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B8E17" w14:textId="77777777" w:rsidR="004B6908" w:rsidRPr="00CB4D66" w:rsidRDefault="004B6908" w:rsidP="004B69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  <w:bookmarkStart w:id="0" w:name="_Hlk209700224"/>
      <w:r>
        <w:rPr>
          <w:sz w:val="24"/>
          <w:szCs w:val="24"/>
        </w:rPr>
        <w:tab/>
      </w:r>
      <w:r w:rsidRPr="00CB4D66">
        <w:rPr>
          <w:b/>
          <w:caps/>
          <w:sz w:val="24"/>
          <w:szCs w:val="24"/>
        </w:rPr>
        <w:t xml:space="preserve">ГОСУДАРСТВЕННОЕ ПРОФЕССИОНАЛЬНОЕ ОБРАЗОВАТЕЛЬНОЕ УЧРЕЖДЕНИЕ ТУЛЬСКОЙ ОБЛАСТИ </w:t>
      </w:r>
    </w:p>
    <w:p w14:paraId="5FD6C891" w14:textId="77777777" w:rsidR="004B6908" w:rsidRPr="00CB4D66" w:rsidRDefault="004B6908" w:rsidP="004B69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  <w:r w:rsidRPr="00CB4D66">
        <w:rPr>
          <w:b/>
          <w:caps/>
          <w:sz w:val="24"/>
          <w:szCs w:val="24"/>
        </w:rPr>
        <w:t>«ТУЛЬСКИЙ ЭКОНОМИЧЕСКИЙ КОЛЛЕДЖ»</w:t>
      </w:r>
    </w:p>
    <w:p w14:paraId="4DD95611" w14:textId="77777777" w:rsidR="004B6908" w:rsidRPr="00CB4D66" w:rsidRDefault="004B6908" w:rsidP="004B69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25C79987" w14:textId="77777777" w:rsidR="004B6908" w:rsidRPr="00CB4D66" w:rsidRDefault="004B6908" w:rsidP="004B69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sz w:val="24"/>
          <w:szCs w:val="24"/>
        </w:rPr>
      </w:pPr>
      <w:r w:rsidRPr="00CB4D66">
        <w:rPr>
          <w:caps/>
          <w:sz w:val="24"/>
          <w:szCs w:val="24"/>
        </w:rPr>
        <w:t>У</w:t>
      </w:r>
      <w:r w:rsidRPr="00CB4D66">
        <w:rPr>
          <w:sz w:val="24"/>
          <w:szCs w:val="24"/>
        </w:rPr>
        <w:t>тверждаю:</w:t>
      </w:r>
    </w:p>
    <w:p w14:paraId="7559913A" w14:textId="77777777" w:rsidR="004B6908" w:rsidRPr="00CB4D66" w:rsidRDefault="004B6908" w:rsidP="004B69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sz w:val="24"/>
          <w:szCs w:val="24"/>
        </w:rPr>
      </w:pPr>
      <w:r w:rsidRPr="00CB4D66">
        <w:rPr>
          <w:sz w:val="24"/>
          <w:szCs w:val="24"/>
        </w:rPr>
        <w:t>Директор ГПОУ ТО «ТЭК»</w:t>
      </w:r>
    </w:p>
    <w:p w14:paraId="08255F53" w14:textId="77777777" w:rsidR="004B6908" w:rsidRPr="00CB4D66" w:rsidRDefault="004B6908" w:rsidP="004B69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88" w:lineRule="auto"/>
        <w:jc w:val="right"/>
        <w:rPr>
          <w:sz w:val="24"/>
          <w:szCs w:val="24"/>
        </w:rPr>
      </w:pPr>
      <w:r w:rsidRPr="00CB4D66">
        <w:rPr>
          <w:sz w:val="24"/>
          <w:szCs w:val="24"/>
        </w:rPr>
        <w:t>____________А.В. Макарова</w:t>
      </w:r>
    </w:p>
    <w:p w14:paraId="1CC6B35E" w14:textId="77777777" w:rsidR="004B6908" w:rsidRPr="00CB4D66" w:rsidRDefault="004B6908" w:rsidP="00CB4D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88" w:lineRule="auto"/>
        <w:jc w:val="right"/>
        <w:rPr>
          <w:sz w:val="24"/>
          <w:szCs w:val="24"/>
        </w:rPr>
      </w:pPr>
      <w:r w:rsidRPr="00CB4D66">
        <w:rPr>
          <w:sz w:val="24"/>
          <w:szCs w:val="24"/>
        </w:rPr>
        <w:t xml:space="preserve">                                                             Приказ № 121</w:t>
      </w:r>
    </w:p>
    <w:p w14:paraId="0DDBEA2E" w14:textId="77777777" w:rsidR="004B6908" w:rsidRPr="00CB4D66" w:rsidRDefault="004B6908" w:rsidP="004B69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88" w:lineRule="auto"/>
        <w:jc w:val="right"/>
        <w:rPr>
          <w:caps/>
          <w:sz w:val="24"/>
          <w:szCs w:val="24"/>
        </w:rPr>
      </w:pPr>
      <w:r w:rsidRPr="00CB4D66">
        <w:rPr>
          <w:sz w:val="24"/>
          <w:szCs w:val="24"/>
        </w:rPr>
        <w:t>«</w:t>
      </w:r>
      <w:proofErr w:type="gramStart"/>
      <w:r w:rsidRPr="00CB4D66">
        <w:rPr>
          <w:sz w:val="24"/>
          <w:szCs w:val="24"/>
        </w:rPr>
        <w:t>08»  октября</w:t>
      </w:r>
      <w:proofErr w:type="gramEnd"/>
      <w:r w:rsidRPr="00CB4D66">
        <w:rPr>
          <w:sz w:val="24"/>
          <w:szCs w:val="24"/>
        </w:rPr>
        <w:t xml:space="preserve"> 2025г.</w:t>
      </w:r>
    </w:p>
    <w:p w14:paraId="48B38FB2" w14:textId="77777777" w:rsidR="004B6908" w:rsidRPr="00CB4D66" w:rsidRDefault="004B6908" w:rsidP="004B69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caps/>
          <w:sz w:val="24"/>
          <w:szCs w:val="24"/>
        </w:rPr>
      </w:pPr>
    </w:p>
    <w:p w14:paraId="2B9C8737" w14:textId="77777777" w:rsidR="004B6908" w:rsidRPr="00CB4D66" w:rsidRDefault="004B6908" w:rsidP="004B69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2EFC23DF" w14:textId="77777777" w:rsidR="004B6908" w:rsidRPr="00CB4D66" w:rsidRDefault="004B6908" w:rsidP="004B69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19F8E227" w14:textId="77777777" w:rsidR="004B6908" w:rsidRPr="00CB4D66" w:rsidRDefault="004B6908" w:rsidP="004B69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7C08B839" w14:textId="77777777" w:rsidR="004B6908" w:rsidRPr="00CB4D66" w:rsidRDefault="004B6908" w:rsidP="004B69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75905C8A" w14:textId="77777777" w:rsidR="004B6908" w:rsidRPr="00CB4D66" w:rsidRDefault="004B6908" w:rsidP="004B69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3E3B0176" w14:textId="312A8CAA" w:rsidR="004B6908" w:rsidRPr="00CB4D66" w:rsidRDefault="004B6908" w:rsidP="004B69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486332E5" w14:textId="20A44C91" w:rsidR="004B6908" w:rsidRPr="00CB4D66" w:rsidRDefault="004B6908" w:rsidP="004B69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5A1A1431" w14:textId="77777777" w:rsidR="004B6908" w:rsidRPr="00CB4D66" w:rsidRDefault="004B6908" w:rsidP="004B69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78B3D1EC" w14:textId="77777777" w:rsidR="004B6908" w:rsidRPr="00CB4D66" w:rsidRDefault="004B6908" w:rsidP="004B69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25894492" w14:textId="77777777" w:rsidR="004B6908" w:rsidRPr="00CB4D66" w:rsidRDefault="004B6908" w:rsidP="004B69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1E185601" w14:textId="5B4DECF1" w:rsidR="004B6908" w:rsidRPr="00CB4D66" w:rsidRDefault="004B6908" w:rsidP="004B69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  <w:r w:rsidRPr="00CB4D66">
        <w:rPr>
          <w:b/>
          <w:caps/>
          <w:sz w:val="24"/>
          <w:szCs w:val="24"/>
        </w:rPr>
        <w:t>РАБОЧая ПРОГРАММа преддипломной практики</w:t>
      </w:r>
    </w:p>
    <w:p w14:paraId="26A82A59" w14:textId="77777777" w:rsidR="004B6908" w:rsidRPr="00CB4D66" w:rsidRDefault="004B6908" w:rsidP="004B69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  <w:u w:val="single"/>
        </w:rPr>
      </w:pPr>
    </w:p>
    <w:p w14:paraId="2BC22AAE" w14:textId="77777777" w:rsidR="004B6908" w:rsidRPr="00CB4D66" w:rsidRDefault="004B6908" w:rsidP="004B6908">
      <w:pPr>
        <w:ind w:right="-283"/>
        <w:jc w:val="center"/>
        <w:rPr>
          <w:b/>
          <w:sz w:val="24"/>
          <w:szCs w:val="24"/>
        </w:rPr>
      </w:pPr>
    </w:p>
    <w:p w14:paraId="52EC0CE2" w14:textId="77777777" w:rsidR="004B6908" w:rsidRPr="00CB4D66" w:rsidRDefault="004B6908" w:rsidP="004B6908">
      <w:pPr>
        <w:ind w:right="-283"/>
        <w:jc w:val="center"/>
        <w:rPr>
          <w:rFonts w:eastAsia="Calibri"/>
          <w:b/>
          <w:sz w:val="24"/>
          <w:szCs w:val="24"/>
        </w:rPr>
      </w:pPr>
      <w:r w:rsidRPr="00CB4D66">
        <w:rPr>
          <w:b/>
          <w:sz w:val="24"/>
          <w:szCs w:val="24"/>
        </w:rPr>
        <w:br/>
        <w:t xml:space="preserve">ПО ПРОГРАММЕ ПОДГОТОВКИ СПЕЦИАЛИСТОВ СРЕДНЕГО ЗВЕНА ПО СПЕЦИАЛЬНОСТИ </w:t>
      </w:r>
    </w:p>
    <w:p w14:paraId="44B7125E" w14:textId="77777777" w:rsidR="004B6908" w:rsidRPr="00CB4D66" w:rsidRDefault="004B6908" w:rsidP="004B6908">
      <w:pPr>
        <w:ind w:right="-283"/>
        <w:jc w:val="center"/>
        <w:rPr>
          <w:rFonts w:eastAsiaTheme="minorHAnsi"/>
          <w:b/>
          <w:sz w:val="24"/>
          <w:szCs w:val="24"/>
        </w:rPr>
      </w:pPr>
      <w:r w:rsidRPr="00CB4D66">
        <w:rPr>
          <w:b/>
          <w:sz w:val="24"/>
          <w:szCs w:val="24"/>
        </w:rPr>
        <w:t xml:space="preserve">09.02.12 ТЕХНИЧЕСКАЯ ЭКСПЛУАТАЦИЯ И СОПРОВОЖДЕНИЕ ИНФОРМАЦИОННЫХ СИСТЕМ </w:t>
      </w:r>
    </w:p>
    <w:p w14:paraId="3E4878F0" w14:textId="77777777" w:rsidR="004B6908" w:rsidRPr="00CB4D66" w:rsidRDefault="004B6908" w:rsidP="004B69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4"/>
          <w:szCs w:val="24"/>
        </w:rPr>
      </w:pPr>
      <w:r w:rsidRPr="00CB4D66">
        <w:rPr>
          <w:sz w:val="24"/>
          <w:szCs w:val="24"/>
        </w:rPr>
        <w:t xml:space="preserve"> </w:t>
      </w:r>
    </w:p>
    <w:p w14:paraId="7D547264" w14:textId="77777777" w:rsidR="004B6908" w:rsidRPr="00CB4D66" w:rsidRDefault="004B6908" w:rsidP="004B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 w:rsidRPr="00CB4D66">
        <w:rPr>
          <w:b/>
          <w:sz w:val="24"/>
          <w:szCs w:val="24"/>
        </w:rPr>
        <w:t xml:space="preserve">Квалификация </w:t>
      </w:r>
      <w:r w:rsidRPr="00CB4D66">
        <w:rPr>
          <w:b/>
          <w:bCs/>
          <w:sz w:val="24"/>
          <w:szCs w:val="24"/>
        </w:rPr>
        <w:t>СПЕЦИАЛИСТ ПО ТЕХНИЧЕСКОЙ ЭКСПЛУАТАЦИИ И СОПРОВОЖДЕНИЮ ИНФОРМАЦИОННЫХ СИСТЕМ</w:t>
      </w:r>
    </w:p>
    <w:p w14:paraId="2BB5530D" w14:textId="77777777" w:rsidR="004B6908" w:rsidRPr="00CB4D66" w:rsidRDefault="004B6908" w:rsidP="004B69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663FE2C7" w14:textId="77777777" w:rsidR="004B6908" w:rsidRPr="00CB4D66" w:rsidRDefault="004B6908" w:rsidP="004B69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4"/>
          <w:szCs w:val="24"/>
        </w:rPr>
      </w:pPr>
    </w:p>
    <w:p w14:paraId="3BEBC9F4" w14:textId="77777777" w:rsidR="004B6908" w:rsidRPr="00CB4D66" w:rsidRDefault="004B6908" w:rsidP="004B69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4"/>
          <w:szCs w:val="24"/>
        </w:rPr>
      </w:pPr>
    </w:p>
    <w:p w14:paraId="5FAF716D" w14:textId="77777777" w:rsidR="004B6908" w:rsidRPr="00CB4D66" w:rsidRDefault="004B6908" w:rsidP="004B69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89F4FFE" w14:textId="77777777" w:rsidR="004B6908" w:rsidRPr="00CB4D66" w:rsidRDefault="004B6908" w:rsidP="004B69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2CCA49B" w14:textId="77777777" w:rsidR="004B6908" w:rsidRPr="00CB4D66" w:rsidRDefault="004B6908" w:rsidP="004B69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FD3A646" w14:textId="77777777" w:rsidR="004B6908" w:rsidRPr="00CB4D66" w:rsidRDefault="004B6908" w:rsidP="004B69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59EAEB6" w14:textId="77777777" w:rsidR="004B6908" w:rsidRPr="00CB4D66" w:rsidRDefault="004B6908" w:rsidP="004B69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3A14972" w14:textId="5787B0EB" w:rsidR="004B6908" w:rsidRPr="00CB4D66" w:rsidRDefault="004B6908" w:rsidP="004B69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8E19883" w14:textId="77777777" w:rsidR="00CB4D66" w:rsidRDefault="00CB4D66" w:rsidP="00CB4D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4"/>
        </w:rPr>
      </w:pPr>
    </w:p>
    <w:p w14:paraId="11A4BDEC" w14:textId="77777777" w:rsidR="00CB4D66" w:rsidRDefault="00CB4D66" w:rsidP="00CB4D66">
      <w:pPr>
        <w:spacing w:line="360" w:lineRule="auto"/>
        <w:jc w:val="right"/>
        <w:rPr>
          <w:szCs w:val="24"/>
        </w:rPr>
      </w:pPr>
      <w:r>
        <w:rPr>
          <w:szCs w:val="24"/>
        </w:rPr>
        <w:t>СОГЛАСОВАНО</w:t>
      </w:r>
    </w:p>
    <w:p w14:paraId="7816C286" w14:textId="77777777" w:rsidR="00CB4D66" w:rsidRDefault="00CB4D66" w:rsidP="00CB4D66">
      <w:pPr>
        <w:spacing w:line="360" w:lineRule="auto"/>
        <w:jc w:val="right"/>
        <w:rPr>
          <w:szCs w:val="24"/>
        </w:rPr>
      </w:pPr>
      <w:r>
        <w:rPr>
          <w:szCs w:val="24"/>
        </w:rPr>
        <w:t>____________________</w:t>
      </w:r>
    </w:p>
    <w:p w14:paraId="1C318CF0" w14:textId="77777777" w:rsidR="00CB4D66" w:rsidRDefault="00CB4D66" w:rsidP="00CB4D66">
      <w:pPr>
        <w:spacing w:line="360" w:lineRule="auto"/>
        <w:jc w:val="right"/>
        <w:rPr>
          <w:szCs w:val="24"/>
          <w:vertAlign w:val="superscript"/>
        </w:rPr>
      </w:pPr>
      <w:r>
        <w:rPr>
          <w:szCs w:val="24"/>
          <w:vertAlign w:val="superscript"/>
        </w:rPr>
        <w:t xml:space="preserve">                                                                                                                                          (наименование предприятия, организации)</w:t>
      </w:r>
    </w:p>
    <w:p w14:paraId="33F88936" w14:textId="77777777" w:rsidR="00CB4D66" w:rsidRDefault="00CB4D66" w:rsidP="00CB4D66">
      <w:pPr>
        <w:spacing w:line="360" w:lineRule="auto"/>
        <w:jc w:val="right"/>
        <w:rPr>
          <w:szCs w:val="24"/>
        </w:rPr>
      </w:pPr>
      <w:r>
        <w:rPr>
          <w:szCs w:val="24"/>
        </w:rPr>
        <w:t>____________________</w:t>
      </w:r>
    </w:p>
    <w:p w14:paraId="60B4B508" w14:textId="77777777" w:rsidR="00CB4D66" w:rsidRDefault="00CB4D66" w:rsidP="00CB4D66">
      <w:pPr>
        <w:spacing w:line="360" w:lineRule="auto"/>
        <w:jc w:val="right"/>
        <w:rPr>
          <w:szCs w:val="24"/>
          <w:vertAlign w:val="superscript"/>
        </w:rPr>
      </w:pPr>
      <w:r>
        <w:rPr>
          <w:szCs w:val="24"/>
          <w:vertAlign w:val="superscript"/>
        </w:rPr>
        <w:t xml:space="preserve">                                                                                                                                       (должность)</w:t>
      </w:r>
    </w:p>
    <w:p w14:paraId="0F91DAA3" w14:textId="77777777" w:rsidR="00CB4D66" w:rsidRDefault="00CB4D66" w:rsidP="00CB4D66">
      <w:pPr>
        <w:spacing w:line="360" w:lineRule="auto"/>
        <w:jc w:val="right"/>
        <w:rPr>
          <w:szCs w:val="24"/>
        </w:rPr>
      </w:pPr>
      <w:r>
        <w:rPr>
          <w:szCs w:val="24"/>
        </w:rPr>
        <w:t>_________________________</w:t>
      </w:r>
    </w:p>
    <w:p w14:paraId="697D53D0" w14:textId="77777777" w:rsidR="00CB4D66" w:rsidRDefault="00CB4D66" w:rsidP="00CB4D66">
      <w:pPr>
        <w:spacing w:line="360" w:lineRule="auto"/>
        <w:jc w:val="right"/>
        <w:rPr>
          <w:szCs w:val="24"/>
          <w:vertAlign w:val="superscript"/>
        </w:rPr>
      </w:pPr>
      <w:r>
        <w:rPr>
          <w:szCs w:val="24"/>
          <w:vertAlign w:val="superscript"/>
        </w:rPr>
        <w:t xml:space="preserve">                                                                                                                                          (</w:t>
      </w:r>
      <w:proofErr w:type="gramStart"/>
      <w:r>
        <w:rPr>
          <w:szCs w:val="24"/>
          <w:vertAlign w:val="superscript"/>
        </w:rPr>
        <w:t xml:space="preserve">подпись)   </w:t>
      </w:r>
      <w:proofErr w:type="gramEnd"/>
      <w:r>
        <w:rPr>
          <w:szCs w:val="24"/>
          <w:vertAlign w:val="superscript"/>
        </w:rPr>
        <w:t xml:space="preserve">                                    (Ф.И.О.)</w:t>
      </w:r>
    </w:p>
    <w:p w14:paraId="08054009" w14:textId="77777777" w:rsidR="00CB4D66" w:rsidRDefault="00CB4D66" w:rsidP="00CB4D66">
      <w:pPr>
        <w:spacing w:line="360" w:lineRule="auto"/>
        <w:jc w:val="right"/>
        <w:rPr>
          <w:szCs w:val="24"/>
        </w:rPr>
      </w:pPr>
      <w:r>
        <w:rPr>
          <w:szCs w:val="24"/>
        </w:rPr>
        <w:t>«</w:t>
      </w:r>
      <w:r>
        <w:rPr>
          <w:szCs w:val="24"/>
          <w:u w:val="single"/>
        </w:rPr>
        <w:t>_____</w:t>
      </w:r>
      <w:proofErr w:type="gramStart"/>
      <w:r>
        <w:rPr>
          <w:szCs w:val="24"/>
          <w:u w:val="single"/>
        </w:rPr>
        <w:t>_</w:t>
      </w:r>
      <w:r>
        <w:rPr>
          <w:szCs w:val="24"/>
        </w:rPr>
        <w:t>»_</w:t>
      </w:r>
      <w:proofErr w:type="gramEnd"/>
      <w:r>
        <w:rPr>
          <w:szCs w:val="24"/>
        </w:rPr>
        <w:t>___________2025 г</w:t>
      </w:r>
    </w:p>
    <w:p w14:paraId="0B9AF945" w14:textId="535993FF" w:rsidR="004B6908" w:rsidRPr="00CB4D66" w:rsidRDefault="004B6908" w:rsidP="004B69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E8F85DD" w14:textId="530F3C29" w:rsidR="004B6908" w:rsidRPr="00CB4D66" w:rsidRDefault="004B6908" w:rsidP="004B69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A83D8AC" w14:textId="7F1C07E9" w:rsidR="004B6908" w:rsidRPr="00CB4D66" w:rsidRDefault="004B6908" w:rsidP="004B69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1687625" w14:textId="4F895710" w:rsidR="004B6908" w:rsidRPr="00CB4D66" w:rsidRDefault="004B6908" w:rsidP="004B69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2DDD0C2" w14:textId="729E9B68" w:rsidR="004B6908" w:rsidRPr="00CB4D66" w:rsidRDefault="004B6908" w:rsidP="004B69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6D2D77F" w14:textId="77777777" w:rsidR="004B6908" w:rsidRPr="00CB4D66" w:rsidRDefault="004B6908" w:rsidP="004B69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1A1FFAC" w14:textId="77777777" w:rsidR="004B6908" w:rsidRPr="00CB4D66" w:rsidRDefault="004B6908" w:rsidP="004B69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EDA4FD5" w14:textId="77777777" w:rsidR="004B6908" w:rsidRPr="00CB4D66" w:rsidRDefault="004B6908" w:rsidP="004B69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4"/>
          <w:szCs w:val="24"/>
        </w:rPr>
      </w:pPr>
      <w:r w:rsidRPr="00CB4D66">
        <w:rPr>
          <w:sz w:val="24"/>
          <w:szCs w:val="24"/>
        </w:rPr>
        <w:t>Щекино</w:t>
      </w:r>
    </w:p>
    <w:p w14:paraId="1835A33B" w14:textId="77777777" w:rsidR="004B6908" w:rsidRPr="00CB4D66" w:rsidRDefault="004B6908" w:rsidP="004B6908">
      <w:pPr>
        <w:pStyle w:val="2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Theme="minorHAnsi" w:hAnsiTheme="minorHAnsi"/>
          <w:spacing w:val="-2"/>
          <w:sz w:val="24"/>
          <w:szCs w:val="24"/>
        </w:rPr>
      </w:pPr>
    </w:p>
    <w:p w14:paraId="5CC3C3DB" w14:textId="77777777" w:rsidR="004B6908" w:rsidRPr="00CB4D66" w:rsidRDefault="004B6908" w:rsidP="004B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4"/>
          <w:szCs w:val="24"/>
        </w:rPr>
      </w:pPr>
      <w:r w:rsidRPr="00CB4D66">
        <w:rPr>
          <w:bCs/>
          <w:sz w:val="24"/>
          <w:szCs w:val="24"/>
        </w:rPr>
        <w:t>2025 г.</w:t>
      </w:r>
    </w:p>
    <w:p w14:paraId="5D3D95F4" w14:textId="26F23806" w:rsidR="004B6908" w:rsidRDefault="004B6908" w:rsidP="004B6908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Рабочая программа преддипломной практики разработана на основе Федерального государственного образовательного стандарта (далее – ФГОС) по специальности среднего профессионального образования (далее СПО) </w:t>
      </w:r>
      <w:r>
        <w:rPr>
          <w:bCs/>
          <w:sz w:val="24"/>
          <w:szCs w:val="24"/>
        </w:rPr>
        <w:t xml:space="preserve">09.02.12 Техническая эксплуатация и сопровождение информационных систем, </w:t>
      </w:r>
      <w:proofErr w:type="gramStart"/>
      <w:r>
        <w:rPr>
          <w:bCs/>
          <w:sz w:val="24"/>
          <w:szCs w:val="24"/>
        </w:rPr>
        <w:t>квалификация  Специалист</w:t>
      </w:r>
      <w:proofErr w:type="gramEnd"/>
      <w:r>
        <w:rPr>
          <w:bCs/>
          <w:sz w:val="24"/>
          <w:szCs w:val="24"/>
        </w:rPr>
        <w:t xml:space="preserve"> по технической эксплуатации и сопровождению информационных систем, </w:t>
      </w:r>
      <w:r>
        <w:rPr>
          <w:sz w:val="24"/>
          <w:szCs w:val="24"/>
        </w:rPr>
        <w:t xml:space="preserve">входящей в укрупненную группу специальностей 09.00.00 Информатика и вычислительная техника. </w:t>
      </w:r>
    </w:p>
    <w:p w14:paraId="1EAE92FA" w14:textId="77777777" w:rsidR="004B6908" w:rsidRDefault="004B6908" w:rsidP="004B6908">
      <w:pPr>
        <w:ind w:right="-1"/>
        <w:jc w:val="both"/>
        <w:rPr>
          <w:rFonts w:cstheme="minorBidi"/>
          <w:sz w:val="24"/>
          <w:szCs w:val="24"/>
        </w:rPr>
      </w:pPr>
    </w:p>
    <w:p w14:paraId="2A49326D" w14:textId="77777777" w:rsidR="004B6908" w:rsidRDefault="004B6908" w:rsidP="004B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Организация-разработчик: Государственное профессиональное образовательное учреждение Тульской области «Тульский экономический колледж»</w:t>
      </w:r>
    </w:p>
    <w:p w14:paraId="55203C83" w14:textId="77777777" w:rsidR="004B6908" w:rsidRDefault="004B6908" w:rsidP="004B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"/>
        <w:jc w:val="both"/>
        <w:rPr>
          <w:sz w:val="24"/>
          <w:szCs w:val="24"/>
        </w:rPr>
      </w:pPr>
    </w:p>
    <w:p w14:paraId="50BE6147" w14:textId="1B21CEFF" w:rsidR="004B6908" w:rsidRDefault="004B6908" w:rsidP="004B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Разработчики: Каргина Ольга Ивановна, преподаватель государственного профессионального образовательного учреждения Тульской области «Тульский экономический колледж» </w:t>
      </w:r>
    </w:p>
    <w:p w14:paraId="32A6CC04" w14:textId="77777777" w:rsidR="004B6908" w:rsidRDefault="004B6908" w:rsidP="004B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"/>
        <w:jc w:val="both"/>
        <w:rPr>
          <w:sz w:val="24"/>
          <w:szCs w:val="24"/>
        </w:rPr>
      </w:pPr>
    </w:p>
    <w:p w14:paraId="43ED8C85" w14:textId="77777777" w:rsidR="004B6908" w:rsidRDefault="004B6908" w:rsidP="004B6908">
      <w:pPr>
        <w:pStyle w:val="msonormalbullet2gif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beforeAutospacing="0" w:after="160" w:afterAutospacing="0" w:line="252" w:lineRule="auto"/>
        <w:ind w:right="-1"/>
        <w:jc w:val="both"/>
      </w:pPr>
      <w:r>
        <w:t xml:space="preserve">Рабочая программа рассмотрена и одобрена предметно-цикловой комиссией № 3 Государственного профессионального образовательного учреждения Тульской области «Тульский экономический колледж» </w:t>
      </w:r>
    </w:p>
    <w:p w14:paraId="0B34A6B5" w14:textId="77777777" w:rsidR="004B6908" w:rsidRDefault="004B6908" w:rsidP="004B6908">
      <w:pPr>
        <w:pStyle w:val="msonormalbullet2gif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"/>
        <w:jc w:val="both"/>
      </w:pPr>
      <w:r>
        <w:t>Утверждена протоколом № __ от «_</w:t>
      </w:r>
      <w:proofErr w:type="gramStart"/>
      <w:r>
        <w:t>_»_</w:t>
      </w:r>
      <w:proofErr w:type="gramEnd"/>
      <w:r>
        <w:t>______2025 года</w:t>
      </w:r>
    </w:p>
    <w:p w14:paraId="7DEC1FCD" w14:textId="77777777" w:rsidR="004B6908" w:rsidRDefault="004B6908" w:rsidP="004B6908">
      <w:pPr>
        <w:pStyle w:val="msonormalbullet2gif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</w:pPr>
      <w:r>
        <w:t>Председатель ПЦК № 3 ______________________ О.И. Каргина</w:t>
      </w:r>
    </w:p>
    <w:p w14:paraId="668D0890" w14:textId="77777777" w:rsidR="004B6908" w:rsidRDefault="004B6908" w:rsidP="004B6908">
      <w:pPr>
        <w:pStyle w:val="msonormalbullet2gif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</w:pPr>
      <w:r>
        <w:t>Заместитель директора по учебной работе _________________ Е.В. Кошелева</w:t>
      </w:r>
    </w:p>
    <w:p w14:paraId="4B8E575A" w14:textId="77777777" w:rsidR="004B6908" w:rsidRDefault="004B6908" w:rsidP="004B6908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«08» октября 2025 года</w:t>
      </w:r>
    </w:p>
    <w:p w14:paraId="2EB9E5C6" w14:textId="77777777" w:rsidR="004B6908" w:rsidRDefault="004B6908" w:rsidP="004B6908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2CB09ABF" w14:textId="77777777" w:rsidR="004B6908" w:rsidRDefault="004B6908" w:rsidP="004B6908">
      <w:pPr>
        <w:jc w:val="center"/>
        <w:rPr>
          <w:b/>
          <w:bCs/>
          <w:sz w:val="24"/>
          <w:szCs w:val="24"/>
        </w:rPr>
      </w:pPr>
    </w:p>
    <w:p w14:paraId="66BCDCE3" w14:textId="7B0EBE03" w:rsidR="004B6908" w:rsidRDefault="004B6908" w:rsidP="00235E66">
      <w:pPr>
        <w:jc w:val="center"/>
        <w:rPr>
          <w:b/>
          <w:bCs/>
          <w:sz w:val="24"/>
          <w:szCs w:val="24"/>
        </w:rPr>
      </w:pPr>
    </w:p>
    <w:p w14:paraId="7F9C6DD3" w14:textId="2F2E37DB" w:rsidR="004B6908" w:rsidRDefault="004B6908" w:rsidP="00235E66">
      <w:pPr>
        <w:jc w:val="center"/>
        <w:rPr>
          <w:b/>
          <w:bCs/>
          <w:sz w:val="24"/>
          <w:szCs w:val="24"/>
        </w:rPr>
      </w:pPr>
    </w:p>
    <w:p w14:paraId="1B219E4F" w14:textId="73C2F6B1" w:rsidR="004B6908" w:rsidRDefault="004B6908" w:rsidP="00235E66">
      <w:pPr>
        <w:jc w:val="center"/>
        <w:rPr>
          <w:b/>
          <w:bCs/>
          <w:sz w:val="24"/>
          <w:szCs w:val="24"/>
        </w:rPr>
      </w:pPr>
    </w:p>
    <w:p w14:paraId="197ED4C5" w14:textId="31B555C5" w:rsidR="004B6908" w:rsidRDefault="004B6908" w:rsidP="00235E66">
      <w:pPr>
        <w:jc w:val="center"/>
        <w:rPr>
          <w:b/>
          <w:bCs/>
          <w:sz w:val="24"/>
          <w:szCs w:val="24"/>
        </w:rPr>
      </w:pPr>
    </w:p>
    <w:p w14:paraId="14A835FE" w14:textId="142C196F" w:rsidR="004B6908" w:rsidRDefault="004B6908" w:rsidP="00235E66">
      <w:pPr>
        <w:jc w:val="center"/>
        <w:rPr>
          <w:b/>
          <w:bCs/>
          <w:sz w:val="24"/>
          <w:szCs w:val="24"/>
        </w:rPr>
      </w:pPr>
    </w:p>
    <w:p w14:paraId="7AD867BA" w14:textId="5B103172" w:rsidR="004B6908" w:rsidRDefault="004B6908" w:rsidP="00235E66">
      <w:pPr>
        <w:jc w:val="center"/>
        <w:rPr>
          <w:b/>
          <w:bCs/>
          <w:sz w:val="24"/>
          <w:szCs w:val="24"/>
        </w:rPr>
      </w:pPr>
    </w:p>
    <w:p w14:paraId="1745CB64" w14:textId="6B988129" w:rsidR="004B6908" w:rsidRDefault="004B6908" w:rsidP="00235E66">
      <w:pPr>
        <w:jc w:val="center"/>
        <w:rPr>
          <w:b/>
          <w:bCs/>
          <w:sz w:val="24"/>
          <w:szCs w:val="24"/>
        </w:rPr>
      </w:pPr>
    </w:p>
    <w:p w14:paraId="549FE6D2" w14:textId="1566F9E8" w:rsidR="004B6908" w:rsidRDefault="004B6908" w:rsidP="00235E66">
      <w:pPr>
        <w:jc w:val="center"/>
        <w:rPr>
          <w:b/>
          <w:bCs/>
          <w:sz w:val="24"/>
          <w:szCs w:val="24"/>
        </w:rPr>
      </w:pPr>
    </w:p>
    <w:p w14:paraId="2A8DF72C" w14:textId="23502E2D" w:rsidR="004B6908" w:rsidRDefault="004B6908" w:rsidP="00235E66">
      <w:pPr>
        <w:jc w:val="center"/>
        <w:rPr>
          <w:b/>
          <w:bCs/>
          <w:sz w:val="24"/>
          <w:szCs w:val="24"/>
        </w:rPr>
      </w:pPr>
    </w:p>
    <w:p w14:paraId="560829FF" w14:textId="123FF794" w:rsidR="004B6908" w:rsidRDefault="004B6908" w:rsidP="00235E66">
      <w:pPr>
        <w:jc w:val="center"/>
        <w:rPr>
          <w:b/>
          <w:bCs/>
          <w:sz w:val="24"/>
          <w:szCs w:val="24"/>
        </w:rPr>
      </w:pPr>
    </w:p>
    <w:p w14:paraId="3B09975F" w14:textId="7A00F099" w:rsidR="004B6908" w:rsidRDefault="004B6908" w:rsidP="00235E66">
      <w:pPr>
        <w:jc w:val="center"/>
        <w:rPr>
          <w:b/>
          <w:bCs/>
          <w:sz w:val="24"/>
          <w:szCs w:val="24"/>
        </w:rPr>
      </w:pPr>
    </w:p>
    <w:p w14:paraId="111B1CAA" w14:textId="58275BA1" w:rsidR="004B6908" w:rsidRDefault="004B6908" w:rsidP="00235E66">
      <w:pPr>
        <w:jc w:val="center"/>
        <w:rPr>
          <w:b/>
          <w:bCs/>
          <w:sz w:val="24"/>
          <w:szCs w:val="24"/>
        </w:rPr>
      </w:pPr>
    </w:p>
    <w:p w14:paraId="78F32054" w14:textId="222C257D" w:rsidR="004B6908" w:rsidRDefault="004B6908" w:rsidP="00235E66">
      <w:pPr>
        <w:jc w:val="center"/>
        <w:rPr>
          <w:b/>
          <w:bCs/>
          <w:sz w:val="24"/>
          <w:szCs w:val="24"/>
        </w:rPr>
      </w:pPr>
    </w:p>
    <w:p w14:paraId="12A6E057" w14:textId="26F9185D" w:rsidR="004B6908" w:rsidRDefault="004B6908" w:rsidP="00235E66">
      <w:pPr>
        <w:jc w:val="center"/>
        <w:rPr>
          <w:b/>
          <w:bCs/>
          <w:sz w:val="24"/>
          <w:szCs w:val="24"/>
        </w:rPr>
      </w:pPr>
    </w:p>
    <w:p w14:paraId="3D286873" w14:textId="523BD440" w:rsidR="004B6908" w:rsidRDefault="004B6908" w:rsidP="00235E66">
      <w:pPr>
        <w:jc w:val="center"/>
        <w:rPr>
          <w:b/>
          <w:bCs/>
          <w:sz w:val="24"/>
          <w:szCs w:val="24"/>
        </w:rPr>
      </w:pPr>
    </w:p>
    <w:p w14:paraId="5C4A783C" w14:textId="2FF37F99" w:rsidR="004B6908" w:rsidRDefault="004B6908" w:rsidP="00235E66">
      <w:pPr>
        <w:jc w:val="center"/>
        <w:rPr>
          <w:b/>
          <w:bCs/>
          <w:sz w:val="24"/>
          <w:szCs w:val="24"/>
        </w:rPr>
      </w:pPr>
    </w:p>
    <w:p w14:paraId="2B72D658" w14:textId="6F95A590" w:rsidR="004B6908" w:rsidRDefault="004B6908" w:rsidP="00235E66">
      <w:pPr>
        <w:jc w:val="center"/>
        <w:rPr>
          <w:b/>
          <w:bCs/>
          <w:sz w:val="24"/>
          <w:szCs w:val="24"/>
        </w:rPr>
      </w:pPr>
    </w:p>
    <w:p w14:paraId="5AFD7CF9" w14:textId="49B03971" w:rsidR="004B6908" w:rsidRDefault="004B6908" w:rsidP="00235E66">
      <w:pPr>
        <w:jc w:val="center"/>
        <w:rPr>
          <w:b/>
          <w:bCs/>
          <w:sz w:val="24"/>
          <w:szCs w:val="24"/>
        </w:rPr>
      </w:pPr>
    </w:p>
    <w:p w14:paraId="08988DDA" w14:textId="5F86A9F4" w:rsidR="004B6908" w:rsidRDefault="004B6908" w:rsidP="00235E66">
      <w:pPr>
        <w:jc w:val="center"/>
        <w:rPr>
          <w:b/>
          <w:bCs/>
          <w:sz w:val="24"/>
          <w:szCs w:val="24"/>
        </w:rPr>
      </w:pPr>
    </w:p>
    <w:p w14:paraId="4C32D39A" w14:textId="54EC8C3E" w:rsidR="004B6908" w:rsidRDefault="004B6908" w:rsidP="00235E66">
      <w:pPr>
        <w:jc w:val="center"/>
        <w:rPr>
          <w:b/>
          <w:bCs/>
          <w:sz w:val="24"/>
          <w:szCs w:val="24"/>
        </w:rPr>
      </w:pPr>
    </w:p>
    <w:p w14:paraId="11CD0370" w14:textId="01099C29" w:rsidR="004B6908" w:rsidRDefault="004B6908" w:rsidP="00235E66">
      <w:pPr>
        <w:jc w:val="center"/>
        <w:rPr>
          <w:b/>
          <w:bCs/>
          <w:sz w:val="24"/>
          <w:szCs w:val="24"/>
        </w:rPr>
      </w:pPr>
    </w:p>
    <w:p w14:paraId="68B87469" w14:textId="0756BDBC" w:rsidR="004B6908" w:rsidRDefault="004B6908" w:rsidP="00235E66">
      <w:pPr>
        <w:jc w:val="center"/>
        <w:rPr>
          <w:b/>
          <w:bCs/>
          <w:sz w:val="24"/>
          <w:szCs w:val="24"/>
        </w:rPr>
      </w:pPr>
    </w:p>
    <w:p w14:paraId="25B98F38" w14:textId="5AB81A7A" w:rsidR="004B6908" w:rsidRDefault="004B6908" w:rsidP="00235E66">
      <w:pPr>
        <w:jc w:val="center"/>
        <w:rPr>
          <w:b/>
          <w:bCs/>
          <w:sz w:val="24"/>
          <w:szCs w:val="24"/>
        </w:rPr>
      </w:pPr>
    </w:p>
    <w:p w14:paraId="63DCB0EE" w14:textId="247C88E8" w:rsidR="004B6908" w:rsidRDefault="004B6908" w:rsidP="00235E66">
      <w:pPr>
        <w:jc w:val="center"/>
        <w:rPr>
          <w:b/>
          <w:bCs/>
          <w:sz w:val="24"/>
          <w:szCs w:val="24"/>
        </w:rPr>
      </w:pPr>
    </w:p>
    <w:p w14:paraId="589CFC14" w14:textId="197F7644" w:rsidR="004B6908" w:rsidRDefault="004B6908" w:rsidP="00235E66">
      <w:pPr>
        <w:jc w:val="center"/>
        <w:rPr>
          <w:b/>
          <w:bCs/>
          <w:sz w:val="24"/>
          <w:szCs w:val="24"/>
        </w:rPr>
      </w:pPr>
    </w:p>
    <w:p w14:paraId="49E8D0DD" w14:textId="03A1970A" w:rsidR="004B6908" w:rsidRDefault="004B6908" w:rsidP="00235E66">
      <w:pPr>
        <w:jc w:val="center"/>
        <w:rPr>
          <w:b/>
          <w:bCs/>
          <w:sz w:val="24"/>
          <w:szCs w:val="24"/>
        </w:rPr>
      </w:pPr>
    </w:p>
    <w:p w14:paraId="692C0B8F" w14:textId="59C45E3D" w:rsidR="004B6908" w:rsidRDefault="004B6908" w:rsidP="00235E66">
      <w:pPr>
        <w:jc w:val="center"/>
        <w:rPr>
          <w:b/>
          <w:bCs/>
          <w:sz w:val="24"/>
          <w:szCs w:val="24"/>
        </w:rPr>
      </w:pPr>
    </w:p>
    <w:p w14:paraId="5D603C93" w14:textId="5000BB41" w:rsidR="004B6908" w:rsidRDefault="004B6908" w:rsidP="00235E66">
      <w:pPr>
        <w:jc w:val="center"/>
        <w:rPr>
          <w:b/>
          <w:bCs/>
          <w:sz w:val="24"/>
          <w:szCs w:val="24"/>
        </w:rPr>
      </w:pPr>
    </w:p>
    <w:p w14:paraId="471C7D03" w14:textId="2AF4B21C" w:rsidR="004B6908" w:rsidRDefault="004B6908" w:rsidP="00235E66">
      <w:pPr>
        <w:jc w:val="center"/>
        <w:rPr>
          <w:b/>
          <w:bCs/>
          <w:sz w:val="24"/>
          <w:szCs w:val="24"/>
        </w:rPr>
      </w:pPr>
    </w:p>
    <w:p w14:paraId="0861A3BB" w14:textId="24D30252" w:rsidR="004B6908" w:rsidRDefault="004B6908" w:rsidP="00235E66">
      <w:pPr>
        <w:jc w:val="center"/>
        <w:rPr>
          <w:b/>
          <w:bCs/>
          <w:sz w:val="24"/>
          <w:szCs w:val="24"/>
        </w:rPr>
      </w:pPr>
    </w:p>
    <w:p w14:paraId="4E0CBEE8" w14:textId="5A04B02F" w:rsidR="004B6908" w:rsidRDefault="004B6908" w:rsidP="00235E66">
      <w:pPr>
        <w:jc w:val="center"/>
        <w:rPr>
          <w:b/>
          <w:bCs/>
          <w:sz w:val="24"/>
          <w:szCs w:val="24"/>
        </w:rPr>
      </w:pPr>
    </w:p>
    <w:p w14:paraId="00E7D61E" w14:textId="590DE49C" w:rsidR="004B6908" w:rsidRDefault="004B6908" w:rsidP="00235E66">
      <w:pPr>
        <w:jc w:val="center"/>
        <w:rPr>
          <w:b/>
          <w:bCs/>
          <w:sz w:val="24"/>
          <w:szCs w:val="24"/>
        </w:rPr>
      </w:pPr>
    </w:p>
    <w:p w14:paraId="050818DB" w14:textId="22AE42E1" w:rsidR="004B6908" w:rsidRDefault="004B6908" w:rsidP="00235E66">
      <w:pPr>
        <w:jc w:val="center"/>
        <w:rPr>
          <w:b/>
          <w:bCs/>
          <w:sz w:val="24"/>
          <w:szCs w:val="24"/>
        </w:rPr>
      </w:pPr>
    </w:p>
    <w:p w14:paraId="124889DB" w14:textId="03DD616A" w:rsidR="004B6908" w:rsidRDefault="004B6908" w:rsidP="00235E66">
      <w:pPr>
        <w:jc w:val="center"/>
        <w:rPr>
          <w:b/>
          <w:bCs/>
          <w:sz w:val="24"/>
          <w:szCs w:val="24"/>
        </w:rPr>
      </w:pPr>
    </w:p>
    <w:p w14:paraId="5EEEE497" w14:textId="77777777" w:rsidR="004B6908" w:rsidRDefault="004B6908" w:rsidP="00235E66">
      <w:pPr>
        <w:jc w:val="center"/>
        <w:rPr>
          <w:b/>
          <w:bCs/>
          <w:sz w:val="24"/>
          <w:szCs w:val="24"/>
        </w:rPr>
      </w:pPr>
    </w:p>
    <w:p w14:paraId="2D409E94" w14:textId="77777777" w:rsidR="004B6908" w:rsidRDefault="004B6908" w:rsidP="00235E66">
      <w:pPr>
        <w:jc w:val="center"/>
        <w:rPr>
          <w:b/>
          <w:bCs/>
          <w:sz w:val="24"/>
          <w:szCs w:val="24"/>
        </w:rPr>
      </w:pPr>
    </w:p>
    <w:p w14:paraId="735B3693" w14:textId="77777777" w:rsidR="004B6908" w:rsidRDefault="004B6908" w:rsidP="00235E66">
      <w:pPr>
        <w:jc w:val="center"/>
        <w:rPr>
          <w:b/>
          <w:bCs/>
          <w:sz w:val="24"/>
          <w:szCs w:val="24"/>
        </w:rPr>
      </w:pPr>
    </w:p>
    <w:p w14:paraId="1C3CB281" w14:textId="7555B059" w:rsidR="00235E66" w:rsidRPr="00235E66" w:rsidRDefault="00235E66" w:rsidP="00235E66">
      <w:pPr>
        <w:jc w:val="center"/>
        <w:rPr>
          <w:b/>
          <w:bCs/>
          <w:sz w:val="24"/>
          <w:szCs w:val="24"/>
        </w:rPr>
      </w:pPr>
      <w:r w:rsidRPr="00235E66">
        <w:rPr>
          <w:b/>
          <w:bCs/>
          <w:sz w:val="24"/>
          <w:szCs w:val="24"/>
        </w:rPr>
        <w:lastRenderedPageBreak/>
        <w:t>СОДЕРЖАНИЕ</w:t>
      </w:r>
    </w:p>
    <w:p w14:paraId="5F98C1EC" w14:textId="77777777" w:rsidR="00235E66" w:rsidRDefault="00235E66" w:rsidP="00235E66">
      <w:pPr>
        <w:pStyle w:val="a6"/>
        <w:rPr>
          <w:b/>
          <w:sz w:val="20"/>
        </w:rPr>
      </w:pPr>
    </w:p>
    <w:p w14:paraId="02546A62" w14:textId="77777777" w:rsidR="00235E66" w:rsidRDefault="00235E66" w:rsidP="00235E66">
      <w:pPr>
        <w:pStyle w:val="a6"/>
        <w:spacing w:before="227"/>
        <w:rPr>
          <w:b/>
          <w:sz w:val="20"/>
        </w:rPr>
      </w:pPr>
    </w:p>
    <w:tbl>
      <w:tblPr>
        <w:tblStyle w:val="TableNormal"/>
        <w:tblW w:w="0" w:type="auto"/>
        <w:tblInd w:w="662" w:type="dxa"/>
        <w:tblLayout w:type="fixed"/>
        <w:tblLook w:val="01E0" w:firstRow="1" w:lastRow="1" w:firstColumn="1" w:lastColumn="1" w:noHBand="0" w:noVBand="0"/>
      </w:tblPr>
      <w:tblGrid>
        <w:gridCol w:w="9661"/>
      </w:tblGrid>
      <w:tr w:rsidR="00235E66" w14:paraId="1CCDFC8F" w14:textId="77777777" w:rsidTr="0091670D">
        <w:trPr>
          <w:trHeight w:val="1372"/>
        </w:trPr>
        <w:tc>
          <w:tcPr>
            <w:tcW w:w="9661" w:type="dxa"/>
          </w:tcPr>
          <w:p w14:paraId="7B81D770" w14:textId="77777777" w:rsidR="00235E66" w:rsidRDefault="00235E66" w:rsidP="00235E66">
            <w:pPr>
              <w:numPr>
                <w:ilvl w:val="0"/>
                <w:numId w:val="43"/>
              </w:numPr>
              <w:tabs>
                <w:tab w:val="left" w:pos="350"/>
                <w:tab w:val="right" w:pos="9610"/>
              </w:tabs>
              <w:autoSpaceDE w:val="0"/>
              <w:autoSpaceDN w:val="0"/>
              <w:spacing w:line="266" w:lineRule="exact"/>
              <w:ind w:hanging="300"/>
              <w:rPr>
                <w:b/>
                <w:sz w:val="24"/>
              </w:rPr>
            </w:pPr>
            <w:r>
              <w:rPr>
                <w:b/>
                <w:sz w:val="24"/>
              </w:rPr>
              <w:t>ПАСПОРТ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ПРЕДДИПЛОМНОЙ</w:t>
            </w:r>
            <w:r>
              <w:rPr>
                <w:b/>
                <w:spacing w:val="-2"/>
                <w:sz w:val="24"/>
              </w:rPr>
              <w:t xml:space="preserve"> ПРАКТИКИ</w:t>
            </w:r>
            <w:r>
              <w:rPr>
                <w:sz w:val="24"/>
              </w:rPr>
              <w:tab/>
            </w:r>
            <w:r w:rsidRPr="00B73D7D">
              <w:rPr>
                <w:b/>
                <w:bCs/>
                <w:sz w:val="24"/>
              </w:rPr>
              <w:t>2</w:t>
            </w:r>
          </w:p>
          <w:p w14:paraId="3F32D97A" w14:textId="64A429BE" w:rsidR="00235E66" w:rsidRDefault="00235E66" w:rsidP="00235E66">
            <w:pPr>
              <w:numPr>
                <w:ilvl w:val="0"/>
                <w:numId w:val="43"/>
              </w:numPr>
              <w:tabs>
                <w:tab w:val="left" w:pos="290"/>
                <w:tab w:val="right" w:pos="9575"/>
              </w:tabs>
              <w:autoSpaceDE w:val="0"/>
              <w:autoSpaceDN w:val="0"/>
              <w:spacing w:before="549" w:line="240" w:lineRule="auto"/>
              <w:ind w:left="290" w:hanging="240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ПРЕДДИПЛОМНОЙ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ПРАКТИКИ</w:t>
            </w:r>
            <w:r>
              <w:rPr>
                <w:sz w:val="24"/>
              </w:rPr>
              <w:tab/>
            </w:r>
            <w:r w:rsidR="009B448C">
              <w:rPr>
                <w:b/>
                <w:spacing w:val="-10"/>
                <w:sz w:val="24"/>
              </w:rPr>
              <w:t>3</w:t>
            </w:r>
          </w:p>
        </w:tc>
      </w:tr>
      <w:tr w:rsidR="00235E66" w14:paraId="5F8CA600" w14:textId="77777777" w:rsidTr="0091670D">
        <w:trPr>
          <w:trHeight w:val="1375"/>
        </w:trPr>
        <w:tc>
          <w:tcPr>
            <w:tcW w:w="9661" w:type="dxa"/>
          </w:tcPr>
          <w:p w14:paraId="255EA842" w14:textId="6CCD4531" w:rsidR="00235E66" w:rsidRDefault="00235E66" w:rsidP="00235E66">
            <w:pPr>
              <w:numPr>
                <w:ilvl w:val="0"/>
                <w:numId w:val="42"/>
              </w:numPr>
              <w:tabs>
                <w:tab w:val="left" w:pos="290"/>
                <w:tab w:val="right" w:pos="9575"/>
              </w:tabs>
              <w:autoSpaceDE w:val="0"/>
              <w:autoSpaceDN w:val="0"/>
              <w:spacing w:before="271" w:line="240" w:lineRule="auto"/>
              <w:ind w:hanging="240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ПРЕДДИПЛОМНОЙ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ПРАКТИКИ</w:t>
            </w:r>
            <w:r>
              <w:rPr>
                <w:sz w:val="24"/>
              </w:rPr>
              <w:tab/>
            </w:r>
            <w:r w:rsidR="009B448C">
              <w:rPr>
                <w:b/>
                <w:spacing w:val="-10"/>
                <w:sz w:val="24"/>
              </w:rPr>
              <w:t>7</w:t>
            </w:r>
          </w:p>
          <w:p w14:paraId="3B69A932" w14:textId="17165CBE" w:rsidR="00235E66" w:rsidRDefault="00235E66" w:rsidP="00235E66">
            <w:pPr>
              <w:numPr>
                <w:ilvl w:val="0"/>
                <w:numId w:val="42"/>
              </w:numPr>
              <w:tabs>
                <w:tab w:val="left" w:pos="290"/>
                <w:tab w:val="right" w:pos="9545"/>
              </w:tabs>
              <w:autoSpaceDE w:val="0"/>
              <w:autoSpaceDN w:val="0"/>
              <w:spacing w:before="552" w:line="256" w:lineRule="exact"/>
              <w:ind w:hanging="240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ПРЕДДИПЛОМНОЙ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ПРАКТИКИ</w:t>
            </w:r>
            <w:r>
              <w:rPr>
                <w:sz w:val="24"/>
              </w:rPr>
              <w:tab/>
            </w:r>
            <w:r w:rsidR="009B448C">
              <w:rPr>
                <w:b/>
                <w:spacing w:val="-10"/>
                <w:sz w:val="24"/>
              </w:rPr>
              <w:t>8</w:t>
            </w:r>
          </w:p>
        </w:tc>
      </w:tr>
      <w:bookmarkEnd w:id="0"/>
    </w:tbl>
    <w:p w14:paraId="4B3F732D" w14:textId="77777777" w:rsidR="00C65ACC" w:rsidRPr="00455B7F" w:rsidRDefault="00C65ACC" w:rsidP="00C65ACC">
      <w:pPr>
        <w:widowControl w:val="0"/>
        <w:tabs>
          <w:tab w:val="left" w:pos="0"/>
        </w:tabs>
        <w:suppressAutoHyphens/>
        <w:rPr>
          <w:i/>
          <w:caps/>
          <w:sz w:val="28"/>
          <w:szCs w:val="28"/>
        </w:rPr>
      </w:pPr>
    </w:p>
    <w:p w14:paraId="5C327298" w14:textId="01944E96" w:rsidR="00962F20" w:rsidRDefault="00962F20" w:rsidP="009B448C">
      <w:pPr>
        <w:spacing w:line="240" w:lineRule="auto"/>
        <w:jc w:val="center"/>
        <w:rPr>
          <w:sz w:val="28"/>
        </w:rPr>
      </w:pPr>
    </w:p>
    <w:p w14:paraId="31977F40" w14:textId="1BF97AEB" w:rsidR="009B448C" w:rsidRDefault="009B448C" w:rsidP="009B448C">
      <w:pPr>
        <w:spacing w:line="240" w:lineRule="auto"/>
        <w:jc w:val="center"/>
        <w:rPr>
          <w:sz w:val="28"/>
        </w:rPr>
      </w:pPr>
    </w:p>
    <w:p w14:paraId="4CED3EFB" w14:textId="44960ED1" w:rsidR="009B448C" w:rsidRDefault="009B448C" w:rsidP="009B448C">
      <w:pPr>
        <w:spacing w:line="240" w:lineRule="auto"/>
        <w:jc w:val="center"/>
        <w:rPr>
          <w:sz w:val="28"/>
        </w:rPr>
      </w:pPr>
    </w:p>
    <w:p w14:paraId="4BC3522C" w14:textId="1F34518E" w:rsidR="009B448C" w:rsidRDefault="009B448C" w:rsidP="009B448C">
      <w:pPr>
        <w:spacing w:line="240" w:lineRule="auto"/>
        <w:jc w:val="center"/>
        <w:rPr>
          <w:sz w:val="28"/>
        </w:rPr>
      </w:pPr>
    </w:p>
    <w:p w14:paraId="352979D2" w14:textId="133340D6" w:rsidR="009B448C" w:rsidRDefault="009B448C" w:rsidP="009B448C">
      <w:pPr>
        <w:spacing w:line="240" w:lineRule="auto"/>
        <w:jc w:val="center"/>
        <w:rPr>
          <w:sz w:val="28"/>
        </w:rPr>
      </w:pPr>
    </w:p>
    <w:p w14:paraId="304B1986" w14:textId="4C1F03F8" w:rsidR="009B448C" w:rsidRDefault="009B448C" w:rsidP="009B448C">
      <w:pPr>
        <w:spacing w:line="240" w:lineRule="auto"/>
        <w:jc w:val="center"/>
        <w:rPr>
          <w:sz w:val="28"/>
        </w:rPr>
      </w:pPr>
    </w:p>
    <w:p w14:paraId="5CE81636" w14:textId="4EA8FCA5" w:rsidR="009B448C" w:rsidRDefault="009B448C" w:rsidP="009B448C">
      <w:pPr>
        <w:spacing w:line="240" w:lineRule="auto"/>
        <w:jc w:val="center"/>
        <w:rPr>
          <w:sz w:val="28"/>
        </w:rPr>
      </w:pPr>
    </w:p>
    <w:p w14:paraId="43F1166A" w14:textId="12F5BD7F" w:rsidR="009B448C" w:rsidRDefault="009B448C" w:rsidP="009B448C">
      <w:pPr>
        <w:spacing w:line="240" w:lineRule="auto"/>
        <w:jc w:val="center"/>
        <w:rPr>
          <w:sz w:val="28"/>
        </w:rPr>
      </w:pPr>
    </w:p>
    <w:p w14:paraId="78737492" w14:textId="004BF12A" w:rsidR="009B448C" w:rsidRDefault="009B448C" w:rsidP="009B448C">
      <w:pPr>
        <w:spacing w:line="240" w:lineRule="auto"/>
        <w:jc w:val="center"/>
        <w:rPr>
          <w:sz w:val="28"/>
        </w:rPr>
      </w:pPr>
    </w:p>
    <w:p w14:paraId="7C6F8FED" w14:textId="5EF175BA" w:rsidR="009B448C" w:rsidRDefault="009B448C" w:rsidP="009B448C">
      <w:pPr>
        <w:spacing w:line="240" w:lineRule="auto"/>
        <w:jc w:val="center"/>
        <w:rPr>
          <w:sz w:val="28"/>
        </w:rPr>
      </w:pPr>
    </w:p>
    <w:p w14:paraId="703E47BE" w14:textId="205348CC" w:rsidR="009B448C" w:rsidRDefault="009B448C" w:rsidP="009B448C">
      <w:pPr>
        <w:spacing w:line="240" w:lineRule="auto"/>
        <w:jc w:val="center"/>
        <w:rPr>
          <w:sz w:val="28"/>
        </w:rPr>
      </w:pPr>
    </w:p>
    <w:p w14:paraId="361C8EDB" w14:textId="00A12BBF" w:rsidR="009B448C" w:rsidRDefault="009B448C" w:rsidP="009B448C">
      <w:pPr>
        <w:spacing w:line="240" w:lineRule="auto"/>
        <w:jc w:val="center"/>
        <w:rPr>
          <w:sz w:val="28"/>
        </w:rPr>
      </w:pPr>
    </w:p>
    <w:p w14:paraId="4217FD1A" w14:textId="2D55A990" w:rsidR="009B448C" w:rsidRDefault="009B448C" w:rsidP="009B448C">
      <w:pPr>
        <w:spacing w:line="240" w:lineRule="auto"/>
        <w:jc w:val="center"/>
        <w:rPr>
          <w:sz w:val="28"/>
        </w:rPr>
      </w:pPr>
    </w:p>
    <w:p w14:paraId="4A56B375" w14:textId="77777777" w:rsidR="009B448C" w:rsidRPr="002C7A84" w:rsidRDefault="009B448C" w:rsidP="009B448C">
      <w:pPr>
        <w:spacing w:line="240" w:lineRule="auto"/>
        <w:jc w:val="center"/>
        <w:rPr>
          <w:sz w:val="28"/>
        </w:rPr>
      </w:pPr>
    </w:p>
    <w:p w14:paraId="16631B9F" w14:textId="77777777" w:rsidR="00D90875" w:rsidRPr="002C7A84" w:rsidRDefault="00D90875" w:rsidP="0092514A">
      <w:pPr>
        <w:spacing w:line="240" w:lineRule="auto"/>
        <w:jc w:val="both"/>
        <w:rPr>
          <w:sz w:val="28"/>
        </w:rPr>
      </w:pPr>
    </w:p>
    <w:p w14:paraId="7327538A" w14:textId="77777777" w:rsidR="009C574F" w:rsidRDefault="009C574F" w:rsidP="0092514A">
      <w:pPr>
        <w:spacing w:line="240" w:lineRule="auto"/>
        <w:ind w:firstLine="709"/>
        <w:jc w:val="both"/>
        <w:rPr>
          <w:sz w:val="28"/>
        </w:rPr>
      </w:pPr>
    </w:p>
    <w:p w14:paraId="46BCB87D" w14:textId="77777777" w:rsidR="009C574F" w:rsidRPr="009C574F" w:rsidRDefault="009C574F" w:rsidP="009C574F">
      <w:pPr>
        <w:rPr>
          <w:sz w:val="28"/>
        </w:rPr>
      </w:pPr>
    </w:p>
    <w:p w14:paraId="50FE67DB" w14:textId="77777777" w:rsidR="009C574F" w:rsidRPr="009C574F" w:rsidRDefault="009C574F" w:rsidP="009C574F">
      <w:pPr>
        <w:rPr>
          <w:sz w:val="28"/>
        </w:rPr>
      </w:pPr>
    </w:p>
    <w:p w14:paraId="4AE30B3C" w14:textId="77777777" w:rsidR="009C574F" w:rsidRDefault="009C574F" w:rsidP="009C574F">
      <w:pPr>
        <w:tabs>
          <w:tab w:val="left" w:pos="4605"/>
        </w:tabs>
        <w:rPr>
          <w:sz w:val="28"/>
        </w:rPr>
      </w:pPr>
      <w:r>
        <w:rPr>
          <w:sz w:val="28"/>
        </w:rPr>
        <w:tab/>
      </w:r>
    </w:p>
    <w:p w14:paraId="0332CC00" w14:textId="77777777" w:rsidR="009C574F" w:rsidRDefault="009C574F" w:rsidP="009C574F">
      <w:pPr>
        <w:rPr>
          <w:sz w:val="28"/>
        </w:rPr>
      </w:pPr>
    </w:p>
    <w:p w14:paraId="4EC8CF40" w14:textId="77777777" w:rsidR="00962F20" w:rsidRPr="009C574F" w:rsidRDefault="00962F20" w:rsidP="009C574F">
      <w:pPr>
        <w:rPr>
          <w:sz w:val="28"/>
        </w:rPr>
        <w:sectPr w:rsidR="00962F20" w:rsidRPr="009C574F" w:rsidSect="002073C5">
          <w:footerReference w:type="default" r:id="rId7"/>
          <w:footerReference w:type="firs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780B03AA" w14:textId="77777777" w:rsidR="007B799C" w:rsidRPr="009F08E3" w:rsidRDefault="007B799C" w:rsidP="007B799C">
      <w:pPr>
        <w:pStyle w:val="a6"/>
        <w:pageBreakBefore/>
        <w:jc w:val="center"/>
        <w:rPr>
          <w:b/>
          <w:szCs w:val="28"/>
        </w:rPr>
      </w:pPr>
      <w:bookmarkStart w:id="1" w:name="_Toc386148967"/>
      <w:r w:rsidRPr="009F08E3">
        <w:rPr>
          <w:b/>
          <w:szCs w:val="28"/>
        </w:rPr>
        <w:lastRenderedPageBreak/>
        <w:t>1 ПАСПОРТ</w:t>
      </w:r>
      <w:r w:rsidRPr="009F08E3">
        <w:rPr>
          <w:b/>
          <w:spacing w:val="-12"/>
          <w:szCs w:val="28"/>
        </w:rPr>
        <w:t xml:space="preserve"> </w:t>
      </w:r>
      <w:r w:rsidRPr="009F08E3">
        <w:rPr>
          <w:b/>
          <w:szCs w:val="28"/>
        </w:rPr>
        <w:t>ПРОГРАММЫ</w:t>
      </w:r>
    </w:p>
    <w:p w14:paraId="59988EA3" w14:textId="77777777" w:rsidR="007B799C" w:rsidRPr="009F08E3" w:rsidRDefault="007B799C" w:rsidP="007B799C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9F08E3">
        <w:rPr>
          <w:rFonts w:ascii="Times New Roman" w:hAnsi="Times New Roman"/>
          <w:sz w:val="28"/>
          <w:szCs w:val="28"/>
        </w:rPr>
        <w:t>ПРОИЗВОДСТВЕННОЙ</w:t>
      </w:r>
      <w:r w:rsidRPr="009F08E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9F08E3">
        <w:rPr>
          <w:rFonts w:ascii="Times New Roman" w:hAnsi="Times New Roman"/>
          <w:sz w:val="28"/>
          <w:szCs w:val="28"/>
        </w:rPr>
        <w:t>ПРАКТИКИ</w:t>
      </w:r>
      <w:r w:rsidRPr="009F08E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F08E3">
        <w:rPr>
          <w:rFonts w:ascii="Times New Roman" w:hAnsi="Times New Roman"/>
          <w:sz w:val="28"/>
          <w:szCs w:val="28"/>
        </w:rPr>
        <w:t>(ПРЕДДИПЛОМНОЙ)</w:t>
      </w:r>
    </w:p>
    <w:p w14:paraId="08C3AD63" w14:textId="047B8D2C" w:rsidR="00021731" w:rsidRPr="009A0C59" w:rsidRDefault="007B799C" w:rsidP="0092514A">
      <w:pPr>
        <w:spacing w:line="240" w:lineRule="auto"/>
        <w:ind w:firstLine="709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203643" w:rsidRPr="009A0C59">
        <w:rPr>
          <w:b/>
          <w:sz w:val="24"/>
          <w:szCs w:val="24"/>
        </w:rPr>
        <w:t>1</w:t>
      </w:r>
      <w:r w:rsidR="009A0C59" w:rsidRPr="009A0C59">
        <w:rPr>
          <w:b/>
          <w:sz w:val="24"/>
          <w:szCs w:val="24"/>
        </w:rPr>
        <w:t>.</w:t>
      </w:r>
      <w:r w:rsidR="00203643" w:rsidRPr="009A0C59">
        <w:rPr>
          <w:b/>
          <w:sz w:val="24"/>
          <w:szCs w:val="24"/>
        </w:rPr>
        <w:t xml:space="preserve"> Место практики в </w:t>
      </w:r>
      <w:bookmarkEnd w:id="1"/>
      <w:r w:rsidR="00C65ACC" w:rsidRPr="009A0C59">
        <w:rPr>
          <w:b/>
          <w:sz w:val="24"/>
          <w:szCs w:val="24"/>
        </w:rPr>
        <w:t xml:space="preserve">ОПОП </w:t>
      </w:r>
    </w:p>
    <w:p w14:paraId="55DF5EFE" w14:textId="6665FC7D" w:rsidR="00021731" w:rsidRPr="00B804D9" w:rsidRDefault="00021731" w:rsidP="0092514A">
      <w:pPr>
        <w:pStyle w:val="14"/>
        <w:tabs>
          <w:tab w:val="left" w:pos="1134"/>
        </w:tabs>
        <w:spacing w:before="0" w:line="240" w:lineRule="auto"/>
        <w:ind w:right="-1" w:firstLine="709"/>
        <w:rPr>
          <w:sz w:val="24"/>
          <w:szCs w:val="24"/>
        </w:rPr>
      </w:pPr>
      <w:r w:rsidRPr="00B804D9">
        <w:rPr>
          <w:sz w:val="24"/>
          <w:szCs w:val="24"/>
          <w:lang w:val="ru-RU"/>
        </w:rPr>
        <w:t>Преддипломная практика является частью основной профессиональной образовательной программы по специальности СПО в соответствии с ФГОС по спе</w:t>
      </w:r>
      <w:r w:rsidR="005F3537" w:rsidRPr="00B804D9">
        <w:rPr>
          <w:sz w:val="24"/>
          <w:szCs w:val="24"/>
          <w:lang w:val="ru-RU"/>
        </w:rPr>
        <w:t>циальности СПО 09.02.</w:t>
      </w:r>
      <w:r w:rsidR="00235E66">
        <w:rPr>
          <w:sz w:val="24"/>
          <w:szCs w:val="24"/>
          <w:lang w:val="ru-RU"/>
        </w:rPr>
        <w:t>12</w:t>
      </w:r>
      <w:r w:rsidR="005F3537" w:rsidRPr="00B804D9">
        <w:rPr>
          <w:sz w:val="24"/>
          <w:szCs w:val="24"/>
          <w:lang w:val="ru-RU"/>
        </w:rPr>
        <w:t xml:space="preserve"> </w:t>
      </w:r>
      <w:r w:rsidR="00235E66" w:rsidRPr="00235E66">
        <w:rPr>
          <w:sz w:val="24"/>
          <w:szCs w:val="24"/>
          <w:lang w:val="ru-RU"/>
        </w:rPr>
        <w:t>Техническая эксплуатация и сопровождение информационных систем</w:t>
      </w:r>
      <w:r w:rsidRPr="00B804D9">
        <w:rPr>
          <w:sz w:val="24"/>
          <w:szCs w:val="24"/>
          <w:lang w:val="ru-RU"/>
        </w:rPr>
        <w:t xml:space="preserve"> в части освоения основного вида профессиональной деятельности (ВПД), относится к профессиональному циклу </w:t>
      </w:r>
      <w:r w:rsidR="005F3537" w:rsidRPr="00B804D9">
        <w:rPr>
          <w:sz w:val="24"/>
          <w:szCs w:val="24"/>
          <w:lang w:val="ru-RU"/>
        </w:rPr>
        <w:t>ППССЗ</w:t>
      </w:r>
      <w:r w:rsidRPr="00B804D9">
        <w:rPr>
          <w:sz w:val="24"/>
          <w:szCs w:val="24"/>
          <w:lang w:val="ru-RU"/>
        </w:rPr>
        <w:t xml:space="preserve">. </w:t>
      </w:r>
    </w:p>
    <w:p w14:paraId="754C20AB" w14:textId="77777777" w:rsidR="00021731" w:rsidRPr="00B804D9" w:rsidRDefault="00021731" w:rsidP="0092514A">
      <w:pPr>
        <w:spacing w:line="240" w:lineRule="auto"/>
        <w:ind w:firstLine="709"/>
        <w:jc w:val="both"/>
        <w:outlineLvl w:val="0"/>
        <w:rPr>
          <w:sz w:val="24"/>
          <w:szCs w:val="24"/>
        </w:rPr>
      </w:pPr>
    </w:p>
    <w:p w14:paraId="048E3DA1" w14:textId="4012355F" w:rsidR="00962F20" w:rsidRPr="00B804D9" w:rsidRDefault="007B799C" w:rsidP="0092514A">
      <w:pPr>
        <w:spacing w:line="240" w:lineRule="auto"/>
        <w:ind w:firstLine="709"/>
        <w:jc w:val="both"/>
        <w:outlineLvl w:val="0"/>
        <w:rPr>
          <w:b/>
          <w:sz w:val="24"/>
          <w:szCs w:val="24"/>
        </w:rPr>
      </w:pPr>
      <w:bookmarkStart w:id="2" w:name="_Toc386148968"/>
      <w:r>
        <w:rPr>
          <w:b/>
          <w:sz w:val="24"/>
          <w:szCs w:val="24"/>
        </w:rPr>
        <w:t>1.</w:t>
      </w:r>
      <w:r w:rsidR="00021731" w:rsidRPr="00B804D9">
        <w:rPr>
          <w:b/>
          <w:sz w:val="24"/>
          <w:szCs w:val="24"/>
        </w:rPr>
        <w:t>2</w:t>
      </w:r>
      <w:r w:rsidR="009A0C59">
        <w:rPr>
          <w:b/>
          <w:sz w:val="24"/>
          <w:szCs w:val="24"/>
        </w:rPr>
        <w:t>.</w:t>
      </w:r>
      <w:r w:rsidR="00021731" w:rsidRPr="00B804D9">
        <w:rPr>
          <w:b/>
          <w:sz w:val="24"/>
          <w:szCs w:val="24"/>
        </w:rPr>
        <w:t xml:space="preserve"> Цели и задачи практики</w:t>
      </w:r>
      <w:bookmarkEnd w:id="2"/>
    </w:p>
    <w:p w14:paraId="5FDF068E" w14:textId="77777777" w:rsidR="00021731" w:rsidRPr="00B804D9" w:rsidRDefault="00021731" w:rsidP="0092514A">
      <w:pPr>
        <w:pStyle w:val="14"/>
        <w:tabs>
          <w:tab w:val="left" w:pos="1134"/>
        </w:tabs>
        <w:spacing w:before="0" w:line="240" w:lineRule="auto"/>
        <w:ind w:right="-1" w:firstLine="709"/>
        <w:rPr>
          <w:sz w:val="24"/>
          <w:szCs w:val="24"/>
        </w:rPr>
      </w:pPr>
      <w:r w:rsidRPr="00B804D9">
        <w:rPr>
          <w:sz w:val="24"/>
          <w:szCs w:val="24"/>
          <w:lang w:val="ru-RU"/>
        </w:rPr>
        <w:t>П</w:t>
      </w:r>
      <w:proofErr w:type="spellStart"/>
      <w:r w:rsidRPr="00B804D9">
        <w:rPr>
          <w:sz w:val="24"/>
          <w:szCs w:val="24"/>
        </w:rPr>
        <w:t>реддипломн</w:t>
      </w:r>
      <w:r w:rsidRPr="00B804D9">
        <w:rPr>
          <w:sz w:val="24"/>
          <w:szCs w:val="24"/>
          <w:lang w:val="ru-RU"/>
        </w:rPr>
        <w:t>ая</w:t>
      </w:r>
      <w:proofErr w:type="spellEnd"/>
      <w:r w:rsidRPr="00B804D9">
        <w:rPr>
          <w:sz w:val="24"/>
          <w:szCs w:val="24"/>
        </w:rPr>
        <w:t xml:space="preserve"> практик</w:t>
      </w:r>
      <w:r w:rsidRPr="00B804D9">
        <w:rPr>
          <w:sz w:val="24"/>
          <w:szCs w:val="24"/>
          <w:lang w:val="ru-RU"/>
        </w:rPr>
        <w:t>а</w:t>
      </w:r>
      <w:r w:rsidRPr="00B804D9">
        <w:rPr>
          <w:sz w:val="24"/>
          <w:szCs w:val="24"/>
        </w:rPr>
        <w:t xml:space="preserve"> направлена на углубление студентом первоначального профессионального опыта, развитие общих и профессиональных компетенций, проверку его готовности к самостоятельной трудовой деятельности, а также на подготовку к выполнению выпускной квалификационной работы в организациях различных организационно правовых форм.</w:t>
      </w:r>
    </w:p>
    <w:p w14:paraId="0A0B50DA" w14:textId="77777777" w:rsidR="00021731" w:rsidRPr="00B804D9" w:rsidRDefault="00021731" w:rsidP="0092514A">
      <w:pPr>
        <w:pStyle w:val="14"/>
        <w:tabs>
          <w:tab w:val="left" w:pos="1134"/>
        </w:tabs>
        <w:spacing w:before="0" w:line="240" w:lineRule="auto"/>
        <w:ind w:right="-1" w:firstLine="709"/>
        <w:rPr>
          <w:sz w:val="24"/>
          <w:szCs w:val="24"/>
        </w:rPr>
      </w:pPr>
      <w:r w:rsidRPr="00B804D9">
        <w:rPr>
          <w:sz w:val="24"/>
          <w:szCs w:val="24"/>
        </w:rPr>
        <w:t>В основу практического обучения студентов положены следующие направления:</w:t>
      </w:r>
    </w:p>
    <w:p w14:paraId="6F2977CF" w14:textId="77777777" w:rsidR="00021731" w:rsidRPr="00B804D9" w:rsidRDefault="00021731" w:rsidP="0092514A">
      <w:pPr>
        <w:pStyle w:val="14"/>
        <w:numPr>
          <w:ilvl w:val="0"/>
          <w:numId w:val="13"/>
        </w:numPr>
        <w:tabs>
          <w:tab w:val="left" w:pos="1134"/>
        </w:tabs>
        <w:spacing w:before="0" w:line="240" w:lineRule="auto"/>
        <w:ind w:left="0" w:right="-1" w:firstLine="709"/>
        <w:rPr>
          <w:sz w:val="24"/>
          <w:szCs w:val="24"/>
        </w:rPr>
      </w:pPr>
      <w:r w:rsidRPr="00B804D9">
        <w:rPr>
          <w:sz w:val="24"/>
          <w:szCs w:val="24"/>
        </w:rPr>
        <w:t>сочетание практического обучения с теоретической подготовкой студентов;</w:t>
      </w:r>
    </w:p>
    <w:p w14:paraId="24E63E61" w14:textId="77777777" w:rsidR="00021731" w:rsidRPr="00B804D9" w:rsidRDefault="00021731" w:rsidP="0092514A">
      <w:pPr>
        <w:pStyle w:val="14"/>
        <w:numPr>
          <w:ilvl w:val="0"/>
          <w:numId w:val="13"/>
        </w:numPr>
        <w:tabs>
          <w:tab w:val="left" w:pos="1134"/>
        </w:tabs>
        <w:spacing w:before="0" w:line="240" w:lineRule="auto"/>
        <w:ind w:left="0" w:right="-1" w:firstLine="709"/>
        <w:rPr>
          <w:sz w:val="24"/>
          <w:szCs w:val="24"/>
        </w:rPr>
      </w:pPr>
      <w:r w:rsidRPr="00B804D9">
        <w:rPr>
          <w:sz w:val="24"/>
          <w:szCs w:val="24"/>
        </w:rPr>
        <w:t xml:space="preserve">использование в обучении достижений науки и техники, передовой организации труда, методов работы с современными средствами. </w:t>
      </w:r>
    </w:p>
    <w:p w14:paraId="2FF3E495" w14:textId="77777777" w:rsidR="00021731" w:rsidRPr="00B804D9" w:rsidRDefault="00021731" w:rsidP="0092514A">
      <w:pPr>
        <w:pStyle w:val="14"/>
        <w:tabs>
          <w:tab w:val="left" w:pos="1134"/>
        </w:tabs>
        <w:spacing w:before="0" w:line="240" w:lineRule="auto"/>
        <w:ind w:right="-1" w:firstLine="709"/>
        <w:rPr>
          <w:sz w:val="24"/>
          <w:szCs w:val="24"/>
        </w:rPr>
      </w:pPr>
      <w:r w:rsidRPr="00B804D9">
        <w:rPr>
          <w:sz w:val="24"/>
          <w:szCs w:val="24"/>
          <w:lang w:val="ru-RU"/>
        </w:rPr>
        <w:t>П</w:t>
      </w:r>
      <w:proofErr w:type="spellStart"/>
      <w:r w:rsidRPr="00B804D9">
        <w:rPr>
          <w:sz w:val="24"/>
          <w:szCs w:val="24"/>
        </w:rPr>
        <w:t>реддипломная</w:t>
      </w:r>
      <w:proofErr w:type="spellEnd"/>
      <w:r w:rsidRPr="00B804D9">
        <w:rPr>
          <w:sz w:val="24"/>
          <w:szCs w:val="24"/>
        </w:rPr>
        <w:t xml:space="preserve"> практика студентов является завершающим этапом и проводится после освоения </w:t>
      </w:r>
      <w:r w:rsidR="00C65ACC" w:rsidRPr="00B804D9">
        <w:rPr>
          <w:sz w:val="24"/>
          <w:szCs w:val="24"/>
          <w:lang w:val="ru-RU"/>
        </w:rPr>
        <w:t>учебной программы</w:t>
      </w:r>
      <w:r w:rsidRPr="00B804D9">
        <w:rPr>
          <w:sz w:val="24"/>
          <w:szCs w:val="24"/>
        </w:rPr>
        <w:t xml:space="preserve"> и сдачи студентами всех видов промежуточной аттестации, предусмотренных ФГОС.</w:t>
      </w:r>
    </w:p>
    <w:p w14:paraId="3A94FDB3" w14:textId="77777777" w:rsidR="00021731" w:rsidRPr="00B804D9" w:rsidRDefault="00021731" w:rsidP="0092514A">
      <w:pPr>
        <w:pStyle w:val="14"/>
        <w:tabs>
          <w:tab w:val="left" w:pos="1134"/>
        </w:tabs>
        <w:spacing w:before="0" w:line="240" w:lineRule="auto"/>
        <w:ind w:right="-1" w:firstLine="709"/>
        <w:rPr>
          <w:sz w:val="24"/>
          <w:szCs w:val="24"/>
        </w:rPr>
      </w:pPr>
      <w:r w:rsidRPr="00B804D9">
        <w:rPr>
          <w:sz w:val="24"/>
          <w:szCs w:val="24"/>
        </w:rPr>
        <w:t xml:space="preserve">Целью преддипломной практики является  подготовка студентов к итоговой государственной аттестации (ИГА). </w:t>
      </w:r>
    </w:p>
    <w:p w14:paraId="00D58024" w14:textId="77777777" w:rsidR="00021731" w:rsidRPr="00B804D9" w:rsidRDefault="00021731" w:rsidP="0092514A">
      <w:pPr>
        <w:pStyle w:val="14"/>
        <w:tabs>
          <w:tab w:val="left" w:pos="1134"/>
        </w:tabs>
        <w:spacing w:before="0" w:line="240" w:lineRule="auto"/>
        <w:ind w:right="-1" w:firstLine="709"/>
        <w:rPr>
          <w:sz w:val="24"/>
          <w:szCs w:val="24"/>
        </w:rPr>
      </w:pPr>
      <w:r w:rsidRPr="00B804D9">
        <w:rPr>
          <w:sz w:val="24"/>
          <w:szCs w:val="24"/>
          <w:lang w:val="ru-RU"/>
        </w:rPr>
        <w:t xml:space="preserve">Задачами преддипломной практики являются: </w:t>
      </w:r>
    </w:p>
    <w:p w14:paraId="19A19CD4" w14:textId="77777777" w:rsidR="00021731" w:rsidRPr="00B804D9" w:rsidRDefault="00021731" w:rsidP="0092514A">
      <w:pPr>
        <w:pStyle w:val="14"/>
        <w:numPr>
          <w:ilvl w:val="0"/>
          <w:numId w:val="13"/>
        </w:numPr>
        <w:tabs>
          <w:tab w:val="left" w:pos="1134"/>
        </w:tabs>
        <w:spacing w:before="0" w:line="240" w:lineRule="auto"/>
        <w:ind w:left="0" w:right="-1" w:firstLine="709"/>
        <w:rPr>
          <w:sz w:val="24"/>
          <w:szCs w:val="24"/>
        </w:rPr>
      </w:pPr>
      <w:r w:rsidRPr="00B804D9">
        <w:rPr>
          <w:sz w:val="24"/>
          <w:szCs w:val="24"/>
        </w:rPr>
        <w:t xml:space="preserve">сбор студентами материалов для выполнения выпускной квалификационной работы и подготовки к ИГА; </w:t>
      </w:r>
    </w:p>
    <w:p w14:paraId="680A29E3" w14:textId="77777777" w:rsidR="0032342C" w:rsidRPr="00B804D9" w:rsidRDefault="00021731" w:rsidP="0092514A">
      <w:pPr>
        <w:pStyle w:val="14"/>
        <w:numPr>
          <w:ilvl w:val="0"/>
          <w:numId w:val="13"/>
        </w:numPr>
        <w:tabs>
          <w:tab w:val="left" w:pos="1134"/>
        </w:tabs>
        <w:spacing w:before="0" w:line="240" w:lineRule="auto"/>
        <w:ind w:left="0" w:right="-1" w:firstLine="709"/>
        <w:rPr>
          <w:sz w:val="24"/>
          <w:szCs w:val="24"/>
        </w:rPr>
      </w:pPr>
      <w:r w:rsidRPr="00B804D9">
        <w:rPr>
          <w:sz w:val="24"/>
          <w:szCs w:val="24"/>
        </w:rPr>
        <w:t>закрепление и углубление в производственных условиях знаний и умений, полученных студентами при изучении общих профессиональных дисциплин «Операционные системы</w:t>
      </w:r>
      <w:r w:rsidR="009A0C59">
        <w:rPr>
          <w:sz w:val="24"/>
          <w:szCs w:val="24"/>
          <w:lang w:val="ru-RU"/>
        </w:rPr>
        <w:t xml:space="preserve"> и среды</w:t>
      </w:r>
      <w:r w:rsidRPr="00B804D9">
        <w:rPr>
          <w:sz w:val="24"/>
          <w:szCs w:val="24"/>
        </w:rPr>
        <w:t xml:space="preserve">», </w:t>
      </w:r>
      <w:r w:rsidR="0032342C" w:rsidRPr="00B804D9">
        <w:rPr>
          <w:sz w:val="24"/>
          <w:szCs w:val="24"/>
          <w:lang w:val="ru-RU"/>
        </w:rPr>
        <w:t>«</w:t>
      </w:r>
      <w:r w:rsidR="009A0C59" w:rsidRPr="009A0C59">
        <w:rPr>
          <w:sz w:val="24"/>
          <w:szCs w:val="24"/>
          <w:lang w:val="ru-RU"/>
        </w:rPr>
        <w:t>Архитектура аппаратных средств</w:t>
      </w:r>
      <w:r w:rsidR="0032342C" w:rsidRPr="00B804D9">
        <w:rPr>
          <w:sz w:val="24"/>
          <w:szCs w:val="24"/>
          <w:lang w:val="ru-RU"/>
        </w:rPr>
        <w:t xml:space="preserve">», «Компьютерные сети»,  «Основы алгоритмизации и программирования», «Основы проектирования баз данных», </w:t>
      </w:r>
      <w:r w:rsidR="0032342C" w:rsidRPr="00B804D9">
        <w:rPr>
          <w:sz w:val="24"/>
          <w:szCs w:val="24"/>
        </w:rPr>
        <w:t>«Безопасность жизнедеятельности»</w:t>
      </w:r>
      <w:r w:rsidR="0032342C" w:rsidRPr="00B804D9">
        <w:rPr>
          <w:sz w:val="24"/>
          <w:szCs w:val="24"/>
          <w:lang w:val="ru-RU"/>
        </w:rPr>
        <w:t>;</w:t>
      </w:r>
    </w:p>
    <w:p w14:paraId="68F5C9A2" w14:textId="7834A337" w:rsidR="00021731" w:rsidRPr="00B804D9" w:rsidRDefault="00021731" w:rsidP="0092514A">
      <w:pPr>
        <w:pStyle w:val="14"/>
        <w:numPr>
          <w:ilvl w:val="0"/>
          <w:numId w:val="13"/>
        </w:numPr>
        <w:tabs>
          <w:tab w:val="left" w:pos="1134"/>
        </w:tabs>
        <w:spacing w:before="0" w:line="240" w:lineRule="auto"/>
        <w:ind w:left="0" w:right="-1" w:firstLine="709"/>
        <w:rPr>
          <w:sz w:val="24"/>
          <w:szCs w:val="24"/>
        </w:rPr>
      </w:pPr>
      <w:r w:rsidRPr="00B804D9">
        <w:rPr>
          <w:sz w:val="24"/>
          <w:szCs w:val="24"/>
        </w:rPr>
        <w:t xml:space="preserve">закрепление и углубление в производственных условиях знаний и умений, полученных студентами при изучении профессиональных модулей </w:t>
      </w:r>
      <w:r w:rsidR="0032342C" w:rsidRPr="00B804D9">
        <w:rPr>
          <w:sz w:val="24"/>
          <w:szCs w:val="24"/>
          <w:lang w:val="ru-RU"/>
        </w:rPr>
        <w:t>«</w:t>
      </w:r>
      <w:r w:rsidR="00235E66" w:rsidRPr="00235E66">
        <w:rPr>
          <w:sz w:val="24"/>
          <w:szCs w:val="24"/>
        </w:rPr>
        <w:t>Техническая поддержка процессов создания (модификации) и сопровождения информационных систем</w:t>
      </w:r>
      <w:r w:rsidR="00C65ACC" w:rsidRPr="00B804D9">
        <w:rPr>
          <w:sz w:val="24"/>
          <w:szCs w:val="24"/>
          <w:lang w:val="ru-RU"/>
        </w:rPr>
        <w:t>»</w:t>
      </w:r>
      <w:r w:rsidR="0032342C" w:rsidRPr="00B804D9">
        <w:rPr>
          <w:sz w:val="24"/>
          <w:szCs w:val="24"/>
          <w:lang w:val="ru-RU"/>
        </w:rPr>
        <w:t>, «</w:t>
      </w:r>
      <w:r w:rsidR="00235E66" w:rsidRPr="00235E66">
        <w:rPr>
          <w:sz w:val="24"/>
          <w:szCs w:val="24"/>
        </w:rPr>
        <w:t>Сопровождение процессов тестирования в процессе эксплуатации</w:t>
      </w:r>
      <w:r w:rsidR="0032342C" w:rsidRPr="00B804D9">
        <w:rPr>
          <w:sz w:val="24"/>
          <w:szCs w:val="24"/>
          <w:lang w:val="ru-RU"/>
        </w:rPr>
        <w:t>»</w:t>
      </w:r>
      <w:r w:rsidR="00C65ACC" w:rsidRPr="00B804D9">
        <w:rPr>
          <w:sz w:val="24"/>
          <w:szCs w:val="24"/>
          <w:lang w:val="ru-RU"/>
        </w:rPr>
        <w:t>, «</w:t>
      </w:r>
      <w:r w:rsidR="00235E66" w:rsidRPr="00235E66">
        <w:rPr>
          <w:sz w:val="24"/>
          <w:szCs w:val="24"/>
        </w:rPr>
        <w:t>Выполнение работ по профессии Консультант в области развития цифровой грамотности населения (цифровой куратор</w:t>
      </w:r>
      <w:r w:rsidR="00235E66">
        <w:rPr>
          <w:sz w:val="24"/>
          <w:szCs w:val="24"/>
          <w:lang w:val="ru-RU"/>
        </w:rPr>
        <w:t>)</w:t>
      </w:r>
      <w:r w:rsidR="0032342C" w:rsidRPr="00B804D9">
        <w:rPr>
          <w:sz w:val="24"/>
          <w:szCs w:val="24"/>
          <w:lang w:val="ru-RU"/>
        </w:rPr>
        <w:t xml:space="preserve"> </w:t>
      </w:r>
      <w:r w:rsidRPr="00B804D9">
        <w:rPr>
          <w:sz w:val="24"/>
          <w:szCs w:val="24"/>
        </w:rPr>
        <w:t xml:space="preserve">и во время прохождения учебных и производственных практик (на основе изучения деятельности конкретного предприятия); </w:t>
      </w:r>
    </w:p>
    <w:p w14:paraId="38453E0B" w14:textId="77777777" w:rsidR="00021731" w:rsidRPr="00B804D9" w:rsidRDefault="00021731" w:rsidP="0092514A">
      <w:pPr>
        <w:pStyle w:val="14"/>
        <w:numPr>
          <w:ilvl w:val="0"/>
          <w:numId w:val="13"/>
        </w:numPr>
        <w:tabs>
          <w:tab w:val="left" w:pos="1134"/>
        </w:tabs>
        <w:spacing w:before="0" w:line="240" w:lineRule="auto"/>
        <w:ind w:left="0" w:right="-1" w:firstLine="709"/>
        <w:rPr>
          <w:sz w:val="24"/>
          <w:szCs w:val="24"/>
        </w:rPr>
      </w:pPr>
      <w:r w:rsidRPr="00B804D9">
        <w:rPr>
          <w:sz w:val="24"/>
          <w:szCs w:val="24"/>
        </w:rPr>
        <w:t xml:space="preserve">приобретение студентами навыков организаторской работы и оперативного управления производственным участком при выполнении обязанности дублеров инженерно-технических работников со средним профессиональным образованием; </w:t>
      </w:r>
    </w:p>
    <w:p w14:paraId="5369FEF1" w14:textId="77777777" w:rsidR="00021731" w:rsidRPr="00B804D9" w:rsidRDefault="00021731" w:rsidP="0092514A">
      <w:pPr>
        <w:pStyle w:val="14"/>
        <w:numPr>
          <w:ilvl w:val="0"/>
          <w:numId w:val="13"/>
        </w:numPr>
        <w:tabs>
          <w:tab w:val="left" w:pos="1134"/>
        </w:tabs>
        <w:spacing w:before="0" w:line="240" w:lineRule="auto"/>
        <w:ind w:left="0" w:right="-1" w:firstLine="709"/>
        <w:rPr>
          <w:sz w:val="24"/>
          <w:szCs w:val="24"/>
        </w:rPr>
      </w:pPr>
      <w:r w:rsidRPr="00B804D9">
        <w:rPr>
          <w:sz w:val="24"/>
          <w:szCs w:val="24"/>
        </w:rPr>
        <w:t xml:space="preserve">ознакомление непосредственно на производстве с передовыми технологиями, организацией труда и экономикой производства; </w:t>
      </w:r>
    </w:p>
    <w:p w14:paraId="24664050" w14:textId="77777777" w:rsidR="00021731" w:rsidRPr="00B804D9" w:rsidRDefault="00021731" w:rsidP="0092514A">
      <w:pPr>
        <w:pStyle w:val="14"/>
        <w:numPr>
          <w:ilvl w:val="0"/>
          <w:numId w:val="13"/>
        </w:numPr>
        <w:tabs>
          <w:tab w:val="left" w:pos="1134"/>
        </w:tabs>
        <w:spacing w:before="0" w:line="240" w:lineRule="auto"/>
        <w:ind w:left="0" w:right="-1" w:firstLine="709"/>
        <w:rPr>
          <w:sz w:val="24"/>
          <w:szCs w:val="24"/>
        </w:rPr>
      </w:pPr>
      <w:r w:rsidRPr="00B804D9">
        <w:rPr>
          <w:sz w:val="24"/>
          <w:szCs w:val="24"/>
        </w:rPr>
        <w:t>развитие профессионального мышления и организаторских способностей  в условиях трудового коллектива</w:t>
      </w:r>
      <w:r w:rsidRPr="00B804D9">
        <w:rPr>
          <w:sz w:val="24"/>
          <w:szCs w:val="24"/>
          <w:lang w:val="ru-RU"/>
        </w:rPr>
        <w:t>.</w:t>
      </w:r>
    </w:p>
    <w:p w14:paraId="01BE11F6" w14:textId="6B3D9123" w:rsidR="00021731" w:rsidRPr="00B804D9" w:rsidRDefault="00021731" w:rsidP="0092514A">
      <w:pPr>
        <w:pStyle w:val="14"/>
        <w:tabs>
          <w:tab w:val="left" w:pos="1134"/>
        </w:tabs>
        <w:spacing w:before="0" w:line="240" w:lineRule="auto"/>
        <w:ind w:right="0" w:firstLine="709"/>
        <w:rPr>
          <w:sz w:val="24"/>
          <w:szCs w:val="24"/>
        </w:rPr>
      </w:pPr>
      <w:r w:rsidRPr="00B804D9">
        <w:rPr>
          <w:sz w:val="24"/>
          <w:szCs w:val="24"/>
        </w:rPr>
        <w:t>Преддипломная практика по специальнос</w:t>
      </w:r>
      <w:r w:rsidR="004E7B82" w:rsidRPr="00B804D9">
        <w:rPr>
          <w:sz w:val="24"/>
          <w:szCs w:val="24"/>
        </w:rPr>
        <w:t xml:space="preserve">ти </w:t>
      </w:r>
      <w:r w:rsidR="00C65ACC" w:rsidRPr="00B804D9">
        <w:rPr>
          <w:sz w:val="24"/>
          <w:szCs w:val="24"/>
          <w:lang w:val="ru-RU"/>
        </w:rPr>
        <w:t>0</w:t>
      </w:r>
      <w:r w:rsidR="009A0C59">
        <w:rPr>
          <w:sz w:val="24"/>
          <w:szCs w:val="24"/>
          <w:lang w:val="ru-RU"/>
        </w:rPr>
        <w:t>9</w:t>
      </w:r>
      <w:r w:rsidR="00C65ACC" w:rsidRPr="00B804D9">
        <w:rPr>
          <w:sz w:val="24"/>
          <w:szCs w:val="24"/>
          <w:lang w:val="ru-RU"/>
        </w:rPr>
        <w:t>.0</w:t>
      </w:r>
      <w:r w:rsidR="009A0C59">
        <w:rPr>
          <w:sz w:val="24"/>
          <w:szCs w:val="24"/>
          <w:lang w:val="ru-RU"/>
        </w:rPr>
        <w:t>2</w:t>
      </w:r>
      <w:r w:rsidR="00C65ACC" w:rsidRPr="00B804D9">
        <w:rPr>
          <w:sz w:val="24"/>
          <w:szCs w:val="24"/>
          <w:lang w:val="ru-RU"/>
        </w:rPr>
        <w:t>.</w:t>
      </w:r>
      <w:r w:rsidR="00235E66">
        <w:rPr>
          <w:sz w:val="24"/>
          <w:szCs w:val="24"/>
          <w:lang w:val="ru-RU"/>
        </w:rPr>
        <w:t>12</w:t>
      </w:r>
      <w:r w:rsidR="00C65ACC" w:rsidRPr="00B804D9">
        <w:rPr>
          <w:sz w:val="24"/>
          <w:szCs w:val="24"/>
          <w:lang w:val="ru-RU"/>
        </w:rPr>
        <w:t xml:space="preserve"> </w:t>
      </w:r>
      <w:r w:rsidR="00235E66" w:rsidRPr="00235E66">
        <w:rPr>
          <w:sz w:val="24"/>
          <w:szCs w:val="24"/>
          <w:lang w:val="ru-RU"/>
        </w:rPr>
        <w:t>Техническая эксплуатация и сопровождение информационных систем</w:t>
      </w:r>
      <w:r w:rsidR="00235E66">
        <w:rPr>
          <w:sz w:val="24"/>
          <w:szCs w:val="24"/>
          <w:lang w:val="ru-RU"/>
        </w:rPr>
        <w:t xml:space="preserve"> </w:t>
      </w:r>
      <w:r w:rsidRPr="00B804D9">
        <w:rPr>
          <w:sz w:val="24"/>
          <w:szCs w:val="24"/>
        </w:rPr>
        <w:t xml:space="preserve">организуется на предприятиях, осуществляющих широкое использование вычислительной техники и информационных технологий или в учебном заведении. Руководителями преддипломной практики назначаются преподаватели специальных дисциплин или высококвалифицированные специалисты. </w:t>
      </w:r>
    </w:p>
    <w:p w14:paraId="73C3B61F" w14:textId="77777777" w:rsidR="00021731" w:rsidRPr="00B804D9" w:rsidRDefault="00021731" w:rsidP="0092514A">
      <w:pPr>
        <w:pStyle w:val="14"/>
        <w:tabs>
          <w:tab w:val="left" w:pos="1134"/>
        </w:tabs>
        <w:spacing w:before="0" w:line="240" w:lineRule="auto"/>
        <w:ind w:right="0" w:firstLine="709"/>
        <w:rPr>
          <w:sz w:val="24"/>
          <w:szCs w:val="24"/>
        </w:rPr>
      </w:pPr>
      <w:r w:rsidRPr="00B804D9">
        <w:rPr>
          <w:sz w:val="24"/>
          <w:szCs w:val="24"/>
        </w:rPr>
        <w:t xml:space="preserve">Предприятия, являющиеся базами практики студентами, должны соответствовать современным требованиям и перспективам развития вычислительной техники и информационных технологий, оснащены высокопроизводительным оборудованием, прогрессивными технологиями, иметь в наличии квалифицированный персонал. </w:t>
      </w:r>
    </w:p>
    <w:p w14:paraId="1781BCFF" w14:textId="29C1233C" w:rsidR="007B799C" w:rsidRDefault="007B799C" w:rsidP="009F08E3">
      <w:pPr>
        <w:pStyle w:val="1"/>
        <w:tabs>
          <w:tab w:val="left" w:pos="2096"/>
        </w:tabs>
        <w:jc w:val="center"/>
      </w:pPr>
      <w:r>
        <w:rPr>
          <w:lang w:val="ru-RU"/>
        </w:rPr>
        <w:lastRenderedPageBreak/>
        <w:t>2. Ц</w:t>
      </w:r>
      <w:r>
        <w:t xml:space="preserve">ели и </w:t>
      </w:r>
      <w:r w:rsidRPr="009F08E3">
        <w:rPr>
          <w:sz w:val="28"/>
          <w:szCs w:val="28"/>
        </w:rPr>
        <w:t>задачи</w:t>
      </w:r>
      <w:r>
        <w:t xml:space="preserve"> практики – требования к результатам освоения </w:t>
      </w:r>
      <w:r>
        <w:rPr>
          <w:spacing w:val="-67"/>
        </w:rPr>
        <w:t xml:space="preserve"> </w:t>
      </w:r>
      <w:r>
        <w:t>практики,</w:t>
      </w:r>
      <w:r>
        <w:rPr>
          <w:spacing w:val="-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отчётности</w:t>
      </w:r>
    </w:p>
    <w:p w14:paraId="362EC677" w14:textId="673C3F8D" w:rsidR="00021731" w:rsidRPr="007B799C" w:rsidRDefault="00021731" w:rsidP="0092514A">
      <w:pPr>
        <w:tabs>
          <w:tab w:val="left" w:pos="993"/>
        </w:tabs>
        <w:spacing w:line="240" w:lineRule="auto"/>
        <w:ind w:firstLine="709"/>
        <w:jc w:val="both"/>
        <w:outlineLvl w:val="0"/>
        <w:rPr>
          <w:b/>
          <w:sz w:val="24"/>
          <w:szCs w:val="24"/>
          <w:lang w:val="x-none"/>
        </w:rPr>
      </w:pPr>
    </w:p>
    <w:p w14:paraId="3B808FBC" w14:textId="77777777" w:rsidR="00021731" w:rsidRPr="00B804D9" w:rsidRDefault="00021731" w:rsidP="0092514A">
      <w:pPr>
        <w:pStyle w:val="14"/>
        <w:tabs>
          <w:tab w:val="left" w:pos="1134"/>
        </w:tabs>
        <w:spacing w:before="0" w:line="240" w:lineRule="auto"/>
        <w:ind w:right="-1" w:firstLine="709"/>
        <w:rPr>
          <w:sz w:val="24"/>
          <w:szCs w:val="24"/>
        </w:rPr>
      </w:pPr>
      <w:r w:rsidRPr="00B804D9">
        <w:rPr>
          <w:sz w:val="24"/>
          <w:szCs w:val="24"/>
          <w:lang w:val="ru-RU"/>
        </w:rPr>
        <w:t>В ходе освоения программы преддипломной практики студент должен развить:</w:t>
      </w:r>
    </w:p>
    <w:p w14:paraId="4E16E43B" w14:textId="77777777" w:rsidR="00024CD3" w:rsidRPr="00B804D9" w:rsidRDefault="00024CD3" w:rsidP="00024CD3">
      <w:pPr>
        <w:pStyle w:val="14"/>
        <w:tabs>
          <w:tab w:val="left" w:pos="1134"/>
        </w:tabs>
        <w:spacing w:before="0" w:line="240" w:lineRule="auto"/>
        <w:ind w:right="0" w:firstLine="709"/>
        <w:rPr>
          <w:b/>
          <w:bCs/>
          <w:iCs/>
          <w:sz w:val="24"/>
          <w:szCs w:val="24"/>
          <w:lang w:val="ru-RU"/>
        </w:rPr>
      </w:pPr>
      <w:r w:rsidRPr="00B804D9">
        <w:rPr>
          <w:b/>
          <w:bCs/>
          <w:iCs/>
          <w:sz w:val="24"/>
          <w:szCs w:val="24"/>
          <w:lang w:val="ru-RU"/>
        </w:rPr>
        <w:t>а) общие компетенции (ОК):</w:t>
      </w:r>
    </w:p>
    <w:p w14:paraId="5F3E8978" w14:textId="77777777" w:rsidR="00055B71" w:rsidRPr="00B804D9" w:rsidRDefault="00055B71" w:rsidP="00024CD3">
      <w:pPr>
        <w:pStyle w:val="14"/>
        <w:tabs>
          <w:tab w:val="left" w:pos="1134"/>
        </w:tabs>
        <w:spacing w:before="0" w:line="240" w:lineRule="auto"/>
        <w:ind w:right="0" w:firstLine="709"/>
        <w:rPr>
          <w:b/>
          <w:bCs/>
          <w:iCs/>
          <w:sz w:val="24"/>
          <w:szCs w:val="24"/>
          <w:lang w:val="ru-RU"/>
        </w:rPr>
      </w:pPr>
    </w:p>
    <w:p w14:paraId="725A39E9" w14:textId="77777777" w:rsidR="00235E66" w:rsidRPr="00235E66" w:rsidRDefault="00235E66" w:rsidP="005B2739">
      <w:pPr>
        <w:spacing w:line="240" w:lineRule="auto"/>
        <w:jc w:val="both"/>
        <w:rPr>
          <w:sz w:val="24"/>
          <w:szCs w:val="24"/>
        </w:rPr>
      </w:pPr>
      <w:r w:rsidRPr="00235E66">
        <w:rPr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081A7DBE" w14:textId="77777777" w:rsidR="00235E66" w:rsidRPr="00235E66" w:rsidRDefault="00235E66" w:rsidP="005B2739">
      <w:pPr>
        <w:pStyle w:val="14"/>
        <w:tabs>
          <w:tab w:val="left" w:pos="1134"/>
        </w:tabs>
        <w:spacing w:before="0" w:line="240" w:lineRule="auto"/>
        <w:ind w:right="0" w:firstLine="0"/>
        <w:rPr>
          <w:sz w:val="24"/>
          <w:szCs w:val="24"/>
        </w:rPr>
      </w:pPr>
      <w:r w:rsidRPr="00235E66">
        <w:rPr>
          <w:sz w:val="24"/>
          <w:szCs w:val="24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2986A094" w14:textId="77777777" w:rsidR="00235E66" w:rsidRPr="00235E66" w:rsidRDefault="00235E66" w:rsidP="005B2739">
      <w:pPr>
        <w:spacing w:line="240" w:lineRule="auto"/>
        <w:jc w:val="both"/>
        <w:rPr>
          <w:sz w:val="24"/>
          <w:szCs w:val="24"/>
        </w:rPr>
      </w:pPr>
      <w:r w:rsidRPr="00235E66">
        <w:rPr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3A8A9984" w14:textId="77777777" w:rsidR="00235E66" w:rsidRPr="00235E66" w:rsidRDefault="00235E66" w:rsidP="005B2739">
      <w:pPr>
        <w:spacing w:line="240" w:lineRule="auto"/>
        <w:jc w:val="both"/>
        <w:rPr>
          <w:sz w:val="24"/>
          <w:szCs w:val="24"/>
        </w:rPr>
      </w:pPr>
      <w:r w:rsidRPr="00235E66">
        <w:rPr>
          <w:sz w:val="24"/>
          <w:szCs w:val="24"/>
        </w:rPr>
        <w:t>ОК 09. Пользоваться профессиональной документацией на государственном и иностранном языках.</w:t>
      </w:r>
    </w:p>
    <w:p w14:paraId="7694A37E" w14:textId="77777777" w:rsidR="00EF797F" w:rsidRPr="009A0C59" w:rsidRDefault="00024CD3" w:rsidP="009A0C59">
      <w:pPr>
        <w:pStyle w:val="14"/>
        <w:tabs>
          <w:tab w:val="left" w:pos="1134"/>
        </w:tabs>
        <w:spacing w:before="0" w:line="240" w:lineRule="auto"/>
        <w:ind w:right="0" w:firstLine="709"/>
        <w:rPr>
          <w:b/>
          <w:bCs/>
          <w:iCs/>
          <w:sz w:val="24"/>
          <w:szCs w:val="24"/>
          <w:lang w:val="ru-RU"/>
        </w:rPr>
      </w:pPr>
      <w:r w:rsidRPr="009A0C59">
        <w:rPr>
          <w:b/>
          <w:bCs/>
          <w:iCs/>
          <w:sz w:val="24"/>
          <w:szCs w:val="24"/>
          <w:lang w:val="ru-RU"/>
        </w:rPr>
        <w:t xml:space="preserve">б) профессиональные компетенции (ПК): </w:t>
      </w:r>
    </w:p>
    <w:p w14:paraId="5B03D34A" w14:textId="77777777" w:rsidR="00760275" w:rsidRPr="00760275" w:rsidRDefault="00760275" w:rsidP="00760275">
      <w:pPr>
        <w:pStyle w:val="afa"/>
      </w:pPr>
      <w:r w:rsidRPr="00760275">
        <w:t>ПК 1.1. Осуществлять сбор данных для выявления требований к типовой информационной системе в соответствии с техническим заданием.</w:t>
      </w:r>
    </w:p>
    <w:p w14:paraId="3CCDA2D0" w14:textId="77777777" w:rsidR="00760275" w:rsidRPr="00760275" w:rsidRDefault="00760275" w:rsidP="00760275">
      <w:pPr>
        <w:pStyle w:val="afa"/>
      </w:pPr>
      <w:r w:rsidRPr="00760275">
        <w:t>ПК 1.2. Разрабатывать прототипы информационных систем в соответствии с техническим заданием.</w:t>
      </w:r>
    </w:p>
    <w:p w14:paraId="37EBD2BD" w14:textId="77777777" w:rsidR="00760275" w:rsidRPr="00760275" w:rsidRDefault="00760275" w:rsidP="00760275">
      <w:pPr>
        <w:pStyle w:val="afa"/>
      </w:pPr>
      <w:r w:rsidRPr="00760275">
        <w:t>ПК 1.3. Осуществлять написание программного кода информационных систем в соответствии с техническим заданием.</w:t>
      </w:r>
    </w:p>
    <w:p w14:paraId="6D0079F2" w14:textId="77777777" w:rsidR="00760275" w:rsidRPr="00760275" w:rsidRDefault="00760275" w:rsidP="00760275">
      <w:pPr>
        <w:pStyle w:val="afa"/>
      </w:pPr>
      <w:r w:rsidRPr="00760275">
        <w:t>ПК 1.4. Выполнять тестирование информационных систем (верификацию) в соответствии с техническим заданием.</w:t>
      </w:r>
    </w:p>
    <w:p w14:paraId="46531839" w14:textId="77777777" w:rsidR="00760275" w:rsidRPr="00760275" w:rsidRDefault="00760275" w:rsidP="00760275">
      <w:pPr>
        <w:pStyle w:val="afa"/>
      </w:pPr>
      <w:r w:rsidRPr="00760275">
        <w:t>ПК 1.5. Исправлять дефекты и несоответствия в коде информационных систем и документации к информационным системам.</w:t>
      </w:r>
    </w:p>
    <w:p w14:paraId="7CD51E57" w14:textId="77777777" w:rsidR="00760275" w:rsidRPr="00760275" w:rsidRDefault="00760275" w:rsidP="00760275">
      <w:pPr>
        <w:pStyle w:val="afa"/>
      </w:pPr>
      <w:r w:rsidRPr="00760275">
        <w:t>ПК 1.6. Развертывать рабочие места информационных систем у заказчика.</w:t>
      </w:r>
    </w:p>
    <w:p w14:paraId="16F9F56E" w14:textId="77777777" w:rsidR="00760275" w:rsidRPr="00760275" w:rsidRDefault="00760275" w:rsidP="00760275">
      <w:pPr>
        <w:pStyle w:val="afa"/>
      </w:pPr>
      <w:r w:rsidRPr="00760275">
        <w:t>ПК 1.7. Обнаруживать инциденты информационной безопасности, связанные с работой информационных систем.</w:t>
      </w:r>
    </w:p>
    <w:p w14:paraId="0E494053" w14:textId="77777777" w:rsidR="00760275" w:rsidRPr="00760275" w:rsidRDefault="00760275" w:rsidP="00760275">
      <w:pPr>
        <w:pStyle w:val="afa"/>
      </w:pPr>
      <w:r w:rsidRPr="00760275">
        <w:t>ПК 2.1. Осуществлять подготовку тестовых данных в соответствии с заданием на тестирование программного обеспечения.</w:t>
      </w:r>
    </w:p>
    <w:p w14:paraId="2B356EF2" w14:textId="77777777" w:rsidR="00760275" w:rsidRPr="00760275" w:rsidRDefault="00760275" w:rsidP="00760275">
      <w:pPr>
        <w:pStyle w:val="afa"/>
      </w:pPr>
      <w:r w:rsidRPr="00760275">
        <w:t>ПК 2.2. Выполнять тестирование программного обеспечения.</w:t>
      </w:r>
    </w:p>
    <w:p w14:paraId="3BEDF5A2" w14:textId="77777777" w:rsidR="00760275" w:rsidRPr="00760275" w:rsidRDefault="00760275" w:rsidP="00760275">
      <w:pPr>
        <w:pStyle w:val="afa"/>
      </w:pPr>
      <w:r w:rsidRPr="00760275">
        <w:t>ПК 2.3. Тестировать эксплуатационную и техническую документацию на программное обеспечение.</w:t>
      </w:r>
    </w:p>
    <w:p w14:paraId="32F518C6" w14:textId="77777777" w:rsidR="00760275" w:rsidRPr="00760275" w:rsidRDefault="00760275" w:rsidP="00760275">
      <w:pPr>
        <w:pStyle w:val="afa"/>
      </w:pPr>
      <w:r w:rsidRPr="00760275">
        <w:t>ПК 2.4. Проводить регрессионные виды тестирования по разработанным тестовым случаям в соответствии с документацией на программное обеспечение и анализ результатов тестирования.</w:t>
      </w:r>
    </w:p>
    <w:p w14:paraId="5FB2E414" w14:textId="07ECBCB0" w:rsidR="00760275" w:rsidRPr="00760275" w:rsidRDefault="00760275" w:rsidP="00760275">
      <w:pPr>
        <w:pStyle w:val="14"/>
        <w:tabs>
          <w:tab w:val="left" w:pos="1134"/>
        </w:tabs>
        <w:spacing w:before="0" w:line="240" w:lineRule="auto"/>
        <w:ind w:right="0" w:firstLine="0"/>
        <w:rPr>
          <w:sz w:val="24"/>
          <w:szCs w:val="24"/>
          <w:lang w:val="ru-RU"/>
        </w:rPr>
      </w:pPr>
      <w:r w:rsidRPr="00760275">
        <w:rPr>
          <w:sz w:val="24"/>
          <w:szCs w:val="24"/>
        </w:rPr>
        <w:t>ПК 2.5. Выполнять восстановление тестов после сбоев, повлекших за собой нарушение работы системы, в том числе автоматизированных тесто</w:t>
      </w:r>
      <w:r w:rsidRPr="00760275">
        <w:rPr>
          <w:sz w:val="24"/>
          <w:szCs w:val="24"/>
          <w:lang w:val="ru-RU"/>
        </w:rPr>
        <w:t>в.</w:t>
      </w:r>
    </w:p>
    <w:p w14:paraId="200F6A81" w14:textId="7D8146AD" w:rsidR="00760275" w:rsidRPr="00760275" w:rsidRDefault="00760275" w:rsidP="00760275">
      <w:pPr>
        <w:pStyle w:val="14"/>
        <w:tabs>
          <w:tab w:val="left" w:pos="1134"/>
        </w:tabs>
        <w:spacing w:before="0" w:line="240" w:lineRule="auto"/>
        <w:ind w:right="0" w:firstLine="0"/>
        <w:rPr>
          <w:sz w:val="24"/>
          <w:szCs w:val="24"/>
          <w:lang w:val="ru-RU"/>
        </w:rPr>
      </w:pPr>
      <w:r w:rsidRPr="00760275">
        <w:rPr>
          <w:sz w:val="24"/>
          <w:szCs w:val="24"/>
        </w:rPr>
        <w:t>ПК 2.6. Выполнять проверку исправленных дефектов и оформление результатов тестирования.</w:t>
      </w:r>
    </w:p>
    <w:p w14:paraId="3A0A945F" w14:textId="77777777" w:rsidR="00760275" w:rsidRPr="00760275" w:rsidRDefault="00760275" w:rsidP="00760275">
      <w:pPr>
        <w:pStyle w:val="14"/>
        <w:tabs>
          <w:tab w:val="left" w:pos="1134"/>
        </w:tabs>
        <w:spacing w:before="0" w:line="240" w:lineRule="auto"/>
        <w:ind w:right="0" w:firstLine="0"/>
        <w:rPr>
          <w:sz w:val="24"/>
          <w:szCs w:val="24"/>
          <w:lang w:val="ru-RU"/>
        </w:rPr>
      </w:pPr>
      <w:r w:rsidRPr="00760275">
        <w:rPr>
          <w:sz w:val="24"/>
          <w:szCs w:val="24"/>
        </w:rPr>
        <w:t>ПК 3.1. Выполнять работы по консультированию граждан в области применения информационно-коммуникационных технологий</w:t>
      </w:r>
      <w:r w:rsidR="0083302B" w:rsidRPr="00760275">
        <w:rPr>
          <w:sz w:val="24"/>
          <w:szCs w:val="24"/>
        </w:rPr>
        <w:t>.</w:t>
      </w:r>
    </w:p>
    <w:p w14:paraId="4DBBDB61" w14:textId="3ADBF8E5" w:rsidR="00760275" w:rsidRDefault="00760275" w:rsidP="00760275">
      <w:pPr>
        <w:pStyle w:val="14"/>
        <w:tabs>
          <w:tab w:val="left" w:pos="1134"/>
        </w:tabs>
        <w:spacing w:before="0" w:line="240" w:lineRule="auto"/>
        <w:ind w:right="0" w:firstLine="0"/>
      </w:pPr>
      <w:r w:rsidRPr="00760275">
        <w:rPr>
          <w:sz w:val="24"/>
          <w:szCs w:val="24"/>
        </w:rPr>
        <w:t>ПК 3.2. Использовать пакеты прикладных программ для решения задач профессиональной деятельности</w:t>
      </w:r>
      <w:r w:rsidRPr="00760275">
        <w:rPr>
          <w:sz w:val="24"/>
          <w:szCs w:val="24"/>
          <w:lang w:val="ru-RU"/>
        </w:rPr>
        <w:t>.</w:t>
      </w:r>
      <w:r w:rsidRPr="00AF1D19">
        <w:tab/>
      </w:r>
    </w:p>
    <w:p w14:paraId="1CCEE2F3" w14:textId="26DED5C6" w:rsidR="00333637" w:rsidRPr="00C53E24" w:rsidRDefault="00333637" w:rsidP="00760275">
      <w:pPr>
        <w:pStyle w:val="14"/>
        <w:tabs>
          <w:tab w:val="left" w:pos="1134"/>
        </w:tabs>
        <w:spacing w:before="0" w:line="240" w:lineRule="auto"/>
        <w:ind w:right="0" w:firstLine="0"/>
        <w:rPr>
          <w:sz w:val="24"/>
          <w:szCs w:val="24"/>
        </w:rPr>
      </w:pPr>
      <w:r w:rsidRPr="00C53E24">
        <w:rPr>
          <w:sz w:val="24"/>
          <w:szCs w:val="24"/>
        </w:rPr>
        <w:t>Для успешного прохождения преддипломной практики студент должен:</w:t>
      </w:r>
    </w:p>
    <w:p w14:paraId="47E5447E" w14:textId="77777777" w:rsidR="00333637" w:rsidRPr="008A4B51" w:rsidRDefault="00333637" w:rsidP="00333637">
      <w:pPr>
        <w:pStyle w:val="af9"/>
        <w:ind w:firstLine="709"/>
        <w:rPr>
          <w:bCs/>
          <w:i/>
          <w:iCs/>
          <w:sz w:val="24"/>
          <w:szCs w:val="24"/>
        </w:rPr>
      </w:pPr>
      <w:r w:rsidRPr="008A4B51">
        <w:rPr>
          <w:bCs/>
          <w:i/>
          <w:iCs/>
          <w:sz w:val="24"/>
          <w:szCs w:val="24"/>
        </w:rPr>
        <w:t xml:space="preserve">знать: </w:t>
      </w:r>
    </w:p>
    <w:p w14:paraId="0D75FEB0" w14:textId="327269CF" w:rsidR="00CD4B30" w:rsidRPr="008A69EE" w:rsidRDefault="00CD4B30" w:rsidP="008A69EE">
      <w:pPr>
        <w:widowControl w:val="0"/>
        <w:spacing w:line="240" w:lineRule="auto"/>
        <w:jc w:val="both"/>
        <w:rPr>
          <w:sz w:val="24"/>
          <w:szCs w:val="24"/>
        </w:rPr>
      </w:pPr>
      <w:r w:rsidRPr="008A69EE">
        <w:rPr>
          <w:sz w:val="24"/>
          <w:szCs w:val="24"/>
        </w:rPr>
        <w:t xml:space="preserve">- регламенты и нормы по обновлению и техническому сопровождению обслуживаемой информационной системы; </w:t>
      </w:r>
    </w:p>
    <w:p w14:paraId="55ACFCDA" w14:textId="6DE95EF4" w:rsidR="00333637" w:rsidRPr="008A69EE" w:rsidRDefault="00CD4B30" w:rsidP="008A69EE">
      <w:pPr>
        <w:pStyle w:val="af9"/>
        <w:jc w:val="both"/>
        <w:rPr>
          <w:sz w:val="24"/>
          <w:szCs w:val="24"/>
        </w:rPr>
      </w:pPr>
      <w:r w:rsidRPr="008A69EE">
        <w:rPr>
          <w:sz w:val="24"/>
          <w:szCs w:val="24"/>
        </w:rPr>
        <w:t>- политику безопасности в современных информационных системах; достижения мировой и отечественной информатики в области интеллектуализации информационных систем; принципы работы экспертных систем;</w:t>
      </w:r>
    </w:p>
    <w:p w14:paraId="3178EA05" w14:textId="787D0916" w:rsidR="00CD4B30" w:rsidRPr="008A69EE" w:rsidRDefault="00CD4B30" w:rsidP="008A69EE">
      <w:pPr>
        <w:pStyle w:val="af9"/>
        <w:jc w:val="both"/>
        <w:rPr>
          <w:sz w:val="24"/>
          <w:szCs w:val="24"/>
        </w:rPr>
      </w:pPr>
      <w:r w:rsidRPr="008A69EE">
        <w:rPr>
          <w:sz w:val="24"/>
          <w:szCs w:val="24"/>
        </w:rPr>
        <w:t>- принципы проектирования пользовательских интерфейсов;</w:t>
      </w:r>
    </w:p>
    <w:p w14:paraId="0736DBBE" w14:textId="4C343BA9" w:rsidR="00CD4B30" w:rsidRPr="008A69EE" w:rsidRDefault="00CD4B30" w:rsidP="008A69EE">
      <w:pPr>
        <w:pStyle w:val="af9"/>
        <w:jc w:val="both"/>
        <w:rPr>
          <w:sz w:val="24"/>
          <w:szCs w:val="24"/>
        </w:rPr>
      </w:pPr>
      <w:r w:rsidRPr="008A69EE">
        <w:rPr>
          <w:sz w:val="24"/>
          <w:szCs w:val="24"/>
        </w:rPr>
        <w:t>- элементы управления пользовательского интерфейса;</w:t>
      </w:r>
    </w:p>
    <w:p w14:paraId="3B731B35" w14:textId="4D5A0373" w:rsidR="00CD4B30" w:rsidRPr="008A69EE" w:rsidRDefault="00CD4B30" w:rsidP="008A69EE">
      <w:pPr>
        <w:spacing w:line="240" w:lineRule="auto"/>
        <w:jc w:val="both"/>
        <w:rPr>
          <w:sz w:val="24"/>
          <w:szCs w:val="24"/>
        </w:rPr>
      </w:pPr>
      <w:r w:rsidRPr="008A69EE">
        <w:rPr>
          <w:sz w:val="24"/>
          <w:szCs w:val="24"/>
        </w:rPr>
        <w:t>- базовые принципы «общения» с искусственным интеллектом;</w:t>
      </w:r>
    </w:p>
    <w:p w14:paraId="49E79E37" w14:textId="581C4631" w:rsidR="00CD4B30" w:rsidRPr="008A69EE" w:rsidRDefault="00CD4B30" w:rsidP="008A69EE">
      <w:pPr>
        <w:spacing w:line="240" w:lineRule="auto"/>
        <w:jc w:val="both"/>
        <w:rPr>
          <w:sz w:val="24"/>
          <w:szCs w:val="24"/>
        </w:rPr>
      </w:pPr>
      <w:r w:rsidRPr="008A69EE">
        <w:rPr>
          <w:sz w:val="24"/>
          <w:szCs w:val="24"/>
        </w:rPr>
        <w:t>- теории анализа веб-приложений и веб-ресурсов;</w:t>
      </w:r>
    </w:p>
    <w:p w14:paraId="55AD7547" w14:textId="2CC03665" w:rsidR="00CD4B30" w:rsidRPr="008A69EE" w:rsidRDefault="00CD4B30" w:rsidP="005B2739">
      <w:pPr>
        <w:spacing w:line="240" w:lineRule="auto"/>
        <w:jc w:val="both"/>
        <w:rPr>
          <w:sz w:val="24"/>
          <w:szCs w:val="24"/>
        </w:rPr>
      </w:pPr>
      <w:r w:rsidRPr="008A69EE">
        <w:rPr>
          <w:sz w:val="24"/>
          <w:szCs w:val="24"/>
        </w:rPr>
        <w:lastRenderedPageBreak/>
        <w:t>- принципы и алгоритмов аудита веб-приложений и веб-ресурсов;</w:t>
      </w:r>
    </w:p>
    <w:p w14:paraId="0AE1A65A" w14:textId="5896DCE4" w:rsidR="00CD4B30" w:rsidRPr="008A69EE" w:rsidRDefault="00CD4B30" w:rsidP="005B2739">
      <w:pPr>
        <w:pStyle w:val="af9"/>
        <w:jc w:val="both"/>
        <w:rPr>
          <w:sz w:val="24"/>
          <w:szCs w:val="24"/>
        </w:rPr>
      </w:pPr>
      <w:r w:rsidRPr="008A69EE">
        <w:rPr>
          <w:sz w:val="24"/>
          <w:szCs w:val="24"/>
        </w:rPr>
        <w:t>- архитектуру API;</w:t>
      </w:r>
    </w:p>
    <w:p w14:paraId="5874CD26" w14:textId="77777777" w:rsidR="00CD4B30" w:rsidRPr="008A69EE" w:rsidRDefault="00CD4B30" w:rsidP="005B2739">
      <w:pPr>
        <w:widowControl w:val="0"/>
        <w:spacing w:line="240" w:lineRule="auto"/>
        <w:jc w:val="both"/>
        <w:rPr>
          <w:sz w:val="24"/>
          <w:szCs w:val="24"/>
        </w:rPr>
      </w:pPr>
      <w:r w:rsidRPr="008A69EE">
        <w:rPr>
          <w:sz w:val="24"/>
          <w:szCs w:val="24"/>
        </w:rPr>
        <w:t xml:space="preserve">- архитектуру информационных систем и ресурсов; </w:t>
      </w:r>
    </w:p>
    <w:p w14:paraId="223D2EBF" w14:textId="4AE46933" w:rsidR="00CD4B30" w:rsidRPr="008A69EE" w:rsidRDefault="00CD4B30" w:rsidP="005B2739">
      <w:pPr>
        <w:widowControl w:val="0"/>
        <w:spacing w:line="240" w:lineRule="auto"/>
        <w:jc w:val="both"/>
        <w:rPr>
          <w:sz w:val="24"/>
          <w:szCs w:val="24"/>
        </w:rPr>
      </w:pPr>
      <w:r w:rsidRPr="008A69EE">
        <w:rPr>
          <w:sz w:val="24"/>
          <w:szCs w:val="24"/>
        </w:rPr>
        <w:t xml:space="preserve">- модели процесса разработки информационных систем и ресурсов; </w:t>
      </w:r>
    </w:p>
    <w:p w14:paraId="2EA50307" w14:textId="59DF6323" w:rsidR="00CD4B30" w:rsidRPr="008A69EE" w:rsidRDefault="00CD4B30" w:rsidP="005B2739">
      <w:pPr>
        <w:pStyle w:val="af9"/>
        <w:jc w:val="both"/>
        <w:rPr>
          <w:sz w:val="24"/>
          <w:szCs w:val="24"/>
        </w:rPr>
      </w:pPr>
      <w:r w:rsidRPr="008A69EE">
        <w:rPr>
          <w:sz w:val="24"/>
          <w:szCs w:val="24"/>
        </w:rPr>
        <w:t>- современны</w:t>
      </w:r>
      <w:r w:rsidR="008A69EE" w:rsidRPr="008A69EE">
        <w:rPr>
          <w:sz w:val="24"/>
          <w:szCs w:val="24"/>
        </w:rPr>
        <w:t>е</w:t>
      </w:r>
      <w:r w:rsidRPr="008A69EE">
        <w:rPr>
          <w:sz w:val="24"/>
          <w:szCs w:val="24"/>
        </w:rPr>
        <w:t xml:space="preserve"> методик</w:t>
      </w:r>
      <w:r w:rsidR="008A69EE" w:rsidRPr="008A69EE">
        <w:rPr>
          <w:sz w:val="24"/>
          <w:szCs w:val="24"/>
        </w:rPr>
        <w:t>и</w:t>
      </w:r>
      <w:r w:rsidRPr="008A69EE">
        <w:rPr>
          <w:sz w:val="24"/>
          <w:szCs w:val="24"/>
        </w:rPr>
        <w:t xml:space="preserve"> тестирования информационных ресурсов</w:t>
      </w:r>
      <w:r w:rsidR="008A69EE" w:rsidRPr="008A69EE">
        <w:rPr>
          <w:sz w:val="24"/>
          <w:szCs w:val="24"/>
        </w:rPr>
        <w:t>;</w:t>
      </w:r>
    </w:p>
    <w:p w14:paraId="062B82F3" w14:textId="09F5EA35" w:rsidR="008A69EE" w:rsidRPr="008A69EE" w:rsidRDefault="008A69EE" w:rsidP="005B2739">
      <w:pPr>
        <w:spacing w:line="240" w:lineRule="auto"/>
        <w:jc w:val="both"/>
        <w:rPr>
          <w:sz w:val="24"/>
          <w:szCs w:val="24"/>
        </w:rPr>
      </w:pPr>
      <w:r w:rsidRPr="008A69EE">
        <w:rPr>
          <w:sz w:val="24"/>
          <w:szCs w:val="24"/>
        </w:rPr>
        <w:t xml:space="preserve">- принципы устройства и функционирования информационных ресурсов; </w:t>
      </w:r>
    </w:p>
    <w:p w14:paraId="18704B4A" w14:textId="3A26B1D2" w:rsidR="008A69EE" w:rsidRPr="008A69EE" w:rsidRDefault="008A69EE" w:rsidP="005B2739">
      <w:pPr>
        <w:spacing w:line="240" w:lineRule="auto"/>
        <w:jc w:val="both"/>
        <w:rPr>
          <w:sz w:val="24"/>
          <w:szCs w:val="24"/>
        </w:rPr>
      </w:pPr>
      <w:r w:rsidRPr="008A69EE">
        <w:rPr>
          <w:sz w:val="24"/>
          <w:szCs w:val="24"/>
        </w:rPr>
        <w:t xml:space="preserve">- основы управления изменениями; возможностей ИР; </w:t>
      </w:r>
    </w:p>
    <w:p w14:paraId="0739609D" w14:textId="317813FA" w:rsidR="008A69EE" w:rsidRPr="008A69EE" w:rsidRDefault="008A69EE" w:rsidP="005B2739">
      <w:pPr>
        <w:spacing w:line="240" w:lineRule="auto"/>
        <w:jc w:val="both"/>
        <w:rPr>
          <w:sz w:val="24"/>
          <w:szCs w:val="24"/>
        </w:rPr>
      </w:pPr>
      <w:r w:rsidRPr="008A69EE">
        <w:rPr>
          <w:sz w:val="24"/>
          <w:szCs w:val="24"/>
        </w:rPr>
        <w:t xml:space="preserve">- инструменты и методы коммуникаций, каналы коммуникаций; модели коммуникаций; </w:t>
      </w:r>
    </w:p>
    <w:p w14:paraId="69EB2668" w14:textId="61781381" w:rsidR="008A69EE" w:rsidRPr="008A69EE" w:rsidRDefault="008A69EE" w:rsidP="005B2739">
      <w:pPr>
        <w:pStyle w:val="af9"/>
        <w:jc w:val="both"/>
        <w:rPr>
          <w:sz w:val="24"/>
          <w:szCs w:val="24"/>
        </w:rPr>
      </w:pPr>
      <w:r w:rsidRPr="008A69EE">
        <w:rPr>
          <w:sz w:val="24"/>
          <w:szCs w:val="24"/>
        </w:rPr>
        <w:t>- технологии межличностной и групповой коммуникации в деловом взаимодействии, основы конфликтологии;</w:t>
      </w:r>
    </w:p>
    <w:p w14:paraId="139BB09D" w14:textId="01F4A3DC" w:rsidR="008A69EE" w:rsidRPr="008A69EE" w:rsidRDefault="008A69EE" w:rsidP="005B2739">
      <w:pPr>
        <w:spacing w:line="240" w:lineRule="auto"/>
        <w:jc w:val="both"/>
        <w:rPr>
          <w:sz w:val="24"/>
          <w:szCs w:val="24"/>
        </w:rPr>
      </w:pPr>
      <w:r w:rsidRPr="008A69EE">
        <w:rPr>
          <w:sz w:val="24"/>
          <w:szCs w:val="24"/>
        </w:rPr>
        <w:t xml:space="preserve">- принципы устройства систем хранения версий кода; </w:t>
      </w:r>
    </w:p>
    <w:p w14:paraId="24C779E3" w14:textId="6CE34501" w:rsidR="008A69EE" w:rsidRPr="008A69EE" w:rsidRDefault="008A69EE" w:rsidP="005B2739">
      <w:pPr>
        <w:pStyle w:val="af9"/>
        <w:jc w:val="both"/>
        <w:rPr>
          <w:sz w:val="24"/>
          <w:szCs w:val="24"/>
        </w:rPr>
      </w:pPr>
      <w:r w:rsidRPr="008A69EE">
        <w:rPr>
          <w:sz w:val="24"/>
          <w:szCs w:val="24"/>
        </w:rPr>
        <w:t>- интерфейсы управления системами хранения версий кода;</w:t>
      </w:r>
    </w:p>
    <w:p w14:paraId="63DCD618" w14:textId="77777777" w:rsidR="008A69EE" w:rsidRPr="008A69EE" w:rsidRDefault="008A69EE" w:rsidP="005B2739">
      <w:pPr>
        <w:widowControl w:val="0"/>
        <w:spacing w:line="240" w:lineRule="auto"/>
        <w:jc w:val="both"/>
        <w:rPr>
          <w:sz w:val="24"/>
          <w:szCs w:val="24"/>
        </w:rPr>
      </w:pPr>
      <w:r w:rsidRPr="008A69EE">
        <w:rPr>
          <w:sz w:val="24"/>
          <w:szCs w:val="24"/>
        </w:rPr>
        <w:t>- Основные этапы разработки программного обеспечения.</w:t>
      </w:r>
    </w:p>
    <w:p w14:paraId="65DB18C5" w14:textId="36CD1ADD" w:rsidR="008A69EE" w:rsidRPr="008A69EE" w:rsidRDefault="008A69EE" w:rsidP="005B2739">
      <w:pPr>
        <w:pStyle w:val="af9"/>
        <w:jc w:val="both"/>
        <w:rPr>
          <w:sz w:val="24"/>
          <w:szCs w:val="24"/>
        </w:rPr>
      </w:pPr>
      <w:r w:rsidRPr="008A69EE">
        <w:rPr>
          <w:sz w:val="24"/>
          <w:szCs w:val="24"/>
        </w:rPr>
        <w:t>- Основные принципы технологии структурного и объектно-ориентированного программирования.</w:t>
      </w:r>
    </w:p>
    <w:p w14:paraId="00904BDD" w14:textId="77777777" w:rsidR="008A69EE" w:rsidRPr="008A69EE" w:rsidRDefault="008A69EE" w:rsidP="005B2739">
      <w:pPr>
        <w:widowControl w:val="0"/>
        <w:spacing w:line="240" w:lineRule="auto"/>
        <w:jc w:val="both"/>
        <w:rPr>
          <w:sz w:val="24"/>
          <w:szCs w:val="24"/>
        </w:rPr>
      </w:pPr>
      <w:r w:rsidRPr="008A69EE">
        <w:rPr>
          <w:sz w:val="24"/>
          <w:szCs w:val="24"/>
        </w:rPr>
        <w:t xml:space="preserve">- Основные принципы процесса разработки программного обеспечения. </w:t>
      </w:r>
    </w:p>
    <w:p w14:paraId="3ABB188E" w14:textId="638BE161" w:rsidR="008A69EE" w:rsidRPr="008A69EE" w:rsidRDefault="008A69EE" w:rsidP="005B2739">
      <w:pPr>
        <w:widowControl w:val="0"/>
        <w:spacing w:line="240" w:lineRule="auto"/>
        <w:jc w:val="both"/>
        <w:rPr>
          <w:sz w:val="24"/>
          <w:szCs w:val="24"/>
        </w:rPr>
      </w:pPr>
      <w:r w:rsidRPr="008A69EE">
        <w:rPr>
          <w:sz w:val="24"/>
          <w:szCs w:val="24"/>
        </w:rPr>
        <w:t xml:space="preserve">- Основные подходы к интегрированию программных модулей. </w:t>
      </w:r>
    </w:p>
    <w:p w14:paraId="6E5E48B5" w14:textId="531DFFFF" w:rsidR="008A69EE" w:rsidRPr="008A69EE" w:rsidRDefault="008A69EE" w:rsidP="005B2739">
      <w:pPr>
        <w:widowControl w:val="0"/>
        <w:spacing w:line="240" w:lineRule="auto"/>
        <w:jc w:val="both"/>
        <w:rPr>
          <w:sz w:val="24"/>
          <w:szCs w:val="24"/>
        </w:rPr>
      </w:pPr>
      <w:r w:rsidRPr="008A69EE">
        <w:rPr>
          <w:sz w:val="24"/>
          <w:szCs w:val="24"/>
        </w:rPr>
        <w:t xml:space="preserve">- Основные протоколы доступа к данным. </w:t>
      </w:r>
    </w:p>
    <w:p w14:paraId="32183A8C" w14:textId="3960868E" w:rsidR="008A69EE" w:rsidRPr="008A69EE" w:rsidRDefault="008A69EE" w:rsidP="005B2739">
      <w:pPr>
        <w:widowControl w:val="0"/>
        <w:spacing w:line="240" w:lineRule="auto"/>
        <w:jc w:val="both"/>
        <w:rPr>
          <w:sz w:val="24"/>
          <w:szCs w:val="24"/>
        </w:rPr>
      </w:pPr>
      <w:r w:rsidRPr="008A69EE">
        <w:rPr>
          <w:sz w:val="24"/>
          <w:szCs w:val="24"/>
        </w:rPr>
        <w:t xml:space="preserve">- Методы и способы идентификации сбоев и ошибок при интеграции приложений. </w:t>
      </w:r>
    </w:p>
    <w:p w14:paraId="668ACAD3" w14:textId="4EDE9443" w:rsidR="008A69EE" w:rsidRPr="008A69EE" w:rsidRDefault="008A69EE" w:rsidP="005B2739">
      <w:pPr>
        <w:widowControl w:val="0"/>
        <w:spacing w:line="240" w:lineRule="auto"/>
        <w:jc w:val="both"/>
        <w:rPr>
          <w:sz w:val="24"/>
          <w:szCs w:val="24"/>
        </w:rPr>
      </w:pPr>
      <w:r w:rsidRPr="008A69EE">
        <w:rPr>
          <w:sz w:val="24"/>
          <w:szCs w:val="24"/>
        </w:rPr>
        <w:t xml:space="preserve">- Методы отладочных классов. </w:t>
      </w:r>
    </w:p>
    <w:p w14:paraId="7593E2CE" w14:textId="079877FA" w:rsidR="008A69EE" w:rsidRPr="008A69EE" w:rsidRDefault="008A69EE" w:rsidP="005B2739">
      <w:pPr>
        <w:widowControl w:val="0"/>
        <w:spacing w:line="240" w:lineRule="auto"/>
        <w:jc w:val="both"/>
        <w:rPr>
          <w:sz w:val="24"/>
          <w:szCs w:val="24"/>
        </w:rPr>
      </w:pPr>
      <w:r w:rsidRPr="008A69EE">
        <w:rPr>
          <w:sz w:val="24"/>
          <w:szCs w:val="24"/>
        </w:rPr>
        <w:t xml:space="preserve">- Стандарты качества программной документации. </w:t>
      </w:r>
    </w:p>
    <w:p w14:paraId="4570F717" w14:textId="3E9980B8" w:rsidR="008A69EE" w:rsidRPr="008A69EE" w:rsidRDefault="008A69EE" w:rsidP="005B2739">
      <w:pPr>
        <w:widowControl w:val="0"/>
        <w:spacing w:line="240" w:lineRule="auto"/>
        <w:jc w:val="both"/>
        <w:rPr>
          <w:sz w:val="24"/>
          <w:szCs w:val="24"/>
        </w:rPr>
      </w:pPr>
      <w:r w:rsidRPr="008A69EE">
        <w:rPr>
          <w:sz w:val="24"/>
          <w:szCs w:val="24"/>
        </w:rPr>
        <w:t xml:space="preserve">- Основы организации инспектирования и верификации. </w:t>
      </w:r>
    </w:p>
    <w:p w14:paraId="19C409BF" w14:textId="7505EEAC" w:rsidR="008A69EE" w:rsidRPr="008A69EE" w:rsidRDefault="008A69EE" w:rsidP="005B2739">
      <w:pPr>
        <w:widowControl w:val="0"/>
        <w:spacing w:line="240" w:lineRule="auto"/>
        <w:jc w:val="both"/>
        <w:rPr>
          <w:sz w:val="24"/>
          <w:szCs w:val="24"/>
        </w:rPr>
      </w:pPr>
      <w:r w:rsidRPr="008A69EE">
        <w:rPr>
          <w:sz w:val="24"/>
          <w:szCs w:val="24"/>
        </w:rPr>
        <w:t xml:space="preserve">- Встроенные и основные специализированные инструменты анализа качества программных продуктов. </w:t>
      </w:r>
    </w:p>
    <w:p w14:paraId="10B69671" w14:textId="0B92199F" w:rsidR="008A69EE" w:rsidRPr="008A69EE" w:rsidRDefault="008A69EE" w:rsidP="005B2739">
      <w:pPr>
        <w:widowControl w:val="0"/>
        <w:spacing w:line="240" w:lineRule="auto"/>
        <w:jc w:val="both"/>
        <w:rPr>
          <w:sz w:val="24"/>
          <w:szCs w:val="24"/>
        </w:rPr>
      </w:pPr>
      <w:r w:rsidRPr="008A69EE">
        <w:rPr>
          <w:sz w:val="24"/>
          <w:szCs w:val="24"/>
        </w:rPr>
        <w:t xml:space="preserve">- Графические средства проектирования архитектуры программных продуктов. </w:t>
      </w:r>
    </w:p>
    <w:p w14:paraId="47C7F6CD" w14:textId="77777777" w:rsidR="008A69EE" w:rsidRPr="008A69EE" w:rsidRDefault="008A69EE" w:rsidP="005B2739">
      <w:pPr>
        <w:widowControl w:val="0"/>
        <w:spacing w:line="240" w:lineRule="auto"/>
        <w:jc w:val="both"/>
        <w:rPr>
          <w:sz w:val="24"/>
          <w:szCs w:val="24"/>
        </w:rPr>
      </w:pPr>
      <w:r w:rsidRPr="008A69EE">
        <w:rPr>
          <w:sz w:val="24"/>
          <w:szCs w:val="24"/>
        </w:rPr>
        <w:t xml:space="preserve">- Основные задачи сопровождения информационной системы. </w:t>
      </w:r>
    </w:p>
    <w:p w14:paraId="758C7330" w14:textId="534DAE48" w:rsidR="008A69EE" w:rsidRPr="008A69EE" w:rsidRDefault="008A69EE" w:rsidP="005B2739">
      <w:pPr>
        <w:pStyle w:val="af9"/>
        <w:jc w:val="both"/>
        <w:rPr>
          <w:sz w:val="24"/>
          <w:szCs w:val="24"/>
        </w:rPr>
      </w:pPr>
      <w:r w:rsidRPr="008A69EE">
        <w:rPr>
          <w:sz w:val="24"/>
          <w:szCs w:val="24"/>
        </w:rPr>
        <w:t>- Регламенты и нормы по обновлению и сопровождению обслуживаемой информационной системы.</w:t>
      </w:r>
    </w:p>
    <w:p w14:paraId="03B0F053" w14:textId="77777777" w:rsidR="008A69EE" w:rsidRPr="008A69EE" w:rsidRDefault="008A69EE" w:rsidP="005B2739">
      <w:pPr>
        <w:spacing w:line="240" w:lineRule="auto"/>
        <w:jc w:val="both"/>
        <w:rPr>
          <w:sz w:val="24"/>
          <w:szCs w:val="24"/>
        </w:rPr>
      </w:pPr>
      <w:r w:rsidRPr="008A69EE">
        <w:rPr>
          <w:sz w:val="24"/>
          <w:szCs w:val="24"/>
        </w:rPr>
        <w:t>- правила деловой переписки и письменного этикета</w:t>
      </w:r>
    </w:p>
    <w:p w14:paraId="36005414" w14:textId="56EF83E5" w:rsidR="008A69EE" w:rsidRPr="008A69EE" w:rsidRDefault="008A69EE" w:rsidP="005B2739">
      <w:pPr>
        <w:spacing w:line="240" w:lineRule="auto"/>
        <w:jc w:val="both"/>
        <w:rPr>
          <w:sz w:val="24"/>
          <w:szCs w:val="24"/>
        </w:rPr>
      </w:pPr>
      <w:r w:rsidRPr="008A69EE">
        <w:rPr>
          <w:sz w:val="24"/>
          <w:szCs w:val="24"/>
        </w:rPr>
        <w:t>- правила делового общения и речевого этикета</w:t>
      </w:r>
    </w:p>
    <w:p w14:paraId="45A65862" w14:textId="1FFB27D7" w:rsidR="008A69EE" w:rsidRPr="008A69EE" w:rsidRDefault="008A69EE" w:rsidP="005B2739">
      <w:pPr>
        <w:spacing w:line="240" w:lineRule="auto"/>
        <w:jc w:val="both"/>
        <w:rPr>
          <w:sz w:val="24"/>
          <w:szCs w:val="24"/>
        </w:rPr>
      </w:pPr>
      <w:r w:rsidRPr="008A69EE">
        <w:rPr>
          <w:sz w:val="24"/>
          <w:szCs w:val="24"/>
        </w:rPr>
        <w:t>- сведения об организациях и специалистах, содействующих в коммуникации с людьми с ограниченными возможностями;</w:t>
      </w:r>
    </w:p>
    <w:p w14:paraId="12B39D65" w14:textId="0DDE3099" w:rsidR="008A69EE" w:rsidRPr="008A69EE" w:rsidRDefault="008A69EE" w:rsidP="005B2739">
      <w:pPr>
        <w:spacing w:line="240" w:lineRule="auto"/>
        <w:jc w:val="both"/>
        <w:rPr>
          <w:sz w:val="24"/>
          <w:szCs w:val="24"/>
        </w:rPr>
      </w:pPr>
      <w:r w:rsidRPr="008A69EE">
        <w:rPr>
          <w:sz w:val="24"/>
          <w:szCs w:val="24"/>
        </w:rPr>
        <w:t>- требования к оформлению документации;</w:t>
      </w:r>
    </w:p>
    <w:p w14:paraId="0FA9EF6E" w14:textId="465BC36A" w:rsidR="008A69EE" w:rsidRPr="008A69EE" w:rsidRDefault="008A69EE" w:rsidP="005B2739">
      <w:pPr>
        <w:spacing w:line="240" w:lineRule="auto"/>
        <w:jc w:val="both"/>
        <w:rPr>
          <w:sz w:val="24"/>
          <w:szCs w:val="24"/>
        </w:rPr>
      </w:pPr>
      <w:r w:rsidRPr="008A69EE">
        <w:rPr>
          <w:sz w:val="24"/>
          <w:szCs w:val="24"/>
        </w:rPr>
        <w:t>- принципы и механизмы работы поисковых систем, функциональные возможности популярных сервисов поиска</w:t>
      </w:r>
    </w:p>
    <w:p w14:paraId="05530A3C" w14:textId="308A1095" w:rsidR="008A69EE" w:rsidRPr="008A69EE" w:rsidRDefault="008A69EE" w:rsidP="005B2739">
      <w:pPr>
        <w:spacing w:line="240" w:lineRule="auto"/>
        <w:jc w:val="both"/>
        <w:rPr>
          <w:sz w:val="24"/>
          <w:szCs w:val="24"/>
        </w:rPr>
      </w:pPr>
      <w:r w:rsidRPr="008A69EE">
        <w:rPr>
          <w:sz w:val="24"/>
          <w:szCs w:val="24"/>
        </w:rPr>
        <w:t>- критерии отбора и методы структурирования информации</w:t>
      </w:r>
    </w:p>
    <w:p w14:paraId="5DBC46E8" w14:textId="2AB85AF0" w:rsidR="008A69EE" w:rsidRPr="008A69EE" w:rsidRDefault="008A69EE" w:rsidP="005B2739">
      <w:pPr>
        <w:spacing w:line="240" w:lineRule="auto"/>
        <w:jc w:val="both"/>
        <w:rPr>
          <w:sz w:val="24"/>
          <w:szCs w:val="24"/>
        </w:rPr>
      </w:pPr>
      <w:r w:rsidRPr="008A69EE">
        <w:rPr>
          <w:sz w:val="24"/>
          <w:szCs w:val="24"/>
        </w:rPr>
        <w:t>- средства информационно-коммуникационных технологий для передачи информации</w:t>
      </w:r>
    </w:p>
    <w:p w14:paraId="1AF92B71" w14:textId="04FDC0DC" w:rsidR="008A69EE" w:rsidRPr="008A69EE" w:rsidRDefault="008A69EE" w:rsidP="005B2739">
      <w:pPr>
        <w:spacing w:line="240" w:lineRule="auto"/>
        <w:jc w:val="both"/>
        <w:rPr>
          <w:sz w:val="24"/>
          <w:szCs w:val="24"/>
        </w:rPr>
      </w:pPr>
      <w:r w:rsidRPr="008A69EE">
        <w:rPr>
          <w:sz w:val="24"/>
          <w:szCs w:val="24"/>
        </w:rPr>
        <w:t>- прикладные программы ведения баз данных</w:t>
      </w:r>
    </w:p>
    <w:p w14:paraId="64045CE0" w14:textId="4217107D" w:rsidR="008A69EE" w:rsidRPr="008A69EE" w:rsidRDefault="008A69EE" w:rsidP="005B2739">
      <w:pPr>
        <w:spacing w:line="240" w:lineRule="auto"/>
        <w:jc w:val="both"/>
        <w:rPr>
          <w:sz w:val="24"/>
          <w:szCs w:val="24"/>
        </w:rPr>
      </w:pPr>
      <w:r w:rsidRPr="008A69EE">
        <w:rPr>
          <w:sz w:val="24"/>
          <w:szCs w:val="24"/>
        </w:rPr>
        <w:t>- законодательство Российской Федерации в области интеллектуальной собственности, правила использования информационных материалов в информационно-телекоммуникационной сети «Интернет»</w:t>
      </w:r>
    </w:p>
    <w:p w14:paraId="7BF380E8" w14:textId="166BDA84" w:rsidR="008A69EE" w:rsidRPr="00AF1D19" w:rsidRDefault="008A69EE" w:rsidP="005B2739">
      <w:pPr>
        <w:jc w:val="both"/>
      </w:pPr>
    </w:p>
    <w:p w14:paraId="686D2736" w14:textId="77777777" w:rsidR="00333637" w:rsidRPr="008A4B51" w:rsidRDefault="00333637" w:rsidP="005B2739">
      <w:pPr>
        <w:pStyle w:val="af9"/>
        <w:ind w:firstLine="709"/>
        <w:jc w:val="both"/>
        <w:rPr>
          <w:bCs/>
          <w:i/>
          <w:iCs/>
          <w:sz w:val="24"/>
          <w:szCs w:val="24"/>
        </w:rPr>
      </w:pPr>
      <w:r w:rsidRPr="008A4B51">
        <w:rPr>
          <w:bCs/>
          <w:i/>
          <w:iCs/>
          <w:sz w:val="24"/>
          <w:szCs w:val="24"/>
        </w:rPr>
        <w:t xml:space="preserve">уметь: </w:t>
      </w:r>
    </w:p>
    <w:p w14:paraId="59123AF8" w14:textId="77777777" w:rsidR="00AE5B42" w:rsidRPr="00A87760" w:rsidRDefault="00333637" w:rsidP="005B2739">
      <w:pPr>
        <w:spacing w:line="240" w:lineRule="auto"/>
        <w:jc w:val="both"/>
        <w:rPr>
          <w:sz w:val="24"/>
          <w:szCs w:val="24"/>
        </w:rPr>
      </w:pPr>
      <w:r w:rsidRPr="00A87760">
        <w:rPr>
          <w:sz w:val="24"/>
          <w:szCs w:val="24"/>
        </w:rPr>
        <w:t xml:space="preserve">- </w:t>
      </w:r>
      <w:r w:rsidR="00AE5B42" w:rsidRPr="00A87760">
        <w:rPr>
          <w:sz w:val="24"/>
          <w:szCs w:val="24"/>
        </w:rPr>
        <w:t xml:space="preserve">осуществлять настройку информационной системы для пользователя согласно технической документации; </w:t>
      </w:r>
    </w:p>
    <w:p w14:paraId="364DE936" w14:textId="4C7B2435" w:rsidR="00AE5B42" w:rsidRPr="00A87760" w:rsidRDefault="00C329CA" w:rsidP="005B273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E5B42" w:rsidRPr="00A87760">
        <w:rPr>
          <w:sz w:val="24"/>
          <w:szCs w:val="24"/>
        </w:rPr>
        <w:t xml:space="preserve">применять основные правила и документы системы сертификации Российской Федерации; </w:t>
      </w:r>
      <w:r>
        <w:rPr>
          <w:sz w:val="24"/>
          <w:szCs w:val="24"/>
        </w:rPr>
        <w:t xml:space="preserve">- </w:t>
      </w:r>
      <w:r w:rsidR="00AE5B42" w:rsidRPr="00A87760">
        <w:rPr>
          <w:sz w:val="24"/>
          <w:szCs w:val="24"/>
        </w:rPr>
        <w:t>применять основные технологии экспертных систем; разрабатывать обучающие материалы для пользователей по эксплуатации информационных систем;</w:t>
      </w:r>
    </w:p>
    <w:p w14:paraId="0CE1D41C" w14:textId="028AB3F0" w:rsidR="00AE5B42" w:rsidRPr="00A87760" w:rsidRDefault="00C329CA" w:rsidP="005B273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E5B42" w:rsidRPr="00A87760">
        <w:rPr>
          <w:sz w:val="24"/>
          <w:szCs w:val="24"/>
        </w:rPr>
        <w:t>разрабатывать концептуальную модель информационного ресурса средствами графических нотаций;</w:t>
      </w:r>
      <w:r>
        <w:rPr>
          <w:sz w:val="24"/>
          <w:szCs w:val="24"/>
        </w:rPr>
        <w:t xml:space="preserve"> </w:t>
      </w:r>
    </w:p>
    <w:p w14:paraId="6227E646" w14:textId="743B0093" w:rsidR="00AE5B42" w:rsidRPr="00A87760" w:rsidRDefault="00C329CA" w:rsidP="005B273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E5B42" w:rsidRPr="00A87760">
        <w:rPr>
          <w:sz w:val="24"/>
          <w:szCs w:val="24"/>
        </w:rPr>
        <w:t>разрабатывать прототипы пользовательских интерфейсов с использованием UI/UX подхода;</w:t>
      </w:r>
    </w:p>
    <w:p w14:paraId="02C1B113" w14:textId="1E25A946" w:rsidR="00AE5B42" w:rsidRPr="00A87760" w:rsidRDefault="00C329CA" w:rsidP="005B273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E5B42" w:rsidRPr="00A87760">
        <w:rPr>
          <w:sz w:val="24"/>
          <w:szCs w:val="24"/>
        </w:rPr>
        <w:t>выполнять поисковые запросы с использованием нейронных сетей (искусственный интеллект);</w:t>
      </w:r>
    </w:p>
    <w:p w14:paraId="5BB2C632" w14:textId="58E3E582" w:rsidR="00AE5B42" w:rsidRPr="00A87760" w:rsidRDefault="00C329CA" w:rsidP="005B273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E5B42" w:rsidRPr="00A87760">
        <w:rPr>
          <w:sz w:val="24"/>
          <w:szCs w:val="24"/>
        </w:rPr>
        <w:t>осуществлять адаптацию заимствованного кода в соответствующих участках проекта;</w:t>
      </w:r>
    </w:p>
    <w:p w14:paraId="60B7A8AC" w14:textId="0B4220B9" w:rsidR="00AE5B42" w:rsidRPr="00A87760" w:rsidRDefault="00C329CA" w:rsidP="005B273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E5B42" w:rsidRPr="00A87760">
        <w:rPr>
          <w:sz w:val="24"/>
          <w:szCs w:val="24"/>
        </w:rPr>
        <w:t>встраивать в существующий проект готовый код.</w:t>
      </w:r>
    </w:p>
    <w:p w14:paraId="29FC18FC" w14:textId="1FDA31BE" w:rsidR="00AE5B42" w:rsidRPr="00A87760" w:rsidRDefault="00C329CA" w:rsidP="005B273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E5B42" w:rsidRPr="00A87760">
        <w:rPr>
          <w:sz w:val="24"/>
          <w:szCs w:val="24"/>
        </w:rPr>
        <w:t xml:space="preserve">выбирать и комбинировать техники тестирования информационных ресурсов; </w:t>
      </w:r>
    </w:p>
    <w:p w14:paraId="3245ED24" w14:textId="77777777" w:rsidR="00C329CA" w:rsidRDefault="00C329CA" w:rsidP="005B273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AE5B42" w:rsidRPr="00A87760">
        <w:rPr>
          <w:sz w:val="24"/>
          <w:szCs w:val="24"/>
        </w:rPr>
        <w:t xml:space="preserve">тестировать информационный ресурс с использованием тест-планов; </w:t>
      </w:r>
    </w:p>
    <w:p w14:paraId="4757461A" w14:textId="4BCDAE46" w:rsidR="00AE5B42" w:rsidRPr="00A87760" w:rsidRDefault="00C329CA" w:rsidP="005B273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E5B42" w:rsidRPr="00A87760">
        <w:rPr>
          <w:sz w:val="24"/>
          <w:szCs w:val="24"/>
        </w:rPr>
        <w:t xml:space="preserve">применять инструменты подготовки тестовых данных; </w:t>
      </w:r>
    </w:p>
    <w:p w14:paraId="08C1B602" w14:textId="2CA390CB" w:rsidR="00AE5B42" w:rsidRPr="00A87760" w:rsidRDefault="00C329CA" w:rsidP="005B273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E5B42" w:rsidRPr="00A87760">
        <w:rPr>
          <w:sz w:val="24"/>
          <w:szCs w:val="24"/>
        </w:rPr>
        <w:t>работать с инструментами подготовки тестовых данных; создавать отчет по результатам тестирования.</w:t>
      </w:r>
    </w:p>
    <w:p w14:paraId="74FDCEA1" w14:textId="429E9F7A" w:rsidR="00AE5B42" w:rsidRPr="00A87760" w:rsidRDefault="00C329CA" w:rsidP="005B273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E5B42" w:rsidRPr="00A87760">
        <w:rPr>
          <w:sz w:val="24"/>
          <w:szCs w:val="24"/>
        </w:rPr>
        <w:t>решать конфликты версий кода.</w:t>
      </w:r>
    </w:p>
    <w:p w14:paraId="7BE4124A" w14:textId="643C2B3E" w:rsidR="00AE5B42" w:rsidRPr="00A87760" w:rsidRDefault="00C329CA" w:rsidP="005B273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E5B42" w:rsidRPr="00A87760">
        <w:rPr>
          <w:sz w:val="24"/>
          <w:szCs w:val="24"/>
        </w:rPr>
        <w:t>выяснять из беседы с заказчиком и понимать причины возникших аварийных ситуаций с информационным ресурсом; применять установленные правила делового общения при общении с заказчиком;</w:t>
      </w:r>
    </w:p>
    <w:p w14:paraId="779EA102" w14:textId="0DECD1DD" w:rsidR="00AE5B42" w:rsidRPr="00A87760" w:rsidRDefault="00C329CA" w:rsidP="005B273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E5B42" w:rsidRPr="00A87760">
        <w:rPr>
          <w:sz w:val="24"/>
          <w:szCs w:val="24"/>
        </w:rPr>
        <w:t xml:space="preserve">отвечать на запросы заказчика в установленные регламентом сроки; </w:t>
      </w:r>
    </w:p>
    <w:p w14:paraId="1B93BAF2" w14:textId="5B93D68D" w:rsidR="00AE5B42" w:rsidRPr="00A87760" w:rsidRDefault="00C329CA" w:rsidP="005B273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E5B42" w:rsidRPr="00A87760">
        <w:rPr>
          <w:sz w:val="24"/>
          <w:szCs w:val="24"/>
        </w:rPr>
        <w:t xml:space="preserve">анализировать и решать типовые запросы заказчиков; работать с программным обеспечением по приему, обработке и регистрации запросов заказчика; </w:t>
      </w:r>
    </w:p>
    <w:p w14:paraId="37CDC7BA" w14:textId="677FADA6" w:rsidR="00AE5B42" w:rsidRPr="00A87760" w:rsidRDefault="00C329CA" w:rsidP="005B273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E5B42" w:rsidRPr="00A87760">
        <w:rPr>
          <w:sz w:val="24"/>
          <w:szCs w:val="24"/>
        </w:rPr>
        <w:t>координировать решение запросов заказчиков со специалистами соответствующих подразделений;</w:t>
      </w:r>
      <w:r>
        <w:rPr>
          <w:sz w:val="24"/>
          <w:szCs w:val="24"/>
        </w:rPr>
        <w:t xml:space="preserve"> </w:t>
      </w:r>
      <w:r w:rsidR="00AE5B42" w:rsidRPr="00A87760">
        <w:rPr>
          <w:sz w:val="24"/>
          <w:szCs w:val="24"/>
        </w:rPr>
        <w:t xml:space="preserve"> объяснять заказчикам пути решения возникшей проблемы.</w:t>
      </w:r>
    </w:p>
    <w:p w14:paraId="1AD8B4CF" w14:textId="286EF595" w:rsidR="00AE5B42" w:rsidRPr="00A87760" w:rsidRDefault="00C329CA" w:rsidP="005B273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E5B42" w:rsidRPr="00A87760">
        <w:rPr>
          <w:sz w:val="24"/>
          <w:szCs w:val="24"/>
        </w:rPr>
        <w:t>создавать, клонирова</w:t>
      </w:r>
      <w:r>
        <w:rPr>
          <w:sz w:val="24"/>
          <w:szCs w:val="24"/>
        </w:rPr>
        <w:t>ть</w:t>
      </w:r>
      <w:r w:rsidR="00AE5B42" w:rsidRPr="00A87760">
        <w:rPr>
          <w:sz w:val="24"/>
          <w:szCs w:val="24"/>
        </w:rPr>
        <w:t>, разви</w:t>
      </w:r>
      <w:r>
        <w:rPr>
          <w:sz w:val="24"/>
          <w:szCs w:val="24"/>
        </w:rPr>
        <w:t>вать</w:t>
      </w:r>
      <w:r w:rsidR="00AE5B42" w:rsidRPr="00A87760">
        <w:rPr>
          <w:sz w:val="24"/>
          <w:szCs w:val="24"/>
        </w:rPr>
        <w:t xml:space="preserve"> репозитори</w:t>
      </w:r>
      <w:r>
        <w:rPr>
          <w:sz w:val="24"/>
          <w:szCs w:val="24"/>
        </w:rPr>
        <w:t>и</w:t>
      </w:r>
      <w:r w:rsidR="00AE5B42" w:rsidRPr="00A87760">
        <w:rPr>
          <w:sz w:val="24"/>
          <w:szCs w:val="24"/>
        </w:rPr>
        <w:t xml:space="preserve"> хранения кода; создавать ветки репозитория и управления изменениями кода</w:t>
      </w:r>
      <w:r>
        <w:rPr>
          <w:sz w:val="24"/>
          <w:szCs w:val="24"/>
        </w:rPr>
        <w:t>.</w:t>
      </w:r>
    </w:p>
    <w:p w14:paraId="12BA6B52" w14:textId="43D01F88" w:rsidR="00A87760" w:rsidRPr="00A87760" w:rsidRDefault="00C329CA" w:rsidP="005B2739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87760" w:rsidRPr="00A87760">
        <w:rPr>
          <w:sz w:val="24"/>
          <w:szCs w:val="24"/>
        </w:rPr>
        <w:t xml:space="preserve">Анализировать проектную и техническую документацию. </w:t>
      </w:r>
    </w:p>
    <w:p w14:paraId="14B3E256" w14:textId="77777777" w:rsidR="00A87760" w:rsidRPr="00A87760" w:rsidRDefault="00A87760" w:rsidP="005B2739">
      <w:pPr>
        <w:widowControl w:val="0"/>
        <w:spacing w:line="240" w:lineRule="auto"/>
        <w:jc w:val="both"/>
        <w:rPr>
          <w:sz w:val="24"/>
          <w:szCs w:val="24"/>
        </w:rPr>
      </w:pPr>
      <w:r w:rsidRPr="00A87760">
        <w:rPr>
          <w:sz w:val="24"/>
          <w:szCs w:val="24"/>
        </w:rPr>
        <w:t xml:space="preserve">Формировать алгоритмы разработки программных модулей в соответствии с техническим заданием. </w:t>
      </w:r>
    </w:p>
    <w:p w14:paraId="53FEC3E6" w14:textId="7CEF5CAC" w:rsidR="00A87760" w:rsidRPr="00A87760" w:rsidRDefault="00C329CA" w:rsidP="005B2739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87760" w:rsidRPr="00A87760">
        <w:rPr>
          <w:sz w:val="24"/>
          <w:szCs w:val="24"/>
        </w:rPr>
        <w:t>Оформлять документацию на программные средства.</w:t>
      </w:r>
    </w:p>
    <w:p w14:paraId="6D754D62" w14:textId="19DF5705" w:rsidR="00AE5B42" w:rsidRPr="00A87760" w:rsidRDefault="00C329CA" w:rsidP="005B2739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87760" w:rsidRPr="00A87760">
        <w:rPr>
          <w:sz w:val="24"/>
          <w:szCs w:val="24"/>
        </w:rPr>
        <w:t xml:space="preserve"> Использовать специализированные графические средства построения и анализа архитектуры программных продуктов.</w:t>
      </w:r>
    </w:p>
    <w:p w14:paraId="7EBD43BA" w14:textId="66A190F0" w:rsidR="00A87760" w:rsidRPr="00A87760" w:rsidRDefault="00C329CA" w:rsidP="005B2739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87760" w:rsidRPr="00A87760">
        <w:rPr>
          <w:sz w:val="24"/>
          <w:szCs w:val="24"/>
        </w:rPr>
        <w:t>Создавать программу по разработанному алгоритму как отдельный модуль.</w:t>
      </w:r>
    </w:p>
    <w:p w14:paraId="3DDC43D0" w14:textId="7B10DE2F" w:rsidR="00A87760" w:rsidRPr="00A87760" w:rsidRDefault="00C329CA" w:rsidP="005B2739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87760" w:rsidRPr="00A87760">
        <w:rPr>
          <w:sz w:val="24"/>
          <w:szCs w:val="24"/>
        </w:rPr>
        <w:t>Оформлять документацию на программные средства.</w:t>
      </w:r>
    </w:p>
    <w:p w14:paraId="2C199B06" w14:textId="32B65AA4" w:rsidR="00333637" w:rsidRPr="00A87760" w:rsidRDefault="00C329CA" w:rsidP="005B2739">
      <w:pPr>
        <w:pStyle w:val="af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87760" w:rsidRPr="00A87760">
        <w:rPr>
          <w:sz w:val="24"/>
          <w:szCs w:val="24"/>
        </w:rPr>
        <w:t>Осуществлять разработку кода программного модуля на языках низкого уровня и высокого уровней в том числе для мобильных платформ</w:t>
      </w:r>
    </w:p>
    <w:p w14:paraId="3854EBB3" w14:textId="0CA34BE9" w:rsidR="00A87760" w:rsidRPr="00A87760" w:rsidRDefault="00C329CA" w:rsidP="005B273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87760" w:rsidRPr="00A87760">
        <w:rPr>
          <w:sz w:val="24"/>
          <w:szCs w:val="24"/>
        </w:rPr>
        <w:t xml:space="preserve">Использовать выбранную систему контроля версий. </w:t>
      </w:r>
    </w:p>
    <w:p w14:paraId="2CE2FE4E" w14:textId="7B62B164" w:rsidR="00A87760" w:rsidRPr="00A87760" w:rsidRDefault="00C329CA" w:rsidP="005B273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87760" w:rsidRPr="00A87760">
        <w:rPr>
          <w:sz w:val="24"/>
          <w:szCs w:val="24"/>
        </w:rPr>
        <w:t xml:space="preserve">Использовать методы для получения кода с заданной функциональностью и степенью качества. </w:t>
      </w:r>
    </w:p>
    <w:p w14:paraId="1B42CCBB" w14:textId="2E9251BD" w:rsidR="00A87760" w:rsidRPr="00A87760" w:rsidRDefault="00C329CA" w:rsidP="005B273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87760" w:rsidRPr="00A87760">
        <w:rPr>
          <w:sz w:val="24"/>
          <w:szCs w:val="24"/>
        </w:rPr>
        <w:t xml:space="preserve">Организовывать заданную интеграцию модулей в программные средства на базе имеющейся архитектуры и автоматизации бизнес-процессов. </w:t>
      </w:r>
    </w:p>
    <w:p w14:paraId="681AAE02" w14:textId="77777777" w:rsidR="00C329CA" w:rsidRDefault="00C329CA" w:rsidP="005B273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87760" w:rsidRPr="00A87760">
        <w:rPr>
          <w:sz w:val="24"/>
          <w:szCs w:val="24"/>
        </w:rPr>
        <w:t xml:space="preserve">Использовать различные транспортные протоколы и стандарты форматирования сообщений. </w:t>
      </w:r>
    </w:p>
    <w:p w14:paraId="6CB4E5F7" w14:textId="38E94577" w:rsidR="00A87760" w:rsidRPr="00A87760" w:rsidRDefault="00C329CA" w:rsidP="005B273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87760" w:rsidRPr="00A87760">
        <w:rPr>
          <w:sz w:val="24"/>
          <w:szCs w:val="24"/>
        </w:rPr>
        <w:t xml:space="preserve">Выполнять тестирование интеграции. </w:t>
      </w:r>
    </w:p>
    <w:p w14:paraId="72E7323C" w14:textId="62928360" w:rsidR="00A87760" w:rsidRPr="00A87760" w:rsidRDefault="00C329CA" w:rsidP="005B273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87760" w:rsidRPr="00A87760">
        <w:rPr>
          <w:sz w:val="24"/>
          <w:szCs w:val="24"/>
        </w:rPr>
        <w:t xml:space="preserve">Организовывать постобработку данных. </w:t>
      </w:r>
    </w:p>
    <w:p w14:paraId="2A7F0B3A" w14:textId="5F479B77" w:rsidR="00A87760" w:rsidRPr="00A87760" w:rsidRDefault="00C329CA" w:rsidP="005B273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87760" w:rsidRPr="00A87760">
        <w:rPr>
          <w:sz w:val="24"/>
          <w:szCs w:val="24"/>
        </w:rPr>
        <w:t xml:space="preserve">Создавать классы- исключения на основе базовых классов. </w:t>
      </w:r>
    </w:p>
    <w:p w14:paraId="66DE8B68" w14:textId="66A5B26A" w:rsidR="00A87760" w:rsidRPr="00A87760" w:rsidRDefault="00C329CA" w:rsidP="005B273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87760" w:rsidRPr="00A87760">
        <w:rPr>
          <w:sz w:val="24"/>
          <w:szCs w:val="24"/>
        </w:rPr>
        <w:t>Выполнять ручное и автоматизированное тестирование программного модуля.</w:t>
      </w:r>
    </w:p>
    <w:p w14:paraId="0296FEBC" w14:textId="75465DD0" w:rsidR="00A87760" w:rsidRPr="00A87760" w:rsidRDefault="00A87760" w:rsidP="005B2739">
      <w:pPr>
        <w:spacing w:line="240" w:lineRule="auto"/>
        <w:jc w:val="both"/>
        <w:rPr>
          <w:sz w:val="24"/>
          <w:szCs w:val="24"/>
        </w:rPr>
      </w:pPr>
      <w:r w:rsidRPr="00A87760">
        <w:rPr>
          <w:sz w:val="24"/>
          <w:szCs w:val="24"/>
        </w:rPr>
        <w:t xml:space="preserve"> </w:t>
      </w:r>
      <w:r w:rsidR="00C329CA">
        <w:rPr>
          <w:sz w:val="24"/>
          <w:szCs w:val="24"/>
        </w:rPr>
        <w:t xml:space="preserve">- </w:t>
      </w:r>
      <w:r w:rsidRPr="00A87760">
        <w:rPr>
          <w:sz w:val="24"/>
          <w:szCs w:val="24"/>
        </w:rPr>
        <w:t xml:space="preserve">Выявлять ошибки в системных компонентах на основе спецификаций. </w:t>
      </w:r>
    </w:p>
    <w:p w14:paraId="50341F5D" w14:textId="4F220B38" w:rsidR="00A87760" w:rsidRPr="00A87760" w:rsidRDefault="00C329CA" w:rsidP="005B2739">
      <w:pPr>
        <w:pStyle w:val="af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87760" w:rsidRPr="00A87760">
        <w:rPr>
          <w:sz w:val="24"/>
          <w:szCs w:val="24"/>
        </w:rPr>
        <w:t>Использовать приемы работы в системах контроля версий</w:t>
      </w:r>
    </w:p>
    <w:p w14:paraId="06A4E9FE" w14:textId="28A273B6" w:rsidR="00A87760" w:rsidRPr="00A87760" w:rsidRDefault="00C329CA" w:rsidP="005B2739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87760" w:rsidRPr="00A87760">
        <w:rPr>
          <w:sz w:val="24"/>
          <w:szCs w:val="24"/>
        </w:rPr>
        <w:t xml:space="preserve">Идентифицировать ошибки, возникающие в процессе эксплуатации системы. </w:t>
      </w:r>
    </w:p>
    <w:p w14:paraId="23FF396A" w14:textId="756340EF" w:rsidR="00A87760" w:rsidRPr="00A87760" w:rsidRDefault="00C329CA" w:rsidP="005B2739">
      <w:pPr>
        <w:pStyle w:val="af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87760" w:rsidRPr="00A87760">
        <w:rPr>
          <w:sz w:val="24"/>
          <w:szCs w:val="24"/>
        </w:rPr>
        <w:t>Исправлять ошибки в программном коде информационной системы в процессе эксплуатации</w:t>
      </w:r>
    </w:p>
    <w:p w14:paraId="312DD481" w14:textId="2D2BC029" w:rsidR="00A87760" w:rsidRPr="00A87760" w:rsidRDefault="00C329CA" w:rsidP="005B273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87760" w:rsidRPr="00A87760">
        <w:rPr>
          <w:sz w:val="24"/>
          <w:szCs w:val="24"/>
        </w:rPr>
        <w:t>уточнять и формализовать проблему, с которой столкнулся гражданин, в ходе диалога с ним</w:t>
      </w:r>
    </w:p>
    <w:p w14:paraId="463E31A7" w14:textId="1CA3DF36" w:rsidR="00A87760" w:rsidRPr="00A87760" w:rsidRDefault="00C329CA" w:rsidP="005B273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87760" w:rsidRPr="00A87760">
        <w:rPr>
          <w:sz w:val="24"/>
          <w:szCs w:val="24"/>
        </w:rPr>
        <w:t>организовывать консультирование граждан с ограниченными возможностями с привлечением специалистов</w:t>
      </w:r>
    </w:p>
    <w:p w14:paraId="5B03B6DF" w14:textId="3C4324C7" w:rsidR="00A87760" w:rsidRPr="00A87760" w:rsidRDefault="00C329CA" w:rsidP="005B273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87760" w:rsidRPr="00A87760">
        <w:rPr>
          <w:sz w:val="24"/>
          <w:szCs w:val="24"/>
        </w:rPr>
        <w:t>оформлять заявки на предоставление консультационных услуг в соответствии с установленными формами</w:t>
      </w:r>
    </w:p>
    <w:p w14:paraId="388B75BC" w14:textId="0903EFAD" w:rsidR="00A87760" w:rsidRPr="00A87760" w:rsidRDefault="00C329CA" w:rsidP="005B273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87760" w:rsidRPr="00A87760">
        <w:rPr>
          <w:sz w:val="24"/>
          <w:szCs w:val="24"/>
        </w:rPr>
        <w:t>обрабатывать персональные данные с соблюдением требований, установленных</w:t>
      </w:r>
      <w:r>
        <w:rPr>
          <w:sz w:val="24"/>
          <w:szCs w:val="24"/>
        </w:rPr>
        <w:t xml:space="preserve"> </w:t>
      </w:r>
      <w:r w:rsidR="00A87760" w:rsidRPr="00A87760">
        <w:rPr>
          <w:sz w:val="24"/>
          <w:szCs w:val="24"/>
        </w:rPr>
        <w:t>законодательством Российской Федерации</w:t>
      </w:r>
    </w:p>
    <w:p w14:paraId="59307647" w14:textId="770E853A" w:rsidR="00A87760" w:rsidRPr="00A87760" w:rsidRDefault="00C329CA" w:rsidP="005B273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87760" w:rsidRPr="00A87760">
        <w:rPr>
          <w:sz w:val="24"/>
          <w:szCs w:val="24"/>
        </w:rPr>
        <w:t>оказывать консультативную помощь, связанную с оперированием персональными данными самими пользователями (и их защитой) при работе с интернет-сервисами</w:t>
      </w:r>
    </w:p>
    <w:p w14:paraId="3336587C" w14:textId="1DD66C8C" w:rsidR="00A87760" w:rsidRPr="00A87760" w:rsidRDefault="00C329CA" w:rsidP="005B273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87760" w:rsidRPr="00A87760">
        <w:rPr>
          <w:sz w:val="24"/>
          <w:szCs w:val="24"/>
        </w:rPr>
        <w:t>применять различные методы поиска информации в информационно-телекоммуникационной сети «Интернет»</w:t>
      </w:r>
      <w:r>
        <w:rPr>
          <w:sz w:val="24"/>
          <w:szCs w:val="24"/>
        </w:rPr>
        <w:t xml:space="preserve"> </w:t>
      </w:r>
    </w:p>
    <w:p w14:paraId="7A9F61CC" w14:textId="1A4D1398" w:rsidR="00A87760" w:rsidRPr="00A87760" w:rsidRDefault="00C329CA" w:rsidP="005B273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87760" w:rsidRPr="00A87760">
        <w:rPr>
          <w:sz w:val="24"/>
          <w:szCs w:val="24"/>
        </w:rPr>
        <w:t>работать на персональном компьютере, с различными поисковыми системами, электронной почтой на уровне уверенного пользователя</w:t>
      </w:r>
      <w:r>
        <w:rPr>
          <w:sz w:val="24"/>
          <w:szCs w:val="24"/>
        </w:rPr>
        <w:t xml:space="preserve"> </w:t>
      </w:r>
    </w:p>
    <w:p w14:paraId="4F77B6CF" w14:textId="134C5461" w:rsidR="00A87760" w:rsidRPr="00A87760" w:rsidRDefault="00C329CA" w:rsidP="005B273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87760" w:rsidRPr="00A87760">
        <w:rPr>
          <w:sz w:val="24"/>
          <w:szCs w:val="24"/>
        </w:rPr>
        <w:t>использовать средства сетевых коммуникаций и социальных сервисов, в том числе мобильных</w:t>
      </w:r>
    </w:p>
    <w:p w14:paraId="3EAD0C06" w14:textId="19F55C3A" w:rsidR="00A87760" w:rsidRPr="00A87760" w:rsidRDefault="00C329CA" w:rsidP="005B273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A87760" w:rsidRPr="00A87760">
        <w:rPr>
          <w:sz w:val="24"/>
          <w:szCs w:val="24"/>
        </w:rPr>
        <w:t>проводить объяснение, сопровождая показом отдельных действий по применению персональных компьютеров, информационно-телекоммуникационной сети «Интернет», онлайн-сервисов, мобильных устройств, технических средств автоматизации платежей (в соответствии с запросом гражданина)</w:t>
      </w:r>
    </w:p>
    <w:p w14:paraId="0FB32071" w14:textId="793E5546" w:rsidR="00A87760" w:rsidRPr="00A87760" w:rsidRDefault="00C329CA" w:rsidP="005B273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87760" w:rsidRPr="00A87760">
        <w:rPr>
          <w:sz w:val="24"/>
          <w:szCs w:val="24"/>
        </w:rPr>
        <w:t>консультировать граждан под руководством специалиста, проявлять самостоятельность при решении типовых задач</w:t>
      </w:r>
    </w:p>
    <w:p w14:paraId="65F055DB" w14:textId="14BF2719" w:rsidR="00A87760" w:rsidRPr="00AF1D19" w:rsidRDefault="00C329CA" w:rsidP="005B2739">
      <w:pPr>
        <w:spacing w:line="240" w:lineRule="auto"/>
        <w:jc w:val="both"/>
      </w:pPr>
      <w:r>
        <w:rPr>
          <w:sz w:val="24"/>
          <w:szCs w:val="24"/>
        </w:rPr>
        <w:t xml:space="preserve">- </w:t>
      </w:r>
      <w:r w:rsidR="00A87760" w:rsidRPr="00A87760">
        <w:rPr>
          <w:sz w:val="24"/>
          <w:szCs w:val="24"/>
        </w:rPr>
        <w:t>вести диалог, учитывая возрастные и индивидуальные особенности собеседника</w:t>
      </w:r>
    </w:p>
    <w:p w14:paraId="1419B9A0" w14:textId="77777777" w:rsidR="00A87760" w:rsidRPr="00B104A8" w:rsidRDefault="00A87760" w:rsidP="005B2739">
      <w:pPr>
        <w:pStyle w:val="af9"/>
        <w:jc w:val="both"/>
        <w:rPr>
          <w:sz w:val="24"/>
          <w:szCs w:val="24"/>
        </w:rPr>
      </w:pPr>
    </w:p>
    <w:p w14:paraId="29D6AD1C" w14:textId="77777777" w:rsidR="00EA0B1C" w:rsidRPr="00333637" w:rsidRDefault="00055B71" w:rsidP="005B2739">
      <w:pPr>
        <w:pStyle w:val="af9"/>
        <w:ind w:firstLine="709"/>
        <w:jc w:val="both"/>
        <w:rPr>
          <w:bCs/>
          <w:i/>
          <w:iCs/>
          <w:sz w:val="24"/>
          <w:szCs w:val="24"/>
        </w:rPr>
      </w:pPr>
      <w:r w:rsidRPr="00333637">
        <w:rPr>
          <w:bCs/>
          <w:i/>
          <w:iCs/>
          <w:sz w:val="24"/>
          <w:szCs w:val="24"/>
        </w:rPr>
        <w:t>и</w:t>
      </w:r>
      <w:r w:rsidR="00AD10FA" w:rsidRPr="00333637">
        <w:rPr>
          <w:bCs/>
          <w:i/>
          <w:iCs/>
          <w:sz w:val="24"/>
          <w:szCs w:val="24"/>
        </w:rPr>
        <w:t>меть практический опыт:</w:t>
      </w:r>
      <w:r w:rsidR="00BB326D" w:rsidRPr="00333637">
        <w:rPr>
          <w:bCs/>
          <w:i/>
          <w:iCs/>
          <w:sz w:val="24"/>
          <w:szCs w:val="24"/>
        </w:rPr>
        <w:t xml:space="preserve"> </w:t>
      </w:r>
    </w:p>
    <w:p w14:paraId="0143768E" w14:textId="651B86D0" w:rsidR="00332455" w:rsidRPr="00332455" w:rsidRDefault="00332455" w:rsidP="005B2739">
      <w:pPr>
        <w:pStyle w:val="af9"/>
        <w:jc w:val="both"/>
        <w:rPr>
          <w:sz w:val="24"/>
          <w:szCs w:val="24"/>
        </w:rPr>
      </w:pPr>
      <w:r w:rsidRPr="00332455">
        <w:rPr>
          <w:sz w:val="24"/>
          <w:szCs w:val="24"/>
        </w:rPr>
        <w:t xml:space="preserve">- Проектирования компонентов информационных систем и ресурсов; </w:t>
      </w:r>
    </w:p>
    <w:p w14:paraId="6C0FB379" w14:textId="11D6765C" w:rsidR="00332455" w:rsidRPr="00332455" w:rsidRDefault="00332455" w:rsidP="005B2739">
      <w:pPr>
        <w:pStyle w:val="af9"/>
        <w:jc w:val="both"/>
        <w:rPr>
          <w:sz w:val="24"/>
          <w:szCs w:val="24"/>
        </w:rPr>
      </w:pPr>
      <w:r w:rsidRPr="00332455">
        <w:rPr>
          <w:sz w:val="24"/>
          <w:szCs w:val="24"/>
        </w:rPr>
        <w:t>- разработки прототипов пользовательских интерфейсов;</w:t>
      </w:r>
    </w:p>
    <w:p w14:paraId="7C0AC003" w14:textId="77777777" w:rsidR="00332455" w:rsidRPr="00332455" w:rsidRDefault="00332455" w:rsidP="005B2739">
      <w:pPr>
        <w:widowControl w:val="0"/>
        <w:spacing w:line="240" w:lineRule="auto"/>
        <w:jc w:val="both"/>
        <w:rPr>
          <w:sz w:val="24"/>
          <w:szCs w:val="24"/>
        </w:rPr>
      </w:pPr>
      <w:r w:rsidRPr="00332455">
        <w:rPr>
          <w:sz w:val="24"/>
          <w:szCs w:val="24"/>
        </w:rPr>
        <w:t>- организации запросов с использованием нейронных сетей, с целью получения исходного кода для интеграции в проект;</w:t>
      </w:r>
    </w:p>
    <w:p w14:paraId="43752355" w14:textId="7AAB189F" w:rsidR="00332455" w:rsidRPr="00332455" w:rsidRDefault="00C329CA" w:rsidP="005B2739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32455" w:rsidRPr="00332455">
        <w:rPr>
          <w:sz w:val="24"/>
          <w:szCs w:val="24"/>
        </w:rPr>
        <w:t>интеграции программного кода в соответствующий участках проекта;</w:t>
      </w:r>
    </w:p>
    <w:p w14:paraId="6B8766BC" w14:textId="5471F8D6" w:rsidR="00332455" w:rsidRPr="00332455" w:rsidRDefault="00C329CA" w:rsidP="005B2739">
      <w:pPr>
        <w:pStyle w:val="af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32455" w:rsidRPr="00332455">
        <w:rPr>
          <w:sz w:val="24"/>
          <w:szCs w:val="24"/>
        </w:rPr>
        <w:t>оптимизации заимствованного кода;</w:t>
      </w:r>
    </w:p>
    <w:p w14:paraId="6DA430C5" w14:textId="77777777" w:rsidR="00332455" w:rsidRPr="00332455" w:rsidRDefault="00332455" w:rsidP="005B2739">
      <w:pPr>
        <w:widowControl w:val="0"/>
        <w:spacing w:line="240" w:lineRule="auto"/>
        <w:jc w:val="both"/>
        <w:rPr>
          <w:sz w:val="24"/>
          <w:szCs w:val="24"/>
        </w:rPr>
      </w:pPr>
      <w:r w:rsidRPr="00332455">
        <w:rPr>
          <w:sz w:val="24"/>
          <w:szCs w:val="24"/>
        </w:rPr>
        <w:t xml:space="preserve">- разработки тестовых сценариев программного средства; </w:t>
      </w:r>
    </w:p>
    <w:p w14:paraId="4544B5EE" w14:textId="32D8405E" w:rsidR="00332455" w:rsidRPr="00332455" w:rsidRDefault="00C329CA" w:rsidP="005B2739">
      <w:pPr>
        <w:pStyle w:val="af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32455" w:rsidRPr="00332455">
        <w:rPr>
          <w:sz w:val="24"/>
          <w:szCs w:val="24"/>
        </w:rPr>
        <w:t xml:space="preserve">тестирование информационного ресурса в соответствии с планом тестирования; </w:t>
      </w:r>
      <w:r>
        <w:rPr>
          <w:sz w:val="24"/>
          <w:szCs w:val="24"/>
        </w:rPr>
        <w:t xml:space="preserve">- </w:t>
      </w:r>
      <w:r w:rsidR="00332455" w:rsidRPr="00332455">
        <w:rPr>
          <w:sz w:val="24"/>
          <w:szCs w:val="24"/>
        </w:rPr>
        <w:t>документирования результатов тестирования;</w:t>
      </w:r>
    </w:p>
    <w:p w14:paraId="7AF2F966" w14:textId="7B1D6C7F" w:rsidR="00332455" w:rsidRPr="00332455" w:rsidRDefault="00332455" w:rsidP="005B2739">
      <w:pPr>
        <w:pStyle w:val="af9"/>
        <w:jc w:val="both"/>
        <w:rPr>
          <w:sz w:val="24"/>
          <w:szCs w:val="24"/>
        </w:rPr>
      </w:pPr>
      <w:r w:rsidRPr="00332455">
        <w:rPr>
          <w:sz w:val="24"/>
          <w:szCs w:val="24"/>
        </w:rPr>
        <w:t>- решать конфликты версий кода.</w:t>
      </w:r>
      <w:r w:rsidR="00C329CA">
        <w:rPr>
          <w:sz w:val="24"/>
          <w:szCs w:val="24"/>
        </w:rPr>
        <w:t xml:space="preserve"> </w:t>
      </w:r>
    </w:p>
    <w:p w14:paraId="2C337BB8" w14:textId="35B67E1C" w:rsidR="00332455" w:rsidRPr="00332455" w:rsidRDefault="00332455" w:rsidP="005B2739">
      <w:pPr>
        <w:pStyle w:val="af9"/>
        <w:jc w:val="both"/>
        <w:rPr>
          <w:sz w:val="24"/>
          <w:szCs w:val="24"/>
        </w:rPr>
      </w:pPr>
      <w:r w:rsidRPr="00332455">
        <w:rPr>
          <w:sz w:val="24"/>
          <w:szCs w:val="24"/>
        </w:rPr>
        <w:t>- составления базы знаний технической поддержки на основе обрабатываемых прецедентов;</w:t>
      </w:r>
    </w:p>
    <w:p w14:paraId="5096904E" w14:textId="3B2ADF7F" w:rsidR="00332455" w:rsidRPr="00332455" w:rsidRDefault="00332455" w:rsidP="005B2739">
      <w:pPr>
        <w:spacing w:line="240" w:lineRule="auto"/>
        <w:jc w:val="both"/>
        <w:rPr>
          <w:sz w:val="24"/>
          <w:szCs w:val="24"/>
        </w:rPr>
      </w:pPr>
      <w:r w:rsidRPr="00332455">
        <w:rPr>
          <w:sz w:val="24"/>
          <w:szCs w:val="24"/>
        </w:rPr>
        <w:t>- работы с системой контроля версий, в том числе при коллективной разработке.</w:t>
      </w:r>
    </w:p>
    <w:p w14:paraId="3510D7B5" w14:textId="0AA0EBA4" w:rsidR="00332455" w:rsidRPr="00332455" w:rsidRDefault="00332455" w:rsidP="005B2739">
      <w:pPr>
        <w:pStyle w:val="af9"/>
        <w:jc w:val="both"/>
        <w:rPr>
          <w:sz w:val="24"/>
          <w:szCs w:val="24"/>
        </w:rPr>
      </w:pPr>
      <w:r w:rsidRPr="00332455">
        <w:rPr>
          <w:sz w:val="24"/>
          <w:szCs w:val="24"/>
        </w:rPr>
        <w:t>- Разрабатывать алгоритм решения поставленной задачи и реализовывать его средствами автоматизированного проектирования</w:t>
      </w:r>
    </w:p>
    <w:p w14:paraId="5A7CAE5F" w14:textId="064F06F0" w:rsidR="00332455" w:rsidRPr="00332455" w:rsidRDefault="00332455" w:rsidP="005B2739">
      <w:pPr>
        <w:pStyle w:val="af9"/>
        <w:jc w:val="both"/>
        <w:rPr>
          <w:sz w:val="24"/>
          <w:szCs w:val="24"/>
        </w:rPr>
      </w:pPr>
      <w:r w:rsidRPr="00332455">
        <w:rPr>
          <w:sz w:val="24"/>
          <w:szCs w:val="24"/>
        </w:rPr>
        <w:t>- Разрабатывать код программного продукта на основе готовой спецификации на уровне модуля</w:t>
      </w:r>
    </w:p>
    <w:p w14:paraId="69E7AE43" w14:textId="77777777" w:rsidR="00332455" w:rsidRPr="00332455" w:rsidRDefault="00332455" w:rsidP="005B2739">
      <w:pPr>
        <w:spacing w:line="240" w:lineRule="auto"/>
        <w:jc w:val="both"/>
        <w:rPr>
          <w:sz w:val="24"/>
          <w:szCs w:val="24"/>
        </w:rPr>
      </w:pPr>
      <w:r w:rsidRPr="00332455">
        <w:rPr>
          <w:sz w:val="24"/>
          <w:szCs w:val="24"/>
        </w:rPr>
        <w:t xml:space="preserve">- Интегрировать модули в программное обеспечение. </w:t>
      </w:r>
    </w:p>
    <w:p w14:paraId="7815257D" w14:textId="5F3FC255" w:rsidR="00332455" w:rsidRPr="00332455" w:rsidRDefault="00C329CA" w:rsidP="005B273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32455" w:rsidRPr="00332455">
        <w:rPr>
          <w:sz w:val="24"/>
          <w:szCs w:val="24"/>
        </w:rPr>
        <w:t xml:space="preserve">Отлаживать программные модули. </w:t>
      </w:r>
    </w:p>
    <w:p w14:paraId="20C9E4CE" w14:textId="452C225E" w:rsidR="00332455" w:rsidRPr="00332455" w:rsidRDefault="00C329CA" w:rsidP="005B2739">
      <w:pPr>
        <w:pStyle w:val="af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32455" w:rsidRPr="00332455">
        <w:rPr>
          <w:sz w:val="24"/>
          <w:szCs w:val="24"/>
        </w:rPr>
        <w:t>Инспектировать разработанные программные модули на предмет соответствия стандартам кодирования</w:t>
      </w:r>
    </w:p>
    <w:p w14:paraId="3900C0AB" w14:textId="654EB2AE" w:rsidR="00332455" w:rsidRPr="00332455" w:rsidRDefault="00332455" w:rsidP="005B2739">
      <w:pPr>
        <w:pStyle w:val="af9"/>
        <w:jc w:val="both"/>
        <w:rPr>
          <w:sz w:val="24"/>
          <w:szCs w:val="24"/>
        </w:rPr>
      </w:pPr>
      <w:r w:rsidRPr="00332455">
        <w:rPr>
          <w:sz w:val="24"/>
          <w:szCs w:val="24"/>
        </w:rPr>
        <w:t>- Разрабатывать проектную документацию на информационную систему</w:t>
      </w:r>
    </w:p>
    <w:p w14:paraId="4ED34D7B" w14:textId="77777777" w:rsidR="00332455" w:rsidRPr="00332455" w:rsidRDefault="00332455" w:rsidP="005B2739">
      <w:pPr>
        <w:spacing w:line="240" w:lineRule="auto"/>
        <w:jc w:val="both"/>
        <w:rPr>
          <w:sz w:val="24"/>
          <w:szCs w:val="24"/>
        </w:rPr>
      </w:pPr>
      <w:r w:rsidRPr="00332455">
        <w:rPr>
          <w:sz w:val="24"/>
          <w:szCs w:val="24"/>
        </w:rPr>
        <w:t>- электронной коммуникации по обращениям граждан</w:t>
      </w:r>
    </w:p>
    <w:p w14:paraId="1B503B88" w14:textId="3E80D18E" w:rsidR="00332455" w:rsidRPr="00332455" w:rsidRDefault="00C329CA" w:rsidP="005B273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32455" w:rsidRPr="00332455">
        <w:rPr>
          <w:sz w:val="24"/>
          <w:szCs w:val="24"/>
        </w:rPr>
        <w:t>поиска и обработки информации, необходимой для проведения консультаций в соответствии с рабочим заданием</w:t>
      </w:r>
    </w:p>
    <w:p w14:paraId="70088DB2" w14:textId="29C168A5" w:rsidR="00332455" w:rsidRPr="00332455" w:rsidRDefault="00C329CA" w:rsidP="005B273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32455" w:rsidRPr="00332455">
        <w:rPr>
          <w:sz w:val="24"/>
          <w:szCs w:val="24"/>
        </w:rPr>
        <w:t>визуального и дистанционного размещения информации и проведение консультаций</w:t>
      </w:r>
    </w:p>
    <w:p w14:paraId="1330D5D6" w14:textId="77777777" w:rsidR="00332455" w:rsidRPr="00332455" w:rsidRDefault="00332455" w:rsidP="005B2739">
      <w:pPr>
        <w:spacing w:line="240" w:lineRule="auto"/>
        <w:jc w:val="both"/>
        <w:rPr>
          <w:sz w:val="24"/>
          <w:szCs w:val="24"/>
        </w:rPr>
      </w:pPr>
      <w:r w:rsidRPr="00332455">
        <w:rPr>
          <w:sz w:val="24"/>
          <w:szCs w:val="24"/>
        </w:rPr>
        <w:t>ведения базы данных граждан, обратившихся за консультацией</w:t>
      </w:r>
    </w:p>
    <w:p w14:paraId="0712555C" w14:textId="77777777" w:rsidR="00332455" w:rsidRPr="00332455" w:rsidRDefault="00332455" w:rsidP="005B2739">
      <w:pPr>
        <w:spacing w:line="240" w:lineRule="auto"/>
        <w:jc w:val="both"/>
        <w:rPr>
          <w:sz w:val="24"/>
          <w:szCs w:val="24"/>
        </w:rPr>
      </w:pPr>
      <w:r w:rsidRPr="00332455">
        <w:rPr>
          <w:sz w:val="24"/>
          <w:szCs w:val="24"/>
        </w:rPr>
        <w:t>- объяснения и демонстрации алгоритма применения информационно-коммуникационных технологий</w:t>
      </w:r>
    </w:p>
    <w:p w14:paraId="65616876" w14:textId="5779CFED" w:rsidR="00332455" w:rsidRPr="00332455" w:rsidRDefault="00C329CA" w:rsidP="005B273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32455" w:rsidRPr="00332455">
        <w:rPr>
          <w:sz w:val="24"/>
          <w:szCs w:val="24"/>
        </w:rPr>
        <w:t>информирования о наиболее типичных угрозах при работе в сети, с использованием средств коммуникации</w:t>
      </w:r>
      <w:r>
        <w:rPr>
          <w:sz w:val="24"/>
          <w:szCs w:val="24"/>
        </w:rPr>
        <w:t xml:space="preserve"> </w:t>
      </w:r>
    </w:p>
    <w:p w14:paraId="64F15FFD" w14:textId="55D66CAB" w:rsidR="00332455" w:rsidRPr="00332455" w:rsidRDefault="00C329CA" w:rsidP="005B273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32455" w:rsidRPr="00332455">
        <w:rPr>
          <w:sz w:val="24"/>
          <w:szCs w:val="24"/>
        </w:rPr>
        <w:t>информирования об основных методах противодействия информационным угрозам</w:t>
      </w:r>
    </w:p>
    <w:p w14:paraId="1AFC670C" w14:textId="772A8AA4" w:rsidR="00332455" w:rsidRPr="00332455" w:rsidRDefault="00C329CA" w:rsidP="005B273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32455" w:rsidRPr="00332455">
        <w:rPr>
          <w:sz w:val="24"/>
          <w:szCs w:val="24"/>
        </w:rPr>
        <w:t>ответов на вопросы граждан, связанные с цифровой тематикой</w:t>
      </w:r>
    </w:p>
    <w:p w14:paraId="6009EDAE" w14:textId="0C08FF00" w:rsidR="00332455" w:rsidRPr="00332455" w:rsidRDefault="00C329CA" w:rsidP="005B273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32455" w:rsidRPr="00332455">
        <w:rPr>
          <w:sz w:val="24"/>
          <w:szCs w:val="24"/>
        </w:rPr>
        <w:t>проверки усвоения гражданином продемонстрированного алгоритма действий</w:t>
      </w:r>
    </w:p>
    <w:p w14:paraId="77F0207F" w14:textId="786DA53A" w:rsidR="00332455" w:rsidRPr="00332455" w:rsidRDefault="00C329CA" w:rsidP="005B273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32455" w:rsidRPr="00332455">
        <w:rPr>
          <w:sz w:val="24"/>
          <w:szCs w:val="24"/>
        </w:rPr>
        <w:t>передачи вводной информации по моделям устройств и их возможностям</w:t>
      </w:r>
    </w:p>
    <w:p w14:paraId="521BA4BE" w14:textId="65126196" w:rsidR="00332455" w:rsidRPr="00332455" w:rsidRDefault="00C329CA" w:rsidP="005B273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32455" w:rsidRPr="00332455">
        <w:rPr>
          <w:sz w:val="24"/>
          <w:szCs w:val="24"/>
        </w:rPr>
        <w:t>передачи вводной информации о цифровых сервисах, доступных через информационно-телекоммуникационную сеть «Интернет»</w:t>
      </w:r>
    </w:p>
    <w:p w14:paraId="098BE990" w14:textId="395A2167" w:rsidR="00332455" w:rsidRPr="00332455" w:rsidRDefault="00C329CA" w:rsidP="005B273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32455" w:rsidRPr="00332455">
        <w:rPr>
          <w:sz w:val="24"/>
          <w:szCs w:val="24"/>
        </w:rPr>
        <w:t>ведения базы данных по ознакомительным первичным консультациям</w:t>
      </w:r>
    </w:p>
    <w:p w14:paraId="578BF94D" w14:textId="7F705A8E" w:rsidR="00332455" w:rsidRPr="00332455" w:rsidRDefault="00C329CA" w:rsidP="005B273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32455" w:rsidRPr="00332455">
        <w:rPr>
          <w:sz w:val="24"/>
          <w:szCs w:val="24"/>
        </w:rPr>
        <w:t>составления отчетной документации о предоставлении ознакомительных консультаций.</w:t>
      </w:r>
    </w:p>
    <w:p w14:paraId="17299A46" w14:textId="2FE7DD75" w:rsidR="00332455" w:rsidRDefault="00332455" w:rsidP="005B2739">
      <w:pPr>
        <w:pStyle w:val="af9"/>
        <w:jc w:val="both"/>
      </w:pPr>
    </w:p>
    <w:p w14:paraId="0F591099" w14:textId="1B7D14C8" w:rsidR="00333637" w:rsidRDefault="00055B71" w:rsidP="005B2739">
      <w:pPr>
        <w:pStyle w:val="af9"/>
        <w:ind w:firstLine="709"/>
        <w:jc w:val="both"/>
        <w:rPr>
          <w:bCs/>
          <w:color w:val="auto"/>
          <w:sz w:val="24"/>
          <w:szCs w:val="24"/>
        </w:rPr>
      </w:pPr>
      <w:r w:rsidRPr="00333637">
        <w:rPr>
          <w:bCs/>
          <w:color w:val="auto"/>
          <w:sz w:val="24"/>
          <w:szCs w:val="24"/>
        </w:rPr>
        <w:t>По окончании практики обучающий должен</w:t>
      </w:r>
      <w:r w:rsidR="00333637">
        <w:rPr>
          <w:bCs/>
          <w:color w:val="auto"/>
          <w:sz w:val="24"/>
          <w:szCs w:val="24"/>
        </w:rPr>
        <w:t>:</w:t>
      </w:r>
    </w:p>
    <w:p w14:paraId="2DFBC3A5" w14:textId="66DE84D6" w:rsidR="00333637" w:rsidRPr="00333637" w:rsidRDefault="00924B53" w:rsidP="005B2739">
      <w:pPr>
        <w:pStyle w:val="af9"/>
        <w:ind w:firstLine="709"/>
        <w:jc w:val="both"/>
        <w:rPr>
          <w:i/>
          <w:iCs/>
          <w:sz w:val="24"/>
          <w:szCs w:val="24"/>
        </w:rPr>
      </w:pPr>
      <w:r w:rsidRPr="00333637">
        <w:rPr>
          <w:bCs/>
          <w:i/>
          <w:iCs/>
          <w:sz w:val="24"/>
          <w:szCs w:val="24"/>
        </w:rPr>
        <w:t>приобрести опыт:</w:t>
      </w:r>
      <w:r w:rsidRPr="00333637">
        <w:rPr>
          <w:i/>
          <w:iCs/>
          <w:sz w:val="24"/>
          <w:szCs w:val="24"/>
        </w:rPr>
        <w:t xml:space="preserve"> </w:t>
      </w:r>
    </w:p>
    <w:p w14:paraId="784CE75E" w14:textId="77777777" w:rsidR="00333637" w:rsidRDefault="00333637" w:rsidP="005B2739">
      <w:pPr>
        <w:pStyle w:val="af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24B53" w:rsidRPr="00B804D9">
        <w:rPr>
          <w:sz w:val="24"/>
          <w:szCs w:val="24"/>
        </w:rPr>
        <w:t xml:space="preserve">выполнения работ по одной или нескольким профессиям рабочих, должностям служащих; </w:t>
      </w:r>
    </w:p>
    <w:p w14:paraId="3DC85735" w14:textId="0C1C1724" w:rsidR="00924B53" w:rsidRPr="00B804D9" w:rsidRDefault="00333637" w:rsidP="005B2739">
      <w:pPr>
        <w:pStyle w:val="af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24B53" w:rsidRPr="00B804D9">
        <w:rPr>
          <w:sz w:val="24"/>
          <w:szCs w:val="24"/>
        </w:rPr>
        <w:t>подробной разработки содержания пояснительной записки и состава графических материалов выпускной квалификационной работы (дипломного проекта) с указанием примерного объема и трудоемкости выполнения основных разделов.</w:t>
      </w:r>
    </w:p>
    <w:p w14:paraId="49C662CC" w14:textId="31C197CA" w:rsidR="00021731" w:rsidRPr="00333637" w:rsidRDefault="00333637" w:rsidP="005B2739">
      <w:pPr>
        <w:pStyle w:val="14"/>
        <w:tabs>
          <w:tab w:val="left" w:pos="1134"/>
        </w:tabs>
        <w:spacing w:before="0" w:line="240" w:lineRule="auto"/>
        <w:ind w:right="0" w:firstLine="709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lastRenderedPageBreak/>
        <w:t>б</w:t>
      </w:r>
      <w:r w:rsidR="00021731" w:rsidRPr="00333637">
        <w:rPr>
          <w:i/>
          <w:iCs/>
          <w:sz w:val="24"/>
          <w:szCs w:val="24"/>
          <w:lang w:val="ru-RU"/>
        </w:rPr>
        <w:t xml:space="preserve">ыть готовым </w:t>
      </w:r>
      <w:r w:rsidR="00AC737D" w:rsidRPr="00333637">
        <w:rPr>
          <w:i/>
          <w:iCs/>
          <w:sz w:val="24"/>
          <w:szCs w:val="24"/>
          <w:lang w:val="ru-RU"/>
        </w:rPr>
        <w:t>к следующим видам деятельности</w:t>
      </w:r>
      <w:r w:rsidR="00021731" w:rsidRPr="00333637">
        <w:rPr>
          <w:i/>
          <w:iCs/>
          <w:sz w:val="24"/>
          <w:szCs w:val="24"/>
          <w:lang w:val="ru-RU"/>
        </w:rPr>
        <w:t>:</w:t>
      </w:r>
    </w:p>
    <w:p w14:paraId="5AC8FE14" w14:textId="77777777" w:rsidR="00AC737D" w:rsidRPr="00B804D9" w:rsidRDefault="00AC737D" w:rsidP="005B2739">
      <w:pPr>
        <w:pStyle w:val="14"/>
        <w:numPr>
          <w:ilvl w:val="0"/>
          <w:numId w:val="36"/>
        </w:numPr>
        <w:tabs>
          <w:tab w:val="left" w:pos="1134"/>
        </w:tabs>
        <w:spacing w:before="0" w:line="240" w:lineRule="auto"/>
        <w:ind w:left="0" w:right="0" w:firstLine="709"/>
        <w:rPr>
          <w:sz w:val="24"/>
          <w:szCs w:val="24"/>
        </w:rPr>
      </w:pPr>
      <w:r w:rsidRPr="00B804D9">
        <w:rPr>
          <w:sz w:val="24"/>
          <w:szCs w:val="24"/>
        </w:rPr>
        <w:t>создание и эксплуатация информационных систем, автоматизирующих задачи организационного управления коммерческих компаний и бюджетных учреждений;</w:t>
      </w:r>
    </w:p>
    <w:p w14:paraId="6BC83A87" w14:textId="77777777" w:rsidR="00AC737D" w:rsidRPr="00B804D9" w:rsidRDefault="00AC737D" w:rsidP="005B2739">
      <w:pPr>
        <w:pStyle w:val="14"/>
        <w:numPr>
          <w:ilvl w:val="0"/>
          <w:numId w:val="36"/>
        </w:numPr>
        <w:tabs>
          <w:tab w:val="left" w:pos="1134"/>
        </w:tabs>
        <w:spacing w:before="0" w:line="240" w:lineRule="auto"/>
        <w:ind w:left="0" w:right="0" w:firstLine="709"/>
        <w:rPr>
          <w:sz w:val="24"/>
          <w:szCs w:val="24"/>
        </w:rPr>
      </w:pPr>
      <w:r w:rsidRPr="00B804D9">
        <w:rPr>
          <w:sz w:val="24"/>
          <w:szCs w:val="24"/>
        </w:rPr>
        <w:t xml:space="preserve">анализ требований к </w:t>
      </w:r>
      <w:r w:rsidR="0004609C" w:rsidRPr="00B804D9">
        <w:rPr>
          <w:sz w:val="24"/>
          <w:szCs w:val="24"/>
          <w:lang w:val="ru-RU"/>
        </w:rPr>
        <w:t xml:space="preserve">сопровождению </w:t>
      </w:r>
      <w:r w:rsidR="0004609C" w:rsidRPr="00B804D9">
        <w:rPr>
          <w:sz w:val="24"/>
          <w:szCs w:val="24"/>
        </w:rPr>
        <w:t>информационны</w:t>
      </w:r>
      <w:r w:rsidR="0004609C" w:rsidRPr="00B804D9">
        <w:rPr>
          <w:sz w:val="24"/>
          <w:szCs w:val="24"/>
          <w:lang w:val="ru-RU"/>
        </w:rPr>
        <w:t>х</w:t>
      </w:r>
      <w:r w:rsidRPr="00B804D9">
        <w:rPr>
          <w:sz w:val="24"/>
          <w:szCs w:val="24"/>
        </w:rPr>
        <w:t xml:space="preserve"> системам и бизнес-приложений;</w:t>
      </w:r>
    </w:p>
    <w:p w14:paraId="7B7A3125" w14:textId="77777777" w:rsidR="00AC737D" w:rsidRPr="00B804D9" w:rsidRDefault="00AC737D" w:rsidP="005B2739">
      <w:pPr>
        <w:pStyle w:val="14"/>
        <w:numPr>
          <w:ilvl w:val="0"/>
          <w:numId w:val="36"/>
        </w:numPr>
        <w:tabs>
          <w:tab w:val="left" w:pos="1134"/>
        </w:tabs>
        <w:spacing w:before="0" w:line="240" w:lineRule="auto"/>
        <w:ind w:left="0" w:right="0" w:firstLine="709"/>
        <w:rPr>
          <w:sz w:val="24"/>
          <w:szCs w:val="24"/>
        </w:rPr>
      </w:pPr>
      <w:r w:rsidRPr="00B804D9">
        <w:rPr>
          <w:sz w:val="24"/>
          <w:szCs w:val="24"/>
        </w:rPr>
        <w:t xml:space="preserve">реализация проектных спецификаций и архитектуры </w:t>
      </w:r>
      <w:r w:rsidR="0004609C" w:rsidRPr="00B804D9">
        <w:rPr>
          <w:sz w:val="24"/>
          <w:szCs w:val="24"/>
          <w:lang w:val="ru-RU"/>
        </w:rPr>
        <w:t>модернизации</w:t>
      </w:r>
      <w:r w:rsidRPr="00B804D9">
        <w:rPr>
          <w:sz w:val="24"/>
          <w:szCs w:val="24"/>
        </w:rPr>
        <w:t>;</w:t>
      </w:r>
    </w:p>
    <w:p w14:paraId="19BC4C0F" w14:textId="77777777" w:rsidR="00AC737D" w:rsidRPr="00B804D9" w:rsidRDefault="00AC737D" w:rsidP="005B2739">
      <w:pPr>
        <w:pStyle w:val="14"/>
        <w:numPr>
          <w:ilvl w:val="0"/>
          <w:numId w:val="36"/>
        </w:numPr>
        <w:tabs>
          <w:tab w:val="left" w:pos="1134"/>
        </w:tabs>
        <w:spacing w:before="0" w:line="240" w:lineRule="auto"/>
        <w:ind w:left="0" w:right="0" w:firstLine="709"/>
        <w:rPr>
          <w:sz w:val="24"/>
          <w:szCs w:val="24"/>
        </w:rPr>
      </w:pPr>
      <w:r w:rsidRPr="00B804D9">
        <w:rPr>
          <w:sz w:val="24"/>
          <w:szCs w:val="24"/>
        </w:rPr>
        <w:t xml:space="preserve">разработка и моделирование несложных систем автоматизации с учетом специфики технологических процессов (по отраслям); </w:t>
      </w:r>
    </w:p>
    <w:p w14:paraId="67BE996A" w14:textId="77777777" w:rsidR="00AC737D" w:rsidRPr="00B804D9" w:rsidRDefault="00AC737D" w:rsidP="005B2739">
      <w:pPr>
        <w:pStyle w:val="14"/>
        <w:numPr>
          <w:ilvl w:val="0"/>
          <w:numId w:val="36"/>
        </w:numPr>
        <w:tabs>
          <w:tab w:val="left" w:pos="1134"/>
        </w:tabs>
        <w:spacing w:before="0" w:line="240" w:lineRule="auto"/>
        <w:ind w:left="0" w:right="0" w:firstLine="709"/>
        <w:rPr>
          <w:sz w:val="24"/>
          <w:szCs w:val="24"/>
        </w:rPr>
      </w:pPr>
      <w:r w:rsidRPr="00B804D9">
        <w:rPr>
          <w:sz w:val="24"/>
          <w:szCs w:val="24"/>
        </w:rPr>
        <w:t>проведение анализа характеристик и обеспечение надежности информационных систем;</w:t>
      </w:r>
    </w:p>
    <w:p w14:paraId="161059AB" w14:textId="77777777" w:rsidR="00021731" w:rsidRPr="00B804D9" w:rsidRDefault="00AC737D" w:rsidP="005B2739">
      <w:pPr>
        <w:pStyle w:val="14"/>
        <w:numPr>
          <w:ilvl w:val="0"/>
          <w:numId w:val="36"/>
        </w:numPr>
        <w:tabs>
          <w:tab w:val="left" w:pos="993"/>
        </w:tabs>
        <w:spacing w:before="0" w:line="240" w:lineRule="auto"/>
        <w:ind w:left="0" w:right="0" w:firstLine="709"/>
        <w:rPr>
          <w:sz w:val="24"/>
          <w:szCs w:val="24"/>
        </w:rPr>
      </w:pPr>
      <w:r w:rsidRPr="00B804D9">
        <w:rPr>
          <w:sz w:val="24"/>
          <w:szCs w:val="24"/>
          <w:lang w:val="ru-RU"/>
        </w:rPr>
        <w:t>в</w:t>
      </w:r>
      <w:r w:rsidR="00021731" w:rsidRPr="00B804D9">
        <w:rPr>
          <w:sz w:val="24"/>
          <w:szCs w:val="24"/>
          <w:lang w:val="ru-RU"/>
        </w:rPr>
        <w:t>ыполнение работ по одной или нескольким профессиям рабочих, должностям служащих.</w:t>
      </w:r>
    </w:p>
    <w:p w14:paraId="127EFDFF" w14:textId="77777777" w:rsidR="007B799C" w:rsidRDefault="007B799C" w:rsidP="007B799C">
      <w:pPr>
        <w:pStyle w:val="a6"/>
        <w:numPr>
          <w:ilvl w:val="0"/>
          <w:numId w:val="36"/>
        </w:numPr>
        <w:rPr>
          <w:sz w:val="16"/>
        </w:rPr>
      </w:pPr>
      <w:bookmarkStart w:id="3" w:name="_Toc369812403"/>
      <w:bookmarkStart w:id="4" w:name="_Toc386148971"/>
      <w:bookmarkStart w:id="5" w:name="_Toc369812402"/>
    </w:p>
    <w:p w14:paraId="2CE2E89E" w14:textId="77777777" w:rsidR="007B799C" w:rsidRPr="007B799C" w:rsidRDefault="007B799C" w:rsidP="007B799C">
      <w:pPr>
        <w:pStyle w:val="1"/>
        <w:tabs>
          <w:tab w:val="left" w:pos="2890"/>
        </w:tabs>
        <w:spacing w:line="360" w:lineRule="auto"/>
        <w:jc w:val="center"/>
        <w:rPr>
          <w:rFonts w:ascii="Times New Roman" w:hAnsi="Times New Roman"/>
        </w:rPr>
      </w:pPr>
      <w:bookmarkStart w:id="6" w:name="_bookmark5"/>
      <w:bookmarkEnd w:id="6"/>
      <w:r w:rsidRPr="007B799C">
        <w:rPr>
          <w:rFonts w:ascii="Times New Roman" w:hAnsi="Times New Roman"/>
        </w:rPr>
        <w:t>3 СТРУКТУРА И СОДЕРЖАНИЕ ПРАКТИКИ</w:t>
      </w:r>
      <w:r w:rsidRPr="007B799C">
        <w:rPr>
          <w:rFonts w:ascii="Times New Roman" w:hAnsi="Times New Roman"/>
          <w:spacing w:val="-67"/>
        </w:rPr>
        <w:t xml:space="preserve"> </w:t>
      </w:r>
      <w:bookmarkStart w:id="7" w:name="_bookmark6"/>
      <w:bookmarkEnd w:id="7"/>
      <w:r w:rsidRPr="007B799C">
        <w:rPr>
          <w:rFonts w:ascii="Times New Roman" w:hAnsi="Times New Roman"/>
          <w:spacing w:val="-67"/>
        </w:rPr>
        <w:br/>
      </w:r>
      <w:r w:rsidRPr="007B799C">
        <w:rPr>
          <w:rFonts w:ascii="Times New Roman" w:hAnsi="Times New Roman"/>
          <w:sz w:val="28"/>
          <w:szCs w:val="28"/>
        </w:rPr>
        <w:t>3.1 Тематический</w:t>
      </w:r>
      <w:r w:rsidRPr="007B799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B799C">
        <w:rPr>
          <w:rFonts w:ascii="Times New Roman" w:hAnsi="Times New Roman"/>
          <w:sz w:val="28"/>
          <w:szCs w:val="28"/>
        </w:rPr>
        <w:t>план</w:t>
      </w:r>
      <w:r w:rsidRPr="007B799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B799C">
        <w:rPr>
          <w:rFonts w:ascii="Times New Roman" w:hAnsi="Times New Roman"/>
          <w:sz w:val="28"/>
          <w:szCs w:val="28"/>
        </w:rPr>
        <w:t>практики</w:t>
      </w:r>
      <w:bookmarkStart w:id="8" w:name="_bookmark7"/>
      <w:bookmarkEnd w:id="8"/>
    </w:p>
    <w:bookmarkEnd w:id="3"/>
    <w:bookmarkEnd w:id="4"/>
    <w:p w14:paraId="2A7E20D9" w14:textId="77777777" w:rsidR="0092514A" w:rsidRPr="00B804D9" w:rsidRDefault="0092514A" w:rsidP="0092514A">
      <w:pPr>
        <w:tabs>
          <w:tab w:val="left" w:pos="1276"/>
        </w:tabs>
        <w:spacing w:line="240" w:lineRule="auto"/>
        <w:ind w:right="-1" w:firstLine="709"/>
        <w:rPr>
          <w:sz w:val="24"/>
          <w:szCs w:val="24"/>
        </w:rPr>
      </w:pPr>
      <w:r w:rsidRPr="00B804D9">
        <w:rPr>
          <w:sz w:val="24"/>
          <w:szCs w:val="24"/>
        </w:rPr>
        <w:t xml:space="preserve">Длительность преддипломной практики составляет 4 недели </w:t>
      </w:r>
      <w:r w:rsidR="00B104A8">
        <w:rPr>
          <w:sz w:val="24"/>
          <w:szCs w:val="24"/>
        </w:rPr>
        <w:t>(</w:t>
      </w:r>
      <w:r w:rsidRPr="00B804D9">
        <w:rPr>
          <w:sz w:val="24"/>
          <w:szCs w:val="24"/>
        </w:rPr>
        <w:t>144 часа</w:t>
      </w:r>
      <w:r w:rsidR="00B104A8">
        <w:rPr>
          <w:sz w:val="24"/>
          <w:szCs w:val="24"/>
        </w:rPr>
        <w:t>)</w:t>
      </w:r>
      <w:r w:rsidRPr="00B804D9">
        <w:rPr>
          <w:sz w:val="24"/>
          <w:szCs w:val="24"/>
        </w:rPr>
        <w:t>.</w:t>
      </w:r>
    </w:p>
    <w:p w14:paraId="43BEE964" w14:textId="77777777" w:rsidR="0092514A" w:rsidRPr="00B804D9" w:rsidRDefault="0092514A" w:rsidP="00A45295">
      <w:pPr>
        <w:spacing w:line="240" w:lineRule="auto"/>
        <w:ind w:right="-1"/>
        <w:rPr>
          <w:sz w:val="24"/>
          <w:szCs w:val="24"/>
        </w:rPr>
      </w:pPr>
      <w:r w:rsidRPr="00B804D9">
        <w:rPr>
          <w:sz w:val="24"/>
          <w:szCs w:val="24"/>
        </w:rPr>
        <w:t>Таблица 1 – Структура преддипломной практики</w:t>
      </w:r>
    </w:p>
    <w:tbl>
      <w:tblPr>
        <w:tblW w:w="4960" w:type="pct"/>
        <w:tblLook w:val="0000" w:firstRow="0" w:lastRow="0" w:firstColumn="0" w:lastColumn="0" w:noHBand="0" w:noVBand="0"/>
      </w:tblPr>
      <w:tblGrid>
        <w:gridCol w:w="3369"/>
        <w:gridCol w:w="2465"/>
        <w:gridCol w:w="3137"/>
        <w:gridCol w:w="1367"/>
      </w:tblGrid>
      <w:tr w:rsidR="00A67AAE" w:rsidRPr="00B804D9" w14:paraId="1EE32583" w14:textId="77777777" w:rsidTr="007B799C"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C82E3" w14:textId="77777777" w:rsidR="00A67AAE" w:rsidRPr="00B804D9" w:rsidRDefault="00A67AAE" w:rsidP="002D14E3">
            <w:pPr>
              <w:pStyle w:val="msonormalcxspmiddlecxspmiddle"/>
              <w:snapToGrid w:val="0"/>
              <w:spacing w:before="0" w:after="0"/>
              <w:jc w:val="center"/>
            </w:pPr>
            <w:r w:rsidRPr="00B804D9">
              <w:t xml:space="preserve">Коды </w:t>
            </w:r>
          </w:p>
          <w:p w14:paraId="110604FA" w14:textId="77777777" w:rsidR="00A67AAE" w:rsidRPr="00B804D9" w:rsidRDefault="00A67AAE" w:rsidP="002D14E3">
            <w:pPr>
              <w:pStyle w:val="msonormalcxspmiddlecxspmiddle"/>
              <w:snapToGrid w:val="0"/>
              <w:spacing w:before="0" w:after="0"/>
              <w:jc w:val="center"/>
            </w:pPr>
            <w:r w:rsidRPr="00B804D9">
              <w:t xml:space="preserve">формируемых </w:t>
            </w:r>
          </w:p>
          <w:p w14:paraId="2EF99B60" w14:textId="77777777" w:rsidR="00A67AAE" w:rsidRPr="00B804D9" w:rsidRDefault="00A67AAE" w:rsidP="002D14E3">
            <w:pPr>
              <w:pStyle w:val="msonormalcxspmiddlecxspmiddle"/>
              <w:snapToGrid w:val="0"/>
              <w:spacing w:before="0" w:after="0"/>
              <w:jc w:val="center"/>
            </w:pPr>
            <w:r w:rsidRPr="00B804D9">
              <w:t>компетенций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A8053" w14:textId="77777777" w:rsidR="00A67AAE" w:rsidRPr="00B804D9" w:rsidRDefault="00A67AAE" w:rsidP="002D14E3">
            <w:pPr>
              <w:pStyle w:val="msonormalcxspmiddlecxspmiddle"/>
              <w:snapToGrid w:val="0"/>
              <w:spacing w:before="0" w:after="0"/>
              <w:jc w:val="center"/>
            </w:pPr>
            <w:r w:rsidRPr="00B804D9">
              <w:t xml:space="preserve">Объем времени, отводимый на </w:t>
            </w:r>
          </w:p>
          <w:p w14:paraId="4BA9D0CF" w14:textId="77777777" w:rsidR="00A67AAE" w:rsidRPr="00B804D9" w:rsidRDefault="00A67AAE" w:rsidP="002D14E3">
            <w:pPr>
              <w:pStyle w:val="msonormalcxspmiddlecxspmiddle"/>
              <w:snapToGrid w:val="0"/>
              <w:spacing w:before="0" w:after="0"/>
              <w:jc w:val="center"/>
            </w:pPr>
            <w:r w:rsidRPr="00B804D9">
              <w:t>практику</w:t>
            </w:r>
          </w:p>
          <w:p w14:paraId="4CBC7B2D" w14:textId="77777777" w:rsidR="00A67AAE" w:rsidRPr="00B804D9" w:rsidRDefault="00A67AAE" w:rsidP="002D14E3">
            <w:pPr>
              <w:pStyle w:val="msonormalcxspmiddlecxspmiddle"/>
              <w:spacing w:before="0" w:after="0"/>
              <w:jc w:val="center"/>
            </w:pPr>
            <w:r w:rsidRPr="00B804D9">
              <w:t>(час.)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E4F5A" w14:textId="77777777" w:rsidR="00A67AAE" w:rsidRPr="00B804D9" w:rsidRDefault="00A67AAE" w:rsidP="002D14E3">
            <w:pPr>
              <w:pStyle w:val="msonormalcxspmiddlecxspmiddle"/>
              <w:snapToGrid w:val="0"/>
              <w:spacing w:before="0" w:after="0"/>
              <w:jc w:val="center"/>
            </w:pPr>
            <w:r w:rsidRPr="00B804D9">
              <w:t xml:space="preserve">Продолжительность практики </w:t>
            </w:r>
          </w:p>
          <w:p w14:paraId="06C72004" w14:textId="77777777" w:rsidR="00A67AAE" w:rsidRPr="00B804D9" w:rsidRDefault="00A67AAE" w:rsidP="002D14E3">
            <w:pPr>
              <w:pStyle w:val="msonormalcxspmiddlecxspmiddle"/>
              <w:snapToGrid w:val="0"/>
              <w:spacing w:before="0" w:after="0"/>
              <w:jc w:val="center"/>
            </w:pPr>
            <w:r w:rsidRPr="00B804D9">
              <w:t>(недели)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3F7B9" w14:textId="77777777" w:rsidR="00A67AAE" w:rsidRPr="00B804D9" w:rsidRDefault="00A67AAE" w:rsidP="002D14E3">
            <w:pPr>
              <w:pStyle w:val="msonormalcxspmiddlecxspmiddle"/>
              <w:snapToGrid w:val="0"/>
              <w:spacing w:before="0" w:after="0"/>
              <w:jc w:val="center"/>
            </w:pPr>
            <w:r w:rsidRPr="00B804D9">
              <w:t>Семестр</w:t>
            </w:r>
          </w:p>
        </w:tc>
      </w:tr>
      <w:tr w:rsidR="00A67AAE" w:rsidRPr="00B804D9" w14:paraId="2BC49791" w14:textId="77777777" w:rsidTr="007B799C"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2DA00" w14:textId="0538DE42" w:rsidR="00A67AAE" w:rsidRPr="00B804D9" w:rsidRDefault="00055B71" w:rsidP="002D14E3">
            <w:pPr>
              <w:pStyle w:val="msonormalcxspmiddlecxspmiddle"/>
              <w:spacing w:before="0" w:after="0"/>
              <w:jc w:val="center"/>
            </w:pPr>
            <w:r w:rsidRPr="00B804D9">
              <w:t>ОК 1</w:t>
            </w:r>
            <w:r w:rsidR="006F3EDA">
              <w:t>, ОК 2, ОК 5, ОК 9,</w:t>
            </w:r>
            <w:r w:rsidR="00A67AAE" w:rsidRPr="00B804D9">
              <w:t xml:space="preserve"> </w:t>
            </w:r>
          </w:p>
          <w:p w14:paraId="5311E972" w14:textId="6F9D7E0C" w:rsidR="00B848E0" w:rsidRDefault="007B799C" w:rsidP="002D14E3">
            <w:pPr>
              <w:pStyle w:val="msonormalcxspmiddlecxspmiddle"/>
              <w:spacing w:before="0" w:after="0"/>
              <w:jc w:val="center"/>
            </w:pPr>
            <w:r>
              <w:t>ПК 1.1-ПК 1.7,</w:t>
            </w:r>
            <w:r>
              <w:br/>
            </w:r>
            <w:r w:rsidR="00A67AAE" w:rsidRPr="00B804D9">
              <w:t xml:space="preserve">ПК </w:t>
            </w:r>
            <w:r w:rsidR="006F3EDA">
              <w:t>2</w:t>
            </w:r>
            <w:r w:rsidR="00055B71" w:rsidRPr="00B804D9">
              <w:t>.1-ПК</w:t>
            </w:r>
            <w:r w:rsidR="00B848E0">
              <w:t xml:space="preserve"> </w:t>
            </w:r>
            <w:r w:rsidR="006F3EDA">
              <w:t>2</w:t>
            </w:r>
            <w:r w:rsidR="00055B71" w:rsidRPr="00B804D9">
              <w:t>.</w:t>
            </w:r>
            <w:r w:rsidR="006F3EDA">
              <w:t>6</w:t>
            </w:r>
            <w:r w:rsidR="00055B71" w:rsidRPr="00B804D9">
              <w:t>,</w:t>
            </w:r>
            <w:r w:rsidR="009C574F">
              <w:t xml:space="preserve"> </w:t>
            </w:r>
          </w:p>
          <w:p w14:paraId="60D71399" w14:textId="5C816FC2" w:rsidR="00A67AAE" w:rsidRPr="00B804D9" w:rsidRDefault="009C574F" w:rsidP="006F3EDA">
            <w:pPr>
              <w:pStyle w:val="msonormalcxspmiddlecxspmiddle"/>
              <w:spacing w:before="0" w:after="0"/>
              <w:jc w:val="center"/>
            </w:pPr>
            <w:r>
              <w:t>ПК 3.1-3.</w:t>
            </w:r>
            <w:r w:rsidR="006F3EDA">
              <w:t>2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7ACEC" w14:textId="77777777" w:rsidR="00A67AAE" w:rsidRPr="00B804D9" w:rsidRDefault="00A67AAE" w:rsidP="002D14E3">
            <w:pPr>
              <w:pStyle w:val="msonormalcxspmiddlecxspmiddle"/>
              <w:snapToGrid w:val="0"/>
              <w:spacing w:before="0" w:after="0"/>
              <w:jc w:val="center"/>
            </w:pPr>
          </w:p>
          <w:p w14:paraId="4551B97E" w14:textId="77777777" w:rsidR="00A67AAE" w:rsidRPr="00B804D9" w:rsidRDefault="00A67AAE" w:rsidP="002D14E3">
            <w:pPr>
              <w:pStyle w:val="msonormalcxspmiddlecxspmiddle"/>
              <w:spacing w:before="0" w:after="0"/>
              <w:jc w:val="center"/>
            </w:pPr>
            <w:r w:rsidRPr="00B804D9">
              <w:t>144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5F5DB" w14:textId="77777777" w:rsidR="00A67AAE" w:rsidRPr="00B804D9" w:rsidRDefault="00A67AAE" w:rsidP="002D14E3">
            <w:pPr>
              <w:pStyle w:val="msonormalcxspmiddlecxspmiddle"/>
              <w:snapToGrid w:val="0"/>
              <w:spacing w:before="0" w:after="0"/>
              <w:jc w:val="center"/>
            </w:pPr>
          </w:p>
          <w:p w14:paraId="75F5BFA7" w14:textId="77777777" w:rsidR="00A67AAE" w:rsidRPr="00B804D9" w:rsidRDefault="00A67AAE" w:rsidP="002D14E3">
            <w:pPr>
              <w:pStyle w:val="msonormalcxspmiddlecxspmiddle"/>
              <w:snapToGrid w:val="0"/>
              <w:spacing w:before="0" w:after="0"/>
              <w:jc w:val="center"/>
            </w:pPr>
            <w:r w:rsidRPr="00B804D9">
              <w:t>4</w:t>
            </w:r>
          </w:p>
          <w:p w14:paraId="6FC6557D" w14:textId="77777777" w:rsidR="00A67AAE" w:rsidRPr="00B804D9" w:rsidRDefault="00A67AAE" w:rsidP="002D14E3">
            <w:pPr>
              <w:pStyle w:val="msonormalcxspmiddlecxspmiddle"/>
              <w:spacing w:before="0" w:after="0"/>
              <w:rPr>
                <w:shd w:val="clear" w:color="auto" w:fill="FFFF00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A84F0" w14:textId="77777777" w:rsidR="00A67AAE" w:rsidRPr="00B804D9" w:rsidRDefault="00A67AAE" w:rsidP="002D14E3">
            <w:pPr>
              <w:pStyle w:val="msonormalcxspmiddlecxspmiddle"/>
              <w:snapToGrid w:val="0"/>
              <w:spacing w:before="0" w:after="0"/>
              <w:jc w:val="center"/>
            </w:pPr>
          </w:p>
          <w:p w14:paraId="425AADA6" w14:textId="77777777" w:rsidR="00A67AAE" w:rsidRPr="00B804D9" w:rsidRDefault="00B104A8" w:rsidP="002D14E3">
            <w:pPr>
              <w:pStyle w:val="msonormalcxspmiddlecxspmiddle"/>
              <w:spacing w:before="0" w:after="0"/>
              <w:jc w:val="center"/>
            </w:pPr>
            <w:r>
              <w:t>8</w:t>
            </w:r>
          </w:p>
        </w:tc>
      </w:tr>
    </w:tbl>
    <w:bookmarkEnd w:id="5"/>
    <w:p w14:paraId="78C719DE" w14:textId="77777777" w:rsidR="007B799C" w:rsidRPr="007B799C" w:rsidRDefault="007B799C" w:rsidP="007B799C">
      <w:pPr>
        <w:pStyle w:val="1"/>
        <w:rPr>
          <w:rFonts w:ascii="Times New Roman" w:hAnsi="Times New Roman"/>
          <w:sz w:val="28"/>
          <w:szCs w:val="28"/>
        </w:rPr>
      </w:pPr>
      <w:r w:rsidRPr="007B799C">
        <w:rPr>
          <w:rFonts w:ascii="Times New Roman" w:hAnsi="Times New Roman"/>
          <w:sz w:val="28"/>
          <w:szCs w:val="28"/>
        </w:rPr>
        <w:t>3.2 Содержание</w:t>
      </w:r>
      <w:r w:rsidRPr="007B799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B799C">
        <w:rPr>
          <w:rFonts w:ascii="Times New Roman" w:hAnsi="Times New Roman"/>
          <w:sz w:val="28"/>
          <w:szCs w:val="28"/>
        </w:rPr>
        <w:t>производственной</w:t>
      </w:r>
      <w:r w:rsidRPr="007B799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B799C">
        <w:rPr>
          <w:rFonts w:ascii="Times New Roman" w:hAnsi="Times New Roman"/>
          <w:sz w:val="28"/>
          <w:szCs w:val="28"/>
        </w:rPr>
        <w:t>практики</w:t>
      </w:r>
      <w:r w:rsidRPr="007B799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B799C">
        <w:rPr>
          <w:rFonts w:ascii="Times New Roman" w:hAnsi="Times New Roman"/>
          <w:sz w:val="28"/>
          <w:szCs w:val="28"/>
        </w:rPr>
        <w:t>(преддипломной)</w:t>
      </w:r>
    </w:p>
    <w:p w14:paraId="0A0E7F4A" w14:textId="77777777" w:rsidR="00021731" w:rsidRPr="00B104A8" w:rsidRDefault="00021731" w:rsidP="0092514A">
      <w:pPr>
        <w:spacing w:line="240" w:lineRule="auto"/>
        <w:ind w:right="-1" w:firstLine="709"/>
        <w:rPr>
          <w:sz w:val="24"/>
          <w:szCs w:val="24"/>
        </w:rPr>
      </w:pPr>
      <w:r w:rsidRPr="00B104A8">
        <w:rPr>
          <w:sz w:val="24"/>
          <w:szCs w:val="24"/>
        </w:rPr>
        <w:t xml:space="preserve">Содержание и виды работ, предусмотренные практикой представлены в таблице </w:t>
      </w:r>
      <w:r w:rsidR="00F054B2" w:rsidRPr="00B104A8">
        <w:rPr>
          <w:sz w:val="24"/>
          <w:szCs w:val="24"/>
        </w:rPr>
        <w:t>2</w:t>
      </w:r>
      <w:r w:rsidRPr="00B104A8">
        <w:rPr>
          <w:sz w:val="24"/>
          <w:szCs w:val="24"/>
        </w:rPr>
        <w:t>.</w:t>
      </w:r>
    </w:p>
    <w:p w14:paraId="6935F5AC" w14:textId="77777777" w:rsidR="00021731" w:rsidRPr="00B104A8" w:rsidRDefault="00021731" w:rsidP="00A45295">
      <w:pPr>
        <w:spacing w:line="240" w:lineRule="auto"/>
        <w:ind w:right="-1"/>
        <w:rPr>
          <w:sz w:val="24"/>
          <w:szCs w:val="24"/>
        </w:rPr>
      </w:pPr>
      <w:r w:rsidRPr="00B104A8">
        <w:rPr>
          <w:sz w:val="24"/>
          <w:szCs w:val="24"/>
        </w:rPr>
        <w:t xml:space="preserve">Таблица </w:t>
      </w:r>
      <w:r w:rsidR="00F054B2" w:rsidRPr="00B104A8">
        <w:rPr>
          <w:sz w:val="24"/>
          <w:szCs w:val="24"/>
        </w:rPr>
        <w:t>2</w:t>
      </w:r>
      <w:r w:rsidRPr="00B104A8">
        <w:rPr>
          <w:sz w:val="24"/>
          <w:szCs w:val="24"/>
        </w:rPr>
        <w:t xml:space="preserve"> – Содержание преддипломной практики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4"/>
        <w:gridCol w:w="4825"/>
        <w:gridCol w:w="990"/>
        <w:gridCol w:w="1556"/>
      </w:tblGrid>
      <w:tr w:rsidR="007B799C" w:rsidRPr="00B804D9" w14:paraId="11187CD8" w14:textId="084050E1" w:rsidTr="007B799C">
        <w:tc>
          <w:tcPr>
            <w:tcW w:w="1427" w:type="pct"/>
            <w:vAlign w:val="center"/>
          </w:tcPr>
          <w:p w14:paraId="561EC5BD" w14:textId="77777777" w:rsidR="007B799C" w:rsidRPr="00B804D9" w:rsidRDefault="007B799C" w:rsidP="00B104A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04D9">
              <w:rPr>
                <w:sz w:val="24"/>
                <w:szCs w:val="24"/>
              </w:rPr>
              <w:t>Вид работы</w:t>
            </w:r>
          </w:p>
        </w:tc>
        <w:tc>
          <w:tcPr>
            <w:tcW w:w="2339" w:type="pct"/>
          </w:tcPr>
          <w:p w14:paraId="7594BFF8" w14:textId="77777777" w:rsidR="007B799C" w:rsidRPr="00B804D9" w:rsidRDefault="007B799C" w:rsidP="00B104A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04D9">
              <w:rPr>
                <w:sz w:val="24"/>
                <w:szCs w:val="24"/>
              </w:rPr>
              <w:t>Содержание освоенного учебного материала необходимого для выполнения видов работ</w:t>
            </w:r>
          </w:p>
        </w:tc>
        <w:tc>
          <w:tcPr>
            <w:tcW w:w="480" w:type="pct"/>
            <w:vAlign w:val="center"/>
          </w:tcPr>
          <w:p w14:paraId="669584E7" w14:textId="59DAAECA" w:rsidR="007B799C" w:rsidRPr="00B804D9" w:rsidRDefault="007B799C" w:rsidP="00B104A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04D9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-</w:t>
            </w:r>
            <w:r w:rsidRPr="00B804D9">
              <w:rPr>
                <w:sz w:val="24"/>
                <w:szCs w:val="24"/>
              </w:rPr>
              <w:t>во часов</w:t>
            </w:r>
          </w:p>
        </w:tc>
        <w:tc>
          <w:tcPr>
            <w:tcW w:w="754" w:type="pct"/>
          </w:tcPr>
          <w:p w14:paraId="266B7705" w14:textId="4A1A2C22" w:rsidR="007B799C" w:rsidRPr="00B804D9" w:rsidRDefault="007B799C" w:rsidP="00B104A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ПК</w:t>
            </w:r>
          </w:p>
        </w:tc>
      </w:tr>
      <w:tr w:rsidR="007B799C" w:rsidRPr="00B804D9" w14:paraId="59220615" w14:textId="03C1C5E6" w:rsidTr="007B799C">
        <w:trPr>
          <w:trHeight w:val="70"/>
        </w:trPr>
        <w:tc>
          <w:tcPr>
            <w:tcW w:w="1427" w:type="pct"/>
          </w:tcPr>
          <w:p w14:paraId="737A25A9" w14:textId="77777777" w:rsidR="007B799C" w:rsidRPr="00B804D9" w:rsidRDefault="007B799C" w:rsidP="00B104A8">
            <w:pPr>
              <w:pStyle w:val="a4"/>
              <w:tabs>
                <w:tab w:val="left" w:pos="1134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804D9">
              <w:rPr>
                <w:sz w:val="24"/>
                <w:szCs w:val="24"/>
              </w:rPr>
              <w:t>1</w:t>
            </w:r>
          </w:p>
        </w:tc>
        <w:tc>
          <w:tcPr>
            <w:tcW w:w="2339" w:type="pct"/>
          </w:tcPr>
          <w:p w14:paraId="3003B144" w14:textId="77777777" w:rsidR="007B799C" w:rsidRPr="00B804D9" w:rsidRDefault="007B799C" w:rsidP="00B104A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04D9">
              <w:rPr>
                <w:sz w:val="24"/>
                <w:szCs w:val="24"/>
              </w:rPr>
              <w:t>2</w:t>
            </w:r>
          </w:p>
        </w:tc>
        <w:tc>
          <w:tcPr>
            <w:tcW w:w="480" w:type="pct"/>
            <w:vAlign w:val="center"/>
          </w:tcPr>
          <w:p w14:paraId="18B454B3" w14:textId="77777777" w:rsidR="007B799C" w:rsidRPr="00B804D9" w:rsidRDefault="007B799C" w:rsidP="00B104A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04D9">
              <w:rPr>
                <w:sz w:val="24"/>
                <w:szCs w:val="24"/>
              </w:rPr>
              <w:t>3</w:t>
            </w:r>
          </w:p>
        </w:tc>
        <w:tc>
          <w:tcPr>
            <w:tcW w:w="754" w:type="pct"/>
          </w:tcPr>
          <w:p w14:paraId="3BD1BC2E" w14:textId="77777777" w:rsidR="007B799C" w:rsidRPr="00B804D9" w:rsidRDefault="007B799C" w:rsidP="00B104A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B799C" w:rsidRPr="00B804D9" w14:paraId="339FCD7D" w14:textId="782D1051" w:rsidTr="007B799C">
        <w:trPr>
          <w:trHeight w:val="70"/>
        </w:trPr>
        <w:tc>
          <w:tcPr>
            <w:tcW w:w="1427" w:type="pct"/>
          </w:tcPr>
          <w:p w14:paraId="0950302B" w14:textId="77777777" w:rsidR="007B799C" w:rsidRPr="00B804D9" w:rsidRDefault="007B799C" w:rsidP="00B104A8">
            <w:pPr>
              <w:spacing w:line="240" w:lineRule="auto"/>
              <w:rPr>
                <w:sz w:val="24"/>
                <w:szCs w:val="24"/>
              </w:rPr>
            </w:pPr>
            <w:r w:rsidRPr="00B804D9">
              <w:rPr>
                <w:sz w:val="24"/>
                <w:szCs w:val="24"/>
              </w:rPr>
              <w:t>Организационный этап</w:t>
            </w:r>
          </w:p>
          <w:p w14:paraId="6454A19C" w14:textId="77777777" w:rsidR="007B799C" w:rsidRPr="00B804D9" w:rsidRDefault="007B799C" w:rsidP="00B104A8">
            <w:pPr>
              <w:pStyle w:val="a4"/>
              <w:tabs>
                <w:tab w:val="left" w:pos="1134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B804D9">
              <w:rPr>
                <w:bCs/>
                <w:sz w:val="24"/>
                <w:szCs w:val="24"/>
                <w:lang w:eastAsia="en-US"/>
              </w:rPr>
              <w:t>Формулировка цели и задач преддипломной практики</w:t>
            </w:r>
            <w:r w:rsidRPr="00B804D9">
              <w:rPr>
                <w:sz w:val="24"/>
                <w:szCs w:val="24"/>
                <w:lang w:eastAsia="en-US"/>
              </w:rPr>
              <w:t>.</w:t>
            </w:r>
          </w:p>
          <w:p w14:paraId="1DC8BC29" w14:textId="77777777" w:rsidR="007B799C" w:rsidRPr="00B804D9" w:rsidRDefault="007B799C" w:rsidP="00B104A8">
            <w:pPr>
              <w:pStyle w:val="a4"/>
              <w:tabs>
                <w:tab w:val="left" w:pos="1134"/>
              </w:tabs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339" w:type="pct"/>
          </w:tcPr>
          <w:p w14:paraId="38E7263F" w14:textId="77777777" w:rsidR="007B799C" w:rsidRPr="00B804D9" w:rsidRDefault="007B799C" w:rsidP="00B104A8">
            <w:pPr>
              <w:numPr>
                <w:ilvl w:val="0"/>
                <w:numId w:val="37"/>
              </w:numPr>
              <w:tabs>
                <w:tab w:val="left" w:pos="382"/>
              </w:tabs>
              <w:spacing w:line="240" w:lineRule="auto"/>
              <w:ind w:left="-42" w:firstLine="88"/>
              <w:jc w:val="both"/>
              <w:rPr>
                <w:sz w:val="24"/>
                <w:szCs w:val="24"/>
              </w:rPr>
            </w:pPr>
            <w:r w:rsidRPr="00B804D9">
              <w:rPr>
                <w:sz w:val="24"/>
                <w:szCs w:val="24"/>
              </w:rPr>
              <w:t xml:space="preserve">инструктаж по технике безопасности; </w:t>
            </w:r>
          </w:p>
          <w:p w14:paraId="16B2FEF4" w14:textId="77777777" w:rsidR="007B799C" w:rsidRPr="00B804D9" w:rsidRDefault="007B799C" w:rsidP="00B104A8">
            <w:pPr>
              <w:numPr>
                <w:ilvl w:val="0"/>
                <w:numId w:val="37"/>
              </w:numPr>
              <w:tabs>
                <w:tab w:val="left" w:pos="382"/>
              </w:tabs>
              <w:spacing w:line="240" w:lineRule="auto"/>
              <w:ind w:left="-42" w:firstLine="88"/>
              <w:jc w:val="both"/>
              <w:rPr>
                <w:sz w:val="24"/>
                <w:szCs w:val="24"/>
              </w:rPr>
            </w:pPr>
            <w:r w:rsidRPr="00B804D9">
              <w:rPr>
                <w:sz w:val="24"/>
                <w:szCs w:val="24"/>
              </w:rPr>
              <w:t xml:space="preserve">знакомство с рабочим местом; </w:t>
            </w:r>
          </w:p>
          <w:p w14:paraId="6BEB95BA" w14:textId="77777777" w:rsidR="007B799C" w:rsidRPr="00B804D9" w:rsidRDefault="007B799C" w:rsidP="00B104A8">
            <w:pPr>
              <w:numPr>
                <w:ilvl w:val="0"/>
                <w:numId w:val="37"/>
              </w:numPr>
              <w:tabs>
                <w:tab w:val="left" w:pos="382"/>
              </w:tabs>
              <w:spacing w:line="240" w:lineRule="auto"/>
              <w:ind w:left="-42" w:firstLine="88"/>
              <w:jc w:val="both"/>
              <w:rPr>
                <w:sz w:val="24"/>
                <w:szCs w:val="24"/>
              </w:rPr>
            </w:pPr>
            <w:r w:rsidRPr="00B804D9">
              <w:rPr>
                <w:sz w:val="24"/>
                <w:szCs w:val="24"/>
              </w:rPr>
              <w:t>составление подробного графика выполнения предусмотренного планом практики задания</w:t>
            </w:r>
          </w:p>
          <w:p w14:paraId="47DBFE86" w14:textId="77777777" w:rsidR="007B799C" w:rsidRPr="00B804D9" w:rsidRDefault="007B799C" w:rsidP="00B104A8">
            <w:pPr>
              <w:numPr>
                <w:ilvl w:val="0"/>
                <w:numId w:val="37"/>
              </w:numPr>
              <w:tabs>
                <w:tab w:val="left" w:pos="317"/>
                <w:tab w:val="left" w:pos="382"/>
              </w:tabs>
              <w:spacing w:line="240" w:lineRule="auto"/>
              <w:ind w:left="-42" w:firstLine="88"/>
              <w:jc w:val="both"/>
              <w:rPr>
                <w:sz w:val="24"/>
                <w:szCs w:val="24"/>
              </w:rPr>
            </w:pPr>
            <w:r w:rsidRPr="00B804D9">
              <w:rPr>
                <w:sz w:val="24"/>
                <w:szCs w:val="24"/>
              </w:rPr>
              <w:t>содержание и структура отчета по преддипломной практике.</w:t>
            </w:r>
          </w:p>
        </w:tc>
        <w:tc>
          <w:tcPr>
            <w:tcW w:w="480" w:type="pct"/>
            <w:vAlign w:val="center"/>
          </w:tcPr>
          <w:p w14:paraId="5DC0418E" w14:textId="77777777" w:rsidR="007B799C" w:rsidRPr="00B804D9" w:rsidRDefault="007B799C" w:rsidP="00B104A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04D9">
              <w:rPr>
                <w:sz w:val="24"/>
                <w:szCs w:val="24"/>
              </w:rPr>
              <w:t>6</w:t>
            </w:r>
          </w:p>
        </w:tc>
        <w:tc>
          <w:tcPr>
            <w:tcW w:w="754" w:type="pct"/>
          </w:tcPr>
          <w:p w14:paraId="1CBDA9B4" w14:textId="399C7BDA" w:rsidR="007B799C" w:rsidRDefault="007B799C" w:rsidP="00220B32">
            <w:pPr>
              <w:pStyle w:val="msonormalcxspmiddlecxspmiddle"/>
              <w:spacing w:before="0" w:after="0"/>
              <w:ind w:left="284"/>
            </w:pPr>
            <w:r>
              <w:t>ПК 1.1</w:t>
            </w:r>
            <w:r w:rsidR="00220B32">
              <w:t xml:space="preserve"> </w:t>
            </w:r>
            <w:r>
              <w:t xml:space="preserve">- </w:t>
            </w:r>
            <w:r>
              <w:br/>
              <w:t>ПК 1.7,</w:t>
            </w:r>
            <w:r>
              <w:br/>
            </w:r>
            <w:r w:rsidRPr="00B804D9">
              <w:t>ПК</w:t>
            </w:r>
            <w:r>
              <w:t xml:space="preserve"> 2</w:t>
            </w:r>
            <w:r w:rsidRPr="00B804D9">
              <w:t>.1</w:t>
            </w:r>
            <w:r w:rsidR="00220B32">
              <w:t xml:space="preserve"> </w:t>
            </w:r>
            <w:r w:rsidRPr="00B804D9">
              <w:t>-</w:t>
            </w:r>
            <w:r>
              <w:br/>
            </w:r>
            <w:r w:rsidRPr="00B804D9">
              <w:t>ПК</w:t>
            </w:r>
            <w:r>
              <w:t xml:space="preserve"> 2</w:t>
            </w:r>
            <w:r w:rsidRPr="00B804D9">
              <w:t>.</w:t>
            </w:r>
            <w:r>
              <w:t>6</w:t>
            </w:r>
            <w:r w:rsidRPr="00B804D9">
              <w:t>,</w:t>
            </w:r>
            <w:r>
              <w:t xml:space="preserve"> </w:t>
            </w:r>
          </w:p>
          <w:p w14:paraId="73D7EAEF" w14:textId="6924B856" w:rsidR="007B799C" w:rsidRPr="007B799C" w:rsidRDefault="007B799C" w:rsidP="00220B32">
            <w:pPr>
              <w:spacing w:line="240" w:lineRule="auto"/>
              <w:ind w:left="284"/>
              <w:rPr>
                <w:sz w:val="24"/>
                <w:szCs w:val="24"/>
              </w:rPr>
            </w:pPr>
            <w:r w:rsidRPr="007B799C">
              <w:rPr>
                <w:sz w:val="24"/>
                <w:szCs w:val="24"/>
              </w:rPr>
              <w:t>ПК 3.1</w:t>
            </w:r>
            <w:r w:rsidR="00220B32">
              <w:rPr>
                <w:sz w:val="24"/>
                <w:szCs w:val="24"/>
              </w:rPr>
              <w:t xml:space="preserve"> </w:t>
            </w:r>
            <w:r w:rsidRPr="007B799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  <w:t xml:space="preserve">ПК </w:t>
            </w:r>
            <w:r w:rsidRPr="007B799C">
              <w:rPr>
                <w:sz w:val="24"/>
                <w:szCs w:val="24"/>
              </w:rPr>
              <w:t>3.2</w:t>
            </w:r>
          </w:p>
        </w:tc>
      </w:tr>
      <w:tr w:rsidR="007B799C" w:rsidRPr="00B804D9" w14:paraId="244C362D" w14:textId="3D5CC83D" w:rsidTr="007B799C">
        <w:trPr>
          <w:trHeight w:val="70"/>
        </w:trPr>
        <w:tc>
          <w:tcPr>
            <w:tcW w:w="1427" w:type="pct"/>
          </w:tcPr>
          <w:p w14:paraId="149AF347" w14:textId="77777777" w:rsidR="007B799C" w:rsidRPr="00B804D9" w:rsidRDefault="007B799C" w:rsidP="00B104A8">
            <w:pPr>
              <w:spacing w:line="240" w:lineRule="auto"/>
              <w:rPr>
                <w:sz w:val="24"/>
                <w:szCs w:val="24"/>
              </w:rPr>
            </w:pPr>
            <w:r w:rsidRPr="00B804D9">
              <w:rPr>
                <w:sz w:val="24"/>
                <w:szCs w:val="24"/>
              </w:rPr>
              <w:t>Предпроектное обследование объекта автоматизации</w:t>
            </w:r>
          </w:p>
        </w:tc>
        <w:tc>
          <w:tcPr>
            <w:tcW w:w="2339" w:type="pct"/>
          </w:tcPr>
          <w:p w14:paraId="1773AD7B" w14:textId="77777777" w:rsidR="007B799C" w:rsidRPr="00B804D9" w:rsidRDefault="007B799C" w:rsidP="00B104A8">
            <w:pPr>
              <w:numPr>
                <w:ilvl w:val="0"/>
                <w:numId w:val="27"/>
              </w:numPr>
              <w:tabs>
                <w:tab w:val="left" w:pos="317"/>
              </w:tabs>
              <w:spacing w:line="240" w:lineRule="auto"/>
              <w:ind w:left="0" w:firstLine="34"/>
              <w:jc w:val="both"/>
              <w:rPr>
                <w:sz w:val="24"/>
                <w:szCs w:val="24"/>
              </w:rPr>
            </w:pPr>
            <w:r w:rsidRPr="00B804D9">
              <w:rPr>
                <w:sz w:val="24"/>
                <w:szCs w:val="24"/>
              </w:rPr>
              <w:t xml:space="preserve">стандарты, </w:t>
            </w:r>
            <w:proofErr w:type="spellStart"/>
            <w:r w:rsidRPr="00B804D9">
              <w:rPr>
                <w:sz w:val="24"/>
                <w:szCs w:val="24"/>
              </w:rPr>
              <w:t>рагламентирующие</w:t>
            </w:r>
            <w:proofErr w:type="spellEnd"/>
            <w:r w:rsidRPr="00B804D9">
              <w:rPr>
                <w:sz w:val="24"/>
                <w:szCs w:val="24"/>
              </w:rPr>
              <w:t xml:space="preserve"> жизненный цикл информационной системы;</w:t>
            </w:r>
          </w:p>
          <w:p w14:paraId="4BD3147C" w14:textId="77777777" w:rsidR="007B799C" w:rsidRPr="00B804D9" w:rsidRDefault="007B799C" w:rsidP="00B104A8">
            <w:pPr>
              <w:numPr>
                <w:ilvl w:val="0"/>
                <w:numId w:val="39"/>
              </w:numPr>
              <w:tabs>
                <w:tab w:val="clear" w:pos="1428"/>
                <w:tab w:val="num" w:pos="383"/>
              </w:tabs>
              <w:spacing w:line="240" w:lineRule="auto"/>
              <w:ind w:left="0" w:firstLine="89"/>
              <w:jc w:val="both"/>
              <w:rPr>
                <w:sz w:val="24"/>
                <w:szCs w:val="24"/>
              </w:rPr>
            </w:pPr>
            <w:r w:rsidRPr="00B804D9">
              <w:rPr>
                <w:sz w:val="24"/>
                <w:szCs w:val="24"/>
              </w:rPr>
              <w:t>обследование объекта автоматизации и обоснование необходимости создания информационной системы (модуля);</w:t>
            </w:r>
          </w:p>
          <w:p w14:paraId="7BC5B9DA" w14:textId="77777777" w:rsidR="007B799C" w:rsidRPr="00B804D9" w:rsidRDefault="007B799C" w:rsidP="00B104A8">
            <w:pPr>
              <w:numPr>
                <w:ilvl w:val="0"/>
                <w:numId w:val="39"/>
              </w:numPr>
              <w:tabs>
                <w:tab w:val="clear" w:pos="1428"/>
                <w:tab w:val="num" w:pos="383"/>
              </w:tabs>
              <w:spacing w:line="240" w:lineRule="auto"/>
              <w:ind w:left="0" w:firstLine="89"/>
              <w:jc w:val="both"/>
              <w:rPr>
                <w:sz w:val="24"/>
                <w:szCs w:val="24"/>
              </w:rPr>
            </w:pPr>
            <w:r w:rsidRPr="00B804D9">
              <w:rPr>
                <w:sz w:val="24"/>
                <w:szCs w:val="24"/>
              </w:rPr>
              <w:t>формирование требований пользователя к информационной системе;</w:t>
            </w:r>
          </w:p>
          <w:p w14:paraId="6B77D41B" w14:textId="77777777" w:rsidR="007B799C" w:rsidRPr="00B804D9" w:rsidRDefault="007B799C" w:rsidP="00B104A8">
            <w:pPr>
              <w:numPr>
                <w:ilvl w:val="0"/>
                <w:numId w:val="27"/>
              </w:numPr>
              <w:tabs>
                <w:tab w:val="left" w:pos="317"/>
              </w:tabs>
              <w:spacing w:line="240" w:lineRule="auto"/>
              <w:ind w:left="0" w:firstLine="34"/>
              <w:jc w:val="both"/>
              <w:rPr>
                <w:sz w:val="24"/>
                <w:szCs w:val="24"/>
              </w:rPr>
            </w:pPr>
            <w:r w:rsidRPr="00B804D9">
              <w:rPr>
                <w:sz w:val="24"/>
                <w:szCs w:val="24"/>
              </w:rPr>
              <w:t>разработка концепции информационной системы;</w:t>
            </w:r>
          </w:p>
          <w:p w14:paraId="6F111002" w14:textId="77777777" w:rsidR="007B799C" w:rsidRPr="00B804D9" w:rsidRDefault="007B799C" w:rsidP="00B104A8">
            <w:pPr>
              <w:numPr>
                <w:ilvl w:val="0"/>
                <w:numId w:val="37"/>
              </w:numPr>
              <w:tabs>
                <w:tab w:val="left" w:pos="382"/>
              </w:tabs>
              <w:spacing w:line="240" w:lineRule="auto"/>
              <w:ind w:left="-42" w:firstLine="88"/>
              <w:jc w:val="both"/>
              <w:rPr>
                <w:sz w:val="24"/>
                <w:szCs w:val="24"/>
              </w:rPr>
            </w:pPr>
            <w:r w:rsidRPr="00B804D9">
              <w:rPr>
                <w:sz w:val="24"/>
                <w:szCs w:val="24"/>
              </w:rPr>
              <w:t>посторенние организационной структуры и функциональной модели</w:t>
            </w:r>
          </w:p>
        </w:tc>
        <w:tc>
          <w:tcPr>
            <w:tcW w:w="480" w:type="pct"/>
            <w:vAlign w:val="center"/>
          </w:tcPr>
          <w:p w14:paraId="7CA014D5" w14:textId="77777777" w:rsidR="007B799C" w:rsidRPr="00B804D9" w:rsidRDefault="007B799C" w:rsidP="00B104A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54" w:type="pct"/>
          </w:tcPr>
          <w:p w14:paraId="1D691D21" w14:textId="518D7831" w:rsidR="00220B32" w:rsidRDefault="00220B32" w:rsidP="00220B32">
            <w:pPr>
              <w:pStyle w:val="msonormalcxspmiddlecxspmiddle"/>
              <w:spacing w:before="0" w:after="0"/>
              <w:ind w:left="284"/>
            </w:pPr>
            <w:r>
              <w:t xml:space="preserve">ПК 1.1 - </w:t>
            </w:r>
            <w:r>
              <w:br/>
              <w:t>ПК 1.7,</w:t>
            </w:r>
            <w:r>
              <w:br/>
            </w:r>
            <w:r w:rsidRPr="00B804D9">
              <w:t>ПК</w:t>
            </w:r>
            <w:r>
              <w:t xml:space="preserve"> 2</w:t>
            </w:r>
            <w:r w:rsidRPr="00B804D9">
              <w:t>.1</w:t>
            </w:r>
            <w:r>
              <w:t xml:space="preserve"> </w:t>
            </w:r>
            <w:r w:rsidRPr="00B804D9">
              <w:t>-</w:t>
            </w:r>
            <w:r>
              <w:br/>
            </w:r>
            <w:r w:rsidRPr="00B804D9">
              <w:t>ПК</w:t>
            </w:r>
            <w:r>
              <w:t xml:space="preserve"> 2</w:t>
            </w:r>
            <w:r w:rsidRPr="00B804D9">
              <w:t>.</w:t>
            </w:r>
            <w:r>
              <w:t>6</w:t>
            </w:r>
            <w:r w:rsidRPr="00B804D9">
              <w:t>,</w:t>
            </w:r>
          </w:p>
          <w:p w14:paraId="2B7A97EA" w14:textId="648F410B" w:rsidR="007B799C" w:rsidRDefault="00220B32" w:rsidP="00220B32">
            <w:pPr>
              <w:spacing w:line="240" w:lineRule="auto"/>
              <w:ind w:left="284"/>
              <w:rPr>
                <w:sz w:val="24"/>
                <w:szCs w:val="24"/>
              </w:rPr>
            </w:pPr>
            <w:r w:rsidRPr="007B799C">
              <w:rPr>
                <w:sz w:val="24"/>
                <w:szCs w:val="24"/>
              </w:rPr>
              <w:t>ПК 3.1</w:t>
            </w:r>
            <w:r>
              <w:rPr>
                <w:sz w:val="24"/>
                <w:szCs w:val="24"/>
              </w:rPr>
              <w:t xml:space="preserve"> </w:t>
            </w:r>
            <w:r w:rsidRPr="007B799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  <w:t xml:space="preserve">ПК </w:t>
            </w:r>
            <w:r w:rsidRPr="007B799C">
              <w:rPr>
                <w:sz w:val="24"/>
                <w:szCs w:val="24"/>
              </w:rPr>
              <w:t>3.2</w:t>
            </w:r>
          </w:p>
        </w:tc>
      </w:tr>
      <w:tr w:rsidR="007B799C" w:rsidRPr="00B804D9" w14:paraId="62907EC5" w14:textId="1922B7FD" w:rsidTr="007B799C">
        <w:trPr>
          <w:trHeight w:val="70"/>
        </w:trPr>
        <w:tc>
          <w:tcPr>
            <w:tcW w:w="1427" w:type="pct"/>
          </w:tcPr>
          <w:p w14:paraId="1C9F189E" w14:textId="39A4C7C7" w:rsidR="007B799C" w:rsidRPr="00B804D9" w:rsidRDefault="007B799C" w:rsidP="00844EAE">
            <w:pPr>
              <w:spacing w:line="240" w:lineRule="auto"/>
              <w:rPr>
                <w:sz w:val="24"/>
                <w:szCs w:val="24"/>
              </w:rPr>
            </w:pPr>
            <w:r w:rsidRPr="00B804D9">
              <w:rPr>
                <w:sz w:val="24"/>
                <w:szCs w:val="24"/>
              </w:rPr>
              <w:lastRenderedPageBreak/>
              <w:t>Сбор показателей и коэффициентов расчета затрат на разработку информационной системы. Анализ экономической эффективности</w:t>
            </w:r>
          </w:p>
        </w:tc>
        <w:tc>
          <w:tcPr>
            <w:tcW w:w="2339" w:type="pct"/>
          </w:tcPr>
          <w:p w14:paraId="0190E740" w14:textId="77777777" w:rsidR="007B799C" w:rsidRPr="00B804D9" w:rsidRDefault="007B799C" w:rsidP="00844EAE">
            <w:pPr>
              <w:pStyle w:val="211"/>
              <w:widowControl w:val="0"/>
              <w:numPr>
                <w:ilvl w:val="0"/>
                <w:numId w:val="27"/>
              </w:numPr>
              <w:tabs>
                <w:tab w:val="left" w:pos="317"/>
              </w:tabs>
              <w:ind w:left="0" w:firstLine="34"/>
              <w:rPr>
                <w:rFonts w:cs="Times New Roman"/>
                <w:lang w:eastAsia="ru-RU"/>
              </w:rPr>
            </w:pPr>
            <w:r w:rsidRPr="00B804D9">
              <w:rPr>
                <w:rFonts w:cs="Times New Roman"/>
                <w:lang w:eastAsia="ru-RU"/>
              </w:rPr>
              <w:t>стандарты качества программного обеспечения;</w:t>
            </w:r>
          </w:p>
          <w:p w14:paraId="2F044071" w14:textId="77777777" w:rsidR="007B799C" w:rsidRPr="00B804D9" w:rsidRDefault="007B799C" w:rsidP="00844EAE">
            <w:pPr>
              <w:numPr>
                <w:ilvl w:val="0"/>
                <w:numId w:val="27"/>
              </w:numPr>
              <w:tabs>
                <w:tab w:val="left" w:pos="317"/>
              </w:tabs>
              <w:spacing w:line="240" w:lineRule="auto"/>
              <w:ind w:left="0" w:firstLine="34"/>
              <w:jc w:val="both"/>
              <w:rPr>
                <w:sz w:val="24"/>
                <w:szCs w:val="24"/>
              </w:rPr>
            </w:pPr>
            <w:r w:rsidRPr="00B804D9">
              <w:rPr>
                <w:sz w:val="24"/>
                <w:szCs w:val="24"/>
              </w:rPr>
              <w:t>методы и средства разработки программной документации;</w:t>
            </w:r>
          </w:p>
          <w:p w14:paraId="1E803460" w14:textId="5128FFC0" w:rsidR="007B799C" w:rsidRPr="00B804D9" w:rsidRDefault="007B799C" w:rsidP="00844EAE">
            <w:pPr>
              <w:numPr>
                <w:ilvl w:val="0"/>
                <w:numId w:val="27"/>
              </w:numPr>
              <w:tabs>
                <w:tab w:val="left" w:pos="317"/>
              </w:tabs>
              <w:spacing w:line="240" w:lineRule="auto"/>
              <w:ind w:left="0" w:firstLine="34"/>
              <w:jc w:val="both"/>
              <w:rPr>
                <w:sz w:val="24"/>
                <w:szCs w:val="24"/>
              </w:rPr>
            </w:pPr>
            <w:r w:rsidRPr="00B804D9">
              <w:rPr>
                <w:sz w:val="24"/>
                <w:szCs w:val="24"/>
              </w:rPr>
              <w:t>экономические показатели и формулы расчета показателей эффективности программного продукта.</w:t>
            </w:r>
          </w:p>
        </w:tc>
        <w:tc>
          <w:tcPr>
            <w:tcW w:w="480" w:type="pct"/>
            <w:vAlign w:val="center"/>
          </w:tcPr>
          <w:p w14:paraId="37661716" w14:textId="2CE83FC8" w:rsidR="007B799C" w:rsidRDefault="007B799C" w:rsidP="00844EA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04D9">
              <w:rPr>
                <w:sz w:val="24"/>
                <w:szCs w:val="24"/>
              </w:rPr>
              <w:t>24</w:t>
            </w:r>
          </w:p>
        </w:tc>
        <w:tc>
          <w:tcPr>
            <w:tcW w:w="754" w:type="pct"/>
          </w:tcPr>
          <w:p w14:paraId="4B03CD12" w14:textId="77777777" w:rsidR="00220B32" w:rsidRDefault="00220B32" w:rsidP="00220B32">
            <w:pPr>
              <w:pStyle w:val="msonormalcxspmiddlecxspmiddle"/>
              <w:spacing w:before="0" w:after="0"/>
              <w:ind w:left="284"/>
            </w:pPr>
            <w:r>
              <w:t xml:space="preserve">ПК 1.1 - </w:t>
            </w:r>
            <w:r>
              <w:br/>
              <w:t>ПК 1.7,</w:t>
            </w:r>
            <w:r>
              <w:br/>
            </w:r>
            <w:r w:rsidRPr="00B804D9">
              <w:t>ПК</w:t>
            </w:r>
            <w:r>
              <w:t xml:space="preserve"> 2</w:t>
            </w:r>
            <w:r w:rsidRPr="00B804D9">
              <w:t>.1</w:t>
            </w:r>
            <w:r>
              <w:t xml:space="preserve"> </w:t>
            </w:r>
            <w:r w:rsidRPr="00B804D9">
              <w:t>-</w:t>
            </w:r>
            <w:r>
              <w:br/>
            </w:r>
            <w:r w:rsidRPr="00B804D9">
              <w:t>ПК</w:t>
            </w:r>
            <w:r>
              <w:t xml:space="preserve"> 2</w:t>
            </w:r>
            <w:r w:rsidRPr="00B804D9">
              <w:t>.</w:t>
            </w:r>
            <w:r>
              <w:t>6</w:t>
            </w:r>
            <w:r w:rsidRPr="00B804D9">
              <w:t>,</w:t>
            </w:r>
          </w:p>
          <w:p w14:paraId="63F91F6D" w14:textId="6BDF15DC" w:rsidR="007B799C" w:rsidRPr="00B804D9" w:rsidRDefault="00220B32" w:rsidP="00220B32">
            <w:pPr>
              <w:spacing w:line="240" w:lineRule="auto"/>
              <w:ind w:left="284"/>
              <w:rPr>
                <w:sz w:val="24"/>
                <w:szCs w:val="24"/>
              </w:rPr>
            </w:pPr>
            <w:r w:rsidRPr="007B799C">
              <w:rPr>
                <w:sz w:val="24"/>
                <w:szCs w:val="24"/>
              </w:rPr>
              <w:t>ПК 3.1</w:t>
            </w:r>
            <w:r>
              <w:rPr>
                <w:sz w:val="24"/>
                <w:szCs w:val="24"/>
              </w:rPr>
              <w:t xml:space="preserve"> </w:t>
            </w:r>
            <w:r w:rsidRPr="007B799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  <w:t xml:space="preserve">ПК </w:t>
            </w:r>
            <w:r w:rsidRPr="007B799C">
              <w:rPr>
                <w:sz w:val="24"/>
                <w:szCs w:val="24"/>
              </w:rPr>
              <w:t>3.2</w:t>
            </w:r>
          </w:p>
        </w:tc>
      </w:tr>
      <w:tr w:rsidR="007B799C" w:rsidRPr="00B804D9" w14:paraId="4155E4D8" w14:textId="6737937A" w:rsidTr="007B799C">
        <w:trPr>
          <w:trHeight w:val="70"/>
        </w:trPr>
        <w:tc>
          <w:tcPr>
            <w:tcW w:w="1427" w:type="pct"/>
          </w:tcPr>
          <w:p w14:paraId="5C5C3091" w14:textId="64E3A156" w:rsidR="007B799C" w:rsidRPr="00B804D9" w:rsidRDefault="007B799C" w:rsidP="00844EAE">
            <w:pPr>
              <w:spacing w:line="240" w:lineRule="auto"/>
              <w:rPr>
                <w:sz w:val="24"/>
                <w:szCs w:val="24"/>
              </w:rPr>
            </w:pPr>
            <w:r w:rsidRPr="00B804D9">
              <w:rPr>
                <w:sz w:val="24"/>
                <w:szCs w:val="24"/>
              </w:rPr>
              <w:t xml:space="preserve">Проектирование информационной системы </w:t>
            </w:r>
          </w:p>
        </w:tc>
        <w:tc>
          <w:tcPr>
            <w:tcW w:w="2339" w:type="pct"/>
          </w:tcPr>
          <w:p w14:paraId="0BB15D9A" w14:textId="77777777" w:rsidR="007B799C" w:rsidRPr="00B804D9" w:rsidRDefault="007B799C" w:rsidP="00844EAE">
            <w:pPr>
              <w:numPr>
                <w:ilvl w:val="0"/>
                <w:numId w:val="27"/>
              </w:numPr>
              <w:tabs>
                <w:tab w:val="left" w:pos="317"/>
              </w:tabs>
              <w:spacing w:line="240" w:lineRule="auto"/>
              <w:ind w:left="0" w:firstLine="34"/>
              <w:jc w:val="both"/>
              <w:rPr>
                <w:sz w:val="24"/>
                <w:szCs w:val="24"/>
              </w:rPr>
            </w:pPr>
            <w:r w:rsidRPr="00B804D9">
              <w:rPr>
                <w:sz w:val="24"/>
                <w:szCs w:val="24"/>
              </w:rPr>
              <w:t>формулировка и описание функций информационной системы и ее подсистем;</w:t>
            </w:r>
          </w:p>
          <w:p w14:paraId="2E608C00" w14:textId="77777777" w:rsidR="007B799C" w:rsidRPr="00B804D9" w:rsidRDefault="007B799C" w:rsidP="00844EAE">
            <w:pPr>
              <w:numPr>
                <w:ilvl w:val="0"/>
                <w:numId w:val="27"/>
              </w:numPr>
              <w:tabs>
                <w:tab w:val="left" w:pos="317"/>
              </w:tabs>
              <w:spacing w:line="240" w:lineRule="auto"/>
              <w:ind w:left="0" w:firstLine="34"/>
              <w:jc w:val="both"/>
              <w:rPr>
                <w:sz w:val="24"/>
                <w:szCs w:val="24"/>
              </w:rPr>
            </w:pPr>
            <w:r w:rsidRPr="00B804D9">
              <w:rPr>
                <w:sz w:val="24"/>
                <w:szCs w:val="24"/>
              </w:rPr>
              <w:t>концепция информационной базы;</w:t>
            </w:r>
          </w:p>
          <w:p w14:paraId="48E7B889" w14:textId="77777777" w:rsidR="007B799C" w:rsidRPr="00B804D9" w:rsidRDefault="007B799C" w:rsidP="00844EAE">
            <w:pPr>
              <w:numPr>
                <w:ilvl w:val="0"/>
                <w:numId w:val="27"/>
              </w:numPr>
              <w:tabs>
                <w:tab w:val="left" w:pos="317"/>
              </w:tabs>
              <w:spacing w:line="240" w:lineRule="auto"/>
              <w:ind w:left="0" w:firstLine="34"/>
              <w:jc w:val="both"/>
              <w:rPr>
                <w:sz w:val="24"/>
                <w:szCs w:val="24"/>
              </w:rPr>
            </w:pPr>
            <w:r w:rsidRPr="00B804D9">
              <w:rPr>
                <w:sz w:val="24"/>
                <w:szCs w:val="24"/>
              </w:rPr>
              <w:t>функции системы управления базой данных;</w:t>
            </w:r>
          </w:p>
          <w:p w14:paraId="7C9F461E" w14:textId="77777777" w:rsidR="007B799C" w:rsidRPr="00B804D9" w:rsidRDefault="007B799C" w:rsidP="00844EAE">
            <w:pPr>
              <w:numPr>
                <w:ilvl w:val="0"/>
                <w:numId w:val="27"/>
              </w:numPr>
              <w:tabs>
                <w:tab w:val="left" w:pos="317"/>
              </w:tabs>
              <w:spacing w:line="240" w:lineRule="auto"/>
              <w:ind w:left="0" w:firstLine="34"/>
              <w:jc w:val="both"/>
              <w:rPr>
                <w:sz w:val="24"/>
                <w:szCs w:val="24"/>
              </w:rPr>
            </w:pPr>
            <w:r w:rsidRPr="00B804D9">
              <w:rPr>
                <w:sz w:val="24"/>
                <w:szCs w:val="24"/>
              </w:rPr>
              <w:t>состав вычислительной системы;</w:t>
            </w:r>
          </w:p>
          <w:p w14:paraId="0551F1C0" w14:textId="77777777" w:rsidR="007B799C" w:rsidRPr="00B804D9" w:rsidRDefault="007B799C" w:rsidP="00844EAE">
            <w:pPr>
              <w:numPr>
                <w:ilvl w:val="0"/>
                <w:numId w:val="27"/>
              </w:numPr>
              <w:tabs>
                <w:tab w:val="left" w:pos="317"/>
              </w:tabs>
              <w:spacing w:line="240" w:lineRule="auto"/>
              <w:ind w:left="0" w:firstLine="34"/>
              <w:jc w:val="both"/>
              <w:rPr>
                <w:sz w:val="24"/>
                <w:szCs w:val="24"/>
              </w:rPr>
            </w:pPr>
            <w:r w:rsidRPr="00B804D9">
              <w:rPr>
                <w:sz w:val="24"/>
                <w:szCs w:val="24"/>
              </w:rPr>
              <w:t>функции и параметры основных программных средств;</w:t>
            </w:r>
          </w:p>
          <w:p w14:paraId="33B4082D" w14:textId="77777777" w:rsidR="007B799C" w:rsidRPr="00B804D9" w:rsidRDefault="007B799C" w:rsidP="00844EAE">
            <w:pPr>
              <w:numPr>
                <w:ilvl w:val="0"/>
                <w:numId w:val="27"/>
              </w:numPr>
              <w:tabs>
                <w:tab w:val="left" w:pos="317"/>
              </w:tabs>
              <w:spacing w:line="240" w:lineRule="auto"/>
              <w:ind w:left="0" w:firstLine="34"/>
              <w:jc w:val="both"/>
              <w:rPr>
                <w:sz w:val="24"/>
                <w:szCs w:val="24"/>
              </w:rPr>
            </w:pPr>
            <w:r w:rsidRPr="00B804D9">
              <w:rPr>
                <w:sz w:val="24"/>
                <w:szCs w:val="24"/>
              </w:rPr>
              <w:t>построение функционально - алгоритмической структуры;</w:t>
            </w:r>
          </w:p>
          <w:p w14:paraId="57C0252F" w14:textId="1CAA6D62" w:rsidR="007B799C" w:rsidRPr="00B804D9" w:rsidRDefault="007B799C" w:rsidP="00844EAE">
            <w:pPr>
              <w:numPr>
                <w:ilvl w:val="0"/>
                <w:numId w:val="27"/>
              </w:numPr>
              <w:tabs>
                <w:tab w:val="left" w:pos="317"/>
              </w:tabs>
              <w:spacing w:line="240" w:lineRule="auto"/>
              <w:ind w:left="0" w:firstLine="34"/>
              <w:jc w:val="both"/>
              <w:rPr>
                <w:sz w:val="24"/>
                <w:szCs w:val="24"/>
              </w:rPr>
            </w:pPr>
            <w:r w:rsidRPr="00B804D9">
              <w:rPr>
                <w:sz w:val="24"/>
                <w:szCs w:val="24"/>
              </w:rPr>
              <w:t>подбор проектных решений.</w:t>
            </w:r>
          </w:p>
        </w:tc>
        <w:tc>
          <w:tcPr>
            <w:tcW w:w="480" w:type="pct"/>
            <w:vAlign w:val="center"/>
          </w:tcPr>
          <w:p w14:paraId="015F553E" w14:textId="51330392" w:rsidR="007B799C" w:rsidRDefault="007B799C" w:rsidP="00844EA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04D9">
              <w:rPr>
                <w:sz w:val="24"/>
                <w:szCs w:val="24"/>
              </w:rPr>
              <w:t>24</w:t>
            </w:r>
          </w:p>
        </w:tc>
        <w:tc>
          <w:tcPr>
            <w:tcW w:w="754" w:type="pct"/>
          </w:tcPr>
          <w:p w14:paraId="31CB5641" w14:textId="77777777" w:rsidR="00220B32" w:rsidRDefault="00220B32" w:rsidP="00220B32">
            <w:pPr>
              <w:pStyle w:val="msonormalcxspmiddlecxspmiddle"/>
              <w:spacing w:before="0" w:after="0"/>
              <w:ind w:left="284"/>
            </w:pPr>
            <w:r>
              <w:t xml:space="preserve">ПК 1.1 - </w:t>
            </w:r>
            <w:r>
              <w:br/>
              <w:t>ПК 1.7,</w:t>
            </w:r>
            <w:r>
              <w:br/>
            </w:r>
            <w:r w:rsidRPr="00B804D9">
              <w:t>ПК</w:t>
            </w:r>
            <w:r>
              <w:t xml:space="preserve"> 2</w:t>
            </w:r>
            <w:r w:rsidRPr="00B804D9">
              <w:t>.1</w:t>
            </w:r>
            <w:r>
              <w:t xml:space="preserve"> </w:t>
            </w:r>
            <w:r w:rsidRPr="00B804D9">
              <w:t>-</w:t>
            </w:r>
            <w:r>
              <w:br/>
            </w:r>
            <w:r w:rsidRPr="00B804D9">
              <w:t>ПК</w:t>
            </w:r>
            <w:r>
              <w:t xml:space="preserve"> 2</w:t>
            </w:r>
            <w:r w:rsidRPr="00B804D9">
              <w:t>.</w:t>
            </w:r>
            <w:r>
              <w:t>6</w:t>
            </w:r>
            <w:r w:rsidRPr="00B804D9">
              <w:t>,</w:t>
            </w:r>
          </w:p>
          <w:p w14:paraId="5A21AB53" w14:textId="60B8C15F" w:rsidR="007B799C" w:rsidRPr="00B804D9" w:rsidRDefault="00220B32" w:rsidP="00220B32">
            <w:pPr>
              <w:spacing w:line="240" w:lineRule="auto"/>
              <w:ind w:left="284"/>
              <w:rPr>
                <w:sz w:val="24"/>
                <w:szCs w:val="24"/>
              </w:rPr>
            </w:pPr>
            <w:r w:rsidRPr="007B799C">
              <w:rPr>
                <w:sz w:val="24"/>
                <w:szCs w:val="24"/>
              </w:rPr>
              <w:t>ПК 3.1</w:t>
            </w:r>
            <w:r>
              <w:rPr>
                <w:sz w:val="24"/>
                <w:szCs w:val="24"/>
              </w:rPr>
              <w:t xml:space="preserve"> </w:t>
            </w:r>
            <w:r w:rsidRPr="007B799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  <w:t xml:space="preserve">ПК </w:t>
            </w:r>
            <w:r w:rsidRPr="007B799C">
              <w:rPr>
                <w:sz w:val="24"/>
                <w:szCs w:val="24"/>
              </w:rPr>
              <w:t>3.2</w:t>
            </w:r>
          </w:p>
        </w:tc>
      </w:tr>
      <w:tr w:rsidR="007B799C" w:rsidRPr="00B804D9" w14:paraId="513F45C1" w14:textId="58B68098" w:rsidTr="007B799C">
        <w:trPr>
          <w:trHeight w:val="70"/>
        </w:trPr>
        <w:tc>
          <w:tcPr>
            <w:tcW w:w="1427" w:type="pct"/>
          </w:tcPr>
          <w:p w14:paraId="17390A97" w14:textId="2D1CD002" w:rsidR="007B799C" w:rsidRPr="00B804D9" w:rsidRDefault="007B799C" w:rsidP="00844EAE">
            <w:pPr>
              <w:spacing w:line="240" w:lineRule="auto"/>
              <w:rPr>
                <w:sz w:val="24"/>
                <w:szCs w:val="24"/>
              </w:rPr>
            </w:pPr>
            <w:r w:rsidRPr="00B804D9">
              <w:rPr>
                <w:sz w:val="24"/>
                <w:szCs w:val="24"/>
              </w:rPr>
              <w:t>Рабочее проектирование (реализация)</w:t>
            </w:r>
          </w:p>
        </w:tc>
        <w:tc>
          <w:tcPr>
            <w:tcW w:w="2339" w:type="pct"/>
          </w:tcPr>
          <w:p w14:paraId="456499A5" w14:textId="77777777" w:rsidR="007B799C" w:rsidRPr="00B804D9" w:rsidRDefault="007B799C" w:rsidP="00844EAE">
            <w:pPr>
              <w:numPr>
                <w:ilvl w:val="0"/>
                <w:numId w:val="27"/>
              </w:numPr>
              <w:tabs>
                <w:tab w:val="left" w:pos="317"/>
              </w:tabs>
              <w:spacing w:line="240" w:lineRule="auto"/>
              <w:ind w:left="0" w:firstLine="34"/>
              <w:jc w:val="both"/>
              <w:rPr>
                <w:sz w:val="24"/>
                <w:szCs w:val="24"/>
              </w:rPr>
            </w:pPr>
            <w:r w:rsidRPr="00B804D9">
              <w:rPr>
                <w:sz w:val="24"/>
                <w:szCs w:val="24"/>
              </w:rPr>
              <w:t>физическая реализация выбранных проектных решений;</w:t>
            </w:r>
          </w:p>
          <w:p w14:paraId="3F671C45" w14:textId="77777777" w:rsidR="007B799C" w:rsidRPr="00B804D9" w:rsidRDefault="007B799C" w:rsidP="00844EAE">
            <w:pPr>
              <w:numPr>
                <w:ilvl w:val="0"/>
                <w:numId w:val="27"/>
              </w:numPr>
              <w:tabs>
                <w:tab w:val="left" w:pos="317"/>
              </w:tabs>
              <w:spacing w:line="240" w:lineRule="auto"/>
              <w:ind w:left="0" w:firstLine="34"/>
              <w:jc w:val="both"/>
              <w:rPr>
                <w:sz w:val="24"/>
                <w:szCs w:val="24"/>
              </w:rPr>
            </w:pPr>
            <w:r w:rsidRPr="00B804D9">
              <w:rPr>
                <w:sz w:val="24"/>
                <w:szCs w:val="24"/>
              </w:rPr>
              <w:t>разработка базы данных;</w:t>
            </w:r>
          </w:p>
          <w:p w14:paraId="71B447EC" w14:textId="77777777" w:rsidR="007B799C" w:rsidRPr="00B804D9" w:rsidRDefault="007B799C" w:rsidP="00844EAE">
            <w:pPr>
              <w:numPr>
                <w:ilvl w:val="0"/>
                <w:numId w:val="27"/>
              </w:numPr>
              <w:tabs>
                <w:tab w:val="left" w:pos="317"/>
              </w:tabs>
              <w:spacing w:line="240" w:lineRule="auto"/>
              <w:ind w:left="0" w:firstLine="34"/>
              <w:jc w:val="both"/>
              <w:rPr>
                <w:sz w:val="24"/>
                <w:szCs w:val="24"/>
              </w:rPr>
            </w:pPr>
            <w:r w:rsidRPr="00B804D9">
              <w:rPr>
                <w:sz w:val="24"/>
                <w:szCs w:val="24"/>
              </w:rPr>
              <w:t>разработка форм и приложений;</w:t>
            </w:r>
          </w:p>
          <w:p w14:paraId="0257F2D0" w14:textId="2C38262A" w:rsidR="007B799C" w:rsidRPr="00B804D9" w:rsidRDefault="007B799C" w:rsidP="00844EAE">
            <w:pPr>
              <w:numPr>
                <w:ilvl w:val="0"/>
                <w:numId w:val="27"/>
              </w:numPr>
              <w:tabs>
                <w:tab w:val="left" w:pos="317"/>
              </w:tabs>
              <w:spacing w:line="240" w:lineRule="auto"/>
              <w:ind w:left="0" w:firstLine="34"/>
              <w:jc w:val="both"/>
              <w:rPr>
                <w:sz w:val="24"/>
                <w:szCs w:val="24"/>
              </w:rPr>
            </w:pPr>
            <w:r w:rsidRPr="00B804D9">
              <w:rPr>
                <w:sz w:val="24"/>
                <w:szCs w:val="24"/>
              </w:rPr>
              <w:t>написание руководства пользователю и системному программисту.</w:t>
            </w:r>
          </w:p>
        </w:tc>
        <w:tc>
          <w:tcPr>
            <w:tcW w:w="480" w:type="pct"/>
            <w:vAlign w:val="center"/>
          </w:tcPr>
          <w:p w14:paraId="030AD2A2" w14:textId="011CF5CC" w:rsidR="007B799C" w:rsidRDefault="007B799C" w:rsidP="00844EA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04D9">
              <w:rPr>
                <w:sz w:val="24"/>
                <w:szCs w:val="24"/>
              </w:rPr>
              <w:t>38</w:t>
            </w:r>
          </w:p>
        </w:tc>
        <w:tc>
          <w:tcPr>
            <w:tcW w:w="754" w:type="pct"/>
          </w:tcPr>
          <w:p w14:paraId="1EB5E615" w14:textId="77777777" w:rsidR="00220B32" w:rsidRDefault="00220B32" w:rsidP="00220B32">
            <w:pPr>
              <w:pStyle w:val="msonormalcxspmiddlecxspmiddle"/>
              <w:spacing w:before="0" w:after="0"/>
              <w:ind w:left="284"/>
            </w:pPr>
            <w:r>
              <w:t xml:space="preserve">ПК 1.1 - </w:t>
            </w:r>
            <w:r>
              <w:br/>
              <w:t>ПК 1.7,</w:t>
            </w:r>
            <w:r>
              <w:br/>
            </w:r>
            <w:r w:rsidRPr="00B804D9">
              <w:t>ПК</w:t>
            </w:r>
            <w:r>
              <w:t xml:space="preserve"> 2</w:t>
            </w:r>
            <w:r w:rsidRPr="00B804D9">
              <w:t>.1</w:t>
            </w:r>
            <w:r>
              <w:t xml:space="preserve"> </w:t>
            </w:r>
            <w:r w:rsidRPr="00B804D9">
              <w:t>-</w:t>
            </w:r>
            <w:r>
              <w:br/>
            </w:r>
            <w:r w:rsidRPr="00B804D9">
              <w:t>ПК</w:t>
            </w:r>
            <w:r>
              <w:t xml:space="preserve"> 2</w:t>
            </w:r>
            <w:r w:rsidRPr="00B804D9">
              <w:t>.</w:t>
            </w:r>
            <w:r>
              <w:t>6</w:t>
            </w:r>
            <w:r w:rsidRPr="00B804D9">
              <w:t>,</w:t>
            </w:r>
          </w:p>
          <w:p w14:paraId="6C702135" w14:textId="4348666E" w:rsidR="007B799C" w:rsidRPr="00B804D9" w:rsidRDefault="00220B32" w:rsidP="00220B32">
            <w:pPr>
              <w:spacing w:line="240" w:lineRule="auto"/>
              <w:ind w:left="284"/>
              <w:rPr>
                <w:sz w:val="24"/>
                <w:szCs w:val="24"/>
              </w:rPr>
            </w:pPr>
            <w:r w:rsidRPr="007B799C">
              <w:rPr>
                <w:sz w:val="24"/>
                <w:szCs w:val="24"/>
              </w:rPr>
              <w:t>ПК 3.1</w:t>
            </w:r>
            <w:r>
              <w:rPr>
                <w:sz w:val="24"/>
                <w:szCs w:val="24"/>
              </w:rPr>
              <w:t xml:space="preserve"> </w:t>
            </w:r>
            <w:r w:rsidRPr="007B799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  <w:t xml:space="preserve">ПК </w:t>
            </w:r>
            <w:r w:rsidRPr="007B799C">
              <w:rPr>
                <w:sz w:val="24"/>
                <w:szCs w:val="24"/>
              </w:rPr>
              <w:t>3.2</w:t>
            </w:r>
          </w:p>
        </w:tc>
      </w:tr>
      <w:tr w:rsidR="007B799C" w:rsidRPr="00B804D9" w14:paraId="6474D66C" w14:textId="24B6CDDD" w:rsidTr="007B799C">
        <w:trPr>
          <w:trHeight w:val="70"/>
        </w:trPr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CAC6" w14:textId="77777777" w:rsidR="007B799C" w:rsidRPr="00B804D9" w:rsidRDefault="007B799C" w:rsidP="00844EAE">
            <w:pPr>
              <w:rPr>
                <w:sz w:val="24"/>
                <w:szCs w:val="24"/>
              </w:rPr>
            </w:pPr>
            <w:r w:rsidRPr="00B804D9">
              <w:rPr>
                <w:sz w:val="24"/>
                <w:szCs w:val="24"/>
              </w:rPr>
              <w:t>Тестирование и внедрение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F723" w14:textId="77777777" w:rsidR="007B799C" w:rsidRPr="00B804D9" w:rsidRDefault="007B799C" w:rsidP="00844EAE">
            <w:pPr>
              <w:numPr>
                <w:ilvl w:val="0"/>
                <w:numId w:val="27"/>
              </w:numPr>
              <w:tabs>
                <w:tab w:val="left" w:pos="317"/>
              </w:tabs>
              <w:spacing w:line="240" w:lineRule="auto"/>
              <w:ind w:left="0" w:firstLine="34"/>
              <w:jc w:val="both"/>
              <w:rPr>
                <w:sz w:val="24"/>
                <w:szCs w:val="24"/>
              </w:rPr>
            </w:pPr>
            <w:r w:rsidRPr="00B804D9">
              <w:rPr>
                <w:sz w:val="24"/>
                <w:szCs w:val="24"/>
              </w:rPr>
              <w:t>стандарты, регламентирующие ввод в действие информационной системы;</w:t>
            </w:r>
          </w:p>
          <w:p w14:paraId="54FF9EBA" w14:textId="77777777" w:rsidR="007B799C" w:rsidRPr="00B804D9" w:rsidRDefault="007B799C" w:rsidP="00844EAE">
            <w:pPr>
              <w:numPr>
                <w:ilvl w:val="0"/>
                <w:numId w:val="27"/>
              </w:numPr>
              <w:tabs>
                <w:tab w:val="left" w:pos="317"/>
              </w:tabs>
              <w:spacing w:line="240" w:lineRule="auto"/>
              <w:ind w:left="0" w:firstLine="34"/>
              <w:jc w:val="both"/>
              <w:rPr>
                <w:sz w:val="24"/>
                <w:szCs w:val="24"/>
              </w:rPr>
            </w:pPr>
            <w:r w:rsidRPr="00B804D9">
              <w:rPr>
                <w:sz w:val="24"/>
                <w:szCs w:val="24"/>
              </w:rPr>
              <w:t>порядок проведения тестирования;</w:t>
            </w:r>
          </w:p>
          <w:p w14:paraId="6D793B6E" w14:textId="77777777" w:rsidR="007B799C" w:rsidRPr="00B804D9" w:rsidRDefault="007B799C" w:rsidP="00844EAE">
            <w:pPr>
              <w:numPr>
                <w:ilvl w:val="0"/>
                <w:numId w:val="27"/>
              </w:numPr>
              <w:tabs>
                <w:tab w:val="left" w:pos="317"/>
              </w:tabs>
              <w:spacing w:line="240" w:lineRule="auto"/>
              <w:ind w:left="0" w:firstLine="34"/>
              <w:jc w:val="both"/>
              <w:rPr>
                <w:sz w:val="24"/>
                <w:szCs w:val="24"/>
              </w:rPr>
            </w:pPr>
            <w:r w:rsidRPr="00B804D9">
              <w:rPr>
                <w:sz w:val="24"/>
                <w:szCs w:val="24"/>
              </w:rPr>
              <w:t>устранение ошибок;</w:t>
            </w:r>
          </w:p>
          <w:p w14:paraId="5EE9E072" w14:textId="77777777" w:rsidR="007B799C" w:rsidRPr="00B804D9" w:rsidRDefault="007B799C" w:rsidP="00844EAE">
            <w:pPr>
              <w:numPr>
                <w:ilvl w:val="0"/>
                <w:numId w:val="27"/>
              </w:numPr>
              <w:tabs>
                <w:tab w:val="left" w:pos="317"/>
              </w:tabs>
              <w:spacing w:line="240" w:lineRule="auto"/>
              <w:ind w:left="0" w:firstLine="34"/>
              <w:jc w:val="both"/>
              <w:rPr>
                <w:sz w:val="24"/>
                <w:szCs w:val="24"/>
              </w:rPr>
            </w:pPr>
            <w:r w:rsidRPr="00B804D9">
              <w:rPr>
                <w:sz w:val="24"/>
                <w:szCs w:val="24"/>
              </w:rPr>
              <w:t>подготовка персонала (проведение анкетирования и инструктажа);</w:t>
            </w:r>
          </w:p>
          <w:p w14:paraId="4D546E6C" w14:textId="77777777" w:rsidR="007B799C" w:rsidRPr="00B804D9" w:rsidRDefault="007B799C" w:rsidP="00844EAE">
            <w:pPr>
              <w:numPr>
                <w:ilvl w:val="0"/>
                <w:numId w:val="27"/>
              </w:numPr>
              <w:tabs>
                <w:tab w:val="left" w:pos="317"/>
              </w:tabs>
              <w:spacing w:line="240" w:lineRule="auto"/>
              <w:ind w:left="0" w:firstLine="34"/>
              <w:jc w:val="both"/>
              <w:rPr>
                <w:sz w:val="24"/>
                <w:szCs w:val="24"/>
              </w:rPr>
            </w:pPr>
            <w:r w:rsidRPr="00B804D9">
              <w:rPr>
                <w:sz w:val="24"/>
                <w:szCs w:val="24"/>
              </w:rPr>
              <w:t>апробация информационной системы (модуля).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0C7C" w14:textId="77777777" w:rsidR="007B799C" w:rsidRPr="00B804D9" w:rsidRDefault="007B799C" w:rsidP="00FE798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04D9">
              <w:rPr>
                <w:sz w:val="24"/>
                <w:szCs w:val="24"/>
              </w:rPr>
              <w:t>24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8149" w14:textId="77777777" w:rsidR="00220B32" w:rsidRDefault="00220B32" w:rsidP="00220B32">
            <w:pPr>
              <w:pStyle w:val="msonormalcxspmiddlecxspmiddle"/>
              <w:spacing w:before="0" w:after="0"/>
              <w:ind w:left="284"/>
            </w:pPr>
            <w:r>
              <w:t xml:space="preserve">ПК 1.1 - </w:t>
            </w:r>
            <w:r>
              <w:br/>
              <w:t>ПК 1.7,</w:t>
            </w:r>
            <w:r>
              <w:br/>
            </w:r>
            <w:r w:rsidRPr="00B804D9">
              <w:t>ПК</w:t>
            </w:r>
            <w:r>
              <w:t xml:space="preserve"> 2</w:t>
            </w:r>
            <w:r w:rsidRPr="00B804D9">
              <w:t>.1</w:t>
            </w:r>
            <w:r>
              <w:t xml:space="preserve"> </w:t>
            </w:r>
            <w:r w:rsidRPr="00B804D9">
              <w:t>-</w:t>
            </w:r>
            <w:r>
              <w:br/>
            </w:r>
            <w:r w:rsidRPr="00B804D9">
              <w:t>ПК</w:t>
            </w:r>
            <w:r>
              <w:t xml:space="preserve"> 2</w:t>
            </w:r>
            <w:r w:rsidRPr="00B804D9">
              <w:t>.</w:t>
            </w:r>
            <w:r>
              <w:t>6</w:t>
            </w:r>
            <w:r w:rsidRPr="00B804D9">
              <w:t>,</w:t>
            </w:r>
          </w:p>
          <w:p w14:paraId="1404686F" w14:textId="6D54C46E" w:rsidR="007B799C" w:rsidRPr="00B804D9" w:rsidRDefault="00220B32" w:rsidP="00220B32">
            <w:pPr>
              <w:spacing w:line="240" w:lineRule="auto"/>
              <w:ind w:left="284"/>
              <w:rPr>
                <w:sz w:val="24"/>
                <w:szCs w:val="24"/>
              </w:rPr>
            </w:pPr>
            <w:r w:rsidRPr="007B799C">
              <w:rPr>
                <w:sz w:val="24"/>
                <w:szCs w:val="24"/>
              </w:rPr>
              <w:t>ПК 3.1</w:t>
            </w:r>
            <w:r>
              <w:rPr>
                <w:sz w:val="24"/>
                <w:szCs w:val="24"/>
              </w:rPr>
              <w:t xml:space="preserve"> </w:t>
            </w:r>
            <w:r w:rsidRPr="007B799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  <w:t xml:space="preserve">ПК </w:t>
            </w:r>
            <w:r w:rsidRPr="007B799C">
              <w:rPr>
                <w:sz w:val="24"/>
                <w:szCs w:val="24"/>
              </w:rPr>
              <w:t>3.2</w:t>
            </w:r>
          </w:p>
        </w:tc>
      </w:tr>
    </w:tbl>
    <w:p w14:paraId="01423C62" w14:textId="04281DE3" w:rsidR="00EA04F7" w:rsidRDefault="00EA04F7" w:rsidP="00EA04F7">
      <w:pPr>
        <w:rPr>
          <w:sz w:val="28"/>
          <w:szCs w:val="28"/>
        </w:rPr>
      </w:pPr>
    </w:p>
    <w:p w14:paraId="444E575D" w14:textId="77777777" w:rsidR="00220B32" w:rsidRPr="00220B32" w:rsidRDefault="00220B32" w:rsidP="00220B32">
      <w:pPr>
        <w:pStyle w:val="1"/>
        <w:tabs>
          <w:tab w:val="left" w:pos="567"/>
          <w:tab w:val="left" w:pos="2167"/>
        </w:tabs>
        <w:jc w:val="center"/>
        <w:rPr>
          <w:rFonts w:ascii="Times New Roman" w:hAnsi="Times New Roman"/>
        </w:rPr>
      </w:pPr>
      <w:r w:rsidRPr="00220B32">
        <w:rPr>
          <w:rFonts w:ascii="Times New Roman" w:hAnsi="Times New Roman"/>
        </w:rPr>
        <w:t>4 УСЛОВИЯ</w:t>
      </w:r>
      <w:r w:rsidRPr="00220B32">
        <w:rPr>
          <w:rFonts w:ascii="Times New Roman" w:hAnsi="Times New Roman"/>
          <w:spacing w:val="-8"/>
        </w:rPr>
        <w:t xml:space="preserve"> </w:t>
      </w:r>
      <w:r w:rsidRPr="00220B32">
        <w:rPr>
          <w:rFonts w:ascii="Times New Roman" w:hAnsi="Times New Roman"/>
        </w:rPr>
        <w:t>РЕАЛИЗАЦИИ</w:t>
      </w:r>
      <w:r w:rsidRPr="00220B32">
        <w:rPr>
          <w:rFonts w:ascii="Times New Roman" w:hAnsi="Times New Roman"/>
          <w:spacing w:val="-5"/>
        </w:rPr>
        <w:t xml:space="preserve"> </w:t>
      </w:r>
      <w:r w:rsidRPr="00220B32">
        <w:rPr>
          <w:rFonts w:ascii="Times New Roman" w:hAnsi="Times New Roman"/>
        </w:rPr>
        <w:t>ПРОГРАММЫ</w:t>
      </w:r>
      <w:r w:rsidRPr="00220B32">
        <w:rPr>
          <w:rFonts w:ascii="Times New Roman" w:hAnsi="Times New Roman"/>
          <w:spacing w:val="-5"/>
        </w:rPr>
        <w:t xml:space="preserve"> </w:t>
      </w:r>
      <w:r w:rsidRPr="00220B32">
        <w:rPr>
          <w:rFonts w:ascii="Times New Roman" w:hAnsi="Times New Roman"/>
        </w:rPr>
        <w:t>ПРАКТИКИ</w:t>
      </w:r>
    </w:p>
    <w:p w14:paraId="120F3973" w14:textId="6D1BBC27" w:rsidR="00220B32" w:rsidRDefault="00220B32" w:rsidP="00EA04F7">
      <w:pPr>
        <w:rPr>
          <w:sz w:val="28"/>
          <w:szCs w:val="28"/>
        </w:rPr>
      </w:pPr>
    </w:p>
    <w:p w14:paraId="65131A05" w14:textId="21367FEC" w:rsidR="00C10709" w:rsidRPr="00B804D9" w:rsidRDefault="00220B32" w:rsidP="0002397D">
      <w:pPr>
        <w:spacing w:line="240" w:lineRule="auto"/>
        <w:ind w:firstLine="567"/>
        <w:rPr>
          <w:b/>
          <w:sz w:val="24"/>
          <w:szCs w:val="24"/>
        </w:rPr>
      </w:pPr>
      <w:bookmarkStart w:id="9" w:name="_Toc386148973"/>
      <w:bookmarkStart w:id="10" w:name="_Toc369812404"/>
      <w:r>
        <w:rPr>
          <w:b/>
          <w:sz w:val="24"/>
          <w:szCs w:val="24"/>
        </w:rPr>
        <w:t>4.1</w:t>
      </w:r>
      <w:r w:rsidR="00B104A8">
        <w:rPr>
          <w:b/>
          <w:sz w:val="24"/>
          <w:szCs w:val="24"/>
        </w:rPr>
        <w:t>.</w:t>
      </w:r>
      <w:r w:rsidR="00C10709" w:rsidRPr="00B804D9">
        <w:rPr>
          <w:b/>
          <w:sz w:val="24"/>
          <w:szCs w:val="24"/>
        </w:rPr>
        <w:t xml:space="preserve"> Общие требования к организации практики</w:t>
      </w:r>
      <w:bookmarkEnd w:id="9"/>
    </w:p>
    <w:p w14:paraId="28DA2848" w14:textId="65AAAD8D" w:rsidR="00C10709" w:rsidRPr="00B804D9" w:rsidRDefault="00C10709" w:rsidP="005C2092">
      <w:pPr>
        <w:pStyle w:val="af7"/>
        <w:spacing w:line="240" w:lineRule="auto"/>
        <w:ind w:left="0" w:firstLine="709"/>
      </w:pPr>
      <w:r w:rsidRPr="00B804D9">
        <w:t>Предметно-цикловая комиссия</w:t>
      </w:r>
      <w:r w:rsidR="0004609C" w:rsidRPr="00B804D9">
        <w:t xml:space="preserve"> колледжа</w:t>
      </w:r>
      <w:r w:rsidRPr="00B804D9">
        <w:t xml:space="preserve"> </w:t>
      </w:r>
      <w:r w:rsidR="00AD10FA" w:rsidRPr="00B804D9">
        <w:t xml:space="preserve">по направлению Информатика </w:t>
      </w:r>
      <w:r w:rsidRPr="00B804D9">
        <w:t xml:space="preserve"> ответственна за организацию преддипломной практики студен</w:t>
      </w:r>
      <w:r w:rsidR="00FB5DBC" w:rsidRPr="00B804D9">
        <w:t>тов 4 курса специальности 09.02.</w:t>
      </w:r>
      <w:r w:rsidR="00A45295">
        <w:t>12</w:t>
      </w:r>
      <w:r w:rsidR="00AD10FA" w:rsidRPr="00B804D9">
        <w:t xml:space="preserve"> </w:t>
      </w:r>
      <w:r w:rsidR="00A45295" w:rsidRPr="00A45295">
        <w:t>Техническая эксплуатация и сопровождение информационных систем</w:t>
      </w:r>
      <w:r w:rsidR="00AD10FA" w:rsidRPr="00B804D9">
        <w:t>.</w:t>
      </w:r>
    </w:p>
    <w:p w14:paraId="544817C4" w14:textId="77777777" w:rsidR="005C2092" w:rsidRPr="00B804D9" w:rsidRDefault="005C2092" w:rsidP="005C2092">
      <w:pPr>
        <w:spacing w:line="240" w:lineRule="auto"/>
        <w:ind w:firstLine="709"/>
        <w:jc w:val="both"/>
        <w:rPr>
          <w:sz w:val="24"/>
          <w:szCs w:val="24"/>
        </w:rPr>
      </w:pPr>
      <w:r w:rsidRPr="00B804D9">
        <w:rPr>
          <w:sz w:val="24"/>
          <w:szCs w:val="24"/>
        </w:rPr>
        <w:t xml:space="preserve">Практика представляет собой вид учебных занятий, непосредственно ориентированных на профессионально-практическую подготовку обучающихся. </w:t>
      </w:r>
    </w:p>
    <w:p w14:paraId="6CC48A39" w14:textId="77777777" w:rsidR="005C2092" w:rsidRPr="00B804D9" w:rsidRDefault="005C2092" w:rsidP="005C2092">
      <w:pPr>
        <w:spacing w:line="240" w:lineRule="auto"/>
        <w:ind w:firstLine="709"/>
        <w:jc w:val="both"/>
        <w:rPr>
          <w:sz w:val="24"/>
          <w:szCs w:val="24"/>
        </w:rPr>
      </w:pPr>
      <w:r w:rsidRPr="00B804D9">
        <w:rPr>
          <w:sz w:val="24"/>
          <w:szCs w:val="24"/>
        </w:rPr>
        <w:t xml:space="preserve">Перед началом преддипломной практики проводится организационное собрание, на котором выдается вся необходимая информация по прохождению практики. </w:t>
      </w:r>
    </w:p>
    <w:p w14:paraId="4AF7AC9C" w14:textId="77777777" w:rsidR="005C2092" w:rsidRPr="00B804D9" w:rsidRDefault="005C2092" w:rsidP="005C2092">
      <w:pPr>
        <w:pStyle w:val="af7"/>
        <w:spacing w:line="240" w:lineRule="auto"/>
        <w:ind w:left="0" w:firstLine="709"/>
      </w:pPr>
      <w:r w:rsidRPr="00B804D9">
        <w:t>Основная документация для проведения практики: положение о практике</w:t>
      </w:r>
      <w:r w:rsidR="00FB5DBC" w:rsidRPr="00B804D9">
        <w:t xml:space="preserve"> студентов</w:t>
      </w:r>
      <w:r w:rsidRPr="00B804D9">
        <w:t xml:space="preserve"> </w:t>
      </w:r>
      <w:r w:rsidR="00AD10FA" w:rsidRPr="00B804D9">
        <w:t xml:space="preserve"> ГПОУ ТО «Тульский экономический колледж»</w:t>
      </w:r>
      <w:r w:rsidRPr="00B804D9">
        <w:t xml:space="preserve">, программа практики, график </w:t>
      </w:r>
      <w:r w:rsidR="00FB5DBC" w:rsidRPr="00B804D9">
        <w:t>прохождения</w:t>
      </w:r>
      <w:r w:rsidRPr="00B804D9">
        <w:t xml:space="preserve"> практики</w:t>
      </w:r>
      <w:r w:rsidR="00FB5DBC" w:rsidRPr="00B804D9">
        <w:t>,</w:t>
      </w:r>
      <w:r w:rsidR="00C21D3D" w:rsidRPr="00B804D9">
        <w:t xml:space="preserve"> </w:t>
      </w:r>
      <w:r w:rsidRPr="00B804D9">
        <w:t>аттестационный лист, дневник практики.</w:t>
      </w:r>
    </w:p>
    <w:p w14:paraId="1AA5B8E9" w14:textId="77777777" w:rsidR="005C2092" w:rsidRPr="00B804D9" w:rsidRDefault="005C2092" w:rsidP="005C2092">
      <w:pPr>
        <w:spacing w:line="240" w:lineRule="auto"/>
        <w:ind w:firstLine="709"/>
        <w:jc w:val="both"/>
        <w:rPr>
          <w:sz w:val="24"/>
          <w:szCs w:val="24"/>
        </w:rPr>
      </w:pPr>
      <w:r w:rsidRPr="00B804D9">
        <w:rPr>
          <w:sz w:val="24"/>
          <w:szCs w:val="24"/>
        </w:rPr>
        <w:t>Руководство преддипломной практикой осуществляет закрепленный преподаватель от колледжа совместно с руководителем практики от организации, с которым студент составляет индивидуальный план, где планируется работа по производственной деятельности.</w:t>
      </w:r>
    </w:p>
    <w:p w14:paraId="62B38D1F" w14:textId="77777777" w:rsidR="005C2092" w:rsidRPr="00B804D9" w:rsidRDefault="005C2092" w:rsidP="005C2092">
      <w:pPr>
        <w:spacing w:line="240" w:lineRule="auto"/>
        <w:ind w:firstLine="709"/>
        <w:jc w:val="both"/>
        <w:rPr>
          <w:i/>
          <w:sz w:val="24"/>
          <w:szCs w:val="24"/>
        </w:rPr>
      </w:pPr>
      <w:r w:rsidRPr="00B804D9">
        <w:rPr>
          <w:i/>
          <w:sz w:val="24"/>
          <w:szCs w:val="24"/>
        </w:rPr>
        <w:t>В обязанности руководителя практики от организации входит:</w:t>
      </w:r>
    </w:p>
    <w:p w14:paraId="1D39CD3C" w14:textId="77777777" w:rsidR="005C2092" w:rsidRPr="00B804D9" w:rsidRDefault="005C2092" w:rsidP="005C2092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B804D9">
        <w:rPr>
          <w:sz w:val="24"/>
          <w:szCs w:val="24"/>
        </w:rPr>
        <w:lastRenderedPageBreak/>
        <w:t xml:space="preserve">совместно с руководителем практики от колледжа, организация процесса прохождения преддипломной практики в соответствии с договором, программой, утвержденным графиком и заданием прохождения практики; </w:t>
      </w:r>
    </w:p>
    <w:p w14:paraId="4D832AA6" w14:textId="77777777" w:rsidR="005C2092" w:rsidRPr="00B804D9" w:rsidRDefault="005C2092" w:rsidP="005C2092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B804D9">
        <w:rPr>
          <w:sz w:val="24"/>
          <w:szCs w:val="24"/>
        </w:rPr>
        <w:t>общее руководство практикой;</w:t>
      </w:r>
    </w:p>
    <w:p w14:paraId="3C07F075" w14:textId="77777777" w:rsidR="005C2092" w:rsidRPr="00B804D9" w:rsidRDefault="005C2092" w:rsidP="005C2092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B804D9">
        <w:rPr>
          <w:sz w:val="24"/>
          <w:szCs w:val="24"/>
        </w:rPr>
        <w:t>организация, в случае необходимости, совместно с руководителем практики от колледжа перемещения студентов по рабочим местам, в целях обеспечения наибольшей эффективности прохождения практики;</w:t>
      </w:r>
    </w:p>
    <w:p w14:paraId="17A07D4A" w14:textId="77777777" w:rsidR="005C2092" w:rsidRPr="00B804D9" w:rsidRDefault="005C2092" w:rsidP="005C2092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B804D9">
        <w:rPr>
          <w:sz w:val="24"/>
          <w:szCs w:val="24"/>
        </w:rPr>
        <w:t xml:space="preserve">наблюдение за работой практиканта; </w:t>
      </w:r>
    </w:p>
    <w:p w14:paraId="02F34FFC" w14:textId="77777777" w:rsidR="005C2092" w:rsidRPr="00B804D9" w:rsidRDefault="005C2092" w:rsidP="005C2092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B804D9">
        <w:rPr>
          <w:sz w:val="24"/>
          <w:szCs w:val="24"/>
        </w:rPr>
        <w:t>учет работы практиканта;</w:t>
      </w:r>
    </w:p>
    <w:p w14:paraId="4B5030B1" w14:textId="77777777" w:rsidR="005C2092" w:rsidRPr="00B804D9" w:rsidRDefault="005C2092" w:rsidP="005C2092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B804D9">
        <w:rPr>
          <w:sz w:val="24"/>
          <w:szCs w:val="24"/>
        </w:rPr>
        <w:t>обеспечение нормальных условий работы студентов: их размещение, оказание помощи в получении необходимых данных, организация консультаций и т.д.;</w:t>
      </w:r>
    </w:p>
    <w:p w14:paraId="5E68CE58" w14:textId="77777777" w:rsidR="005C2092" w:rsidRPr="00B804D9" w:rsidRDefault="005C2092" w:rsidP="005C2092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B804D9">
        <w:rPr>
          <w:sz w:val="24"/>
          <w:szCs w:val="24"/>
        </w:rPr>
        <w:t>обеспечение качественного проведения инструктажей по охране труда и технике безопасности;</w:t>
      </w:r>
    </w:p>
    <w:p w14:paraId="75C0E0DB" w14:textId="77777777" w:rsidR="005C2092" w:rsidRPr="00B804D9" w:rsidRDefault="005C2092" w:rsidP="005C2092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B804D9">
        <w:rPr>
          <w:sz w:val="24"/>
          <w:szCs w:val="24"/>
        </w:rPr>
        <w:t>обеспечение надлежащей требовательности к практиканту, как в отношении служебной дисциплины, так и в отношении выполнения программы практики;</w:t>
      </w:r>
    </w:p>
    <w:p w14:paraId="037F1811" w14:textId="77777777" w:rsidR="005C2092" w:rsidRPr="00B804D9" w:rsidRDefault="005C2092" w:rsidP="005C2092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B804D9">
        <w:rPr>
          <w:sz w:val="24"/>
          <w:szCs w:val="24"/>
        </w:rPr>
        <w:t xml:space="preserve">осуществление контроля за производственной работой </w:t>
      </w:r>
      <w:proofErr w:type="gramStart"/>
      <w:r w:rsidRPr="00B804D9">
        <w:rPr>
          <w:sz w:val="24"/>
          <w:szCs w:val="24"/>
        </w:rPr>
        <w:t>практиканта,  помощь</w:t>
      </w:r>
      <w:proofErr w:type="gramEnd"/>
      <w:r w:rsidRPr="00B804D9">
        <w:rPr>
          <w:sz w:val="24"/>
          <w:szCs w:val="24"/>
        </w:rPr>
        <w:t xml:space="preserve"> в правильности выполнения заданий на данном рабочем месте, знакомство с передовыми методами работы и консультация по производственным вопросам;</w:t>
      </w:r>
    </w:p>
    <w:p w14:paraId="3DCAE3DF" w14:textId="77777777" w:rsidR="005C2092" w:rsidRPr="00B804D9" w:rsidRDefault="005C2092" w:rsidP="005C2092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B804D9">
        <w:rPr>
          <w:sz w:val="24"/>
          <w:szCs w:val="24"/>
        </w:rPr>
        <w:t>составление краткого отзыва о работе практиканта. В отзыве отмечается качество выполнения студентом программы практики, его отношение к работе, служебная дисциплина, овладение производственными навыками, данные о выполнении программы и заданий практики и т.д.</w:t>
      </w:r>
    </w:p>
    <w:p w14:paraId="2B94B57C" w14:textId="77777777" w:rsidR="005C2092" w:rsidRPr="00B804D9" w:rsidRDefault="005C2092" w:rsidP="005C2092">
      <w:pPr>
        <w:spacing w:line="240" w:lineRule="auto"/>
        <w:ind w:firstLine="709"/>
        <w:jc w:val="both"/>
        <w:rPr>
          <w:i/>
          <w:sz w:val="24"/>
          <w:szCs w:val="24"/>
        </w:rPr>
      </w:pPr>
      <w:r w:rsidRPr="00B804D9">
        <w:rPr>
          <w:i/>
          <w:sz w:val="24"/>
          <w:szCs w:val="24"/>
        </w:rPr>
        <w:t>В обязанности руководителя практики от колледжа входит:</w:t>
      </w:r>
    </w:p>
    <w:p w14:paraId="030316DD" w14:textId="77777777" w:rsidR="005C2092" w:rsidRPr="00B804D9" w:rsidRDefault="005C2092" w:rsidP="005C2092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B804D9">
        <w:rPr>
          <w:sz w:val="24"/>
          <w:szCs w:val="24"/>
        </w:rPr>
        <w:t>обеспечение контроля за качественным прохождением практики и строгое соответствие ее программе;</w:t>
      </w:r>
    </w:p>
    <w:p w14:paraId="2890D455" w14:textId="77777777" w:rsidR="005C2092" w:rsidRPr="00B804D9" w:rsidRDefault="005C2092" w:rsidP="005C2092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B804D9">
        <w:rPr>
          <w:sz w:val="24"/>
          <w:szCs w:val="24"/>
        </w:rPr>
        <w:t>согласование с руководителем практики от предприятия графика прохождения практики и индивидуального задания;</w:t>
      </w:r>
    </w:p>
    <w:p w14:paraId="572E95A0" w14:textId="77777777" w:rsidR="005C2092" w:rsidRPr="00B804D9" w:rsidRDefault="005C2092" w:rsidP="005C2092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B804D9">
        <w:rPr>
          <w:sz w:val="24"/>
          <w:szCs w:val="24"/>
        </w:rPr>
        <w:t>организация, при необходимости, методической помощи руководству принимающей организации или руководителям практики от предприятия;</w:t>
      </w:r>
    </w:p>
    <w:p w14:paraId="312EF650" w14:textId="77777777" w:rsidR="005C2092" w:rsidRPr="00B804D9" w:rsidRDefault="005C2092" w:rsidP="005C2092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B804D9">
        <w:rPr>
          <w:sz w:val="24"/>
          <w:szCs w:val="24"/>
        </w:rPr>
        <w:t>контроль обеспечения студентам-практикантам нормальных условий труда со стороны администрации организации, где проходит практика;</w:t>
      </w:r>
    </w:p>
    <w:p w14:paraId="71AC3712" w14:textId="77777777" w:rsidR="005C2092" w:rsidRPr="00B804D9" w:rsidRDefault="005C2092" w:rsidP="005C2092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B804D9">
        <w:rPr>
          <w:sz w:val="24"/>
          <w:szCs w:val="24"/>
        </w:rPr>
        <w:t>контроль студентов в период практики по теоретическим и практическим вопросам;</w:t>
      </w:r>
    </w:p>
    <w:p w14:paraId="76C9AFD6" w14:textId="77777777" w:rsidR="005C2092" w:rsidRPr="00B804D9" w:rsidRDefault="005C2092" w:rsidP="005C2092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B804D9">
        <w:rPr>
          <w:sz w:val="24"/>
          <w:szCs w:val="24"/>
        </w:rPr>
        <w:t>выезд на места практики в  случае необходимости;</w:t>
      </w:r>
    </w:p>
    <w:p w14:paraId="326BA026" w14:textId="77777777" w:rsidR="005C2092" w:rsidRPr="00B804D9" w:rsidRDefault="005C2092" w:rsidP="005C2092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B804D9">
        <w:rPr>
          <w:sz w:val="24"/>
          <w:szCs w:val="24"/>
        </w:rPr>
        <w:t>контроль за составлением студентами отчета о практике, рецензирование отчета и деятельности;</w:t>
      </w:r>
    </w:p>
    <w:p w14:paraId="65EBB1F0" w14:textId="77777777" w:rsidR="005C2092" w:rsidRPr="00B804D9" w:rsidRDefault="005C2092" w:rsidP="005C2092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B804D9">
        <w:rPr>
          <w:sz w:val="24"/>
          <w:szCs w:val="24"/>
        </w:rPr>
        <w:t>контроль за ведением дневников по практике;</w:t>
      </w:r>
    </w:p>
    <w:p w14:paraId="1E161FC1" w14:textId="77777777" w:rsidR="005C2092" w:rsidRPr="00B804D9" w:rsidRDefault="005C2092" w:rsidP="005C2092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B804D9">
        <w:rPr>
          <w:sz w:val="24"/>
          <w:szCs w:val="24"/>
        </w:rPr>
        <w:t>принятие зачета по практике и оценка результатов освоения практики с оформлением зачетной ведомости.</w:t>
      </w:r>
    </w:p>
    <w:p w14:paraId="51CCE13D" w14:textId="77777777" w:rsidR="00C10709" w:rsidRPr="00B804D9" w:rsidRDefault="005C2092" w:rsidP="005C2092">
      <w:pPr>
        <w:pStyle w:val="af7"/>
        <w:spacing w:line="240" w:lineRule="auto"/>
        <w:ind w:left="0" w:firstLine="709"/>
        <w:rPr>
          <w:i/>
        </w:rPr>
      </w:pPr>
      <w:r w:rsidRPr="00B804D9">
        <w:rPr>
          <w:i/>
        </w:rPr>
        <w:t xml:space="preserve">В </w:t>
      </w:r>
      <w:r w:rsidR="00C10709" w:rsidRPr="00B804D9">
        <w:rPr>
          <w:i/>
        </w:rPr>
        <w:t>обязанности студентов во время прохождения практики</w:t>
      </w:r>
      <w:r w:rsidRPr="00B804D9">
        <w:rPr>
          <w:i/>
        </w:rPr>
        <w:t xml:space="preserve"> входит</w:t>
      </w:r>
      <w:r w:rsidR="00C10709" w:rsidRPr="00B804D9">
        <w:rPr>
          <w:i/>
        </w:rPr>
        <w:t>:</w:t>
      </w:r>
    </w:p>
    <w:p w14:paraId="3BE9CEDB" w14:textId="77777777" w:rsidR="00C10709" w:rsidRPr="00B804D9" w:rsidRDefault="00C10709" w:rsidP="005C2092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B804D9">
        <w:rPr>
          <w:sz w:val="24"/>
          <w:szCs w:val="24"/>
        </w:rPr>
        <w:t xml:space="preserve">изучить предоставленную учебно-методическую документацию по </w:t>
      </w:r>
      <w:r w:rsidR="005C2092" w:rsidRPr="00B804D9">
        <w:rPr>
          <w:sz w:val="24"/>
          <w:szCs w:val="24"/>
        </w:rPr>
        <w:t>преддипломной</w:t>
      </w:r>
      <w:r w:rsidRPr="00B804D9">
        <w:rPr>
          <w:sz w:val="24"/>
          <w:szCs w:val="24"/>
        </w:rPr>
        <w:t xml:space="preserve"> практике;</w:t>
      </w:r>
    </w:p>
    <w:p w14:paraId="13B17E67" w14:textId="77777777" w:rsidR="00C10709" w:rsidRPr="00B804D9" w:rsidRDefault="00C10709" w:rsidP="005C2092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B804D9">
        <w:rPr>
          <w:sz w:val="24"/>
          <w:szCs w:val="24"/>
        </w:rPr>
        <w:t>строго соблюдать правила техники безопасности;</w:t>
      </w:r>
    </w:p>
    <w:p w14:paraId="1B4AFCE7" w14:textId="77777777" w:rsidR="00C10709" w:rsidRPr="00B804D9" w:rsidRDefault="00C10709" w:rsidP="005C2092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B804D9">
        <w:rPr>
          <w:sz w:val="24"/>
          <w:szCs w:val="24"/>
        </w:rPr>
        <w:t>выполнять учебно-</w:t>
      </w:r>
      <w:r w:rsidR="00255032" w:rsidRPr="00B804D9">
        <w:rPr>
          <w:sz w:val="24"/>
          <w:szCs w:val="24"/>
        </w:rPr>
        <w:t xml:space="preserve">производственные </w:t>
      </w:r>
      <w:r w:rsidRPr="00B804D9">
        <w:rPr>
          <w:sz w:val="24"/>
          <w:szCs w:val="24"/>
        </w:rPr>
        <w:t>задания, предусмотренные настоящей программой;</w:t>
      </w:r>
    </w:p>
    <w:p w14:paraId="26D4E856" w14:textId="77777777" w:rsidR="005C2092" w:rsidRPr="00B804D9" w:rsidRDefault="005C2092" w:rsidP="005C2092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B804D9">
        <w:rPr>
          <w:sz w:val="24"/>
          <w:szCs w:val="24"/>
        </w:rPr>
        <w:t xml:space="preserve">выполнять поручения руководителя практики от организации по всем видам работ, предусмотренным </w:t>
      </w:r>
      <w:r w:rsidR="005F3537" w:rsidRPr="00B804D9">
        <w:rPr>
          <w:sz w:val="24"/>
          <w:szCs w:val="24"/>
        </w:rPr>
        <w:t>ППССЗ</w:t>
      </w:r>
      <w:r w:rsidRPr="00B804D9">
        <w:rPr>
          <w:sz w:val="24"/>
          <w:szCs w:val="24"/>
        </w:rPr>
        <w:t xml:space="preserve"> по выбранному направлению подготовки;</w:t>
      </w:r>
    </w:p>
    <w:p w14:paraId="50E1EA7B" w14:textId="77777777" w:rsidR="00C10709" w:rsidRPr="00B804D9" w:rsidRDefault="00C10709" w:rsidP="005C2092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B804D9">
        <w:rPr>
          <w:sz w:val="24"/>
          <w:szCs w:val="24"/>
        </w:rPr>
        <w:t>вести дневник практики, в котором ежедневно регистрировать содержание проделанной работы;</w:t>
      </w:r>
    </w:p>
    <w:p w14:paraId="05ED5637" w14:textId="77777777" w:rsidR="00C10709" w:rsidRPr="00B804D9" w:rsidRDefault="00C10709" w:rsidP="005C2092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B804D9">
        <w:rPr>
          <w:sz w:val="24"/>
          <w:szCs w:val="24"/>
        </w:rPr>
        <w:t>по окончанию практики, в установленный предметно-цикловой комиссией срок, отчитаться о прохождении практики руководителю практики, подготовить и сдать отчет и дневник.</w:t>
      </w:r>
    </w:p>
    <w:p w14:paraId="7D11342C" w14:textId="77777777" w:rsidR="0068635F" w:rsidRPr="002C7A84" w:rsidRDefault="00AD10FA" w:rsidP="00AD10FA">
      <w:pPr>
        <w:spacing w:line="240" w:lineRule="auto"/>
        <w:ind w:firstLine="709"/>
        <w:outlineLvl w:val="0"/>
        <w:rPr>
          <w:sz w:val="28"/>
          <w:szCs w:val="28"/>
        </w:rPr>
      </w:pPr>
      <w:r w:rsidRPr="002C7A84">
        <w:rPr>
          <w:sz w:val="28"/>
          <w:szCs w:val="28"/>
        </w:rPr>
        <w:t xml:space="preserve"> </w:t>
      </w:r>
    </w:p>
    <w:p w14:paraId="180B8508" w14:textId="42B73A7B" w:rsidR="00792228" w:rsidRPr="00B804D9" w:rsidRDefault="00220B32" w:rsidP="00792228">
      <w:pPr>
        <w:ind w:firstLine="709"/>
        <w:jc w:val="both"/>
        <w:outlineLvl w:val="0"/>
        <w:rPr>
          <w:b/>
          <w:sz w:val="24"/>
          <w:szCs w:val="24"/>
        </w:rPr>
      </w:pPr>
      <w:bookmarkStart w:id="11" w:name="_Toc386148975"/>
      <w:r>
        <w:rPr>
          <w:b/>
          <w:sz w:val="24"/>
          <w:szCs w:val="24"/>
        </w:rPr>
        <w:lastRenderedPageBreak/>
        <w:t>4.2</w:t>
      </w:r>
      <w:r w:rsidR="00B104A8">
        <w:rPr>
          <w:b/>
          <w:sz w:val="24"/>
          <w:szCs w:val="24"/>
        </w:rPr>
        <w:t>.</w:t>
      </w:r>
      <w:r w:rsidR="00792228" w:rsidRPr="00B804D9">
        <w:rPr>
          <w:b/>
          <w:sz w:val="24"/>
          <w:szCs w:val="24"/>
        </w:rPr>
        <w:t>Контроль и оценка практики</w:t>
      </w:r>
      <w:bookmarkEnd w:id="11"/>
    </w:p>
    <w:p w14:paraId="0CFB3FED" w14:textId="77777777" w:rsidR="00792228" w:rsidRPr="00B804D9" w:rsidRDefault="00792228" w:rsidP="00792228">
      <w:pPr>
        <w:spacing w:line="240" w:lineRule="auto"/>
        <w:ind w:firstLine="720"/>
        <w:jc w:val="both"/>
        <w:rPr>
          <w:sz w:val="24"/>
          <w:szCs w:val="24"/>
        </w:rPr>
      </w:pPr>
      <w:r w:rsidRPr="00B804D9">
        <w:rPr>
          <w:sz w:val="24"/>
          <w:szCs w:val="24"/>
        </w:rPr>
        <w:t>Контроль и оценка результатов освоения преддипломной практики осуществляется руководителями практики в процессе проведения практики и приёма отчетов, а также сдачи обучающимися дифференцированного зачета.</w:t>
      </w:r>
    </w:p>
    <w:p w14:paraId="1DD02D88" w14:textId="77777777" w:rsidR="00840696" w:rsidRPr="00B804D9" w:rsidRDefault="00840696" w:rsidP="00840696">
      <w:pPr>
        <w:spacing w:line="240" w:lineRule="auto"/>
        <w:ind w:firstLine="720"/>
        <w:jc w:val="both"/>
        <w:rPr>
          <w:sz w:val="24"/>
          <w:szCs w:val="24"/>
        </w:rPr>
      </w:pPr>
      <w:r w:rsidRPr="00B804D9">
        <w:rPr>
          <w:sz w:val="24"/>
          <w:szCs w:val="24"/>
        </w:rPr>
        <w:t>Отчёт  должен отразить работу студента во время практики и приобретенные при этом знания.</w:t>
      </w:r>
    </w:p>
    <w:p w14:paraId="566F8A5B" w14:textId="77777777" w:rsidR="00840696" w:rsidRPr="00B804D9" w:rsidRDefault="00840696" w:rsidP="00840696">
      <w:pPr>
        <w:spacing w:line="240" w:lineRule="auto"/>
        <w:ind w:firstLine="720"/>
        <w:jc w:val="both"/>
        <w:rPr>
          <w:sz w:val="24"/>
          <w:szCs w:val="24"/>
        </w:rPr>
      </w:pPr>
      <w:r w:rsidRPr="00B804D9">
        <w:rPr>
          <w:sz w:val="24"/>
          <w:szCs w:val="24"/>
        </w:rPr>
        <w:t xml:space="preserve">Отчёт брошюруется и помещается в папку. К отчёту прилагается дневник, заверенный руководителем по месту прохождения практики с печатью. </w:t>
      </w:r>
    </w:p>
    <w:p w14:paraId="101B97A2" w14:textId="77777777" w:rsidR="00840696" w:rsidRPr="00B804D9" w:rsidRDefault="00840696" w:rsidP="00840696">
      <w:pPr>
        <w:spacing w:line="240" w:lineRule="auto"/>
        <w:ind w:firstLine="720"/>
        <w:jc w:val="both"/>
        <w:rPr>
          <w:sz w:val="24"/>
          <w:szCs w:val="24"/>
        </w:rPr>
      </w:pPr>
      <w:r w:rsidRPr="00B804D9">
        <w:rPr>
          <w:sz w:val="24"/>
          <w:szCs w:val="24"/>
        </w:rPr>
        <w:t>Отчёт содержит анализ выполненной работы; положительные факторы и недостатки деятельности предприятия, учреждения, отмеченные студентом в ходе практики; сложности и проблемные вопросы организации деятельности предприятия, учреждения; выводы и предложения практиканта, направленные на совершенствование деятельности предприятий и организаций. В заключении к отчёту содержатся основные выводы.</w:t>
      </w:r>
    </w:p>
    <w:p w14:paraId="0D94DBC6" w14:textId="77777777" w:rsidR="00840696" w:rsidRPr="00B804D9" w:rsidRDefault="00840696" w:rsidP="00840696">
      <w:pPr>
        <w:spacing w:line="240" w:lineRule="auto"/>
        <w:ind w:firstLine="720"/>
        <w:jc w:val="both"/>
        <w:rPr>
          <w:sz w:val="24"/>
          <w:szCs w:val="24"/>
        </w:rPr>
      </w:pPr>
      <w:r w:rsidRPr="00B804D9">
        <w:rPr>
          <w:sz w:val="24"/>
          <w:szCs w:val="24"/>
        </w:rPr>
        <w:t>Отчёт подписывается студентом и заверяется руководителем по месту прохождения практики.</w:t>
      </w:r>
    </w:p>
    <w:p w14:paraId="22BFFE11" w14:textId="77777777" w:rsidR="00840696" w:rsidRPr="00B804D9" w:rsidRDefault="00840696" w:rsidP="00840696">
      <w:pPr>
        <w:spacing w:line="240" w:lineRule="auto"/>
        <w:ind w:firstLine="720"/>
        <w:jc w:val="both"/>
        <w:rPr>
          <w:sz w:val="24"/>
          <w:szCs w:val="24"/>
        </w:rPr>
      </w:pPr>
      <w:r w:rsidRPr="00B804D9">
        <w:rPr>
          <w:sz w:val="24"/>
          <w:szCs w:val="24"/>
        </w:rPr>
        <w:t xml:space="preserve">Отчёт по практике защищается в срок, установленный </w:t>
      </w:r>
      <w:r w:rsidR="0001601E" w:rsidRPr="00B804D9">
        <w:rPr>
          <w:sz w:val="24"/>
          <w:szCs w:val="24"/>
        </w:rPr>
        <w:t xml:space="preserve">предметно-цикловой комиссией и </w:t>
      </w:r>
      <w:r w:rsidRPr="00B804D9">
        <w:rPr>
          <w:sz w:val="24"/>
          <w:szCs w:val="24"/>
        </w:rPr>
        <w:t>руководством колледжа. При получении отрицательной характеристики руководителя практики от предприятия, неудовлетворительной оценки по защите практики студент: направляется деканатом для повторного прохождения прак</w:t>
      </w:r>
      <w:r w:rsidR="0001601E" w:rsidRPr="00B804D9">
        <w:rPr>
          <w:sz w:val="24"/>
          <w:szCs w:val="24"/>
        </w:rPr>
        <w:t xml:space="preserve">тики или </w:t>
      </w:r>
      <w:r w:rsidRPr="00B804D9">
        <w:rPr>
          <w:sz w:val="24"/>
          <w:szCs w:val="24"/>
        </w:rPr>
        <w:t xml:space="preserve"> при невозможности организации повторной практики отчисляется из колледжа.</w:t>
      </w:r>
    </w:p>
    <w:p w14:paraId="3A82A26D" w14:textId="77777777" w:rsidR="00840696" w:rsidRPr="00B804D9" w:rsidRDefault="00840696" w:rsidP="00840696">
      <w:pPr>
        <w:spacing w:line="240" w:lineRule="auto"/>
        <w:ind w:firstLine="720"/>
        <w:jc w:val="both"/>
        <w:rPr>
          <w:sz w:val="24"/>
          <w:szCs w:val="24"/>
        </w:rPr>
      </w:pPr>
      <w:r w:rsidRPr="00B804D9">
        <w:rPr>
          <w:sz w:val="24"/>
          <w:szCs w:val="24"/>
        </w:rPr>
        <w:t xml:space="preserve">Отзыв руководителя от предприятия (организации) и от </w:t>
      </w:r>
      <w:r w:rsidR="0001601E" w:rsidRPr="00B804D9">
        <w:rPr>
          <w:sz w:val="24"/>
          <w:szCs w:val="24"/>
        </w:rPr>
        <w:t>колледжа</w:t>
      </w:r>
      <w:r w:rsidRPr="00B804D9">
        <w:rPr>
          <w:sz w:val="24"/>
          <w:szCs w:val="24"/>
        </w:rPr>
        <w:t xml:space="preserve"> впис</w:t>
      </w:r>
      <w:r w:rsidR="0001601E" w:rsidRPr="00B804D9">
        <w:rPr>
          <w:sz w:val="24"/>
          <w:szCs w:val="24"/>
        </w:rPr>
        <w:t>ывается</w:t>
      </w:r>
      <w:r w:rsidRPr="00B804D9">
        <w:rPr>
          <w:sz w:val="24"/>
          <w:szCs w:val="24"/>
        </w:rPr>
        <w:t xml:space="preserve"> в дневник по практике или предоставлен в напечатанном виде и прикреплён в дневник. </w:t>
      </w:r>
    </w:p>
    <w:p w14:paraId="409DF7AE" w14:textId="77777777" w:rsidR="004E0DAD" w:rsidRDefault="004E0DAD" w:rsidP="005F3537">
      <w:pPr>
        <w:spacing w:line="240" w:lineRule="auto"/>
        <w:ind w:firstLine="709"/>
        <w:rPr>
          <w:sz w:val="24"/>
          <w:szCs w:val="24"/>
        </w:rPr>
      </w:pPr>
    </w:p>
    <w:p w14:paraId="07339E03" w14:textId="14BF5CC6" w:rsidR="00955EEE" w:rsidRPr="00B804D9" w:rsidRDefault="00220B32" w:rsidP="00955EEE">
      <w:pPr>
        <w:shd w:val="clear" w:color="auto" w:fill="FFFFFF"/>
        <w:spacing w:line="240" w:lineRule="auto"/>
        <w:ind w:firstLine="709"/>
        <w:jc w:val="both"/>
        <w:outlineLvl w:val="0"/>
        <w:rPr>
          <w:b/>
          <w:bCs/>
          <w:color w:val="000000"/>
          <w:sz w:val="24"/>
          <w:szCs w:val="24"/>
        </w:rPr>
      </w:pPr>
      <w:bookmarkStart w:id="12" w:name="_Toc386148976"/>
      <w:r>
        <w:rPr>
          <w:b/>
          <w:bCs/>
          <w:color w:val="000000"/>
          <w:sz w:val="24"/>
          <w:szCs w:val="24"/>
        </w:rPr>
        <w:t>4.3</w:t>
      </w:r>
      <w:r w:rsidR="00B104A8">
        <w:rPr>
          <w:b/>
          <w:bCs/>
          <w:color w:val="000000"/>
          <w:sz w:val="24"/>
          <w:szCs w:val="24"/>
        </w:rPr>
        <w:t>.</w:t>
      </w:r>
      <w:r w:rsidR="00955EEE" w:rsidRPr="00B804D9">
        <w:rPr>
          <w:b/>
          <w:bCs/>
          <w:color w:val="000000"/>
          <w:sz w:val="24"/>
          <w:szCs w:val="24"/>
        </w:rPr>
        <w:t xml:space="preserve"> Перечень заданий практики</w:t>
      </w:r>
      <w:bookmarkEnd w:id="12"/>
    </w:p>
    <w:p w14:paraId="62419DB9" w14:textId="77777777" w:rsidR="00955EEE" w:rsidRPr="00B804D9" w:rsidRDefault="00955EEE" w:rsidP="00955EEE">
      <w:pPr>
        <w:spacing w:line="240" w:lineRule="auto"/>
        <w:ind w:firstLine="709"/>
        <w:jc w:val="both"/>
        <w:rPr>
          <w:sz w:val="24"/>
          <w:szCs w:val="24"/>
        </w:rPr>
      </w:pPr>
      <w:r w:rsidRPr="00B804D9">
        <w:rPr>
          <w:sz w:val="24"/>
          <w:szCs w:val="24"/>
        </w:rPr>
        <w:t>Основным заданием практики является сбор материала для подготовки выпускной квалификационной работы.</w:t>
      </w:r>
    </w:p>
    <w:p w14:paraId="0A4CAABC" w14:textId="77777777" w:rsidR="00955EEE" w:rsidRPr="00B804D9" w:rsidRDefault="00955EEE" w:rsidP="0045571E">
      <w:pPr>
        <w:tabs>
          <w:tab w:val="left" w:pos="1134"/>
        </w:tabs>
        <w:spacing w:line="240" w:lineRule="auto"/>
        <w:ind w:firstLine="709"/>
        <w:jc w:val="both"/>
        <w:rPr>
          <w:sz w:val="24"/>
          <w:szCs w:val="24"/>
        </w:rPr>
      </w:pPr>
      <w:r w:rsidRPr="00B804D9">
        <w:rPr>
          <w:sz w:val="24"/>
          <w:szCs w:val="24"/>
        </w:rPr>
        <w:t xml:space="preserve">В рамках прохождения практики </w:t>
      </w:r>
      <w:r w:rsidR="0045571E" w:rsidRPr="00B804D9">
        <w:rPr>
          <w:sz w:val="24"/>
          <w:szCs w:val="24"/>
        </w:rPr>
        <w:t>с</w:t>
      </w:r>
      <w:r w:rsidRPr="00B804D9">
        <w:rPr>
          <w:sz w:val="24"/>
          <w:szCs w:val="24"/>
        </w:rPr>
        <w:t>тудент должен ознакомиться:</w:t>
      </w:r>
    </w:p>
    <w:p w14:paraId="3A3EB0AF" w14:textId="77777777" w:rsidR="00955EEE" w:rsidRPr="00B804D9" w:rsidRDefault="00955EEE" w:rsidP="00955EEE">
      <w:pPr>
        <w:pStyle w:val="a4"/>
        <w:numPr>
          <w:ilvl w:val="0"/>
          <w:numId w:val="1"/>
        </w:numPr>
        <w:tabs>
          <w:tab w:val="left" w:pos="317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B804D9">
        <w:rPr>
          <w:sz w:val="24"/>
          <w:szCs w:val="24"/>
        </w:rPr>
        <w:t>с инструкциями на рабочих местах в организации;</w:t>
      </w:r>
    </w:p>
    <w:p w14:paraId="120D00DE" w14:textId="77777777" w:rsidR="00955EEE" w:rsidRPr="00B804D9" w:rsidRDefault="00955EEE" w:rsidP="00955EEE">
      <w:pPr>
        <w:pStyle w:val="a4"/>
        <w:numPr>
          <w:ilvl w:val="0"/>
          <w:numId w:val="1"/>
        </w:numPr>
        <w:tabs>
          <w:tab w:val="left" w:pos="317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B804D9">
        <w:rPr>
          <w:sz w:val="24"/>
          <w:szCs w:val="24"/>
        </w:rPr>
        <w:t>со схемами аварийных выходов;</w:t>
      </w:r>
    </w:p>
    <w:p w14:paraId="17E70F94" w14:textId="77777777" w:rsidR="00792228" w:rsidRPr="00B804D9" w:rsidRDefault="00955EEE" w:rsidP="00955EEE">
      <w:pPr>
        <w:pStyle w:val="a4"/>
        <w:numPr>
          <w:ilvl w:val="0"/>
          <w:numId w:val="1"/>
        </w:numPr>
        <w:tabs>
          <w:tab w:val="left" w:pos="317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B804D9">
        <w:rPr>
          <w:sz w:val="24"/>
          <w:szCs w:val="24"/>
        </w:rPr>
        <w:t>с местами нахождения пожарного инвента</w:t>
      </w:r>
      <w:r w:rsidR="0045571E" w:rsidRPr="00B804D9">
        <w:rPr>
          <w:sz w:val="24"/>
          <w:szCs w:val="24"/>
        </w:rPr>
        <w:t>ря;</w:t>
      </w:r>
    </w:p>
    <w:p w14:paraId="164D6CD2" w14:textId="77777777" w:rsidR="0045571E" w:rsidRPr="00B804D9" w:rsidRDefault="00955EEE" w:rsidP="0045571E">
      <w:pPr>
        <w:pStyle w:val="a4"/>
        <w:numPr>
          <w:ilvl w:val="0"/>
          <w:numId w:val="1"/>
        </w:numPr>
        <w:tabs>
          <w:tab w:val="left" w:pos="317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B804D9">
        <w:rPr>
          <w:sz w:val="24"/>
          <w:szCs w:val="24"/>
        </w:rPr>
        <w:t>с должностными инструкциями соответствующего отдела, занимающегося деятельностью в соответствии с профессиональной направленностью техников-программистов;</w:t>
      </w:r>
      <w:r w:rsidR="0045571E" w:rsidRPr="00B804D9">
        <w:rPr>
          <w:sz w:val="24"/>
          <w:szCs w:val="24"/>
        </w:rPr>
        <w:t xml:space="preserve"> </w:t>
      </w:r>
    </w:p>
    <w:p w14:paraId="335475C7" w14:textId="77777777" w:rsidR="0045571E" w:rsidRPr="00B804D9" w:rsidRDefault="0045571E" w:rsidP="0045571E">
      <w:pPr>
        <w:pStyle w:val="a4"/>
        <w:numPr>
          <w:ilvl w:val="0"/>
          <w:numId w:val="1"/>
        </w:numPr>
        <w:tabs>
          <w:tab w:val="left" w:pos="317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B804D9">
        <w:rPr>
          <w:sz w:val="24"/>
          <w:szCs w:val="24"/>
        </w:rPr>
        <w:t>с типами и конфигурацией компь</w:t>
      </w:r>
      <w:r w:rsidRPr="00B804D9">
        <w:rPr>
          <w:sz w:val="24"/>
          <w:szCs w:val="24"/>
        </w:rPr>
        <w:softHyphen/>
        <w:t>ютеров и оргтехники, за</w:t>
      </w:r>
      <w:r w:rsidRPr="00B804D9">
        <w:rPr>
          <w:sz w:val="24"/>
          <w:szCs w:val="24"/>
        </w:rPr>
        <w:softHyphen/>
        <w:t>действованных в организации;</w:t>
      </w:r>
    </w:p>
    <w:p w14:paraId="4A3723B1" w14:textId="77777777" w:rsidR="0045571E" w:rsidRPr="00B804D9" w:rsidRDefault="0045571E" w:rsidP="0045571E">
      <w:pPr>
        <w:pStyle w:val="a4"/>
        <w:numPr>
          <w:ilvl w:val="0"/>
          <w:numId w:val="1"/>
        </w:numPr>
        <w:tabs>
          <w:tab w:val="left" w:pos="317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B804D9">
        <w:rPr>
          <w:sz w:val="24"/>
          <w:szCs w:val="24"/>
        </w:rPr>
        <w:t>с существующими системами защиты данных;</w:t>
      </w:r>
    </w:p>
    <w:p w14:paraId="40611352" w14:textId="77777777" w:rsidR="00EB5EE3" w:rsidRPr="00B804D9" w:rsidRDefault="00EB5EE3" w:rsidP="00EB5EE3">
      <w:pPr>
        <w:pStyle w:val="a4"/>
        <w:numPr>
          <w:ilvl w:val="0"/>
          <w:numId w:val="1"/>
        </w:numPr>
        <w:tabs>
          <w:tab w:val="left" w:pos="317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B804D9">
        <w:rPr>
          <w:rFonts w:eastAsia="TimesNewRomanPSMT"/>
          <w:color w:val="000000"/>
          <w:sz w:val="24"/>
          <w:szCs w:val="24"/>
        </w:rPr>
        <w:t>с документацией на имеющиеся информационные системы и технологии, внедренные на предприятии;</w:t>
      </w:r>
    </w:p>
    <w:p w14:paraId="672EF858" w14:textId="77777777" w:rsidR="00EB5EE3" w:rsidRPr="00B804D9" w:rsidRDefault="00EB5EE3" w:rsidP="00EB5EE3">
      <w:pPr>
        <w:pStyle w:val="a4"/>
        <w:numPr>
          <w:ilvl w:val="0"/>
          <w:numId w:val="1"/>
        </w:numPr>
        <w:tabs>
          <w:tab w:val="left" w:pos="317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B804D9">
        <w:rPr>
          <w:rFonts w:eastAsia="TimesNewRomanPSMT"/>
          <w:color w:val="000000"/>
          <w:sz w:val="24"/>
          <w:szCs w:val="24"/>
        </w:rPr>
        <w:t>изучение существующего математического и информационного обеспечения информационных систем и технологий, имеющихся на предприятии.</w:t>
      </w:r>
    </w:p>
    <w:p w14:paraId="0FFA33B8" w14:textId="77777777" w:rsidR="00955EEE" w:rsidRPr="00B804D9" w:rsidRDefault="0045571E" w:rsidP="0045571E">
      <w:pPr>
        <w:pStyle w:val="a4"/>
        <w:tabs>
          <w:tab w:val="left" w:pos="317"/>
          <w:tab w:val="left" w:pos="1134"/>
        </w:tabs>
        <w:spacing w:line="240" w:lineRule="auto"/>
        <w:ind w:left="709"/>
        <w:jc w:val="both"/>
        <w:rPr>
          <w:sz w:val="24"/>
          <w:szCs w:val="24"/>
        </w:rPr>
      </w:pPr>
      <w:r w:rsidRPr="00B804D9">
        <w:rPr>
          <w:sz w:val="24"/>
          <w:szCs w:val="24"/>
        </w:rPr>
        <w:t>На основе собранных сведений студент должен выполнить следующее:</w:t>
      </w:r>
    </w:p>
    <w:p w14:paraId="0C9ED4F7" w14:textId="77777777" w:rsidR="0045571E" w:rsidRPr="00B804D9" w:rsidRDefault="00955EEE" w:rsidP="00955EEE">
      <w:pPr>
        <w:pStyle w:val="a4"/>
        <w:numPr>
          <w:ilvl w:val="0"/>
          <w:numId w:val="1"/>
        </w:numPr>
        <w:tabs>
          <w:tab w:val="left" w:pos="317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B804D9">
        <w:rPr>
          <w:sz w:val="24"/>
          <w:szCs w:val="24"/>
        </w:rPr>
        <w:t>провести анализ технических возможностей компьютерной техники в подразделении;</w:t>
      </w:r>
    </w:p>
    <w:p w14:paraId="445CC745" w14:textId="77777777" w:rsidR="0045571E" w:rsidRPr="00B804D9" w:rsidRDefault="00955EEE" w:rsidP="00955EEE">
      <w:pPr>
        <w:pStyle w:val="a4"/>
        <w:numPr>
          <w:ilvl w:val="0"/>
          <w:numId w:val="1"/>
        </w:numPr>
        <w:tabs>
          <w:tab w:val="left" w:pos="317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B804D9">
        <w:rPr>
          <w:sz w:val="24"/>
          <w:szCs w:val="24"/>
        </w:rPr>
        <w:t>знать архитектуру сети на предприятии, если она есть</w:t>
      </w:r>
      <w:r w:rsidR="0045571E" w:rsidRPr="00B804D9">
        <w:rPr>
          <w:sz w:val="24"/>
          <w:szCs w:val="24"/>
        </w:rPr>
        <w:t>;</w:t>
      </w:r>
    </w:p>
    <w:p w14:paraId="36557D1B" w14:textId="77777777" w:rsidR="0045571E" w:rsidRPr="00B804D9" w:rsidRDefault="00955EEE" w:rsidP="00955EEE">
      <w:pPr>
        <w:pStyle w:val="a4"/>
        <w:numPr>
          <w:ilvl w:val="0"/>
          <w:numId w:val="1"/>
        </w:numPr>
        <w:tabs>
          <w:tab w:val="left" w:pos="317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B804D9">
        <w:rPr>
          <w:sz w:val="24"/>
          <w:szCs w:val="24"/>
        </w:rPr>
        <w:t>провести анализ возможности работы операционной системы для реализации выпускной квалификационной работы;</w:t>
      </w:r>
    </w:p>
    <w:p w14:paraId="08AD42E3" w14:textId="77777777" w:rsidR="00955EEE" w:rsidRPr="00B804D9" w:rsidRDefault="00EB5EE3" w:rsidP="00955EEE">
      <w:pPr>
        <w:pStyle w:val="a4"/>
        <w:numPr>
          <w:ilvl w:val="0"/>
          <w:numId w:val="1"/>
        </w:numPr>
        <w:tabs>
          <w:tab w:val="left" w:pos="317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B804D9">
        <w:rPr>
          <w:sz w:val="24"/>
          <w:szCs w:val="24"/>
        </w:rPr>
        <w:t>провести обследование предметной области</w:t>
      </w:r>
      <w:r w:rsidR="00955EEE" w:rsidRPr="00B804D9">
        <w:rPr>
          <w:sz w:val="24"/>
          <w:szCs w:val="24"/>
        </w:rPr>
        <w:t xml:space="preserve"> и предложить способы автоматизации работы предприятия в рамках темы своей выпускной квалификационной работы;</w:t>
      </w:r>
    </w:p>
    <w:p w14:paraId="79EBBC47" w14:textId="77777777" w:rsidR="00955EEE" w:rsidRPr="00B804D9" w:rsidRDefault="00EB5EE3" w:rsidP="00955EEE">
      <w:pPr>
        <w:pStyle w:val="a4"/>
        <w:numPr>
          <w:ilvl w:val="0"/>
          <w:numId w:val="1"/>
        </w:numPr>
        <w:tabs>
          <w:tab w:val="left" w:pos="317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B804D9">
        <w:rPr>
          <w:sz w:val="24"/>
          <w:szCs w:val="24"/>
        </w:rPr>
        <w:t>продумать и предложить типовые решения для автоматизации;</w:t>
      </w:r>
    </w:p>
    <w:p w14:paraId="63A2EA60" w14:textId="77777777" w:rsidR="0045571E" w:rsidRPr="00B804D9" w:rsidRDefault="00955EEE" w:rsidP="00955EEE">
      <w:pPr>
        <w:pStyle w:val="a4"/>
        <w:numPr>
          <w:ilvl w:val="0"/>
          <w:numId w:val="1"/>
        </w:numPr>
        <w:tabs>
          <w:tab w:val="left" w:pos="317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B804D9">
        <w:rPr>
          <w:sz w:val="24"/>
          <w:szCs w:val="24"/>
        </w:rPr>
        <w:t xml:space="preserve">разработать </w:t>
      </w:r>
      <w:r w:rsidR="00EB5EE3" w:rsidRPr="00B804D9">
        <w:rPr>
          <w:sz w:val="24"/>
          <w:szCs w:val="24"/>
        </w:rPr>
        <w:t>концепцию и архитектуру построения информационной системы или ее модуля</w:t>
      </w:r>
      <w:r w:rsidRPr="00B804D9">
        <w:rPr>
          <w:sz w:val="24"/>
          <w:szCs w:val="24"/>
        </w:rPr>
        <w:t>;</w:t>
      </w:r>
    </w:p>
    <w:p w14:paraId="7C064501" w14:textId="77777777" w:rsidR="00955EEE" w:rsidRPr="00B804D9" w:rsidRDefault="00955EEE" w:rsidP="00955EEE">
      <w:pPr>
        <w:pStyle w:val="a4"/>
        <w:numPr>
          <w:ilvl w:val="0"/>
          <w:numId w:val="1"/>
        </w:numPr>
        <w:tabs>
          <w:tab w:val="left" w:pos="317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B804D9">
        <w:rPr>
          <w:sz w:val="24"/>
          <w:szCs w:val="24"/>
        </w:rPr>
        <w:t xml:space="preserve">разработать сопроводительную документацию к </w:t>
      </w:r>
      <w:r w:rsidR="00EB5EE3" w:rsidRPr="00B804D9">
        <w:rPr>
          <w:sz w:val="24"/>
          <w:szCs w:val="24"/>
        </w:rPr>
        <w:t>информационной системе;</w:t>
      </w:r>
    </w:p>
    <w:p w14:paraId="1792394B" w14:textId="77777777" w:rsidR="00EB5EE3" w:rsidRPr="00B804D9" w:rsidRDefault="00EB5EE3" w:rsidP="00955EEE">
      <w:pPr>
        <w:pStyle w:val="a4"/>
        <w:numPr>
          <w:ilvl w:val="0"/>
          <w:numId w:val="1"/>
        </w:numPr>
        <w:tabs>
          <w:tab w:val="left" w:pos="317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B804D9">
        <w:rPr>
          <w:sz w:val="24"/>
          <w:szCs w:val="24"/>
        </w:rPr>
        <w:t>разработать обучающий материал для персонала предприятия.</w:t>
      </w:r>
    </w:p>
    <w:p w14:paraId="5FACA485" w14:textId="77777777" w:rsidR="00055B71" w:rsidRPr="00B804D9" w:rsidRDefault="004C4ED4" w:rsidP="00055B71">
      <w:pPr>
        <w:shd w:val="clear" w:color="auto" w:fill="FFFFFF"/>
        <w:tabs>
          <w:tab w:val="left" w:pos="1022"/>
          <w:tab w:val="left" w:leader="underscore" w:pos="8640"/>
        </w:tabs>
        <w:spacing w:line="240" w:lineRule="auto"/>
        <w:ind w:firstLine="566"/>
        <w:jc w:val="both"/>
        <w:rPr>
          <w:iCs/>
          <w:sz w:val="24"/>
          <w:szCs w:val="24"/>
        </w:rPr>
      </w:pPr>
      <w:bookmarkStart w:id="13" w:name="_Toc369812409"/>
      <w:bookmarkStart w:id="14" w:name="_Toc386148977"/>
      <w:bookmarkEnd w:id="10"/>
      <w:r w:rsidRPr="00B804D9">
        <w:rPr>
          <w:b/>
          <w:sz w:val="24"/>
          <w:szCs w:val="24"/>
        </w:rPr>
        <w:br w:type="page"/>
      </w:r>
      <w:bookmarkEnd w:id="13"/>
      <w:bookmarkEnd w:id="14"/>
    </w:p>
    <w:p w14:paraId="7D307DF2" w14:textId="300378B5" w:rsidR="00055B71" w:rsidRPr="00B804D9" w:rsidRDefault="00220B32" w:rsidP="00055B71">
      <w:pPr>
        <w:shd w:val="clear" w:color="auto" w:fill="FFFFFF"/>
        <w:tabs>
          <w:tab w:val="left" w:pos="1022"/>
          <w:tab w:val="left" w:leader="underscore" w:pos="8640"/>
        </w:tabs>
        <w:spacing w:line="240" w:lineRule="auto"/>
        <w:ind w:firstLine="566"/>
        <w:jc w:val="both"/>
        <w:rPr>
          <w:b/>
          <w:bCs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lastRenderedPageBreak/>
        <w:t>4.4</w:t>
      </w:r>
      <w:r w:rsidR="00B804D9">
        <w:rPr>
          <w:b/>
          <w:bCs/>
          <w:spacing w:val="-1"/>
          <w:sz w:val="24"/>
          <w:szCs w:val="24"/>
        </w:rPr>
        <w:t xml:space="preserve">. </w:t>
      </w:r>
      <w:r w:rsidR="00055B71" w:rsidRPr="00B804D9">
        <w:rPr>
          <w:b/>
          <w:bCs/>
          <w:spacing w:val="-1"/>
          <w:sz w:val="24"/>
          <w:szCs w:val="24"/>
        </w:rPr>
        <w:t xml:space="preserve"> </w:t>
      </w:r>
      <w:r w:rsidR="00055B71" w:rsidRPr="00B804D9">
        <w:rPr>
          <w:b/>
          <w:bCs/>
          <w:sz w:val="24"/>
          <w:szCs w:val="24"/>
        </w:rPr>
        <w:t>Учебно-методическое и информационное обеспечение учебной практики</w:t>
      </w:r>
    </w:p>
    <w:p w14:paraId="485CA1E0" w14:textId="77777777" w:rsidR="00055B71" w:rsidRDefault="00055B71" w:rsidP="00B104A8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b/>
          <w:color w:val="000000"/>
          <w:sz w:val="24"/>
          <w:szCs w:val="24"/>
        </w:rPr>
      </w:pPr>
      <w:r w:rsidRPr="00B804D9">
        <w:rPr>
          <w:b/>
          <w:color w:val="000000"/>
          <w:sz w:val="24"/>
          <w:szCs w:val="24"/>
        </w:rPr>
        <w:t xml:space="preserve">Основные источники: </w:t>
      </w:r>
    </w:p>
    <w:p w14:paraId="79A3582F" w14:textId="206664A1" w:rsidR="00DE1E24" w:rsidRPr="00DE1E24" w:rsidRDefault="00DE1E24" w:rsidP="00DE1E24">
      <w:pPr>
        <w:pStyle w:val="a4"/>
        <w:numPr>
          <w:ilvl w:val="0"/>
          <w:numId w:val="41"/>
        </w:numPr>
        <w:spacing w:line="276" w:lineRule="auto"/>
        <w:rPr>
          <w:sz w:val="24"/>
          <w:szCs w:val="24"/>
        </w:rPr>
      </w:pPr>
      <w:r w:rsidRPr="00DE1E24">
        <w:rPr>
          <w:sz w:val="24"/>
          <w:szCs w:val="24"/>
        </w:rPr>
        <w:t xml:space="preserve">Федорова, Г.Н. Сопровождение информационных систем: учебник для </w:t>
      </w:r>
      <w:proofErr w:type="spellStart"/>
      <w:proofErr w:type="gramStart"/>
      <w:r w:rsidRPr="00DE1E24">
        <w:rPr>
          <w:sz w:val="24"/>
          <w:szCs w:val="24"/>
        </w:rPr>
        <w:t>студ.учреждений</w:t>
      </w:r>
      <w:proofErr w:type="spellEnd"/>
      <w:proofErr w:type="gramEnd"/>
      <w:r w:rsidRPr="00DE1E24">
        <w:rPr>
          <w:sz w:val="24"/>
          <w:szCs w:val="24"/>
        </w:rPr>
        <w:t xml:space="preserve"> </w:t>
      </w:r>
      <w:proofErr w:type="spellStart"/>
      <w:r w:rsidRPr="00DE1E24">
        <w:rPr>
          <w:sz w:val="24"/>
          <w:szCs w:val="24"/>
        </w:rPr>
        <w:t>сред.проф.образования</w:t>
      </w:r>
      <w:proofErr w:type="spellEnd"/>
      <w:r w:rsidRPr="00DE1E24">
        <w:rPr>
          <w:sz w:val="24"/>
          <w:szCs w:val="24"/>
        </w:rPr>
        <w:t xml:space="preserve">/ Г.Н. Федорова. — 3-е изд., </w:t>
      </w:r>
      <w:proofErr w:type="spellStart"/>
      <w:r w:rsidRPr="00DE1E24">
        <w:rPr>
          <w:sz w:val="24"/>
          <w:szCs w:val="24"/>
        </w:rPr>
        <w:t>испр</w:t>
      </w:r>
      <w:proofErr w:type="spellEnd"/>
      <w:r w:rsidRPr="00DE1E24">
        <w:rPr>
          <w:sz w:val="24"/>
          <w:szCs w:val="24"/>
        </w:rPr>
        <w:t xml:space="preserve">. — </w:t>
      </w:r>
      <w:proofErr w:type="gramStart"/>
      <w:r w:rsidRPr="00DE1E24">
        <w:rPr>
          <w:sz w:val="24"/>
          <w:szCs w:val="24"/>
        </w:rPr>
        <w:t>Москва :</w:t>
      </w:r>
      <w:proofErr w:type="gramEnd"/>
      <w:r w:rsidRPr="00DE1E24">
        <w:rPr>
          <w:sz w:val="24"/>
          <w:szCs w:val="24"/>
        </w:rPr>
        <w:t xml:space="preserve"> Издательство «Академия», 2024. — 320 с.</w:t>
      </w:r>
    </w:p>
    <w:p w14:paraId="0A7AFD49" w14:textId="36F3E260" w:rsidR="00DE1E24" w:rsidRPr="00DE1E24" w:rsidRDefault="00DE1E24" w:rsidP="00DE1E24">
      <w:pPr>
        <w:pStyle w:val="a4"/>
        <w:numPr>
          <w:ilvl w:val="0"/>
          <w:numId w:val="41"/>
        </w:numPr>
        <w:spacing w:line="276" w:lineRule="auto"/>
        <w:rPr>
          <w:sz w:val="24"/>
          <w:szCs w:val="24"/>
        </w:rPr>
      </w:pPr>
      <w:r w:rsidRPr="00DE1E24">
        <w:rPr>
          <w:sz w:val="24"/>
          <w:szCs w:val="24"/>
        </w:rPr>
        <w:t xml:space="preserve">Казарин, О. В.  Основы информационной безопасности: надежность и безопасность программного </w:t>
      </w:r>
      <w:proofErr w:type="gramStart"/>
      <w:r w:rsidRPr="00DE1E24">
        <w:rPr>
          <w:sz w:val="24"/>
          <w:szCs w:val="24"/>
        </w:rPr>
        <w:t>обеспечения :</w:t>
      </w:r>
      <w:proofErr w:type="gramEnd"/>
      <w:r w:rsidRPr="00DE1E24">
        <w:rPr>
          <w:sz w:val="24"/>
          <w:szCs w:val="24"/>
        </w:rPr>
        <w:t xml:space="preserve"> учебник для среднего профессионального образования / О. В. Казарин, И. Б. Шубинский. — 2-е изд. — Москва : Издательство </w:t>
      </w:r>
      <w:proofErr w:type="spellStart"/>
      <w:r w:rsidRPr="00DE1E24">
        <w:rPr>
          <w:sz w:val="24"/>
          <w:szCs w:val="24"/>
        </w:rPr>
        <w:t>Юрайт</w:t>
      </w:r>
      <w:proofErr w:type="spellEnd"/>
      <w:r w:rsidRPr="00DE1E24">
        <w:rPr>
          <w:sz w:val="24"/>
          <w:szCs w:val="24"/>
        </w:rPr>
        <w:t>, 2025. — 352 с</w:t>
      </w:r>
    </w:p>
    <w:p w14:paraId="2B5396E3" w14:textId="50375D0F" w:rsidR="00DE1E24" w:rsidRPr="00DE1E24" w:rsidRDefault="00DE1E24" w:rsidP="00DE1E24">
      <w:pPr>
        <w:pStyle w:val="a4"/>
        <w:numPr>
          <w:ilvl w:val="0"/>
          <w:numId w:val="41"/>
        </w:numPr>
        <w:spacing w:line="276" w:lineRule="auto"/>
        <w:rPr>
          <w:b/>
          <w:sz w:val="24"/>
          <w:szCs w:val="24"/>
        </w:rPr>
      </w:pPr>
      <w:r w:rsidRPr="00DE1E24">
        <w:rPr>
          <w:sz w:val="24"/>
          <w:szCs w:val="24"/>
        </w:rPr>
        <w:t xml:space="preserve">Чистов, Д.В. Проектирование информационных </w:t>
      </w:r>
      <w:proofErr w:type="gramStart"/>
      <w:r w:rsidRPr="00DE1E24">
        <w:rPr>
          <w:sz w:val="24"/>
          <w:szCs w:val="24"/>
        </w:rPr>
        <w:t>систем :</w:t>
      </w:r>
      <w:proofErr w:type="gramEnd"/>
      <w:r w:rsidRPr="00DE1E24">
        <w:rPr>
          <w:sz w:val="24"/>
          <w:szCs w:val="24"/>
        </w:rPr>
        <w:t xml:space="preserve"> учебник и практикум для среднего профессионального образования / Д. В. Чистов, П. П. Мельников, А. В. </w:t>
      </w:r>
      <w:proofErr w:type="spellStart"/>
      <w:r w:rsidRPr="00DE1E24">
        <w:rPr>
          <w:sz w:val="24"/>
          <w:szCs w:val="24"/>
        </w:rPr>
        <w:t>Золотарюк</w:t>
      </w:r>
      <w:proofErr w:type="spellEnd"/>
      <w:r w:rsidRPr="00DE1E24">
        <w:rPr>
          <w:sz w:val="24"/>
          <w:szCs w:val="24"/>
        </w:rPr>
        <w:t xml:space="preserve">, Н. Б. </w:t>
      </w:r>
      <w:proofErr w:type="spellStart"/>
      <w:r w:rsidRPr="00DE1E24">
        <w:rPr>
          <w:sz w:val="24"/>
          <w:szCs w:val="24"/>
        </w:rPr>
        <w:t>Ничепорук</w:t>
      </w:r>
      <w:proofErr w:type="spellEnd"/>
      <w:r w:rsidRPr="00DE1E24">
        <w:rPr>
          <w:sz w:val="24"/>
          <w:szCs w:val="24"/>
        </w:rPr>
        <w:t xml:space="preserve">. — 2-е изд., </w:t>
      </w:r>
      <w:proofErr w:type="spellStart"/>
      <w:r w:rsidRPr="00DE1E24">
        <w:rPr>
          <w:sz w:val="24"/>
          <w:szCs w:val="24"/>
        </w:rPr>
        <w:t>перераб</w:t>
      </w:r>
      <w:proofErr w:type="spellEnd"/>
      <w:r w:rsidRPr="00DE1E24">
        <w:rPr>
          <w:sz w:val="24"/>
          <w:szCs w:val="24"/>
        </w:rPr>
        <w:t xml:space="preserve">. и доп. — Москва : Издательство </w:t>
      </w:r>
      <w:proofErr w:type="spellStart"/>
      <w:r w:rsidRPr="00DE1E24">
        <w:rPr>
          <w:sz w:val="24"/>
          <w:szCs w:val="24"/>
        </w:rPr>
        <w:t>Юрайт</w:t>
      </w:r>
      <w:proofErr w:type="spellEnd"/>
      <w:r w:rsidRPr="00DE1E24">
        <w:rPr>
          <w:sz w:val="24"/>
          <w:szCs w:val="24"/>
        </w:rPr>
        <w:t>, 2025. — 273 с.</w:t>
      </w:r>
    </w:p>
    <w:p w14:paraId="24627A40" w14:textId="34C4A3BA" w:rsidR="00855269" w:rsidRPr="00855269" w:rsidRDefault="00DE1E24" w:rsidP="00855269">
      <w:pPr>
        <w:pStyle w:val="a4"/>
        <w:widowControl w:val="0"/>
        <w:numPr>
          <w:ilvl w:val="0"/>
          <w:numId w:val="4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855269" w:rsidRPr="00855269">
        <w:rPr>
          <w:bCs/>
          <w:sz w:val="24"/>
          <w:szCs w:val="24"/>
        </w:rPr>
        <w:t xml:space="preserve">Андрейченков, А.В. Интеллектуальные информационные системы и методы искусственного </w:t>
      </w:r>
      <w:proofErr w:type="spellStart"/>
      <w:r w:rsidR="00855269" w:rsidRPr="00855269">
        <w:rPr>
          <w:bCs/>
          <w:sz w:val="24"/>
          <w:szCs w:val="24"/>
        </w:rPr>
        <w:t>интелекта</w:t>
      </w:r>
      <w:proofErr w:type="spellEnd"/>
      <w:r w:rsidR="00855269" w:rsidRPr="00855269">
        <w:rPr>
          <w:bCs/>
          <w:sz w:val="24"/>
          <w:szCs w:val="24"/>
        </w:rPr>
        <w:t xml:space="preserve">. Учебник. / А.В. Андрейченков, О.Н. </w:t>
      </w:r>
      <w:proofErr w:type="spellStart"/>
      <w:r w:rsidR="00855269" w:rsidRPr="00855269">
        <w:rPr>
          <w:bCs/>
          <w:sz w:val="24"/>
          <w:szCs w:val="24"/>
        </w:rPr>
        <w:t>Андрейченкова</w:t>
      </w:r>
      <w:proofErr w:type="spellEnd"/>
      <w:r w:rsidR="00855269" w:rsidRPr="00855269">
        <w:rPr>
          <w:bCs/>
          <w:sz w:val="24"/>
          <w:szCs w:val="24"/>
        </w:rPr>
        <w:t xml:space="preserve">.-Москва: ИНФРА-М, 2023 г. </w:t>
      </w:r>
    </w:p>
    <w:p w14:paraId="70F8B899" w14:textId="72C2C320" w:rsidR="00855269" w:rsidRPr="00855269" w:rsidRDefault="00855269" w:rsidP="00855269">
      <w:pPr>
        <w:pStyle w:val="a4"/>
        <w:widowControl w:val="0"/>
        <w:numPr>
          <w:ilvl w:val="0"/>
          <w:numId w:val="4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bCs/>
          <w:sz w:val="24"/>
          <w:szCs w:val="24"/>
        </w:rPr>
      </w:pPr>
      <w:r w:rsidRPr="00855269">
        <w:rPr>
          <w:bCs/>
          <w:sz w:val="24"/>
          <w:szCs w:val="24"/>
        </w:rPr>
        <w:t xml:space="preserve">Грекул, В. И. Управление внедрением информационных </w:t>
      </w:r>
      <w:proofErr w:type="gramStart"/>
      <w:r w:rsidRPr="00855269">
        <w:rPr>
          <w:bCs/>
          <w:sz w:val="24"/>
          <w:szCs w:val="24"/>
        </w:rPr>
        <w:t>систем :</w:t>
      </w:r>
      <w:proofErr w:type="gramEnd"/>
      <w:r w:rsidRPr="00855269">
        <w:rPr>
          <w:bCs/>
          <w:sz w:val="24"/>
          <w:szCs w:val="24"/>
        </w:rPr>
        <w:t xml:space="preserve"> учебное пособие для СПО / В. И. Грекул, Г. Н. </w:t>
      </w:r>
      <w:proofErr w:type="spellStart"/>
      <w:r w:rsidRPr="00855269">
        <w:rPr>
          <w:bCs/>
          <w:sz w:val="24"/>
          <w:szCs w:val="24"/>
        </w:rPr>
        <w:t>Денищенко</w:t>
      </w:r>
      <w:proofErr w:type="spellEnd"/>
      <w:r w:rsidRPr="00855269">
        <w:rPr>
          <w:bCs/>
          <w:sz w:val="24"/>
          <w:szCs w:val="24"/>
        </w:rPr>
        <w:t xml:space="preserve">, Н. Л. Коровкина. — </w:t>
      </w:r>
      <w:proofErr w:type="gramStart"/>
      <w:r w:rsidRPr="00855269">
        <w:rPr>
          <w:bCs/>
          <w:sz w:val="24"/>
          <w:szCs w:val="24"/>
        </w:rPr>
        <w:t>Саратов :</w:t>
      </w:r>
      <w:proofErr w:type="gramEnd"/>
      <w:r w:rsidRPr="00855269">
        <w:rPr>
          <w:bCs/>
          <w:sz w:val="24"/>
          <w:szCs w:val="24"/>
        </w:rPr>
        <w:t xml:space="preserve"> Профобразование, 2021. — 277 c. </w:t>
      </w:r>
    </w:p>
    <w:p w14:paraId="10CEAD23" w14:textId="7F3015D7" w:rsidR="00855269" w:rsidRPr="00855269" w:rsidRDefault="00855269" w:rsidP="00855269">
      <w:pPr>
        <w:pStyle w:val="a4"/>
        <w:widowControl w:val="0"/>
        <w:numPr>
          <w:ilvl w:val="0"/>
          <w:numId w:val="4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bCs/>
          <w:sz w:val="24"/>
          <w:szCs w:val="24"/>
        </w:rPr>
      </w:pPr>
      <w:r w:rsidRPr="00855269">
        <w:rPr>
          <w:bCs/>
          <w:sz w:val="24"/>
          <w:szCs w:val="24"/>
        </w:rPr>
        <w:t xml:space="preserve">Емельянова, Н.З.  Устройство и функционирование информационных </w:t>
      </w:r>
      <w:proofErr w:type="gramStart"/>
      <w:r w:rsidRPr="00855269">
        <w:rPr>
          <w:bCs/>
          <w:sz w:val="24"/>
          <w:szCs w:val="24"/>
        </w:rPr>
        <w:t>систем :</w:t>
      </w:r>
      <w:proofErr w:type="gramEnd"/>
      <w:r w:rsidRPr="00855269">
        <w:rPr>
          <w:bCs/>
          <w:sz w:val="24"/>
          <w:szCs w:val="24"/>
        </w:rPr>
        <w:t xml:space="preserve"> учебное пособие / Н.З. Емельянова, Т.Л. </w:t>
      </w:r>
      <w:proofErr w:type="spellStart"/>
      <w:r w:rsidRPr="00855269">
        <w:rPr>
          <w:bCs/>
          <w:sz w:val="24"/>
          <w:szCs w:val="24"/>
        </w:rPr>
        <w:t>Партыка</w:t>
      </w:r>
      <w:proofErr w:type="spellEnd"/>
      <w:r w:rsidRPr="00855269">
        <w:rPr>
          <w:bCs/>
          <w:sz w:val="24"/>
          <w:szCs w:val="24"/>
        </w:rPr>
        <w:t xml:space="preserve">, И.И. Попов. — 2-е изд., </w:t>
      </w:r>
      <w:proofErr w:type="spellStart"/>
      <w:r w:rsidRPr="00855269">
        <w:rPr>
          <w:bCs/>
          <w:sz w:val="24"/>
          <w:szCs w:val="24"/>
        </w:rPr>
        <w:t>перераб</w:t>
      </w:r>
      <w:proofErr w:type="spellEnd"/>
      <w:r w:rsidRPr="00855269">
        <w:rPr>
          <w:bCs/>
          <w:sz w:val="24"/>
          <w:szCs w:val="24"/>
        </w:rPr>
        <w:t xml:space="preserve">. и доп. — Москва : ФОРУМ, 2021. — 448 с. </w:t>
      </w:r>
    </w:p>
    <w:p w14:paraId="63D4CC63" w14:textId="77777777" w:rsidR="00855269" w:rsidRPr="00855269" w:rsidRDefault="00855269" w:rsidP="00855269">
      <w:pPr>
        <w:pStyle w:val="a4"/>
        <w:widowControl w:val="0"/>
        <w:numPr>
          <w:ilvl w:val="0"/>
          <w:numId w:val="4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bCs/>
          <w:sz w:val="24"/>
          <w:szCs w:val="24"/>
        </w:rPr>
      </w:pPr>
      <w:r w:rsidRPr="00855269">
        <w:rPr>
          <w:bCs/>
          <w:sz w:val="24"/>
          <w:szCs w:val="24"/>
        </w:rPr>
        <w:t xml:space="preserve">Куприянов, Д. В.  Информационное и технологическое обеспечение профессиональной </w:t>
      </w:r>
      <w:proofErr w:type="gramStart"/>
      <w:r w:rsidRPr="00855269">
        <w:rPr>
          <w:bCs/>
          <w:sz w:val="24"/>
          <w:szCs w:val="24"/>
        </w:rPr>
        <w:t>деятельности :</w:t>
      </w:r>
      <w:proofErr w:type="gramEnd"/>
      <w:r w:rsidRPr="00855269">
        <w:rPr>
          <w:bCs/>
          <w:sz w:val="24"/>
          <w:szCs w:val="24"/>
        </w:rPr>
        <w:t xml:space="preserve"> учебник и практикум для вузов / Д. В. Куприянов. — </w:t>
      </w:r>
      <w:proofErr w:type="gramStart"/>
      <w:r w:rsidRPr="00855269">
        <w:rPr>
          <w:bCs/>
          <w:sz w:val="24"/>
          <w:szCs w:val="24"/>
        </w:rPr>
        <w:t>Москва :</w:t>
      </w:r>
      <w:proofErr w:type="gramEnd"/>
      <w:r w:rsidRPr="00855269">
        <w:rPr>
          <w:bCs/>
          <w:sz w:val="24"/>
          <w:szCs w:val="24"/>
        </w:rPr>
        <w:t xml:space="preserve"> Издательство </w:t>
      </w:r>
      <w:proofErr w:type="spellStart"/>
      <w:r w:rsidRPr="00855269">
        <w:rPr>
          <w:bCs/>
          <w:sz w:val="24"/>
          <w:szCs w:val="24"/>
        </w:rPr>
        <w:t>Юрайт</w:t>
      </w:r>
      <w:proofErr w:type="spellEnd"/>
      <w:r w:rsidRPr="00855269">
        <w:rPr>
          <w:bCs/>
          <w:sz w:val="24"/>
          <w:szCs w:val="24"/>
        </w:rPr>
        <w:t xml:space="preserve">, 2023. — 255 с. </w:t>
      </w:r>
    </w:p>
    <w:p w14:paraId="75B1E667" w14:textId="20C34B65" w:rsidR="00855269" w:rsidRPr="00855269" w:rsidRDefault="00855269" w:rsidP="00855269">
      <w:pPr>
        <w:pStyle w:val="a4"/>
        <w:widowControl w:val="0"/>
        <w:numPr>
          <w:ilvl w:val="0"/>
          <w:numId w:val="4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bCs/>
          <w:sz w:val="24"/>
          <w:szCs w:val="24"/>
        </w:rPr>
      </w:pPr>
      <w:r w:rsidRPr="00855269">
        <w:rPr>
          <w:bCs/>
          <w:sz w:val="24"/>
          <w:szCs w:val="24"/>
        </w:rPr>
        <w:t xml:space="preserve">Проектирование информационных </w:t>
      </w:r>
      <w:proofErr w:type="gramStart"/>
      <w:r w:rsidRPr="00855269">
        <w:rPr>
          <w:bCs/>
          <w:sz w:val="24"/>
          <w:szCs w:val="24"/>
        </w:rPr>
        <w:t>систем :</w:t>
      </w:r>
      <w:proofErr w:type="gramEnd"/>
      <w:r w:rsidRPr="00855269">
        <w:rPr>
          <w:bCs/>
          <w:sz w:val="24"/>
          <w:szCs w:val="24"/>
        </w:rPr>
        <w:t xml:space="preserve"> учебник и практикум для вузов / Д. В. Чистов, П. П. Мельников, А. В. </w:t>
      </w:r>
      <w:proofErr w:type="spellStart"/>
      <w:r w:rsidRPr="00855269">
        <w:rPr>
          <w:bCs/>
          <w:sz w:val="24"/>
          <w:szCs w:val="24"/>
        </w:rPr>
        <w:t>Золотарюк</w:t>
      </w:r>
      <w:proofErr w:type="spellEnd"/>
      <w:r w:rsidRPr="00855269">
        <w:rPr>
          <w:bCs/>
          <w:sz w:val="24"/>
          <w:szCs w:val="24"/>
        </w:rPr>
        <w:t xml:space="preserve">, Н. Б. </w:t>
      </w:r>
      <w:proofErr w:type="spellStart"/>
      <w:r w:rsidRPr="00855269">
        <w:rPr>
          <w:bCs/>
          <w:sz w:val="24"/>
          <w:szCs w:val="24"/>
        </w:rPr>
        <w:t>Ничепорук</w:t>
      </w:r>
      <w:proofErr w:type="spellEnd"/>
      <w:r w:rsidRPr="00855269">
        <w:rPr>
          <w:bCs/>
          <w:sz w:val="24"/>
          <w:szCs w:val="24"/>
        </w:rPr>
        <w:t xml:space="preserve"> ; под общей редакцией Д. В. Чистова. — 2-е изд., </w:t>
      </w:r>
      <w:proofErr w:type="spellStart"/>
      <w:r w:rsidRPr="00855269">
        <w:rPr>
          <w:bCs/>
          <w:sz w:val="24"/>
          <w:szCs w:val="24"/>
        </w:rPr>
        <w:t>перераб</w:t>
      </w:r>
      <w:proofErr w:type="spellEnd"/>
      <w:r w:rsidRPr="00855269">
        <w:rPr>
          <w:bCs/>
          <w:sz w:val="24"/>
          <w:szCs w:val="24"/>
        </w:rPr>
        <w:t xml:space="preserve">. и доп. — Москва : Издательство </w:t>
      </w:r>
      <w:proofErr w:type="spellStart"/>
      <w:r w:rsidRPr="00855269">
        <w:rPr>
          <w:bCs/>
          <w:sz w:val="24"/>
          <w:szCs w:val="24"/>
        </w:rPr>
        <w:t>Юрайт</w:t>
      </w:r>
      <w:proofErr w:type="spellEnd"/>
      <w:r w:rsidRPr="00855269">
        <w:rPr>
          <w:bCs/>
          <w:sz w:val="24"/>
          <w:szCs w:val="24"/>
        </w:rPr>
        <w:t xml:space="preserve">, 2023. — 293 с. </w:t>
      </w:r>
    </w:p>
    <w:p w14:paraId="44E0E199" w14:textId="30E37319" w:rsidR="00855269" w:rsidRPr="00855269" w:rsidRDefault="00855269" w:rsidP="00855269">
      <w:pPr>
        <w:pStyle w:val="a4"/>
        <w:widowControl w:val="0"/>
        <w:numPr>
          <w:ilvl w:val="0"/>
          <w:numId w:val="4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bCs/>
          <w:sz w:val="24"/>
          <w:szCs w:val="24"/>
        </w:rPr>
      </w:pPr>
      <w:r w:rsidRPr="00855269">
        <w:rPr>
          <w:bCs/>
          <w:sz w:val="24"/>
          <w:szCs w:val="24"/>
        </w:rPr>
        <w:t xml:space="preserve">Станкевич, Л. А.  Интеллектуальные системы и </w:t>
      </w:r>
      <w:proofErr w:type="gramStart"/>
      <w:r w:rsidRPr="00855269">
        <w:rPr>
          <w:bCs/>
          <w:sz w:val="24"/>
          <w:szCs w:val="24"/>
        </w:rPr>
        <w:t>технологии :</w:t>
      </w:r>
      <w:proofErr w:type="gramEnd"/>
      <w:r w:rsidRPr="00855269">
        <w:rPr>
          <w:bCs/>
          <w:sz w:val="24"/>
          <w:szCs w:val="24"/>
        </w:rPr>
        <w:t xml:space="preserve"> учебник и практикум для вузов / Л. А. Станкевич. — 2-е изд., </w:t>
      </w:r>
      <w:proofErr w:type="spellStart"/>
      <w:r w:rsidRPr="00855269">
        <w:rPr>
          <w:bCs/>
          <w:sz w:val="24"/>
          <w:szCs w:val="24"/>
        </w:rPr>
        <w:t>перераб</w:t>
      </w:r>
      <w:proofErr w:type="spellEnd"/>
      <w:r w:rsidRPr="00855269">
        <w:rPr>
          <w:bCs/>
          <w:sz w:val="24"/>
          <w:szCs w:val="24"/>
        </w:rPr>
        <w:t xml:space="preserve">. и доп. — Москва : Издательство </w:t>
      </w:r>
      <w:proofErr w:type="spellStart"/>
      <w:r w:rsidRPr="00855269">
        <w:rPr>
          <w:bCs/>
          <w:sz w:val="24"/>
          <w:szCs w:val="24"/>
        </w:rPr>
        <w:t>Юрайт</w:t>
      </w:r>
      <w:proofErr w:type="spellEnd"/>
      <w:r w:rsidRPr="00855269">
        <w:rPr>
          <w:bCs/>
          <w:sz w:val="24"/>
          <w:szCs w:val="24"/>
        </w:rPr>
        <w:t xml:space="preserve">, 2023. — 495 </w:t>
      </w:r>
      <w:proofErr w:type="gramStart"/>
      <w:r w:rsidRPr="00855269">
        <w:rPr>
          <w:bCs/>
          <w:sz w:val="24"/>
          <w:szCs w:val="24"/>
        </w:rPr>
        <w:t>с..</w:t>
      </w:r>
      <w:proofErr w:type="gramEnd"/>
      <w:r w:rsidRPr="00855269">
        <w:rPr>
          <w:bCs/>
          <w:sz w:val="24"/>
          <w:szCs w:val="24"/>
        </w:rPr>
        <w:t xml:space="preserve"> </w:t>
      </w:r>
    </w:p>
    <w:p w14:paraId="023B7EE1" w14:textId="17A85C23" w:rsidR="00855269" w:rsidRPr="00855269" w:rsidRDefault="00855269" w:rsidP="00855269">
      <w:pPr>
        <w:pStyle w:val="a4"/>
        <w:widowControl w:val="0"/>
        <w:numPr>
          <w:ilvl w:val="0"/>
          <w:numId w:val="4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bCs/>
          <w:sz w:val="24"/>
          <w:szCs w:val="24"/>
        </w:rPr>
      </w:pPr>
      <w:r w:rsidRPr="00855269">
        <w:rPr>
          <w:bCs/>
          <w:sz w:val="24"/>
          <w:szCs w:val="24"/>
        </w:rPr>
        <w:t>Федорова, Г.Н. Устройство и функционирование информационной системы. Учебник/ Г.Н. Федорова. - –</w:t>
      </w:r>
      <w:proofErr w:type="gramStart"/>
      <w:r w:rsidRPr="00855269">
        <w:rPr>
          <w:bCs/>
          <w:sz w:val="24"/>
          <w:szCs w:val="24"/>
        </w:rPr>
        <w:t>М.:.:</w:t>
      </w:r>
      <w:proofErr w:type="gramEnd"/>
      <w:r w:rsidRPr="00855269">
        <w:rPr>
          <w:bCs/>
          <w:sz w:val="24"/>
          <w:szCs w:val="24"/>
        </w:rPr>
        <w:t xml:space="preserve"> Издательский центр «Академия»,2018.- 256 с. . </w:t>
      </w:r>
    </w:p>
    <w:p w14:paraId="3E8578AA" w14:textId="65CE5184" w:rsidR="00021731" w:rsidRPr="00B804D9" w:rsidRDefault="00855269" w:rsidP="0092514A">
      <w:pPr>
        <w:tabs>
          <w:tab w:val="left" w:pos="1134"/>
        </w:tabs>
        <w:spacing w:line="240" w:lineRule="auto"/>
        <w:ind w:firstLine="709"/>
        <w:outlineLvl w:val="0"/>
        <w:rPr>
          <w:b/>
          <w:sz w:val="24"/>
          <w:szCs w:val="24"/>
        </w:rPr>
      </w:pPr>
      <w:r w:rsidRPr="001E4B25">
        <w:rPr>
          <w:b/>
          <w:sz w:val="24"/>
          <w:szCs w:val="24"/>
        </w:rPr>
        <w:t>Дополнительные источники</w:t>
      </w:r>
    </w:p>
    <w:p w14:paraId="5759D4A3" w14:textId="77777777" w:rsidR="00855269" w:rsidRPr="00855269" w:rsidRDefault="00855269" w:rsidP="00855269">
      <w:pPr>
        <w:pStyle w:val="a4"/>
        <w:numPr>
          <w:ilvl w:val="0"/>
          <w:numId w:val="29"/>
        </w:numPr>
        <w:tabs>
          <w:tab w:val="left" w:pos="0"/>
          <w:tab w:val="left" w:pos="1134"/>
        </w:tabs>
        <w:autoSpaceDE w:val="0"/>
        <w:autoSpaceDN w:val="0"/>
        <w:spacing w:line="240" w:lineRule="auto"/>
        <w:ind w:right="-2"/>
        <w:jc w:val="both"/>
        <w:rPr>
          <w:bCs/>
          <w:color w:val="000000"/>
          <w:sz w:val="24"/>
          <w:szCs w:val="24"/>
        </w:rPr>
      </w:pPr>
      <w:r w:rsidRPr="00855269">
        <w:rPr>
          <w:bCs/>
          <w:color w:val="000000"/>
          <w:sz w:val="24"/>
          <w:szCs w:val="24"/>
        </w:rPr>
        <w:t xml:space="preserve">Сергеев Ф.Г., </w:t>
      </w:r>
      <w:proofErr w:type="spellStart"/>
      <w:r w:rsidRPr="00855269">
        <w:rPr>
          <w:bCs/>
          <w:color w:val="000000"/>
          <w:sz w:val="24"/>
          <w:szCs w:val="24"/>
        </w:rPr>
        <w:t>Терегеря</w:t>
      </w:r>
      <w:proofErr w:type="spellEnd"/>
      <w:r w:rsidRPr="00855269">
        <w:rPr>
          <w:bCs/>
          <w:color w:val="000000"/>
          <w:sz w:val="24"/>
          <w:szCs w:val="24"/>
        </w:rPr>
        <w:t xml:space="preserve"> В.В. стандартизация и сертификация: учебник и </w:t>
      </w:r>
      <w:proofErr w:type="gramStart"/>
      <w:r w:rsidRPr="00855269">
        <w:rPr>
          <w:bCs/>
          <w:color w:val="000000"/>
          <w:sz w:val="24"/>
          <w:szCs w:val="24"/>
        </w:rPr>
        <w:t>практикум.-</w:t>
      </w:r>
      <w:proofErr w:type="gramEnd"/>
      <w:r w:rsidRPr="00855269">
        <w:rPr>
          <w:bCs/>
          <w:color w:val="000000"/>
          <w:sz w:val="24"/>
          <w:szCs w:val="24"/>
        </w:rPr>
        <w:t xml:space="preserve">2-е изд..-М </w:t>
      </w:r>
      <w:proofErr w:type="spellStart"/>
      <w:r w:rsidRPr="00855269">
        <w:rPr>
          <w:bCs/>
          <w:color w:val="000000"/>
          <w:sz w:val="24"/>
          <w:szCs w:val="24"/>
        </w:rPr>
        <w:t>Юрайт</w:t>
      </w:r>
      <w:proofErr w:type="spellEnd"/>
      <w:r w:rsidRPr="00855269">
        <w:rPr>
          <w:bCs/>
          <w:color w:val="000000"/>
          <w:sz w:val="24"/>
          <w:szCs w:val="24"/>
        </w:rPr>
        <w:t>, 2018</w:t>
      </w:r>
    </w:p>
    <w:p w14:paraId="2C3F534C" w14:textId="77777777" w:rsidR="00855269" w:rsidRPr="00855269" w:rsidRDefault="00855269" w:rsidP="00855269">
      <w:pPr>
        <w:pStyle w:val="a4"/>
        <w:numPr>
          <w:ilvl w:val="0"/>
          <w:numId w:val="29"/>
        </w:numPr>
        <w:tabs>
          <w:tab w:val="left" w:pos="0"/>
          <w:tab w:val="left" w:pos="1134"/>
        </w:tabs>
        <w:autoSpaceDE w:val="0"/>
        <w:autoSpaceDN w:val="0"/>
        <w:spacing w:line="240" w:lineRule="auto"/>
        <w:ind w:right="-2"/>
        <w:jc w:val="both"/>
        <w:rPr>
          <w:bCs/>
          <w:color w:val="000000"/>
          <w:sz w:val="24"/>
          <w:szCs w:val="24"/>
        </w:rPr>
      </w:pPr>
      <w:r w:rsidRPr="00855269">
        <w:rPr>
          <w:bCs/>
          <w:color w:val="000000"/>
          <w:sz w:val="24"/>
          <w:szCs w:val="24"/>
        </w:rPr>
        <w:t xml:space="preserve">Масленникова, О. Е. Теоретические и прикладные основы сопровождения информационных систем [Электронный ресурс]: учебник /— О. Е. Масленникова, О.Б. Назарова, Л.З. </w:t>
      </w:r>
      <w:proofErr w:type="spellStart"/>
      <w:r w:rsidRPr="00855269">
        <w:rPr>
          <w:bCs/>
          <w:color w:val="000000"/>
          <w:sz w:val="24"/>
          <w:szCs w:val="24"/>
        </w:rPr>
        <w:t>Давлеткиреева</w:t>
      </w:r>
      <w:proofErr w:type="spellEnd"/>
      <w:r w:rsidRPr="00855269">
        <w:rPr>
          <w:bCs/>
          <w:color w:val="000000"/>
          <w:sz w:val="24"/>
          <w:szCs w:val="24"/>
        </w:rPr>
        <w:t xml:space="preserve">. - </w:t>
      </w:r>
      <w:proofErr w:type="gramStart"/>
      <w:r w:rsidRPr="00855269">
        <w:rPr>
          <w:bCs/>
          <w:color w:val="000000"/>
          <w:sz w:val="24"/>
          <w:szCs w:val="24"/>
        </w:rPr>
        <w:t>М. :</w:t>
      </w:r>
      <w:proofErr w:type="gramEnd"/>
      <w:r w:rsidRPr="00855269">
        <w:rPr>
          <w:bCs/>
          <w:color w:val="000000"/>
          <w:sz w:val="24"/>
          <w:szCs w:val="24"/>
        </w:rPr>
        <w:t xml:space="preserve"> ФЛИНТА, 2017. — 190 с. </w:t>
      </w:r>
    </w:p>
    <w:p w14:paraId="146B5B89" w14:textId="77777777" w:rsidR="00855269" w:rsidRPr="00855269" w:rsidRDefault="00855269" w:rsidP="00855269">
      <w:pPr>
        <w:pStyle w:val="a4"/>
        <w:numPr>
          <w:ilvl w:val="0"/>
          <w:numId w:val="29"/>
        </w:numPr>
        <w:tabs>
          <w:tab w:val="left" w:pos="0"/>
          <w:tab w:val="left" w:pos="1134"/>
        </w:tabs>
        <w:autoSpaceDE w:val="0"/>
        <w:autoSpaceDN w:val="0"/>
        <w:spacing w:line="240" w:lineRule="auto"/>
        <w:ind w:right="-2"/>
        <w:jc w:val="both"/>
        <w:rPr>
          <w:bCs/>
          <w:color w:val="000000"/>
          <w:sz w:val="24"/>
          <w:szCs w:val="24"/>
        </w:rPr>
      </w:pPr>
      <w:r w:rsidRPr="00855269">
        <w:rPr>
          <w:bCs/>
          <w:color w:val="000000"/>
          <w:sz w:val="24"/>
          <w:szCs w:val="24"/>
        </w:rPr>
        <w:t xml:space="preserve">Грекул В.И. Управление внедрением информационных </w:t>
      </w:r>
      <w:proofErr w:type="gramStart"/>
      <w:r w:rsidRPr="00855269">
        <w:rPr>
          <w:bCs/>
          <w:color w:val="000000"/>
          <w:sz w:val="24"/>
          <w:szCs w:val="24"/>
        </w:rPr>
        <w:t>систем :</w:t>
      </w:r>
      <w:proofErr w:type="gramEnd"/>
      <w:r w:rsidRPr="00855269">
        <w:rPr>
          <w:bCs/>
          <w:color w:val="000000"/>
          <w:sz w:val="24"/>
          <w:szCs w:val="24"/>
        </w:rPr>
        <w:t xml:space="preserve"> учебное пособие / Грекул В.И., </w:t>
      </w:r>
      <w:proofErr w:type="spellStart"/>
      <w:r w:rsidRPr="00855269">
        <w:rPr>
          <w:bCs/>
          <w:color w:val="000000"/>
          <w:sz w:val="24"/>
          <w:szCs w:val="24"/>
        </w:rPr>
        <w:t>Денищенко</w:t>
      </w:r>
      <w:proofErr w:type="spellEnd"/>
      <w:r w:rsidRPr="00855269">
        <w:rPr>
          <w:bCs/>
          <w:color w:val="000000"/>
          <w:sz w:val="24"/>
          <w:szCs w:val="24"/>
        </w:rPr>
        <w:t xml:space="preserve"> Г.Н., Коровкина Н.Л.. — </w:t>
      </w:r>
      <w:proofErr w:type="gramStart"/>
      <w:r w:rsidRPr="00855269">
        <w:rPr>
          <w:bCs/>
          <w:color w:val="000000"/>
          <w:sz w:val="24"/>
          <w:szCs w:val="24"/>
        </w:rPr>
        <w:t>Москва :</w:t>
      </w:r>
      <w:proofErr w:type="gramEnd"/>
      <w:r w:rsidRPr="00855269">
        <w:rPr>
          <w:bCs/>
          <w:color w:val="000000"/>
          <w:sz w:val="24"/>
          <w:szCs w:val="24"/>
        </w:rPr>
        <w:t xml:space="preserve"> Интернет-Университет Информационных Технологий (ИНТУИТ), Ай Пи Ар Медиа, 2021. — 277 c. — ISBN 978-5-4497-0910-3. — </w:t>
      </w:r>
      <w:proofErr w:type="gramStart"/>
      <w:r w:rsidRPr="00855269">
        <w:rPr>
          <w:bCs/>
          <w:color w:val="000000"/>
          <w:sz w:val="24"/>
          <w:szCs w:val="24"/>
        </w:rPr>
        <w:t>Текст :</w:t>
      </w:r>
      <w:proofErr w:type="gramEnd"/>
      <w:r w:rsidRPr="00855269">
        <w:rPr>
          <w:bCs/>
          <w:color w:val="000000"/>
          <w:sz w:val="24"/>
          <w:szCs w:val="24"/>
        </w:rPr>
        <w:t xml:space="preserve"> электронный // IPR SMART : [сайт]. — URL: https://www.iprbookshop.ru/102073.html (дата обращения: 05.07.2023). — Режим доступа: для </w:t>
      </w:r>
      <w:proofErr w:type="spellStart"/>
      <w:r w:rsidRPr="00855269">
        <w:rPr>
          <w:bCs/>
          <w:color w:val="000000"/>
          <w:sz w:val="24"/>
          <w:szCs w:val="24"/>
        </w:rPr>
        <w:t>авторизир</w:t>
      </w:r>
      <w:proofErr w:type="spellEnd"/>
      <w:r w:rsidRPr="00855269">
        <w:rPr>
          <w:bCs/>
          <w:color w:val="000000"/>
          <w:sz w:val="24"/>
          <w:szCs w:val="24"/>
        </w:rPr>
        <w:t>. пользователей</w:t>
      </w:r>
    </w:p>
    <w:p w14:paraId="75A350D6" w14:textId="77777777" w:rsidR="00855269" w:rsidRPr="00855269" w:rsidRDefault="00855269" w:rsidP="00855269">
      <w:pPr>
        <w:pStyle w:val="a4"/>
        <w:numPr>
          <w:ilvl w:val="0"/>
          <w:numId w:val="29"/>
        </w:numPr>
        <w:tabs>
          <w:tab w:val="left" w:pos="0"/>
          <w:tab w:val="left" w:pos="1134"/>
        </w:tabs>
        <w:autoSpaceDE w:val="0"/>
        <w:autoSpaceDN w:val="0"/>
        <w:spacing w:line="240" w:lineRule="auto"/>
        <w:ind w:right="-2"/>
        <w:jc w:val="both"/>
        <w:rPr>
          <w:bCs/>
          <w:color w:val="000000"/>
          <w:sz w:val="24"/>
          <w:szCs w:val="24"/>
        </w:rPr>
      </w:pPr>
      <w:r w:rsidRPr="00855269">
        <w:rPr>
          <w:bCs/>
          <w:color w:val="000000"/>
          <w:sz w:val="24"/>
          <w:szCs w:val="24"/>
        </w:rPr>
        <w:t>Электронная библиотека «</w:t>
      </w:r>
      <w:proofErr w:type="spellStart"/>
      <w:r w:rsidRPr="00855269">
        <w:rPr>
          <w:bCs/>
          <w:color w:val="000000"/>
          <w:sz w:val="24"/>
          <w:szCs w:val="24"/>
        </w:rPr>
        <w:t>ЛитРес</w:t>
      </w:r>
      <w:proofErr w:type="spellEnd"/>
      <w:r w:rsidRPr="00855269">
        <w:rPr>
          <w:bCs/>
          <w:color w:val="000000"/>
          <w:sz w:val="24"/>
          <w:szCs w:val="24"/>
        </w:rPr>
        <w:t>» [Электронный ресурс]. – URL: https://lib.herzen.spb.ru/p/litres</w:t>
      </w:r>
    </w:p>
    <w:p w14:paraId="1561192E" w14:textId="77777777" w:rsidR="00855269" w:rsidRPr="00855269" w:rsidRDefault="00855269" w:rsidP="00855269">
      <w:pPr>
        <w:pStyle w:val="a4"/>
        <w:numPr>
          <w:ilvl w:val="0"/>
          <w:numId w:val="29"/>
        </w:numPr>
        <w:tabs>
          <w:tab w:val="left" w:pos="0"/>
          <w:tab w:val="left" w:pos="1134"/>
        </w:tabs>
        <w:autoSpaceDE w:val="0"/>
        <w:autoSpaceDN w:val="0"/>
        <w:spacing w:line="240" w:lineRule="auto"/>
        <w:ind w:right="-2"/>
        <w:jc w:val="both"/>
        <w:rPr>
          <w:bCs/>
          <w:color w:val="000000"/>
          <w:sz w:val="24"/>
          <w:szCs w:val="24"/>
        </w:rPr>
      </w:pPr>
      <w:r w:rsidRPr="00855269">
        <w:rPr>
          <w:bCs/>
          <w:color w:val="000000"/>
          <w:sz w:val="24"/>
          <w:szCs w:val="24"/>
        </w:rPr>
        <w:t xml:space="preserve">Национальный цифровой ресурс «РУКОНТ» [Электронный ресурс]. – URL: https://lib.rucont.ru/search </w:t>
      </w:r>
    </w:p>
    <w:p w14:paraId="490FC1DE" w14:textId="77777777" w:rsidR="00855269" w:rsidRPr="00855269" w:rsidRDefault="00855269" w:rsidP="00855269">
      <w:pPr>
        <w:pStyle w:val="a4"/>
        <w:numPr>
          <w:ilvl w:val="0"/>
          <w:numId w:val="29"/>
        </w:numPr>
        <w:tabs>
          <w:tab w:val="left" w:pos="0"/>
          <w:tab w:val="left" w:pos="1134"/>
        </w:tabs>
        <w:autoSpaceDE w:val="0"/>
        <w:autoSpaceDN w:val="0"/>
        <w:spacing w:line="240" w:lineRule="auto"/>
        <w:ind w:right="-2"/>
        <w:jc w:val="both"/>
        <w:rPr>
          <w:bCs/>
          <w:color w:val="000000"/>
          <w:sz w:val="24"/>
          <w:szCs w:val="24"/>
        </w:rPr>
      </w:pPr>
      <w:r w:rsidRPr="00855269">
        <w:rPr>
          <w:bCs/>
          <w:color w:val="000000"/>
          <w:sz w:val="24"/>
          <w:szCs w:val="24"/>
        </w:rPr>
        <w:t>Электронная библиотека «</w:t>
      </w:r>
      <w:proofErr w:type="spellStart"/>
      <w:r w:rsidRPr="00855269">
        <w:rPr>
          <w:bCs/>
          <w:color w:val="000000"/>
          <w:sz w:val="24"/>
          <w:szCs w:val="24"/>
        </w:rPr>
        <w:t>Academia-library</w:t>
      </w:r>
      <w:proofErr w:type="spellEnd"/>
      <w:r w:rsidRPr="00855269">
        <w:rPr>
          <w:bCs/>
          <w:color w:val="000000"/>
          <w:sz w:val="24"/>
          <w:szCs w:val="24"/>
        </w:rPr>
        <w:t>» [Электронный ресурс]. – URL: https://academia-moscow.ru/elibrary/</w:t>
      </w:r>
    </w:p>
    <w:p w14:paraId="7C8D3869" w14:textId="77777777" w:rsidR="00855269" w:rsidRPr="00855269" w:rsidRDefault="00855269" w:rsidP="00855269">
      <w:pPr>
        <w:pStyle w:val="a4"/>
        <w:numPr>
          <w:ilvl w:val="0"/>
          <w:numId w:val="29"/>
        </w:numPr>
        <w:tabs>
          <w:tab w:val="left" w:pos="0"/>
          <w:tab w:val="left" w:pos="1134"/>
        </w:tabs>
        <w:autoSpaceDE w:val="0"/>
        <w:autoSpaceDN w:val="0"/>
        <w:spacing w:line="240" w:lineRule="auto"/>
        <w:ind w:right="-2"/>
        <w:jc w:val="both"/>
        <w:rPr>
          <w:bCs/>
          <w:color w:val="000000"/>
          <w:sz w:val="24"/>
          <w:szCs w:val="24"/>
        </w:rPr>
      </w:pPr>
      <w:r w:rsidRPr="00855269">
        <w:rPr>
          <w:bCs/>
          <w:color w:val="000000"/>
          <w:sz w:val="24"/>
          <w:szCs w:val="24"/>
        </w:rPr>
        <w:t>Научная электронная библиотека eLIBRARY.RU [Электронный ресурс]. – URL: https://www.elibrary.ru/defaultx.asp</w:t>
      </w:r>
    </w:p>
    <w:p w14:paraId="50BA2162" w14:textId="77777777" w:rsidR="00855269" w:rsidRPr="00855269" w:rsidRDefault="00855269" w:rsidP="00855269">
      <w:pPr>
        <w:pStyle w:val="a4"/>
        <w:numPr>
          <w:ilvl w:val="0"/>
          <w:numId w:val="29"/>
        </w:numPr>
        <w:tabs>
          <w:tab w:val="left" w:pos="0"/>
          <w:tab w:val="left" w:pos="1134"/>
        </w:tabs>
        <w:autoSpaceDE w:val="0"/>
        <w:autoSpaceDN w:val="0"/>
        <w:spacing w:line="240" w:lineRule="auto"/>
        <w:ind w:right="-2"/>
        <w:jc w:val="both"/>
        <w:rPr>
          <w:bCs/>
          <w:color w:val="000000"/>
          <w:sz w:val="24"/>
          <w:szCs w:val="24"/>
        </w:rPr>
      </w:pPr>
      <w:r w:rsidRPr="00855269">
        <w:rPr>
          <w:bCs/>
          <w:color w:val="000000"/>
          <w:sz w:val="24"/>
          <w:szCs w:val="24"/>
        </w:rPr>
        <w:t>Российская электронная школа [Электронный ресурс]. – URL: https://resh.edu.ru/</w:t>
      </w:r>
    </w:p>
    <w:p w14:paraId="0F9F9594" w14:textId="77777777" w:rsidR="00855269" w:rsidRPr="00855269" w:rsidRDefault="00855269" w:rsidP="00855269">
      <w:pPr>
        <w:pStyle w:val="a4"/>
        <w:numPr>
          <w:ilvl w:val="0"/>
          <w:numId w:val="29"/>
        </w:numPr>
        <w:tabs>
          <w:tab w:val="left" w:pos="0"/>
          <w:tab w:val="left" w:pos="1134"/>
        </w:tabs>
        <w:autoSpaceDE w:val="0"/>
        <w:autoSpaceDN w:val="0"/>
        <w:spacing w:line="240" w:lineRule="auto"/>
        <w:ind w:right="-2"/>
        <w:jc w:val="both"/>
        <w:rPr>
          <w:bCs/>
          <w:color w:val="000000"/>
          <w:sz w:val="24"/>
          <w:szCs w:val="24"/>
        </w:rPr>
      </w:pPr>
      <w:r w:rsidRPr="00855269">
        <w:rPr>
          <w:bCs/>
          <w:color w:val="000000"/>
          <w:sz w:val="24"/>
          <w:szCs w:val="24"/>
        </w:rPr>
        <w:lastRenderedPageBreak/>
        <w:t>Российский общеобразовательный портал, единое окно доступа к образовательным ресурсам [Электронный ресурс]. – URL: http://window.edu.ru/</w:t>
      </w:r>
    </w:p>
    <w:p w14:paraId="3E252A8B" w14:textId="6A35585B" w:rsidR="00021731" w:rsidRPr="00B804D9" w:rsidRDefault="00855269" w:rsidP="00855269">
      <w:pPr>
        <w:pStyle w:val="a4"/>
        <w:numPr>
          <w:ilvl w:val="0"/>
          <w:numId w:val="29"/>
        </w:numPr>
        <w:tabs>
          <w:tab w:val="left" w:pos="0"/>
          <w:tab w:val="left" w:pos="1134"/>
        </w:tabs>
        <w:autoSpaceDE w:val="0"/>
        <w:autoSpaceDN w:val="0"/>
        <w:spacing w:line="240" w:lineRule="auto"/>
        <w:ind w:right="-2"/>
        <w:jc w:val="both"/>
      </w:pPr>
      <w:r w:rsidRPr="00855269">
        <w:rPr>
          <w:bCs/>
          <w:color w:val="000000"/>
          <w:sz w:val="24"/>
          <w:szCs w:val="24"/>
        </w:rPr>
        <w:t xml:space="preserve">Электронно-библиотечная система «Университетская библиотека </w:t>
      </w:r>
      <w:proofErr w:type="spellStart"/>
      <w:r w:rsidRPr="00855269">
        <w:rPr>
          <w:bCs/>
          <w:color w:val="000000"/>
          <w:sz w:val="24"/>
          <w:szCs w:val="24"/>
        </w:rPr>
        <w:t>online</w:t>
      </w:r>
      <w:proofErr w:type="spellEnd"/>
      <w:r w:rsidRPr="00855269">
        <w:rPr>
          <w:bCs/>
          <w:color w:val="000000"/>
          <w:sz w:val="24"/>
          <w:szCs w:val="24"/>
        </w:rPr>
        <w:t>» [Электронный ресурс]. – URL: http://biblioclub.ru/</w:t>
      </w:r>
    </w:p>
    <w:sectPr w:rsidR="00021731" w:rsidRPr="00B804D9" w:rsidSect="002842D9"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2A3D" w14:textId="77777777" w:rsidR="00391873" w:rsidRDefault="00391873" w:rsidP="000A5D5F">
      <w:r>
        <w:separator/>
      </w:r>
    </w:p>
  </w:endnote>
  <w:endnote w:type="continuationSeparator" w:id="0">
    <w:p w14:paraId="4C1A498B" w14:textId="77777777" w:rsidR="00391873" w:rsidRDefault="00391873" w:rsidP="000A5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A340B" w14:textId="77777777" w:rsidR="00AD10FA" w:rsidRDefault="00AD10FA" w:rsidP="002073C5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E1E24">
      <w:rPr>
        <w:noProof/>
      </w:rPr>
      <w:t>11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7A04E" w14:textId="77777777" w:rsidR="00AD10FA" w:rsidRDefault="00AD10FA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E1E24">
      <w:rPr>
        <w:noProof/>
      </w:rPr>
      <w:t>2</w:t>
    </w:r>
    <w:r>
      <w:fldChar w:fldCharType="end"/>
    </w:r>
  </w:p>
  <w:p w14:paraId="6EDDBBEE" w14:textId="77777777" w:rsidR="00AD10FA" w:rsidRDefault="00AD10F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795BF" w14:textId="77777777" w:rsidR="00391873" w:rsidRDefault="00391873" w:rsidP="000A5D5F">
      <w:r>
        <w:separator/>
      </w:r>
    </w:p>
  </w:footnote>
  <w:footnote w:type="continuationSeparator" w:id="0">
    <w:p w14:paraId="530C0C05" w14:textId="77777777" w:rsidR="00391873" w:rsidRDefault="00391873" w:rsidP="000A5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1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2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6581824"/>
    <w:multiLevelType w:val="hybridMultilevel"/>
    <w:tmpl w:val="834A1826"/>
    <w:lvl w:ilvl="0" w:tplc="301A9C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6E536E5"/>
    <w:multiLevelType w:val="hybridMultilevel"/>
    <w:tmpl w:val="7B7EF66E"/>
    <w:lvl w:ilvl="0" w:tplc="D01A2B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B2B7E"/>
    <w:multiLevelType w:val="hybridMultilevel"/>
    <w:tmpl w:val="6B2619D4"/>
    <w:lvl w:ilvl="0" w:tplc="6EB6D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F5E5F"/>
    <w:multiLevelType w:val="hybridMultilevel"/>
    <w:tmpl w:val="38A47BFC"/>
    <w:lvl w:ilvl="0" w:tplc="09BAA9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B224E"/>
    <w:multiLevelType w:val="hybridMultilevel"/>
    <w:tmpl w:val="78EEAD36"/>
    <w:lvl w:ilvl="0" w:tplc="7CE02EF0">
      <w:start w:val="3"/>
      <w:numFmt w:val="decimal"/>
      <w:lvlText w:val="%1."/>
      <w:lvlJc w:val="left"/>
      <w:pPr>
        <w:ind w:left="290" w:hanging="2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A47DD4">
      <w:numFmt w:val="bullet"/>
      <w:lvlText w:val="•"/>
      <w:lvlJc w:val="left"/>
      <w:pPr>
        <w:ind w:left="1236" w:hanging="241"/>
      </w:pPr>
      <w:rPr>
        <w:rFonts w:hint="default"/>
        <w:lang w:val="ru-RU" w:eastAsia="en-US" w:bidi="ar-SA"/>
      </w:rPr>
    </w:lvl>
    <w:lvl w:ilvl="2" w:tplc="CA78F094">
      <w:numFmt w:val="bullet"/>
      <w:lvlText w:val="•"/>
      <w:lvlJc w:val="left"/>
      <w:pPr>
        <w:ind w:left="2172" w:hanging="241"/>
      </w:pPr>
      <w:rPr>
        <w:rFonts w:hint="default"/>
        <w:lang w:val="ru-RU" w:eastAsia="en-US" w:bidi="ar-SA"/>
      </w:rPr>
    </w:lvl>
    <w:lvl w:ilvl="3" w:tplc="FE046B38">
      <w:numFmt w:val="bullet"/>
      <w:lvlText w:val="•"/>
      <w:lvlJc w:val="left"/>
      <w:pPr>
        <w:ind w:left="3108" w:hanging="241"/>
      </w:pPr>
      <w:rPr>
        <w:rFonts w:hint="default"/>
        <w:lang w:val="ru-RU" w:eastAsia="en-US" w:bidi="ar-SA"/>
      </w:rPr>
    </w:lvl>
    <w:lvl w:ilvl="4" w:tplc="9CEA550A">
      <w:numFmt w:val="bullet"/>
      <w:lvlText w:val="•"/>
      <w:lvlJc w:val="left"/>
      <w:pPr>
        <w:ind w:left="4044" w:hanging="241"/>
      </w:pPr>
      <w:rPr>
        <w:rFonts w:hint="default"/>
        <w:lang w:val="ru-RU" w:eastAsia="en-US" w:bidi="ar-SA"/>
      </w:rPr>
    </w:lvl>
    <w:lvl w:ilvl="5" w:tplc="DB169EEE">
      <w:numFmt w:val="bullet"/>
      <w:lvlText w:val="•"/>
      <w:lvlJc w:val="left"/>
      <w:pPr>
        <w:ind w:left="4980" w:hanging="241"/>
      </w:pPr>
      <w:rPr>
        <w:rFonts w:hint="default"/>
        <w:lang w:val="ru-RU" w:eastAsia="en-US" w:bidi="ar-SA"/>
      </w:rPr>
    </w:lvl>
    <w:lvl w:ilvl="6" w:tplc="8E9A4D28">
      <w:numFmt w:val="bullet"/>
      <w:lvlText w:val="•"/>
      <w:lvlJc w:val="left"/>
      <w:pPr>
        <w:ind w:left="5916" w:hanging="241"/>
      </w:pPr>
      <w:rPr>
        <w:rFonts w:hint="default"/>
        <w:lang w:val="ru-RU" w:eastAsia="en-US" w:bidi="ar-SA"/>
      </w:rPr>
    </w:lvl>
    <w:lvl w:ilvl="7" w:tplc="67989CBE">
      <w:numFmt w:val="bullet"/>
      <w:lvlText w:val="•"/>
      <w:lvlJc w:val="left"/>
      <w:pPr>
        <w:ind w:left="6852" w:hanging="241"/>
      </w:pPr>
      <w:rPr>
        <w:rFonts w:hint="default"/>
        <w:lang w:val="ru-RU" w:eastAsia="en-US" w:bidi="ar-SA"/>
      </w:rPr>
    </w:lvl>
    <w:lvl w:ilvl="8" w:tplc="A9B4D136">
      <w:numFmt w:val="bullet"/>
      <w:lvlText w:val="•"/>
      <w:lvlJc w:val="left"/>
      <w:pPr>
        <w:ind w:left="7788" w:hanging="241"/>
      </w:pPr>
      <w:rPr>
        <w:rFonts w:hint="default"/>
        <w:lang w:val="ru-RU" w:eastAsia="en-US" w:bidi="ar-SA"/>
      </w:rPr>
    </w:lvl>
  </w:abstractNum>
  <w:abstractNum w:abstractNumId="8" w15:restartNumberingAfterBreak="0">
    <w:nsid w:val="13060E44"/>
    <w:multiLevelType w:val="hybridMultilevel"/>
    <w:tmpl w:val="52F844F4"/>
    <w:lvl w:ilvl="0" w:tplc="2CAC2420">
      <w:start w:val="1"/>
      <w:numFmt w:val="decimal"/>
      <w:lvlText w:val="%1)"/>
      <w:lvlJc w:val="left"/>
      <w:pPr>
        <w:ind w:left="1522" w:hanging="360"/>
      </w:pPr>
      <w:rPr>
        <w:rFonts w:ascii="Times New Roman" w:eastAsia="Times New Roman" w:hAnsi="Times New Roman" w:cs="Times New Roman"/>
      </w:rPr>
    </w:lvl>
    <w:lvl w:ilvl="1" w:tplc="A21CA766">
      <w:start w:val="1"/>
      <w:numFmt w:val="decimal"/>
      <w:lvlText w:val="%2."/>
      <w:lvlJc w:val="left"/>
      <w:pPr>
        <w:ind w:left="3067" w:hanging="1185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9" w15:restartNumberingAfterBreak="0">
    <w:nsid w:val="1875730F"/>
    <w:multiLevelType w:val="hybridMultilevel"/>
    <w:tmpl w:val="CFB04F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A5407"/>
    <w:multiLevelType w:val="hybridMultilevel"/>
    <w:tmpl w:val="8C7E6458"/>
    <w:lvl w:ilvl="0" w:tplc="60ECA1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EDC0A48"/>
    <w:multiLevelType w:val="hybridMultilevel"/>
    <w:tmpl w:val="5B0A24EC"/>
    <w:lvl w:ilvl="0" w:tplc="C5A86E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2C35410"/>
    <w:multiLevelType w:val="hybridMultilevel"/>
    <w:tmpl w:val="68BC847C"/>
    <w:lvl w:ilvl="0" w:tplc="60ECA1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516089E"/>
    <w:multiLevelType w:val="hybridMultilevel"/>
    <w:tmpl w:val="7AF2376C"/>
    <w:lvl w:ilvl="0" w:tplc="59A218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52F0A"/>
    <w:multiLevelType w:val="hybridMultilevel"/>
    <w:tmpl w:val="A38CB906"/>
    <w:lvl w:ilvl="0" w:tplc="AF88A1B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355F7"/>
    <w:multiLevelType w:val="hybridMultilevel"/>
    <w:tmpl w:val="3FD2E09A"/>
    <w:lvl w:ilvl="0" w:tplc="C5A86E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C7587"/>
    <w:multiLevelType w:val="hybridMultilevel"/>
    <w:tmpl w:val="B8D2FF14"/>
    <w:lvl w:ilvl="0" w:tplc="618A628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A1224"/>
    <w:multiLevelType w:val="hybridMultilevel"/>
    <w:tmpl w:val="444A27CE"/>
    <w:lvl w:ilvl="0" w:tplc="59A21816">
      <w:start w:val="1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8" w15:restartNumberingAfterBreak="0">
    <w:nsid w:val="2EF40869"/>
    <w:multiLevelType w:val="multilevel"/>
    <w:tmpl w:val="BB20681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9" w15:restartNumberingAfterBreak="0">
    <w:nsid w:val="304F0444"/>
    <w:multiLevelType w:val="hybridMultilevel"/>
    <w:tmpl w:val="C6705FAC"/>
    <w:lvl w:ilvl="0" w:tplc="C5A86E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B921ED"/>
    <w:multiLevelType w:val="hybridMultilevel"/>
    <w:tmpl w:val="72F4560E"/>
    <w:lvl w:ilvl="0" w:tplc="59A218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3730C"/>
    <w:multiLevelType w:val="hybridMultilevel"/>
    <w:tmpl w:val="B9D48056"/>
    <w:lvl w:ilvl="0" w:tplc="59A21816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B33503D"/>
    <w:multiLevelType w:val="hybridMultilevel"/>
    <w:tmpl w:val="09C06ACC"/>
    <w:lvl w:ilvl="0" w:tplc="C5A86E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3084D83"/>
    <w:multiLevelType w:val="hybridMultilevel"/>
    <w:tmpl w:val="D26AB9A2"/>
    <w:lvl w:ilvl="0" w:tplc="301A9C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78F01E0"/>
    <w:multiLevelType w:val="hybridMultilevel"/>
    <w:tmpl w:val="5D8A0124"/>
    <w:lvl w:ilvl="0" w:tplc="3BF821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EA3DB4"/>
    <w:multiLevelType w:val="hybridMultilevel"/>
    <w:tmpl w:val="DE82C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902CC7"/>
    <w:multiLevelType w:val="hybridMultilevel"/>
    <w:tmpl w:val="F75C48D2"/>
    <w:lvl w:ilvl="0" w:tplc="6EB6D00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5A0C5883"/>
    <w:multiLevelType w:val="hybridMultilevel"/>
    <w:tmpl w:val="A78AE76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B854A88"/>
    <w:multiLevelType w:val="hybridMultilevel"/>
    <w:tmpl w:val="F7285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070304"/>
    <w:multiLevelType w:val="hybridMultilevel"/>
    <w:tmpl w:val="C58E934E"/>
    <w:lvl w:ilvl="0" w:tplc="A59C0080">
      <w:start w:val="1"/>
      <w:numFmt w:val="decimal"/>
      <w:lvlText w:val="%1."/>
      <w:lvlJc w:val="left"/>
      <w:pPr>
        <w:ind w:left="350" w:hanging="3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723650">
      <w:numFmt w:val="bullet"/>
      <w:lvlText w:val="•"/>
      <w:lvlJc w:val="left"/>
      <w:pPr>
        <w:ind w:left="1290" w:hanging="301"/>
      </w:pPr>
      <w:rPr>
        <w:rFonts w:hint="default"/>
        <w:lang w:val="ru-RU" w:eastAsia="en-US" w:bidi="ar-SA"/>
      </w:rPr>
    </w:lvl>
    <w:lvl w:ilvl="2" w:tplc="2B5605D4">
      <w:numFmt w:val="bullet"/>
      <w:lvlText w:val="•"/>
      <w:lvlJc w:val="left"/>
      <w:pPr>
        <w:ind w:left="2220" w:hanging="301"/>
      </w:pPr>
      <w:rPr>
        <w:rFonts w:hint="default"/>
        <w:lang w:val="ru-RU" w:eastAsia="en-US" w:bidi="ar-SA"/>
      </w:rPr>
    </w:lvl>
    <w:lvl w:ilvl="3" w:tplc="E3A60CE6">
      <w:numFmt w:val="bullet"/>
      <w:lvlText w:val="•"/>
      <w:lvlJc w:val="left"/>
      <w:pPr>
        <w:ind w:left="3150" w:hanging="301"/>
      </w:pPr>
      <w:rPr>
        <w:rFonts w:hint="default"/>
        <w:lang w:val="ru-RU" w:eastAsia="en-US" w:bidi="ar-SA"/>
      </w:rPr>
    </w:lvl>
    <w:lvl w:ilvl="4" w:tplc="3D34657C">
      <w:numFmt w:val="bullet"/>
      <w:lvlText w:val="•"/>
      <w:lvlJc w:val="left"/>
      <w:pPr>
        <w:ind w:left="4080" w:hanging="301"/>
      </w:pPr>
      <w:rPr>
        <w:rFonts w:hint="default"/>
        <w:lang w:val="ru-RU" w:eastAsia="en-US" w:bidi="ar-SA"/>
      </w:rPr>
    </w:lvl>
    <w:lvl w:ilvl="5" w:tplc="D4EE6D98">
      <w:numFmt w:val="bullet"/>
      <w:lvlText w:val="•"/>
      <w:lvlJc w:val="left"/>
      <w:pPr>
        <w:ind w:left="5010" w:hanging="301"/>
      </w:pPr>
      <w:rPr>
        <w:rFonts w:hint="default"/>
        <w:lang w:val="ru-RU" w:eastAsia="en-US" w:bidi="ar-SA"/>
      </w:rPr>
    </w:lvl>
    <w:lvl w:ilvl="6" w:tplc="E85CA262">
      <w:numFmt w:val="bullet"/>
      <w:lvlText w:val="•"/>
      <w:lvlJc w:val="left"/>
      <w:pPr>
        <w:ind w:left="5940" w:hanging="301"/>
      </w:pPr>
      <w:rPr>
        <w:rFonts w:hint="default"/>
        <w:lang w:val="ru-RU" w:eastAsia="en-US" w:bidi="ar-SA"/>
      </w:rPr>
    </w:lvl>
    <w:lvl w:ilvl="7" w:tplc="2A7EA766">
      <w:numFmt w:val="bullet"/>
      <w:lvlText w:val="•"/>
      <w:lvlJc w:val="left"/>
      <w:pPr>
        <w:ind w:left="6870" w:hanging="301"/>
      </w:pPr>
      <w:rPr>
        <w:rFonts w:hint="default"/>
        <w:lang w:val="ru-RU" w:eastAsia="en-US" w:bidi="ar-SA"/>
      </w:rPr>
    </w:lvl>
    <w:lvl w:ilvl="8" w:tplc="8932C9B0">
      <w:numFmt w:val="bullet"/>
      <w:lvlText w:val="•"/>
      <w:lvlJc w:val="left"/>
      <w:pPr>
        <w:ind w:left="7800" w:hanging="301"/>
      </w:pPr>
      <w:rPr>
        <w:rFonts w:hint="default"/>
        <w:lang w:val="ru-RU" w:eastAsia="en-US" w:bidi="ar-SA"/>
      </w:rPr>
    </w:lvl>
  </w:abstractNum>
  <w:abstractNum w:abstractNumId="30" w15:restartNumberingAfterBreak="0">
    <w:nsid w:val="62B21C58"/>
    <w:multiLevelType w:val="hybridMultilevel"/>
    <w:tmpl w:val="3BB639FE"/>
    <w:lvl w:ilvl="0" w:tplc="137C009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63131935"/>
    <w:multiLevelType w:val="hybridMultilevel"/>
    <w:tmpl w:val="74D6C006"/>
    <w:lvl w:ilvl="0" w:tplc="6EB6D00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64502008"/>
    <w:multiLevelType w:val="hybridMultilevel"/>
    <w:tmpl w:val="3F7872B4"/>
    <w:lvl w:ilvl="0" w:tplc="58C86BEC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33" w15:restartNumberingAfterBreak="0">
    <w:nsid w:val="65FD639E"/>
    <w:multiLevelType w:val="hybridMultilevel"/>
    <w:tmpl w:val="FC981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6788F"/>
    <w:multiLevelType w:val="hybridMultilevel"/>
    <w:tmpl w:val="CC2C30A4"/>
    <w:lvl w:ilvl="0" w:tplc="C5A86E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77A6DD3"/>
    <w:multiLevelType w:val="multilevel"/>
    <w:tmpl w:val="ACA4887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6" w15:restartNumberingAfterBreak="0">
    <w:nsid w:val="6F2474CD"/>
    <w:multiLevelType w:val="hybridMultilevel"/>
    <w:tmpl w:val="67386B7C"/>
    <w:lvl w:ilvl="0" w:tplc="C5A86EC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0110211"/>
    <w:multiLevelType w:val="hybridMultilevel"/>
    <w:tmpl w:val="DD687604"/>
    <w:lvl w:ilvl="0" w:tplc="59A21816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77A4AD1"/>
    <w:multiLevelType w:val="hybridMultilevel"/>
    <w:tmpl w:val="D740578C"/>
    <w:lvl w:ilvl="0" w:tplc="3BF821D2">
      <w:start w:val="1"/>
      <w:numFmt w:val="bullet"/>
      <w:lvlText w:val="−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7CF22A8"/>
    <w:multiLevelType w:val="hybridMultilevel"/>
    <w:tmpl w:val="74E6FD90"/>
    <w:lvl w:ilvl="0" w:tplc="C8A4E8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325EF0"/>
    <w:multiLevelType w:val="hybridMultilevel"/>
    <w:tmpl w:val="D1CAAD70"/>
    <w:lvl w:ilvl="0" w:tplc="59A2181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8E257AE"/>
    <w:multiLevelType w:val="hybridMultilevel"/>
    <w:tmpl w:val="87C06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A06E7B"/>
    <w:multiLevelType w:val="hybridMultilevel"/>
    <w:tmpl w:val="76008040"/>
    <w:lvl w:ilvl="0" w:tplc="59A21816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6"/>
  </w:num>
  <w:num w:numId="2">
    <w:abstractNumId w:val="40"/>
  </w:num>
  <w:num w:numId="3">
    <w:abstractNumId w:val="20"/>
  </w:num>
  <w:num w:numId="4">
    <w:abstractNumId w:val="39"/>
  </w:num>
  <w:num w:numId="5">
    <w:abstractNumId w:val="9"/>
  </w:num>
  <w:num w:numId="6">
    <w:abstractNumId w:val="33"/>
  </w:num>
  <w:num w:numId="7">
    <w:abstractNumId w:val="8"/>
  </w:num>
  <w:num w:numId="8">
    <w:abstractNumId w:val="30"/>
  </w:num>
  <w:num w:numId="9">
    <w:abstractNumId w:val="15"/>
  </w:num>
  <w:num w:numId="10">
    <w:abstractNumId w:val="6"/>
  </w:num>
  <w:num w:numId="11">
    <w:abstractNumId w:val="25"/>
  </w:num>
  <w:num w:numId="12">
    <w:abstractNumId w:val="22"/>
  </w:num>
  <w:num w:numId="13">
    <w:abstractNumId w:val="34"/>
  </w:num>
  <w:num w:numId="14">
    <w:abstractNumId w:val="32"/>
  </w:num>
  <w:num w:numId="15">
    <w:abstractNumId w:val="10"/>
  </w:num>
  <w:num w:numId="16">
    <w:abstractNumId w:val="12"/>
  </w:num>
  <w:num w:numId="17">
    <w:abstractNumId w:val="18"/>
  </w:num>
  <w:num w:numId="18">
    <w:abstractNumId w:val="37"/>
  </w:num>
  <w:num w:numId="19">
    <w:abstractNumId w:val="2"/>
  </w:num>
  <w:num w:numId="20">
    <w:abstractNumId w:val="42"/>
  </w:num>
  <w:num w:numId="21">
    <w:abstractNumId w:val="21"/>
  </w:num>
  <w:num w:numId="22">
    <w:abstractNumId w:val="13"/>
  </w:num>
  <w:num w:numId="23">
    <w:abstractNumId w:val="16"/>
  </w:num>
  <w:num w:numId="24">
    <w:abstractNumId w:val="14"/>
  </w:num>
  <w:num w:numId="25">
    <w:abstractNumId w:val="17"/>
  </w:num>
  <w:num w:numId="26">
    <w:abstractNumId w:val="11"/>
  </w:num>
  <w:num w:numId="27">
    <w:abstractNumId w:val="19"/>
  </w:num>
  <w:num w:numId="28">
    <w:abstractNumId w:val="35"/>
  </w:num>
  <w:num w:numId="29">
    <w:abstractNumId w:val="4"/>
  </w:num>
  <w:num w:numId="30">
    <w:abstractNumId w:val="0"/>
  </w:num>
  <w:num w:numId="31">
    <w:abstractNumId w:val="1"/>
  </w:num>
  <w:num w:numId="32">
    <w:abstractNumId w:val="5"/>
  </w:num>
  <w:num w:numId="33">
    <w:abstractNumId w:val="26"/>
  </w:num>
  <w:num w:numId="34">
    <w:abstractNumId w:val="31"/>
  </w:num>
  <w:num w:numId="35">
    <w:abstractNumId w:val="23"/>
  </w:num>
  <w:num w:numId="36">
    <w:abstractNumId w:val="3"/>
  </w:num>
  <w:num w:numId="37">
    <w:abstractNumId w:val="24"/>
  </w:num>
  <w:num w:numId="38">
    <w:abstractNumId w:val="27"/>
  </w:num>
  <w:num w:numId="39">
    <w:abstractNumId w:val="38"/>
  </w:num>
  <w:num w:numId="40">
    <w:abstractNumId w:val="41"/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2F20"/>
    <w:rsid w:val="000057CC"/>
    <w:rsid w:val="0001601E"/>
    <w:rsid w:val="00020AE4"/>
    <w:rsid w:val="00021731"/>
    <w:rsid w:val="0002397D"/>
    <w:rsid w:val="00024CD3"/>
    <w:rsid w:val="00045F0B"/>
    <w:rsid w:val="0004609C"/>
    <w:rsid w:val="00055B71"/>
    <w:rsid w:val="00071C6D"/>
    <w:rsid w:val="000830AC"/>
    <w:rsid w:val="000901DC"/>
    <w:rsid w:val="000A50AD"/>
    <w:rsid w:val="000A5D5F"/>
    <w:rsid w:val="000A6299"/>
    <w:rsid w:val="000D62B0"/>
    <w:rsid w:val="000E0984"/>
    <w:rsid w:val="000E75C2"/>
    <w:rsid w:val="000F158B"/>
    <w:rsid w:val="000F17E4"/>
    <w:rsid w:val="001304C5"/>
    <w:rsid w:val="00154224"/>
    <w:rsid w:val="0016537C"/>
    <w:rsid w:val="0017276D"/>
    <w:rsid w:val="001779D6"/>
    <w:rsid w:val="0019636A"/>
    <w:rsid w:val="00197625"/>
    <w:rsid w:val="001A10F0"/>
    <w:rsid w:val="001A5667"/>
    <w:rsid w:val="001D33A0"/>
    <w:rsid w:val="001E3D54"/>
    <w:rsid w:val="001F416A"/>
    <w:rsid w:val="001F48CD"/>
    <w:rsid w:val="00200902"/>
    <w:rsid w:val="00202457"/>
    <w:rsid w:val="00203643"/>
    <w:rsid w:val="00205F7B"/>
    <w:rsid w:val="00206B55"/>
    <w:rsid w:val="002073C5"/>
    <w:rsid w:val="002074E5"/>
    <w:rsid w:val="002179AD"/>
    <w:rsid w:val="00220B32"/>
    <w:rsid w:val="00221693"/>
    <w:rsid w:val="00226C57"/>
    <w:rsid w:val="00233528"/>
    <w:rsid w:val="00235E66"/>
    <w:rsid w:val="002430C7"/>
    <w:rsid w:val="00250ED6"/>
    <w:rsid w:val="00251E70"/>
    <w:rsid w:val="00255032"/>
    <w:rsid w:val="0025586E"/>
    <w:rsid w:val="00263EB2"/>
    <w:rsid w:val="0028006F"/>
    <w:rsid w:val="002842D9"/>
    <w:rsid w:val="00295D7C"/>
    <w:rsid w:val="002B045D"/>
    <w:rsid w:val="002B4F7E"/>
    <w:rsid w:val="002C7A84"/>
    <w:rsid w:val="002D14E3"/>
    <w:rsid w:val="002D4982"/>
    <w:rsid w:val="002D5086"/>
    <w:rsid w:val="002F0719"/>
    <w:rsid w:val="0030206A"/>
    <w:rsid w:val="003048C2"/>
    <w:rsid w:val="00306F43"/>
    <w:rsid w:val="00313BA7"/>
    <w:rsid w:val="0032342C"/>
    <w:rsid w:val="0033227E"/>
    <w:rsid w:val="00332455"/>
    <w:rsid w:val="00333637"/>
    <w:rsid w:val="003509F4"/>
    <w:rsid w:val="00360978"/>
    <w:rsid w:val="00367047"/>
    <w:rsid w:val="00373725"/>
    <w:rsid w:val="003767A0"/>
    <w:rsid w:val="003837F9"/>
    <w:rsid w:val="00383B7B"/>
    <w:rsid w:val="00391873"/>
    <w:rsid w:val="003962A5"/>
    <w:rsid w:val="003A5E9E"/>
    <w:rsid w:val="003A7E5C"/>
    <w:rsid w:val="003C7442"/>
    <w:rsid w:val="003E117E"/>
    <w:rsid w:val="003E476E"/>
    <w:rsid w:val="003E6F02"/>
    <w:rsid w:val="00404AAF"/>
    <w:rsid w:val="00446C12"/>
    <w:rsid w:val="00452981"/>
    <w:rsid w:val="0045571E"/>
    <w:rsid w:val="00456D31"/>
    <w:rsid w:val="00463A9A"/>
    <w:rsid w:val="00463D7C"/>
    <w:rsid w:val="00465AAB"/>
    <w:rsid w:val="00470703"/>
    <w:rsid w:val="004732E5"/>
    <w:rsid w:val="00493DE9"/>
    <w:rsid w:val="004A65DD"/>
    <w:rsid w:val="004B394E"/>
    <w:rsid w:val="004B6908"/>
    <w:rsid w:val="004C398B"/>
    <w:rsid w:val="004C4ED4"/>
    <w:rsid w:val="004E0DAD"/>
    <w:rsid w:val="004E3DAD"/>
    <w:rsid w:val="004E7A5F"/>
    <w:rsid w:val="004E7B82"/>
    <w:rsid w:val="004F4A6F"/>
    <w:rsid w:val="00520C4E"/>
    <w:rsid w:val="00523F42"/>
    <w:rsid w:val="005472FD"/>
    <w:rsid w:val="00555A67"/>
    <w:rsid w:val="00561ACE"/>
    <w:rsid w:val="00563603"/>
    <w:rsid w:val="00567A4A"/>
    <w:rsid w:val="0057633D"/>
    <w:rsid w:val="00591DB6"/>
    <w:rsid w:val="00597C59"/>
    <w:rsid w:val="005B2739"/>
    <w:rsid w:val="005C2092"/>
    <w:rsid w:val="005D3477"/>
    <w:rsid w:val="005D3FAF"/>
    <w:rsid w:val="005D4258"/>
    <w:rsid w:val="005E531A"/>
    <w:rsid w:val="005F3537"/>
    <w:rsid w:val="00610D84"/>
    <w:rsid w:val="006206A6"/>
    <w:rsid w:val="00622B15"/>
    <w:rsid w:val="006307CA"/>
    <w:rsid w:val="006349C7"/>
    <w:rsid w:val="006546F7"/>
    <w:rsid w:val="00667D3C"/>
    <w:rsid w:val="00672ABD"/>
    <w:rsid w:val="0068505A"/>
    <w:rsid w:val="0068635F"/>
    <w:rsid w:val="00690016"/>
    <w:rsid w:val="00694C5E"/>
    <w:rsid w:val="006B3150"/>
    <w:rsid w:val="006C2C88"/>
    <w:rsid w:val="006C305F"/>
    <w:rsid w:val="006C5084"/>
    <w:rsid w:val="006F2D65"/>
    <w:rsid w:val="006F3EDA"/>
    <w:rsid w:val="007216F6"/>
    <w:rsid w:val="00743B90"/>
    <w:rsid w:val="0074493A"/>
    <w:rsid w:val="00747A5F"/>
    <w:rsid w:val="00760275"/>
    <w:rsid w:val="00773078"/>
    <w:rsid w:val="00786880"/>
    <w:rsid w:val="00792228"/>
    <w:rsid w:val="007A4909"/>
    <w:rsid w:val="007A713C"/>
    <w:rsid w:val="007B24BA"/>
    <w:rsid w:val="007B6EF7"/>
    <w:rsid w:val="007B799C"/>
    <w:rsid w:val="007C25F0"/>
    <w:rsid w:val="007C264E"/>
    <w:rsid w:val="007C2AA4"/>
    <w:rsid w:val="007E3D65"/>
    <w:rsid w:val="007F43C7"/>
    <w:rsid w:val="00807019"/>
    <w:rsid w:val="00810428"/>
    <w:rsid w:val="008140BB"/>
    <w:rsid w:val="00814D9C"/>
    <w:rsid w:val="008322BC"/>
    <w:rsid w:val="0083302B"/>
    <w:rsid w:val="0084064B"/>
    <w:rsid w:val="00840696"/>
    <w:rsid w:val="00844EAE"/>
    <w:rsid w:val="00847CFD"/>
    <w:rsid w:val="00855269"/>
    <w:rsid w:val="00882D4A"/>
    <w:rsid w:val="00897B52"/>
    <w:rsid w:val="008A290A"/>
    <w:rsid w:val="008A69EE"/>
    <w:rsid w:val="008B402C"/>
    <w:rsid w:val="008B44EF"/>
    <w:rsid w:val="008B4664"/>
    <w:rsid w:val="008B6D0B"/>
    <w:rsid w:val="008C658A"/>
    <w:rsid w:val="008D07C0"/>
    <w:rsid w:val="008D55E9"/>
    <w:rsid w:val="008E7D74"/>
    <w:rsid w:val="008F67AC"/>
    <w:rsid w:val="00907F2F"/>
    <w:rsid w:val="00920BB5"/>
    <w:rsid w:val="009226F8"/>
    <w:rsid w:val="00924B53"/>
    <w:rsid w:val="0092514A"/>
    <w:rsid w:val="009310B6"/>
    <w:rsid w:val="00955EEC"/>
    <w:rsid w:val="00955EEE"/>
    <w:rsid w:val="00962F20"/>
    <w:rsid w:val="009A0C59"/>
    <w:rsid w:val="009A17F6"/>
    <w:rsid w:val="009A397F"/>
    <w:rsid w:val="009A399E"/>
    <w:rsid w:val="009A5589"/>
    <w:rsid w:val="009B448C"/>
    <w:rsid w:val="009B4CDE"/>
    <w:rsid w:val="009C08DC"/>
    <w:rsid w:val="009C1B5A"/>
    <w:rsid w:val="009C574F"/>
    <w:rsid w:val="009C5FC8"/>
    <w:rsid w:val="009C65C3"/>
    <w:rsid w:val="009D69FA"/>
    <w:rsid w:val="009E1AC8"/>
    <w:rsid w:val="009F08E3"/>
    <w:rsid w:val="009F0C61"/>
    <w:rsid w:val="009F55AA"/>
    <w:rsid w:val="009F5F3E"/>
    <w:rsid w:val="00A10ED7"/>
    <w:rsid w:val="00A11C4D"/>
    <w:rsid w:val="00A27DF6"/>
    <w:rsid w:val="00A421E5"/>
    <w:rsid w:val="00A42CA3"/>
    <w:rsid w:val="00A4318F"/>
    <w:rsid w:val="00A45295"/>
    <w:rsid w:val="00A67AAE"/>
    <w:rsid w:val="00A87760"/>
    <w:rsid w:val="00AA33ED"/>
    <w:rsid w:val="00AA4356"/>
    <w:rsid w:val="00AC00F1"/>
    <w:rsid w:val="00AC38DE"/>
    <w:rsid w:val="00AC737D"/>
    <w:rsid w:val="00AD10FA"/>
    <w:rsid w:val="00AE5B42"/>
    <w:rsid w:val="00AF1CE1"/>
    <w:rsid w:val="00B00978"/>
    <w:rsid w:val="00B104A8"/>
    <w:rsid w:val="00B25193"/>
    <w:rsid w:val="00B25D4D"/>
    <w:rsid w:val="00B31EC1"/>
    <w:rsid w:val="00B354EF"/>
    <w:rsid w:val="00B419D2"/>
    <w:rsid w:val="00B474E1"/>
    <w:rsid w:val="00B640C8"/>
    <w:rsid w:val="00B67997"/>
    <w:rsid w:val="00B74E88"/>
    <w:rsid w:val="00B752AD"/>
    <w:rsid w:val="00B804D9"/>
    <w:rsid w:val="00B848E0"/>
    <w:rsid w:val="00B928C8"/>
    <w:rsid w:val="00B93629"/>
    <w:rsid w:val="00BA1F94"/>
    <w:rsid w:val="00BB326D"/>
    <w:rsid w:val="00BC08F3"/>
    <w:rsid w:val="00BC3C4E"/>
    <w:rsid w:val="00BD5347"/>
    <w:rsid w:val="00BE74C5"/>
    <w:rsid w:val="00BF392D"/>
    <w:rsid w:val="00BF58E8"/>
    <w:rsid w:val="00BF7575"/>
    <w:rsid w:val="00C043A6"/>
    <w:rsid w:val="00C10709"/>
    <w:rsid w:val="00C17396"/>
    <w:rsid w:val="00C17EB2"/>
    <w:rsid w:val="00C21D3D"/>
    <w:rsid w:val="00C329CA"/>
    <w:rsid w:val="00C32EF4"/>
    <w:rsid w:val="00C40086"/>
    <w:rsid w:val="00C53E24"/>
    <w:rsid w:val="00C65ACC"/>
    <w:rsid w:val="00C92BA9"/>
    <w:rsid w:val="00C93440"/>
    <w:rsid w:val="00CB4D66"/>
    <w:rsid w:val="00CB588C"/>
    <w:rsid w:val="00CB727B"/>
    <w:rsid w:val="00CC1CBC"/>
    <w:rsid w:val="00CD37B7"/>
    <w:rsid w:val="00CD4B30"/>
    <w:rsid w:val="00CE079D"/>
    <w:rsid w:val="00CE4684"/>
    <w:rsid w:val="00CE67B3"/>
    <w:rsid w:val="00CF6100"/>
    <w:rsid w:val="00D019CA"/>
    <w:rsid w:val="00D06184"/>
    <w:rsid w:val="00D069A6"/>
    <w:rsid w:val="00D30565"/>
    <w:rsid w:val="00D37DF6"/>
    <w:rsid w:val="00D4094C"/>
    <w:rsid w:val="00D44AA3"/>
    <w:rsid w:val="00D50DE7"/>
    <w:rsid w:val="00D64056"/>
    <w:rsid w:val="00D879D2"/>
    <w:rsid w:val="00D90875"/>
    <w:rsid w:val="00D921D3"/>
    <w:rsid w:val="00DA1F1A"/>
    <w:rsid w:val="00DA703F"/>
    <w:rsid w:val="00DA7B71"/>
    <w:rsid w:val="00DB066D"/>
    <w:rsid w:val="00DB4BCA"/>
    <w:rsid w:val="00DC78A7"/>
    <w:rsid w:val="00DE08DF"/>
    <w:rsid w:val="00DE1E24"/>
    <w:rsid w:val="00DF5451"/>
    <w:rsid w:val="00E00A88"/>
    <w:rsid w:val="00E00F2F"/>
    <w:rsid w:val="00E01863"/>
    <w:rsid w:val="00E2717C"/>
    <w:rsid w:val="00E4619F"/>
    <w:rsid w:val="00E77FF8"/>
    <w:rsid w:val="00E94F60"/>
    <w:rsid w:val="00E95B22"/>
    <w:rsid w:val="00EA04F7"/>
    <w:rsid w:val="00EA0B1C"/>
    <w:rsid w:val="00EA720D"/>
    <w:rsid w:val="00EB4BD0"/>
    <w:rsid w:val="00EB5EE3"/>
    <w:rsid w:val="00EC0DFA"/>
    <w:rsid w:val="00EC756C"/>
    <w:rsid w:val="00ED1D2C"/>
    <w:rsid w:val="00EE5B31"/>
    <w:rsid w:val="00EF0311"/>
    <w:rsid w:val="00EF797F"/>
    <w:rsid w:val="00F054B2"/>
    <w:rsid w:val="00F210B7"/>
    <w:rsid w:val="00F2563F"/>
    <w:rsid w:val="00F35D90"/>
    <w:rsid w:val="00F41D0B"/>
    <w:rsid w:val="00F50BC8"/>
    <w:rsid w:val="00F74884"/>
    <w:rsid w:val="00FA1128"/>
    <w:rsid w:val="00FA6A22"/>
    <w:rsid w:val="00FB5DBC"/>
    <w:rsid w:val="00FB6D52"/>
    <w:rsid w:val="00FC20A9"/>
    <w:rsid w:val="00FE002E"/>
    <w:rsid w:val="00FE25A8"/>
    <w:rsid w:val="00FE4862"/>
    <w:rsid w:val="00FF3114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A6400"/>
  <w15:docId w15:val="{183C7C6B-C054-4F82-B9A6-03480B93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F20"/>
    <w:pPr>
      <w:spacing w:line="192" w:lineRule="auto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C264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73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B15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88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ТЛ"/>
    <w:basedOn w:val="a"/>
    <w:autoRedefine/>
    <w:rsid w:val="00962F20"/>
    <w:pPr>
      <w:tabs>
        <w:tab w:val="left" w:pos="4200"/>
        <w:tab w:val="left" w:pos="6413"/>
      </w:tabs>
      <w:jc w:val="both"/>
    </w:pPr>
    <w:rPr>
      <w:bCs/>
      <w:iCs/>
      <w:color w:val="000000"/>
      <w:sz w:val="28"/>
      <w:szCs w:val="28"/>
    </w:rPr>
  </w:style>
  <w:style w:type="paragraph" w:styleId="a4">
    <w:name w:val="List Paragraph"/>
    <w:basedOn w:val="a"/>
    <w:uiPriority w:val="34"/>
    <w:qFormat/>
    <w:rsid w:val="00962F20"/>
    <w:pPr>
      <w:ind w:left="720"/>
      <w:contextualSpacing/>
    </w:pPr>
  </w:style>
  <w:style w:type="paragraph" w:customStyle="1" w:styleId="11">
    <w:name w:val="Обычный (веб)1"/>
    <w:basedOn w:val="a"/>
    <w:unhideWhenUsed/>
    <w:rsid w:val="00D37DF6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uiPriority w:val="99"/>
    <w:rsid w:val="001E3D54"/>
    <w:rPr>
      <w:color w:val="0000FF"/>
      <w:u w:val="single"/>
    </w:rPr>
  </w:style>
  <w:style w:type="paragraph" w:styleId="a6">
    <w:name w:val="Body Text"/>
    <w:basedOn w:val="a"/>
    <w:link w:val="a7"/>
    <w:semiHidden/>
    <w:rsid w:val="003048C2"/>
    <w:pPr>
      <w:jc w:val="both"/>
    </w:pPr>
    <w:rPr>
      <w:sz w:val="28"/>
      <w:lang w:val="x-none" w:eastAsia="x-none"/>
    </w:rPr>
  </w:style>
  <w:style w:type="character" w:customStyle="1" w:styleId="a7">
    <w:name w:val="Основной текст Знак"/>
    <w:link w:val="a6"/>
    <w:semiHidden/>
    <w:rsid w:val="003048C2"/>
    <w:rPr>
      <w:rFonts w:ascii="Times New Roman" w:eastAsia="Times New Roman" w:hAnsi="Times New Roman"/>
      <w:sz w:val="28"/>
    </w:rPr>
  </w:style>
  <w:style w:type="table" w:styleId="a8">
    <w:name w:val="Table Grid"/>
    <w:basedOn w:val="a1"/>
    <w:uiPriority w:val="39"/>
    <w:rsid w:val="005472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uiPriority w:val="99"/>
    <w:rsid w:val="00907F2F"/>
    <w:pPr>
      <w:widowControl w:val="0"/>
      <w:autoSpaceDE w:val="0"/>
      <w:autoSpaceDN w:val="0"/>
      <w:adjustRightInd w:val="0"/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907F2F"/>
    <w:rPr>
      <w:rFonts w:ascii="Times New Roman" w:eastAsia="Times New Roman" w:hAnsi="Times New Roman"/>
    </w:rPr>
  </w:style>
  <w:style w:type="paragraph" w:styleId="a9">
    <w:name w:val="header"/>
    <w:basedOn w:val="a"/>
    <w:link w:val="aa"/>
    <w:uiPriority w:val="99"/>
    <w:semiHidden/>
    <w:unhideWhenUsed/>
    <w:rsid w:val="000A5D5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semiHidden/>
    <w:rsid w:val="000A5D5F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0A5D5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0A5D5F"/>
    <w:rPr>
      <w:rFonts w:ascii="Times New Roman" w:eastAsia="Times New Roman" w:hAnsi="Times New Roman"/>
    </w:rPr>
  </w:style>
  <w:style w:type="paragraph" w:customStyle="1" w:styleId="ad">
    <w:name w:val="+Заголовок"/>
    <w:basedOn w:val="a"/>
    <w:rsid w:val="000A5D5F"/>
    <w:pPr>
      <w:jc w:val="center"/>
    </w:pPr>
    <w:rPr>
      <w:rFonts w:ascii="Tahoma" w:hAnsi="Tahoma" w:cs="Tahoma"/>
      <w:b/>
      <w:caps/>
      <w:sz w:val="22"/>
      <w:szCs w:val="24"/>
    </w:rPr>
  </w:style>
  <w:style w:type="character" w:customStyle="1" w:styleId="10">
    <w:name w:val="Заголовок 1 Знак"/>
    <w:link w:val="1"/>
    <w:uiPriority w:val="9"/>
    <w:rsid w:val="007C264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TOC Heading"/>
    <w:basedOn w:val="1"/>
    <w:next w:val="a"/>
    <w:uiPriority w:val="39"/>
    <w:semiHidden/>
    <w:unhideWhenUsed/>
    <w:qFormat/>
    <w:rsid w:val="007C264E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7C264E"/>
  </w:style>
  <w:style w:type="paragraph" w:styleId="af">
    <w:name w:val="List"/>
    <w:basedOn w:val="a"/>
    <w:rsid w:val="002073C5"/>
    <w:pPr>
      <w:ind w:left="283" w:hanging="283"/>
    </w:pPr>
    <w:rPr>
      <w:rFonts w:ascii="Arial" w:hAnsi="Arial" w:cs="Wingdings"/>
      <w:sz w:val="24"/>
      <w:szCs w:val="28"/>
      <w:lang w:eastAsia="ar-SA"/>
    </w:rPr>
  </w:style>
  <w:style w:type="paragraph" w:styleId="23">
    <w:name w:val="List 2"/>
    <w:basedOn w:val="a"/>
    <w:rsid w:val="002073C5"/>
    <w:pPr>
      <w:ind w:left="566" w:hanging="283"/>
    </w:pPr>
    <w:rPr>
      <w:rFonts w:ascii="Arial" w:hAnsi="Arial" w:cs="Arial"/>
      <w:sz w:val="24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CC1CBC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uiPriority w:val="99"/>
    <w:semiHidden/>
    <w:rsid w:val="00CC1CBC"/>
    <w:rPr>
      <w:rFonts w:ascii="Tahoma" w:eastAsia="Times New Roman" w:hAnsi="Tahoma" w:cs="Tahoma"/>
      <w:sz w:val="16"/>
      <w:szCs w:val="16"/>
    </w:rPr>
  </w:style>
  <w:style w:type="character" w:customStyle="1" w:styleId="40">
    <w:name w:val="Заголовок 4 Знак"/>
    <w:link w:val="4"/>
    <w:uiPriority w:val="9"/>
    <w:semiHidden/>
    <w:rsid w:val="00CB588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3">
    <w:name w:val="Название1"/>
    <w:basedOn w:val="a"/>
    <w:next w:val="a"/>
    <w:link w:val="af2"/>
    <w:uiPriority w:val="99"/>
    <w:qFormat/>
    <w:rsid w:val="00CB588C"/>
    <w:pPr>
      <w:spacing w:before="120" w:after="120"/>
    </w:pPr>
    <w:rPr>
      <w:b/>
      <w:lang w:val="x-none" w:eastAsia="ar-SA"/>
    </w:rPr>
  </w:style>
  <w:style w:type="character" w:customStyle="1" w:styleId="af2">
    <w:name w:val="Название Знак"/>
    <w:link w:val="13"/>
    <w:uiPriority w:val="99"/>
    <w:rsid w:val="00CB588C"/>
    <w:rPr>
      <w:rFonts w:ascii="Times New Roman" w:eastAsia="Times New Roman" w:hAnsi="Times New Roman" w:cs="Calibri"/>
      <w:b/>
      <w:lang w:eastAsia="ar-SA"/>
    </w:rPr>
  </w:style>
  <w:style w:type="paragraph" w:customStyle="1" w:styleId="210">
    <w:name w:val="Основной текст с отступом 21"/>
    <w:basedOn w:val="a"/>
    <w:rsid w:val="00CB588C"/>
    <w:pPr>
      <w:spacing w:after="120" w:line="480" w:lineRule="auto"/>
      <w:ind w:left="283"/>
    </w:pPr>
    <w:rPr>
      <w:rFonts w:cs="Calibri"/>
      <w:lang w:eastAsia="ar-SA"/>
    </w:rPr>
  </w:style>
  <w:style w:type="paragraph" w:customStyle="1" w:styleId="14">
    <w:name w:val="Для документов1"/>
    <w:basedOn w:val="a6"/>
    <w:uiPriority w:val="99"/>
    <w:rsid w:val="00021731"/>
    <w:pPr>
      <w:spacing w:before="120" w:line="216" w:lineRule="auto"/>
      <w:ind w:right="-284" w:firstLine="340"/>
    </w:pPr>
    <w:rPr>
      <w:rFonts w:eastAsia="Calibri"/>
      <w:sz w:val="20"/>
    </w:rPr>
  </w:style>
  <w:style w:type="character" w:customStyle="1" w:styleId="20">
    <w:name w:val="Заголовок 2 Знак"/>
    <w:link w:val="2"/>
    <w:uiPriority w:val="9"/>
    <w:semiHidden/>
    <w:rsid w:val="0002173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Plain Text"/>
    <w:basedOn w:val="a"/>
    <w:link w:val="af4"/>
    <w:uiPriority w:val="99"/>
    <w:rsid w:val="00021731"/>
    <w:pPr>
      <w:spacing w:before="120" w:line="216" w:lineRule="auto"/>
      <w:ind w:right="-284"/>
      <w:jc w:val="both"/>
    </w:pPr>
    <w:rPr>
      <w:rFonts w:ascii="Courier New" w:eastAsia="Calibri" w:hAnsi="Courier New"/>
      <w:lang w:val="x-none" w:eastAsia="x-none"/>
    </w:rPr>
  </w:style>
  <w:style w:type="character" w:customStyle="1" w:styleId="af4">
    <w:name w:val="Текст Знак"/>
    <w:link w:val="af3"/>
    <w:uiPriority w:val="99"/>
    <w:rsid w:val="00021731"/>
    <w:rPr>
      <w:rFonts w:ascii="Courier New" w:hAnsi="Courier New"/>
    </w:rPr>
  </w:style>
  <w:style w:type="paragraph" w:styleId="af5">
    <w:name w:val="Body Text Indent"/>
    <w:basedOn w:val="a"/>
    <w:link w:val="af6"/>
    <w:rsid w:val="00021731"/>
    <w:pPr>
      <w:spacing w:before="120" w:after="120" w:line="216" w:lineRule="auto"/>
      <w:ind w:left="283" w:right="-284"/>
      <w:jc w:val="both"/>
    </w:pPr>
    <w:rPr>
      <w:rFonts w:eastAsia="Calibri"/>
      <w:lang w:val="x-none" w:eastAsia="en-US"/>
    </w:rPr>
  </w:style>
  <w:style w:type="character" w:customStyle="1" w:styleId="af6">
    <w:name w:val="Основной текст с отступом Знак"/>
    <w:link w:val="af5"/>
    <w:rsid w:val="00021731"/>
    <w:rPr>
      <w:rFonts w:ascii="Times New Roman" w:hAnsi="Times New Roman"/>
      <w:lang w:eastAsia="en-US"/>
    </w:rPr>
  </w:style>
  <w:style w:type="paragraph" w:customStyle="1" w:styleId="Style3">
    <w:name w:val="Style3"/>
    <w:basedOn w:val="a"/>
    <w:uiPriority w:val="99"/>
    <w:rsid w:val="00021731"/>
    <w:pPr>
      <w:widowControl w:val="0"/>
      <w:autoSpaceDE w:val="0"/>
      <w:autoSpaceDN w:val="0"/>
      <w:adjustRightInd w:val="0"/>
      <w:spacing w:before="120" w:line="322" w:lineRule="exact"/>
      <w:ind w:right="-284" w:firstLine="840"/>
      <w:jc w:val="both"/>
    </w:pPr>
    <w:rPr>
      <w:sz w:val="24"/>
      <w:szCs w:val="24"/>
    </w:rPr>
  </w:style>
  <w:style w:type="character" w:customStyle="1" w:styleId="FontStyle16">
    <w:name w:val="Font Style16"/>
    <w:uiPriority w:val="99"/>
    <w:rsid w:val="00021731"/>
    <w:rPr>
      <w:rFonts w:ascii="Times New Roman" w:hAnsi="Times New Roman" w:cs="Times New Roman"/>
      <w:sz w:val="26"/>
      <w:szCs w:val="26"/>
    </w:rPr>
  </w:style>
  <w:style w:type="character" w:customStyle="1" w:styleId="apple-style-span">
    <w:name w:val="apple-style-span"/>
    <w:rsid w:val="00021731"/>
  </w:style>
  <w:style w:type="paragraph" w:customStyle="1" w:styleId="msonormalcxspmiddlecxspmiddle">
    <w:name w:val="msonormalcxspmiddlecxspmiddle"/>
    <w:basedOn w:val="a"/>
    <w:rsid w:val="0092514A"/>
    <w:pPr>
      <w:spacing w:before="280" w:after="280" w:line="240" w:lineRule="auto"/>
    </w:pPr>
    <w:rPr>
      <w:rFonts w:cs="Calibri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0E0984"/>
    <w:pPr>
      <w:spacing w:line="240" w:lineRule="auto"/>
      <w:ind w:firstLine="709"/>
      <w:jc w:val="both"/>
    </w:pPr>
    <w:rPr>
      <w:rFonts w:cs="Courier New"/>
      <w:sz w:val="24"/>
      <w:szCs w:val="24"/>
      <w:lang w:eastAsia="ar-SA"/>
    </w:rPr>
  </w:style>
  <w:style w:type="character" w:customStyle="1" w:styleId="WW8Num19z0">
    <w:name w:val="WW8Num19z0"/>
    <w:rsid w:val="00C10709"/>
    <w:rPr>
      <w:rFonts w:ascii="Times New Roman" w:hAnsi="Times New Roman" w:cs="Times New Roman"/>
    </w:rPr>
  </w:style>
  <w:style w:type="paragraph" w:customStyle="1" w:styleId="af7">
    <w:name w:val="список с точками"/>
    <w:basedOn w:val="a"/>
    <w:rsid w:val="00C10709"/>
    <w:pPr>
      <w:tabs>
        <w:tab w:val="left" w:pos="720"/>
        <w:tab w:val="left" w:pos="756"/>
      </w:tabs>
      <w:spacing w:line="312" w:lineRule="auto"/>
      <w:ind w:left="756" w:hanging="360"/>
      <w:jc w:val="both"/>
    </w:pPr>
    <w:rPr>
      <w:rFonts w:cs="Calibri"/>
      <w:sz w:val="24"/>
      <w:szCs w:val="24"/>
      <w:lang w:eastAsia="ar-SA"/>
    </w:rPr>
  </w:style>
  <w:style w:type="character" w:customStyle="1" w:styleId="FontStyle46">
    <w:name w:val="Font Style46"/>
    <w:rsid w:val="0001601E"/>
    <w:rPr>
      <w:rFonts w:ascii="Times New Roman" w:hAnsi="Times New Roman" w:cs="Times New Roman"/>
      <w:sz w:val="16"/>
      <w:szCs w:val="16"/>
    </w:rPr>
  </w:style>
  <w:style w:type="paragraph" w:customStyle="1" w:styleId="Style29">
    <w:name w:val="Style29"/>
    <w:basedOn w:val="a"/>
    <w:rsid w:val="0001601E"/>
    <w:pPr>
      <w:widowControl w:val="0"/>
      <w:autoSpaceDE w:val="0"/>
      <w:spacing w:line="178" w:lineRule="exact"/>
    </w:pPr>
    <w:rPr>
      <w:rFonts w:cs="Calibri"/>
      <w:sz w:val="24"/>
      <w:szCs w:val="24"/>
      <w:lang w:eastAsia="ar-SA"/>
    </w:rPr>
  </w:style>
  <w:style w:type="character" w:customStyle="1" w:styleId="30">
    <w:name w:val="Заголовок 3 Знак"/>
    <w:link w:val="3"/>
    <w:uiPriority w:val="9"/>
    <w:semiHidden/>
    <w:rsid w:val="00622B15"/>
    <w:rPr>
      <w:rFonts w:ascii="Cambria" w:eastAsia="Times New Roman" w:hAnsi="Cambria" w:cs="Times New Roman"/>
      <w:b/>
      <w:bCs/>
      <w:color w:val="4F81BD"/>
    </w:rPr>
  </w:style>
  <w:style w:type="paragraph" w:customStyle="1" w:styleId="c2">
    <w:name w:val="c2"/>
    <w:basedOn w:val="a"/>
    <w:rsid w:val="00622B15"/>
    <w:pPr>
      <w:suppressAutoHyphens/>
      <w:spacing w:before="280" w:after="280" w:line="240" w:lineRule="auto"/>
    </w:pPr>
    <w:rPr>
      <w:rFonts w:cs="Calibri"/>
      <w:sz w:val="24"/>
      <w:szCs w:val="24"/>
      <w:lang w:eastAsia="ar-SA"/>
    </w:rPr>
  </w:style>
  <w:style w:type="paragraph" w:customStyle="1" w:styleId="15">
    <w:name w:val="Текст1"/>
    <w:basedOn w:val="a"/>
    <w:rsid w:val="00622B15"/>
    <w:pPr>
      <w:suppressAutoHyphens/>
      <w:spacing w:line="240" w:lineRule="auto"/>
    </w:pPr>
    <w:rPr>
      <w:rFonts w:ascii="Courier New" w:hAnsi="Courier New" w:cs="Courier New"/>
      <w:lang w:eastAsia="ar-SA"/>
    </w:rPr>
  </w:style>
  <w:style w:type="paragraph" w:styleId="24">
    <w:name w:val="toc 2"/>
    <w:basedOn w:val="a"/>
    <w:next w:val="a"/>
    <w:autoRedefine/>
    <w:uiPriority w:val="39"/>
    <w:unhideWhenUsed/>
    <w:rsid w:val="001F416A"/>
    <w:pPr>
      <w:spacing w:after="100"/>
      <w:ind w:left="200"/>
    </w:pPr>
  </w:style>
  <w:style w:type="character" w:customStyle="1" w:styleId="31">
    <w:name w:val="Основной текст (3)"/>
    <w:rsid w:val="005F35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5F3537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8">
    <w:name w:val="Основной текст (8)_"/>
    <w:link w:val="80"/>
    <w:rsid w:val="005F3537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character" w:customStyle="1" w:styleId="9">
    <w:name w:val="Основной текст (9)_"/>
    <w:link w:val="90"/>
    <w:rsid w:val="005F3537"/>
    <w:rPr>
      <w:rFonts w:ascii="Times New Roman" w:eastAsia="Times New Roman" w:hAnsi="Times New Roman"/>
      <w:b/>
      <w:bCs/>
      <w:sz w:val="15"/>
      <w:szCs w:val="1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F3537"/>
    <w:pPr>
      <w:widowControl w:val="0"/>
      <w:shd w:val="clear" w:color="auto" w:fill="FFFFFF"/>
      <w:spacing w:before="720" w:line="648" w:lineRule="exact"/>
    </w:pPr>
    <w:rPr>
      <w:b/>
      <w:bCs/>
      <w:sz w:val="26"/>
      <w:szCs w:val="26"/>
      <w:lang w:val="x-none" w:eastAsia="x-none"/>
    </w:rPr>
  </w:style>
  <w:style w:type="paragraph" w:customStyle="1" w:styleId="80">
    <w:name w:val="Основной текст (8)"/>
    <w:basedOn w:val="a"/>
    <w:link w:val="8"/>
    <w:rsid w:val="005F3537"/>
    <w:pPr>
      <w:widowControl w:val="0"/>
      <w:shd w:val="clear" w:color="auto" w:fill="FFFFFF"/>
      <w:spacing w:line="317" w:lineRule="exact"/>
    </w:pPr>
    <w:rPr>
      <w:i/>
      <w:iCs/>
      <w:sz w:val="28"/>
      <w:szCs w:val="28"/>
      <w:lang w:val="x-none" w:eastAsia="x-none"/>
    </w:rPr>
  </w:style>
  <w:style w:type="paragraph" w:customStyle="1" w:styleId="90">
    <w:name w:val="Основной текст (9)"/>
    <w:basedOn w:val="a"/>
    <w:link w:val="9"/>
    <w:rsid w:val="005F3537"/>
    <w:pPr>
      <w:widowControl w:val="0"/>
      <w:shd w:val="clear" w:color="auto" w:fill="FFFFFF"/>
      <w:spacing w:after="240" w:line="0" w:lineRule="atLeast"/>
    </w:pPr>
    <w:rPr>
      <w:b/>
      <w:bCs/>
      <w:sz w:val="15"/>
      <w:szCs w:val="15"/>
      <w:lang w:val="x-none" w:eastAsia="x-none"/>
    </w:rPr>
  </w:style>
  <w:style w:type="character" w:styleId="af8">
    <w:name w:val="Strong"/>
    <w:uiPriority w:val="22"/>
    <w:qFormat/>
    <w:rsid w:val="00C65ACC"/>
    <w:rPr>
      <w:b/>
      <w:bCs/>
    </w:rPr>
  </w:style>
  <w:style w:type="paragraph" w:customStyle="1" w:styleId="msonormalbullet2gif">
    <w:name w:val="msonormalbullet2.gif"/>
    <w:basedOn w:val="a"/>
    <w:rsid w:val="00C65ACC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f9">
    <w:name w:val="No Spacing"/>
    <w:uiPriority w:val="1"/>
    <w:qFormat/>
    <w:rsid w:val="0083302B"/>
    <w:rPr>
      <w:rFonts w:ascii="Times New Roman" w:eastAsia="Times New Roman" w:hAnsi="Times New Roman"/>
      <w:color w:val="000000"/>
    </w:rPr>
  </w:style>
  <w:style w:type="table" w:customStyle="1" w:styleId="TableNormal">
    <w:name w:val="Table Normal"/>
    <w:uiPriority w:val="2"/>
    <w:qFormat/>
    <w:rsid w:val="00235E66"/>
    <w:pPr>
      <w:widowControl w:val="0"/>
    </w:pPr>
    <w:rPr>
      <w:rFonts w:asciiTheme="minorHAnsi" w:eastAsia="Times New Roman" w:hAnsiTheme="minorHAns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a">
    <w:name w:val="Нормальный (таблица)"/>
    <w:basedOn w:val="a"/>
    <w:next w:val="a"/>
    <w:uiPriority w:val="99"/>
    <w:rsid w:val="00760275"/>
    <w:pPr>
      <w:widowControl w:val="0"/>
      <w:autoSpaceDE w:val="0"/>
      <w:autoSpaceDN w:val="0"/>
      <w:adjustRightInd w:val="0"/>
      <w:spacing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styleId="25">
    <w:name w:val="Body Text Indent 2"/>
    <w:basedOn w:val="a"/>
    <w:link w:val="26"/>
    <w:uiPriority w:val="99"/>
    <w:semiHidden/>
    <w:unhideWhenUsed/>
    <w:rsid w:val="004B6908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4B690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4831</Words>
  <Characters>27538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ПП_ПКС</vt:lpstr>
    </vt:vector>
  </TitlesOfParts>
  <Company>Microsoft</Company>
  <LinksUpToDate>false</LinksUpToDate>
  <CharactersWithSpaces>32305</CharactersWithSpaces>
  <SharedDoc>false</SharedDoc>
  <HLinks>
    <vt:vector size="72" baseType="variant">
      <vt:variant>
        <vt:i4>3735565</vt:i4>
      </vt:variant>
      <vt:variant>
        <vt:i4>33</vt:i4>
      </vt:variant>
      <vt:variant>
        <vt:i4>0</vt:i4>
      </vt:variant>
      <vt:variant>
        <vt:i4>5</vt:i4>
      </vt:variant>
      <vt:variant>
        <vt:lpwstr>http://citforum.ru/operating_systems/sos/contents.shtml</vt:lpwstr>
      </vt:variant>
      <vt:variant>
        <vt:lpwstr/>
      </vt:variant>
      <vt:variant>
        <vt:i4>3670057</vt:i4>
      </vt:variant>
      <vt:variant>
        <vt:i4>30</vt:i4>
      </vt:variant>
      <vt:variant>
        <vt:i4>0</vt:i4>
      </vt:variant>
      <vt:variant>
        <vt:i4>5</vt:i4>
      </vt:variant>
      <vt:variant>
        <vt:lpwstr>http://www.intuit.ru/department/database/databases/</vt:lpwstr>
      </vt:variant>
      <vt:variant>
        <vt:lpwstr/>
      </vt:variant>
      <vt:variant>
        <vt:i4>7077943</vt:i4>
      </vt:variant>
      <vt:variant>
        <vt:i4>27</vt:i4>
      </vt:variant>
      <vt:variant>
        <vt:i4>0</vt:i4>
      </vt:variant>
      <vt:variant>
        <vt:i4>5</vt:i4>
      </vt:variant>
      <vt:variant>
        <vt:lpwstr>http://www.sqlhome.org.ua/</vt:lpwstr>
      </vt:variant>
      <vt:variant>
        <vt:lpwstr/>
      </vt:variant>
      <vt:variant>
        <vt:i4>1769476</vt:i4>
      </vt:variant>
      <vt:variant>
        <vt:i4>24</vt:i4>
      </vt:variant>
      <vt:variant>
        <vt:i4>0</vt:i4>
      </vt:variant>
      <vt:variant>
        <vt:i4>5</vt:i4>
      </vt:variant>
      <vt:variant>
        <vt:lpwstr>http://bazydannyh.ru/</vt:lpwstr>
      </vt:variant>
      <vt:variant>
        <vt:lpwstr/>
      </vt:variant>
      <vt:variant>
        <vt:i4>7209066</vt:i4>
      </vt:variant>
      <vt:variant>
        <vt:i4>21</vt:i4>
      </vt:variant>
      <vt:variant>
        <vt:i4>0</vt:i4>
      </vt:variant>
      <vt:variant>
        <vt:i4>5</vt:i4>
      </vt:variant>
      <vt:variant>
        <vt:lpwstr>http://archae-dev.com/</vt:lpwstr>
      </vt:variant>
      <vt:variant>
        <vt:lpwstr/>
      </vt:variant>
      <vt:variant>
        <vt:i4>655369</vt:i4>
      </vt:variant>
      <vt:variant>
        <vt:i4>18</vt:i4>
      </vt:variant>
      <vt:variant>
        <vt:i4>0</vt:i4>
      </vt:variant>
      <vt:variant>
        <vt:i4>5</vt:i4>
      </vt:variant>
      <vt:variant>
        <vt:lpwstr>http://www.intuit.ru/studies/courses/2195/55/lecture/842</vt:lpwstr>
      </vt:variant>
      <vt:variant>
        <vt:lpwstr/>
      </vt:variant>
      <vt:variant>
        <vt:i4>7077943</vt:i4>
      </vt:variant>
      <vt:variant>
        <vt:i4>15</vt:i4>
      </vt:variant>
      <vt:variant>
        <vt:i4>0</vt:i4>
      </vt:variant>
      <vt:variant>
        <vt:i4>5</vt:i4>
      </vt:variant>
      <vt:variant>
        <vt:lpwstr>http://www.sqlhome.org.ua/</vt:lpwstr>
      </vt:variant>
      <vt:variant>
        <vt:lpwstr/>
      </vt:variant>
      <vt:variant>
        <vt:i4>1769476</vt:i4>
      </vt:variant>
      <vt:variant>
        <vt:i4>12</vt:i4>
      </vt:variant>
      <vt:variant>
        <vt:i4>0</vt:i4>
      </vt:variant>
      <vt:variant>
        <vt:i4>5</vt:i4>
      </vt:variant>
      <vt:variant>
        <vt:lpwstr>http://bazydannyh.ru/</vt:lpwstr>
      </vt:variant>
      <vt:variant>
        <vt:lpwstr/>
      </vt:variant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http://tehprog.ru/index.php_page=lecture12.html</vt:lpwstr>
      </vt:variant>
      <vt:variant>
        <vt:lpwstr/>
      </vt:variant>
      <vt:variant>
        <vt:i4>1310788</vt:i4>
      </vt:variant>
      <vt:variant>
        <vt:i4>6</vt:i4>
      </vt:variant>
      <vt:variant>
        <vt:i4>0</vt:i4>
      </vt:variant>
      <vt:variant>
        <vt:i4>5</vt:i4>
      </vt:variant>
      <vt:variant>
        <vt:lpwstr>http://www.chemisk.narod.ru/html/algoritm01.html;</vt:lpwstr>
      </vt:variant>
      <vt:variant>
        <vt:lpwstr/>
      </vt:variant>
      <vt:variant>
        <vt:i4>3735565</vt:i4>
      </vt:variant>
      <vt:variant>
        <vt:i4>3</vt:i4>
      </vt:variant>
      <vt:variant>
        <vt:i4>0</vt:i4>
      </vt:variant>
      <vt:variant>
        <vt:i4>5</vt:i4>
      </vt:variant>
      <vt:variant>
        <vt:lpwstr>http://citforum.ru/operating_systems/sos/contents.shtml</vt:lpwstr>
      </vt:variant>
      <vt:variant>
        <vt:lpwstr/>
      </vt:variant>
      <vt:variant>
        <vt:i4>1769492</vt:i4>
      </vt:variant>
      <vt:variant>
        <vt:i4>0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ПП_ПКС</dc:title>
  <dc:creator>Уйманова Н.А.</dc:creator>
  <cp:lastModifiedBy>user</cp:lastModifiedBy>
  <cp:revision>18</cp:revision>
  <cp:lastPrinted>2020-05-29T12:59:00Z</cp:lastPrinted>
  <dcterms:created xsi:type="dcterms:W3CDTF">2024-05-20T16:50:00Z</dcterms:created>
  <dcterms:modified xsi:type="dcterms:W3CDTF">2025-10-14T11:53:00Z</dcterms:modified>
</cp:coreProperties>
</file>