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D9F5"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r>
        <w:rPr>
          <w:rFonts w:cs="Times New Roman"/>
          <w:b/>
          <w:caps/>
          <w:szCs w:val="24"/>
        </w:rPr>
        <w:t xml:space="preserve">ГОСУДАРСТВЕННОЕ ПРОФЕССИОНАЛЬНОЕ ОБРАЗОВАТЕЛЬНОЕ УЧРЕЖДЕНИЕ ТУЛЬСКОЙ ОБЛАСТИ </w:t>
      </w:r>
    </w:p>
    <w:p w14:paraId="0EAD555D"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r>
        <w:rPr>
          <w:rFonts w:cs="Times New Roman"/>
          <w:b/>
          <w:caps/>
          <w:szCs w:val="24"/>
        </w:rPr>
        <w:t>«ТУЛЬСКИЙ ЭКОНОМИЧЕСКИЙ КОЛЛЕДЖ»</w:t>
      </w:r>
    </w:p>
    <w:p w14:paraId="2AB07D98"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4FCEFB85"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cs="Times New Roman"/>
          <w:szCs w:val="24"/>
        </w:rPr>
      </w:pPr>
      <w:r>
        <w:rPr>
          <w:rFonts w:cs="Times New Roman"/>
          <w:caps/>
          <w:szCs w:val="24"/>
        </w:rPr>
        <w:t>У</w:t>
      </w:r>
      <w:r>
        <w:rPr>
          <w:rFonts w:cs="Times New Roman"/>
          <w:szCs w:val="24"/>
        </w:rPr>
        <w:t>тверждаю:</w:t>
      </w:r>
    </w:p>
    <w:p w14:paraId="52940C36"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cs="Times New Roman"/>
          <w:szCs w:val="24"/>
        </w:rPr>
      </w:pPr>
      <w:r>
        <w:rPr>
          <w:rFonts w:cs="Times New Roman"/>
          <w:szCs w:val="24"/>
        </w:rPr>
        <w:t>Директор ГПОУ ТО «ТЭК»</w:t>
      </w:r>
    </w:p>
    <w:p w14:paraId="14A546DE"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cs="Times New Roman"/>
          <w:szCs w:val="24"/>
        </w:rPr>
      </w:pPr>
      <w:r>
        <w:rPr>
          <w:rFonts w:cs="Times New Roman"/>
          <w:szCs w:val="24"/>
        </w:rPr>
        <w:t>____________А.В. Макарова</w:t>
      </w:r>
    </w:p>
    <w:p w14:paraId="239C5E8F"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cs="Times New Roman"/>
          <w:szCs w:val="24"/>
        </w:rPr>
      </w:pPr>
      <w:r>
        <w:rPr>
          <w:rFonts w:cs="Times New Roman"/>
          <w:szCs w:val="24"/>
        </w:rPr>
        <w:t>«08 » октября 2025г.</w:t>
      </w:r>
    </w:p>
    <w:p w14:paraId="40E4585C"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cs="Times New Roman"/>
          <w:sz w:val="28"/>
          <w:szCs w:val="28"/>
        </w:rPr>
      </w:pPr>
      <w:r>
        <w:rPr>
          <w:rFonts w:cs="Times New Roman"/>
          <w:sz w:val="28"/>
          <w:szCs w:val="28"/>
        </w:rPr>
        <w:t>Приказ № 121</w:t>
      </w:r>
    </w:p>
    <w:p w14:paraId="131E950B"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cs="Times New Roman"/>
          <w:caps/>
          <w:szCs w:val="24"/>
        </w:rPr>
      </w:pPr>
    </w:p>
    <w:p w14:paraId="174895C0"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cs="Times New Roman"/>
          <w:b/>
          <w:caps/>
          <w:szCs w:val="24"/>
        </w:rPr>
      </w:pPr>
    </w:p>
    <w:p w14:paraId="56A5968E"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388331C5"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1C1934CD"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0E0B54F9"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63C78648"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78777057"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191DA0EF"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20B3B6E2"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297BCF93"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0DD6FB38"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0B704B65"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6E091012"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6CBA6D16"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r>
        <w:rPr>
          <w:rFonts w:cs="Times New Roman"/>
          <w:b/>
          <w:caps/>
          <w:szCs w:val="24"/>
        </w:rPr>
        <w:t>РАБОЧая ПРОГРАММа ПРОФЕССИОНАЛЬНОГО МОДУЛЯ</w:t>
      </w:r>
    </w:p>
    <w:p w14:paraId="46F7CA38" w14:textId="418D00BD"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Cs w:val="24"/>
        </w:rPr>
      </w:pPr>
      <w:r>
        <w:rPr>
          <w:rFonts w:cs="Times New Roman"/>
          <w:b/>
          <w:szCs w:val="24"/>
        </w:rPr>
        <w:br/>
        <w:t>ПМ.0</w:t>
      </w:r>
      <w:r>
        <w:rPr>
          <w:rFonts w:cs="Times New Roman"/>
          <w:b/>
          <w:szCs w:val="24"/>
        </w:rPr>
        <w:t>2</w:t>
      </w:r>
      <w:r>
        <w:rPr>
          <w:rFonts w:cs="Times New Roman"/>
          <w:b/>
          <w:szCs w:val="24"/>
        </w:rPr>
        <w:t xml:space="preserve"> </w:t>
      </w:r>
      <w:r>
        <w:rPr>
          <w:rFonts w:cs="Times New Roman"/>
          <w:b/>
          <w:szCs w:val="24"/>
        </w:rPr>
        <w:t>Т</w:t>
      </w:r>
      <w:r w:rsidRPr="0014770E">
        <w:rPr>
          <w:rFonts w:cs="Times New Roman"/>
          <w:b/>
          <w:szCs w:val="24"/>
        </w:rPr>
        <w:t>ЕХНИЧЕСКАЯ ПОДДЕРЖКА И АДМИНИСТРИРОВАНИЕ ИНФОРМАЦИОННЫХ РЕСУРСОВ</w:t>
      </w:r>
    </w:p>
    <w:p w14:paraId="2B15AF78"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szCs w:val="24"/>
        </w:rPr>
      </w:pPr>
    </w:p>
    <w:p w14:paraId="79F9625C"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cs="Times New Roman"/>
          <w:caps/>
          <w:szCs w:val="24"/>
        </w:rPr>
      </w:pPr>
    </w:p>
    <w:p w14:paraId="6F3F6678"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6E4AFDF4"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4DFD7D4A"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10BC5F45" w14:textId="77777777" w:rsidR="00AF3411" w:rsidRDefault="00AF3411" w:rsidP="00AF3411">
      <w:pPr>
        <w:spacing w:line="360" w:lineRule="auto"/>
        <w:jc w:val="right"/>
        <w:rPr>
          <w:rFonts w:cs="Times New Roman"/>
          <w:szCs w:val="24"/>
        </w:rPr>
      </w:pPr>
      <w:r>
        <w:rPr>
          <w:rFonts w:cs="Times New Roman"/>
          <w:szCs w:val="24"/>
        </w:rPr>
        <w:t>СОГЛАСОВАНО</w:t>
      </w:r>
    </w:p>
    <w:p w14:paraId="259F9650" w14:textId="77777777" w:rsidR="00AF3411" w:rsidRDefault="00AF3411" w:rsidP="00AF3411">
      <w:pPr>
        <w:spacing w:line="360" w:lineRule="auto"/>
        <w:jc w:val="right"/>
        <w:rPr>
          <w:rFonts w:cs="Times New Roman"/>
          <w:szCs w:val="24"/>
        </w:rPr>
      </w:pPr>
      <w:r>
        <w:rPr>
          <w:rFonts w:cs="Times New Roman"/>
          <w:szCs w:val="24"/>
        </w:rPr>
        <w:t>____________________</w:t>
      </w:r>
    </w:p>
    <w:p w14:paraId="76563009" w14:textId="77777777" w:rsidR="00AF3411" w:rsidRDefault="00AF3411" w:rsidP="00AF3411">
      <w:pPr>
        <w:spacing w:line="360" w:lineRule="auto"/>
        <w:jc w:val="right"/>
        <w:rPr>
          <w:rFonts w:cs="Times New Roman"/>
          <w:szCs w:val="24"/>
          <w:vertAlign w:val="superscript"/>
        </w:rPr>
      </w:pPr>
      <w:r>
        <w:rPr>
          <w:rFonts w:cs="Times New Roman"/>
          <w:szCs w:val="24"/>
          <w:vertAlign w:val="superscript"/>
        </w:rPr>
        <w:t xml:space="preserve">                                                                                                                                          (наименование предприятия, организации)</w:t>
      </w:r>
    </w:p>
    <w:p w14:paraId="637DB337" w14:textId="77777777" w:rsidR="00AF3411" w:rsidRDefault="00AF3411" w:rsidP="00AF3411">
      <w:pPr>
        <w:spacing w:line="360" w:lineRule="auto"/>
        <w:jc w:val="right"/>
        <w:rPr>
          <w:rFonts w:cs="Times New Roman"/>
          <w:szCs w:val="24"/>
        </w:rPr>
      </w:pPr>
      <w:r>
        <w:rPr>
          <w:rFonts w:cs="Times New Roman"/>
          <w:szCs w:val="24"/>
        </w:rPr>
        <w:t>____________________</w:t>
      </w:r>
    </w:p>
    <w:p w14:paraId="68513F30" w14:textId="77777777" w:rsidR="00AF3411" w:rsidRDefault="00AF3411" w:rsidP="00AF3411">
      <w:pPr>
        <w:spacing w:line="360" w:lineRule="auto"/>
        <w:jc w:val="right"/>
        <w:rPr>
          <w:rFonts w:cs="Times New Roman"/>
          <w:szCs w:val="24"/>
          <w:vertAlign w:val="superscript"/>
        </w:rPr>
      </w:pPr>
      <w:r>
        <w:rPr>
          <w:rFonts w:cs="Times New Roman"/>
          <w:szCs w:val="24"/>
          <w:vertAlign w:val="superscript"/>
        </w:rPr>
        <w:t xml:space="preserve">                                                                                                                                       (должность)</w:t>
      </w:r>
    </w:p>
    <w:p w14:paraId="0FF1F818" w14:textId="77777777" w:rsidR="00AF3411" w:rsidRDefault="00AF3411" w:rsidP="00AF3411">
      <w:pPr>
        <w:spacing w:line="360" w:lineRule="auto"/>
        <w:jc w:val="right"/>
        <w:rPr>
          <w:rFonts w:cs="Times New Roman"/>
          <w:szCs w:val="24"/>
        </w:rPr>
      </w:pPr>
      <w:r>
        <w:rPr>
          <w:rFonts w:cs="Times New Roman"/>
          <w:szCs w:val="24"/>
        </w:rPr>
        <w:t>_________________________</w:t>
      </w:r>
    </w:p>
    <w:p w14:paraId="50C77A86" w14:textId="77777777" w:rsidR="00AF3411" w:rsidRDefault="00AF3411" w:rsidP="00AF3411">
      <w:pPr>
        <w:spacing w:line="360" w:lineRule="auto"/>
        <w:jc w:val="right"/>
        <w:rPr>
          <w:rFonts w:cs="Times New Roman"/>
          <w:szCs w:val="24"/>
          <w:vertAlign w:val="superscript"/>
        </w:rPr>
      </w:pPr>
      <w:r>
        <w:rPr>
          <w:rFonts w:cs="Times New Roman"/>
          <w:szCs w:val="24"/>
          <w:vertAlign w:val="superscript"/>
        </w:rPr>
        <w:t xml:space="preserve">                                                                                                                                          (подпись)                                       (Ф.И.О.)</w:t>
      </w:r>
    </w:p>
    <w:p w14:paraId="0FB43D4D" w14:textId="77777777" w:rsidR="00AF3411" w:rsidRDefault="00AF3411" w:rsidP="00AF3411">
      <w:pPr>
        <w:spacing w:line="360" w:lineRule="auto"/>
        <w:jc w:val="right"/>
        <w:rPr>
          <w:rFonts w:cs="Times New Roman"/>
          <w:szCs w:val="24"/>
        </w:rPr>
      </w:pPr>
      <w:r>
        <w:rPr>
          <w:rFonts w:cs="Times New Roman"/>
          <w:szCs w:val="24"/>
        </w:rPr>
        <w:t>«</w:t>
      </w:r>
      <w:r>
        <w:rPr>
          <w:rFonts w:cs="Times New Roman"/>
          <w:szCs w:val="24"/>
          <w:u w:val="single"/>
        </w:rPr>
        <w:t>______</w:t>
      </w:r>
      <w:r>
        <w:rPr>
          <w:rFonts w:cs="Times New Roman"/>
          <w:szCs w:val="24"/>
        </w:rPr>
        <w:t>»____________2025 г</w:t>
      </w:r>
    </w:p>
    <w:p w14:paraId="10A0658D"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74649D00"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52E7ED7A"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268E517D"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3CD8FF07"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r>
        <w:rPr>
          <w:rFonts w:cs="Times New Roman"/>
          <w:szCs w:val="24"/>
        </w:rPr>
        <w:t>Щекино</w:t>
      </w:r>
    </w:p>
    <w:p w14:paraId="6BBC887B"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pacing w:val="-2"/>
          <w:szCs w:val="24"/>
        </w:rPr>
      </w:pPr>
    </w:p>
    <w:p w14:paraId="3ACCC7D3"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Times New Roman"/>
          <w:bCs/>
          <w:szCs w:val="24"/>
        </w:rPr>
      </w:pPr>
      <w:r>
        <w:rPr>
          <w:rFonts w:cs="Times New Roman"/>
          <w:bCs/>
          <w:szCs w:val="24"/>
        </w:rPr>
        <w:t>2025 г.</w:t>
      </w:r>
    </w:p>
    <w:p w14:paraId="5D1ACE48"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szCs w:val="24"/>
        </w:rPr>
        <w:lastRenderedPageBreak/>
        <w:t xml:space="preserve">Рабочая программа профессионального модуля </w:t>
      </w:r>
      <w:r>
        <w:rPr>
          <w:rFonts w:cs="Times New Roman"/>
          <w:szCs w:val="24"/>
        </w:rPr>
        <w:t>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Pr>
          <w:rFonts w:cs="Times New Roman"/>
          <w:b/>
          <w:szCs w:val="24"/>
        </w:rPr>
        <w:t xml:space="preserve"> 09.02.09  Веб-разработка</w:t>
      </w:r>
      <w:r>
        <w:rPr>
          <w:rFonts w:cs="Times New Roman"/>
          <w:szCs w:val="24"/>
        </w:rPr>
        <w:t xml:space="preserve">, входящей в укрупненную группу специальностей </w:t>
      </w:r>
      <w:r>
        <w:rPr>
          <w:rFonts w:cs="Times New Roman"/>
          <w:b/>
          <w:szCs w:val="24"/>
        </w:rPr>
        <w:t>09.00.00 Информатика и вычислительная техника</w:t>
      </w:r>
      <w:r>
        <w:rPr>
          <w:rFonts w:cs="Times New Roman"/>
          <w:szCs w:val="24"/>
        </w:rPr>
        <w:t xml:space="preserve">, квалификация </w:t>
      </w:r>
      <w:r>
        <w:rPr>
          <w:rFonts w:cs="Times New Roman"/>
          <w:b/>
          <w:szCs w:val="24"/>
        </w:rPr>
        <w:t>Разработчик веб-приложений</w:t>
      </w:r>
    </w:p>
    <w:p w14:paraId="686877D2"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p>
    <w:p w14:paraId="0AC9A110"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rFonts w:cs="Times New Roman"/>
          <w:b/>
          <w:szCs w:val="24"/>
        </w:rPr>
        <w:t>Организация-разработчик:</w:t>
      </w:r>
    </w:p>
    <w:p w14:paraId="74349A42"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r>
        <w:rPr>
          <w:rFonts w:cs="Times New Roman"/>
          <w:szCs w:val="24"/>
        </w:rPr>
        <w:t xml:space="preserve">Государственное профессиональное образовательное учреждение Тульской области «Тульский экономический колледж» </w:t>
      </w:r>
    </w:p>
    <w:p w14:paraId="210EBFB4"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p>
    <w:p w14:paraId="4DDD1B41"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
          <w:szCs w:val="24"/>
        </w:rPr>
      </w:pPr>
      <w:r>
        <w:rPr>
          <w:rFonts w:cs="Times New Roman"/>
          <w:b/>
          <w:szCs w:val="24"/>
        </w:rPr>
        <w:t>Разработчик:</w:t>
      </w:r>
    </w:p>
    <w:p w14:paraId="366B75AA" w14:textId="7623F8D6"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r>
        <w:rPr>
          <w:rFonts w:cs="Times New Roman"/>
          <w:szCs w:val="24"/>
        </w:rPr>
        <w:t>Завьялова Светлана Викторовна</w:t>
      </w:r>
      <w:r>
        <w:rPr>
          <w:rFonts w:cs="Times New Roman"/>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538DC78F"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p>
    <w:p w14:paraId="012D99C3"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r>
        <w:rPr>
          <w:rFonts w:cs="Times New Roman"/>
          <w:szCs w:val="24"/>
        </w:rPr>
        <w:t xml:space="preserve">Рабочая программа рекомендована предметно-цикловой комиссией № 3 Государственного профессионального образовательного учреждения Тульской области «Тульский экономический колледж» </w:t>
      </w:r>
    </w:p>
    <w:p w14:paraId="4D707507" w14:textId="77777777" w:rsidR="00AF3411" w:rsidRDefault="00AF3411" w:rsidP="00AF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Cs w:val="24"/>
        </w:rPr>
      </w:pPr>
      <w:r>
        <w:rPr>
          <w:rFonts w:cs="Times New Roman"/>
          <w:szCs w:val="24"/>
        </w:rPr>
        <w:t xml:space="preserve"> </w:t>
      </w:r>
    </w:p>
    <w:p w14:paraId="6E46674E"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rFonts w:cs="Times New Roman"/>
          <w:szCs w:val="24"/>
        </w:rPr>
        <w:t xml:space="preserve">Утверждена Протоколом № ___  от «___» ________________ 2025года </w:t>
      </w:r>
    </w:p>
    <w:p w14:paraId="1DF617DF"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p>
    <w:p w14:paraId="04FE754C"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rFonts w:cs="Times New Roman"/>
          <w:szCs w:val="24"/>
        </w:rPr>
        <w:t xml:space="preserve">Председатель ПЦК № 3 ______________________ О.И.Каргина  </w:t>
      </w:r>
    </w:p>
    <w:p w14:paraId="30E68953"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p>
    <w:p w14:paraId="172F0F25"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p>
    <w:p w14:paraId="0364B7B1"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rFonts w:cs="Times New Roman"/>
          <w:szCs w:val="24"/>
        </w:rPr>
        <w:t>Заместитель директора по учебной работе _________________ Е.В. Кошелева</w:t>
      </w:r>
    </w:p>
    <w:p w14:paraId="49E7AC16" w14:textId="77777777" w:rsidR="00AF3411" w:rsidRDefault="00AF3411" w:rsidP="00AF3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p>
    <w:p w14:paraId="57C196F7" w14:textId="77777777" w:rsidR="00AF3411" w:rsidRDefault="00AF3411" w:rsidP="00AF34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 xml:space="preserve">«08» октября 2025 года </w:t>
      </w:r>
    </w:p>
    <w:p w14:paraId="13E4FA21" w14:textId="77777777" w:rsidR="00AF3411" w:rsidRDefault="00AF3411" w:rsidP="00534A66">
      <w:pPr>
        <w:jc w:val="center"/>
        <w:rPr>
          <w:rFonts w:cs="Times New Roman"/>
          <w:b/>
          <w:bCs/>
          <w:szCs w:val="24"/>
        </w:rPr>
      </w:pPr>
    </w:p>
    <w:p w14:paraId="412918DA" w14:textId="77777777" w:rsidR="00AF3411" w:rsidRDefault="00AF3411" w:rsidP="00534A66">
      <w:pPr>
        <w:jc w:val="center"/>
        <w:rPr>
          <w:rFonts w:cs="Times New Roman"/>
          <w:b/>
          <w:bCs/>
          <w:szCs w:val="24"/>
        </w:rPr>
      </w:pPr>
    </w:p>
    <w:p w14:paraId="2143771F" w14:textId="77777777" w:rsidR="00AF3411" w:rsidRDefault="00AF3411" w:rsidP="00534A66">
      <w:pPr>
        <w:jc w:val="center"/>
        <w:rPr>
          <w:rFonts w:cs="Times New Roman"/>
          <w:b/>
          <w:bCs/>
          <w:szCs w:val="24"/>
        </w:rPr>
      </w:pPr>
    </w:p>
    <w:p w14:paraId="3A8A3DA0" w14:textId="77777777" w:rsidR="00AF3411" w:rsidRDefault="00AF3411" w:rsidP="00534A66">
      <w:pPr>
        <w:jc w:val="center"/>
        <w:rPr>
          <w:rFonts w:cs="Times New Roman"/>
          <w:b/>
          <w:bCs/>
          <w:szCs w:val="24"/>
        </w:rPr>
      </w:pPr>
    </w:p>
    <w:p w14:paraId="752CFBC8" w14:textId="77777777" w:rsidR="00AF3411" w:rsidRDefault="00AF3411" w:rsidP="00534A66">
      <w:pPr>
        <w:jc w:val="center"/>
        <w:rPr>
          <w:rFonts w:cs="Times New Roman"/>
          <w:b/>
          <w:bCs/>
          <w:szCs w:val="24"/>
        </w:rPr>
      </w:pPr>
    </w:p>
    <w:p w14:paraId="54AA3B22" w14:textId="77777777" w:rsidR="00AF3411" w:rsidRDefault="00AF3411" w:rsidP="00534A66">
      <w:pPr>
        <w:jc w:val="center"/>
        <w:rPr>
          <w:rFonts w:cs="Times New Roman"/>
          <w:b/>
          <w:bCs/>
          <w:szCs w:val="24"/>
        </w:rPr>
      </w:pPr>
    </w:p>
    <w:p w14:paraId="49D8A2A6" w14:textId="77777777" w:rsidR="00AF3411" w:rsidRDefault="00AF3411" w:rsidP="00534A66">
      <w:pPr>
        <w:jc w:val="center"/>
        <w:rPr>
          <w:rFonts w:cs="Times New Roman"/>
          <w:b/>
          <w:bCs/>
          <w:szCs w:val="24"/>
        </w:rPr>
      </w:pPr>
    </w:p>
    <w:p w14:paraId="5B6A31B9" w14:textId="77777777" w:rsidR="00AF3411" w:rsidRDefault="00AF3411" w:rsidP="00534A66">
      <w:pPr>
        <w:jc w:val="center"/>
        <w:rPr>
          <w:rFonts w:cs="Times New Roman"/>
          <w:b/>
          <w:bCs/>
          <w:szCs w:val="24"/>
        </w:rPr>
      </w:pPr>
    </w:p>
    <w:p w14:paraId="3B595074" w14:textId="77777777" w:rsidR="00AF3411" w:rsidRDefault="00AF3411" w:rsidP="00534A66">
      <w:pPr>
        <w:jc w:val="center"/>
        <w:rPr>
          <w:rFonts w:cs="Times New Roman"/>
          <w:b/>
          <w:bCs/>
          <w:szCs w:val="24"/>
        </w:rPr>
      </w:pPr>
    </w:p>
    <w:p w14:paraId="29736120" w14:textId="77777777" w:rsidR="00AF3411" w:rsidRDefault="00AF3411" w:rsidP="00534A66">
      <w:pPr>
        <w:jc w:val="center"/>
        <w:rPr>
          <w:rFonts w:cs="Times New Roman"/>
          <w:b/>
          <w:bCs/>
          <w:szCs w:val="24"/>
        </w:rPr>
      </w:pPr>
    </w:p>
    <w:p w14:paraId="2834012A" w14:textId="77777777" w:rsidR="00AF3411" w:rsidRDefault="00AF3411" w:rsidP="00534A66">
      <w:pPr>
        <w:jc w:val="center"/>
        <w:rPr>
          <w:rFonts w:cs="Times New Roman"/>
          <w:b/>
          <w:bCs/>
          <w:szCs w:val="24"/>
        </w:rPr>
      </w:pPr>
    </w:p>
    <w:p w14:paraId="787FFF84" w14:textId="77777777" w:rsidR="00AF3411" w:rsidRDefault="00AF3411" w:rsidP="00534A66">
      <w:pPr>
        <w:jc w:val="center"/>
        <w:rPr>
          <w:rFonts w:cs="Times New Roman"/>
          <w:b/>
          <w:bCs/>
          <w:szCs w:val="24"/>
        </w:rPr>
      </w:pPr>
    </w:p>
    <w:p w14:paraId="2F653B2D" w14:textId="77777777" w:rsidR="00AF3411" w:rsidRDefault="00AF3411" w:rsidP="00534A66">
      <w:pPr>
        <w:jc w:val="center"/>
        <w:rPr>
          <w:rFonts w:cs="Times New Roman"/>
          <w:b/>
          <w:bCs/>
          <w:szCs w:val="24"/>
        </w:rPr>
      </w:pPr>
    </w:p>
    <w:p w14:paraId="521A2A9E" w14:textId="77777777" w:rsidR="00AF3411" w:rsidRDefault="00AF3411" w:rsidP="00534A66">
      <w:pPr>
        <w:jc w:val="center"/>
        <w:rPr>
          <w:rFonts w:cs="Times New Roman"/>
          <w:b/>
          <w:bCs/>
          <w:szCs w:val="24"/>
        </w:rPr>
      </w:pPr>
    </w:p>
    <w:p w14:paraId="01735504" w14:textId="77777777" w:rsidR="00AF3411" w:rsidRDefault="00AF3411" w:rsidP="00534A66">
      <w:pPr>
        <w:jc w:val="center"/>
        <w:rPr>
          <w:rFonts w:cs="Times New Roman"/>
          <w:b/>
          <w:bCs/>
          <w:szCs w:val="24"/>
        </w:rPr>
      </w:pPr>
    </w:p>
    <w:p w14:paraId="1D7EEAEB" w14:textId="77777777" w:rsidR="00AF3411" w:rsidRDefault="00AF3411" w:rsidP="00534A66">
      <w:pPr>
        <w:jc w:val="center"/>
        <w:rPr>
          <w:rFonts w:cs="Times New Roman"/>
          <w:b/>
          <w:bCs/>
          <w:szCs w:val="24"/>
        </w:rPr>
      </w:pPr>
    </w:p>
    <w:p w14:paraId="0E539D7C" w14:textId="77777777" w:rsidR="00AF3411" w:rsidRDefault="00AF3411" w:rsidP="00534A66">
      <w:pPr>
        <w:jc w:val="center"/>
        <w:rPr>
          <w:rFonts w:cs="Times New Roman"/>
          <w:b/>
          <w:bCs/>
          <w:szCs w:val="24"/>
        </w:rPr>
      </w:pPr>
    </w:p>
    <w:p w14:paraId="376CD6F9" w14:textId="77777777" w:rsidR="00AF3411" w:rsidRDefault="00AF3411" w:rsidP="00534A66">
      <w:pPr>
        <w:jc w:val="center"/>
        <w:rPr>
          <w:rFonts w:cs="Times New Roman"/>
          <w:b/>
          <w:bCs/>
          <w:szCs w:val="24"/>
        </w:rPr>
      </w:pPr>
    </w:p>
    <w:p w14:paraId="76F9BD89" w14:textId="77777777" w:rsidR="00AF3411" w:rsidRDefault="00AF3411" w:rsidP="00534A66">
      <w:pPr>
        <w:jc w:val="center"/>
        <w:rPr>
          <w:rFonts w:cs="Times New Roman"/>
          <w:b/>
          <w:bCs/>
          <w:szCs w:val="24"/>
        </w:rPr>
      </w:pPr>
    </w:p>
    <w:p w14:paraId="3F3384C1" w14:textId="77777777" w:rsidR="00AF3411" w:rsidRDefault="00AF3411" w:rsidP="00534A66">
      <w:pPr>
        <w:jc w:val="center"/>
        <w:rPr>
          <w:rFonts w:cs="Times New Roman"/>
          <w:b/>
          <w:bCs/>
          <w:szCs w:val="24"/>
        </w:rPr>
      </w:pPr>
    </w:p>
    <w:p w14:paraId="507FB771" w14:textId="77777777" w:rsidR="00AF3411" w:rsidRDefault="00AF3411" w:rsidP="00534A66">
      <w:pPr>
        <w:jc w:val="center"/>
        <w:rPr>
          <w:rFonts w:cs="Times New Roman"/>
          <w:b/>
          <w:bCs/>
          <w:szCs w:val="24"/>
        </w:rPr>
      </w:pPr>
    </w:p>
    <w:p w14:paraId="689F2D29" w14:textId="77777777" w:rsidR="00AF3411" w:rsidRDefault="00AF3411" w:rsidP="00534A66">
      <w:pPr>
        <w:jc w:val="center"/>
        <w:rPr>
          <w:rFonts w:cs="Times New Roman"/>
          <w:b/>
          <w:bCs/>
          <w:szCs w:val="24"/>
        </w:rPr>
      </w:pPr>
    </w:p>
    <w:p w14:paraId="032108FE" w14:textId="77777777" w:rsidR="00AF3411" w:rsidRDefault="00AF3411" w:rsidP="00534A66">
      <w:pPr>
        <w:jc w:val="center"/>
        <w:rPr>
          <w:rFonts w:cs="Times New Roman"/>
          <w:b/>
          <w:bCs/>
          <w:szCs w:val="24"/>
        </w:rPr>
      </w:pPr>
    </w:p>
    <w:p w14:paraId="562A0D80" w14:textId="77777777" w:rsidR="00AF3411" w:rsidRDefault="00AF3411" w:rsidP="00534A66">
      <w:pPr>
        <w:jc w:val="center"/>
        <w:rPr>
          <w:rFonts w:cs="Times New Roman"/>
          <w:b/>
          <w:bCs/>
          <w:szCs w:val="24"/>
        </w:rPr>
      </w:pPr>
    </w:p>
    <w:p w14:paraId="1B808E91" w14:textId="2654C816" w:rsidR="00534A66" w:rsidRPr="002C4780" w:rsidRDefault="00534A66" w:rsidP="00534A66">
      <w:pPr>
        <w:jc w:val="center"/>
        <w:rPr>
          <w:rFonts w:cs="Times New Roman"/>
          <w:b/>
          <w:bCs/>
          <w:szCs w:val="24"/>
        </w:rPr>
      </w:pPr>
      <w:r w:rsidRPr="002C4780">
        <w:rPr>
          <w:rFonts w:cs="Times New Roman"/>
          <w:b/>
          <w:bCs/>
          <w:szCs w:val="24"/>
        </w:rPr>
        <w:lastRenderedPageBreak/>
        <w:t>СОДЕРЖАНИЕ ПРОГРАММЫ</w:t>
      </w:r>
    </w:p>
    <w:p w14:paraId="21F8A7AB" w14:textId="31DCD472" w:rsidR="004237FE" w:rsidRDefault="004237FE" w:rsidP="004237FE">
      <w:pPr>
        <w:pStyle w:val="11"/>
      </w:pPr>
    </w:p>
    <w:p w14:paraId="02606B03" w14:textId="58BC3699" w:rsidR="004237FE" w:rsidRPr="004A1126" w:rsidRDefault="004237FE" w:rsidP="0014770E">
      <w:pPr>
        <w:pStyle w:val="11"/>
        <w:tabs>
          <w:tab w:val="right" w:pos="9779"/>
        </w:tabs>
        <w:rPr>
          <w:b w:val="0"/>
          <w:bCs w:val="0"/>
          <w:szCs w:val="22"/>
        </w:rPr>
      </w:pPr>
      <w:r w:rsidRPr="004A1126">
        <w:rPr>
          <w:b w:val="0"/>
          <w:bCs w:val="0"/>
          <w:szCs w:val="22"/>
        </w:rPr>
        <w:t>1. Общая характеристика</w:t>
      </w:r>
      <w:r w:rsidR="0014770E" w:rsidRPr="004A1126">
        <w:rPr>
          <w:b w:val="0"/>
          <w:bCs w:val="0"/>
          <w:szCs w:val="22"/>
        </w:rPr>
        <w:tab/>
        <w:t>2</w:t>
      </w:r>
    </w:p>
    <w:p w14:paraId="47F5F23C" w14:textId="2F1C9554" w:rsidR="004237FE" w:rsidRPr="004A1126" w:rsidRDefault="004237FE" w:rsidP="0014770E">
      <w:pPr>
        <w:pStyle w:val="11"/>
        <w:tabs>
          <w:tab w:val="right" w:pos="9779"/>
        </w:tabs>
        <w:ind w:left="567"/>
        <w:rPr>
          <w:b w:val="0"/>
          <w:bCs w:val="0"/>
          <w:szCs w:val="22"/>
        </w:rPr>
      </w:pPr>
      <w:r w:rsidRPr="004A1126">
        <w:rPr>
          <w:b w:val="0"/>
          <w:bCs w:val="0"/>
          <w:szCs w:val="22"/>
        </w:rPr>
        <w:t>1.1. Цель и место профессионального модуля «ПМ.02 Техническая поддержка и администрирование информационных ресурсов» в структуре образовательной программы</w:t>
      </w:r>
      <w:r w:rsidR="00CD032D" w:rsidRPr="004A1126">
        <w:rPr>
          <w:b w:val="0"/>
          <w:bCs w:val="0"/>
          <w:szCs w:val="22"/>
        </w:rPr>
        <w:tab/>
        <w:t>2</w:t>
      </w:r>
    </w:p>
    <w:p w14:paraId="415ABEB7" w14:textId="50CFDC68" w:rsidR="004237FE" w:rsidRPr="004A1126" w:rsidRDefault="004237FE" w:rsidP="0014770E">
      <w:pPr>
        <w:pStyle w:val="11"/>
        <w:tabs>
          <w:tab w:val="right" w:pos="9779"/>
        </w:tabs>
        <w:ind w:left="567"/>
        <w:rPr>
          <w:b w:val="0"/>
          <w:bCs w:val="0"/>
          <w:szCs w:val="22"/>
        </w:rPr>
      </w:pPr>
      <w:r w:rsidRPr="004A1126">
        <w:rPr>
          <w:b w:val="0"/>
          <w:bCs w:val="0"/>
          <w:szCs w:val="22"/>
        </w:rPr>
        <w:t>1.2. Планируемые результаты освоения профессионального модуля</w:t>
      </w:r>
      <w:r w:rsidR="00CD032D" w:rsidRPr="004A1126">
        <w:rPr>
          <w:b w:val="0"/>
          <w:bCs w:val="0"/>
          <w:szCs w:val="22"/>
        </w:rPr>
        <w:tab/>
        <w:t>2</w:t>
      </w:r>
    </w:p>
    <w:p w14:paraId="515357EF" w14:textId="60E75B6D" w:rsidR="004237FE" w:rsidRPr="004A1126" w:rsidRDefault="004237FE" w:rsidP="0014770E">
      <w:pPr>
        <w:pStyle w:val="11"/>
        <w:tabs>
          <w:tab w:val="right" w:pos="9779"/>
        </w:tabs>
        <w:rPr>
          <w:b w:val="0"/>
          <w:bCs w:val="0"/>
          <w:szCs w:val="22"/>
        </w:rPr>
      </w:pPr>
      <w:r w:rsidRPr="004A1126">
        <w:rPr>
          <w:b w:val="0"/>
          <w:bCs w:val="0"/>
          <w:szCs w:val="22"/>
        </w:rPr>
        <w:t>2. Структура и содержание профессионального модуля</w:t>
      </w:r>
      <w:r w:rsidR="00CD032D" w:rsidRPr="004A1126">
        <w:rPr>
          <w:b w:val="0"/>
          <w:bCs w:val="0"/>
          <w:szCs w:val="22"/>
        </w:rPr>
        <w:tab/>
      </w:r>
      <w:r w:rsidR="004B1737">
        <w:rPr>
          <w:b w:val="0"/>
          <w:bCs w:val="0"/>
          <w:szCs w:val="22"/>
        </w:rPr>
        <w:t>5</w:t>
      </w:r>
    </w:p>
    <w:p w14:paraId="0561436B" w14:textId="26240DBD" w:rsidR="004237FE" w:rsidRPr="004A1126" w:rsidRDefault="004237FE" w:rsidP="0014770E">
      <w:pPr>
        <w:pStyle w:val="11"/>
        <w:tabs>
          <w:tab w:val="right" w:pos="9779"/>
        </w:tabs>
        <w:ind w:left="567"/>
        <w:rPr>
          <w:b w:val="0"/>
          <w:bCs w:val="0"/>
          <w:szCs w:val="22"/>
        </w:rPr>
      </w:pPr>
      <w:r w:rsidRPr="004A1126">
        <w:rPr>
          <w:b w:val="0"/>
          <w:bCs w:val="0"/>
          <w:szCs w:val="22"/>
        </w:rPr>
        <w:t>2.1. Трудоемкость освоения модуля</w:t>
      </w:r>
      <w:r w:rsidR="00CD032D" w:rsidRPr="004A1126">
        <w:rPr>
          <w:b w:val="0"/>
          <w:bCs w:val="0"/>
          <w:szCs w:val="22"/>
        </w:rPr>
        <w:tab/>
        <w:t>5</w:t>
      </w:r>
    </w:p>
    <w:p w14:paraId="7F64204E" w14:textId="6B3696A8" w:rsidR="004237FE" w:rsidRPr="004A1126" w:rsidRDefault="004237FE" w:rsidP="0014770E">
      <w:pPr>
        <w:pStyle w:val="11"/>
        <w:tabs>
          <w:tab w:val="right" w:pos="9779"/>
        </w:tabs>
        <w:ind w:left="567"/>
        <w:rPr>
          <w:b w:val="0"/>
          <w:bCs w:val="0"/>
          <w:szCs w:val="22"/>
        </w:rPr>
      </w:pPr>
      <w:r w:rsidRPr="004A1126">
        <w:rPr>
          <w:b w:val="0"/>
          <w:bCs w:val="0"/>
          <w:szCs w:val="22"/>
        </w:rPr>
        <w:t>2.2. Структура профессионального модуля</w:t>
      </w:r>
      <w:r w:rsidR="00CD032D" w:rsidRPr="004A1126">
        <w:rPr>
          <w:b w:val="0"/>
          <w:bCs w:val="0"/>
          <w:szCs w:val="22"/>
        </w:rPr>
        <w:tab/>
        <w:t>6</w:t>
      </w:r>
    </w:p>
    <w:p w14:paraId="3F3858A2" w14:textId="03539B8E" w:rsidR="004237FE" w:rsidRPr="004A1126" w:rsidRDefault="004237FE" w:rsidP="0014770E">
      <w:pPr>
        <w:pStyle w:val="11"/>
        <w:tabs>
          <w:tab w:val="right" w:pos="9779"/>
        </w:tabs>
        <w:ind w:left="567"/>
        <w:rPr>
          <w:b w:val="0"/>
          <w:bCs w:val="0"/>
          <w:szCs w:val="22"/>
        </w:rPr>
      </w:pPr>
      <w:r w:rsidRPr="004A1126">
        <w:rPr>
          <w:b w:val="0"/>
          <w:bCs w:val="0"/>
          <w:szCs w:val="22"/>
        </w:rPr>
        <w:t>2.3. Примерное содержание профессионального модуля</w:t>
      </w:r>
      <w:r w:rsidR="00CD032D" w:rsidRPr="004A1126">
        <w:rPr>
          <w:b w:val="0"/>
          <w:bCs w:val="0"/>
          <w:szCs w:val="22"/>
        </w:rPr>
        <w:tab/>
        <w:t>7</w:t>
      </w:r>
    </w:p>
    <w:p w14:paraId="5B2F3749" w14:textId="0191DB83" w:rsidR="004237FE" w:rsidRPr="004A1126" w:rsidRDefault="004237FE" w:rsidP="0014770E">
      <w:pPr>
        <w:pStyle w:val="11"/>
        <w:tabs>
          <w:tab w:val="right" w:pos="9779"/>
        </w:tabs>
        <w:rPr>
          <w:b w:val="0"/>
          <w:bCs w:val="0"/>
          <w:szCs w:val="22"/>
        </w:rPr>
      </w:pPr>
      <w:r w:rsidRPr="004A1126">
        <w:rPr>
          <w:b w:val="0"/>
          <w:bCs w:val="0"/>
          <w:szCs w:val="22"/>
        </w:rPr>
        <w:t>3. Условия реализации профессионального модуля</w:t>
      </w:r>
      <w:r w:rsidR="00CD032D" w:rsidRPr="004A1126">
        <w:rPr>
          <w:b w:val="0"/>
          <w:bCs w:val="0"/>
          <w:szCs w:val="22"/>
        </w:rPr>
        <w:tab/>
      </w:r>
      <w:r w:rsidR="004A1126">
        <w:rPr>
          <w:b w:val="0"/>
          <w:bCs w:val="0"/>
          <w:szCs w:val="22"/>
        </w:rPr>
        <w:t>16</w:t>
      </w:r>
    </w:p>
    <w:p w14:paraId="3D68DE3C" w14:textId="09EEBF3F" w:rsidR="004237FE" w:rsidRPr="004A1126" w:rsidRDefault="004237FE" w:rsidP="0014770E">
      <w:pPr>
        <w:pStyle w:val="11"/>
        <w:tabs>
          <w:tab w:val="right" w:pos="9779"/>
        </w:tabs>
        <w:ind w:left="567"/>
        <w:rPr>
          <w:b w:val="0"/>
          <w:bCs w:val="0"/>
          <w:szCs w:val="22"/>
        </w:rPr>
      </w:pPr>
      <w:r w:rsidRPr="004A1126">
        <w:rPr>
          <w:b w:val="0"/>
          <w:bCs w:val="0"/>
          <w:szCs w:val="22"/>
        </w:rPr>
        <w:t>3.1. Материально-техническое обеспечение</w:t>
      </w:r>
      <w:r w:rsidR="00CD032D" w:rsidRPr="004A1126">
        <w:rPr>
          <w:b w:val="0"/>
          <w:bCs w:val="0"/>
          <w:szCs w:val="22"/>
        </w:rPr>
        <w:tab/>
      </w:r>
      <w:r w:rsidR="004A1126">
        <w:rPr>
          <w:b w:val="0"/>
          <w:bCs w:val="0"/>
          <w:szCs w:val="22"/>
        </w:rPr>
        <w:t>16</w:t>
      </w:r>
    </w:p>
    <w:p w14:paraId="7B228127" w14:textId="67D32E7B" w:rsidR="004237FE" w:rsidRPr="004A1126" w:rsidRDefault="004237FE" w:rsidP="0014770E">
      <w:pPr>
        <w:pStyle w:val="11"/>
        <w:tabs>
          <w:tab w:val="right" w:pos="9779"/>
        </w:tabs>
        <w:ind w:left="567"/>
        <w:rPr>
          <w:b w:val="0"/>
          <w:bCs w:val="0"/>
          <w:szCs w:val="22"/>
        </w:rPr>
      </w:pPr>
      <w:r w:rsidRPr="004A1126">
        <w:rPr>
          <w:b w:val="0"/>
          <w:bCs w:val="0"/>
          <w:szCs w:val="22"/>
        </w:rPr>
        <w:t>3.2. Учебно-методическое обеспечение</w:t>
      </w:r>
      <w:r w:rsidR="00CD032D" w:rsidRPr="004A1126">
        <w:rPr>
          <w:b w:val="0"/>
          <w:bCs w:val="0"/>
          <w:szCs w:val="22"/>
        </w:rPr>
        <w:tab/>
      </w:r>
      <w:r w:rsidR="004A1126">
        <w:rPr>
          <w:b w:val="0"/>
          <w:bCs w:val="0"/>
          <w:szCs w:val="22"/>
        </w:rPr>
        <w:t>16</w:t>
      </w:r>
    </w:p>
    <w:p w14:paraId="6D5EA024" w14:textId="38143202" w:rsidR="004A1126" w:rsidRPr="004A1126" w:rsidRDefault="004237FE" w:rsidP="004A1126">
      <w:pPr>
        <w:pStyle w:val="11"/>
        <w:tabs>
          <w:tab w:val="right" w:pos="9779"/>
        </w:tabs>
        <w:rPr>
          <w:rFonts w:cstheme="minorBidi"/>
          <w:b w:val="0"/>
          <w:bCs w:val="0"/>
          <w:szCs w:val="22"/>
        </w:rPr>
      </w:pPr>
      <w:r w:rsidRPr="004A1126">
        <w:rPr>
          <w:b w:val="0"/>
          <w:bCs w:val="0"/>
          <w:szCs w:val="22"/>
        </w:rPr>
        <w:t>4. Контроль и оценка результатов освоения  профессионального модуля</w:t>
      </w:r>
      <w:r w:rsidRPr="004A1126">
        <w:rPr>
          <w:rFonts w:cstheme="minorBidi"/>
          <w:b w:val="0"/>
          <w:bCs w:val="0"/>
          <w:szCs w:val="22"/>
        </w:rPr>
        <w:t xml:space="preserve"> </w:t>
      </w:r>
      <w:r w:rsidR="00CD032D" w:rsidRPr="004A1126">
        <w:rPr>
          <w:rFonts w:cstheme="minorBidi"/>
          <w:b w:val="0"/>
          <w:bCs w:val="0"/>
          <w:szCs w:val="22"/>
        </w:rPr>
        <w:tab/>
      </w:r>
      <w:r w:rsidR="004A1126">
        <w:rPr>
          <w:rFonts w:cstheme="minorBidi"/>
          <w:b w:val="0"/>
          <w:bCs w:val="0"/>
          <w:szCs w:val="22"/>
        </w:rPr>
        <w:t>17</w:t>
      </w:r>
    </w:p>
    <w:p w14:paraId="26919B99" w14:textId="1DD1C4B3" w:rsidR="00722483" w:rsidRPr="004A1126" w:rsidRDefault="00CD032D" w:rsidP="004A1126">
      <w:pPr>
        <w:pStyle w:val="11"/>
        <w:tabs>
          <w:tab w:val="right" w:pos="9779"/>
        </w:tabs>
        <w:rPr>
          <w:rFonts w:cstheme="minorBidi"/>
          <w:b w:val="0"/>
          <w:bCs w:val="0"/>
          <w:szCs w:val="22"/>
        </w:rPr>
      </w:pPr>
      <w:r w:rsidRPr="004A1126">
        <w:rPr>
          <w:rFonts w:cstheme="minorBidi"/>
          <w:b w:val="0"/>
          <w:bCs w:val="0"/>
          <w:szCs w:val="22"/>
        </w:rPr>
        <w:t xml:space="preserve">Приложение 1. </w:t>
      </w:r>
      <w:r w:rsidR="00722483" w:rsidRPr="004A1126">
        <w:rPr>
          <w:rFonts w:cstheme="minorBidi"/>
          <w:b w:val="0"/>
          <w:bCs w:val="0"/>
          <w:szCs w:val="22"/>
        </w:rPr>
        <w:t>Программа учебной практики</w:t>
      </w:r>
      <w:r w:rsidR="00722483" w:rsidRPr="004A1126">
        <w:rPr>
          <w:rFonts w:cstheme="minorBidi"/>
          <w:b w:val="0"/>
          <w:bCs w:val="0"/>
          <w:szCs w:val="22"/>
        </w:rPr>
        <w:tab/>
        <w:t>1</w:t>
      </w:r>
      <w:r w:rsidR="004A1126">
        <w:rPr>
          <w:rFonts w:cstheme="minorBidi"/>
          <w:b w:val="0"/>
          <w:bCs w:val="0"/>
          <w:szCs w:val="22"/>
        </w:rPr>
        <w:t>8</w:t>
      </w:r>
    </w:p>
    <w:p w14:paraId="0FEF69A8" w14:textId="5CB216E9" w:rsidR="00722483" w:rsidRPr="004A1126" w:rsidRDefault="00722483" w:rsidP="004A1126">
      <w:pPr>
        <w:pStyle w:val="11"/>
        <w:tabs>
          <w:tab w:val="right" w:pos="9779"/>
        </w:tabs>
        <w:rPr>
          <w:rFonts w:cstheme="minorBidi"/>
          <w:b w:val="0"/>
          <w:bCs w:val="0"/>
          <w:szCs w:val="22"/>
        </w:rPr>
      </w:pPr>
      <w:r w:rsidRPr="004A1126">
        <w:rPr>
          <w:rFonts w:cstheme="minorBidi"/>
          <w:b w:val="0"/>
          <w:bCs w:val="0"/>
          <w:szCs w:val="22"/>
        </w:rPr>
        <w:t>Приложение 2. Программа производственной практики</w:t>
      </w:r>
      <w:r w:rsidRPr="004A1126">
        <w:rPr>
          <w:rFonts w:cstheme="minorBidi"/>
          <w:b w:val="0"/>
          <w:bCs w:val="0"/>
          <w:szCs w:val="22"/>
        </w:rPr>
        <w:tab/>
        <w:t>2</w:t>
      </w:r>
      <w:r w:rsidR="004A1126">
        <w:rPr>
          <w:rFonts w:cstheme="minorBidi"/>
          <w:b w:val="0"/>
          <w:bCs w:val="0"/>
          <w:szCs w:val="22"/>
        </w:rPr>
        <w:t>2</w:t>
      </w:r>
    </w:p>
    <w:p w14:paraId="4721D7B9" w14:textId="69004E1A" w:rsidR="00AD45B3" w:rsidRPr="00AD45B3" w:rsidRDefault="00AD45B3" w:rsidP="004A1126">
      <w:pPr>
        <w:tabs>
          <w:tab w:val="right" w:pos="9779"/>
        </w:tabs>
        <w:spacing w:line="360" w:lineRule="auto"/>
        <w:rPr>
          <w:lang w:eastAsia="ru-RU"/>
        </w:rPr>
      </w:pPr>
      <w:r w:rsidRPr="004A1126">
        <w:rPr>
          <w:lang w:eastAsia="ru-RU"/>
        </w:rPr>
        <w:t>Приложение 3.</w:t>
      </w:r>
      <w:r w:rsidR="004A1126" w:rsidRPr="004A1126">
        <w:rPr>
          <w:lang w:eastAsia="ru-RU"/>
        </w:rPr>
        <w:t xml:space="preserve"> Фонд оценочных средств</w:t>
      </w:r>
      <w:r w:rsidR="004A1126" w:rsidRPr="004A1126">
        <w:rPr>
          <w:lang w:eastAsia="ru-RU"/>
        </w:rPr>
        <w:tab/>
      </w:r>
      <w:r w:rsidR="004A1126">
        <w:rPr>
          <w:lang w:eastAsia="ru-RU"/>
        </w:rPr>
        <w:t>30</w:t>
      </w:r>
      <w:r w:rsidR="004A1126">
        <w:rPr>
          <w:lang w:eastAsia="ru-RU"/>
        </w:rPr>
        <w:tab/>
      </w:r>
      <w:r w:rsidR="004A1126">
        <w:rPr>
          <w:lang w:eastAsia="ru-RU"/>
        </w:rPr>
        <w:tab/>
      </w:r>
      <w:r w:rsidR="004A1126">
        <w:rPr>
          <w:lang w:eastAsia="ru-RU"/>
        </w:rPr>
        <w:tab/>
      </w:r>
      <w:r w:rsidR="004A1126">
        <w:rPr>
          <w:lang w:eastAsia="ru-RU"/>
        </w:rPr>
        <w:tab/>
      </w:r>
      <w:r w:rsidR="004A1126">
        <w:rPr>
          <w:lang w:eastAsia="ru-RU"/>
        </w:rPr>
        <w:tab/>
      </w:r>
      <w:r>
        <w:rPr>
          <w:lang w:eastAsia="ru-RU"/>
        </w:rPr>
        <w:tab/>
      </w:r>
      <w:r>
        <w:rPr>
          <w:lang w:eastAsia="ru-RU"/>
        </w:rPr>
        <w:tab/>
      </w:r>
    </w:p>
    <w:p w14:paraId="580FA51B" w14:textId="3E35533A" w:rsidR="00AD45B3" w:rsidRPr="00AD45B3" w:rsidRDefault="00AD45B3" w:rsidP="004A1126">
      <w:pPr>
        <w:tabs>
          <w:tab w:val="right" w:pos="9779"/>
        </w:tabs>
        <w:spacing w:line="360" w:lineRule="auto"/>
        <w:rPr>
          <w:lang w:eastAsia="ru-RU"/>
        </w:rPr>
      </w:pPr>
      <w:r>
        <w:rPr>
          <w:lang w:eastAsia="ru-RU"/>
        </w:rPr>
        <w:tab/>
      </w:r>
    </w:p>
    <w:p w14:paraId="5BB01A79" w14:textId="596B9992" w:rsidR="008A02FD" w:rsidRPr="004237FE" w:rsidRDefault="008A02FD" w:rsidP="004A1126">
      <w:pPr>
        <w:pStyle w:val="11"/>
        <w:tabs>
          <w:tab w:val="right" w:pos="9779"/>
        </w:tabs>
        <w:rPr>
          <w:rFonts w:asciiTheme="minorHAnsi" w:eastAsiaTheme="minorEastAsia" w:hAnsiTheme="minorHAnsi"/>
          <w:szCs w:val="22"/>
        </w:rPr>
      </w:pPr>
      <w:r w:rsidRPr="004237FE">
        <w:rPr>
          <w:rFonts w:cstheme="minorBidi"/>
          <w:szCs w:val="22"/>
        </w:rPr>
        <w:fldChar w:fldCharType="begin"/>
      </w:r>
      <w:r w:rsidRPr="004237FE">
        <w:rPr>
          <w:szCs w:val="22"/>
        </w:rPr>
        <w:instrText xml:space="preserve"> TOC \h \z \t "Раздел 1;1;Раздел 1.1;2" </w:instrText>
      </w:r>
      <w:r w:rsidRPr="004237FE">
        <w:rPr>
          <w:rFonts w:cstheme="minorBidi"/>
          <w:szCs w:val="22"/>
        </w:rPr>
        <w:fldChar w:fldCharType="separate"/>
      </w:r>
    </w:p>
    <w:p w14:paraId="0DF46AA7" w14:textId="77777777" w:rsidR="008A02FD" w:rsidRPr="00E87EE9" w:rsidRDefault="008A02FD" w:rsidP="004A1126">
      <w:pPr>
        <w:pageBreakBefore/>
        <w:widowControl w:val="0"/>
        <w:tabs>
          <w:tab w:val="right" w:pos="9779"/>
        </w:tabs>
        <w:spacing w:line="360" w:lineRule="auto"/>
        <w:jc w:val="center"/>
        <w:rPr>
          <w:rFonts w:cs="Times New Roman"/>
          <w:b/>
        </w:rPr>
      </w:pPr>
      <w:r w:rsidRPr="004237FE">
        <w:rPr>
          <w:rFonts w:cs="Times New Roman"/>
          <w:b/>
          <w:bCs/>
          <w:szCs w:val="24"/>
        </w:rPr>
        <w:lastRenderedPageBreak/>
        <w:fldChar w:fldCharType="end"/>
      </w:r>
      <w:r w:rsidRPr="00E87EE9">
        <w:rPr>
          <w:rFonts w:cs="Times New Roman"/>
          <w:b/>
        </w:rPr>
        <w:t>1. ОБЩАЯ ХАРАКТЕРИСТИКА РАБОЧЕЙ ПРОГРАММЫ</w:t>
      </w:r>
    </w:p>
    <w:p w14:paraId="74AC4236" w14:textId="77777777" w:rsidR="008A02FD" w:rsidRPr="00E87EE9" w:rsidRDefault="008A02FD" w:rsidP="008A02FD">
      <w:pPr>
        <w:spacing w:line="276" w:lineRule="auto"/>
        <w:jc w:val="center"/>
        <w:rPr>
          <w:rFonts w:cs="Times New Roman"/>
          <w:b/>
        </w:rPr>
      </w:pPr>
      <w:r w:rsidRPr="00E87EE9">
        <w:rPr>
          <w:rFonts w:cs="Times New Roman"/>
          <w:b/>
        </w:rPr>
        <w:t>ПРОФЕССИОНАЛЬНОГО МОДУЛЯ</w:t>
      </w:r>
    </w:p>
    <w:p w14:paraId="0F74FEA4" w14:textId="77777777" w:rsidR="008A02FD" w:rsidRPr="0014770E" w:rsidRDefault="008A02FD" w:rsidP="008A02FD">
      <w:pPr>
        <w:spacing w:line="276" w:lineRule="auto"/>
        <w:ind w:left="284" w:firstLine="283"/>
        <w:jc w:val="center"/>
        <w:rPr>
          <w:rFonts w:cs="Times New Roman"/>
          <w:b/>
          <w:szCs w:val="24"/>
        </w:rPr>
      </w:pPr>
      <w:r w:rsidRPr="0014770E">
        <w:rPr>
          <w:rFonts w:cs="Times New Roman"/>
          <w:b/>
          <w:szCs w:val="24"/>
        </w:rPr>
        <w:t>«</w:t>
      </w:r>
      <w:r w:rsidR="00035826" w:rsidRPr="0014770E">
        <w:rPr>
          <w:rFonts w:cs="Times New Roman"/>
          <w:b/>
          <w:szCs w:val="24"/>
        </w:rPr>
        <w:t>ПМ.0</w:t>
      </w:r>
      <w:r w:rsidR="008957AE" w:rsidRPr="0014770E">
        <w:rPr>
          <w:rFonts w:cs="Times New Roman"/>
          <w:b/>
          <w:szCs w:val="24"/>
        </w:rPr>
        <w:t>2</w:t>
      </w:r>
      <w:r w:rsidR="00035826" w:rsidRPr="0014770E">
        <w:rPr>
          <w:rFonts w:cs="Times New Roman"/>
          <w:b/>
          <w:szCs w:val="24"/>
        </w:rPr>
        <w:t xml:space="preserve"> </w:t>
      </w:r>
      <w:r w:rsidR="008957AE" w:rsidRPr="0014770E">
        <w:rPr>
          <w:rFonts w:cs="Times New Roman"/>
          <w:b/>
          <w:szCs w:val="24"/>
        </w:rPr>
        <w:t>Техническая поддержка и администрирование информационных ресурсов</w:t>
      </w:r>
      <w:r w:rsidRPr="0014770E">
        <w:rPr>
          <w:rFonts w:cs="Times New Roman"/>
          <w:b/>
          <w:szCs w:val="24"/>
        </w:rPr>
        <w:t>»</w:t>
      </w:r>
    </w:p>
    <w:p w14:paraId="3011347E" w14:textId="77777777" w:rsidR="0014770E" w:rsidRDefault="0014770E" w:rsidP="008A02FD">
      <w:pPr>
        <w:spacing w:line="276" w:lineRule="auto"/>
        <w:ind w:firstLine="709"/>
        <w:rPr>
          <w:rFonts w:cs="Times New Roman"/>
          <w:b/>
          <w:szCs w:val="24"/>
        </w:rPr>
      </w:pPr>
    </w:p>
    <w:p w14:paraId="16599825" w14:textId="478763EC" w:rsidR="008A02FD" w:rsidRPr="00E87EE9" w:rsidRDefault="008A02FD" w:rsidP="008A02FD">
      <w:pPr>
        <w:spacing w:line="276" w:lineRule="auto"/>
        <w:ind w:firstLine="709"/>
        <w:rPr>
          <w:rFonts w:cs="Times New Roman"/>
          <w:b/>
          <w:szCs w:val="24"/>
        </w:rPr>
      </w:pPr>
      <w:r w:rsidRPr="00E87EE9">
        <w:rPr>
          <w:rFonts w:cs="Times New Roman"/>
          <w:b/>
          <w:szCs w:val="24"/>
        </w:rPr>
        <w:t>1.1.</w:t>
      </w:r>
      <w:r w:rsidRPr="00E87EE9">
        <w:rPr>
          <w:rFonts w:cs="Times New Roman"/>
          <w:b/>
          <w:szCs w:val="24"/>
        </w:rPr>
        <w:tab/>
        <w:t xml:space="preserve">Цель и место профессионального модуля в структуре образовательной программы </w:t>
      </w:r>
    </w:p>
    <w:p w14:paraId="062E909F" w14:textId="77777777" w:rsidR="00035826" w:rsidRPr="002C4780" w:rsidRDefault="00035826" w:rsidP="00035826">
      <w:pPr>
        <w:suppressAutoHyphens/>
        <w:spacing w:line="276" w:lineRule="auto"/>
        <w:ind w:firstLine="709"/>
        <w:jc w:val="both"/>
        <w:rPr>
          <w:rFonts w:eastAsia="Times New Roman" w:cs="Times New Roman"/>
          <w:szCs w:val="24"/>
          <w:lang w:eastAsia="ru-RU"/>
        </w:rPr>
      </w:pPr>
      <w:r w:rsidRPr="002C4780">
        <w:rPr>
          <w:rFonts w:eastAsia="Times New Roman" w:cs="Times New Roman"/>
          <w:szCs w:val="24"/>
          <w:lang w:eastAsia="ru-RU"/>
        </w:rPr>
        <w:t>Цель модуля: освоение вида деятельности «</w:t>
      </w:r>
      <w:r w:rsidR="008957AE" w:rsidRPr="008957AE">
        <w:rPr>
          <w:szCs w:val="24"/>
        </w:rPr>
        <w:t>Техническая поддержка и администрирование информационных ресурсов</w:t>
      </w:r>
      <w:r w:rsidRPr="002C4780">
        <w:rPr>
          <w:rFonts w:eastAsia="Times New Roman" w:cs="Times New Roman"/>
          <w:bCs/>
          <w:szCs w:val="24"/>
          <w:lang w:eastAsia="ru-RU"/>
        </w:rPr>
        <w:t>»</w:t>
      </w:r>
      <w:r w:rsidRPr="002C4780">
        <w:rPr>
          <w:rFonts w:eastAsia="Times New Roman" w:cs="Times New Roman"/>
          <w:szCs w:val="24"/>
          <w:lang w:eastAsia="ru-RU"/>
        </w:rPr>
        <w:t xml:space="preserve">. </w:t>
      </w:r>
    </w:p>
    <w:p w14:paraId="436EDAAF" w14:textId="77777777" w:rsidR="00035826" w:rsidRDefault="00035826" w:rsidP="00035826">
      <w:pPr>
        <w:suppressAutoHyphens/>
        <w:spacing w:line="276" w:lineRule="auto"/>
        <w:ind w:firstLine="709"/>
        <w:jc w:val="both"/>
        <w:rPr>
          <w:rFonts w:cs="Times New Roman"/>
          <w:szCs w:val="24"/>
        </w:rPr>
      </w:pPr>
      <w:r w:rsidRPr="002C4780">
        <w:rPr>
          <w:rFonts w:cs="Times New Roman"/>
          <w:szCs w:val="24"/>
        </w:rPr>
        <w:t>Профессиональный модуль включен в обязательную часть образовательной программы.</w:t>
      </w:r>
    </w:p>
    <w:p w14:paraId="0EC84AE3" w14:textId="77777777" w:rsidR="008A02FD" w:rsidRPr="00E87EE9" w:rsidRDefault="008A02FD" w:rsidP="008A02FD">
      <w:pPr>
        <w:ind w:left="1129"/>
        <w:rPr>
          <w:rFonts w:cs="Times New Roman"/>
          <w:szCs w:val="24"/>
        </w:rPr>
      </w:pPr>
    </w:p>
    <w:p w14:paraId="34ED9BBD" w14:textId="4216AF11" w:rsidR="008A02FD" w:rsidRPr="00E87EE9" w:rsidRDefault="008A02FD" w:rsidP="008A02FD">
      <w:pPr>
        <w:spacing w:after="120" w:line="276" w:lineRule="auto"/>
        <w:ind w:left="709"/>
        <w:outlineLvl w:val="1"/>
        <w:rPr>
          <w:rFonts w:cs="Times New Roman"/>
          <w:b/>
          <w:szCs w:val="24"/>
        </w:rPr>
      </w:pPr>
      <w:bookmarkStart w:id="0" w:name="_Toc168595164"/>
      <w:r w:rsidRPr="00E87EE9">
        <w:rPr>
          <w:rFonts w:cs="Times New Roman"/>
          <w:b/>
          <w:szCs w:val="24"/>
        </w:rPr>
        <w:t xml:space="preserve">1.2. </w:t>
      </w:r>
      <w:r w:rsidR="00722483">
        <w:rPr>
          <w:rFonts w:cs="Times New Roman"/>
          <w:b/>
          <w:szCs w:val="24"/>
        </w:rPr>
        <w:tab/>
      </w:r>
      <w:r w:rsidRPr="00E87EE9">
        <w:rPr>
          <w:rFonts w:cs="Times New Roman"/>
          <w:b/>
          <w:szCs w:val="24"/>
        </w:rPr>
        <w:t>Планируемые результаты освоения профессионального модуля</w:t>
      </w:r>
      <w:bookmarkEnd w:id="0"/>
    </w:p>
    <w:p w14:paraId="1A7C811F" w14:textId="77777777" w:rsidR="008A02FD" w:rsidRDefault="008A02FD" w:rsidP="008A02FD">
      <w:pPr>
        <w:ind w:firstLine="709"/>
        <w:jc w:val="both"/>
        <w:rPr>
          <w:rFonts w:eastAsia="Times New Roman" w:cs="Times New Roman"/>
          <w:szCs w:val="24"/>
          <w:lang w:eastAsia="ru-RU"/>
        </w:rPr>
      </w:pPr>
      <w:r w:rsidRPr="00E87EE9">
        <w:rPr>
          <w:rFonts w:eastAsia="Times New Roman" w:cs="Times New Roman"/>
          <w:szCs w:val="24"/>
          <w:lang w:eastAsia="ru-RU"/>
        </w:rPr>
        <w:t xml:space="preserve">Результаты освоения профессионального модуля соотносятся с планируемыми </w:t>
      </w:r>
      <w:r w:rsidR="00035826" w:rsidRPr="002C4780">
        <w:rPr>
          <w:rFonts w:eastAsia="Times New Roman" w:cs="Times New Roman"/>
          <w:szCs w:val="24"/>
          <w:lang w:eastAsia="ru-RU"/>
        </w:rPr>
        <w:t>результатами освоения образовательной программы, представленными в матрице компетенций выпускника (п. 4.3.3 ПОП-П).</w:t>
      </w:r>
    </w:p>
    <w:p w14:paraId="35724579" w14:textId="77777777" w:rsidR="008957AE" w:rsidRDefault="008A02FD" w:rsidP="008957AE">
      <w:pPr>
        <w:spacing w:after="120"/>
        <w:ind w:firstLine="709"/>
        <w:rPr>
          <w:rFonts w:cs="Times New Roman"/>
          <w:bCs/>
          <w:szCs w:val="24"/>
        </w:rPr>
      </w:pPr>
      <w:r w:rsidRPr="00E87EE9">
        <w:rPr>
          <w:rFonts w:cs="Times New Roman"/>
          <w:bCs/>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477"/>
        <w:gridCol w:w="3026"/>
        <w:gridCol w:w="2198"/>
      </w:tblGrid>
      <w:tr w:rsidR="008957AE" w:rsidRPr="009F50FF" w14:paraId="0D2DCD60" w14:textId="77777777" w:rsidTr="00CD032D">
        <w:trPr>
          <w:trHeight w:val="20"/>
        </w:trPr>
        <w:tc>
          <w:tcPr>
            <w:tcW w:w="1102" w:type="dxa"/>
            <w:hideMark/>
          </w:tcPr>
          <w:p w14:paraId="7BE00A2C" w14:textId="77777777" w:rsidR="008957AE" w:rsidRPr="009F50FF" w:rsidRDefault="008957AE" w:rsidP="006008CA">
            <w:pPr>
              <w:rPr>
                <w:rStyle w:val="afc"/>
                <w:rFonts w:eastAsiaTheme="minorHAnsi"/>
                <w:b/>
                <w:i w:val="0"/>
              </w:rPr>
            </w:pPr>
            <w:r w:rsidRPr="009F50FF">
              <w:rPr>
                <w:rStyle w:val="afc"/>
                <w:rFonts w:eastAsiaTheme="minorHAnsi"/>
                <w:b/>
              </w:rPr>
              <w:t>Код ОК, ПК</w:t>
            </w:r>
          </w:p>
        </w:tc>
        <w:tc>
          <w:tcPr>
            <w:tcW w:w="3571" w:type="dxa"/>
            <w:hideMark/>
          </w:tcPr>
          <w:p w14:paraId="5CF3244E" w14:textId="77777777" w:rsidR="008957AE" w:rsidRPr="009F50FF" w:rsidRDefault="008957AE" w:rsidP="006008CA">
            <w:pPr>
              <w:jc w:val="center"/>
              <w:rPr>
                <w:rFonts w:cs="Times New Roman"/>
              </w:rPr>
            </w:pPr>
            <w:r w:rsidRPr="009F50FF">
              <w:rPr>
                <w:rFonts w:cs="Times New Roman"/>
                <w:b/>
              </w:rPr>
              <w:t>Уметь</w:t>
            </w:r>
          </w:p>
        </w:tc>
        <w:tc>
          <w:tcPr>
            <w:tcW w:w="3063" w:type="dxa"/>
            <w:hideMark/>
          </w:tcPr>
          <w:p w14:paraId="76C4BAF2" w14:textId="77777777" w:rsidR="008957AE" w:rsidRPr="009F50FF" w:rsidRDefault="008957AE" w:rsidP="006008CA">
            <w:pPr>
              <w:jc w:val="center"/>
              <w:rPr>
                <w:rFonts w:cs="Times New Roman"/>
                <w:b/>
              </w:rPr>
            </w:pPr>
            <w:r w:rsidRPr="009F50FF">
              <w:rPr>
                <w:rFonts w:cs="Times New Roman"/>
                <w:b/>
              </w:rPr>
              <w:t>Знать</w:t>
            </w:r>
          </w:p>
        </w:tc>
        <w:tc>
          <w:tcPr>
            <w:tcW w:w="2033" w:type="dxa"/>
            <w:hideMark/>
          </w:tcPr>
          <w:p w14:paraId="7444C45B" w14:textId="77777777" w:rsidR="008957AE" w:rsidRPr="009F50FF" w:rsidRDefault="008957AE" w:rsidP="006008CA">
            <w:pPr>
              <w:jc w:val="center"/>
              <w:rPr>
                <w:rFonts w:cs="Times New Roman"/>
                <w:b/>
              </w:rPr>
            </w:pPr>
            <w:r w:rsidRPr="009F50FF">
              <w:rPr>
                <w:rFonts w:cs="Times New Roman"/>
                <w:b/>
              </w:rPr>
              <w:t>Владеть навыками</w:t>
            </w:r>
          </w:p>
        </w:tc>
      </w:tr>
      <w:tr w:rsidR="008957AE" w:rsidRPr="009F50FF" w14:paraId="33B59F60" w14:textId="77777777" w:rsidTr="00CD032D">
        <w:trPr>
          <w:trHeight w:val="20"/>
        </w:trPr>
        <w:tc>
          <w:tcPr>
            <w:tcW w:w="1102" w:type="dxa"/>
          </w:tcPr>
          <w:p w14:paraId="312C8829" w14:textId="77777777" w:rsidR="008957AE" w:rsidRPr="009F50FF" w:rsidRDefault="008957AE" w:rsidP="006008CA">
            <w:pPr>
              <w:rPr>
                <w:rFonts w:cs="Times New Roman"/>
                <w:bCs/>
              </w:rPr>
            </w:pPr>
            <w:r w:rsidRPr="009F50FF">
              <w:rPr>
                <w:rFonts w:eastAsia="Calibri" w:cs="Times New Roman"/>
              </w:rPr>
              <w:t>ОК 01</w:t>
            </w:r>
          </w:p>
          <w:p w14:paraId="14704DC9" w14:textId="77777777" w:rsidR="008957AE" w:rsidRPr="009F50FF" w:rsidRDefault="008957AE" w:rsidP="006008CA">
            <w:pPr>
              <w:rPr>
                <w:rFonts w:cs="Times New Roman"/>
                <w:bCs/>
              </w:rPr>
            </w:pPr>
          </w:p>
        </w:tc>
        <w:tc>
          <w:tcPr>
            <w:tcW w:w="3571" w:type="dxa"/>
          </w:tcPr>
          <w:p w14:paraId="3364D709" w14:textId="77777777" w:rsidR="008957AE" w:rsidRPr="009F50FF" w:rsidRDefault="008957AE" w:rsidP="008957AE">
            <w:pPr>
              <w:rPr>
                <w:rFonts w:cs="Times New Roman"/>
                <w:bCs/>
              </w:rPr>
            </w:pPr>
            <w:r w:rsidRPr="009F50FF">
              <w:rPr>
                <w:rFonts w:eastAsia="Calibri" w:cs="Times New Roman"/>
              </w:rPr>
              <w:t>распознавать задачу и/или проблему в профессиональном и/или социальном контексте, анализировать и выделять её составные части</w:t>
            </w:r>
            <w:r>
              <w:rPr>
                <w:rFonts w:eastAsia="Calibri" w:cs="Times New Roman"/>
              </w:rPr>
              <w:t>;</w:t>
            </w:r>
          </w:p>
          <w:p w14:paraId="3E9A44E5" w14:textId="77777777" w:rsidR="008957AE" w:rsidRPr="009F50FF" w:rsidRDefault="008957AE" w:rsidP="008957AE">
            <w:pPr>
              <w:rPr>
                <w:rFonts w:cs="Times New Roman"/>
                <w:bCs/>
              </w:rPr>
            </w:pPr>
            <w:r w:rsidRPr="009F50FF">
              <w:rPr>
                <w:rFonts w:eastAsia="Calibri" w:cs="Times New Roman"/>
              </w:rPr>
              <w:t>определять этапы решения задачи, составлять план действия, реализовывать составленный план, определять необходимые ресурсы</w:t>
            </w:r>
            <w:r>
              <w:rPr>
                <w:rFonts w:eastAsia="Calibri" w:cs="Times New Roman"/>
              </w:rPr>
              <w:t>;</w:t>
            </w:r>
          </w:p>
          <w:p w14:paraId="3F51C9C0" w14:textId="77777777" w:rsidR="008957AE" w:rsidRPr="009F50FF" w:rsidRDefault="008957AE" w:rsidP="008957AE">
            <w:pPr>
              <w:rPr>
                <w:rFonts w:cs="Times New Roman"/>
                <w:bCs/>
              </w:rPr>
            </w:pPr>
            <w:r w:rsidRPr="009F50FF">
              <w:rPr>
                <w:rFonts w:eastAsia="Calibri" w:cs="Times New Roman"/>
              </w:rPr>
              <w:t>выявлять и эффективно искать информацию, необходимую для решения задачи и/или проблемы</w:t>
            </w:r>
          </w:p>
          <w:p w14:paraId="3FB5AC4F" w14:textId="77777777" w:rsidR="008957AE" w:rsidRPr="009F50FF" w:rsidRDefault="008957AE" w:rsidP="008957AE">
            <w:pPr>
              <w:rPr>
                <w:rFonts w:cs="Times New Roman"/>
                <w:bCs/>
              </w:rPr>
            </w:pPr>
            <w:r w:rsidRPr="009F50FF">
              <w:rPr>
                <w:rFonts w:eastAsia="Calibri" w:cs="Times New Roman"/>
              </w:rPr>
              <w:t>владеть актуальными методами работы в профессиональной и смежных сферах</w:t>
            </w:r>
            <w:r>
              <w:rPr>
                <w:rFonts w:eastAsia="Calibri" w:cs="Times New Roman"/>
              </w:rPr>
              <w:t>;</w:t>
            </w:r>
          </w:p>
          <w:p w14:paraId="37A01935" w14:textId="77777777" w:rsidR="008957AE" w:rsidRPr="009F50FF" w:rsidRDefault="008957AE" w:rsidP="008957AE">
            <w:pPr>
              <w:rPr>
                <w:rFonts w:cs="Times New Roman"/>
                <w:bCs/>
              </w:rPr>
            </w:pPr>
            <w:r w:rsidRPr="009F50FF">
              <w:rPr>
                <w:rFonts w:eastAsia="Calibri" w:cs="Times New Roman"/>
              </w:rPr>
              <w:t>оценивать результат и последствия своих действий (самостоятельно или с помощью наставника)</w:t>
            </w:r>
          </w:p>
        </w:tc>
        <w:tc>
          <w:tcPr>
            <w:tcW w:w="3063" w:type="dxa"/>
          </w:tcPr>
          <w:p w14:paraId="13F3DD2C" w14:textId="77777777" w:rsidR="008957AE" w:rsidRPr="009F50FF" w:rsidRDefault="008957AE" w:rsidP="008957AE">
            <w:pPr>
              <w:rPr>
                <w:rFonts w:cs="Times New Roman"/>
                <w:bCs/>
              </w:rPr>
            </w:pPr>
            <w:r w:rsidRPr="009F50FF">
              <w:rPr>
                <w:rFonts w:eastAsia="Calibri" w:cs="Times New Roman"/>
              </w:rPr>
              <w:t>а</w:t>
            </w:r>
            <w:r w:rsidRPr="009F50FF">
              <w:rPr>
                <w:rFonts w:eastAsia="Calibri" w:cs="Times New Roman"/>
                <w:bCs/>
              </w:rPr>
              <w:t>ктуальный профессиональный и социальный контекст, в котором приходится работать и жить</w:t>
            </w:r>
            <w:r>
              <w:rPr>
                <w:rFonts w:eastAsia="Calibri" w:cs="Times New Roman"/>
                <w:bCs/>
              </w:rPr>
              <w:t>;</w:t>
            </w:r>
          </w:p>
          <w:p w14:paraId="0D78AF70" w14:textId="77777777" w:rsidR="008957AE" w:rsidRPr="009F50FF" w:rsidRDefault="008957AE" w:rsidP="008957AE">
            <w:pPr>
              <w:rPr>
                <w:rFonts w:cs="Times New Roman"/>
                <w:bCs/>
              </w:rPr>
            </w:pPr>
            <w:r w:rsidRPr="009F50FF">
              <w:rPr>
                <w:rFonts w:eastAsia="Calibri" w:cs="Times New Roman"/>
                <w:bCs/>
              </w:rPr>
              <w:t>структура плана для решения задач, алгоритмы выполнения работ в профессиональной и смежных областях</w:t>
            </w:r>
          </w:p>
          <w:p w14:paraId="69EF15FB" w14:textId="77777777" w:rsidR="008957AE" w:rsidRPr="009F50FF" w:rsidRDefault="008957AE" w:rsidP="008957AE">
            <w:pPr>
              <w:rPr>
                <w:rFonts w:cs="Times New Roman"/>
                <w:bCs/>
              </w:rPr>
            </w:pPr>
            <w:r w:rsidRPr="009F50FF">
              <w:rPr>
                <w:rFonts w:eastAsia="Calibri" w:cs="Times New Roman"/>
                <w:bCs/>
              </w:rPr>
              <w:t>основные источники информации и ресурсы для решения задач и/или проблем в профессиональном и/или социальном контексте</w:t>
            </w:r>
            <w:r>
              <w:rPr>
                <w:rFonts w:eastAsia="Calibri" w:cs="Times New Roman"/>
                <w:bCs/>
              </w:rPr>
              <w:t>;</w:t>
            </w:r>
          </w:p>
          <w:p w14:paraId="142B242A" w14:textId="77777777" w:rsidR="008957AE" w:rsidRPr="009F50FF" w:rsidRDefault="008957AE" w:rsidP="008957AE">
            <w:pPr>
              <w:rPr>
                <w:rFonts w:cs="Times New Roman"/>
                <w:bCs/>
              </w:rPr>
            </w:pPr>
            <w:r w:rsidRPr="009F50FF">
              <w:rPr>
                <w:rFonts w:eastAsia="Calibri" w:cs="Times New Roman"/>
                <w:bCs/>
              </w:rPr>
              <w:t>методы работы в профессиональной и смежных сферах</w:t>
            </w:r>
            <w:r>
              <w:rPr>
                <w:rFonts w:eastAsia="Calibri" w:cs="Times New Roman"/>
                <w:bCs/>
              </w:rPr>
              <w:t>;</w:t>
            </w:r>
          </w:p>
          <w:p w14:paraId="56171AE6" w14:textId="77777777" w:rsidR="008957AE" w:rsidRPr="009F50FF" w:rsidRDefault="008957AE" w:rsidP="008957AE">
            <w:pPr>
              <w:rPr>
                <w:rFonts w:cs="Times New Roman"/>
                <w:bCs/>
              </w:rPr>
            </w:pPr>
            <w:r w:rsidRPr="009F50FF">
              <w:rPr>
                <w:rFonts w:eastAsia="Calibri" w:cs="Times New Roman"/>
                <w:bCs/>
              </w:rPr>
              <w:t>порядок оценки результатов решения задач профессиональной деятельности</w:t>
            </w:r>
          </w:p>
        </w:tc>
        <w:tc>
          <w:tcPr>
            <w:tcW w:w="2033" w:type="dxa"/>
          </w:tcPr>
          <w:p w14:paraId="4F6FD9DF" w14:textId="77777777" w:rsidR="008957AE" w:rsidRPr="009F50FF" w:rsidRDefault="008957AE" w:rsidP="008957AE">
            <w:pPr>
              <w:rPr>
                <w:rFonts w:cs="Times New Roman"/>
                <w:bCs/>
              </w:rPr>
            </w:pPr>
            <w:r w:rsidRPr="009F50FF">
              <w:rPr>
                <w:rFonts w:cs="Times New Roman"/>
                <w:bCs/>
              </w:rPr>
              <w:t>-</w:t>
            </w:r>
          </w:p>
          <w:p w14:paraId="11062492" w14:textId="77777777" w:rsidR="008957AE" w:rsidRPr="009F50FF" w:rsidRDefault="008957AE" w:rsidP="008957AE">
            <w:pPr>
              <w:rPr>
                <w:rFonts w:cs="Times New Roman"/>
                <w:bCs/>
              </w:rPr>
            </w:pPr>
          </w:p>
        </w:tc>
      </w:tr>
      <w:tr w:rsidR="008957AE" w:rsidRPr="009F50FF" w14:paraId="15BA557D" w14:textId="77777777" w:rsidTr="00CD032D">
        <w:trPr>
          <w:trHeight w:val="20"/>
        </w:trPr>
        <w:tc>
          <w:tcPr>
            <w:tcW w:w="1102" w:type="dxa"/>
          </w:tcPr>
          <w:p w14:paraId="59AFF167" w14:textId="77777777" w:rsidR="008957AE" w:rsidRPr="009F50FF" w:rsidRDefault="008957AE" w:rsidP="006008CA">
            <w:pPr>
              <w:rPr>
                <w:rFonts w:cs="Times New Roman"/>
                <w:bCs/>
              </w:rPr>
            </w:pPr>
            <w:r w:rsidRPr="009F50FF">
              <w:rPr>
                <w:rFonts w:eastAsia="Calibri" w:cs="Times New Roman"/>
              </w:rPr>
              <w:t>ОК 02</w:t>
            </w:r>
          </w:p>
          <w:p w14:paraId="4DCCD9DA" w14:textId="77777777" w:rsidR="008957AE" w:rsidRPr="009F50FF" w:rsidRDefault="008957AE" w:rsidP="006008CA">
            <w:pPr>
              <w:rPr>
                <w:rFonts w:cs="Times New Roman"/>
                <w:bCs/>
              </w:rPr>
            </w:pPr>
          </w:p>
        </w:tc>
        <w:tc>
          <w:tcPr>
            <w:tcW w:w="3571" w:type="dxa"/>
          </w:tcPr>
          <w:p w14:paraId="46CE6D71" w14:textId="77777777" w:rsidR="008957AE" w:rsidRPr="009F50FF" w:rsidRDefault="008957AE" w:rsidP="008957AE">
            <w:pPr>
              <w:rPr>
                <w:rFonts w:cs="Times New Roman"/>
                <w:bCs/>
              </w:rPr>
            </w:pPr>
            <w:r w:rsidRPr="009F50FF">
              <w:rPr>
                <w:rFonts w:eastAsia="Calibri" w:cs="Times New Roman"/>
              </w:rPr>
              <w:t>определять задачи для поиска информации, планировать процесс поиска, выбирать необходимые источники информации</w:t>
            </w:r>
            <w:r>
              <w:rPr>
                <w:rFonts w:eastAsia="Calibri" w:cs="Times New Roman"/>
              </w:rPr>
              <w:t>;</w:t>
            </w:r>
          </w:p>
          <w:p w14:paraId="78495B71" w14:textId="77777777" w:rsidR="008957AE" w:rsidRPr="009F50FF" w:rsidRDefault="008957AE" w:rsidP="008957AE">
            <w:pPr>
              <w:rPr>
                <w:rFonts w:cs="Times New Roman"/>
                <w:bCs/>
              </w:rPr>
            </w:pPr>
            <w:r w:rsidRPr="009F50FF">
              <w:rPr>
                <w:rFonts w:eastAsia="Calibri" w:cs="Times New Roman"/>
              </w:rPr>
              <w:t xml:space="preserve">выделять наиболее значимое в перечне информации, структурировать получаемую </w:t>
            </w:r>
            <w:r w:rsidRPr="009F50FF">
              <w:rPr>
                <w:rFonts w:eastAsia="Calibri" w:cs="Times New Roman"/>
              </w:rPr>
              <w:lastRenderedPageBreak/>
              <w:t>информацию, оформлять результаты поиска</w:t>
            </w:r>
            <w:r>
              <w:rPr>
                <w:rFonts w:eastAsia="Calibri" w:cs="Times New Roman"/>
              </w:rPr>
              <w:t>;</w:t>
            </w:r>
          </w:p>
          <w:p w14:paraId="314604A0" w14:textId="77777777" w:rsidR="008957AE" w:rsidRPr="009F50FF" w:rsidRDefault="008957AE" w:rsidP="008957AE">
            <w:pPr>
              <w:rPr>
                <w:rFonts w:cs="Times New Roman"/>
                <w:bCs/>
              </w:rPr>
            </w:pPr>
            <w:r w:rsidRPr="009F50FF">
              <w:rPr>
                <w:rFonts w:eastAsia="Calibri" w:cs="Times New Roman"/>
              </w:rPr>
              <w:t>оценивать практическую значимость результатов поиска</w:t>
            </w:r>
          </w:p>
          <w:p w14:paraId="662C2A4A" w14:textId="77777777" w:rsidR="008957AE" w:rsidRPr="009F50FF" w:rsidRDefault="008957AE" w:rsidP="008957AE">
            <w:pPr>
              <w:rPr>
                <w:rFonts w:cs="Times New Roman"/>
                <w:bCs/>
              </w:rPr>
            </w:pPr>
            <w:r w:rsidRPr="009F50FF">
              <w:rPr>
                <w:rFonts w:eastAsia="Calibri" w:cs="Times New Roman"/>
              </w:rPr>
              <w:t>применять средства информационных технологий для решения профессиональных задач</w:t>
            </w:r>
            <w:r>
              <w:rPr>
                <w:rFonts w:eastAsia="Calibri" w:cs="Times New Roman"/>
              </w:rPr>
              <w:t>;</w:t>
            </w:r>
          </w:p>
          <w:p w14:paraId="475F539D" w14:textId="77777777" w:rsidR="008957AE" w:rsidRPr="009F50FF" w:rsidRDefault="008957AE" w:rsidP="008957AE">
            <w:pPr>
              <w:rPr>
                <w:rFonts w:cs="Times New Roman"/>
                <w:bCs/>
              </w:rPr>
            </w:pPr>
            <w:r w:rsidRPr="009F50FF">
              <w:rPr>
                <w:rFonts w:eastAsia="Calibri" w:cs="Times New Roman"/>
              </w:rPr>
              <w:t>использовать современное программное обеспечение в профессиональной деятельности</w:t>
            </w:r>
            <w:r>
              <w:rPr>
                <w:rFonts w:eastAsia="Calibri" w:cs="Times New Roman"/>
              </w:rPr>
              <w:t>;</w:t>
            </w:r>
          </w:p>
          <w:p w14:paraId="2F179C1B" w14:textId="77777777" w:rsidR="008957AE" w:rsidRPr="009F50FF" w:rsidRDefault="008957AE" w:rsidP="008957AE">
            <w:pPr>
              <w:rPr>
                <w:rFonts w:cs="Times New Roman"/>
                <w:bCs/>
              </w:rPr>
            </w:pPr>
            <w:r w:rsidRPr="009F50FF">
              <w:rPr>
                <w:rFonts w:eastAsia="Calibri" w:cs="Times New Roman"/>
              </w:rPr>
              <w:t>использовать различные цифровые средства для решения профессиональных задач</w:t>
            </w:r>
          </w:p>
        </w:tc>
        <w:tc>
          <w:tcPr>
            <w:tcW w:w="3063" w:type="dxa"/>
          </w:tcPr>
          <w:p w14:paraId="37CC8B21" w14:textId="77777777" w:rsidR="008957AE" w:rsidRPr="009F50FF" w:rsidRDefault="008957AE" w:rsidP="008957AE">
            <w:pPr>
              <w:rPr>
                <w:rFonts w:cs="Times New Roman"/>
                <w:bCs/>
              </w:rPr>
            </w:pPr>
            <w:r w:rsidRPr="009F50FF">
              <w:rPr>
                <w:rFonts w:eastAsia="Calibri" w:cs="Times New Roman"/>
              </w:rPr>
              <w:lastRenderedPageBreak/>
              <w:t>номенклатура информационных источников, применяемых в профессиональной деятельности</w:t>
            </w:r>
          </w:p>
          <w:p w14:paraId="3D024A3A" w14:textId="77777777" w:rsidR="008957AE" w:rsidRPr="009F50FF" w:rsidRDefault="008957AE" w:rsidP="008957AE">
            <w:pPr>
              <w:rPr>
                <w:rFonts w:cs="Times New Roman"/>
                <w:bCs/>
              </w:rPr>
            </w:pPr>
            <w:r w:rsidRPr="009F50FF">
              <w:rPr>
                <w:rFonts w:eastAsia="Calibri" w:cs="Times New Roman"/>
              </w:rPr>
              <w:t>приемы структурирования информации</w:t>
            </w:r>
            <w:r>
              <w:rPr>
                <w:rFonts w:eastAsia="Calibri" w:cs="Times New Roman"/>
              </w:rPr>
              <w:t>;</w:t>
            </w:r>
          </w:p>
          <w:p w14:paraId="1BE679B9" w14:textId="77777777" w:rsidR="008957AE" w:rsidRPr="009F50FF" w:rsidRDefault="008957AE" w:rsidP="008957AE">
            <w:pPr>
              <w:rPr>
                <w:rFonts w:cs="Times New Roman"/>
                <w:bCs/>
              </w:rPr>
            </w:pPr>
            <w:r w:rsidRPr="009F50FF">
              <w:rPr>
                <w:rFonts w:eastAsia="Calibri" w:cs="Times New Roman"/>
              </w:rPr>
              <w:lastRenderedPageBreak/>
              <w:t>формат оформления результатов поиска информации</w:t>
            </w:r>
          </w:p>
          <w:p w14:paraId="73D88233" w14:textId="77777777" w:rsidR="008957AE" w:rsidRPr="009F50FF" w:rsidRDefault="008957AE" w:rsidP="008957AE">
            <w:pPr>
              <w:rPr>
                <w:rFonts w:cs="Times New Roman"/>
                <w:bCs/>
              </w:rPr>
            </w:pPr>
            <w:r w:rsidRPr="009F50FF">
              <w:rPr>
                <w:rFonts w:eastAsia="Calibri" w:cs="Times New Roman"/>
                <w:bCs/>
              </w:rPr>
              <w:t xml:space="preserve">современные средства и устройства информатизации, порядок их применения и </w:t>
            </w:r>
          </w:p>
          <w:p w14:paraId="5407D01E" w14:textId="77777777" w:rsidR="008957AE" w:rsidRPr="009F50FF" w:rsidRDefault="008957AE" w:rsidP="008957AE">
            <w:pPr>
              <w:rPr>
                <w:rFonts w:cs="Times New Roman"/>
                <w:bCs/>
              </w:rPr>
            </w:pPr>
            <w:r w:rsidRPr="009F50FF">
              <w:rPr>
                <w:rFonts w:eastAsia="Calibri" w:cs="Times New Roman"/>
                <w:bCs/>
              </w:rPr>
              <w:t>программное обеспечение в профессиональной деятельности, в том числе цифровые средства</w:t>
            </w:r>
          </w:p>
          <w:p w14:paraId="4AC7F6D3" w14:textId="77777777" w:rsidR="008957AE" w:rsidRPr="009F50FF" w:rsidRDefault="008957AE" w:rsidP="008957AE">
            <w:pPr>
              <w:rPr>
                <w:rFonts w:cs="Times New Roman"/>
                <w:bCs/>
              </w:rPr>
            </w:pPr>
            <w:r w:rsidRPr="009F50FF">
              <w:rPr>
                <w:rFonts w:eastAsia="Calibri" w:cs="Times New Roman"/>
                <w:bCs/>
              </w:rPr>
              <w:t>психологические основы деятельности коллектива</w:t>
            </w:r>
          </w:p>
        </w:tc>
        <w:tc>
          <w:tcPr>
            <w:tcW w:w="2033" w:type="dxa"/>
          </w:tcPr>
          <w:p w14:paraId="7454D404" w14:textId="77777777" w:rsidR="008957AE" w:rsidRPr="009F50FF" w:rsidRDefault="008957AE" w:rsidP="008957AE">
            <w:pPr>
              <w:rPr>
                <w:rFonts w:cs="Times New Roman"/>
                <w:bCs/>
              </w:rPr>
            </w:pPr>
            <w:r w:rsidRPr="009F50FF">
              <w:rPr>
                <w:rFonts w:cs="Times New Roman"/>
                <w:bCs/>
              </w:rPr>
              <w:lastRenderedPageBreak/>
              <w:t>-</w:t>
            </w:r>
          </w:p>
          <w:p w14:paraId="755695B6" w14:textId="77777777" w:rsidR="008957AE" w:rsidRPr="009F50FF" w:rsidRDefault="008957AE" w:rsidP="008957AE">
            <w:pPr>
              <w:rPr>
                <w:rFonts w:cs="Times New Roman"/>
                <w:bCs/>
              </w:rPr>
            </w:pPr>
          </w:p>
        </w:tc>
      </w:tr>
      <w:tr w:rsidR="008957AE" w:rsidRPr="009F50FF" w14:paraId="6CD29491" w14:textId="77777777" w:rsidTr="00CD032D">
        <w:trPr>
          <w:trHeight w:val="20"/>
        </w:trPr>
        <w:tc>
          <w:tcPr>
            <w:tcW w:w="1102" w:type="dxa"/>
          </w:tcPr>
          <w:p w14:paraId="286E6551" w14:textId="77777777" w:rsidR="008957AE" w:rsidRPr="009F50FF" w:rsidRDefault="008957AE" w:rsidP="006008CA">
            <w:pPr>
              <w:rPr>
                <w:rFonts w:cs="Times New Roman"/>
                <w:bCs/>
              </w:rPr>
            </w:pPr>
            <w:r w:rsidRPr="009F50FF">
              <w:rPr>
                <w:rFonts w:eastAsia="Calibri" w:cs="Times New Roman"/>
              </w:rPr>
              <w:t>ОК 05</w:t>
            </w:r>
          </w:p>
          <w:p w14:paraId="2E31A427" w14:textId="77777777" w:rsidR="008957AE" w:rsidRPr="009F50FF" w:rsidRDefault="008957AE" w:rsidP="006008CA">
            <w:pPr>
              <w:rPr>
                <w:rFonts w:cs="Times New Roman"/>
                <w:bCs/>
              </w:rPr>
            </w:pPr>
          </w:p>
        </w:tc>
        <w:tc>
          <w:tcPr>
            <w:tcW w:w="3571" w:type="dxa"/>
          </w:tcPr>
          <w:p w14:paraId="417329D6" w14:textId="77777777" w:rsidR="008957AE" w:rsidRPr="009F50FF" w:rsidRDefault="008957AE" w:rsidP="008957AE">
            <w:pPr>
              <w:rPr>
                <w:rFonts w:cs="Times New Roman"/>
                <w:bCs/>
              </w:rPr>
            </w:pPr>
            <w:r w:rsidRPr="009F50FF">
              <w:rPr>
                <w:rFonts w:eastAsia="Calibri" w:cs="Times New Roman"/>
              </w:rPr>
              <w:t xml:space="preserve">грамотно </w:t>
            </w:r>
            <w:r w:rsidRPr="009F50FF">
              <w:rPr>
                <w:rFonts w:eastAsia="Calibri" w:cs="Times New Roman"/>
                <w:bCs/>
              </w:rPr>
              <w:t>излагать свои мысли и оформлять документы по профессиональной тематике на государственном языке</w:t>
            </w:r>
          </w:p>
          <w:p w14:paraId="7A18BD06" w14:textId="77777777" w:rsidR="008957AE" w:rsidRPr="009F50FF" w:rsidRDefault="008957AE" w:rsidP="008957AE">
            <w:pPr>
              <w:rPr>
                <w:rFonts w:cs="Times New Roman"/>
                <w:bCs/>
              </w:rPr>
            </w:pPr>
            <w:r w:rsidRPr="009F50FF">
              <w:rPr>
                <w:rFonts w:eastAsia="Calibri" w:cs="Times New Roman"/>
              </w:rPr>
              <w:t>проявлять толерантность в рабочем коллективе</w:t>
            </w:r>
          </w:p>
        </w:tc>
        <w:tc>
          <w:tcPr>
            <w:tcW w:w="3063" w:type="dxa"/>
          </w:tcPr>
          <w:p w14:paraId="2218778F" w14:textId="77777777" w:rsidR="008957AE" w:rsidRPr="009F50FF" w:rsidRDefault="008957AE" w:rsidP="008957AE">
            <w:pPr>
              <w:rPr>
                <w:rFonts w:cs="Times New Roman"/>
                <w:bCs/>
              </w:rPr>
            </w:pPr>
            <w:r w:rsidRPr="009F50FF">
              <w:rPr>
                <w:rFonts w:eastAsia="Calibri" w:cs="Times New Roman"/>
                <w:bCs/>
              </w:rPr>
              <w:t>правила построения устных сообщений</w:t>
            </w:r>
            <w:r>
              <w:rPr>
                <w:rFonts w:eastAsia="Calibri" w:cs="Times New Roman"/>
                <w:bCs/>
              </w:rPr>
              <w:t>;</w:t>
            </w:r>
          </w:p>
          <w:p w14:paraId="1FAF5D7A" w14:textId="77777777" w:rsidR="008957AE" w:rsidRPr="009F50FF" w:rsidRDefault="008957AE" w:rsidP="008957AE">
            <w:pPr>
              <w:rPr>
                <w:rFonts w:cs="Times New Roman"/>
                <w:bCs/>
              </w:rPr>
            </w:pPr>
            <w:r w:rsidRPr="009F50FF">
              <w:rPr>
                <w:rFonts w:eastAsia="Calibri" w:cs="Times New Roman"/>
                <w:bCs/>
              </w:rPr>
              <w:t>особенности социального и культурного контекста</w:t>
            </w:r>
          </w:p>
        </w:tc>
        <w:tc>
          <w:tcPr>
            <w:tcW w:w="2033" w:type="dxa"/>
          </w:tcPr>
          <w:p w14:paraId="25A1D176" w14:textId="77777777" w:rsidR="008957AE" w:rsidRPr="009F50FF" w:rsidRDefault="008957AE" w:rsidP="008957AE">
            <w:pPr>
              <w:rPr>
                <w:rFonts w:cs="Times New Roman"/>
                <w:bCs/>
              </w:rPr>
            </w:pPr>
            <w:r w:rsidRPr="009F50FF">
              <w:rPr>
                <w:rFonts w:cs="Times New Roman"/>
                <w:bCs/>
              </w:rPr>
              <w:t>-</w:t>
            </w:r>
          </w:p>
          <w:p w14:paraId="4BED61ED" w14:textId="77777777" w:rsidR="008957AE" w:rsidRPr="009F50FF" w:rsidRDefault="008957AE" w:rsidP="008957AE">
            <w:pPr>
              <w:rPr>
                <w:rFonts w:cs="Times New Roman"/>
                <w:bCs/>
              </w:rPr>
            </w:pPr>
          </w:p>
        </w:tc>
      </w:tr>
      <w:tr w:rsidR="008957AE" w:rsidRPr="009F50FF" w14:paraId="4607866F" w14:textId="77777777" w:rsidTr="00CD032D">
        <w:trPr>
          <w:trHeight w:val="20"/>
        </w:trPr>
        <w:tc>
          <w:tcPr>
            <w:tcW w:w="1102" w:type="dxa"/>
          </w:tcPr>
          <w:p w14:paraId="659A65DA" w14:textId="77777777" w:rsidR="008957AE" w:rsidRPr="009F50FF" w:rsidRDefault="008957AE" w:rsidP="006008CA">
            <w:pPr>
              <w:rPr>
                <w:rFonts w:cs="Times New Roman"/>
                <w:bCs/>
              </w:rPr>
            </w:pPr>
            <w:r w:rsidRPr="009F50FF">
              <w:rPr>
                <w:rFonts w:eastAsia="Calibri" w:cs="Times New Roman"/>
              </w:rPr>
              <w:t>ОК 09</w:t>
            </w:r>
          </w:p>
          <w:p w14:paraId="6F423AAD" w14:textId="77777777" w:rsidR="008957AE" w:rsidRPr="009F50FF" w:rsidRDefault="008957AE" w:rsidP="006008CA">
            <w:pPr>
              <w:rPr>
                <w:rFonts w:cs="Times New Roman"/>
                <w:bCs/>
              </w:rPr>
            </w:pPr>
          </w:p>
        </w:tc>
        <w:tc>
          <w:tcPr>
            <w:tcW w:w="3571" w:type="dxa"/>
          </w:tcPr>
          <w:p w14:paraId="5AD200EC" w14:textId="77777777" w:rsidR="008957AE" w:rsidRPr="009F50FF" w:rsidRDefault="008957AE" w:rsidP="008957AE">
            <w:pPr>
              <w:rPr>
                <w:rFonts w:cs="Times New Roman"/>
                <w:bCs/>
              </w:rPr>
            </w:pPr>
            <w:r w:rsidRPr="009F50FF">
              <w:rPr>
                <w:rFonts w:eastAsia="Calibri"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eastAsia="Calibri" w:cs="Times New Roman"/>
              </w:rPr>
              <w:t>;</w:t>
            </w:r>
          </w:p>
          <w:p w14:paraId="457A4429" w14:textId="77777777" w:rsidR="008957AE" w:rsidRPr="009F50FF" w:rsidRDefault="008957AE" w:rsidP="008957AE">
            <w:pPr>
              <w:rPr>
                <w:rFonts w:cs="Times New Roman"/>
                <w:bCs/>
              </w:rPr>
            </w:pPr>
            <w:r w:rsidRPr="009F50FF">
              <w:rPr>
                <w:rFonts w:eastAsia="Calibri" w:cs="Times New Roman"/>
              </w:rPr>
              <w:t>участвовать в диалогах на знакомые общие и профессиональные темы</w:t>
            </w:r>
            <w:r>
              <w:rPr>
                <w:rFonts w:eastAsia="Calibri" w:cs="Times New Roman"/>
              </w:rPr>
              <w:t>;</w:t>
            </w:r>
          </w:p>
          <w:p w14:paraId="7E95BE58" w14:textId="77777777" w:rsidR="008957AE" w:rsidRPr="009F50FF" w:rsidRDefault="008957AE" w:rsidP="008957AE">
            <w:pPr>
              <w:rPr>
                <w:rFonts w:cs="Times New Roman"/>
                <w:bCs/>
              </w:rPr>
            </w:pPr>
            <w:r w:rsidRPr="009F50FF">
              <w:rPr>
                <w:rFonts w:eastAsia="Calibri" w:cs="Times New Roman"/>
              </w:rPr>
              <w:t>строить простые высказывания о себе и о своей профессиональной деятельности</w:t>
            </w:r>
            <w:r>
              <w:rPr>
                <w:rFonts w:eastAsia="Calibri" w:cs="Times New Roman"/>
              </w:rPr>
              <w:t>;</w:t>
            </w:r>
          </w:p>
          <w:p w14:paraId="51B433EC" w14:textId="77777777" w:rsidR="008957AE" w:rsidRPr="009F50FF" w:rsidRDefault="008957AE" w:rsidP="008957AE">
            <w:pPr>
              <w:rPr>
                <w:rFonts w:cs="Times New Roman"/>
                <w:bCs/>
              </w:rPr>
            </w:pPr>
            <w:r w:rsidRPr="009F50FF">
              <w:rPr>
                <w:rFonts w:eastAsia="Calibri" w:cs="Times New Roman"/>
              </w:rPr>
              <w:t>кратко обосновывать и объяснять свои действия (текущие и планируемые)</w:t>
            </w:r>
          </w:p>
          <w:p w14:paraId="0938CB9D" w14:textId="77777777" w:rsidR="008957AE" w:rsidRPr="009F50FF" w:rsidRDefault="008957AE" w:rsidP="008957AE">
            <w:pPr>
              <w:rPr>
                <w:rFonts w:cs="Times New Roman"/>
                <w:bCs/>
              </w:rPr>
            </w:pPr>
            <w:r w:rsidRPr="009F50FF">
              <w:rPr>
                <w:rFonts w:eastAsia="Calibri" w:cs="Times New Roman"/>
              </w:rPr>
              <w:t>писать простые связные сообщения на знакомые или интересующие профессиональные темы</w:t>
            </w:r>
          </w:p>
        </w:tc>
        <w:tc>
          <w:tcPr>
            <w:tcW w:w="3063" w:type="dxa"/>
          </w:tcPr>
          <w:p w14:paraId="62E80892" w14:textId="77777777" w:rsidR="008957AE" w:rsidRPr="009F50FF" w:rsidRDefault="008957AE" w:rsidP="008957AE">
            <w:pPr>
              <w:rPr>
                <w:rFonts w:cs="Times New Roman"/>
                <w:bCs/>
              </w:rPr>
            </w:pPr>
            <w:r w:rsidRPr="009F50FF">
              <w:rPr>
                <w:rFonts w:eastAsia="Calibri" w:cs="Times New Roman"/>
              </w:rPr>
              <w:t>правила построения простых и сложных предложений на профессиональные темы</w:t>
            </w:r>
          </w:p>
          <w:p w14:paraId="7A9DAE44" w14:textId="77777777" w:rsidR="008957AE" w:rsidRPr="009F50FF" w:rsidRDefault="008957AE" w:rsidP="008957AE">
            <w:pPr>
              <w:rPr>
                <w:rFonts w:cs="Times New Roman"/>
                <w:bCs/>
              </w:rPr>
            </w:pPr>
            <w:r w:rsidRPr="009F50FF">
              <w:rPr>
                <w:rFonts w:eastAsia="Calibri" w:cs="Times New Roman"/>
              </w:rPr>
              <w:t>основные общеупотребительные глаголы (бытовая и профессиональная лексика)</w:t>
            </w:r>
          </w:p>
          <w:p w14:paraId="0E334FC2" w14:textId="77777777" w:rsidR="008957AE" w:rsidRPr="009F50FF" w:rsidRDefault="008957AE" w:rsidP="008957AE">
            <w:pPr>
              <w:rPr>
                <w:rFonts w:cs="Times New Roman"/>
                <w:bCs/>
              </w:rPr>
            </w:pPr>
            <w:r w:rsidRPr="009F50FF">
              <w:rPr>
                <w:rFonts w:eastAsia="Calibri" w:cs="Times New Roman"/>
              </w:rPr>
              <w:t>лексический минимум, относящийся к описанию предметов, средств и процессов профессиональной деятельности</w:t>
            </w:r>
          </w:p>
          <w:p w14:paraId="61876C10" w14:textId="77777777" w:rsidR="008957AE" w:rsidRPr="009F50FF" w:rsidRDefault="008957AE" w:rsidP="008957AE">
            <w:pPr>
              <w:rPr>
                <w:rFonts w:cs="Times New Roman"/>
                <w:bCs/>
              </w:rPr>
            </w:pPr>
            <w:r w:rsidRPr="009F50FF">
              <w:rPr>
                <w:rFonts w:eastAsia="Calibri" w:cs="Times New Roman"/>
              </w:rPr>
              <w:t>особенности произношения</w:t>
            </w:r>
          </w:p>
          <w:p w14:paraId="2349908F" w14:textId="77777777" w:rsidR="008957AE" w:rsidRPr="009F50FF" w:rsidRDefault="008957AE" w:rsidP="008957AE">
            <w:pPr>
              <w:rPr>
                <w:rFonts w:cs="Times New Roman"/>
                <w:bCs/>
              </w:rPr>
            </w:pPr>
            <w:r w:rsidRPr="009F50FF">
              <w:rPr>
                <w:rFonts w:eastAsia="Calibri" w:cs="Times New Roman"/>
              </w:rPr>
              <w:t>правила чтения текстов профессиональной направленности</w:t>
            </w:r>
          </w:p>
        </w:tc>
        <w:tc>
          <w:tcPr>
            <w:tcW w:w="2033" w:type="dxa"/>
          </w:tcPr>
          <w:p w14:paraId="583B8342" w14:textId="77777777" w:rsidR="008957AE" w:rsidRPr="009F50FF" w:rsidRDefault="008957AE" w:rsidP="008957AE">
            <w:pPr>
              <w:rPr>
                <w:rFonts w:cs="Times New Roman"/>
                <w:bCs/>
              </w:rPr>
            </w:pPr>
            <w:r w:rsidRPr="009F50FF">
              <w:rPr>
                <w:rFonts w:cs="Times New Roman"/>
                <w:bCs/>
              </w:rPr>
              <w:t>-</w:t>
            </w:r>
          </w:p>
          <w:p w14:paraId="7E27557D" w14:textId="77777777" w:rsidR="008957AE" w:rsidRPr="009F50FF" w:rsidRDefault="008957AE" w:rsidP="008957AE">
            <w:pPr>
              <w:rPr>
                <w:rFonts w:cs="Times New Roman"/>
                <w:bCs/>
              </w:rPr>
            </w:pPr>
          </w:p>
        </w:tc>
      </w:tr>
      <w:tr w:rsidR="008957AE" w:rsidRPr="009F50FF" w14:paraId="6F9A8001" w14:textId="77777777" w:rsidTr="00CD032D">
        <w:trPr>
          <w:trHeight w:val="20"/>
        </w:trPr>
        <w:tc>
          <w:tcPr>
            <w:tcW w:w="1102" w:type="dxa"/>
          </w:tcPr>
          <w:p w14:paraId="29BD2B10" w14:textId="77777777" w:rsidR="008957AE" w:rsidRPr="009F50FF" w:rsidRDefault="008957AE" w:rsidP="006008CA">
            <w:pPr>
              <w:rPr>
                <w:rFonts w:cs="Times New Roman"/>
                <w:bCs/>
              </w:rPr>
            </w:pPr>
            <w:r w:rsidRPr="009F50FF">
              <w:rPr>
                <w:rFonts w:eastAsia="Calibri" w:cs="Times New Roman"/>
              </w:rPr>
              <w:t>ПК 2.1.</w:t>
            </w:r>
          </w:p>
          <w:p w14:paraId="5929DD60" w14:textId="77777777" w:rsidR="008957AE" w:rsidRPr="009F50FF" w:rsidRDefault="008957AE" w:rsidP="006008CA">
            <w:pPr>
              <w:rPr>
                <w:rFonts w:cs="Times New Roman"/>
                <w:bCs/>
              </w:rPr>
            </w:pPr>
          </w:p>
        </w:tc>
        <w:tc>
          <w:tcPr>
            <w:tcW w:w="3571" w:type="dxa"/>
          </w:tcPr>
          <w:p w14:paraId="361EA08A" w14:textId="77777777" w:rsidR="008957AE" w:rsidRPr="00BB2651" w:rsidRDefault="008957AE" w:rsidP="008957AE">
            <w:pPr>
              <w:rPr>
                <w:rFonts w:cs="Times New Roman"/>
              </w:rPr>
            </w:pPr>
            <w:r w:rsidRPr="00BB2651">
              <w:rPr>
                <w:rFonts w:cs="Times New Roman"/>
              </w:rPr>
              <w:t>соблюдать процедуру установки прикладного программного обеспечения в соответствии с документацией;</w:t>
            </w:r>
          </w:p>
          <w:p w14:paraId="5001A0DA" w14:textId="77777777" w:rsidR="008957AE" w:rsidRPr="00BB2651" w:rsidRDefault="008957AE" w:rsidP="008957AE">
            <w:pPr>
              <w:rPr>
                <w:rFonts w:cs="Times New Roman"/>
              </w:rPr>
            </w:pPr>
            <w:r w:rsidRPr="00BB2651">
              <w:rPr>
                <w:rFonts w:cs="Times New Roman"/>
              </w:rPr>
              <w:t xml:space="preserve">идентифицировать инциденты, возникающие при установке программного обеспечения, и принимать решение по </w:t>
            </w:r>
            <w:r w:rsidRPr="00BB2651">
              <w:rPr>
                <w:rFonts w:cs="Times New Roman"/>
              </w:rPr>
              <w:lastRenderedPageBreak/>
              <w:t>изменению процедуры установки;</w:t>
            </w:r>
          </w:p>
          <w:p w14:paraId="6984B96A" w14:textId="77777777" w:rsidR="008957AE" w:rsidRPr="00BB2651" w:rsidRDefault="008957AE" w:rsidP="008957AE">
            <w:pPr>
              <w:rPr>
                <w:rFonts w:cs="Times New Roman"/>
              </w:rPr>
            </w:pPr>
            <w:r w:rsidRPr="00BB2651">
              <w:rPr>
                <w:rFonts w:cs="Times New Roman"/>
              </w:rPr>
              <w:t>пользоваться нормативно-технической документацией в области программного обеспечения;</w:t>
            </w:r>
          </w:p>
          <w:p w14:paraId="23C9F8C4" w14:textId="77777777" w:rsidR="008957AE" w:rsidRPr="00BB2651" w:rsidRDefault="008957AE" w:rsidP="008957AE">
            <w:pPr>
              <w:widowControl w:val="0"/>
              <w:rPr>
                <w:rFonts w:cs="Times New Roman"/>
              </w:rPr>
            </w:pPr>
            <w:r w:rsidRPr="00BB2651">
              <w:rPr>
                <w:rFonts w:cs="Times New Roman"/>
              </w:rPr>
              <w:t>производить настройку параметров веб-сервера;</w:t>
            </w:r>
          </w:p>
          <w:p w14:paraId="16594834" w14:textId="77777777" w:rsidR="008957AE" w:rsidRPr="009F50FF" w:rsidRDefault="008957AE" w:rsidP="008957AE">
            <w:pPr>
              <w:rPr>
                <w:rFonts w:cs="Times New Roman"/>
                <w:bCs/>
              </w:rPr>
            </w:pPr>
            <w:r w:rsidRPr="00BB2651">
              <w:rPr>
                <w:rFonts w:cs="Times New Roman"/>
              </w:rPr>
              <w:t>устанавливать систему управления базами данных (СУБД);</w:t>
            </w:r>
          </w:p>
        </w:tc>
        <w:tc>
          <w:tcPr>
            <w:tcW w:w="3063" w:type="dxa"/>
          </w:tcPr>
          <w:p w14:paraId="7A33B3ED" w14:textId="77777777" w:rsidR="008957AE" w:rsidRPr="00BB2651" w:rsidRDefault="008957AE" w:rsidP="008957AE">
            <w:pPr>
              <w:rPr>
                <w:rFonts w:cs="Times New Roman"/>
              </w:rPr>
            </w:pPr>
            <w:r w:rsidRPr="00BB2651">
              <w:rPr>
                <w:rFonts w:cs="Times New Roman"/>
              </w:rPr>
              <w:lastRenderedPageBreak/>
              <w:t>принципы устройства и функционирования информационных ресурсов;</w:t>
            </w:r>
          </w:p>
          <w:p w14:paraId="2C8A7E6A" w14:textId="77777777" w:rsidR="008957AE" w:rsidRPr="009F50FF" w:rsidRDefault="008957AE" w:rsidP="008957AE">
            <w:pPr>
              <w:rPr>
                <w:rFonts w:cs="Times New Roman"/>
              </w:rPr>
            </w:pPr>
            <w:r w:rsidRPr="00BB2651">
              <w:rPr>
                <w:rFonts w:cs="Times New Roman"/>
              </w:rPr>
              <w:t>принципы устройства и функционирования программных средств и платформ для разработки веб-ресурсов;</w:t>
            </w:r>
          </w:p>
        </w:tc>
        <w:tc>
          <w:tcPr>
            <w:tcW w:w="2033" w:type="dxa"/>
          </w:tcPr>
          <w:p w14:paraId="582070F6" w14:textId="77777777" w:rsidR="008957AE" w:rsidRPr="009F50FF" w:rsidRDefault="008957AE" w:rsidP="008957AE">
            <w:pPr>
              <w:rPr>
                <w:rFonts w:cs="Times New Roman"/>
                <w:bCs/>
              </w:rPr>
            </w:pPr>
            <w:r w:rsidRPr="00BB2651">
              <w:rPr>
                <w:rFonts w:cs="Times New Roman"/>
              </w:rPr>
              <w:t>подготовки программной среды для функционирования веб-приложения;</w:t>
            </w:r>
          </w:p>
        </w:tc>
      </w:tr>
      <w:tr w:rsidR="008957AE" w:rsidRPr="009F50FF" w14:paraId="2CB31736" w14:textId="77777777" w:rsidTr="00CD032D">
        <w:trPr>
          <w:trHeight w:val="20"/>
        </w:trPr>
        <w:tc>
          <w:tcPr>
            <w:tcW w:w="1102" w:type="dxa"/>
          </w:tcPr>
          <w:p w14:paraId="152DA31F" w14:textId="77777777" w:rsidR="008957AE" w:rsidRPr="009F50FF" w:rsidRDefault="008957AE" w:rsidP="006008CA">
            <w:pPr>
              <w:rPr>
                <w:rFonts w:cs="Times New Roman"/>
                <w:bCs/>
              </w:rPr>
            </w:pPr>
            <w:r w:rsidRPr="009F50FF">
              <w:rPr>
                <w:rFonts w:eastAsia="Calibri" w:cs="Times New Roman"/>
              </w:rPr>
              <w:t>ПК 2.2.</w:t>
            </w:r>
          </w:p>
        </w:tc>
        <w:tc>
          <w:tcPr>
            <w:tcW w:w="3571" w:type="dxa"/>
          </w:tcPr>
          <w:p w14:paraId="12D7A060" w14:textId="77777777" w:rsidR="008957AE" w:rsidRPr="00BB2651" w:rsidRDefault="008957AE" w:rsidP="008957AE">
            <w:pPr>
              <w:widowControl w:val="0"/>
              <w:rPr>
                <w:rFonts w:cs="Times New Roman"/>
              </w:rPr>
            </w:pPr>
            <w:r w:rsidRPr="00BB2651">
              <w:rPr>
                <w:rFonts w:cs="Times New Roman"/>
              </w:rPr>
              <w:t>выполнять регламентные процедуры по резервированию данных;</w:t>
            </w:r>
          </w:p>
          <w:p w14:paraId="75303A9E" w14:textId="77777777" w:rsidR="008957AE" w:rsidRPr="009F50FF" w:rsidRDefault="008957AE" w:rsidP="008957AE">
            <w:pPr>
              <w:rPr>
                <w:rFonts w:cs="Times New Roman"/>
                <w:bCs/>
              </w:rPr>
            </w:pPr>
            <w:r w:rsidRPr="00BB2651">
              <w:rPr>
                <w:rFonts w:cs="Times New Roman"/>
              </w:rPr>
              <w:t>устанавливать прикладное программное обеспечение для резервирования информационных ресурсов.</w:t>
            </w:r>
          </w:p>
        </w:tc>
        <w:tc>
          <w:tcPr>
            <w:tcW w:w="3063" w:type="dxa"/>
          </w:tcPr>
          <w:p w14:paraId="5645C4FF" w14:textId="77777777" w:rsidR="008957AE" w:rsidRPr="00BB2651" w:rsidRDefault="008957AE" w:rsidP="008957AE">
            <w:pPr>
              <w:rPr>
                <w:rFonts w:cs="Times New Roman"/>
              </w:rPr>
            </w:pPr>
            <w:r w:rsidRPr="00BB2651">
              <w:rPr>
                <w:rFonts w:cs="Times New Roman"/>
              </w:rPr>
              <w:t>основ управления изменениями;</w:t>
            </w:r>
          </w:p>
          <w:p w14:paraId="4DA33F61" w14:textId="77777777" w:rsidR="008957AE" w:rsidRPr="00BB2651" w:rsidRDefault="008957AE" w:rsidP="008957AE">
            <w:pPr>
              <w:rPr>
                <w:rFonts w:cs="Times New Roman"/>
              </w:rPr>
            </w:pPr>
            <w:r w:rsidRPr="00BB2651">
              <w:rPr>
                <w:rFonts w:cs="Times New Roman"/>
              </w:rPr>
              <w:t>основ резервного развертывания и резервного копирования информационных ресурсов;</w:t>
            </w:r>
          </w:p>
          <w:p w14:paraId="0AC356CA" w14:textId="77777777" w:rsidR="008957AE" w:rsidRPr="00BB2651" w:rsidRDefault="008957AE" w:rsidP="008957AE">
            <w:pPr>
              <w:widowControl w:val="0"/>
              <w:rPr>
                <w:rFonts w:cs="Times New Roman"/>
              </w:rPr>
            </w:pPr>
            <w:r w:rsidRPr="00BB2651">
              <w:rPr>
                <w:rFonts w:cs="Times New Roman"/>
              </w:rPr>
              <w:t>общих основ решения практических задач по созданию резервных копий;</w:t>
            </w:r>
          </w:p>
          <w:p w14:paraId="02E5421A" w14:textId="77777777" w:rsidR="008957AE" w:rsidRPr="009F50FF" w:rsidRDefault="008957AE" w:rsidP="008957AE">
            <w:pPr>
              <w:rPr>
                <w:rFonts w:cs="Times New Roman"/>
                <w:bCs/>
              </w:rPr>
            </w:pPr>
            <w:r w:rsidRPr="00BB2651">
              <w:rPr>
                <w:rFonts w:cs="Times New Roman"/>
              </w:rPr>
              <w:t>возможностей ИР.</w:t>
            </w:r>
          </w:p>
        </w:tc>
        <w:tc>
          <w:tcPr>
            <w:tcW w:w="2033" w:type="dxa"/>
          </w:tcPr>
          <w:p w14:paraId="30259432" w14:textId="77777777" w:rsidR="008957AE" w:rsidRPr="009F50FF" w:rsidRDefault="008957AE" w:rsidP="008957AE">
            <w:pPr>
              <w:rPr>
                <w:rFonts w:cs="Times New Roman"/>
                <w:bCs/>
              </w:rPr>
            </w:pPr>
            <w:r w:rsidRPr="00BB2651">
              <w:rPr>
                <w:rFonts w:cs="Times New Roman"/>
              </w:rPr>
              <w:t>организации и обеспечения функционирования подсистемы резервного копирования и восстановления.</w:t>
            </w:r>
          </w:p>
        </w:tc>
      </w:tr>
      <w:tr w:rsidR="008957AE" w:rsidRPr="009F50FF" w14:paraId="2F4D19D9" w14:textId="77777777" w:rsidTr="00CD032D">
        <w:trPr>
          <w:trHeight w:val="20"/>
        </w:trPr>
        <w:tc>
          <w:tcPr>
            <w:tcW w:w="1102" w:type="dxa"/>
          </w:tcPr>
          <w:p w14:paraId="6D8E4350" w14:textId="77777777" w:rsidR="008957AE" w:rsidRPr="00722D55" w:rsidRDefault="008957AE" w:rsidP="006008CA">
            <w:pPr>
              <w:rPr>
                <w:rFonts w:cs="Times New Roman"/>
                <w:bCs/>
              </w:rPr>
            </w:pPr>
            <w:r w:rsidRPr="009F50FF">
              <w:rPr>
                <w:rFonts w:eastAsia="Calibri" w:cs="Times New Roman"/>
              </w:rPr>
              <w:t>ПК 2.</w:t>
            </w:r>
            <w:r>
              <w:rPr>
                <w:rFonts w:eastAsia="Calibri" w:cs="Times New Roman"/>
              </w:rPr>
              <w:t>3</w:t>
            </w:r>
            <w:r w:rsidRPr="009F50FF">
              <w:rPr>
                <w:rFonts w:eastAsia="Calibri" w:cs="Times New Roman"/>
              </w:rPr>
              <w:t>.</w:t>
            </w:r>
          </w:p>
        </w:tc>
        <w:tc>
          <w:tcPr>
            <w:tcW w:w="3571" w:type="dxa"/>
          </w:tcPr>
          <w:p w14:paraId="05B945F5" w14:textId="77777777" w:rsidR="008957AE" w:rsidRPr="00BB2651" w:rsidRDefault="008957AE" w:rsidP="008957AE">
            <w:pPr>
              <w:rPr>
                <w:rFonts w:cs="Times New Roman"/>
              </w:rPr>
            </w:pPr>
            <w:r w:rsidRPr="00BB2651">
              <w:rPr>
                <w:rFonts w:cs="Times New Roman"/>
              </w:rPr>
              <w:t>пользоваться нормативно-технической документацией в области программного обеспечения;</w:t>
            </w:r>
          </w:p>
          <w:p w14:paraId="2FBD7F14" w14:textId="77777777" w:rsidR="008957AE" w:rsidRPr="00BB2651" w:rsidRDefault="008957AE" w:rsidP="008957AE">
            <w:pPr>
              <w:rPr>
                <w:rFonts w:cs="Times New Roman"/>
              </w:rPr>
            </w:pPr>
            <w:r w:rsidRPr="00BB2651">
              <w:rPr>
                <w:rFonts w:cs="Times New Roman"/>
              </w:rPr>
              <w:t>идентифицировать права пользователей в зависимости от функционала информационного ресурса;</w:t>
            </w:r>
          </w:p>
          <w:p w14:paraId="13C0E927" w14:textId="77777777" w:rsidR="008957AE" w:rsidRPr="00BB2651" w:rsidRDefault="008957AE" w:rsidP="008957AE">
            <w:pPr>
              <w:rPr>
                <w:rFonts w:cs="Times New Roman"/>
              </w:rPr>
            </w:pPr>
            <w:r w:rsidRPr="00BB2651">
              <w:rPr>
                <w:rFonts w:cs="Times New Roman"/>
              </w:rPr>
              <w:t>регламентировать уровни прав и ролей пользователей информационных ресурсов;</w:t>
            </w:r>
          </w:p>
          <w:p w14:paraId="6ABD2A33" w14:textId="77777777" w:rsidR="008957AE" w:rsidRPr="009F50FF" w:rsidRDefault="008957AE" w:rsidP="008957AE">
            <w:pPr>
              <w:rPr>
                <w:rFonts w:cs="Times New Roman"/>
                <w:bCs/>
              </w:rPr>
            </w:pPr>
            <w:r w:rsidRPr="00BB2651">
              <w:rPr>
                <w:rFonts w:cs="Times New Roman"/>
              </w:rPr>
              <w:t>применять регламентные процедуры управления правами доступа пользователей информационных ресурсов.</w:t>
            </w:r>
          </w:p>
        </w:tc>
        <w:tc>
          <w:tcPr>
            <w:tcW w:w="3063" w:type="dxa"/>
          </w:tcPr>
          <w:p w14:paraId="7608C6BB" w14:textId="77777777" w:rsidR="008957AE" w:rsidRPr="00BB2651" w:rsidRDefault="008957AE" w:rsidP="008957AE">
            <w:pPr>
              <w:rPr>
                <w:rFonts w:cs="Times New Roman"/>
              </w:rPr>
            </w:pPr>
            <w:r w:rsidRPr="00BB2651">
              <w:rPr>
                <w:rFonts w:cs="Times New Roman"/>
              </w:rPr>
              <w:t>принципы устройства и функционирования информационных ресурсов;</w:t>
            </w:r>
          </w:p>
          <w:p w14:paraId="49BCFCD4" w14:textId="77777777" w:rsidR="008957AE" w:rsidRPr="00BB2651" w:rsidRDefault="008957AE" w:rsidP="008957AE">
            <w:pPr>
              <w:rPr>
                <w:rFonts w:cs="Times New Roman"/>
              </w:rPr>
            </w:pPr>
            <w:r w:rsidRPr="00BB2651">
              <w:rPr>
                <w:rFonts w:cs="Times New Roman"/>
              </w:rPr>
              <w:t>современных стандартов взаимодействия компонентов распределенных приложений;</w:t>
            </w:r>
          </w:p>
          <w:p w14:paraId="723C2575" w14:textId="77777777" w:rsidR="008957AE" w:rsidRPr="009F50FF" w:rsidRDefault="008957AE" w:rsidP="008957AE">
            <w:pPr>
              <w:rPr>
                <w:rFonts w:cs="Times New Roman"/>
                <w:bCs/>
              </w:rPr>
            </w:pPr>
            <w:r w:rsidRPr="00BB2651">
              <w:rPr>
                <w:rFonts w:cs="Times New Roman"/>
              </w:rPr>
              <w:t>возможностей ИР.</w:t>
            </w:r>
          </w:p>
        </w:tc>
        <w:tc>
          <w:tcPr>
            <w:tcW w:w="2033" w:type="dxa"/>
          </w:tcPr>
          <w:p w14:paraId="0875EE8C" w14:textId="77777777" w:rsidR="008957AE" w:rsidRPr="009F50FF" w:rsidRDefault="008957AE" w:rsidP="008957AE">
            <w:pPr>
              <w:rPr>
                <w:rFonts w:cs="Times New Roman"/>
                <w:bCs/>
              </w:rPr>
            </w:pPr>
            <w:r w:rsidRPr="00BB2651">
              <w:rPr>
                <w:rFonts w:cs="Times New Roman"/>
              </w:rPr>
              <w:t>настройки прав доступа пользователя в существующей системе.</w:t>
            </w:r>
          </w:p>
        </w:tc>
      </w:tr>
      <w:tr w:rsidR="008957AE" w:rsidRPr="009F50FF" w14:paraId="7AC18D10" w14:textId="77777777" w:rsidTr="00CD032D">
        <w:trPr>
          <w:trHeight w:val="20"/>
        </w:trPr>
        <w:tc>
          <w:tcPr>
            <w:tcW w:w="1102" w:type="dxa"/>
          </w:tcPr>
          <w:p w14:paraId="3BE55B05" w14:textId="77777777" w:rsidR="008957AE" w:rsidRPr="009F50FF" w:rsidRDefault="008957AE" w:rsidP="006008CA">
            <w:pPr>
              <w:rPr>
                <w:rFonts w:eastAsia="Calibri" w:cs="Times New Roman"/>
              </w:rPr>
            </w:pPr>
            <w:r w:rsidRPr="009F50FF">
              <w:rPr>
                <w:rFonts w:eastAsia="Calibri" w:cs="Times New Roman"/>
              </w:rPr>
              <w:t>ПК 2</w:t>
            </w:r>
            <w:r>
              <w:rPr>
                <w:rFonts w:eastAsia="Calibri" w:cs="Times New Roman"/>
              </w:rPr>
              <w:t>.4</w:t>
            </w:r>
            <w:r w:rsidRPr="009F50FF">
              <w:rPr>
                <w:rFonts w:eastAsia="Calibri" w:cs="Times New Roman"/>
              </w:rPr>
              <w:t>.</w:t>
            </w:r>
          </w:p>
        </w:tc>
        <w:tc>
          <w:tcPr>
            <w:tcW w:w="3571" w:type="dxa"/>
          </w:tcPr>
          <w:p w14:paraId="68E1A9B4" w14:textId="77777777" w:rsidR="008957AE" w:rsidRPr="00BB2651" w:rsidRDefault="008957AE" w:rsidP="008957AE">
            <w:pPr>
              <w:rPr>
                <w:rFonts w:cs="Times New Roman"/>
              </w:rPr>
            </w:pPr>
            <w:r w:rsidRPr="00BB2651">
              <w:rPr>
                <w:rFonts w:cs="Times New Roman"/>
              </w:rPr>
              <w:t>пользоваться нормативно-технической документацией в области программного обеспечения;</w:t>
            </w:r>
          </w:p>
          <w:p w14:paraId="343844E5" w14:textId="77777777" w:rsidR="008957AE" w:rsidRPr="009F50FF" w:rsidRDefault="008957AE" w:rsidP="008957AE">
            <w:pPr>
              <w:rPr>
                <w:rFonts w:cs="Times New Roman"/>
                <w:bCs/>
              </w:rPr>
            </w:pPr>
            <w:r w:rsidRPr="00BB2651">
              <w:rPr>
                <w:rFonts w:cs="Times New Roman"/>
              </w:rPr>
              <w:t>производить настройку параметров веб-сервера;</w:t>
            </w:r>
          </w:p>
        </w:tc>
        <w:tc>
          <w:tcPr>
            <w:tcW w:w="3063" w:type="dxa"/>
          </w:tcPr>
          <w:p w14:paraId="6DB7CB3F" w14:textId="77777777" w:rsidR="008957AE" w:rsidRPr="00BB2651" w:rsidRDefault="008957AE" w:rsidP="008957AE">
            <w:pPr>
              <w:rPr>
                <w:rFonts w:cs="Times New Roman"/>
              </w:rPr>
            </w:pPr>
            <w:r w:rsidRPr="00BB2651">
              <w:rPr>
                <w:rFonts w:cs="Times New Roman"/>
              </w:rPr>
              <w:t>принципы устройства и функционирования информационных ресурсов;</w:t>
            </w:r>
          </w:p>
          <w:p w14:paraId="3EFD29B8" w14:textId="77777777" w:rsidR="008957AE" w:rsidRPr="00BB2651" w:rsidRDefault="008957AE" w:rsidP="008957AE">
            <w:pPr>
              <w:rPr>
                <w:rFonts w:cs="Times New Roman"/>
              </w:rPr>
            </w:pPr>
            <w:r w:rsidRPr="00BB2651">
              <w:rPr>
                <w:rFonts w:cs="Times New Roman"/>
              </w:rPr>
              <w:t>программных средств и платформ для разработки веб-ресурсов;</w:t>
            </w:r>
          </w:p>
          <w:p w14:paraId="11365F2C" w14:textId="77777777" w:rsidR="008957AE" w:rsidRPr="00BB2651" w:rsidRDefault="008957AE" w:rsidP="008957AE">
            <w:pPr>
              <w:rPr>
                <w:rFonts w:cs="Times New Roman"/>
              </w:rPr>
            </w:pPr>
            <w:r w:rsidRPr="00BB2651">
              <w:rPr>
                <w:rFonts w:cs="Times New Roman"/>
              </w:rPr>
              <w:t>основ информационной безопасности веб-ресурсов;</w:t>
            </w:r>
          </w:p>
          <w:p w14:paraId="6DEDE0F7" w14:textId="77777777" w:rsidR="008957AE" w:rsidRPr="00BB2651" w:rsidRDefault="008957AE" w:rsidP="008957AE">
            <w:pPr>
              <w:rPr>
                <w:rFonts w:cs="Times New Roman"/>
              </w:rPr>
            </w:pPr>
            <w:r w:rsidRPr="00BB2651">
              <w:rPr>
                <w:rFonts w:cs="Times New Roman"/>
              </w:rPr>
              <w:t xml:space="preserve">современных стандартов взаимодействия компонентов </w:t>
            </w:r>
            <w:r w:rsidRPr="00BB2651">
              <w:rPr>
                <w:rFonts w:cs="Times New Roman"/>
              </w:rPr>
              <w:lastRenderedPageBreak/>
              <w:t>распределенных приложений;</w:t>
            </w:r>
          </w:p>
          <w:p w14:paraId="59DC5698" w14:textId="77777777" w:rsidR="008957AE" w:rsidRPr="009F50FF" w:rsidRDefault="008957AE" w:rsidP="008957AE">
            <w:pPr>
              <w:rPr>
                <w:rFonts w:cs="Times New Roman"/>
                <w:bCs/>
              </w:rPr>
            </w:pPr>
            <w:r w:rsidRPr="00BB2651">
              <w:rPr>
                <w:rFonts w:cs="Times New Roman"/>
              </w:rPr>
              <w:t>принципов использования электронно-цифровых подписей и работы удостоверяющих центров;</w:t>
            </w:r>
          </w:p>
        </w:tc>
        <w:tc>
          <w:tcPr>
            <w:tcW w:w="2033" w:type="dxa"/>
          </w:tcPr>
          <w:p w14:paraId="74F2F097" w14:textId="77777777" w:rsidR="008957AE" w:rsidRPr="00BB2651" w:rsidRDefault="008957AE" w:rsidP="008957AE">
            <w:pPr>
              <w:rPr>
                <w:rFonts w:cs="Times New Roman"/>
              </w:rPr>
            </w:pPr>
            <w:r w:rsidRPr="00BB2651">
              <w:rPr>
                <w:rFonts w:cs="Times New Roman"/>
              </w:rPr>
              <w:lastRenderedPageBreak/>
              <w:t>работы с инструментами мониторинга безопасности ИР;</w:t>
            </w:r>
          </w:p>
          <w:p w14:paraId="2704B5DC" w14:textId="77777777" w:rsidR="008957AE" w:rsidRPr="009F50FF" w:rsidRDefault="008957AE" w:rsidP="008957AE">
            <w:pPr>
              <w:rPr>
                <w:rFonts w:cs="Times New Roman"/>
                <w:bCs/>
              </w:rPr>
            </w:pPr>
            <w:r w:rsidRPr="00BB2651">
              <w:rPr>
                <w:rFonts w:cs="Times New Roman"/>
              </w:rPr>
              <w:t>выполнения типовых регламентных процедур по защите ИР.</w:t>
            </w:r>
          </w:p>
        </w:tc>
      </w:tr>
      <w:tr w:rsidR="008957AE" w:rsidRPr="009F50FF" w14:paraId="64D9EBE7" w14:textId="77777777" w:rsidTr="00CD032D">
        <w:trPr>
          <w:trHeight w:val="20"/>
        </w:trPr>
        <w:tc>
          <w:tcPr>
            <w:tcW w:w="1102" w:type="dxa"/>
          </w:tcPr>
          <w:p w14:paraId="6E4D9E57" w14:textId="77777777" w:rsidR="008957AE" w:rsidRPr="009F50FF" w:rsidRDefault="008957AE" w:rsidP="006008CA">
            <w:pPr>
              <w:rPr>
                <w:rFonts w:eastAsia="Calibri" w:cs="Times New Roman"/>
              </w:rPr>
            </w:pPr>
            <w:r w:rsidRPr="00AB09E3">
              <w:rPr>
                <w:rFonts w:cs="Times New Roman"/>
                <w:szCs w:val="24"/>
              </w:rPr>
              <w:t>ПК 2.5</w:t>
            </w:r>
          </w:p>
        </w:tc>
        <w:tc>
          <w:tcPr>
            <w:tcW w:w="3571" w:type="dxa"/>
          </w:tcPr>
          <w:p w14:paraId="32C04F71" w14:textId="77777777" w:rsidR="008957AE" w:rsidRPr="00BB2651" w:rsidRDefault="008957AE" w:rsidP="008957AE">
            <w:pPr>
              <w:widowControl w:val="0"/>
              <w:rPr>
                <w:rFonts w:cs="Times New Roman"/>
              </w:rPr>
            </w:pPr>
            <w:r w:rsidRPr="00BB2651">
              <w:rPr>
                <w:rFonts w:cs="Times New Roman"/>
              </w:rPr>
              <w:t>выяснять из беседы с заказчиком и понимать причины возникших аварийных ситуаций с информационным ресурсом;</w:t>
            </w:r>
          </w:p>
          <w:p w14:paraId="16B461D1" w14:textId="77777777" w:rsidR="008957AE" w:rsidRPr="00BB2651" w:rsidRDefault="008957AE" w:rsidP="008957AE">
            <w:pPr>
              <w:widowControl w:val="0"/>
              <w:rPr>
                <w:rFonts w:cs="Times New Roman"/>
              </w:rPr>
            </w:pPr>
            <w:r w:rsidRPr="00BB2651">
              <w:rPr>
                <w:rFonts w:cs="Times New Roman"/>
              </w:rPr>
              <w:t>применять установленные правила делового общения при общении с заказчиком;</w:t>
            </w:r>
          </w:p>
          <w:p w14:paraId="21195882" w14:textId="77777777" w:rsidR="008957AE" w:rsidRPr="00BB2651" w:rsidRDefault="008957AE" w:rsidP="008957AE">
            <w:pPr>
              <w:widowControl w:val="0"/>
              <w:rPr>
                <w:rFonts w:cs="Times New Roman"/>
              </w:rPr>
            </w:pPr>
            <w:r w:rsidRPr="00BB2651">
              <w:rPr>
                <w:rFonts w:cs="Times New Roman"/>
              </w:rPr>
              <w:t>отвечать на запросы заказчика в установленные регламентом сроки;</w:t>
            </w:r>
          </w:p>
          <w:p w14:paraId="646534F0" w14:textId="77777777" w:rsidR="008957AE" w:rsidRPr="00BB2651" w:rsidRDefault="008957AE" w:rsidP="008957AE">
            <w:pPr>
              <w:widowControl w:val="0"/>
              <w:rPr>
                <w:rFonts w:cs="Times New Roman"/>
              </w:rPr>
            </w:pPr>
            <w:r w:rsidRPr="00BB2651">
              <w:rPr>
                <w:rFonts w:cs="Times New Roman"/>
              </w:rPr>
              <w:t>анализировать и решать типовые запросы заказчиков;</w:t>
            </w:r>
          </w:p>
          <w:p w14:paraId="19ACC07E" w14:textId="77777777" w:rsidR="008957AE" w:rsidRPr="00BB2651" w:rsidRDefault="008957AE" w:rsidP="008957AE">
            <w:pPr>
              <w:widowControl w:val="0"/>
              <w:rPr>
                <w:rFonts w:cs="Times New Roman"/>
              </w:rPr>
            </w:pPr>
            <w:r w:rsidRPr="00BB2651">
              <w:rPr>
                <w:rFonts w:cs="Times New Roman"/>
              </w:rPr>
              <w:t>работать с программным обеспечением по приему, обработке и регистрации запросов заказчика;</w:t>
            </w:r>
          </w:p>
          <w:p w14:paraId="13616B6E" w14:textId="77777777" w:rsidR="008957AE" w:rsidRPr="00BB2651" w:rsidRDefault="008957AE" w:rsidP="008957AE">
            <w:pPr>
              <w:widowControl w:val="0"/>
              <w:rPr>
                <w:rFonts w:cs="Times New Roman"/>
              </w:rPr>
            </w:pPr>
            <w:r w:rsidRPr="00BB2651">
              <w:rPr>
                <w:rFonts w:cs="Times New Roman"/>
              </w:rPr>
              <w:t>координировать решение запросов заказчиков со специалистами соответствующих подразделений;</w:t>
            </w:r>
          </w:p>
          <w:p w14:paraId="1B6323A5" w14:textId="77777777" w:rsidR="008957AE" w:rsidRPr="009F50FF" w:rsidRDefault="008957AE" w:rsidP="008957AE">
            <w:pPr>
              <w:rPr>
                <w:rFonts w:cs="Times New Roman"/>
                <w:bCs/>
              </w:rPr>
            </w:pPr>
            <w:r w:rsidRPr="00BB2651">
              <w:rPr>
                <w:rFonts w:cs="Times New Roman"/>
              </w:rPr>
              <w:t>объяснять заказчикам пути решения возникшей проблемы.</w:t>
            </w:r>
          </w:p>
        </w:tc>
        <w:tc>
          <w:tcPr>
            <w:tcW w:w="3063" w:type="dxa"/>
          </w:tcPr>
          <w:p w14:paraId="455B2BC3" w14:textId="77777777" w:rsidR="008957AE" w:rsidRPr="00BB2651" w:rsidRDefault="008957AE" w:rsidP="008957AE">
            <w:pPr>
              <w:rPr>
                <w:rFonts w:cs="Times New Roman"/>
              </w:rPr>
            </w:pPr>
            <w:r w:rsidRPr="00BB2651">
              <w:rPr>
                <w:rFonts w:cs="Times New Roman"/>
              </w:rPr>
              <w:t>принципы устройства и функционирования информационных ресурсов;</w:t>
            </w:r>
          </w:p>
          <w:p w14:paraId="55AAA1DE" w14:textId="77777777" w:rsidR="008957AE" w:rsidRPr="00BB2651" w:rsidRDefault="008957AE" w:rsidP="008957AE">
            <w:pPr>
              <w:rPr>
                <w:rFonts w:cs="Times New Roman"/>
              </w:rPr>
            </w:pPr>
            <w:r w:rsidRPr="00BB2651">
              <w:rPr>
                <w:rFonts w:cs="Times New Roman"/>
              </w:rPr>
              <w:t>основ управления изменениями;</w:t>
            </w:r>
          </w:p>
          <w:p w14:paraId="0E10AD2D" w14:textId="77777777" w:rsidR="008957AE" w:rsidRPr="00BB2651" w:rsidRDefault="008957AE" w:rsidP="008957AE">
            <w:pPr>
              <w:widowControl w:val="0"/>
              <w:rPr>
                <w:rFonts w:cs="Times New Roman"/>
              </w:rPr>
            </w:pPr>
            <w:r w:rsidRPr="00BB2651">
              <w:rPr>
                <w:rFonts w:cs="Times New Roman"/>
              </w:rPr>
              <w:t>возможностей ИР;</w:t>
            </w:r>
          </w:p>
          <w:p w14:paraId="30D03D90" w14:textId="77777777" w:rsidR="008957AE" w:rsidRPr="00BB2651" w:rsidRDefault="008957AE" w:rsidP="008957AE">
            <w:pPr>
              <w:widowControl w:val="0"/>
              <w:rPr>
                <w:rFonts w:cs="Times New Roman"/>
              </w:rPr>
            </w:pPr>
            <w:r w:rsidRPr="00BB2651">
              <w:rPr>
                <w:rFonts w:cs="Times New Roman"/>
              </w:rPr>
              <w:t>инструментов и методов коммуникаций;</w:t>
            </w:r>
          </w:p>
          <w:p w14:paraId="3FD68937" w14:textId="77777777" w:rsidR="008957AE" w:rsidRPr="00BB2651" w:rsidRDefault="008957AE" w:rsidP="008957AE">
            <w:pPr>
              <w:widowControl w:val="0"/>
              <w:rPr>
                <w:rFonts w:cs="Times New Roman"/>
              </w:rPr>
            </w:pPr>
            <w:r w:rsidRPr="00BB2651">
              <w:rPr>
                <w:rFonts w:cs="Times New Roman"/>
              </w:rPr>
              <w:t>каналов коммуникаций;</w:t>
            </w:r>
          </w:p>
          <w:p w14:paraId="245ADCE5" w14:textId="77777777" w:rsidR="008957AE" w:rsidRPr="00BB2651" w:rsidRDefault="008957AE" w:rsidP="008957AE">
            <w:pPr>
              <w:widowControl w:val="0"/>
              <w:rPr>
                <w:rFonts w:cs="Times New Roman"/>
              </w:rPr>
            </w:pPr>
            <w:r w:rsidRPr="00BB2651">
              <w:rPr>
                <w:rFonts w:cs="Times New Roman"/>
              </w:rPr>
              <w:t>моделей коммуникаций;</w:t>
            </w:r>
          </w:p>
          <w:p w14:paraId="4CD915D5" w14:textId="77777777" w:rsidR="008957AE" w:rsidRPr="009F50FF" w:rsidRDefault="008957AE" w:rsidP="008957AE">
            <w:pPr>
              <w:rPr>
                <w:rFonts w:cs="Times New Roman"/>
                <w:bCs/>
              </w:rPr>
            </w:pPr>
            <w:r w:rsidRPr="00BB2651">
              <w:rPr>
                <w:rFonts w:cs="Times New Roman"/>
              </w:rPr>
              <w:t>технологий межличностной и групповой коммуникации в деловом взаимодействии, основ конфликтологии.</w:t>
            </w:r>
          </w:p>
        </w:tc>
        <w:tc>
          <w:tcPr>
            <w:tcW w:w="2033" w:type="dxa"/>
          </w:tcPr>
          <w:p w14:paraId="3F2761A6" w14:textId="77777777" w:rsidR="008957AE" w:rsidRPr="009F50FF" w:rsidRDefault="008957AE" w:rsidP="008957AE">
            <w:pPr>
              <w:rPr>
                <w:rFonts w:cs="Times New Roman"/>
                <w:bCs/>
              </w:rPr>
            </w:pPr>
            <w:r w:rsidRPr="00BB2651">
              <w:rPr>
                <w:rFonts w:cs="Times New Roman"/>
              </w:rPr>
              <w:t>составления базы знаний технической поддержки на основе обрабатываемых прецедентов</w:t>
            </w:r>
          </w:p>
        </w:tc>
      </w:tr>
    </w:tbl>
    <w:p w14:paraId="173BEB84" w14:textId="77777777" w:rsidR="008957AE" w:rsidRPr="00E87EE9" w:rsidRDefault="008957AE" w:rsidP="008957AE">
      <w:pPr>
        <w:spacing w:after="120"/>
        <w:rPr>
          <w:rFonts w:cs="Times New Roman"/>
          <w:bCs/>
          <w:szCs w:val="24"/>
        </w:rPr>
      </w:pPr>
    </w:p>
    <w:p w14:paraId="70C6DE53" w14:textId="77777777" w:rsidR="00126A28" w:rsidRDefault="00126A28" w:rsidP="00126A28">
      <w:pPr>
        <w:widowControl w:val="0"/>
        <w:spacing w:line="276" w:lineRule="auto"/>
        <w:jc w:val="center"/>
        <w:rPr>
          <w:rFonts w:cs="Times New Roman"/>
          <w:b/>
          <w:caps/>
        </w:rPr>
      </w:pPr>
    </w:p>
    <w:p w14:paraId="37E06461" w14:textId="77777777" w:rsidR="00CD032D" w:rsidRDefault="00CD032D">
      <w:pPr>
        <w:spacing w:after="160" w:line="259" w:lineRule="auto"/>
        <w:rPr>
          <w:rFonts w:cs="Times New Roman"/>
          <w:b/>
          <w:caps/>
        </w:rPr>
      </w:pPr>
      <w:r>
        <w:rPr>
          <w:rFonts w:cs="Times New Roman"/>
          <w:b/>
          <w:caps/>
        </w:rPr>
        <w:br w:type="page"/>
      </w:r>
    </w:p>
    <w:p w14:paraId="184BF8E9" w14:textId="2853F4BB" w:rsidR="008A02FD" w:rsidRPr="00E87EE9" w:rsidRDefault="008A02FD" w:rsidP="00126A28">
      <w:pPr>
        <w:widowControl w:val="0"/>
        <w:spacing w:line="276" w:lineRule="auto"/>
        <w:jc w:val="center"/>
        <w:rPr>
          <w:rFonts w:cs="Times New Roman"/>
          <w:b/>
          <w:caps/>
        </w:rPr>
      </w:pPr>
      <w:r w:rsidRPr="00E87EE9">
        <w:rPr>
          <w:rFonts w:cs="Times New Roman"/>
          <w:b/>
          <w:caps/>
        </w:rPr>
        <w:lastRenderedPageBreak/>
        <w:t>2. Структура и содержание профессионального модуля</w:t>
      </w:r>
    </w:p>
    <w:p w14:paraId="27DFE126" w14:textId="77777777" w:rsidR="00CD032D" w:rsidRDefault="00CD032D" w:rsidP="008A02FD">
      <w:pPr>
        <w:ind w:firstLine="708"/>
        <w:rPr>
          <w:rFonts w:cs="Times New Roman"/>
          <w:b/>
          <w:szCs w:val="24"/>
        </w:rPr>
      </w:pPr>
    </w:p>
    <w:p w14:paraId="3598C5B5" w14:textId="4B67B9E3" w:rsidR="008A02FD" w:rsidRPr="00E87EE9" w:rsidRDefault="008A02FD" w:rsidP="008A02FD">
      <w:pPr>
        <w:ind w:firstLine="708"/>
        <w:rPr>
          <w:rFonts w:cs="Times New Roman"/>
          <w:b/>
          <w:szCs w:val="24"/>
        </w:rPr>
      </w:pPr>
      <w:r w:rsidRPr="00E87EE9">
        <w:rPr>
          <w:rFonts w:cs="Times New Roman"/>
          <w:b/>
          <w:szCs w:val="24"/>
        </w:rPr>
        <w:t>2.1.</w:t>
      </w:r>
      <w:r w:rsidR="004A1126">
        <w:rPr>
          <w:rFonts w:cs="Times New Roman"/>
          <w:b/>
          <w:szCs w:val="24"/>
        </w:rPr>
        <w:t xml:space="preserve"> </w:t>
      </w:r>
      <w:r w:rsidRPr="00E87EE9">
        <w:rPr>
          <w:rFonts w:cs="Times New Roman"/>
          <w:b/>
          <w:szCs w:val="24"/>
        </w:rPr>
        <w:t xml:space="preserve">Трудоемкость освоения модуля </w:t>
      </w:r>
    </w:p>
    <w:p w14:paraId="40E57A09" w14:textId="77777777" w:rsidR="008A02FD" w:rsidRPr="00E87EE9" w:rsidRDefault="008A02FD" w:rsidP="008A02FD">
      <w:pPr>
        <w:ind w:firstLine="708"/>
        <w:rPr>
          <w:rFonts w:cs="Times New Roman"/>
          <w:b/>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80"/>
        <w:gridCol w:w="2371"/>
        <w:gridCol w:w="2668"/>
      </w:tblGrid>
      <w:tr w:rsidR="008A02FD" w:rsidRPr="00E87EE9" w14:paraId="1CA3B052"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E877779" w14:textId="77777777" w:rsidR="008A02FD" w:rsidRPr="00E87EE9" w:rsidRDefault="008A02FD" w:rsidP="008A02FD">
            <w:pPr>
              <w:jc w:val="center"/>
              <w:rPr>
                <w:rFonts w:cs="Times New Roman"/>
                <w:b/>
              </w:rPr>
            </w:pPr>
            <w:r w:rsidRPr="00E87EE9">
              <w:rPr>
                <w:rFonts w:cs="Times New Roman"/>
                <w:b/>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DFF2C61" w14:textId="77777777" w:rsidR="008A02FD" w:rsidRPr="00E87EE9" w:rsidRDefault="008A02FD" w:rsidP="008A02FD">
            <w:pPr>
              <w:jc w:val="center"/>
              <w:rPr>
                <w:rFonts w:cs="Times New Roman"/>
                <w:b/>
                <w:iCs/>
              </w:rPr>
            </w:pPr>
            <w:r w:rsidRPr="00E87EE9">
              <w:rPr>
                <w:rFonts w:cs="Times New Roman"/>
                <w:b/>
                <w:iCs/>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715673C1" w14:textId="77777777" w:rsidR="008A02FD" w:rsidRPr="00E87EE9" w:rsidRDefault="008A02FD" w:rsidP="008A02FD">
            <w:pPr>
              <w:jc w:val="center"/>
              <w:rPr>
                <w:rFonts w:cs="Times New Roman"/>
                <w:b/>
                <w:iCs/>
              </w:rPr>
            </w:pPr>
            <w:r w:rsidRPr="00E87EE9">
              <w:rPr>
                <w:rFonts w:cs="Times New Roman"/>
                <w:b/>
              </w:rPr>
              <w:t>В т.ч. в форме практической подготовки</w:t>
            </w:r>
          </w:p>
        </w:tc>
      </w:tr>
      <w:tr w:rsidR="00937E51" w:rsidRPr="00937E51" w14:paraId="03E9F446"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EB00158" w14:textId="77777777" w:rsidR="00921478" w:rsidRPr="00937E51" w:rsidRDefault="00921478" w:rsidP="00921478">
            <w:pPr>
              <w:jc w:val="both"/>
              <w:rPr>
                <w:rFonts w:cs="Times New Roman"/>
                <w:bCs/>
                <w:szCs w:val="24"/>
              </w:rPr>
            </w:pPr>
            <w:r w:rsidRPr="00937E51">
              <w:rPr>
                <w:rFonts w:cs="Times New Roman"/>
                <w:bCs/>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13078B7" w14:textId="77777777" w:rsidR="00921478" w:rsidRPr="00937E51" w:rsidRDefault="00937E51" w:rsidP="00921478">
            <w:pPr>
              <w:jc w:val="center"/>
              <w:rPr>
                <w:rFonts w:cs="Times New Roman"/>
                <w:b/>
                <w:szCs w:val="24"/>
              </w:rPr>
            </w:pPr>
            <w:r w:rsidRPr="00937E51">
              <w:rPr>
                <w:rFonts w:cs="Times New Roman"/>
                <w:b/>
                <w:szCs w:val="24"/>
              </w:rPr>
              <w:t>184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B93E5F6" w14:textId="77777777" w:rsidR="00921478" w:rsidRPr="00937E51" w:rsidRDefault="00937E51" w:rsidP="00921478">
            <w:pPr>
              <w:jc w:val="center"/>
              <w:rPr>
                <w:rFonts w:cs="Times New Roman"/>
                <w:b/>
                <w:szCs w:val="24"/>
              </w:rPr>
            </w:pPr>
            <w:r w:rsidRPr="00937E51">
              <w:rPr>
                <w:rFonts w:cs="Times New Roman"/>
                <w:b/>
                <w:szCs w:val="24"/>
              </w:rPr>
              <w:t>184</w:t>
            </w:r>
          </w:p>
        </w:tc>
      </w:tr>
      <w:tr w:rsidR="00937E51" w:rsidRPr="00937E51" w14:paraId="32FFA760"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14CD61B" w14:textId="77777777" w:rsidR="00921478" w:rsidRPr="00937E51" w:rsidRDefault="00921478" w:rsidP="00921478">
            <w:pPr>
              <w:jc w:val="both"/>
              <w:rPr>
                <w:rFonts w:cs="Times New Roman"/>
                <w:bCs/>
                <w:szCs w:val="24"/>
              </w:rPr>
            </w:pPr>
            <w:r w:rsidRPr="00937E51">
              <w:rPr>
                <w:rFonts w:cs="Times New Roman"/>
                <w:bCs/>
                <w:szCs w:val="24"/>
              </w:rPr>
              <w:t>Курсовая проект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BBE97E2" w14:textId="77777777" w:rsidR="00921478" w:rsidRPr="00937E51" w:rsidRDefault="00937E51" w:rsidP="00921478">
            <w:pPr>
              <w:jc w:val="center"/>
              <w:rPr>
                <w:rFonts w:cs="Times New Roman"/>
                <w:b/>
                <w:szCs w:val="24"/>
              </w:rPr>
            </w:pPr>
            <w:r w:rsidRPr="00937E51">
              <w:rPr>
                <w:rFonts w:cs="Times New Roman"/>
                <w:b/>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9D59D49" w14:textId="77777777" w:rsidR="00921478" w:rsidRPr="00937E51" w:rsidRDefault="00F1795A" w:rsidP="00921478">
            <w:pPr>
              <w:jc w:val="center"/>
              <w:rPr>
                <w:rFonts w:cs="Times New Roman"/>
                <w:szCs w:val="24"/>
              </w:rPr>
            </w:pPr>
            <w:r w:rsidRPr="00937E51">
              <w:rPr>
                <w:rFonts w:cs="Times New Roman"/>
                <w:szCs w:val="24"/>
              </w:rPr>
              <w:t>-</w:t>
            </w:r>
          </w:p>
        </w:tc>
      </w:tr>
      <w:tr w:rsidR="00937E51" w:rsidRPr="00937E51" w14:paraId="37EC0B3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14C4EE03" w14:textId="77777777" w:rsidR="00921478" w:rsidRPr="00937E51" w:rsidRDefault="00921478" w:rsidP="00921478">
            <w:pPr>
              <w:jc w:val="both"/>
              <w:rPr>
                <w:rFonts w:cs="Times New Roman"/>
                <w:bCs/>
                <w:szCs w:val="24"/>
              </w:rPr>
            </w:pPr>
            <w:r w:rsidRPr="00937E51">
              <w:rPr>
                <w:rFonts w:cs="Times New Roman"/>
                <w:bCs/>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61EB9E4A" w14:textId="77777777" w:rsidR="00921478" w:rsidRPr="00937E51" w:rsidRDefault="00937E51" w:rsidP="00921478">
            <w:pPr>
              <w:jc w:val="center"/>
              <w:rPr>
                <w:rFonts w:cs="Times New Roman"/>
                <w:b/>
                <w:bCs/>
                <w:szCs w:val="24"/>
              </w:rPr>
            </w:pPr>
            <w:r w:rsidRPr="00937E51">
              <w:rPr>
                <w:rFonts w:cs="Times New Roman"/>
                <w:b/>
                <w:bCs/>
                <w:szCs w:val="24"/>
              </w:rPr>
              <w:t>16</w:t>
            </w:r>
          </w:p>
        </w:tc>
        <w:tc>
          <w:tcPr>
            <w:tcW w:w="1345" w:type="pct"/>
            <w:tcBorders>
              <w:top w:val="single" w:sz="6" w:space="0" w:color="000000"/>
              <w:left w:val="single" w:sz="6" w:space="0" w:color="000000"/>
              <w:bottom w:val="single" w:sz="6" w:space="0" w:color="000000"/>
              <w:right w:val="single" w:sz="6" w:space="0" w:color="000000"/>
            </w:tcBorders>
            <w:vAlign w:val="center"/>
          </w:tcPr>
          <w:p w14:paraId="27245560" w14:textId="77777777" w:rsidR="00921478" w:rsidRPr="00937E51" w:rsidRDefault="00921478" w:rsidP="00921478">
            <w:pPr>
              <w:jc w:val="center"/>
              <w:rPr>
                <w:rFonts w:cs="Times New Roman"/>
                <w:bCs/>
                <w:szCs w:val="24"/>
              </w:rPr>
            </w:pPr>
            <w:r w:rsidRPr="00937E51">
              <w:rPr>
                <w:rFonts w:cs="Times New Roman"/>
                <w:bCs/>
                <w:szCs w:val="24"/>
              </w:rPr>
              <w:t>-</w:t>
            </w:r>
          </w:p>
        </w:tc>
      </w:tr>
      <w:tr w:rsidR="00937E51" w:rsidRPr="00937E51" w14:paraId="1D4325B4"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576C718" w14:textId="77777777" w:rsidR="00921478" w:rsidRPr="00937E51" w:rsidRDefault="00921478" w:rsidP="00921478">
            <w:pPr>
              <w:jc w:val="both"/>
              <w:rPr>
                <w:rFonts w:cs="Times New Roman"/>
                <w:bCs/>
                <w:szCs w:val="24"/>
              </w:rPr>
            </w:pPr>
            <w:r w:rsidRPr="00937E51">
              <w:rPr>
                <w:rFonts w:cs="Times New Roman"/>
                <w:bCs/>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8C0D190" w14:textId="77777777" w:rsidR="00921478" w:rsidRPr="00937E51" w:rsidRDefault="00937E51" w:rsidP="00921478">
            <w:pPr>
              <w:jc w:val="center"/>
              <w:rPr>
                <w:rFonts w:cs="Times New Roman"/>
                <w:b/>
                <w:szCs w:val="24"/>
              </w:rPr>
            </w:pPr>
            <w:r w:rsidRPr="00937E51">
              <w:rPr>
                <w:rFonts w:cs="Times New Roman"/>
                <w:b/>
                <w:szCs w:val="24"/>
              </w:rPr>
              <w:t>108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834663E" w14:textId="77777777" w:rsidR="00921478" w:rsidRPr="00937E51" w:rsidRDefault="00921478" w:rsidP="00921478">
            <w:pPr>
              <w:jc w:val="center"/>
              <w:rPr>
                <w:rFonts w:cs="Times New Roman"/>
                <w:b/>
                <w:szCs w:val="24"/>
              </w:rPr>
            </w:pPr>
            <w:r w:rsidRPr="00937E51">
              <w:rPr>
                <w:rFonts w:cs="Times New Roman"/>
                <w:b/>
                <w:szCs w:val="24"/>
              </w:rPr>
              <w:t>216</w:t>
            </w:r>
          </w:p>
        </w:tc>
      </w:tr>
      <w:tr w:rsidR="00937E51" w:rsidRPr="00937E51" w14:paraId="5F65AA43"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40A2150" w14:textId="77777777" w:rsidR="00921478" w:rsidRPr="00937E51" w:rsidRDefault="00921478" w:rsidP="00921478">
            <w:pPr>
              <w:jc w:val="both"/>
              <w:rPr>
                <w:rFonts w:cs="Times New Roman"/>
                <w:bCs/>
                <w:szCs w:val="24"/>
              </w:rPr>
            </w:pPr>
            <w:r w:rsidRPr="00937E51">
              <w:rPr>
                <w:rFonts w:cs="Times New Roman"/>
                <w:bCs/>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3ACD960" w14:textId="77777777" w:rsidR="00921478" w:rsidRPr="00937E51" w:rsidRDefault="00937E51" w:rsidP="00921478">
            <w:pPr>
              <w:jc w:val="center"/>
              <w:rPr>
                <w:rFonts w:cs="Times New Roman"/>
                <w:bCs/>
                <w:szCs w:val="24"/>
              </w:rPr>
            </w:pPr>
            <w:r w:rsidRPr="00937E51">
              <w:rPr>
                <w:rFonts w:cs="Times New Roman"/>
                <w:bCs/>
                <w:szCs w:val="24"/>
              </w:rPr>
              <w:t>36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91BED27" w14:textId="77777777" w:rsidR="00921478" w:rsidRPr="00937E51" w:rsidRDefault="00937E51" w:rsidP="00921478">
            <w:pPr>
              <w:jc w:val="center"/>
              <w:rPr>
                <w:rFonts w:cs="Times New Roman"/>
                <w:bCs/>
                <w:szCs w:val="24"/>
              </w:rPr>
            </w:pPr>
            <w:r w:rsidRPr="00937E51">
              <w:rPr>
                <w:rFonts w:cs="Times New Roman"/>
                <w:bCs/>
                <w:szCs w:val="24"/>
              </w:rPr>
              <w:t>36</w:t>
            </w:r>
          </w:p>
        </w:tc>
      </w:tr>
      <w:tr w:rsidR="00937E51" w:rsidRPr="00937E51" w14:paraId="37CD351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A41B5EA" w14:textId="77777777" w:rsidR="00921478" w:rsidRPr="00937E51" w:rsidRDefault="00921478" w:rsidP="00921478">
            <w:pPr>
              <w:jc w:val="both"/>
              <w:rPr>
                <w:rFonts w:cs="Times New Roman"/>
                <w:bCs/>
                <w:szCs w:val="24"/>
              </w:rPr>
            </w:pPr>
            <w:r w:rsidRPr="00937E51">
              <w:rPr>
                <w:rFonts w:cs="Times New Roman"/>
                <w:bCs/>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5ECA93A" w14:textId="77777777" w:rsidR="00921478" w:rsidRPr="00937E51" w:rsidRDefault="00937E51" w:rsidP="00921478">
            <w:pPr>
              <w:jc w:val="center"/>
              <w:rPr>
                <w:rFonts w:cs="Times New Roman"/>
                <w:bCs/>
                <w:szCs w:val="24"/>
              </w:rPr>
            </w:pPr>
            <w:r w:rsidRPr="00937E51">
              <w:rPr>
                <w:rFonts w:cs="Times New Roman"/>
                <w:bCs/>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0324DA09" w14:textId="77777777" w:rsidR="00921478" w:rsidRPr="00937E51" w:rsidRDefault="00937E51" w:rsidP="00921478">
            <w:pPr>
              <w:jc w:val="center"/>
              <w:rPr>
                <w:rFonts w:cs="Times New Roman"/>
                <w:bCs/>
                <w:szCs w:val="24"/>
              </w:rPr>
            </w:pPr>
            <w:r w:rsidRPr="00937E51">
              <w:rPr>
                <w:rFonts w:cs="Times New Roman"/>
                <w:bCs/>
                <w:szCs w:val="24"/>
              </w:rPr>
              <w:t>72</w:t>
            </w:r>
          </w:p>
        </w:tc>
      </w:tr>
      <w:tr w:rsidR="00937E51" w:rsidRPr="00937E51" w14:paraId="49E7D777"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67A27BE" w14:textId="77777777" w:rsidR="00921478" w:rsidRPr="00937E51" w:rsidRDefault="00921478" w:rsidP="00921478">
            <w:pPr>
              <w:jc w:val="both"/>
              <w:rPr>
                <w:rFonts w:cs="Times New Roman"/>
                <w:bCs/>
                <w:szCs w:val="24"/>
              </w:rPr>
            </w:pPr>
            <w:r w:rsidRPr="00937E51">
              <w:rPr>
                <w:rFonts w:cs="Times New Roman"/>
                <w:bCs/>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7538EF3" w14:textId="77777777" w:rsidR="00921478" w:rsidRPr="00937E51" w:rsidRDefault="00C55A69" w:rsidP="00921478">
            <w:pPr>
              <w:jc w:val="center"/>
              <w:rPr>
                <w:rFonts w:cs="Times New Roman"/>
                <w:b/>
                <w:bCs/>
                <w:szCs w:val="24"/>
              </w:rPr>
            </w:pPr>
            <w:r w:rsidRPr="00937E51">
              <w:rPr>
                <w:rFonts w:cs="Times New Roman"/>
                <w:b/>
                <w:bCs/>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B9FBB78" w14:textId="77777777" w:rsidR="00921478" w:rsidRPr="00937E51" w:rsidRDefault="00182BE4" w:rsidP="00921478">
            <w:pPr>
              <w:jc w:val="center"/>
              <w:rPr>
                <w:rFonts w:cs="Times New Roman"/>
                <w:bCs/>
                <w:szCs w:val="24"/>
              </w:rPr>
            </w:pPr>
            <w:r w:rsidRPr="00937E51">
              <w:rPr>
                <w:rFonts w:eastAsia="Times New Roman" w:cs="Times New Roman"/>
                <w:bCs/>
                <w:szCs w:val="24"/>
                <w:lang w:eastAsia="ru-RU"/>
              </w:rPr>
              <w:t>6</w:t>
            </w:r>
          </w:p>
        </w:tc>
      </w:tr>
      <w:tr w:rsidR="00937E51" w:rsidRPr="00937E51" w14:paraId="778A060A"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E41C725" w14:textId="77777777" w:rsidR="00921478" w:rsidRPr="00937E51" w:rsidRDefault="00921478" w:rsidP="00921478">
            <w:pPr>
              <w:jc w:val="both"/>
              <w:rPr>
                <w:rFonts w:cs="Times New Roman"/>
                <w:bCs/>
                <w:szCs w:val="24"/>
              </w:rPr>
            </w:pPr>
            <w:r w:rsidRPr="00937E51">
              <w:rPr>
                <w:rFonts w:cs="Times New Roman"/>
                <w:bCs/>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C81CB42" w14:textId="77777777" w:rsidR="00921478" w:rsidRPr="00937E51" w:rsidRDefault="00937E51" w:rsidP="00921478">
            <w:pPr>
              <w:jc w:val="center"/>
              <w:rPr>
                <w:rFonts w:cs="Times New Roman"/>
                <w:b/>
                <w:szCs w:val="24"/>
              </w:rPr>
            </w:pPr>
            <w:r w:rsidRPr="00937E51">
              <w:rPr>
                <w:rFonts w:eastAsia="Times New Roman" w:cs="Times New Roman"/>
                <w:b/>
                <w:bCs/>
                <w:szCs w:val="24"/>
                <w:lang w:eastAsia="ru-RU"/>
              </w:rPr>
              <w:t>314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A5F5D45" w14:textId="77777777" w:rsidR="00921478" w:rsidRPr="00937E51" w:rsidRDefault="00937E51" w:rsidP="00182BE4">
            <w:pPr>
              <w:jc w:val="center"/>
              <w:rPr>
                <w:rFonts w:cs="Times New Roman"/>
                <w:b/>
                <w:szCs w:val="24"/>
              </w:rPr>
            </w:pPr>
            <w:r w:rsidRPr="00937E51">
              <w:rPr>
                <w:rFonts w:cs="Times New Roman"/>
                <w:b/>
                <w:szCs w:val="24"/>
              </w:rPr>
              <w:t>298</w:t>
            </w:r>
          </w:p>
        </w:tc>
      </w:tr>
    </w:tbl>
    <w:p w14:paraId="0516B602" w14:textId="75F5AE77" w:rsidR="008A02FD" w:rsidRDefault="008A02FD" w:rsidP="008A02FD">
      <w:pPr>
        <w:spacing w:line="276" w:lineRule="auto"/>
        <w:jc w:val="center"/>
        <w:rPr>
          <w:rFonts w:cs="Times New Roman"/>
          <w:b/>
          <w:caps/>
        </w:rPr>
      </w:pPr>
    </w:p>
    <w:p w14:paraId="6D32FA1F" w14:textId="77777777" w:rsidR="00722483" w:rsidRPr="00E87EE9" w:rsidRDefault="00722483" w:rsidP="008A02FD">
      <w:pPr>
        <w:spacing w:line="276" w:lineRule="auto"/>
        <w:jc w:val="center"/>
        <w:rPr>
          <w:rFonts w:cs="Times New Roman"/>
          <w:b/>
          <w:caps/>
        </w:rPr>
      </w:pPr>
    </w:p>
    <w:p w14:paraId="53510E51" w14:textId="77777777" w:rsidR="008A02FD" w:rsidRPr="00E87EE9" w:rsidRDefault="008A02FD" w:rsidP="008A02FD">
      <w:pPr>
        <w:pageBreakBefore/>
        <w:widowControl w:val="0"/>
        <w:spacing w:line="276" w:lineRule="auto"/>
        <w:ind w:firstLine="851"/>
        <w:rPr>
          <w:rFonts w:cs="Times New Roman"/>
          <w:b/>
        </w:rPr>
        <w:sectPr w:rsidR="008A02FD" w:rsidRPr="00E87EE9" w:rsidSect="00EA3FEC">
          <w:footerReference w:type="default" r:id="rId8"/>
          <w:footerReference w:type="first" r:id="rId9"/>
          <w:pgSz w:w="11906" w:h="16838"/>
          <w:pgMar w:top="1134" w:right="851" w:bottom="1134" w:left="1276" w:header="709" w:footer="709" w:gutter="0"/>
          <w:cols w:space="720"/>
          <w:docGrid w:linePitch="299"/>
        </w:sectPr>
      </w:pPr>
    </w:p>
    <w:p w14:paraId="679F1DFA" w14:textId="1580BF67" w:rsidR="008A02FD" w:rsidRPr="00E87EE9" w:rsidRDefault="008A02FD" w:rsidP="008A02FD">
      <w:pPr>
        <w:pageBreakBefore/>
        <w:widowControl w:val="0"/>
        <w:spacing w:line="276" w:lineRule="auto"/>
        <w:ind w:firstLine="851"/>
        <w:rPr>
          <w:rFonts w:cs="Times New Roman"/>
        </w:rPr>
      </w:pPr>
      <w:r w:rsidRPr="00E87EE9">
        <w:rPr>
          <w:rFonts w:cs="Times New Roman"/>
          <w:b/>
        </w:rPr>
        <w:lastRenderedPageBreak/>
        <w:t>2.2. Структура профессионального модуля</w:t>
      </w:r>
      <w:r w:rsidRPr="00E87EE9">
        <w:rPr>
          <w:rFonts w:cs="Times New Roman"/>
        </w:rPr>
        <w:t xml:space="preserve"> </w:t>
      </w:r>
      <w:r w:rsidR="00722483">
        <w:rPr>
          <w:rFonts w:cs="Times New Roman"/>
        </w:rPr>
        <w:br/>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E87EE9" w14:paraId="08BB690C"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5E4DF6E1" w14:textId="77777777" w:rsidR="00AE3855" w:rsidRPr="00E87EE9" w:rsidRDefault="00AE3855" w:rsidP="008A02FD">
            <w:pPr>
              <w:ind w:left="-57" w:right="-57"/>
              <w:jc w:val="center"/>
              <w:rPr>
                <w:rFonts w:cs="Times New Roman"/>
                <w:szCs w:val="24"/>
              </w:rPr>
            </w:pPr>
            <w:r w:rsidRPr="00E87EE9">
              <w:rPr>
                <w:rFonts w:cs="Times New Roman"/>
                <w:szCs w:val="24"/>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700507A0" w14:textId="77777777" w:rsidR="00AE3855" w:rsidRPr="00E87EE9" w:rsidRDefault="00AE3855" w:rsidP="008A02FD">
            <w:pPr>
              <w:ind w:left="-57" w:right="-57"/>
              <w:jc w:val="center"/>
              <w:rPr>
                <w:rFonts w:cs="Times New Roman"/>
                <w:szCs w:val="24"/>
              </w:rPr>
            </w:pPr>
            <w:r w:rsidRPr="00E87EE9">
              <w:rPr>
                <w:rFonts w:cs="Times New Roman"/>
                <w:szCs w:val="24"/>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0C0288ED" w14:textId="77777777" w:rsidR="00AE3855" w:rsidRPr="002C4780" w:rsidRDefault="00AE3855" w:rsidP="00790494">
            <w:pPr>
              <w:jc w:val="center"/>
              <w:rPr>
                <w:rFonts w:eastAsia="Times New Roman" w:cs="Times New Roman"/>
                <w:lang w:eastAsia="ru-RU"/>
              </w:rPr>
            </w:pPr>
            <w:r w:rsidRPr="002C4780">
              <w:rPr>
                <w:rFonts w:eastAsia="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584BB30E" w14:textId="77777777" w:rsidR="00AE3855" w:rsidRPr="002C4780" w:rsidRDefault="00AE3855" w:rsidP="00790494">
            <w:pPr>
              <w:jc w:val="center"/>
              <w:rPr>
                <w:rFonts w:eastAsia="Times New Roman" w:cs="Times New Roman"/>
                <w:lang w:eastAsia="ru-RU"/>
              </w:rPr>
            </w:pPr>
            <w:r w:rsidRPr="002C4780">
              <w:rPr>
                <w:rFonts w:eastAsia="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6B20FA72" w14:textId="77777777" w:rsidR="00AE3855" w:rsidRPr="002C4780" w:rsidRDefault="00AE3855" w:rsidP="00790494">
            <w:pPr>
              <w:suppressAutoHyphens/>
              <w:ind w:left="113" w:right="113"/>
              <w:jc w:val="center"/>
              <w:rPr>
                <w:rFonts w:eastAsia="Times New Roman" w:cs="Times New Roman"/>
                <w:lang w:eastAsia="ru-RU"/>
              </w:rPr>
            </w:pPr>
            <w:r w:rsidRPr="002C4780">
              <w:rPr>
                <w:rFonts w:eastAsia="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6B34E9DD" w14:textId="77777777" w:rsidR="00AE3855" w:rsidRPr="002C4780" w:rsidRDefault="00AE3855" w:rsidP="00790494">
            <w:pPr>
              <w:suppressAutoHyphens/>
              <w:jc w:val="center"/>
              <w:rPr>
                <w:rFonts w:eastAsia="Times New Roman" w:cs="Times New Roman"/>
                <w:lang w:eastAsia="ru-RU"/>
              </w:rPr>
            </w:pPr>
            <w:r w:rsidRPr="002C4780">
              <w:rPr>
                <w:rFonts w:eastAsia="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67FCA643" w14:textId="77777777" w:rsidR="00AE3855" w:rsidRPr="002C4780" w:rsidRDefault="00AE3855" w:rsidP="00790494">
            <w:pPr>
              <w:suppressAutoHyphens/>
              <w:jc w:val="center"/>
              <w:rPr>
                <w:rFonts w:eastAsia="Times New Roman" w:cs="Times New Roman"/>
                <w:lang w:eastAsia="ru-RU"/>
              </w:rPr>
            </w:pPr>
            <w:r w:rsidRPr="002C4780">
              <w:rPr>
                <w:rFonts w:eastAsia="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62835698" w14:textId="77777777" w:rsidR="00AE3855" w:rsidRPr="002C4780" w:rsidRDefault="00AE3855" w:rsidP="00182BE4">
            <w:pPr>
              <w:suppressAutoHyphens/>
              <w:jc w:val="center"/>
              <w:rPr>
                <w:rFonts w:eastAsia="Times New Roman" w:cs="Times New Roman"/>
                <w:lang w:eastAsia="ru-RU"/>
              </w:rPr>
            </w:pPr>
            <w:r w:rsidRPr="002C4780">
              <w:rPr>
                <w:rFonts w:eastAsia="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639DE187" w14:textId="77777777" w:rsidR="00AE3855" w:rsidRPr="00E87EE9" w:rsidRDefault="00AE3855" w:rsidP="008A02FD">
            <w:pPr>
              <w:ind w:left="-57" w:right="-57"/>
              <w:jc w:val="center"/>
              <w:rPr>
                <w:rFonts w:cs="Times New Roman"/>
                <w:szCs w:val="24"/>
              </w:rPr>
            </w:pPr>
            <w:r w:rsidRPr="00E87EE9">
              <w:rPr>
                <w:rFonts w:cs="Times New Roman"/>
                <w:szCs w:val="24"/>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3AE1EFDB" w14:textId="77777777" w:rsidR="00AE3855" w:rsidRPr="00E87EE9" w:rsidRDefault="00AE3855" w:rsidP="008A02FD">
            <w:pPr>
              <w:ind w:left="113" w:right="113"/>
              <w:jc w:val="center"/>
              <w:rPr>
                <w:rFonts w:cs="Times New Roman"/>
                <w:szCs w:val="24"/>
              </w:rPr>
            </w:pPr>
            <w:r w:rsidRPr="00E87EE9">
              <w:rPr>
                <w:rFonts w:cs="Times New Roman"/>
                <w:szCs w:val="24"/>
              </w:rPr>
              <w:t>Производственная</w:t>
            </w:r>
          </w:p>
        </w:tc>
      </w:tr>
      <w:tr w:rsidR="008A02FD" w:rsidRPr="00E87EE9" w14:paraId="195082AD"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18B9A596" w14:textId="77777777" w:rsidR="008A02FD" w:rsidRPr="00E87EE9" w:rsidRDefault="008A02FD" w:rsidP="008A02FD">
            <w:pPr>
              <w:jc w:val="center"/>
              <w:rPr>
                <w:rFonts w:cs="Times New Roman"/>
                <w:i/>
                <w:szCs w:val="24"/>
              </w:rPr>
            </w:pPr>
            <w:r w:rsidRPr="00E87EE9">
              <w:rPr>
                <w:rFonts w:cs="Times New Roman"/>
                <w:i/>
                <w:szCs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2512361F" w14:textId="77777777" w:rsidR="008A02FD" w:rsidRPr="00E87EE9" w:rsidRDefault="008A02FD" w:rsidP="008A02FD">
            <w:pPr>
              <w:jc w:val="center"/>
              <w:rPr>
                <w:rFonts w:cs="Times New Roman"/>
                <w:i/>
                <w:szCs w:val="24"/>
              </w:rPr>
            </w:pPr>
            <w:r w:rsidRPr="00E87EE9">
              <w:rPr>
                <w:rFonts w:cs="Times New Roman"/>
                <w:i/>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46B319CE" w14:textId="77777777" w:rsidR="008A02FD" w:rsidRPr="00E87EE9" w:rsidRDefault="008A02FD" w:rsidP="008A02FD">
            <w:pPr>
              <w:jc w:val="center"/>
              <w:rPr>
                <w:rFonts w:cs="Times New Roman"/>
                <w:i/>
                <w:szCs w:val="24"/>
              </w:rPr>
            </w:pPr>
            <w:r w:rsidRPr="00E87EE9">
              <w:rPr>
                <w:rFonts w:cs="Times New Roman"/>
                <w:i/>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1C5CE" w14:textId="77777777" w:rsidR="008A02FD" w:rsidRPr="00E87EE9" w:rsidRDefault="008A02FD" w:rsidP="008A02FD">
            <w:pPr>
              <w:jc w:val="center"/>
              <w:rPr>
                <w:rFonts w:cs="Times New Roman"/>
                <w:i/>
                <w:szCs w:val="24"/>
              </w:rPr>
            </w:pPr>
            <w:r w:rsidRPr="00E87EE9">
              <w:rPr>
                <w:rFonts w:cs="Times New Roman"/>
                <w:i/>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3E6519" w14:textId="77777777" w:rsidR="008A02FD" w:rsidRPr="00E87EE9" w:rsidRDefault="008A02FD" w:rsidP="008A02FD">
            <w:pPr>
              <w:jc w:val="center"/>
              <w:rPr>
                <w:rFonts w:cs="Times New Roman"/>
                <w:i/>
                <w:szCs w:val="24"/>
              </w:rPr>
            </w:pPr>
            <w:r w:rsidRPr="00E87EE9">
              <w:rPr>
                <w:rFonts w:cs="Times New Roman"/>
                <w:i/>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49B95430" w14:textId="77777777" w:rsidR="008A02FD" w:rsidRPr="00E87EE9" w:rsidRDefault="008A02FD" w:rsidP="008A02FD">
            <w:pPr>
              <w:jc w:val="center"/>
              <w:rPr>
                <w:rFonts w:cs="Times New Roman"/>
                <w:i/>
                <w:szCs w:val="24"/>
              </w:rPr>
            </w:pPr>
            <w:r w:rsidRPr="00E87EE9">
              <w:rPr>
                <w:rFonts w:cs="Times New Roman"/>
                <w:i/>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65DF82B0" w14:textId="77777777" w:rsidR="008A02FD" w:rsidRPr="00E87EE9" w:rsidRDefault="008A02FD" w:rsidP="008A02FD">
            <w:pPr>
              <w:jc w:val="center"/>
              <w:rPr>
                <w:rFonts w:cs="Times New Roman"/>
                <w:i/>
                <w:szCs w:val="24"/>
              </w:rPr>
            </w:pPr>
            <w:r w:rsidRPr="00E87EE9">
              <w:rPr>
                <w:rFonts w:cs="Times New Roman"/>
                <w:i/>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4AA57E31" w14:textId="77777777" w:rsidR="008A02FD" w:rsidRPr="00E87EE9" w:rsidRDefault="008A02FD" w:rsidP="008A02FD">
            <w:pPr>
              <w:jc w:val="center"/>
              <w:rPr>
                <w:rFonts w:cs="Times New Roman"/>
                <w:i/>
                <w:szCs w:val="24"/>
              </w:rPr>
            </w:pPr>
            <w:r w:rsidRPr="00E87EE9">
              <w:rPr>
                <w:rFonts w:cs="Times New Roman"/>
                <w:i/>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E6F8FD" w14:textId="77777777" w:rsidR="008A02FD" w:rsidRPr="00E87EE9" w:rsidRDefault="008A02FD" w:rsidP="008A02FD">
            <w:pPr>
              <w:jc w:val="center"/>
              <w:rPr>
                <w:rFonts w:cs="Times New Roman"/>
                <w:i/>
                <w:szCs w:val="24"/>
              </w:rPr>
            </w:pPr>
            <w:r w:rsidRPr="00E87EE9">
              <w:rPr>
                <w:rFonts w:cs="Times New Roman"/>
                <w:i/>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EADDEC" w14:textId="77777777" w:rsidR="008A02FD" w:rsidRPr="00E87EE9" w:rsidRDefault="008A02FD" w:rsidP="008A02FD">
            <w:pPr>
              <w:jc w:val="center"/>
              <w:rPr>
                <w:rFonts w:cs="Times New Roman"/>
                <w:i/>
                <w:szCs w:val="24"/>
              </w:rPr>
            </w:pPr>
            <w:r w:rsidRPr="00E87EE9">
              <w:rPr>
                <w:rFonts w:cs="Times New Roman"/>
                <w:i/>
                <w:szCs w:val="24"/>
              </w:rPr>
              <w:t>10</w:t>
            </w:r>
          </w:p>
        </w:tc>
      </w:tr>
      <w:tr w:rsidR="00AE3855" w:rsidRPr="00AA65D1" w14:paraId="2DA0A569"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40B1D574" w14:textId="77777777" w:rsidR="00AA65D1" w:rsidRPr="00AA65D1" w:rsidRDefault="00AA65D1" w:rsidP="00AA65D1">
            <w:r w:rsidRPr="00AA65D1">
              <w:t xml:space="preserve">ПК 2.1 ПК 2.2, ПК 2.3, ПК 2.4, </w:t>
            </w:r>
            <w:r w:rsidRPr="00AA65D1">
              <w:rPr>
                <w:rFonts w:cs="Times New Roman"/>
              </w:rPr>
              <w:t>ПК 2.5</w:t>
            </w:r>
          </w:p>
          <w:p w14:paraId="01569C3C" w14:textId="77777777" w:rsidR="00AE3855" w:rsidRPr="00AA65D1" w:rsidRDefault="00AA65D1" w:rsidP="00AA65D1">
            <w:r w:rsidRPr="00AA65D1">
              <w:t>ОК 01, ОК 02, 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72B45C25" w14:textId="77777777" w:rsidR="00B207BE" w:rsidRPr="00AA65D1" w:rsidRDefault="00B207BE" w:rsidP="00B207BE">
            <w:r w:rsidRPr="00AA65D1">
              <w:t>МДК 02.01 Настройка</w:t>
            </w:r>
          </w:p>
          <w:p w14:paraId="0C3FFA0C" w14:textId="77777777" w:rsidR="00B207BE" w:rsidRPr="00AA65D1" w:rsidRDefault="00B207BE" w:rsidP="00B207BE">
            <w:r w:rsidRPr="00AA65D1">
              <w:t>и сопровождение</w:t>
            </w:r>
          </w:p>
          <w:p w14:paraId="0D684E18" w14:textId="77777777" w:rsidR="00B207BE" w:rsidRPr="00AA65D1" w:rsidRDefault="00B207BE" w:rsidP="00B207BE">
            <w:r w:rsidRPr="00AA65D1">
              <w:t>информационных</w:t>
            </w:r>
          </w:p>
          <w:p w14:paraId="758896E1" w14:textId="77777777" w:rsidR="00AE3855" w:rsidRPr="00AA65D1" w:rsidRDefault="00B207BE" w:rsidP="00B207BE">
            <w:pPr>
              <w:rPr>
                <w:rFonts w:eastAsia="Times New Roman" w:cs="Times New Roman"/>
                <w:lang w:eastAsia="ru-RU"/>
              </w:rPr>
            </w:pPr>
            <w:r w:rsidRPr="00AA65D1">
              <w:t>ресурсов</w:t>
            </w:r>
          </w:p>
        </w:tc>
        <w:tc>
          <w:tcPr>
            <w:tcW w:w="992" w:type="dxa"/>
            <w:tcBorders>
              <w:top w:val="single" w:sz="4" w:space="0" w:color="000000"/>
              <w:left w:val="single" w:sz="4" w:space="0" w:color="000000"/>
              <w:bottom w:val="single" w:sz="4" w:space="0" w:color="000000"/>
              <w:right w:val="single" w:sz="4" w:space="0" w:color="000000"/>
            </w:tcBorders>
          </w:tcPr>
          <w:p w14:paraId="14111D5E" w14:textId="77777777" w:rsidR="00AE3855" w:rsidRPr="00AA65D1" w:rsidRDefault="00B207BE" w:rsidP="008A02FD">
            <w:pPr>
              <w:jc w:val="center"/>
              <w:rPr>
                <w:rFonts w:cs="Times New Roman"/>
                <w:b/>
              </w:rPr>
            </w:pPr>
            <w:r w:rsidRPr="00AA65D1">
              <w:rPr>
                <w:rFonts w:cs="Times New Roman"/>
                <w:b/>
              </w:rPr>
              <w:t>100</w:t>
            </w:r>
          </w:p>
        </w:tc>
        <w:tc>
          <w:tcPr>
            <w:tcW w:w="1134" w:type="dxa"/>
            <w:tcBorders>
              <w:top w:val="single" w:sz="4" w:space="0" w:color="000000"/>
              <w:left w:val="single" w:sz="4" w:space="0" w:color="000000"/>
              <w:bottom w:val="single" w:sz="4" w:space="0" w:color="000000"/>
              <w:right w:val="single" w:sz="4" w:space="0" w:color="000000"/>
            </w:tcBorders>
          </w:tcPr>
          <w:p w14:paraId="6FA05AB7" w14:textId="77777777" w:rsidR="00AE3855" w:rsidRPr="00AA65D1" w:rsidRDefault="00B207BE" w:rsidP="008A02FD">
            <w:pPr>
              <w:jc w:val="center"/>
              <w:rPr>
                <w:rFonts w:cs="Times New Roman"/>
              </w:rPr>
            </w:pPr>
            <w:r w:rsidRPr="00AA65D1">
              <w:rPr>
                <w:rFonts w:cs="Times New Roman"/>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507D4" w14:textId="77777777" w:rsidR="00AE3855" w:rsidRPr="00AA65D1" w:rsidRDefault="00B207BE" w:rsidP="008A02FD">
            <w:pPr>
              <w:jc w:val="center"/>
              <w:rPr>
                <w:rFonts w:cs="Times New Roman"/>
                <w:b/>
              </w:rPr>
            </w:pPr>
            <w:r w:rsidRPr="00AA65D1">
              <w:rPr>
                <w:rFonts w:cs="Times New Roman"/>
                <w:b/>
              </w:rPr>
              <w:t>92</w:t>
            </w:r>
          </w:p>
        </w:tc>
        <w:tc>
          <w:tcPr>
            <w:tcW w:w="993" w:type="dxa"/>
            <w:tcBorders>
              <w:top w:val="single" w:sz="4" w:space="0" w:color="000000"/>
              <w:left w:val="single" w:sz="4" w:space="0" w:color="000000"/>
              <w:bottom w:val="single" w:sz="4" w:space="0" w:color="000000"/>
              <w:right w:val="single" w:sz="4" w:space="0" w:color="000000"/>
            </w:tcBorders>
          </w:tcPr>
          <w:p w14:paraId="22CA38D8" w14:textId="77777777" w:rsidR="00AE3855" w:rsidRPr="00AA65D1" w:rsidRDefault="00B207BE" w:rsidP="008A02FD">
            <w:pPr>
              <w:jc w:val="center"/>
              <w:rPr>
                <w:rFonts w:cs="Times New Roman"/>
                <w:b/>
              </w:rPr>
            </w:pPr>
            <w:r w:rsidRPr="00AA65D1">
              <w:rPr>
                <w:rFonts w:cs="Times New Roman"/>
              </w:rPr>
              <w:t>92</w:t>
            </w:r>
          </w:p>
        </w:tc>
        <w:tc>
          <w:tcPr>
            <w:tcW w:w="992" w:type="dxa"/>
            <w:tcBorders>
              <w:top w:val="single" w:sz="4" w:space="0" w:color="000000"/>
              <w:left w:val="single" w:sz="4" w:space="0" w:color="000000"/>
              <w:bottom w:val="single" w:sz="4" w:space="0" w:color="000000"/>
              <w:right w:val="single" w:sz="4" w:space="0" w:color="000000"/>
            </w:tcBorders>
          </w:tcPr>
          <w:p w14:paraId="42F36E71" w14:textId="77777777" w:rsidR="00AE3855" w:rsidRPr="00722483" w:rsidRDefault="00416FD0" w:rsidP="008A02FD">
            <w:pPr>
              <w:jc w:val="center"/>
              <w:rPr>
                <w:rFonts w:cs="Times New Roman"/>
              </w:rPr>
            </w:pPr>
            <w:r w:rsidRPr="00722483">
              <w:rPr>
                <w:rFonts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0FE0B2D4" w14:textId="77777777" w:rsidR="00AE3855" w:rsidRPr="00722483" w:rsidRDefault="00416FD0" w:rsidP="008A02FD">
            <w:pPr>
              <w:jc w:val="center"/>
              <w:rPr>
                <w:rFonts w:cs="Times New Roman"/>
              </w:rPr>
            </w:pPr>
            <w:r w:rsidRPr="00722483">
              <w:rPr>
                <w:rFonts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93752" w14:textId="77777777" w:rsidR="00AE3855" w:rsidRPr="00722483" w:rsidRDefault="00AE3855" w:rsidP="008A02FD">
            <w:pPr>
              <w:jc w:val="center"/>
              <w:rPr>
                <w:rFonts w:cs="Times New Roman"/>
              </w:rPr>
            </w:pPr>
            <w:r w:rsidRPr="00722483">
              <w:rPr>
                <w:rFonts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0C297E" w14:textId="77777777" w:rsidR="00AE3855" w:rsidRPr="00722483" w:rsidRDefault="00AE3855" w:rsidP="008A02FD">
            <w:pPr>
              <w:jc w:val="center"/>
              <w:rPr>
                <w:rFonts w:cs="Times New Roman"/>
                <w:b/>
              </w:rPr>
            </w:pPr>
            <w:r w:rsidRPr="00722483">
              <w:rPr>
                <w:rFonts w:cs="Times New Roman"/>
                <w:b/>
              </w:rPr>
              <w:t>-</w:t>
            </w:r>
          </w:p>
        </w:tc>
      </w:tr>
      <w:tr w:rsidR="00AE3855" w:rsidRPr="00AA65D1" w14:paraId="77656D46"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6F6706F" w14:textId="77777777" w:rsidR="00AA65D1" w:rsidRPr="00AA65D1" w:rsidRDefault="00AA65D1" w:rsidP="00AA65D1">
            <w:r w:rsidRPr="00AA65D1">
              <w:t xml:space="preserve">ПК 2.1 ПК 2.2, ПК 2.3, ПК 2.4, </w:t>
            </w:r>
            <w:r w:rsidRPr="00AA65D1">
              <w:rPr>
                <w:rFonts w:cs="Times New Roman"/>
              </w:rPr>
              <w:t xml:space="preserve">ПК 2.5, </w:t>
            </w:r>
          </w:p>
          <w:p w14:paraId="37440A26" w14:textId="77777777" w:rsidR="00AE3855" w:rsidRPr="00AA65D1" w:rsidRDefault="00AA65D1" w:rsidP="0015215F">
            <w:r w:rsidRPr="00AA65D1">
              <w:t>ОК 01, ОК 02, 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484613A5" w14:textId="77777777" w:rsidR="00AE3855" w:rsidRPr="00AA65D1" w:rsidRDefault="00B207BE" w:rsidP="00B207BE">
            <w:r w:rsidRPr="00AA65D1">
              <w:t xml:space="preserve">МДК 02.02 Обеспечение безопасности информационных ресурсов </w:t>
            </w:r>
          </w:p>
        </w:tc>
        <w:tc>
          <w:tcPr>
            <w:tcW w:w="992" w:type="dxa"/>
            <w:tcBorders>
              <w:top w:val="single" w:sz="4" w:space="0" w:color="000000"/>
              <w:left w:val="single" w:sz="4" w:space="0" w:color="000000"/>
              <w:bottom w:val="single" w:sz="4" w:space="0" w:color="000000"/>
              <w:right w:val="single" w:sz="4" w:space="0" w:color="000000"/>
            </w:tcBorders>
          </w:tcPr>
          <w:p w14:paraId="436C717D" w14:textId="77777777" w:rsidR="00AE3855" w:rsidRPr="00AA65D1" w:rsidRDefault="00B207BE" w:rsidP="008A02FD">
            <w:pPr>
              <w:jc w:val="center"/>
              <w:rPr>
                <w:rFonts w:cs="Times New Roman"/>
                <w:b/>
              </w:rPr>
            </w:pPr>
            <w:r w:rsidRPr="00AA65D1">
              <w:rPr>
                <w:rFonts w:cs="Times New Roman"/>
                <w:b/>
              </w:rPr>
              <w:t>100</w:t>
            </w:r>
          </w:p>
        </w:tc>
        <w:tc>
          <w:tcPr>
            <w:tcW w:w="1134" w:type="dxa"/>
            <w:tcBorders>
              <w:top w:val="single" w:sz="4" w:space="0" w:color="000000"/>
              <w:left w:val="single" w:sz="4" w:space="0" w:color="000000"/>
              <w:bottom w:val="single" w:sz="4" w:space="0" w:color="000000"/>
              <w:right w:val="single" w:sz="4" w:space="0" w:color="000000"/>
            </w:tcBorders>
          </w:tcPr>
          <w:p w14:paraId="324AAC5E" w14:textId="77777777" w:rsidR="00AE3855" w:rsidRPr="00AA65D1" w:rsidRDefault="00B207BE" w:rsidP="008A02FD">
            <w:pPr>
              <w:jc w:val="center"/>
              <w:rPr>
                <w:rFonts w:cs="Times New Roman"/>
              </w:rPr>
            </w:pPr>
            <w:r w:rsidRPr="00AA65D1">
              <w:rPr>
                <w:rFonts w:cs="Times New Roman"/>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35176" w14:textId="77777777" w:rsidR="00AE3855" w:rsidRPr="00AA65D1" w:rsidRDefault="00B207BE" w:rsidP="00416FD0">
            <w:pPr>
              <w:jc w:val="center"/>
              <w:rPr>
                <w:rFonts w:cs="Times New Roman"/>
                <w:b/>
              </w:rPr>
            </w:pPr>
            <w:r w:rsidRPr="00AA65D1">
              <w:rPr>
                <w:rFonts w:cs="Times New Roman"/>
                <w:b/>
              </w:rPr>
              <w:t>92</w:t>
            </w:r>
          </w:p>
        </w:tc>
        <w:tc>
          <w:tcPr>
            <w:tcW w:w="993" w:type="dxa"/>
            <w:tcBorders>
              <w:top w:val="single" w:sz="4" w:space="0" w:color="000000"/>
              <w:left w:val="single" w:sz="4" w:space="0" w:color="000000"/>
              <w:bottom w:val="single" w:sz="4" w:space="0" w:color="000000"/>
              <w:right w:val="single" w:sz="4" w:space="0" w:color="000000"/>
            </w:tcBorders>
          </w:tcPr>
          <w:p w14:paraId="6119085D" w14:textId="77777777" w:rsidR="00AE3855" w:rsidRPr="00AA65D1" w:rsidRDefault="00B207BE" w:rsidP="008A02FD">
            <w:pPr>
              <w:jc w:val="center"/>
              <w:rPr>
                <w:rFonts w:cs="Times New Roman"/>
              </w:rPr>
            </w:pPr>
            <w:r w:rsidRPr="00AA65D1">
              <w:rPr>
                <w:rFonts w:cs="Times New Roman"/>
              </w:rPr>
              <w:t>92</w:t>
            </w:r>
          </w:p>
        </w:tc>
        <w:tc>
          <w:tcPr>
            <w:tcW w:w="992" w:type="dxa"/>
            <w:tcBorders>
              <w:top w:val="single" w:sz="4" w:space="0" w:color="000000"/>
              <w:left w:val="single" w:sz="4" w:space="0" w:color="000000"/>
              <w:bottom w:val="single" w:sz="4" w:space="0" w:color="000000"/>
              <w:right w:val="single" w:sz="4" w:space="0" w:color="000000"/>
            </w:tcBorders>
          </w:tcPr>
          <w:p w14:paraId="1862B23A" w14:textId="77777777" w:rsidR="00AE3855" w:rsidRPr="00722483" w:rsidRDefault="00B207BE" w:rsidP="008A02FD">
            <w:pPr>
              <w:jc w:val="center"/>
              <w:rPr>
                <w:rFonts w:cs="Times New Roman"/>
              </w:rPr>
            </w:pPr>
            <w:r w:rsidRPr="00722483">
              <w:rPr>
                <w:rFonts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D5C17C4" w14:textId="77777777" w:rsidR="00AE3855" w:rsidRPr="00722483" w:rsidRDefault="00416FD0" w:rsidP="008A02FD">
            <w:pPr>
              <w:tabs>
                <w:tab w:val="left" w:pos="375"/>
                <w:tab w:val="center" w:pos="479"/>
              </w:tabs>
              <w:jc w:val="center"/>
              <w:rPr>
                <w:rFonts w:cs="Times New Roman"/>
              </w:rPr>
            </w:pPr>
            <w:r w:rsidRPr="00722483">
              <w:rPr>
                <w:rFonts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8729F" w14:textId="77777777" w:rsidR="00AE3855" w:rsidRPr="00722483" w:rsidRDefault="00AE3855" w:rsidP="008A02FD">
            <w:pPr>
              <w:jc w:val="center"/>
              <w:rPr>
                <w:rFonts w:cs="Times New Roman"/>
              </w:rPr>
            </w:pPr>
            <w:r w:rsidRPr="00722483">
              <w:rPr>
                <w:rFonts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223558" w14:textId="77777777" w:rsidR="00AE3855" w:rsidRPr="00722483" w:rsidRDefault="00AE3855" w:rsidP="008A02FD">
            <w:pPr>
              <w:jc w:val="center"/>
              <w:rPr>
                <w:rFonts w:cs="Times New Roman"/>
                <w:b/>
              </w:rPr>
            </w:pPr>
            <w:r w:rsidRPr="00722483">
              <w:rPr>
                <w:rFonts w:cs="Times New Roman"/>
                <w:b/>
              </w:rPr>
              <w:t>-</w:t>
            </w:r>
          </w:p>
        </w:tc>
      </w:tr>
      <w:tr w:rsidR="00416FD0" w:rsidRPr="00AA65D1" w14:paraId="1EB5F41A"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091DFD76" w14:textId="77777777" w:rsidR="00416FD0" w:rsidRPr="00AA65D1" w:rsidRDefault="00416FD0" w:rsidP="003D0674"/>
        </w:tc>
        <w:tc>
          <w:tcPr>
            <w:tcW w:w="4253" w:type="dxa"/>
            <w:tcBorders>
              <w:top w:val="single" w:sz="4" w:space="0" w:color="000000"/>
              <w:left w:val="single" w:sz="4" w:space="0" w:color="000000"/>
              <w:bottom w:val="single" w:sz="4" w:space="0" w:color="000000"/>
              <w:right w:val="single" w:sz="4" w:space="0" w:color="000000"/>
            </w:tcBorders>
          </w:tcPr>
          <w:p w14:paraId="5E91420D" w14:textId="77777777" w:rsidR="00416FD0" w:rsidRPr="00AA65D1" w:rsidRDefault="00416FD0" w:rsidP="00790494">
            <w:pPr>
              <w:rPr>
                <w:rFonts w:eastAsia="Times New Roman" w:cs="Times New Roman"/>
                <w:bCs/>
                <w:lang w:eastAsia="ru-RU"/>
              </w:rPr>
            </w:pPr>
            <w:r w:rsidRPr="00AA65D1">
              <w:rPr>
                <w:rFonts w:eastAsia="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059FD0AE" w14:textId="77777777" w:rsidR="00416FD0" w:rsidRPr="00AA65D1" w:rsidRDefault="00B207BE" w:rsidP="008A02FD">
            <w:pPr>
              <w:jc w:val="center"/>
              <w:rPr>
                <w:rFonts w:cs="Times New Roman"/>
                <w:b/>
              </w:rPr>
            </w:pPr>
            <w:r w:rsidRPr="00AA65D1">
              <w:rPr>
                <w:rFonts w:cs="Times New Roman"/>
                <w:b/>
              </w:rPr>
              <w:t>36</w:t>
            </w:r>
          </w:p>
        </w:tc>
        <w:tc>
          <w:tcPr>
            <w:tcW w:w="1134" w:type="dxa"/>
            <w:tcBorders>
              <w:top w:val="single" w:sz="4" w:space="0" w:color="000000"/>
              <w:left w:val="single" w:sz="4" w:space="0" w:color="000000"/>
              <w:bottom w:val="single" w:sz="4" w:space="0" w:color="000000"/>
              <w:right w:val="single" w:sz="4" w:space="0" w:color="000000"/>
            </w:tcBorders>
          </w:tcPr>
          <w:p w14:paraId="5F156286" w14:textId="77777777" w:rsidR="00416FD0" w:rsidRPr="00AA65D1" w:rsidRDefault="00B207BE" w:rsidP="008A02FD">
            <w:pPr>
              <w:jc w:val="center"/>
              <w:rPr>
                <w:rFonts w:cs="Times New Roman"/>
              </w:rPr>
            </w:pPr>
            <w:r w:rsidRPr="00AA65D1">
              <w:rPr>
                <w:rFonts w:cs="Times New Roman"/>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19B2D" w14:textId="77777777" w:rsidR="00416FD0" w:rsidRPr="00AA65D1" w:rsidRDefault="00416FD0" w:rsidP="008A02FD">
            <w:pPr>
              <w:jc w:val="center"/>
              <w:rPr>
                <w:rFonts w:cs="Times New Roman"/>
                <w:b/>
              </w:rPr>
            </w:pPr>
            <w:r w:rsidRPr="00AA65D1">
              <w:rPr>
                <w:rFonts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6B5AE7C9" w14:textId="77777777" w:rsidR="00416FD0" w:rsidRPr="00AA65D1" w:rsidRDefault="00416FD0" w:rsidP="008A02FD">
            <w:pPr>
              <w:jc w:val="center"/>
              <w:rPr>
                <w:rFonts w:cs="Times New Roman"/>
              </w:rPr>
            </w:pPr>
            <w:r w:rsidRPr="00AA65D1">
              <w:rPr>
                <w:rFonts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197AED14" w14:textId="77777777" w:rsidR="00416FD0" w:rsidRPr="00AA65D1" w:rsidRDefault="00416FD0" w:rsidP="008A02FD">
            <w:pPr>
              <w:jc w:val="center"/>
              <w:rPr>
                <w:rFonts w:cs="Times New Roman"/>
              </w:rPr>
            </w:pPr>
            <w:r w:rsidRPr="00AA65D1">
              <w:rPr>
                <w:rFonts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BE5D0D7" w14:textId="77777777" w:rsidR="00416FD0" w:rsidRPr="00AA65D1" w:rsidRDefault="00416FD0" w:rsidP="008A02FD">
            <w:pPr>
              <w:jc w:val="center"/>
              <w:rPr>
                <w:rFonts w:cs="Times New Roman"/>
              </w:rPr>
            </w:pPr>
            <w:r w:rsidRPr="00AA65D1">
              <w:rPr>
                <w:rFonts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980E6" w14:textId="77777777" w:rsidR="00416FD0" w:rsidRPr="00AA65D1" w:rsidRDefault="00B207BE" w:rsidP="008A02FD">
            <w:pPr>
              <w:jc w:val="center"/>
              <w:rPr>
                <w:rFonts w:cs="Times New Roman"/>
              </w:rPr>
            </w:pPr>
            <w:r w:rsidRPr="00AA65D1">
              <w:rPr>
                <w:rFonts w:cs="Times New Roman"/>
                <w:b/>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22EB9E" w14:textId="77777777" w:rsidR="00416FD0" w:rsidRPr="00AA65D1" w:rsidRDefault="00416FD0" w:rsidP="008A02FD">
            <w:pPr>
              <w:jc w:val="center"/>
              <w:rPr>
                <w:rFonts w:cs="Times New Roman"/>
                <w:b/>
              </w:rPr>
            </w:pPr>
            <w:r w:rsidRPr="00AA65D1">
              <w:rPr>
                <w:rFonts w:cs="Times New Roman"/>
                <w:b/>
              </w:rPr>
              <w:t>-</w:t>
            </w:r>
          </w:p>
        </w:tc>
      </w:tr>
      <w:tr w:rsidR="00416FD0" w:rsidRPr="00AA65D1" w14:paraId="11FFD4DD"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45624BE8" w14:textId="77777777" w:rsidR="00416FD0" w:rsidRPr="00AA65D1" w:rsidRDefault="00416FD0" w:rsidP="00AE3855"/>
        </w:tc>
        <w:tc>
          <w:tcPr>
            <w:tcW w:w="4253" w:type="dxa"/>
            <w:tcBorders>
              <w:top w:val="single" w:sz="4" w:space="0" w:color="000000"/>
              <w:left w:val="single" w:sz="4" w:space="0" w:color="000000"/>
              <w:bottom w:val="single" w:sz="4" w:space="0" w:color="000000"/>
              <w:right w:val="single" w:sz="4" w:space="0" w:color="000000"/>
            </w:tcBorders>
          </w:tcPr>
          <w:p w14:paraId="6706E18A" w14:textId="77777777" w:rsidR="00416FD0" w:rsidRPr="00AA65D1" w:rsidRDefault="00416FD0" w:rsidP="00790494">
            <w:pPr>
              <w:rPr>
                <w:rFonts w:eastAsia="Times New Roman" w:cs="Times New Roman"/>
                <w:b/>
                <w:bCs/>
                <w:u w:val="single"/>
                <w:lang w:eastAsia="ru-RU"/>
              </w:rPr>
            </w:pPr>
            <w:r w:rsidRPr="00AA65D1">
              <w:rPr>
                <w:rFonts w:eastAsia="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0E07584F" w14:textId="77777777" w:rsidR="00416FD0" w:rsidRPr="00AA65D1" w:rsidRDefault="00B207BE" w:rsidP="008A02FD">
            <w:pPr>
              <w:jc w:val="center"/>
              <w:rPr>
                <w:rFonts w:cs="Times New Roman"/>
                <w:b/>
              </w:rPr>
            </w:pPr>
            <w:r w:rsidRPr="00AA65D1">
              <w:rPr>
                <w:rFonts w:cs="Times New Roman"/>
                <w:b/>
              </w:rPr>
              <w:t>72</w:t>
            </w:r>
          </w:p>
        </w:tc>
        <w:tc>
          <w:tcPr>
            <w:tcW w:w="1134" w:type="dxa"/>
            <w:tcBorders>
              <w:top w:val="single" w:sz="4" w:space="0" w:color="000000"/>
              <w:left w:val="single" w:sz="4" w:space="0" w:color="000000"/>
              <w:bottom w:val="single" w:sz="4" w:space="0" w:color="000000"/>
              <w:right w:val="single" w:sz="4" w:space="0" w:color="000000"/>
            </w:tcBorders>
          </w:tcPr>
          <w:p w14:paraId="4AD374C3" w14:textId="77777777" w:rsidR="00416FD0" w:rsidRPr="00AA65D1" w:rsidRDefault="00B207BE" w:rsidP="008A02FD">
            <w:pPr>
              <w:jc w:val="center"/>
              <w:rPr>
                <w:rFonts w:cs="Times New Roman"/>
              </w:rPr>
            </w:pPr>
            <w:r w:rsidRPr="00AA65D1">
              <w:rPr>
                <w:rFonts w:cs="Times New Roman"/>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3412C" w14:textId="77777777" w:rsidR="00416FD0" w:rsidRPr="00AA65D1" w:rsidRDefault="00416FD0" w:rsidP="008A02FD">
            <w:pPr>
              <w:jc w:val="center"/>
              <w:rPr>
                <w:rFonts w:cs="Times New Roman"/>
                <w:b/>
              </w:rPr>
            </w:pPr>
            <w:r w:rsidRPr="00AA65D1">
              <w:rPr>
                <w:rFonts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2257F0C7" w14:textId="77777777" w:rsidR="00416FD0" w:rsidRPr="00AA65D1" w:rsidRDefault="00416FD0" w:rsidP="008A02FD">
            <w:pPr>
              <w:jc w:val="center"/>
              <w:rPr>
                <w:rFonts w:cs="Times New Roman"/>
              </w:rPr>
            </w:pPr>
            <w:r w:rsidRPr="00AA65D1">
              <w:rPr>
                <w:rFonts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22BCDA30" w14:textId="77777777" w:rsidR="00416FD0" w:rsidRPr="00AA65D1" w:rsidRDefault="00416FD0" w:rsidP="008A02FD">
            <w:pPr>
              <w:jc w:val="center"/>
              <w:rPr>
                <w:rFonts w:cs="Times New Roman"/>
              </w:rPr>
            </w:pPr>
            <w:r w:rsidRPr="00AA65D1">
              <w:rPr>
                <w:rFonts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420B1963" w14:textId="77777777" w:rsidR="00416FD0" w:rsidRPr="00AA65D1" w:rsidRDefault="00416FD0" w:rsidP="008A02FD">
            <w:pPr>
              <w:jc w:val="center"/>
              <w:rPr>
                <w:rFonts w:cs="Times New Roman"/>
              </w:rPr>
            </w:pPr>
            <w:r w:rsidRPr="00AA65D1">
              <w:rPr>
                <w:rFonts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D9BC6A" w14:textId="77777777" w:rsidR="00416FD0" w:rsidRPr="00AA65D1" w:rsidRDefault="00416FD0" w:rsidP="008A02FD">
            <w:pPr>
              <w:jc w:val="center"/>
              <w:rPr>
                <w:rFonts w:cs="Times New Roman"/>
              </w:rPr>
            </w:pPr>
            <w:r w:rsidRPr="00AA65D1">
              <w:rPr>
                <w:rFonts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1DF2FE" w14:textId="77777777" w:rsidR="00416FD0" w:rsidRPr="00AA65D1" w:rsidRDefault="00B207BE" w:rsidP="008A02FD">
            <w:pPr>
              <w:jc w:val="center"/>
              <w:rPr>
                <w:rFonts w:cs="Times New Roman"/>
                <w:b/>
              </w:rPr>
            </w:pPr>
            <w:r w:rsidRPr="00AA65D1">
              <w:rPr>
                <w:rFonts w:cs="Times New Roman"/>
                <w:b/>
              </w:rPr>
              <w:t>72</w:t>
            </w:r>
          </w:p>
        </w:tc>
      </w:tr>
      <w:tr w:rsidR="00416FD0" w:rsidRPr="00AA65D1" w14:paraId="43B2FCA8"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1E95ECEB" w14:textId="77777777" w:rsidR="00416FD0" w:rsidRPr="00AA65D1" w:rsidRDefault="00416FD0" w:rsidP="00AE3855">
            <w:pPr>
              <w:rPr>
                <w:rFonts w:cs="Times New Roman"/>
                <w:i/>
              </w:rPr>
            </w:pPr>
          </w:p>
        </w:tc>
        <w:tc>
          <w:tcPr>
            <w:tcW w:w="4253" w:type="dxa"/>
            <w:tcBorders>
              <w:top w:val="single" w:sz="4" w:space="0" w:color="000000"/>
              <w:left w:val="single" w:sz="4" w:space="0" w:color="000000"/>
              <w:bottom w:val="single" w:sz="4" w:space="0" w:color="000000"/>
              <w:right w:val="single" w:sz="4" w:space="0" w:color="000000"/>
            </w:tcBorders>
          </w:tcPr>
          <w:p w14:paraId="78AEA38C" w14:textId="77777777" w:rsidR="00416FD0" w:rsidRPr="00AA65D1" w:rsidRDefault="00416FD0" w:rsidP="008A02FD">
            <w:pPr>
              <w:rPr>
                <w:rFonts w:cs="Times New Roman"/>
              </w:rPr>
            </w:pPr>
            <w:r w:rsidRPr="00AA65D1">
              <w:rPr>
                <w:rFonts w:cs="Times New Roman"/>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5EC52A31" w14:textId="77777777" w:rsidR="00416FD0" w:rsidRPr="00AA65D1" w:rsidRDefault="00416FD0" w:rsidP="008A02FD">
            <w:pPr>
              <w:jc w:val="center"/>
              <w:rPr>
                <w:rFonts w:cs="Times New Roman"/>
                <w:b/>
              </w:rPr>
            </w:pPr>
            <w:r w:rsidRPr="00AA65D1">
              <w:rPr>
                <w:rFonts w:cs="Times New Roman"/>
                <w:b/>
              </w:rPr>
              <w:t>6</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14:paraId="4CF08F37" w14:textId="77777777" w:rsidR="00416FD0" w:rsidRPr="00AA65D1" w:rsidRDefault="00416FD0" w:rsidP="008A02FD">
            <w:pPr>
              <w:jc w:val="center"/>
              <w:rPr>
                <w:rFonts w:cs="Times New Roman"/>
                <w:i/>
              </w:rPr>
            </w:pPr>
          </w:p>
        </w:tc>
      </w:tr>
      <w:tr w:rsidR="00416FD0" w:rsidRPr="00E87EE9" w14:paraId="5FC7C379"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4493A467" w14:textId="77777777" w:rsidR="00416FD0" w:rsidRPr="00E87EE9" w:rsidRDefault="00416FD0" w:rsidP="008A02FD">
            <w:pPr>
              <w:rPr>
                <w:rFonts w:cs="Times New Roman"/>
                <w:b/>
                <w:i/>
                <w:szCs w:val="24"/>
              </w:rPr>
            </w:pPr>
          </w:p>
        </w:tc>
        <w:tc>
          <w:tcPr>
            <w:tcW w:w="4253" w:type="dxa"/>
            <w:tcBorders>
              <w:top w:val="single" w:sz="4" w:space="0" w:color="000000"/>
              <w:left w:val="single" w:sz="4" w:space="0" w:color="000000"/>
              <w:bottom w:val="single" w:sz="4" w:space="0" w:color="000000"/>
              <w:right w:val="single" w:sz="4" w:space="0" w:color="000000"/>
            </w:tcBorders>
          </w:tcPr>
          <w:p w14:paraId="6F16E86B" w14:textId="77777777" w:rsidR="00416FD0" w:rsidRPr="00E87EE9" w:rsidRDefault="00416FD0" w:rsidP="008A02FD">
            <w:pPr>
              <w:rPr>
                <w:rFonts w:cs="Times New Roman"/>
                <w:b/>
                <w:i/>
                <w:szCs w:val="24"/>
              </w:rPr>
            </w:pPr>
            <w:r w:rsidRPr="00E87EE9">
              <w:rPr>
                <w:rFonts w:cs="Times New Roman"/>
                <w:b/>
                <w:i/>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DF4B61" w14:textId="77777777" w:rsidR="00416FD0" w:rsidRPr="00B207BE" w:rsidRDefault="00B207BE" w:rsidP="008A02FD">
            <w:pPr>
              <w:jc w:val="center"/>
              <w:rPr>
                <w:rFonts w:cs="Times New Roman"/>
                <w:b/>
                <w:i/>
                <w:szCs w:val="24"/>
              </w:rPr>
            </w:pPr>
            <w:r w:rsidRPr="00B207BE">
              <w:rPr>
                <w:rFonts w:cs="Times New Roman"/>
                <w:b/>
                <w:i/>
                <w:szCs w:val="24"/>
              </w:rPr>
              <w:t>314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5BA179" w14:textId="77777777" w:rsidR="00416FD0" w:rsidRPr="00B207BE" w:rsidRDefault="00B207BE" w:rsidP="008A02FD">
            <w:pPr>
              <w:jc w:val="center"/>
              <w:rPr>
                <w:rFonts w:cs="Times New Roman"/>
                <w:b/>
                <w:i/>
                <w:szCs w:val="24"/>
              </w:rPr>
            </w:pPr>
            <w:r w:rsidRPr="00B207BE">
              <w:rPr>
                <w:rFonts w:cs="Times New Roman"/>
                <w:b/>
                <w:i/>
                <w:szCs w:val="24"/>
              </w:rPr>
              <w:t>292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4EABF9" w14:textId="77777777" w:rsidR="00416FD0" w:rsidRPr="00B207BE" w:rsidRDefault="00B207BE" w:rsidP="008A02FD">
            <w:pPr>
              <w:jc w:val="center"/>
              <w:rPr>
                <w:rFonts w:cs="Times New Roman"/>
                <w:b/>
                <w:i/>
                <w:szCs w:val="24"/>
              </w:rPr>
            </w:pPr>
            <w:r w:rsidRPr="00B207BE">
              <w:rPr>
                <w:rFonts w:cs="Times New Roman"/>
                <w:b/>
                <w:i/>
                <w:szCs w:val="24"/>
              </w:rPr>
              <w:t>184</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8439A" w14:textId="77777777" w:rsidR="00416FD0" w:rsidRPr="00B207BE" w:rsidRDefault="0090052A" w:rsidP="008A02FD">
            <w:pPr>
              <w:jc w:val="center"/>
              <w:rPr>
                <w:rFonts w:cs="Times New Roman"/>
                <w:b/>
                <w:i/>
                <w:szCs w:val="24"/>
              </w:rPr>
            </w:pPr>
            <w:r w:rsidRPr="00B207BE">
              <w:rPr>
                <w:rFonts w:cs="Times New Roman"/>
                <w:b/>
                <w:i/>
                <w:szCs w:val="24"/>
              </w:rPr>
              <w:t>258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B6441C" w14:textId="77777777" w:rsidR="00416FD0" w:rsidRPr="00B207BE" w:rsidRDefault="00B207BE" w:rsidP="008A02FD">
            <w:pPr>
              <w:jc w:val="center"/>
              <w:rPr>
                <w:rFonts w:cs="Times New Roman"/>
                <w:b/>
                <w:i/>
                <w:szCs w:val="24"/>
              </w:rPr>
            </w:pPr>
            <w:r w:rsidRPr="00B207BE">
              <w:rPr>
                <w:rFonts w:cs="Times New Roman"/>
                <w:b/>
                <w:i/>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FC5DB" w14:textId="77777777" w:rsidR="00416FD0" w:rsidRPr="00B207BE" w:rsidRDefault="00B207BE" w:rsidP="008A02FD">
            <w:pPr>
              <w:jc w:val="center"/>
              <w:rPr>
                <w:rFonts w:cs="Times New Roman"/>
                <w:b/>
                <w:i/>
                <w:szCs w:val="24"/>
              </w:rPr>
            </w:pPr>
            <w:r w:rsidRPr="00B207BE">
              <w:rPr>
                <w:rFonts w:cs="Times New Roman"/>
                <w:b/>
                <w:i/>
                <w:szCs w:val="24"/>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363AAD" w14:textId="77777777" w:rsidR="00416FD0" w:rsidRPr="00B207BE" w:rsidRDefault="00B207BE" w:rsidP="008A02FD">
            <w:pPr>
              <w:jc w:val="center"/>
              <w:rPr>
                <w:rFonts w:cs="Times New Roman"/>
                <w:b/>
                <w:i/>
                <w:szCs w:val="24"/>
              </w:rPr>
            </w:pPr>
            <w:r w:rsidRPr="00B207BE">
              <w:rPr>
                <w:rFonts w:cs="Times New Roman"/>
                <w:b/>
                <w:i/>
                <w:szCs w:val="24"/>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5C9B4" w14:textId="77777777" w:rsidR="00416FD0" w:rsidRPr="00B207BE" w:rsidRDefault="00B207BE" w:rsidP="008A02FD">
            <w:pPr>
              <w:jc w:val="center"/>
              <w:rPr>
                <w:rFonts w:cs="Times New Roman"/>
                <w:b/>
                <w:i/>
                <w:szCs w:val="24"/>
              </w:rPr>
            </w:pPr>
            <w:r w:rsidRPr="00B207BE">
              <w:rPr>
                <w:rFonts w:cs="Times New Roman"/>
                <w:b/>
                <w:i/>
                <w:szCs w:val="24"/>
              </w:rPr>
              <w:t>72</w:t>
            </w:r>
          </w:p>
        </w:tc>
      </w:tr>
    </w:tbl>
    <w:p w14:paraId="0DA2E4EF" w14:textId="77777777" w:rsidR="008A02FD" w:rsidRPr="00E87EE9" w:rsidRDefault="008A02FD" w:rsidP="008A02FD">
      <w:pPr>
        <w:pageBreakBefore/>
        <w:spacing w:after="120"/>
        <w:rPr>
          <w:rFonts w:cs="Times New Roman"/>
          <w:b/>
          <w:bCs/>
          <w:szCs w:val="24"/>
          <w:lang w:eastAsia="x-none"/>
        </w:rPr>
      </w:pPr>
      <w:r w:rsidRPr="00E87EE9">
        <w:rPr>
          <w:rFonts w:cs="Times New Roman"/>
          <w:b/>
          <w:bCs/>
          <w:caps/>
          <w:szCs w:val="24"/>
          <w:lang w:eastAsia="x-none"/>
        </w:rPr>
        <w:lastRenderedPageBreak/>
        <w:t>2</w:t>
      </w:r>
      <w:r w:rsidRPr="00E87EE9">
        <w:rPr>
          <w:rFonts w:cs="Times New Roman"/>
          <w:b/>
          <w:bCs/>
          <w:caps/>
          <w:szCs w:val="24"/>
          <w:lang w:val="x-none" w:eastAsia="x-none"/>
        </w:rPr>
        <w:t>.</w:t>
      </w:r>
      <w:r w:rsidRPr="00E87EE9">
        <w:rPr>
          <w:rFonts w:cs="Times New Roman"/>
          <w:b/>
          <w:bCs/>
          <w:caps/>
          <w:szCs w:val="24"/>
          <w:lang w:eastAsia="x-none"/>
        </w:rPr>
        <w:t>3</w:t>
      </w:r>
      <w:r w:rsidRPr="00E87EE9">
        <w:rPr>
          <w:rFonts w:cs="Times New Roman"/>
          <w:b/>
          <w:bCs/>
          <w:caps/>
          <w:szCs w:val="24"/>
          <w:lang w:val="x-none" w:eastAsia="x-none"/>
        </w:rPr>
        <w:t xml:space="preserve">. </w:t>
      </w:r>
      <w:r w:rsidRPr="00E87EE9">
        <w:rPr>
          <w:rFonts w:cs="Times New Roman"/>
          <w:b/>
          <w:bCs/>
          <w:szCs w:val="24"/>
          <w:lang w:eastAsia="x-none"/>
        </w:rPr>
        <w:t>Со</w:t>
      </w:r>
      <w:r w:rsidRPr="00E87EE9">
        <w:rPr>
          <w:rFonts w:cs="Times New Roman"/>
          <w:b/>
          <w:bCs/>
          <w:szCs w:val="24"/>
          <w:lang w:val="x-none" w:eastAsia="x-none"/>
        </w:rPr>
        <w:t>держание профессионального модуля</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35"/>
        <w:gridCol w:w="8788"/>
        <w:gridCol w:w="1842"/>
        <w:gridCol w:w="2268"/>
      </w:tblGrid>
      <w:tr w:rsidR="008A02FD" w:rsidRPr="00E87EE9" w14:paraId="133A2B3A" w14:textId="77777777" w:rsidTr="008A02FD">
        <w:trPr>
          <w:cantSplit/>
          <w:tblHeader/>
        </w:trPr>
        <w:tc>
          <w:tcPr>
            <w:tcW w:w="2235" w:type="dxa"/>
            <w:shd w:val="clear" w:color="auto" w:fill="FFFFFF" w:themeFill="background1"/>
          </w:tcPr>
          <w:p w14:paraId="3D354E7C" w14:textId="77777777" w:rsidR="008A02FD" w:rsidRPr="00E87EE9" w:rsidRDefault="008A02FD" w:rsidP="008A02FD">
            <w:pPr>
              <w:jc w:val="center"/>
              <w:rPr>
                <w:rFonts w:cs="Times New Roman"/>
                <w:b/>
              </w:rPr>
            </w:pPr>
            <w:r w:rsidRPr="00E87EE9">
              <w:rPr>
                <w:rFonts w:cs="Times New Roman"/>
                <w:b/>
                <w:bCs/>
              </w:rPr>
              <w:t>Наименование разделов и тем профессионального модуля (ПМ), междисциплинарных курсов (МДК)</w:t>
            </w:r>
          </w:p>
        </w:tc>
        <w:tc>
          <w:tcPr>
            <w:tcW w:w="8788" w:type="dxa"/>
            <w:shd w:val="clear" w:color="auto" w:fill="FFFFFF" w:themeFill="background1"/>
          </w:tcPr>
          <w:p w14:paraId="4110C496" w14:textId="77777777" w:rsidR="008A02FD" w:rsidRPr="00E87EE9" w:rsidRDefault="008A02FD" w:rsidP="008A02FD">
            <w:pPr>
              <w:jc w:val="center"/>
              <w:rPr>
                <w:rFonts w:cs="Times New Roman"/>
                <w:b/>
              </w:rPr>
            </w:pPr>
            <w:r w:rsidRPr="00E87EE9">
              <w:rPr>
                <w:rFonts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842" w:type="dxa"/>
            <w:shd w:val="clear" w:color="auto" w:fill="FFFFFF" w:themeFill="background1"/>
          </w:tcPr>
          <w:p w14:paraId="3B528AA8" w14:textId="77777777" w:rsidR="008A02FD" w:rsidRPr="00E87EE9" w:rsidRDefault="008A02FD" w:rsidP="008A02FD">
            <w:pPr>
              <w:jc w:val="center"/>
              <w:rPr>
                <w:rFonts w:eastAsia="Calibri" w:cs="Times New Roman"/>
                <w:b/>
                <w:bCs/>
              </w:rPr>
            </w:pPr>
            <w:r w:rsidRPr="00E87EE9">
              <w:rPr>
                <w:rFonts w:eastAsia="Calibri" w:cs="Times New Roman"/>
                <w:b/>
                <w:bCs/>
              </w:rPr>
              <w:t>Объем, акад. ч / в том числе в форме практической подготовки, акад. ч</w:t>
            </w:r>
          </w:p>
        </w:tc>
        <w:tc>
          <w:tcPr>
            <w:tcW w:w="2268" w:type="dxa"/>
            <w:tcBorders>
              <w:bottom w:val="single" w:sz="4" w:space="0" w:color="auto"/>
            </w:tcBorders>
            <w:shd w:val="clear" w:color="auto" w:fill="FFFFFF" w:themeFill="background1"/>
          </w:tcPr>
          <w:p w14:paraId="689E128A" w14:textId="77777777" w:rsidR="008A02FD" w:rsidRPr="00E87EE9" w:rsidRDefault="008A02FD" w:rsidP="008A02FD">
            <w:pPr>
              <w:jc w:val="center"/>
              <w:rPr>
                <w:rFonts w:eastAsia="Calibri" w:cs="Times New Roman"/>
                <w:b/>
                <w:bCs/>
              </w:rPr>
            </w:pPr>
            <w:r w:rsidRPr="00E87EE9">
              <w:rPr>
                <w:rFonts w:eastAsia="Calibri" w:cs="Times New Roman"/>
                <w:b/>
                <w:bCs/>
              </w:rPr>
              <w:t>Код ПК, ОК</w:t>
            </w:r>
          </w:p>
        </w:tc>
      </w:tr>
      <w:tr w:rsidR="008A02FD" w:rsidRPr="00E87EE9" w14:paraId="0E2D8800" w14:textId="77777777" w:rsidTr="008A02FD">
        <w:trPr>
          <w:cantSplit/>
          <w:tblHeader/>
        </w:trPr>
        <w:tc>
          <w:tcPr>
            <w:tcW w:w="2235" w:type="dxa"/>
            <w:shd w:val="clear" w:color="auto" w:fill="FFFFFF" w:themeFill="background1"/>
          </w:tcPr>
          <w:p w14:paraId="3999038C" w14:textId="77777777" w:rsidR="008A02FD" w:rsidRPr="00E87EE9" w:rsidRDefault="008A02FD" w:rsidP="008A02FD">
            <w:pPr>
              <w:jc w:val="center"/>
              <w:rPr>
                <w:rFonts w:cs="Times New Roman"/>
                <w:b/>
                <w:bCs/>
                <w:i/>
              </w:rPr>
            </w:pPr>
            <w:r w:rsidRPr="00E87EE9">
              <w:rPr>
                <w:rFonts w:cs="Times New Roman"/>
                <w:b/>
                <w:bCs/>
                <w:i/>
              </w:rPr>
              <w:t>1</w:t>
            </w:r>
          </w:p>
        </w:tc>
        <w:tc>
          <w:tcPr>
            <w:tcW w:w="8788" w:type="dxa"/>
            <w:shd w:val="clear" w:color="auto" w:fill="FFFFFF" w:themeFill="background1"/>
          </w:tcPr>
          <w:p w14:paraId="3E29E388" w14:textId="77777777" w:rsidR="008A02FD" w:rsidRPr="00E87EE9" w:rsidRDefault="008A02FD" w:rsidP="008A02FD">
            <w:pPr>
              <w:jc w:val="center"/>
              <w:rPr>
                <w:rFonts w:cs="Times New Roman"/>
                <w:b/>
                <w:bCs/>
                <w:i/>
              </w:rPr>
            </w:pPr>
            <w:r w:rsidRPr="00E87EE9">
              <w:rPr>
                <w:rFonts w:cs="Times New Roman"/>
                <w:b/>
                <w:bCs/>
                <w:i/>
              </w:rPr>
              <w:t>2</w:t>
            </w:r>
          </w:p>
        </w:tc>
        <w:tc>
          <w:tcPr>
            <w:tcW w:w="1842" w:type="dxa"/>
            <w:shd w:val="clear" w:color="auto" w:fill="FFFFFF" w:themeFill="background1"/>
          </w:tcPr>
          <w:p w14:paraId="680AB1CB" w14:textId="77777777" w:rsidR="008A02FD" w:rsidRPr="00E87EE9" w:rsidRDefault="008A02FD" w:rsidP="008A02FD">
            <w:pPr>
              <w:jc w:val="center"/>
              <w:rPr>
                <w:rFonts w:eastAsia="Calibri" w:cs="Times New Roman"/>
                <w:b/>
                <w:bCs/>
                <w:i/>
              </w:rPr>
            </w:pPr>
            <w:r w:rsidRPr="00E87EE9">
              <w:rPr>
                <w:rFonts w:eastAsia="Calibri" w:cs="Times New Roman"/>
                <w:b/>
                <w:bCs/>
                <w:i/>
              </w:rPr>
              <w:t>3</w:t>
            </w:r>
          </w:p>
        </w:tc>
        <w:tc>
          <w:tcPr>
            <w:tcW w:w="2268" w:type="dxa"/>
            <w:tcBorders>
              <w:bottom w:val="single" w:sz="4" w:space="0" w:color="auto"/>
            </w:tcBorders>
            <w:shd w:val="clear" w:color="auto" w:fill="FFFFFF" w:themeFill="background1"/>
          </w:tcPr>
          <w:p w14:paraId="7D53AD55" w14:textId="77777777" w:rsidR="008A02FD" w:rsidRPr="00E87EE9" w:rsidRDefault="008A02FD" w:rsidP="008A02FD">
            <w:pPr>
              <w:jc w:val="center"/>
              <w:rPr>
                <w:rFonts w:eastAsia="Calibri" w:cs="Times New Roman"/>
                <w:b/>
                <w:bCs/>
                <w:i/>
              </w:rPr>
            </w:pPr>
            <w:r w:rsidRPr="00E87EE9">
              <w:rPr>
                <w:rFonts w:eastAsia="Calibri" w:cs="Times New Roman"/>
                <w:b/>
                <w:bCs/>
                <w:i/>
              </w:rPr>
              <w:t>4</w:t>
            </w:r>
          </w:p>
        </w:tc>
      </w:tr>
      <w:tr w:rsidR="008A02FD" w:rsidRPr="00E87EE9" w14:paraId="753C6FAC" w14:textId="77777777" w:rsidTr="008A02FD">
        <w:trPr>
          <w:cantSplit/>
          <w:trHeight w:val="293"/>
        </w:trPr>
        <w:tc>
          <w:tcPr>
            <w:tcW w:w="11023" w:type="dxa"/>
            <w:gridSpan w:val="2"/>
            <w:shd w:val="clear" w:color="auto" w:fill="FFFFFF" w:themeFill="background1"/>
          </w:tcPr>
          <w:p w14:paraId="03C70DB1" w14:textId="77777777" w:rsidR="008A02FD" w:rsidRPr="00E87EE9" w:rsidRDefault="008A02FD" w:rsidP="00334787">
            <w:pPr>
              <w:spacing w:before="120" w:after="120"/>
              <w:rPr>
                <w:rFonts w:cs="Times New Roman"/>
                <w:b/>
                <w:bCs/>
              </w:rPr>
            </w:pPr>
            <w:r w:rsidRPr="00E87EE9">
              <w:rPr>
                <w:rFonts w:eastAsia="Calibri" w:cs="Times New Roman"/>
                <w:b/>
                <w:bCs/>
                <w:caps/>
              </w:rPr>
              <w:t xml:space="preserve">Раздел </w:t>
            </w:r>
            <w:r w:rsidR="00334787">
              <w:rPr>
                <w:rFonts w:eastAsia="Calibri" w:cs="Times New Roman"/>
                <w:b/>
                <w:bCs/>
                <w:caps/>
              </w:rPr>
              <w:t>1.</w:t>
            </w:r>
            <w:r w:rsidRPr="00E87EE9">
              <w:rPr>
                <w:rFonts w:eastAsia="Calibri" w:cs="Times New Roman"/>
                <w:b/>
                <w:bCs/>
                <w:caps/>
              </w:rPr>
              <w:t xml:space="preserve"> </w:t>
            </w:r>
            <w:r w:rsidR="00FB5BF2" w:rsidRPr="00FB5BF2">
              <w:rPr>
                <w:rFonts w:eastAsia="Calibri" w:cs="Times New Roman"/>
                <w:b/>
                <w:bCs/>
                <w:caps/>
              </w:rPr>
              <w:t>Настройка и сопровождение информационных ресурсов</w:t>
            </w:r>
          </w:p>
        </w:tc>
        <w:tc>
          <w:tcPr>
            <w:tcW w:w="1842" w:type="dxa"/>
            <w:shd w:val="clear" w:color="auto" w:fill="FFFFFF" w:themeFill="background1"/>
          </w:tcPr>
          <w:p w14:paraId="066500CB" w14:textId="77777777" w:rsidR="008A02FD" w:rsidRPr="00E87EE9" w:rsidRDefault="00AA2CCE" w:rsidP="0074747A">
            <w:pPr>
              <w:spacing w:before="120" w:after="120"/>
              <w:jc w:val="center"/>
              <w:rPr>
                <w:rFonts w:eastAsia="Calibri" w:cs="Times New Roman"/>
                <w:b/>
                <w:bCs/>
              </w:rPr>
            </w:pPr>
            <w:r>
              <w:rPr>
                <w:rFonts w:eastAsia="Calibri" w:cs="Times New Roman"/>
                <w:b/>
                <w:bCs/>
              </w:rPr>
              <w:t>100</w:t>
            </w:r>
            <w:r w:rsidR="008A02FD" w:rsidRPr="00E87EE9">
              <w:rPr>
                <w:rFonts w:eastAsia="Calibri" w:cs="Times New Roman"/>
                <w:b/>
                <w:bCs/>
              </w:rPr>
              <w:t xml:space="preserve"> / </w:t>
            </w:r>
            <w:r>
              <w:rPr>
                <w:rFonts w:eastAsia="Calibri" w:cs="Times New Roman"/>
                <w:b/>
                <w:bCs/>
              </w:rPr>
              <w:t>92</w:t>
            </w:r>
          </w:p>
        </w:tc>
        <w:tc>
          <w:tcPr>
            <w:tcW w:w="2268" w:type="dxa"/>
            <w:tcBorders>
              <w:bottom w:val="single" w:sz="4" w:space="0" w:color="auto"/>
            </w:tcBorders>
            <w:shd w:val="clear" w:color="auto" w:fill="FFFFFF" w:themeFill="background1"/>
          </w:tcPr>
          <w:p w14:paraId="6BDC15C7" w14:textId="77777777" w:rsidR="008A02FD" w:rsidRPr="00E87EE9" w:rsidRDefault="008A02FD" w:rsidP="008A02FD">
            <w:pPr>
              <w:jc w:val="center"/>
              <w:rPr>
                <w:rFonts w:eastAsia="Calibri" w:cs="Times New Roman"/>
                <w:b/>
                <w:bCs/>
              </w:rPr>
            </w:pPr>
          </w:p>
        </w:tc>
      </w:tr>
      <w:tr w:rsidR="008A02FD" w:rsidRPr="00E87EE9" w14:paraId="5CC23474" w14:textId="77777777" w:rsidTr="008A02FD">
        <w:trPr>
          <w:cantSplit/>
          <w:trHeight w:val="294"/>
        </w:trPr>
        <w:tc>
          <w:tcPr>
            <w:tcW w:w="11023" w:type="dxa"/>
            <w:gridSpan w:val="2"/>
            <w:shd w:val="clear" w:color="auto" w:fill="FFFFFF" w:themeFill="background1"/>
          </w:tcPr>
          <w:p w14:paraId="2A950768" w14:textId="77777777" w:rsidR="008A02FD" w:rsidRPr="00E87EE9" w:rsidRDefault="00EC09E4" w:rsidP="008A02FD">
            <w:pPr>
              <w:rPr>
                <w:rFonts w:cs="Times New Roman"/>
              </w:rPr>
            </w:pPr>
            <w:r w:rsidRPr="00EC09E4">
              <w:rPr>
                <w:rFonts w:eastAsia="Calibri" w:cs="Times New Roman"/>
                <w:b/>
                <w:bCs/>
              </w:rPr>
              <w:t>МДК.0</w:t>
            </w:r>
            <w:r w:rsidR="00FB5BF2">
              <w:rPr>
                <w:rFonts w:eastAsia="Calibri" w:cs="Times New Roman"/>
                <w:b/>
                <w:bCs/>
              </w:rPr>
              <w:t>2</w:t>
            </w:r>
            <w:r w:rsidRPr="00EC09E4">
              <w:rPr>
                <w:rFonts w:eastAsia="Calibri" w:cs="Times New Roman"/>
                <w:b/>
                <w:bCs/>
              </w:rPr>
              <w:t xml:space="preserve">.01. </w:t>
            </w:r>
            <w:r w:rsidR="00FB5BF2" w:rsidRPr="00FB5BF2">
              <w:rPr>
                <w:rFonts w:eastAsia="Calibri" w:cs="Times New Roman"/>
                <w:b/>
                <w:bCs/>
              </w:rPr>
              <w:t>Настройка и сопровождение информационных ресурсов</w:t>
            </w:r>
          </w:p>
        </w:tc>
        <w:tc>
          <w:tcPr>
            <w:tcW w:w="1842" w:type="dxa"/>
            <w:shd w:val="clear" w:color="auto" w:fill="FFFFFF" w:themeFill="background1"/>
          </w:tcPr>
          <w:p w14:paraId="3249E63E" w14:textId="77777777" w:rsidR="008A02FD" w:rsidRPr="00E87EE9" w:rsidRDefault="00AA2CCE" w:rsidP="00EC09E4">
            <w:pPr>
              <w:jc w:val="center"/>
              <w:rPr>
                <w:rFonts w:cs="Times New Roman"/>
                <w:b/>
              </w:rPr>
            </w:pPr>
            <w:r>
              <w:rPr>
                <w:rFonts w:cs="Times New Roman"/>
                <w:b/>
              </w:rPr>
              <w:t>100</w:t>
            </w:r>
            <w:r w:rsidR="008A02FD" w:rsidRPr="00E87EE9">
              <w:rPr>
                <w:rFonts w:cs="Times New Roman"/>
                <w:b/>
              </w:rPr>
              <w:t xml:space="preserve"> / </w:t>
            </w:r>
            <w:r>
              <w:rPr>
                <w:rFonts w:cs="Times New Roman"/>
                <w:b/>
              </w:rPr>
              <w:t>92</w:t>
            </w:r>
          </w:p>
        </w:tc>
        <w:tc>
          <w:tcPr>
            <w:tcW w:w="2268" w:type="dxa"/>
            <w:shd w:val="clear" w:color="auto" w:fill="FFFFFF" w:themeFill="background1"/>
          </w:tcPr>
          <w:p w14:paraId="58129A9C" w14:textId="77777777" w:rsidR="008A02FD" w:rsidRPr="00E87EE9" w:rsidRDefault="008A02FD" w:rsidP="008A02FD">
            <w:pPr>
              <w:jc w:val="center"/>
              <w:rPr>
                <w:rFonts w:cs="Times New Roman"/>
                <w:i/>
              </w:rPr>
            </w:pPr>
          </w:p>
        </w:tc>
      </w:tr>
      <w:tr w:rsidR="00AA65D1" w:rsidRPr="00E87EE9" w14:paraId="541EBB2C" w14:textId="77777777" w:rsidTr="008A02FD">
        <w:trPr>
          <w:cantSplit/>
        </w:trPr>
        <w:tc>
          <w:tcPr>
            <w:tcW w:w="2235" w:type="dxa"/>
            <w:vMerge w:val="restart"/>
            <w:shd w:val="clear" w:color="auto" w:fill="FFFFFF" w:themeFill="background1"/>
          </w:tcPr>
          <w:p w14:paraId="2163218E" w14:textId="77777777" w:rsidR="00AA65D1" w:rsidRPr="00E87EE9" w:rsidRDefault="00AA65D1" w:rsidP="00FB5BF2">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1.1.</w:t>
            </w:r>
          </w:p>
          <w:p w14:paraId="730B0F23"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Установка</w:t>
            </w:r>
          </w:p>
          <w:p w14:paraId="0A50A7A8"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прикладного</w:t>
            </w:r>
          </w:p>
          <w:p w14:paraId="533C87E9"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программного</w:t>
            </w:r>
          </w:p>
          <w:p w14:paraId="5436D21B"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обеспечения и</w:t>
            </w:r>
          </w:p>
          <w:p w14:paraId="56273531"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модулей</w:t>
            </w:r>
          </w:p>
          <w:p w14:paraId="39307B68"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информационных</w:t>
            </w:r>
          </w:p>
          <w:p w14:paraId="13FB201F"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ресурсов,</w:t>
            </w:r>
          </w:p>
          <w:p w14:paraId="240C08D9" w14:textId="77777777" w:rsidR="00AA65D1" w:rsidRPr="00FB5BF2" w:rsidRDefault="00AA65D1" w:rsidP="00FB5BF2">
            <w:pPr>
              <w:pStyle w:val="6"/>
              <w:spacing w:before="0"/>
              <w:rPr>
                <w:rFonts w:ascii="Times New Roman" w:hAnsi="Times New Roman" w:cs="Times New Roman"/>
                <w:b/>
                <w:i w:val="0"/>
                <w:color w:val="auto"/>
              </w:rPr>
            </w:pPr>
            <w:r w:rsidRPr="00FB5BF2">
              <w:rPr>
                <w:rFonts w:ascii="Times New Roman" w:hAnsi="Times New Roman" w:cs="Times New Roman"/>
                <w:b/>
                <w:i w:val="0"/>
                <w:color w:val="auto"/>
              </w:rPr>
              <w:t>включая их</w:t>
            </w:r>
          </w:p>
          <w:p w14:paraId="7CBC4086" w14:textId="77777777" w:rsidR="00AA65D1" w:rsidRPr="00E87EE9" w:rsidRDefault="00AA65D1" w:rsidP="00FB5BF2">
            <w:pPr>
              <w:pStyle w:val="6"/>
              <w:spacing w:before="0"/>
              <w:rPr>
                <w:rFonts w:ascii="Times New Roman" w:eastAsia="Calibri" w:hAnsi="Times New Roman" w:cs="Times New Roman"/>
                <w:b/>
                <w:bCs/>
                <w:i w:val="0"/>
                <w:color w:val="auto"/>
                <w:lang w:eastAsia="ru-RU"/>
              </w:rPr>
            </w:pPr>
            <w:r w:rsidRPr="00FB5BF2">
              <w:rPr>
                <w:rFonts w:ascii="Times New Roman" w:hAnsi="Times New Roman" w:cs="Times New Roman"/>
                <w:b/>
                <w:i w:val="0"/>
                <w:color w:val="auto"/>
              </w:rPr>
              <w:t>настройку</w:t>
            </w:r>
          </w:p>
        </w:tc>
        <w:tc>
          <w:tcPr>
            <w:tcW w:w="8788" w:type="dxa"/>
            <w:shd w:val="clear" w:color="auto" w:fill="FFFFFF" w:themeFill="background1"/>
          </w:tcPr>
          <w:p w14:paraId="5D0450C2" w14:textId="77777777" w:rsidR="00AA65D1" w:rsidRPr="00BC6BAB" w:rsidRDefault="00AA65D1" w:rsidP="00832751">
            <w:pPr>
              <w:rPr>
                <w:rFonts w:eastAsia="Calibri" w:cs="Times New Roman"/>
                <w:b/>
                <w:bCs/>
              </w:rPr>
            </w:pPr>
            <w:r w:rsidRPr="00BC6BAB">
              <w:rPr>
                <w:rFonts w:eastAsia="Times New Roman" w:cs="Times New Roman"/>
                <w:b/>
                <w:bCs/>
                <w:iCs/>
              </w:rPr>
              <w:t>Практические занятия и лабораторные работы</w:t>
            </w:r>
          </w:p>
        </w:tc>
        <w:tc>
          <w:tcPr>
            <w:tcW w:w="1842" w:type="dxa"/>
            <w:shd w:val="clear" w:color="auto" w:fill="FFFFFF" w:themeFill="background1"/>
          </w:tcPr>
          <w:p w14:paraId="099B1AE4" w14:textId="77777777" w:rsidR="00AA65D1" w:rsidRPr="00E87EE9" w:rsidRDefault="00AA65D1" w:rsidP="008A02FD">
            <w:pPr>
              <w:jc w:val="center"/>
              <w:rPr>
                <w:rFonts w:eastAsia="Calibri" w:cs="Times New Roman"/>
                <w:b/>
              </w:rPr>
            </w:pPr>
            <w:r>
              <w:rPr>
                <w:rFonts w:eastAsia="Calibri" w:cs="Times New Roman"/>
                <w:b/>
              </w:rPr>
              <w:t>40</w:t>
            </w:r>
          </w:p>
        </w:tc>
        <w:tc>
          <w:tcPr>
            <w:tcW w:w="2268" w:type="dxa"/>
            <w:vMerge w:val="restart"/>
            <w:shd w:val="clear" w:color="auto" w:fill="FFFFFF" w:themeFill="background1"/>
          </w:tcPr>
          <w:p w14:paraId="1E634C56" w14:textId="77777777" w:rsidR="00AA65D1" w:rsidRDefault="00AA65D1" w:rsidP="00AA65D1">
            <w:r w:rsidRPr="002C4780">
              <w:t xml:space="preserve">ПК 2.1 ПК 2.2, </w:t>
            </w:r>
          </w:p>
          <w:p w14:paraId="627438DC" w14:textId="77777777" w:rsidR="00AA65D1" w:rsidRDefault="00AA65D1" w:rsidP="00AA65D1">
            <w:r>
              <w:t>ПК 2.3. ПК 2.4</w:t>
            </w:r>
          </w:p>
          <w:p w14:paraId="1FB643EA" w14:textId="77777777" w:rsidR="00AA65D1" w:rsidRDefault="00AA65D1" w:rsidP="00AA65D1">
            <w:r w:rsidRPr="00AB09E3">
              <w:rPr>
                <w:rFonts w:cs="Times New Roman"/>
                <w:szCs w:val="24"/>
              </w:rPr>
              <w:t>ПК 2.5</w:t>
            </w:r>
          </w:p>
          <w:p w14:paraId="2E582261" w14:textId="77777777" w:rsidR="00AA65D1" w:rsidRPr="002C4780" w:rsidRDefault="00AA65D1" w:rsidP="00AA65D1">
            <w:r w:rsidRPr="002C4780">
              <w:t xml:space="preserve">ОК 01, ОК 02, ОК 05, </w:t>
            </w:r>
          </w:p>
          <w:p w14:paraId="062BA9D3" w14:textId="77777777" w:rsidR="00AA65D1" w:rsidRPr="00E87EE9" w:rsidRDefault="00AA65D1" w:rsidP="00AA65D1">
            <w:pPr>
              <w:rPr>
                <w:rFonts w:cs="Times New Roman"/>
                <w:i/>
              </w:rPr>
            </w:pPr>
            <w:r w:rsidRPr="002C4780">
              <w:t>ОК 09</w:t>
            </w:r>
          </w:p>
        </w:tc>
      </w:tr>
      <w:tr w:rsidR="00AA65D1" w:rsidRPr="00E87EE9" w14:paraId="6B47D780" w14:textId="77777777" w:rsidTr="008A02FD">
        <w:trPr>
          <w:cantSplit/>
          <w:trHeight w:val="260"/>
        </w:trPr>
        <w:tc>
          <w:tcPr>
            <w:tcW w:w="2235" w:type="dxa"/>
            <w:vMerge/>
            <w:shd w:val="clear" w:color="auto" w:fill="FFFFFF" w:themeFill="background1"/>
          </w:tcPr>
          <w:p w14:paraId="39FF77AD" w14:textId="77777777" w:rsidR="00AA65D1" w:rsidRPr="00E87EE9" w:rsidRDefault="00AA65D1" w:rsidP="008A02FD">
            <w:pPr>
              <w:rPr>
                <w:rFonts w:eastAsia="Calibri" w:cs="Times New Roman"/>
                <w:b/>
                <w:iCs/>
              </w:rPr>
            </w:pPr>
          </w:p>
        </w:tc>
        <w:tc>
          <w:tcPr>
            <w:tcW w:w="8788" w:type="dxa"/>
            <w:shd w:val="clear" w:color="auto" w:fill="FFFFFF" w:themeFill="background1"/>
          </w:tcPr>
          <w:p w14:paraId="189F08E2" w14:textId="77777777" w:rsidR="00AA65D1" w:rsidRPr="00871259" w:rsidRDefault="00AA65D1" w:rsidP="002D69AC">
            <w:pPr>
              <w:jc w:val="both"/>
              <w:rPr>
                <w:rFonts w:cs="Times New Roman"/>
              </w:rPr>
            </w:pPr>
            <w:r w:rsidRPr="00AA2CCE">
              <w:rPr>
                <w:rFonts w:eastAsia="Times New Roman" w:cs="Times New Roman"/>
              </w:rPr>
              <w:t xml:space="preserve">Практическое занятие 1. </w:t>
            </w:r>
            <w:r w:rsidRPr="00AA2CCE">
              <w:rPr>
                <w:rFonts w:cs="Times New Roman"/>
              </w:rPr>
              <w:t>Основы работы в операционных систем</w:t>
            </w:r>
            <w:r>
              <w:rPr>
                <w:rFonts w:cs="Times New Roman"/>
              </w:rPr>
              <w:t>ах</w:t>
            </w:r>
            <w:r w:rsidRPr="00AA2CCE">
              <w:rPr>
                <w:rFonts w:cs="Times New Roman"/>
              </w:rPr>
              <w:t xml:space="preserve"> Linux и Windows.</w:t>
            </w:r>
          </w:p>
        </w:tc>
        <w:tc>
          <w:tcPr>
            <w:tcW w:w="1842" w:type="dxa"/>
            <w:shd w:val="clear" w:color="auto" w:fill="FFFFFF" w:themeFill="background1"/>
          </w:tcPr>
          <w:p w14:paraId="28248232" w14:textId="77777777" w:rsidR="00AA65D1" w:rsidRPr="00994CAA" w:rsidRDefault="00AA65D1" w:rsidP="008A02FD">
            <w:pPr>
              <w:jc w:val="center"/>
              <w:rPr>
                <w:rFonts w:cs="Times New Roman"/>
              </w:rPr>
            </w:pPr>
            <w:r w:rsidRPr="00994CAA">
              <w:rPr>
                <w:rFonts w:cs="Times New Roman"/>
              </w:rPr>
              <w:t>2</w:t>
            </w:r>
          </w:p>
        </w:tc>
        <w:tc>
          <w:tcPr>
            <w:tcW w:w="2268" w:type="dxa"/>
            <w:vMerge/>
            <w:shd w:val="clear" w:color="auto" w:fill="FFFFFF" w:themeFill="background1"/>
          </w:tcPr>
          <w:p w14:paraId="1BA38591" w14:textId="77777777" w:rsidR="00AA65D1" w:rsidRPr="00994CAA" w:rsidRDefault="00AA65D1" w:rsidP="008A02FD">
            <w:pPr>
              <w:jc w:val="center"/>
              <w:rPr>
                <w:rFonts w:cs="Times New Roman"/>
                <w:i/>
              </w:rPr>
            </w:pPr>
          </w:p>
        </w:tc>
      </w:tr>
      <w:tr w:rsidR="00AA65D1" w:rsidRPr="00E87EE9" w14:paraId="1FC9D0E9" w14:textId="77777777" w:rsidTr="008A02FD">
        <w:trPr>
          <w:cantSplit/>
          <w:trHeight w:val="260"/>
        </w:trPr>
        <w:tc>
          <w:tcPr>
            <w:tcW w:w="2235" w:type="dxa"/>
            <w:vMerge/>
            <w:shd w:val="clear" w:color="auto" w:fill="FFFFFF" w:themeFill="background1"/>
          </w:tcPr>
          <w:p w14:paraId="3E2342CF" w14:textId="77777777" w:rsidR="00AA65D1" w:rsidRPr="00E87EE9" w:rsidRDefault="00AA65D1" w:rsidP="008A02FD">
            <w:pPr>
              <w:rPr>
                <w:rFonts w:eastAsia="Calibri" w:cs="Times New Roman"/>
                <w:b/>
                <w:iCs/>
              </w:rPr>
            </w:pPr>
          </w:p>
        </w:tc>
        <w:tc>
          <w:tcPr>
            <w:tcW w:w="8788" w:type="dxa"/>
            <w:shd w:val="clear" w:color="auto" w:fill="FFFFFF" w:themeFill="background1"/>
          </w:tcPr>
          <w:p w14:paraId="69C6DC08" w14:textId="77777777" w:rsidR="00AA65D1" w:rsidRPr="00AA2CCE" w:rsidRDefault="00AA65D1" w:rsidP="00DF39FC">
            <w:pPr>
              <w:jc w:val="both"/>
              <w:rPr>
                <w:rFonts w:eastAsia="Times New Roman" w:cs="Times New Roman"/>
              </w:rPr>
            </w:pPr>
            <w:r w:rsidRPr="00AA2CCE">
              <w:rPr>
                <w:rFonts w:eastAsia="Times New Roman" w:cs="Times New Roman"/>
              </w:rPr>
              <w:t xml:space="preserve">Практическое занятие 2. </w:t>
            </w:r>
            <w:r w:rsidRPr="00AA2CCE">
              <w:rPr>
                <w:rFonts w:cs="Times New Roman"/>
              </w:rPr>
              <w:t>Развертывание операционной системы</w:t>
            </w:r>
            <w:r>
              <w:rPr>
                <w:rFonts w:cs="Times New Roman"/>
              </w:rPr>
              <w:t xml:space="preserve"> </w:t>
            </w:r>
            <w:r w:rsidRPr="00AA2CCE">
              <w:rPr>
                <w:rFonts w:cs="Times New Roman"/>
              </w:rPr>
              <w:t>Linux</w:t>
            </w:r>
          </w:p>
        </w:tc>
        <w:tc>
          <w:tcPr>
            <w:tcW w:w="1842" w:type="dxa"/>
            <w:shd w:val="clear" w:color="auto" w:fill="FFFFFF" w:themeFill="background1"/>
          </w:tcPr>
          <w:p w14:paraId="0CF42123" w14:textId="77777777" w:rsidR="00AA65D1" w:rsidRPr="00994CAA" w:rsidRDefault="00AA65D1" w:rsidP="008A02FD">
            <w:pPr>
              <w:jc w:val="center"/>
              <w:rPr>
                <w:rFonts w:cs="Times New Roman"/>
              </w:rPr>
            </w:pPr>
            <w:r w:rsidRPr="00994CAA">
              <w:rPr>
                <w:rFonts w:cs="Times New Roman"/>
              </w:rPr>
              <w:t>2</w:t>
            </w:r>
          </w:p>
        </w:tc>
        <w:tc>
          <w:tcPr>
            <w:tcW w:w="2268" w:type="dxa"/>
            <w:vMerge/>
            <w:shd w:val="clear" w:color="auto" w:fill="FFFFFF" w:themeFill="background1"/>
          </w:tcPr>
          <w:p w14:paraId="0CA7E35B" w14:textId="77777777" w:rsidR="00AA65D1" w:rsidRPr="00994CAA" w:rsidRDefault="00AA65D1" w:rsidP="008A02FD">
            <w:pPr>
              <w:jc w:val="center"/>
              <w:rPr>
                <w:rFonts w:cs="Times New Roman"/>
                <w:i/>
              </w:rPr>
            </w:pPr>
          </w:p>
        </w:tc>
      </w:tr>
      <w:tr w:rsidR="00AA65D1" w:rsidRPr="00E87EE9" w14:paraId="34379BA1" w14:textId="77777777" w:rsidTr="008A02FD">
        <w:trPr>
          <w:cantSplit/>
          <w:trHeight w:val="260"/>
        </w:trPr>
        <w:tc>
          <w:tcPr>
            <w:tcW w:w="2235" w:type="dxa"/>
            <w:vMerge/>
            <w:shd w:val="clear" w:color="auto" w:fill="FFFFFF" w:themeFill="background1"/>
          </w:tcPr>
          <w:p w14:paraId="1C602CA0" w14:textId="77777777" w:rsidR="00AA65D1" w:rsidRPr="00E87EE9" w:rsidRDefault="00AA65D1" w:rsidP="008A02FD">
            <w:pPr>
              <w:rPr>
                <w:rFonts w:eastAsia="Calibri" w:cs="Times New Roman"/>
                <w:b/>
                <w:iCs/>
              </w:rPr>
            </w:pPr>
          </w:p>
        </w:tc>
        <w:tc>
          <w:tcPr>
            <w:tcW w:w="8788" w:type="dxa"/>
            <w:shd w:val="clear" w:color="auto" w:fill="FFFFFF" w:themeFill="background1"/>
          </w:tcPr>
          <w:p w14:paraId="309CAF85" w14:textId="77777777" w:rsidR="00AA65D1" w:rsidRPr="00AA2CCE" w:rsidRDefault="00AA65D1" w:rsidP="00DF39FC">
            <w:pPr>
              <w:jc w:val="both"/>
              <w:rPr>
                <w:rFonts w:eastAsia="Times New Roman" w:cs="Times New Roman"/>
              </w:rPr>
            </w:pPr>
            <w:r w:rsidRPr="00AA2CCE">
              <w:rPr>
                <w:rFonts w:cs="Times New Roman"/>
              </w:rPr>
              <w:t>Практическое занятие 3. Развертывание операционной системы</w:t>
            </w:r>
            <w:r>
              <w:rPr>
                <w:rFonts w:cs="Times New Roman"/>
              </w:rPr>
              <w:t xml:space="preserve"> </w:t>
            </w:r>
            <w:r w:rsidRPr="00AA2CCE">
              <w:rPr>
                <w:rFonts w:cs="Times New Roman"/>
              </w:rPr>
              <w:t>Windows</w:t>
            </w:r>
          </w:p>
        </w:tc>
        <w:tc>
          <w:tcPr>
            <w:tcW w:w="1842" w:type="dxa"/>
            <w:shd w:val="clear" w:color="auto" w:fill="FFFFFF" w:themeFill="background1"/>
          </w:tcPr>
          <w:p w14:paraId="06066067"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3DAD1627" w14:textId="77777777" w:rsidR="00AA65D1" w:rsidRPr="00994CAA" w:rsidRDefault="00AA65D1" w:rsidP="008A02FD">
            <w:pPr>
              <w:jc w:val="center"/>
              <w:rPr>
                <w:rFonts w:cs="Times New Roman"/>
                <w:i/>
              </w:rPr>
            </w:pPr>
          </w:p>
        </w:tc>
      </w:tr>
      <w:tr w:rsidR="00AA65D1" w:rsidRPr="00E87EE9" w14:paraId="50E0484E" w14:textId="77777777" w:rsidTr="008A02FD">
        <w:trPr>
          <w:cantSplit/>
          <w:trHeight w:val="260"/>
        </w:trPr>
        <w:tc>
          <w:tcPr>
            <w:tcW w:w="2235" w:type="dxa"/>
            <w:vMerge/>
            <w:shd w:val="clear" w:color="auto" w:fill="FFFFFF" w:themeFill="background1"/>
          </w:tcPr>
          <w:p w14:paraId="545A3193" w14:textId="77777777" w:rsidR="00AA65D1" w:rsidRPr="00E87EE9" w:rsidRDefault="00AA65D1" w:rsidP="008A02FD">
            <w:pPr>
              <w:rPr>
                <w:rFonts w:eastAsia="Calibri" w:cs="Times New Roman"/>
                <w:b/>
                <w:iCs/>
              </w:rPr>
            </w:pPr>
          </w:p>
        </w:tc>
        <w:tc>
          <w:tcPr>
            <w:tcW w:w="8788" w:type="dxa"/>
            <w:shd w:val="clear" w:color="auto" w:fill="FFFFFF" w:themeFill="background1"/>
          </w:tcPr>
          <w:p w14:paraId="232CB630" w14:textId="77777777" w:rsidR="00AA65D1" w:rsidRPr="00AA2CCE" w:rsidRDefault="00AA65D1" w:rsidP="00DF39FC">
            <w:pPr>
              <w:jc w:val="both"/>
              <w:rPr>
                <w:rFonts w:eastAsia="Times New Roman" w:cs="Times New Roman"/>
              </w:rPr>
            </w:pPr>
            <w:r w:rsidRPr="00AA2CCE">
              <w:rPr>
                <w:rFonts w:cs="Times New Roman"/>
              </w:rPr>
              <w:t>Практическое занятие 4. Описание протокола DNS</w:t>
            </w:r>
          </w:p>
        </w:tc>
        <w:tc>
          <w:tcPr>
            <w:tcW w:w="1842" w:type="dxa"/>
            <w:shd w:val="clear" w:color="auto" w:fill="FFFFFF" w:themeFill="background1"/>
          </w:tcPr>
          <w:p w14:paraId="0556047E"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4FF6F9F7" w14:textId="77777777" w:rsidR="00AA65D1" w:rsidRPr="00994CAA" w:rsidRDefault="00AA65D1" w:rsidP="008A02FD">
            <w:pPr>
              <w:jc w:val="center"/>
              <w:rPr>
                <w:rFonts w:cs="Times New Roman"/>
                <w:i/>
              </w:rPr>
            </w:pPr>
          </w:p>
        </w:tc>
      </w:tr>
      <w:tr w:rsidR="00AA65D1" w:rsidRPr="00E87EE9" w14:paraId="6C2DCFFC" w14:textId="77777777" w:rsidTr="008A02FD">
        <w:trPr>
          <w:cantSplit/>
          <w:trHeight w:val="260"/>
        </w:trPr>
        <w:tc>
          <w:tcPr>
            <w:tcW w:w="2235" w:type="dxa"/>
            <w:vMerge/>
            <w:shd w:val="clear" w:color="auto" w:fill="FFFFFF" w:themeFill="background1"/>
          </w:tcPr>
          <w:p w14:paraId="4742AE6E" w14:textId="77777777" w:rsidR="00AA65D1" w:rsidRPr="00E87EE9" w:rsidRDefault="00AA65D1" w:rsidP="008A02FD">
            <w:pPr>
              <w:rPr>
                <w:rFonts w:eastAsia="Calibri" w:cs="Times New Roman"/>
                <w:b/>
                <w:iCs/>
              </w:rPr>
            </w:pPr>
          </w:p>
        </w:tc>
        <w:tc>
          <w:tcPr>
            <w:tcW w:w="8788" w:type="dxa"/>
            <w:shd w:val="clear" w:color="auto" w:fill="FFFFFF" w:themeFill="background1"/>
          </w:tcPr>
          <w:p w14:paraId="642A807C" w14:textId="77777777" w:rsidR="00AA65D1" w:rsidRPr="00AA2CCE" w:rsidRDefault="00AA65D1" w:rsidP="00DF39FC">
            <w:pPr>
              <w:jc w:val="both"/>
              <w:rPr>
                <w:rFonts w:cs="Times New Roman"/>
              </w:rPr>
            </w:pPr>
            <w:r w:rsidRPr="00AA2CCE">
              <w:rPr>
                <w:rFonts w:cs="Times New Roman"/>
              </w:rPr>
              <w:t xml:space="preserve">Практическое занятие </w:t>
            </w:r>
            <w:r>
              <w:rPr>
                <w:rFonts w:cs="Times New Roman"/>
              </w:rPr>
              <w:t>5</w:t>
            </w:r>
            <w:r w:rsidRPr="00AA2CCE">
              <w:rPr>
                <w:rFonts w:cs="Times New Roman"/>
              </w:rPr>
              <w:t>. Описание протокола HTTP/HTTPS</w:t>
            </w:r>
          </w:p>
        </w:tc>
        <w:tc>
          <w:tcPr>
            <w:tcW w:w="1842" w:type="dxa"/>
            <w:shd w:val="clear" w:color="auto" w:fill="FFFFFF" w:themeFill="background1"/>
          </w:tcPr>
          <w:p w14:paraId="4D8FFCAC" w14:textId="77777777" w:rsidR="00AA65D1" w:rsidRPr="00AA65D1" w:rsidRDefault="00AA65D1" w:rsidP="008A02FD">
            <w:pPr>
              <w:jc w:val="center"/>
              <w:rPr>
                <w:rFonts w:cs="Times New Roman"/>
                <w:lang w:val="en-US"/>
              </w:rPr>
            </w:pPr>
            <w:r>
              <w:rPr>
                <w:rFonts w:cs="Times New Roman"/>
                <w:lang w:val="en-US"/>
              </w:rPr>
              <w:t>2</w:t>
            </w:r>
          </w:p>
        </w:tc>
        <w:tc>
          <w:tcPr>
            <w:tcW w:w="2268" w:type="dxa"/>
            <w:vMerge/>
            <w:shd w:val="clear" w:color="auto" w:fill="FFFFFF" w:themeFill="background1"/>
          </w:tcPr>
          <w:p w14:paraId="27DD3458" w14:textId="77777777" w:rsidR="00AA65D1" w:rsidRPr="00994CAA" w:rsidRDefault="00AA65D1" w:rsidP="008A02FD">
            <w:pPr>
              <w:jc w:val="center"/>
              <w:rPr>
                <w:rFonts w:cs="Times New Roman"/>
                <w:i/>
              </w:rPr>
            </w:pPr>
          </w:p>
        </w:tc>
      </w:tr>
      <w:tr w:rsidR="00AA65D1" w:rsidRPr="00E87EE9" w14:paraId="613B1CE0" w14:textId="77777777" w:rsidTr="008A02FD">
        <w:trPr>
          <w:cantSplit/>
          <w:trHeight w:val="260"/>
        </w:trPr>
        <w:tc>
          <w:tcPr>
            <w:tcW w:w="2235" w:type="dxa"/>
            <w:vMerge/>
            <w:shd w:val="clear" w:color="auto" w:fill="FFFFFF" w:themeFill="background1"/>
          </w:tcPr>
          <w:p w14:paraId="3490E358" w14:textId="77777777" w:rsidR="00AA65D1" w:rsidRPr="00E87EE9" w:rsidRDefault="00AA65D1" w:rsidP="008A02FD">
            <w:pPr>
              <w:rPr>
                <w:rFonts w:eastAsia="Calibri" w:cs="Times New Roman"/>
                <w:b/>
                <w:iCs/>
              </w:rPr>
            </w:pPr>
          </w:p>
        </w:tc>
        <w:tc>
          <w:tcPr>
            <w:tcW w:w="8788" w:type="dxa"/>
            <w:shd w:val="clear" w:color="auto" w:fill="FFFFFF" w:themeFill="background1"/>
          </w:tcPr>
          <w:p w14:paraId="356E76EB" w14:textId="77777777" w:rsidR="00AA65D1" w:rsidRPr="00AA2CCE" w:rsidRDefault="00AA65D1" w:rsidP="00DF39FC">
            <w:pPr>
              <w:jc w:val="both"/>
              <w:rPr>
                <w:rFonts w:eastAsia="Times New Roman" w:cs="Times New Roman"/>
              </w:rPr>
            </w:pPr>
            <w:r w:rsidRPr="00AA2CCE">
              <w:rPr>
                <w:rFonts w:cs="Times New Roman"/>
              </w:rPr>
              <w:t xml:space="preserve">Практическое занятие </w:t>
            </w:r>
            <w:r>
              <w:rPr>
                <w:rFonts w:cs="Times New Roman"/>
              </w:rPr>
              <w:t>6</w:t>
            </w:r>
            <w:r w:rsidRPr="00AA2CCE">
              <w:rPr>
                <w:rFonts w:cs="Times New Roman"/>
              </w:rPr>
              <w:t>. Особенности функционирования веб-приложения</w:t>
            </w:r>
          </w:p>
        </w:tc>
        <w:tc>
          <w:tcPr>
            <w:tcW w:w="1842" w:type="dxa"/>
            <w:shd w:val="clear" w:color="auto" w:fill="FFFFFF" w:themeFill="background1"/>
          </w:tcPr>
          <w:p w14:paraId="69D4E7F1"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27D2E8D6" w14:textId="77777777" w:rsidR="00AA65D1" w:rsidRPr="00994CAA" w:rsidRDefault="00AA65D1" w:rsidP="008A02FD">
            <w:pPr>
              <w:jc w:val="center"/>
              <w:rPr>
                <w:rFonts w:cs="Times New Roman"/>
                <w:i/>
              </w:rPr>
            </w:pPr>
          </w:p>
        </w:tc>
      </w:tr>
      <w:tr w:rsidR="00AA65D1" w:rsidRPr="00E87EE9" w14:paraId="0E48F14C" w14:textId="77777777" w:rsidTr="008A02FD">
        <w:trPr>
          <w:cantSplit/>
          <w:trHeight w:val="260"/>
        </w:trPr>
        <w:tc>
          <w:tcPr>
            <w:tcW w:w="2235" w:type="dxa"/>
            <w:vMerge/>
            <w:shd w:val="clear" w:color="auto" w:fill="FFFFFF" w:themeFill="background1"/>
          </w:tcPr>
          <w:p w14:paraId="33CFB3FD" w14:textId="77777777" w:rsidR="00AA65D1" w:rsidRPr="00E87EE9" w:rsidRDefault="00AA65D1" w:rsidP="008A02FD">
            <w:pPr>
              <w:rPr>
                <w:rFonts w:eastAsia="Calibri" w:cs="Times New Roman"/>
                <w:b/>
                <w:iCs/>
              </w:rPr>
            </w:pPr>
          </w:p>
        </w:tc>
        <w:tc>
          <w:tcPr>
            <w:tcW w:w="8788" w:type="dxa"/>
            <w:shd w:val="clear" w:color="auto" w:fill="FFFFFF" w:themeFill="background1"/>
          </w:tcPr>
          <w:p w14:paraId="4238B8FE" w14:textId="77777777" w:rsidR="00AA65D1" w:rsidRPr="00AA2CCE" w:rsidRDefault="00AA65D1" w:rsidP="00DF39FC">
            <w:pPr>
              <w:jc w:val="both"/>
              <w:rPr>
                <w:rFonts w:eastAsia="Times New Roman" w:cs="Times New Roman"/>
              </w:rPr>
            </w:pPr>
            <w:r w:rsidRPr="00AA2CCE">
              <w:rPr>
                <w:rFonts w:cs="Times New Roman"/>
              </w:rPr>
              <w:t xml:space="preserve">Практическое занятие 7. Установка и настройка </w:t>
            </w:r>
            <w:r>
              <w:rPr>
                <w:rFonts w:cs="Times New Roman"/>
                <w:lang w:val="en-US"/>
              </w:rPr>
              <w:t>L</w:t>
            </w:r>
            <w:r w:rsidRPr="00AA2CCE">
              <w:rPr>
                <w:rFonts w:cs="Times New Roman"/>
              </w:rPr>
              <w:t xml:space="preserve">AMP </w:t>
            </w:r>
          </w:p>
        </w:tc>
        <w:tc>
          <w:tcPr>
            <w:tcW w:w="1842" w:type="dxa"/>
            <w:shd w:val="clear" w:color="auto" w:fill="FFFFFF" w:themeFill="background1"/>
          </w:tcPr>
          <w:p w14:paraId="151DB813"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302B758A" w14:textId="77777777" w:rsidR="00AA65D1" w:rsidRPr="00994CAA" w:rsidRDefault="00AA65D1" w:rsidP="008A02FD">
            <w:pPr>
              <w:jc w:val="center"/>
              <w:rPr>
                <w:rFonts w:cs="Times New Roman"/>
                <w:i/>
              </w:rPr>
            </w:pPr>
          </w:p>
        </w:tc>
      </w:tr>
      <w:tr w:rsidR="00AA65D1" w:rsidRPr="00E87EE9" w14:paraId="2D938917" w14:textId="77777777" w:rsidTr="008A02FD">
        <w:trPr>
          <w:cantSplit/>
          <w:trHeight w:val="260"/>
        </w:trPr>
        <w:tc>
          <w:tcPr>
            <w:tcW w:w="2235" w:type="dxa"/>
            <w:vMerge/>
            <w:shd w:val="clear" w:color="auto" w:fill="FFFFFF" w:themeFill="background1"/>
          </w:tcPr>
          <w:p w14:paraId="1F5DB300" w14:textId="77777777" w:rsidR="00AA65D1" w:rsidRPr="00E87EE9" w:rsidRDefault="00AA65D1" w:rsidP="008A02FD">
            <w:pPr>
              <w:rPr>
                <w:rFonts w:eastAsia="Calibri" w:cs="Times New Roman"/>
                <w:b/>
                <w:iCs/>
              </w:rPr>
            </w:pPr>
          </w:p>
        </w:tc>
        <w:tc>
          <w:tcPr>
            <w:tcW w:w="8788" w:type="dxa"/>
            <w:shd w:val="clear" w:color="auto" w:fill="FFFFFF" w:themeFill="background1"/>
          </w:tcPr>
          <w:p w14:paraId="68A8B7ED" w14:textId="77777777" w:rsidR="00AA65D1" w:rsidRPr="00AA2CCE" w:rsidRDefault="00AA65D1" w:rsidP="00DF39FC">
            <w:pPr>
              <w:jc w:val="both"/>
              <w:rPr>
                <w:rFonts w:eastAsia="Times New Roman" w:cs="Times New Roman"/>
              </w:rPr>
            </w:pPr>
            <w:r w:rsidRPr="00AA2CCE">
              <w:rPr>
                <w:rFonts w:cs="Times New Roman"/>
              </w:rPr>
              <w:t xml:space="preserve">Практическое занятие 8. Установка и настройка WAMP </w:t>
            </w:r>
          </w:p>
        </w:tc>
        <w:tc>
          <w:tcPr>
            <w:tcW w:w="1842" w:type="dxa"/>
            <w:shd w:val="clear" w:color="auto" w:fill="FFFFFF" w:themeFill="background1"/>
          </w:tcPr>
          <w:p w14:paraId="2BA4F064"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71A6F861" w14:textId="77777777" w:rsidR="00AA65D1" w:rsidRPr="00994CAA" w:rsidRDefault="00AA65D1" w:rsidP="008A02FD">
            <w:pPr>
              <w:jc w:val="center"/>
              <w:rPr>
                <w:rFonts w:cs="Times New Roman"/>
                <w:i/>
              </w:rPr>
            </w:pPr>
          </w:p>
        </w:tc>
      </w:tr>
      <w:tr w:rsidR="00AA65D1" w:rsidRPr="00E87EE9" w14:paraId="08D424C4" w14:textId="77777777" w:rsidTr="008A02FD">
        <w:trPr>
          <w:cantSplit/>
          <w:trHeight w:val="260"/>
        </w:trPr>
        <w:tc>
          <w:tcPr>
            <w:tcW w:w="2235" w:type="dxa"/>
            <w:vMerge/>
            <w:shd w:val="clear" w:color="auto" w:fill="FFFFFF" w:themeFill="background1"/>
          </w:tcPr>
          <w:p w14:paraId="0FFF07E8" w14:textId="77777777" w:rsidR="00AA65D1" w:rsidRPr="00E87EE9" w:rsidRDefault="00AA65D1" w:rsidP="008A02FD">
            <w:pPr>
              <w:rPr>
                <w:rFonts w:eastAsia="Calibri" w:cs="Times New Roman"/>
                <w:b/>
                <w:iCs/>
              </w:rPr>
            </w:pPr>
          </w:p>
        </w:tc>
        <w:tc>
          <w:tcPr>
            <w:tcW w:w="8788" w:type="dxa"/>
            <w:shd w:val="clear" w:color="auto" w:fill="FFFFFF" w:themeFill="background1"/>
          </w:tcPr>
          <w:p w14:paraId="45DF0CDF" w14:textId="77777777" w:rsidR="00AA65D1" w:rsidRPr="00AA2CCE" w:rsidRDefault="00AA65D1" w:rsidP="00DF39FC">
            <w:pPr>
              <w:jc w:val="both"/>
              <w:rPr>
                <w:rFonts w:eastAsia="Times New Roman" w:cs="Times New Roman"/>
              </w:rPr>
            </w:pPr>
            <w:r w:rsidRPr="00AA2CCE">
              <w:rPr>
                <w:rFonts w:cs="Times New Roman"/>
              </w:rPr>
              <w:t>Практическое занятие 9. Установка и настройка готовых систем CMS</w:t>
            </w:r>
          </w:p>
        </w:tc>
        <w:tc>
          <w:tcPr>
            <w:tcW w:w="1842" w:type="dxa"/>
            <w:shd w:val="clear" w:color="auto" w:fill="FFFFFF" w:themeFill="background1"/>
          </w:tcPr>
          <w:p w14:paraId="18FDACB1" w14:textId="77777777" w:rsidR="00AA65D1" w:rsidRPr="00994CAA" w:rsidRDefault="00AA65D1" w:rsidP="008A02FD">
            <w:pPr>
              <w:jc w:val="center"/>
              <w:rPr>
                <w:rFonts w:cs="Times New Roman"/>
              </w:rPr>
            </w:pPr>
            <w:r>
              <w:rPr>
                <w:rFonts w:cs="Times New Roman"/>
              </w:rPr>
              <w:t>2</w:t>
            </w:r>
          </w:p>
        </w:tc>
        <w:tc>
          <w:tcPr>
            <w:tcW w:w="2268" w:type="dxa"/>
            <w:vMerge/>
            <w:shd w:val="clear" w:color="auto" w:fill="FFFFFF" w:themeFill="background1"/>
          </w:tcPr>
          <w:p w14:paraId="56D6C86F" w14:textId="77777777" w:rsidR="00AA65D1" w:rsidRPr="00994CAA" w:rsidRDefault="00AA65D1" w:rsidP="008A02FD">
            <w:pPr>
              <w:jc w:val="center"/>
              <w:rPr>
                <w:rFonts w:cs="Times New Roman"/>
                <w:i/>
              </w:rPr>
            </w:pPr>
          </w:p>
        </w:tc>
      </w:tr>
      <w:tr w:rsidR="00AA65D1" w:rsidRPr="00E87EE9" w14:paraId="560E5F23" w14:textId="77777777" w:rsidTr="008A02FD">
        <w:trPr>
          <w:cantSplit/>
          <w:trHeight w:val="260"/>
        </w:trPr>
        <w:tc>
          <w:tcPr>
            <w:tcW w:w="2235" w:type="dxa"/>
            <w:vMerge/>
            <w:shd w:val="clear" w:color="auto" w:fill="FFFFFF" w:themeFill="background1"/>
          </w:tcPr>
          <w:p w14:paraId="4D932FE5" w14:textId="77777777" w:rsidR="00AA65D1" w:rsidRPr="00E87EE9" w:rsidRDefault="00AA65D1" w:rsidP="00871259">
            <w:pPr>
              <w:rPr>
                <w:rFonts w:eastAsia="Calibri" w:cs="Times New Roman"/>
                <w:b/>
                <w:iCs/>
              </w:rPr>
            </w:pPr>
          </w:p>
        </w:tc>
        <w:tc>
          <w:tcPr>
            <w:tcW w:w="8788" w:type="dxa"/>
            <w:shd w:val="clear" w:color="auto" w:fill="FFFFFF" w:themeFill="background1"/>
          </w:tcPr>
          <w:p w14:paraId="22A142FA" w14:textId="77777777" w:rsidR="00AA65D1" w:rsidRPr="00AA2CCE" w:rsidRDefault="00AA65D1" w:rsidP="00871259">
            <w:pPr>
              <w:jc w:val="both"/>
              <w:rPr>
                <w:rFonts w:eastAsia="Times New Roman" w:cs="Times New Roman"/>
              </w:rPr>
            </w:pPr>
            <w:r w:rsidRPr="00AA2CCE">
              <w:rPr>
                <w:rFonts w:cs="Times New Roman"/>
              </w:rPr>
              <w:t xml:space="preserve">Практическое занятие </w:t>
            </w:r>
            <w:r w:rsidRPr="00937E51">
              <w:rPr>
                <w:rFonts w:cs="Times New Roman"/>
              </w:rPr>
              <w:t>10</w:t>
            </w:r>
            <w:r w:rsidRPr="00AA2CCE">
              <w:rPr>
                <w:rFonts w:cs="Times New Roman"/>
              </w:rPr>
              <w:t>. Установка и настройка готовых систем CMS</w:t>
            </w:r>
          </w:p>
        </w:tc>
        <w:tc>
          <w:tcPr>
            <w:tcW w:w="1842" w:type="dxa"/>
            <w:shd w:val="clear" w:color="auto" w:fill="FFFFFF" w:themeFill="background1"/>
          </w:tcPr>
          <w:p w14:paraId="1F93420B" w14:textId="77777777" w:rsidR="00AA65D1" w:rsidRDefault="00AA65D1" w:rsidP="00871259">
            <w:pPr>
              <w:jc w:val="center"/>
              <w:rPr>
                <w:rFonts w:cs="Times New Roman"/>
              </w:rPr>
            </w:pPr>
            <w:r>
              <w:rPr>
                <w:rFonts w:cs="Times New Roman"/>
              </w:rPr>
              <w:t>2</w:t>
            </w:r>
          </w:p>
        </w:tc>
        <w:tc>
          <w:tcPr>
            <w:tcW w:w="2268" w:type="dxa"/>
            <w:vMerge/>
            <w:shd w:val="clear" w:color="auto" w:fill="FFFFFF" w:themeFill="background1"/>
          </w:tcPr>
          <w:p w14:paraId="6F5975F0" w14:textId="77777777" w:rsidR="00AA65D1" w:rsidRPr="00994CAA" w:rsidRDefault="00AA65D1" w:rsidP="00871259">
            <w:pPr>
              <w:jc w:val="center"/>
              <w:rPr>
                <w:rFonts w:cs="Times New Roman"/>
                <w:i/>
              </w:rPr>
            </w:pPr>
          </w:p>
        </w:tc>
      </w:tr>
      <w:tr w:rsidR="00AA65D1" w:rsidRPr="00E87EE9" w14:paraId="21EE5C06" w14:textId="77777777" w:rsidTr="008A02FD">
        <w:trPr>
          <w:cantSplit/>
          <w:trHeight w:val="260"/>
        </w:trPr>
        <w:tc>
          <w:tcPr>
            <w:tcW w:w="2235" w:type="dxa"/>
            <w:vMerge/>
            <w:shd w:val="clear" w:color="auto" w:fill="FFFFFF" w:themeFill="background1"/>
          </w:tcPr>
          <w:p w14:paraId="0064B1BD" w14:textId="77777777" w:rsidR="00AA65D1" w:rsidRPr="00E87EE9" w:rsidRDefault="00AA65D1" w:rsidP="00871259">
            <w:pPr>
              <w:rPr>
                <w:rFonts w:eastAsia="Calibri" w:cs="Times New Roman"/>
                <w:b/>
                <w:iCs/>
              </w:rPr>
            </w:pPr>
          </w:p>
        </w:tc>
        <w:tc>
          <w:tcPr>
            <w:tcW w:w="8788" w:type="dxa"/>
            <w:shd w:val="clear" w:color="auto" w:fill="FFFFFF" w:themeFill="background1"/>
          </w:tcPr>
          <w:p w14:paraId="320341FA" w14:textId="77777777" w:rsidR="00AA65D1" w:rsidRPr="00AA2CCE" w:rsidRDefault="00AA65D1" w:rsidP="00871259">
            <w:pPr>
              <w:jc w:val="both"/>
              <w:rPr>
                <w:rFonts w:eastAsia="Times New Roman" w:cs="Times New Roman"/>
              </w:rPr>
            </w:pPr>
            <w:r w:rsidRPr="00AA2CCE">
              <w:rPr>
                <w:rFonts w:cs="Times New Roman"/>
              </w:rPr>
              <w:t>Практическое занятие 1</w:t>
            </w:r>
            <w:r w:rsidRPr="00937E51">
              <w:rPr>
                <w:rFonts w:cs="Times New Roman"/>
              </w:rPr>
              <w:t>1</w:t>
            </w:r>
            <w:r w:rsidRPr="00AA2CCE">
              <w:rPr>
                <w:rFonts w:cs="Times New Roman"/>
              </w:rPr>
              <w:t>. Установка и настройка готовых систем LMS</w:t>
            </w:r>
          </w:p>
        </w:tc>
        <w:tc>
          <w:tcPr>
            <w:tcW w:w="1842" w:type="dxa"/>
            <w:shd w:val="clear" w:color="auto" w:fill="FFFFFF" w:themeFill="background1"/>
          </w:tcPr>
          <w:p w14:paraId="4206F501"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1FF1FFC8" w14:textId="77777777" w:rsidR="00AA65D1" w:rsidRPr="00994CAA" w:rsidRDefault="00AA65D1" w:rsidP="00871259">
            <w:pPr>
              <w:jc w:val="center"/>
              <w:rPr>
                <w:rFonts w:cs="Times New Roman"/>
                <w:i/>
              </w:rPr>
            </w:pPr>
          </w:p>
        </w:tc>
      </w:tr>
      <w:tr w:rsidR="00AA65D1" w:rsidRPr="00E87EE9" w14:paraId="58E92363" w14:textId="77777777" w:rsidTr="008A02FD">
        <w:trPr>
          <w:cantSplit/>
          <w:trHeight w:val="260"/>
        </w:trPr>
        <w:tc>
          <w:tcPr>
            <w:tcW w:w="2235" w:type="dxa"/>
            <w:vMerge/>
            <w:shd w:val="clear" w:color="auto" w:fill="FFFFFF" w:themeFill="background1"/>
          </w:tcPr>
          <w:p w14:paraId="504D06C7" w14:textId="77777777" w:rsidR="00AA65D1" w:rsidRPr="00E87EE9" w:rsidRDefault="00AA65D1" w:rsidP="00871259">
            <w:pPr>
              <w:rPr>
                <w:rFonts w:eastAsia="Calibri" w:cs="Times New Roman"/>
                <w:b/>
                <w:iCs/>
              </w:rPr>
            </w:pPr>
          </w:p>
        </w:tc>
        <w:tc>
          <w:tcPr>
            <w:tcW w:w="8788" w:type="dxa"/>
            <w:shd w:val="clear" w:color="auto" w:fill="FFFFFF" w:themeFill="background1"/>
          </w:tcPr>
          <w:p w14:paraId="3609EDC4" w14:textId="77777777" w:rsidR="00AA65D1" w:rsidRPr="00AA2CCE" w:rsidRDefault="00AA65D1" w:rsidP="00871259">
            <w:pPr>
              <w:jc w:val="both"/>
              <w:rPr>
                <w:rFonts w:cs="Times New Roman"/>
              </w:rPr>
            </w:pPr>
            <w:r w:rsidRPr="00AA2CCE">
              <w:rPr>
                <w:rFonts w:cs="Times New Roman"/>
              </w:rPr>
              <w:t>Практическое занятие 1</w:t>
            </w:r>
            <w:r w:rsidRPr="00937E51">
              <w:rPr>
                <w:rFonts w:cs="Times New Roman"/>
              </w:rPr>
              <w:t>2</w:t>
            </w:r>
            <w:r w:rsidRPr="00AA2CCE">
              <w:rPr>
                <w:rFonts w:cs="Times New Roman"/>
              </w:rPr>
              <w:t>. Установка и настройка готовых систем LMS</w:t>
            </w:r>
          </w:p>
        </w:tc>
        <w:tc>
          <w:tcPr>
            <w:tcW w:w="1842" w:type="dxa"/>
            <w:shd w:val="clear" w:color="auto" w:fill="FFFFFF" w:themeFill="background1"/>
          </w:tcPr>
          <w:p w14:paraId="35F33A24" w14:textId="77777777" w:rsidR="00AA65D1" w:rsidRDefault="00AA65D1" w:rsidP="00871259">
            <w:pPr>
              <w:jc w:val="center"/>
              <w:rPr>
                <w:rFonts w:cs="Times New Roman"/>
              </w:rPr>
            </w:pPr>
            <w:r>
              <w:rPr>
                <w:rFonts w:cs="Times New Roman"/>
              </w:rPr>
              <w:t>2</w:t>
            </w:r>
          </w:p>
        </w:tc>
        <w:tc>
          <w:tcPr>
            <w:tcW w:w="2268" w:type="dxa"/>
            <w:vMerge/>
            <w:shd w:val="clear" w:color="auto" w:fill="FFFFFF" w:themeFill="background1"/>
          </w:tcPr>
          <w:p w14:paraId="4F0A4AEC" w14:textId="77777777" w:rsidR="00AA65D1" w:rsidRPr="00994CAA" w:rsidRDefault="00AA65D1" w:rsidP="00871259">
            <w:pPr>
              <w:jc w:val="center"/>
              <w:rPr>
                <w:rFonts w:cs="Times New Roman"/>
                <w:i/>
              </w:rPr>
            </w:pPr>
          </w:p>
        </w:tc>
      </w:tr>
      <w:tr w:rsidR="00AA65D1" w:rsidRPr="00E87EE9" w14:paraId="20A14B23" w14:textId="77777777" w:rsidTr="008A02FD">
        <w:trPr>
          <w:cantSplit/>
          <w:trHeight w:val="260"/>
        </w:trPr>
        <w:tc>
          <w:tcPr>
            <w:tcW w:w="2235" w:type="dxa"/>
            <w:vMerge/>
            <w:shd w:val="clear" w:color="auto" w:fill="FFFFFF" w:themeFill="background1"/>
          </w:tcPr>
          <w:p w14:paraId="02FF7D23" w14:textId="77777777" w:rsidR="00AA65D1" w:rsidRPr="00E87EE9" w:rsidRDefault="00AA65D1" w:rsidP="00871259">
            <w:pPr>
              <w:rPr>
                <w:rFonts w:eastAsia="Calibri" w:cs="Times New Roman"/>
                <w:b/>
                <w:iCs/>
              </w:rPr>
            </w:pPr>
          </w:p>
        </w:tc>
        <w:tc>
          <w:tcPr>
            <w:tcW w:w="8788" w:type="dxa"/>
            <w:shd w:val="clear" w:color="auto" w:fill="FFFFFF" w:themeFill="background1"/>
          </w:tcPr>
          <w:p w14:paraId="1E7057F9" w14:textId="77777777" w:rsidR="00AA65D1" w:rsidRPr="00AA2CCE" w:rsidRDefault="00AA65D1" w:rsidP="00871259">
            <w:pPr>
              <w:jc w:val="both"/>
              <w:rPr>
                <w:rFonts w:eastAsia="Times New Roman" w:cs="Times New Roman"/>
              </w:rPr>
            </w:pPr>
            <w:r w:rsidRPr="00AA2CCE">
              <w:rPr>
                <w:rFonts w:cs="Times New Roman"/>
              </w:rPr>
              <w:t>Практическое занятие 1</w:t>
            </w:r>
            <w:r w:rsidRPr="00937E51">
              <w:rPr>
                <w:rFonts w:cs="Times New Roman"/>
              </w:rPr>
              <w:t>3</w:t>
            </w:r>
            <w:r w:rsidRPr="00AA2CCE">
              <w:rPr>
                <w:rFonts w:cs="Times New Roman"/>
              </w:rPr>
              <w:t>. Установка и настройка готовых систем CRM</w:t>
            </w:r>
          </w:p>
        </w:tc>
        <w:tc>
          <w:tcPr>
            <w:tcW w:w="1842" w:type="dxa"/>
            <w:shd w:val="clear" w:color="auto" w:fill="FFFFFF" w:themeFill="background1"/>
          </w:tcPr>
          <w:p w14:paraId="56EB9E09"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281AA10E" w14:textId="77777777" w:rsidR="00AA65D1" w:rsidRPr="00994CAA" w:rsidRDefault="00AA65D1" w:rsidP="00871259">
            <w:pPr>
              <w:jc w:val="center"/>
              <w:rPr>
                <w:rFonts w:cs="Times New Roman"/>
                <w:i/>
              </w:rPr>
            </w:pPr>
          </w:p>
        </w:tc>
      </w:tr>
      <w:tr w:rsidR="00AA65D1" w:rsidRPr="00E87EE9" w14:paraId="04F64C5B" w14:textId="77777777" w:rsidTr="008A02FD">
        <w:trPr>
          <w:cantSplit/>
          <w:trHeight w:val="260"/>
        </w:trPr>
        <w:tc>
          <w:tcPr>
            <w:tcW w:w="2235" w:type="dxa"/>
            <w:vMerge/>
            <w:shd w:val="clear" w:color="auto" w:fill="FFFFFF" w:themeFill="background1"/>
          </w:tcPr>
          <w:p w14:paraId="66CC4844" w14:textId="77777777" w:rsidR="00AA65D1" w:rsidRPr="00E87EE9" w:rsidRDefault="00AA65D1" w:rsidP="00871259">
            <w:pPr>
              <w:rPr>
                <w:rFonts w:eastAsia="Calibri" w:cs="Times New Roman"/>
                <w:b/>
                <w:iCs/>
              </w:rPr>
            </w:pPr>
          </w:p>
        </w:tc>
        <w:tc>
          <w:tcPr>
            <w:tcW w:w="8788" w:type="dxa"/>
            <w:shd w:val="clear" w:color="auto" w:fill="FFFFFF" w:themeFill="background1"/>
          </w:tcPr>
          <w:p w14:paraId="45FD4EA4" w14:textId="77777777" w:rsidR="00AA65D1" w:rsidRPr="00AA2CCE" w:rsidRDefault="00AA65D1" w:rsidP="00871259">
            <w:pPr>
              <w:jc w:val="both"/>
              <w:rPr>
                <w:rFonts w:cs="Times New Roman"/>
              </w:rPr>
            </w:pPr>
            <w:r w:rsidRPr="00AA2CCE">
              <w:rPr>
                <w:rFonts w:cs="Times New Roman"/>
              </w:rPr>
              <w:t>Практическое занятие 1</w:t>
            </w:r>
            <w:r w:rsidRPr="00937E51">
              <w:rPr>
                <w:rFonts w:cs="Times New Roman"/>
              </w:rPr>
              <w:t>4</w:t>
            </w:r>
            <w:r w:rsidRPr="00AA2CCE">
              <w:rPr>
                <w:rFonts w:cs="Times New Roman"/>
              </w:rPr>
              <w:t>. Установка и настройка готовых систем CRM</w:t>
            </w:r>
          </w:p>
        </w:tc>
        <w:tc>
          <w:tcPr>
            <w:tcW w:w="1842" w:type="dxa"/>
            <w:shd w:val="clear" w:color="auto" w:fill="FFFFFF" w:themeFill="background1"/>
          </w:tcPr>
          <w:p w14:paraId="21BEBFAC" w14:textId="77777777" w:rsidR="00AA65D1" w:rsidRDefault="00AA65D1" w:rsidP="00871259">
            <w:pPr>
              <w:jc w:val="center"/>
              <w:rPr>
                <w:rFonts w:cs="Times New Roman"/>
              </w:rPr>
            </w:pPr>
            <w:r>
              <w:rPr>
                <w:rFonts w:cs="Times New Roman"/>
              </w:rPr>
              <w:t>2</w:t>
            </w:r>
          </w:p>
        </w:tc>
        <w:tc>
          <w:tcPr>
            <w:tcW w:w="2268" w:type="dxa"/>
            <w:vMerge/>
            <w:shd w:val="clear" w:color="auto" w:fill="FFFFFF" w:themeFill="background1"/>
          </w:tcPr>
          <w:p w14:paraId="2DCBF803" w14:textId="77777777" w:rsidR="00AA65D1" w:rsidRPr="00994CAA" w:rsidRDefault="00AA65D1" w:rsidP="00871259">
            <w:pPr>
              <w:jc w:val="center"/>
              <w:rPr>
                <w:rFonts w:cs="Times New Roman"/>
                <w:i/>
              </w:rPr>
            </w:pPr>
          </w:p>
        </w:tc>
      </w:tr>
      <w:tr w:rsidR="00AA65D1" w:rsidRPr="00E87EE9" w14:paraId="1A9ADDEC" w14:textId="77777777" w:rsidTr="008A02FD">
        <w:trPr>
          <w:cantSplit/>
          <w:trHeight w:val="260"/>
        </w:trPr>
        <w:tc>
          <w:tcPr>
            <w:tcW w:w="2235" w:type="dxa"/>
            <w:vMerge/>
            <w:shd w:val="clear" w:color="auto" w:fill="FFFFFF" w:themeFill="background1"/>
          </w:tcPr>
          <w:p w14:paraId="77DBFA8C" w14:textId="77777777" w:rsidR="00AA65D1" w:rsidRPr="00E87EE9" w:rsidRDefault="00AA65D1" w:rsidP="00871259">
            <w:pPr>
              <w:rPr>
                <w:rFonts w:eastAsia="Calibri" w:cs="Times New Roman"/>
                <w:b/>
                <w:iCs/>
              </w:rPr>
            </w:pPr>
          </w:p>
        </w:tc>
        <w:tc>
          <w:tcPr>
            <w:tcW w:w="8788" w:type="dxa"/>
            <w:shd w:val="clear" w:color="auto" w:fill="FFFFFF" w:themeFill="background1"/>
          </w:tcPr>
          <w:p w14:paraId="4D27D59A" w14:textId="77777777" w:rsidR="00AA65D1" w:rsidRPr="00AA2CCE" w:rsidRDefault="00AA65D1" w:rsidP="00AA65D1">
            <w:pPr>
              <w:rPr>
                <w:rFonts w:eastAsia="Times New Roman" w:cs="Times New Roman"/>
              </w:rPr>
            </w:pPr>
            <w:r w:rsidRPr="00AA2CCE">
              <w:rPr>
                <w:rFonts w:cs="Times New Roman"/>
              </w:rPr>
              <w:t>Практическое занятие 1</w:t>
            </w:r>
            <w:r w:rsidRPr="00937E51">
              <w:rPr>
                <w:rFonts w:cs="Times New Roman"/>
              </w:rPr>
              <w:t>5</w:t>
            </w:r>
            <w:r w:rsidRPr="00AA2CCE">
              <w:rPr>
                <w:rFonts w:cs="Times New Roman"/>
              </w:rPr>
              <w:t>. Установка систем для функционирования технической поддержки</w:t>
            </w:r>
          </w:p>
        </w:tc>
        <w:tc>
          <w:tcPr>
            <w:tcW w:w="1842" w:type="dxa"/>
            <w:shd w:val="clear" w:color="auto" w:fill="FFFFFF" w:themeFill="background1"/>
          </w:tcPr>
          <w:p w14:paraId="0C3A61D2"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36C765D8" w14:textId="77777777" w:rsidR="00AA65D1" w:rsidRPr="00994CAA" w:rsidRDefault="00AA65D1" w:rsidP="00871259">
            <w:pPr>
              <w:jc w:val="center"/>
              <w:rPr>
                <w:rFonts w:cs="Times New Roman"/>
                <w:i/>
              </w:rPr>
            </w:pPr>
          </w:p>
        </w:tc>
      </w:tr>
      <w:tr w:rsidR="00AA65D1" w:rsidRPr="00E87EE9" w14:paraId="68163D6F" w14:textId="77777777" w:rsidTr="008A02FD">
        <w:trPr>
          <w:cantSplit/>
          <w:trHeight w:val="260"/>
        </w:trPr>
        <w:tc>
          <w:tcPr>
            <w:tcW w:w="2235" w:type="dxa"/>
            <w:vMerge/>
            <w:shd w:val="clear" w:color="auto" w:fill="FFFFFF" w:themeFill="background1"/>
          </w:tcPr>
          <w:p w14:paraId="42406107" w14:textId="77777777" w:rsidR="00AA65D1" w:rsidRPr="00E87EE9" w:rsidRDefault="00AA65D1" w:rsidP="00871259">
            <w:pPr>
              <w:rPr>
                <w:rFonts w:eastAsia="Calibri" w:cs="Times New Roman"/>
                <w:b/>
                <w:iCs/>
              </w:rPr>
            </w:pPr>
          </w:p>
        </w:tc>
        <w:tc>
          <w:tcPr>
            <w:tcW w:w="8788" w:type="dxa"/>
            <w:shd w:val="clear" w:color="auto" w:fill="FFFFFF" w:themeFill="background1"/>
          </w:tcPr>
          <w:p w14:paraId="3AD72F85" w14:textId="77777777" w:rsidR="00AA65D1" w:rsidRPr="00AA2CCE" w:rsidRDefault="00AA65D1" w:rsidP="00AA65D1">
            <w:pPr>
              <w:rPr>
                <w:rFonts w:cs="Times New Roman"/>
              </w:rPr>
            </w:pPr>
            <w:r w:rsidRPr="00AA2CCE">
              <w:rPr>
                <w:rFonts w:cs="Times New Roman"/>
              </w:rPr>
              <w:t>Практическое занятие 1</w:t>
            </w:r>
            <w:r w:rsidRPr="00871259">
              <w:rPr>
                <w:rFonts w:cs="Times New Roman"/>
              </w:rPr>
              <w:t>6</w:t>
            </w:r>
            <w:r w:rsidRPr="00AA2CCE">
              <w:rPr>
                <w:rFonts w:cs="Times New Roman"/>
              </w:rPr>
              <w:t>. Установка систем для функционирования технической поддержки</w:t>
            </w:r>
          </w:p>
        </w:tc>
        <w:tc>
          <w:tcPr>
            <w:tcW w:w="1842" w:type="dxa"/>
            <w:shd w:val="clear" w:color="auto" w:fill="FFFFFF" w:themeFill="background1"/>
          </w:tcPr>
          <w:p w14:paraId="6C46E352" w14:textId="77777777" w:rsidR="00AA65D1" w:rsidRDefault="00AA65D1" w:rsidP="00871259">
            <w:pPr>
              <w:jc w:val="center"/>
              <w:rPr>
                <w:rFonts w:cs="Times New Roman"/>
              </w:rPr>
            </w:pPr>
            <w:r>
              <w:rPr>
                <w:rFonts w:cs="Times New Roman"/>
              </w:rPr>
              <w:t>2</w:t>
            </w:r>
          </w:p>
        </w:tc>
        <w:tc>
          <w:tcPr>
            <w:tcW w:w="2268" w:type="dxa"/>
            <w:vMerge/>
            <w:shd w:val="clear" w:color="auto" w:fill="FFFFFF" w:themeFill="background1"/>
          </w:tcPr>
          <w:p w14:paraId="768BB11B" w14:textId="77777777" w:rsidR="00AA65D1" w:rsidRPr="00994CAA" w:rsidRDefault="00AA65D1" w:rsidP="00871259">
            <w:pPr>
              <w:jc w:val="center"/>
              <w:rPr>
                <w:rFonts w:cs="Times New Roman"/>
                <w:i/>
              </w:rPr>
            </w:pPr>
          </w:p>
        </w:tc>
      </w:tr>
      <w:tr w:rsidR="00AA65D1" w:rsidRPr="00E87EE9" w14:paraId="5A155193" w14:textId="77777777" w:rsidTr="008A02FD">
        <w:trPr>
          <w:cantSplit/>
          <w:trHeight w:val="260"/>
        </w:trPr>
        <w:tc>
          <w:tcPr>
            <w:tcW w:w="2235" w:type="dxa"/>
            <w:vMerge/>
            <w:shd w:val="clear" w:color="auto" w:fill="FFFFFF" w:themeFill="background1"/>
          </w:tcPr>
          <w:p w14:paraId="383FC96E" w14:textId="77777777" w:rsidR="00AA65D1" w:rsidRPr="00E87EE9" w:rsidRDefault="00AA65D1" w:rsidP="00871259">
            <w:pPr>
              <w:rPr>
                <w:rFonts w:eastAsia="Calibri" w:cs="Times New Roman"/>
                <w:b/>
                <w:iCs/>
              </w:rPr>
            </w:pPr>
          </w:p>
        </w:tc>
        <w:tc>
          <w:tcPr>
            <w:tcW w:w="8788" w:type="dxa"/>
            <w:shd w:val="clear" w:color="auto" w:fill="FFFFFF" w:themeFill="background1"/>
          </w:tcPr>
          <w:p w14:paraId="021F4F57" w14:textId="77777777" w:rsidR="00AA65D1" w:rsidRPr="00AA2CCE" w:rsidRDefault="00AA65D1" w:rsidP="00871259">
            <w:pPr>
              <w:jc w:val="both"/>
              <w:rPr>
                <w:rFonts w:eastAsia="Times New Roman" w:cs="Times New Roman"/>
              </w:rPr>
            </w:pPr>
            <w:r w:rsidRPr="00AA2CCE">
              <w:rPr>
                <w:rFonts w:cs="Times New Roman"/>
              </w:rPr>
              <w:t>Практическое занятие 1</w:t>
            </w:r>
            <w:r w:rsidRPr="00937E51">
              <w:rPr>
                <w:rFonts w:cs="Times New Roman"/>
              </w:rPr>
              <w:t>7</w:t>
            </w:r>
            <w:r w:rsidRPr="00AA2CCE">
              <w:rPr>
                <w:rFonts w:cs="Times New Roman"/>
              </w:rPr>
              <w:t>. Установка сред веб-разработки</w:t>
            </w:r>
          </w:p>
        </w:tc>
        <w:tc>
          <w:tcPr>
            <w:tcW w:w="1842" w:type="dxa"/>
            <w:shd w:val="clear" w:color="auto" w:fill="FFFFFF" w:themeFill="background1"/>
          </w:tcPr>
          <w:p w14:paraId="06336FEF"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7E59E78F" w14:textId="77777777" w:rsidR="00AA65D1" w:rsidRPr="00994CAA" w:rsidRDefault="00AA65D1" w:rsidP="00871259">
            <w:pPr>
              <w:jc w:val="center"/>
              <w:rPr>
                <w:rFonts w:cs="Times New Roman"/>
                <w:i/>
              </w:rPr>
            </w:pPr>
          </w:p>
        </w:tc>
      </w:tr>
      <w:tr w:rsidR="00AA65D1" w:rsidRPr="00E87EE9" w14:paraId="7E0725F3" w14:textId="77777777" w:rsidTr="008A02FD">
        <w:trPr>
          <w:cantSplit/>
          <w:trHeight w:val="260"/>
        </w:trPr>
        <w:tc>
          <w:tcPr>
            <w:tcW w:w="2235" w:type="dxa"/>
            <w:vMerge/>
            <w:shd w:val="clear" w:color="auto" w:fill="FFFFFF" w:themeFill="background1"/>
          </w:tcPr>
          <w:p w14:paraId="7EE75009" w14:textId="77777777" w:rsidR="00AA65D1" w:rsidRPr="00E87EE9" w:rsidRDefault="00AA65D1" w:rsidP="00871259">
            <w:pPr>
              <w:rPr>
                <w:rFonts w:eastAsia="Calibri" w:cs="Times New Roman"/>
                <w:b/>
                <w:iCs/>
              </w:rPr>
            </w:pPr>
          </w:p>
        </w:tc>
        <w:tc>
          <w:tcPr>
            <w:tcW w:w="8788" w:type="dxa"/>
            <w:shd w:val="clear" w:color="auto" w:fill="FFFFFF" w:themeFill="background1"/>
          </w:tcPr>
          <w:p w14:paraId="0AF66F18" w14:textId="77777777" w:rsidR="00AA65D1" w:rsidRPr="00AA2CCE" w:rsidRDefault="00AA65D1" w:rsidP="00871259">
            <w:pPr>
              <w:jc w:val="both"/>
              <w:rPr>
                <w:rFonts w:eastAsia="Times New Roman" w:cs="Times New Roman"/>
              </w:rPr>
            </w:pPr>
            <w:r w:rsidRPr="00AA2CCE">
              <w:rPr>
                <w:rFonts w:cs="Times New Roman"/>
              </w:rPr>
              <w:t>Практическое занятие 1</w:t>
            </w:r>
            <w:r w:rsidRPr="00937E51">
              <w:rPr>
                <w:rFonts w:cs="Times New Roman"/>
              </w:rPr>
              <w:t>8</w:t>
            </w:r>
            <w:r w:rsidRPr="00AA2CCE">
              <w:rPr>
                <w:rFonts w:cs="Times New Roman"/>
              </w:rPr>
              <w:t>. Установка платформ веб-разработки</w:t>
            </w:r>
          </w:p>
        </w:tc>
        <w:tc>
          <w:tcPr>
            <w:tcW w:w="1842" w:type="dxa"/>
            <w:shd w:val="clear" w:color="auto" w:fill="FFFFFF" w:themeFill="background1"/>
          </w:tcPr>
          <w:p w14:paraId="2B10AF15"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3A19776B" w14:textId="77777777" w:rsidR="00AA65D1" w:rsidRPr="00994CAA" w:rsidRDefault="00AA65D1" w:rsidP="00871259">
            <w:pPr>
              <w:jc w:val="center"/>
              <w:rPr>
                <w:rFonts w:cs="Times New Roman"/>
                <w:i/>
              </w:rPr>
            </w:pPr>
          </w:p>
        </w:tc>
      </w:tr>
      <w:tr w:rsidR="00AA65D1" w:rsidRPr="00E87EE9" w14:paraId="35AF4819" w14:textId="77777777" w:rsidTr="008A02FD">
        <w:trPr>
          <w:cantSplit/>
          <w:trHeight w:val="260"/>
        </w:trPr>
        <w:tc>
          <w:tcPr>
            <w:tcW w:w="2235" w:type="dxa"/>
            <w:vMerge/>
            <w:shd w:val="clear" w:color="auto" w:fill="FFFFFF" w:themeFill="background1"/>
          </w:tcPr>
          <w:p w14:paraId="7347D28F" w14:textId="77777777" w:rsidR="00AA65D1" w:rsidRPr="00E87EE9" w:rsidRDefault="00AA65D1" w:rsidP="00871259">
            <w:pPr>
              <w:rPr>
                <w:rFonts w:eastAsia="Calibri" w:cs="Times New Roman"/>
                <w:b/>
                <w:iCs/>
              </w:rPr>
            </w:pPr>
          </w:p>
        </w:tc>
        <w:tc>
          <w:tcPr>
            <w:tcW w:w="8788" w:type="dxa"/>
            <w:shd w:val="clear" w:color="auto" w:fill="FFFFFF" w:themeFill="background1"/>
          </w:tcPr>
          <w:p w14:paraId="2565BEBF" w14:textId="77777777" w:rsidR="00AA65D1" w:rsidRPr="00AA2CCE" w:rsidRDefault="00AA65D1" w:rsidP="00871259">
            <w:pPr>
              <w:jc w:val="both"/>
              <w:rPr>
                <w:rFonts w:eastAsia="Times New Roman" w:cs="Times New Roman"/>
              </w:rPr>
            </w:pPr>
            <w:r w:rsidRPr="00AA2CCE">
              <w:rPr>
                <w:rFonts w:cs="Times New Roman"/>
              </w:rPr>
              <w:t>Практическое занятие 1</w:t>
            </w:r>
            <w:r w:rsidRPr="00937E51">
              <w:rPr>
                <w:rFonts w:cs="Times New Roman"/>
              </w:rPr>
              <w:t>9</w:t>
            </w:r>
            <w:r w:rsidRPr="00AA2CCE">
              <w:rPr>
                <w:rFonts w:cs="Times New Roman"/>
              </w:rPr>
              <w:t>. Публикация веб-приложения на хостингах разного типа</w:t>
            </w:r>
          </w:p>
        </w:tc>
        <w:tc>
          <w:tcPr>
            <w:tcW w:w="1842" w:type="dxa"/>
            <w:shd w:val="clear" w:color="auto" w:fill="FFFFFF" w:themeFill="background1"/>
          </w:tcPr>
          <w:p w14:paraId="4B537689"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5BF734BE" w14:textId="77777777" w:rsidR="00AA65D1" w:rsidRPr="00994CAA" w:rsidRDefault="00AA65D1" w:rsidP="00871259">
            <w:pPr>
              <w:jc w:val="center"/>
              <w:rPr>
                <w:rFonts w:cs="Times New Roman"/>
                <w:i/>
              </w:rPr>
            </w:pPr>
          </w:p>
        </w:tc>
      </w:tr>
      <w:tr w:rsidR="00AA65D1" w:rsidRPr="00E87EE9" w14:paraId="2FF22816" w14:textId="77777777" w:rsidTr="008A02FD">
        <w:trPr>
          <w:cantSplit/>
          <w:trHeight w:val="260"/>
        </w:trPr>
        <w:tc>
          <w:tcPr>
            <w:tcW w:w="2235" w:type="dxa"/>
            <w:vMerge/>
            <w:shd w:val="clear" w:color="auto" w:fill="FFFFFF" w:themeFill="background1"/>
          </w:tcPr>
          <w:p w14:paraId="206DB037" w14:textId="77777777" w:rsidR="00AA65D1" w:rsidRPr="00E87EE9" w:rsidRDefault="00AA65D1" w:rsidP="00871259">
            <w:pPr>
              <w:rPr>
                <w:rFonts w:eastAsia="Calibri" w:cs="Times New Roman"/>
                <w:b/>
                <w:iCs/>
              </w:rPr>
            </w:pPr>
          </w:p>
        </w:tc>
        <w:tc>
          <w:tcPr>
            <w:tcW w:w="8788" w:type="dxa"/>
            <w:shd w:val="clear" w:color="auto" w:fill="FFFFFF" w:themeFill="background1"/>
          </w:tcPr>
          <w:p w14:paraId="2B0DEC3F" w14:textId="77777777" w:rsidR="00AA65D1" w:rsidRPr="00AA2CCE" w:rsidRDefault="00AA65D1" w:rsidP="00871259">
            <w:pPr>
              <w:jc w:val="both"/>
              <w:rPr>
                <w:rFonts w:eastAsia="Times New Roman" w:cs="Times New Roman"/>
              </w:rPr>
            </w:pPr>
            <w:r w:rsidRPr="00AA2CCE">
              <w:rPr>
                <w:rFonts w:cs="Times New Roman"/>
              </w:rPr>
              <w:t xml:space="preserve">Практическое занятие </w:t>
            </w:r>
            <w:r w:rsidRPr="00937E51">
              <w:rPr>
                <w:rFonts w:cs="Times New Roman"/>
              </w:rPr>
              <w:t>20</w:t>
            </w:r>
            <w:r w:rsidRPr="00AA2CCE">
              <w:rPr>
                <w:rFonts w:cs="Times New Roman"/>
              </w:rPr>
              <w:t>. Публикация веб-приложения на хостингах разного типа</w:t>
            </w:r>
          </w:p>
        </w:tc>
        <w:tc>
          <w:tcPr>
            <w:tcW w:w="1842" w:type="dxa"/>
            <w:shd w:val="clear" w:color="auto" w:fill="FFFFFF" w:themeFill="background1"/>
          </w:tcPr>
          <w:p w14:paraId="502D048D" w14:textId="77777777" w:rsidR="00AA65D1" w:rsidRPr="00994CAA" w:rsidRDefault="00AA65D1" w:rsidP="00871259">
            <w:pPr>
              <w:jc w:val="center"/>
              <w:rPr>
                <w:rFonts w:cs="Times New Roman"/>
              </w:rPr>
            </w:pPr>
            <w:r>
              <w:rPr>
                <w:rFonts w:cs="Times New Roman"/>
              </w:rPr>
              <w:t>2</w:t>
            </w:r>
          </w:p>
        </w:tc>
        <w:tc>
          <w:tcPr>
            <w:tcW w:w="2268" w:type="dxa"/>
            <w:vMerge/>
            <w:shd w:val="clear" w:color="auto" w:fill="FFFFFF" w:themeFill="background1"/>
          </w:tcPr>
          <w:p w14:paraId="6A1482FE" w14:textId="77777777" w:rsidR="00AA65D1" w:rsidRPr="00994CAA" w:rsidRDefault="00AA65D1" w:rsidP="00871259">
            <w:pPr>
              <w:jc w:val="center"/>
              <w:rPr>
                <w:rFonts w:cs="Times New Roman"/>
                <w:i/>
              </w:rPr>
            </w:pPr>
          </w:p>
        </w:tc>
      </w:tr>
      <w:tr w:rsidR="00871259" w:rsidRPr="00E87EE9" w14:paraId="5BF59428" w14:textId="77777777" w:rsidTr="00B327F4">
        <w:trPr>
          <w:cantSplit/>
          <w:trHeight w:val="77"/>
        </w:trPr>
        <w:tc>
          <w:tcPr>
            <w:tcW w:w="2235" w:type="dxa"/>
            <w:vMerge/>
            <w:shd w:val="clear" w:color="auto" w:fill="FFFFFF" w:themeFill="background1"/>
          </w:tcPr>
          <w:p w14:paraId="77F8975A" w14:textId="77777777" w:rsidR="00871259" w:rsidRPr="00E87EE9" w:rsidRDefault="00871259" w:rsidP="00871259">
            <w:pPr>
              <w:rPr>
                <w:rFonts w:eastAsia="Calibri" w:cs="Times New Roman"/>
                <w:b/>
                <w:iCs/>
              </w:rPr>
            </w:pPr>
          </w:p>
        </w:tc>
        <w:tc>
          <w:tcPr>
            <w:tcW w:w="8788" w:type="dxa"/>
            <w:shd w:val="clear" w:color="auto" w:fill="FFFFFF" w:themeFill="background1"/>
          </w:tcPr>
          <w:p w14:paraId="16D33CDA" w14:textId="77777777" w:rsidR="00871259" w:rsidRPr="00994CAA" w:rsidRDefault="00871259" w:rsidP="00871259">
            <w:pPr>
              <w:suppressAutoHyphens/>
              <w:spacing w:line="256" w:lineRule="auto"/>
              <w:jc w:val="both"/>
              <w:rPr>
                <w:rFonts w:cs="Times New Roman"/>
                <w:b/>
                <w:bCs/>
                <w:kern w:val="2"/>
                <w14:ligatures w14:val="standardContextual"/>
              </w:rPr>
            </w:pPr>
            <w:r w:rsidRPr="00994CAA">
              <w:rPr>
                <w:rFonts w:cs="Times New Roman"/>
                <w:b/>
                <w:bCs/>
                <w:kern w:val="2"/>
                <w14:ligatures w14:val="standardContextual"/>
              </w:rPr>
              <w:t>Самостоятельная работа обучающихся</w:t>
            </w:r>
          </w:p>
          <w:p w14:paraId="40D23310" w14:textId="77777777" w:rsidR="00871259" w:rsidRDefault="008F5893" w:rsidP="00871259">
            <w:pPr>
              <w:suppressAutoHyphens/>
              <w:spacing w:line="256" w:lineRule="auto"/>
              <w:jc w:val="both"/>
              <w:rPr>
                <w:rFonts w:cs="Times New Roman"/>
              </w:rPr>
            </w:pPr>
            <w:r>
              <w:rPr>
                <w:rFonts w:cs="Times New Roman"/>
              </w:rPr>
              <w:t>Составить таблицу «</w:t>
            </w:r>
            <w:r w:rsidRPr="008F5893">
              <w:rPr>
                <w:rFonts w:cs="Times New Roman"/>
              </w:rPr>
              <w:t>Виды хостингов и особенности их использования</w:t>
            </w:r>
            <w:r>
              <w:rPr>
                <w:rFonts w:cs="Times New Roman"/>
              </w:rPr>
              <w:t>»</w:t>
            </w:r>
          </w:p>
          <w:p w14:paraId="5AFDCBAC" w14:textId="77777777" w:rsidR="008F5893" w:rsidRDefault="008F5893" w:rsidP="00871259">
            <w:pPr>
              <w:suppressAutoHyphens/>
              <w:spacing w:line="256" w:lineRule="auto"/>
              <w:jc w:val="both"/>
              <w:rPr>
                <w:rFonts w:cs="Times New Roman"/>
              </w:rPr>
            </w:pPr>
            <w:r>
              <w:rPr>
                <w:rFonts w:cs="Times New Roman"/>
              </w:rPr>
              <w:t xml:space="preserve">Подготовить реферат на тему «Современные </w:t>
            </w:r>
            <w:r w:rsidRPr="008F5893">
              <w:rPr>
                <w:rFonts w:cs="Times New Roman"/>
              </w:rPr>
              <w:t>систем</w:t>
            </w:r>
            <w:r>
              <w:rPr>
                <w:rFonts w:cs="Times New Roman"/>
              </w:rPr>
              <w:t>ы</w:t>
            </w:r>
            <w:r w:rsidRPr="008F5893">
              <w:rPr>
                <w:rFonts w:cs="Times New Roman"/>
              </w:rPr>
              <w:t xml:space="preserve"> CMS, LMS</w:t>
            </w:r>
            <w:r>
              <w:rPr>
                <w:rFonts w:cs="Times New Roman"/>
              </w:rPr>
              <w:t xml:space="preserve"> и </w:t>
            </w:r>
            <w:r w:rsidRPr="008F5893">
              <w:rPr>
                <w:rFonts w:cs="Times New Roman"/>
              </w:rPr>
              <w:t>CRM»</w:t>
            </w:r>
          </w:p>
          <w:p w14:paraId="557B5DAD" w14:textId="77777777" w:rsidR="008F5893" w:rsidRPr="00994CAA" w:rsidRDefault="008F5893" w:rsidP="00871259">
            <w:pPr>
              <w:suppressAutoHyphens/>
              <w:spacing w:line="256" w:lineRule="auto"/>
              <w:jc w:val="both"/>
              <w:rPr>
                <w:rFonts w:cs="Times New Roman"/>
                <w:bCs/>
                <w:kern w:val="2"/>
                <w14:ligatures w14:val="standardContextual"/>
              </w:rPr>
            </w:pPr>
            <w:r>
              <w:rPr>
                <w:rFonts w:cs="Times New Roman"/>
              </w:rPr>
              <w:t>Подготовить реферат на тему «Современные среды и платформы для веб-разработки»</w:t>
            </w:r>
          </w:p>
        </w:tc>
        <w:tc>
          <w:tcPr>
            <w:tcW w:w="1842" w:type="dxa"/>
            <w:shd w:val="clear" w:color="auto" w:fill="FFFFFF" w:themeFill="background1"/>
          </w:tcPr>
          <w:p w14:paraId="78C587AB" w14:textId="77777777" w:rsidR="00871259" w:rsidRPr="00AA2CCE" w:rsidRDefault="00AA65D1" w:rsidP="00871259">
            <w:pPr>
              <w:spacing w:line="256" w:lineRule="auto"/>
              <w:jc w:val="center"/>
              <w:rPr>
                <w:rFonts w:cs="Times New Roman"/>
                <w:b/>
                <w:kern w:val="2"/>
                <w14:ligatures w14:val="standardContextual"/>
              </w:rPr>
            </w:pPr>
            <w:r>
              <w:rPr>
                <w:rFonts w:cs="Times New Roman"/>
                <w:b/>
                <w:kern w:val="2"/>
                <w14:ligatures w14:val="standardContextual"/>
              </w:rPr>
              <w:t>4</w:t>
            </w:r>
          </w:p>
        </w:tc>
        <w:tc>
          <w:tcPr>
            <w:tcW w:w="2268" w:type="dxa"/>
            <w:shd w:val="clear" w:color="auto" w:fill="FFFFFF" w:themeFill="background1"/>
          </w:tcPr>
          <w:p w14:paraId="4CF29272" w14:textId="77777777" w:rsidR="00AA65D1" w:rsidRDefault="00AA65D1" w:rsidP="00AA65D1">
            <w:r w:rsidRPr="002C4780">
              <w:t xml:space="preserve">ПК 2.1 ПК 2.2, </w:t>
            </w:r>
          </w:p>
          <w:p w14:paraId="10E90BD7" w14:textId="77777777" w:rsidR="00AA65D1" w:rsidRDefault="00AA65D1" w:rsidP="00AA65D1">
            <w:r>
              <w:t>ПК 2.3. ПК 2.4</w:t>
            </w:r>
          </w:p>
          <w:p w14:paraId="5777E436" w14:textId="77777777" w:rsidR="00AA65D1" w:rsidRDefault="00AA65D1" w:rsidP="00AA65D1">
            <w:r w:rsidRPr="00AB09E3">
              <w:rPr>
                <w:rFonts w:cs="Times New Roman"/>
                <w:szCs w:val="24"/>
              </w:rPr>
              <w:t>ПК 2.5</w:t>
            </w:r>
          </w:p>
          <w:p w14:paraId="2D7AD2CB" w14:textId="77777777" w:rsidR="00871259" w:rsidRPr="00994CAA" w:rsidRDefault="00AA65D1" w:rsidP="00AA65D1">
            <w:pPr>
              <w:rPr>
                <w:rFonts w:cs="Times New Roman"/>
                <w:i/>
              </w:rPr>
            </w:pPr>
            <w:r w:rsidRPr="002C4780">
              <w:t>ОК 01, ОК 02, ОК 05, ОК 09</w:t>
            </w:r>
          </w:p>
        </w:tc>
      </w:tr>
      <w:tr w:rsidR="00871259" w:rsidRPr="00E87EE9" w14:paraId="5005DCD3" w14:textId="77777777" w:rsidTr="008A02FD">
        <w:trPr>
          <w:cantSplit/>
          <w:trHeight w:val="77"/>
        </w:trPr>
        <w:tc>
          <w:tcPr>
            <w:tcW w:w="2235" w:type="dxa"/>
            <w:vMerge w:val="restart"/>
            <w:shd w:val="clear" w:color="auto" w:fill="FFFFFF" w:themeFill="background1"/>
          </w:tcPr>
          <w:p w14:paraId="77419746" w14:textId="77777777" w:rsidR="00871259" w:rsidRPr="00AA2CCE" w:rsidRDefault="00871259" w:rsidP="00871259">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w:t>
            </w:r>
            <w:r>
              <w:rPr>
                <w:rFonts w:ascii="Times New Roman" w:eastAsia="Calibri" w:hAnsi="Times New Roman" w:cs="Times New Roman"/>
                <w:b/>
                <w:i w:val="0"/>
                <w:color w:val="auto"/>
              </w:rPr>
              <w:t>2</w:t>
            </w:r>
            <w:r w:rsidRPr="00E87EE9">
              <w:rPr>
                <w:rFonts w:ascii="Times New Roman" w:eastAsia="Calibri" w:hAnsi="Times New Roman" w:cs="Times New Roman"/>
                <w:b/>
                <w:i w:val="0"/>
                <w:color w:val="auto"/>
              </w:rPr>
              <w:t>.</w:t>
            </w:r>
            <w:r>
              <w:rPr>
                <w:rFonts w:ascii="Times New Roman" w:eastAsia="Calibri" w:hAnsi="Times New Roman" w:cs="Times New Roman"/>
                <w:b/>
                <w:i w:val="0"/>
                <w:color w:val="auto"/>
              </w:rPr>
              <w:t xml:space="preserve"> </w:t>
            </w:r>
            <w:r w:rsidRPr="00AA2CCE">
              <w:rPr>
                <w:rFonts w:ascii="Times New Roman" w:eastAsia="Calibri" w:hAnsi="Times New Roman" w:cs="Times New Roman"/>
                <w:b/>
                <w:i w:val="0"/>
                <w:color w:val="auto"/>
              </w:rPr>
              <w:t>Обработка запросов</w:t>
            </w:r>
          </w:p>
          <w:p w14:paraId="2A5542FB" w14:textId="77777777" w:rsidR="00871259" w:rsidRPr="00AA2CCE" w:rsidRDefault="00871259" w:rsidP="00871259">
            <w:pPr>
              <w:pStyle w:val="6"/>
              <w:spacing w:before="0"/>
              <w:rPr>
                <w:rFonts w:ascii="Times New Roman" w:eastAsia="Calibri" w:hAnsi="Times New Roman" w:cs="Times New Roman"/>
                <w:b/>
                <w:i w:val="0"/>
                <w:color w:val="auto"/>
              </w:rPr>
            </w:pPr>
            <w:r w:rsidRPr="00AA2CCE">
              <w:rPr>
                <w:rFonts w:ascii="Times New Roman" w:eastAsia="Calibri" w:hAnsi="Times New Roman" w:cs="Times New Roman"/>
                <w:b/>
                <w:i w:val="0"/>
                <w:color w:val="auto"/>
              </w:rPr>
              <w:t>заказчика в службе</w:t>
            </w:r>
          </w:p>
          <w:p w14:paraId="23F7560D" w14:textId="77777777" w:rsidR="00871259" w:rsidRPr="00AA2CCE" w:rsidRDefault="00871259" w:rsidP="00871259">
            <w:pPr>
              <w:pStyle w:val="6"/>
              <w:spacing w:before="0"/>
              <w:rPr>
                <w:rFonts w:ascii="Times New Roman" w:eastAsia="Calibri" w:hAnsi="Times New Roman" w:cs="Times New Roman"/>
                <w:b/>
                <w:i w:val="0"/>
                <w:color w:val="auto"/>
              </w:rPr>
            </w:pPr>
            <w:r w:rsidRPr="00AA2CCE">
              <w:rPr>
                <w:rFonts w:ascii="Times New Roman" w:eastAsia="Calibri" w:hAnsi="Times New Roman" w:cs="Times New Roman"/>
                <w:b/>
                <w:i w:val="0"/>
                <w:color w:val="auto"/>
              </w:rPr>
              <w:t>технической</w:t>
            </w:r>
          </w:p>
          <w:p w14:paraId="62ACF368" w14:textId="77777777" w:rsidR="00871259" w:rsidRPr="00AA2CCE" w:rsidRDefault="00871259" w:rsidP="00871259">
            <w:pPr>
              <w:pStyle w:val="6"/>
              <w:spacing w:before="0"/>
              <w:rPr>
                <w:rFonts w:ascii="Times New Roman" w:eastAsia="Calibri" w:hAnsi="Times New Roman" w:cs="Times New Roman"/>
                <w:b/>
                <w:i w:val="0"/>
                <w:color w:val="auto"/>
              </w:rPr>
            </w:pPr>
            <w:r w:rsidRPr="00AA2CCE">
              <w:rPr>
                <w:rFonts w:ascii="Times New Roman" w:eastAsia="Calibri" w:hAnsi="Times New Roman" w:cs="Times New Roman"/>
                <w:b/>
                <w:i w:val="0"/>
                <w:color w:val="auto"/>
              </w:rPr>
              <w:t>поддержки в</w:t>
            </w:r>
          </w:p>
          <w:p w14:paraId="2002CFF3" w14:textId="77777777" w:rsidR="00871259" w:rsidRPr="00AA2CCE" w:rsidRDefault="00871259" w:rsidP="00871259">
            <w:pPr>
              <w:pStyle w:val="6"/>
              <w:spacing w:before="0"/>
              <w:rPr>
                <w:rFonts w:ascii="Times New Roman" w:eastAsia="Calibri" w:hAnsi="Times New Roman" w:cs="Times New Roman"/>
                <w:b/>
                <w:i w:val="0"/>
                <w:color w:val="auto"/>
              </w:rPr>
            </w:pPr>
            <w:r w:rsidRPr="00AA2CCE">
              <w:rPr>
                <w:rFonts w:ascii="Times New Roman" w:eastAsia="Calibri" w:hAnsi="Times New Roman" w:cs="Times New Roman"/>
                <w:b/>
                <w:i w:val="0"/>
                <w:color w:val="auto"/>
              </w:rPr>
              <w:t>соответствии с</w:t>
            </w:r>
          </w:p>
          <w:p w14:paraId="26F057B9" w14:textId="77777777" w:rsidR="00871259" w:rsidRPr="00E87EE9" w:rsidRDefault="00871259" w:rsidP="00871259">
            <w:pPr>
              <w:pStyle w:val="6"/>
              <w:spacing w:before="0"/>
              <w:rPr>
                <w:rFonts w:ascii="Times New Roman" w:eastAsia="Calibri" w:hAnsi="Times New Roman" w:cs="Times New Roman"/>
                <w:b/>
                <w:iCs w:val="0"/>
              </w:rPr>
            </w:pPr>
            <w:r w:rsidRPr="00AA2CCE">
              <w:rPr>
                <w:rFonts w:ascii="Times New Roman" w:eastAsia="Calibri" w:hAnsi="Times New Roman" w:cs="Times New Roman"/>
                <w:b/>
                <w:i w:val="0"/>
                <w:color w:val="auto"/>
              </w:rPr>
              <w:t>трудовым заданием</w:t>
            </w:r>
          </w:p>
        </w:tc>
        <w:tc>
          <w:tcPr>
            <w:tcW w:w="8788" w:type="dxa"/>
            <w:shd w:val="clear" w:color="auto" w:fill="FFFFFF" w:themeFill="background1"/>
          </w:tcPr>
          <w:p w14:paraId="6D6221C1" w14:textId="77777777" w:rsidR="00871259" w:rsidRPr="00994CAA" w:rsidRDefault="00871259" w:rsidP="00871259">
            <w:pPr>
              <w:jc w:val="both"/>
              <w:rPr>
                <w:rFonts w:eastAsia="Times New Roman" w:cs="Times New Roman"/>
              </w:rPr>
            </w:pPr>
            <w:r w:rsidRPr="00994CAA">
              <w:rPr>
                <w:rFonts w:eastAsia="Times New Roman" w:cs="Times New Roman"/>
                <w:b/>
                <w:bCs/>
                <w:iCs/>
              </w:rPr>
              <w:t>Практические занятия и лабораторные работы</w:t>
            </w:r>
          </w:p>
        </w:tc>
        <w:tc>
          <w:tcPr>
            <w:tcW w:w="1842" w:type="dxa"/>
            <w:shd w:val="clear" w:color="auto" w:fill="FFFFFF" w:themeFill="background1"/>
          </w:tcPr>
          <w:p w14:paraId="68B5E93D" w14:textId="77777777" w:rsidR="00871259" w:rsidRPr="00994CAA" w:rsidRDefault="00AA65D1" w:rsidP="00871259">
            <w:pPr>
              <w:jc w:val="center"/>
              <w:rPr>
                <w:rFonts w:cs="Times New Roman"/>
                <w:i/>
                <w:iCs/>
              </w:rPr>
            </w:pPr>
            <w:r>
              <w:rPr>
                <w:rFonts w:eastAsia="Calibri" w:cs="Times New Roman"/>
                <w:b/>
              </w:rPr>
              <w:t>52</w:t>
            </w:r>
          </w:p>
        </w:tc>
        <w:tc>
          <w:tcPr>
            <w:tcW w:w="2268" w:type="dxa"/>
            <w:vMerge w:val="restart"/>
            <w:shd w:val="clear" w:color="auto" w:fill="FFFFFF" w:themeFill="background1"/>
          </w:tcPr>
          <w:p w14:paraId="25C1BA61" w14:textId="77777777" w:rsidR="00AA65D1" w:rsidRDefault="00AA65D1" w:rsidP="00AA65D1">
            <w:r w:rsidRPr="002C4780">
              <w:t xml:space="preserve">ПК 2.1 ПК 2.2, </w:t>
            </w:r>
          </w:p>
          <w:p w14:paraId="1417E053" w14:textId="77777777" w:rsidR="00AA65D1" w:rsidRDefault="00AA65D1" w:rsidP="00AA65D1">
            <w:r>
              <w:t>ПК 2.3. ПК 2.4</w:t>
            </w:r>
          </w:p>
          <w:p w14:paraId="730595C2" w14:textId="77777777" w:rsidR="00AA65D1" w:rsidRDefault="00AA65D1" w:rsidP="00AA65D1">
            <w:r w:rsidRPr="00AB09E3">
              <w:rPr>
                <w:rFonts w:cs="Times New Roman"/>
                <w:szCs w:val="24"/>
              </w:rPr>
              <w:t>ПК 2.5</w:t>
            </w:r>
          </w:p>
          <w:p w14:paraId="384F29DD" w14:textId="77777777" w:rsidR="00871259" w:rsidRPr="00994CAA" w:rsidRDefault="00AA65D1" w:rsidP="00AA65D1">
            <w:pPr>
              <w:rPr>
                <w:rFonts w:cs="Times New Roman"/>
                <w:i/>
              </w:rPr>
            </w:pPr>
            <w:r w:rsidRPr="002C4780">
              <w:t>ОК 01, ОК 02,</w:t>
            </w:r>
            <w:r w:rsidR="00370299">
              <w:t xml:space="preserve"> </w:t>
            </w:r>
            <w:r w:rsidRPr="002C4780">
              <w:t>ОК 05, ОК 09</w:t>
            </w:r>
          </w:p>
        </w:tc>
      </w:tr>
      <w:tr w:rsidR="00871259" w:rsidRPr="00E87EE9" w14:paraId="0B542002" w14:textId="77777777" w:rsidTr="00AA2CCE">
        <w:trPr>
          <w:cantSplit/>
          <w:trHeight w:val="50"/>
        </w:trPr>
        <w:tc>
          <w:tcPr>
            <w:tcW w:w="2235" w:type="dxa"/>
            <w:vMerge/>
            <w:shd w:val="clear" w:color="auto" w:fill="FFFFFF" w:themeFill="background1"/>
          </w:tcPr>
          <w:p w14:paraId="0BF566D1" w14:textId="77777777" w:rsidR="00871259" w:rsidRPr="00E87EE9" w:rsidRDefault="00871259" w:rsidP="00871259">
            <w:pPr>
              <w:rPr>
                <w:rFonts w:eastAsia="Calibri" w:cs="Times New Roman"/>
                <w:b/>
                <w:iCs/>
              </w:rPr>
            </w:pPr>
          </w:p>
        </w:tc>
        <w:tc>
          <w:tcPr>
            <w:tcW w:w="8788" w:type="dxa"/>
            <w:shd w:val="clear" w:color="auto" w:fill="FFFFFF" w:themeFill="background1"/>
          </w:tcPr>
          <w:p w14:paraId="6076236F"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21</w:t>
            </w:r>
            <w:r w:rsidRPr="00871259">
              <w:rPr>
                <w:sz w:val="22"/>
                <w:szCs w:val="22"/>
              </w:rPr>
              <w:t>. Технологии межличностной и групповой коммуникации в деловом взаимодействии, основы конфликтологии</w:t>
            </w:r>
          </w:p>
        </w:tc>
        <w:tc>
          <w:tcPr>
            <w:tcW w:w="1842" w:type="dxa"/>
            <w:shd w:val="clear" w:color="auto" w:fill="FFFFFF" w:themeFill="background1"/>
          </w:tcPr>
          <w:p w14:paraId="2F3A4C6A"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6A925858" w14:textId="77777777" w:rsidR="00871259" w:rsidRPr="00E87EE9" w:rsidRDefault="00871259" w:rsidP="00871259">
            <w:pPr>
              <w:jc w:val="center"/>
              <w:rPr>
                <w:rFonts w:cs="Times New Roman"/>
                <w:i/>
              </w:rPr>
            </w:pPr>
          </w:p>
        </w:tc>
      </w:tr>
      <w:tr w:rsidR="00871259" w:rsidRPr="00E87EE9" w14:paraId="4E22F8F0" w14:textId="77777777" w:rsidTr="00AA2CCE">
        <w:trPr>
          <w:cantSplit/>
          <w:trHeight w:val="50"/>
        </w:trPr>
        <w:tc>
          <w:tcPr>
            <w:tcW w:w="2235" w:type="dxa"/>
            <w:vMerge/>
            <w:shd w:val="clear" w:color="auto" w:fill="FFFFFF" w:themeFill="background1"/>
          </w:tcPr>
          <w:p w14:paraId="355C9FC1" w14:textId="77777777" w:rsidR="00871259" w:rsidRPr="00E87EE9" w:rsidRDefault="00871259" w:rsidP="00871259">
            <w:pPr>
              <w:rPr>
                <w:rFonts w:eastAsia="Calibri" w:cs="Times New Roman"/>
                <w:b/>
                <w:iCs/>
              </w:rPr>
            </w:pPr>
          </w:p>
        </w:tc>
        <w:tc>
          <w:tcPr>
            <w:tcW w:w="8788" w:type="dxa"/>
            <w:shd w:val="clear" w:color="auto" w:fill="FFFFFF" w:themeFill="background1"/>
          </w:tcPr>
          <w:p w14:paraId="3D697D57"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22</w:t>
            </w:r>
            <w:r w:rsidRPr="00871259">
              <w:rPr>
                <w:sz w:val="22"/>
                <w:szCs w:val="22"/>
              </w:rPr>
              <w:t>. Технологии межличностной и групповой коммуникации в деловом взаимодействии, основы конфликтологии</w:t>
            </w:r>
          </w:p>
        </w:tc>
        <w:tc>
          <w:tcPr>
            <w:tcW w:w="1842" w:type="dxa"/>
            <w:shd w:val="clear" w:color="auto" w:fill="FFFFFF" w:themeFill="background1"/>
          </w:tcPr>
          <w:p w14:paraId="12FA3E5C"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25371B67" w14:textId="77777777" w:rsidR="00871259" w:rsidRPr="00E87EE9" w:rsidRDefault="00871259" w:rsidP="00871259">
            <w:pPr>
              <w:jc w:val="center"/>
              <w:rPr>
                <w:rFonts w:cs="Times New Roman"/>
                <w:i/>
              </w:rPr>
            </w:pPr>
          </w:p>
        </w:tc>
      </w:tr>
      <w:tr w:rsidR="00871259" w:rsidRPr="00E87EE9" w14:paraId="01926309" w14:textId="77777777" w:rsidTr="00AA2CCE">
        <w:trPr>
          <w:cantSplit/>
          <w:trHeight w:val="50"/>
        </w:trPr>
        <w:tc>
          <w:tcPr>
            <w:tcW w:w="2235" w:type="dxa"/>
            <w:vMerge/>
            <w:shd w:val="clear" w:color="auto" w:fill="FFFFFF" w:themeFill="background1"/>
          </w:tcPr>
          <w:p w14:paraId="2EB4E3B5" w14:textId="77777777" w:rsidR="00871259" w:rsidRPr="00E87EE9" w:rsidRDefault="00871259" w:rsidP="00871259">
            <w:pPr>
              <w:rPr>
                <w:rFonts w:eastAsia="Calibri" w:cs="Times New Roman"/>
                <w:b/>
                <w:iCs/>
              </w:rPr>
            </w:pPr>
          </w:p>
        </w:tc>
        <w:tc>
          <w:tcPr>
            <w:tcW w:w="8788" w:type="dxa"/>
            <w:shd w:val="clear" w:color="auto" w:fill="FFFFFF" w:themeFill="background1"/>
          </w:tcPr>
          <w:p w14:paraId="6C906C65" w14:textId="77777777" w:rsidR="00871259" w:rsidRPr="00871259" w:rsidRDefault="00871259" w:rsidP="00871259">
            <w:pPr>
              <w:rPr>
                <w:rFonts w:cs="Times New Roman"/>
              </w:rPr>
            </w:pPr>
            <w:r w:rsidRPr="00871259">
              <w:rPr>
                <w:rFonts w:cs="Times New Roman"/>
              </w:rPr>
              <w:t>Практическое занятие 23. Технологии межличностной и групповой коммуникации в деловом взаимодействии, основы конфликтологии</w:t>
            </w:r>
          </w:p>
        </w:tc>
        <w:tc>
          <w:tcPr>
            <w:tcW w:w="1842" w:type="dxa"/>
            <w:shd w:val="clear" w:color="auto" w:fill="FFFFFF" w:themeFill="background1"/>
          </w:tcPr>
          <w:p w14:paraId="7B9B5021"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105E027E" w14:textId="77777777" w:rsidR="00871259" w:rsidRPr="00E87EE9" w:rsidRDefault="00871259" w:rsidP="00871259">
            <w:pPr>
              <w:jc w:val="center"/>
              <w:rPr>
                <w:rFonts w:cs="Times New Roman"/>
                <w:i/>
              </w:rPr>
            </w:pPr>
          </w:p>
        </w:tc>
      </w:tr>
      <w:tr w:rsidR="00871259" w:rsidRPr="00E87EE9" w14:paraId="730C9BD3" w14:textId="77777777" w:rsidTr="00AA2CCE">
        <w:trPr>
          <w:cantSplit/>
          <w:trHeight w:val="50"/>
        </w:trPr>
        <w:tc>
          <w:tcPr>
            <w:tcW w:w="2235" w:type="dxa"/>
            <w:vMerge/>
            <w:shd w:val="clear" w:color="auto" w:fill="FFFFFF" w:themeFill="background1"/>
          </w:tcPr>
          <w:p w14:paraId="67EDF9C7" w14:textId="77777777" w:rsidR="00871259" w:rsidRPr="00E87EE9" w:rsidRDefault="00871259" w:rsidP="00871259">
            <w:pPr>
              <w:rPr>
                <w:rFonts w:eastAsia="Calibri" w:cs="Times New Roman"/>
                <w:b/>
                <w:iCs/>
              </w:rPr>
            </w:pPr>
          </w:p>
        </w:tc>
        <w:tc>
          <w:tcPr>
            <w:tcW w:w="8788" w:type="dxa"/>
            <w:shd w:val="clear" w:color="auto" w:fill="FFFFFF" w:themeFill="background1"/>
          </w:tcPr>
          <w:p w14:paraId="2F943943" w14:textId="77777777" w:rsidR="00871259" w:rsidRPr="00871259" w:rsidRDefault="00871259" w:rsidP="00871259">
            <w:pPr>
              <w:rPr>
                <w:rFonts w:cs="Times New Roman"/>
              </w:rPr>
            </w:pPr>
            <w:r w:rsidRPr="00871259">
              <w:rPr>
                <w:rFonts w:cs="Times New Roman"/>
              </w:rPr>
              <w:t>Практическое занятие 2</w:t>
            </w:r>
            <w:r w:rsidRPr="00937E51">
              <w:rPr>
                <w:rFonts w:cs="Times New Roman"/>
              </w:rPr>
              <w:t>4</w:t>
            </w:r>
            <w:r w:rsidRPr="00871259">
              <w:rPr>
                <w:rFonts w:cs="Times New Roman"/>
              </w:rPr>
              <w:t>. Технологии межличностной и групповой коммуникации в деловом взаимодействии, основы конфликтологии</w:t>
            </w:r>
          </w:p>
        </w:tc>
        <w:tc>
          <w:tcPr>
            <w:tcW w:w="1842" w:type="dxa"/>
            <w:shd w:val="clear" w:color="auto" w:fill="FFFFFF" w:themeFill="background1"/>
          </w:tcPr>
          <w:p w14:paraId="646588D8"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263FA794" w14:textId="77777777" w:rsidR="00871259" w:rsidRPr="00E87EE9" w:rsidRDefault="00871259" w:rsidP="00871259">
            <w:pPr>
              <w:jc w:val="center"/>
              <w:rPr>
                <w:rFonts w:cs="Times New Roman"/>
                <w:i/>
              </w:rPr>
            </w:pPr>
          </w:p>
        </w:tc>
      </w:tr>
      <w:tr w:rsidR="00871259" w:rsidRPr="00E87EE9" w14:paraId="00CA4F5A" w14:textId="77777777" w:rsidTr="00AA2CCE">
        <w:trPr>
          <w:cantSplit/>
          <w:trHeight w:val="50"/>
        </w:trPr>
        <w:tc>
          <w:tcPr>
            <w:tcW w:w="2235" w:type="dxa"/>
            <w:vMerge/>
            <w:shd w:val="clear" w:color="auto" w:fill="FFFFFF" w:themeFill="background1"/>
          </w:tcPr>
          <w:p w14:paraId="45C2DD4C" w14:textId="77777777" w:rsidR="00871259" w:rsidRPr="00E87EE9" w:rsidRDefault="00871259" w:rsidP="00871259">
            <w:pPr>
              <w:rPr>
                <w:rFonts w:eastAsia="Calibri" w:cs="Times New Roman"/>
                <w:b/>
                <w:iCs/>
              </w:rPr>
            </w:pPr>
          </w:p>
        </w:tc>
        <w:tc>
          <w:tcPr>
            <w:tcW w:w="8788" w:type="dxa"/>
            <w:shd w:val="clear" w:color="auto" w:fill="FFFFFF" w:themeFill="background1"/>
          </w:tcPr>
          <w:p w14:paraId="5FB078F6"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25</w:t>
            </w:r>
            <w:r w:rsidRPr="00871259">
              <w:rPr>
                <w:sz w:val="22"/>
                <w:szCs w:val="22"/>
              </w:rPr>
              <w:t>. Инструменты, каналы, модели, методы коммуникации.</w:t>
            </w:r>
          </w:p>
        </w:tc>
        <w:tc>
          <w:tcPr>
            <w:tcW w:w="1842" w:type="dxa"/>
            <w:shd w:val="clear" w:color="auto" w:fill="FFFFFF" w:themeFill="background1"/>
          </w:tcPr>
          <w:p w14:paraId="101D52BB"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4FFB8FD9" w14:textId="77777777" w:rsidR="00871259" w:rsidRPr="00E87EE9" w:rsidRDefault="00871259" w:rsidP="00871259">
            <w:pPr>
              <w:jc w:val="center"/>
              <w:rPr>
                <w:rFonts w:cs="Times New Roman"/>
                <w:i/>
              </w:rPr>
            </w:pPr>
          </w:p>
        </w:tc>
      </w:tr>
      <w:tr w:rsidR="00871259" w:rsidRPr="00E87EE9" w14:paraId="6D857A4D" w14:textId="77777777" w:rsidTr="00AA2CCE">
        <w:trPr>
          <w:cantSplit/>
          <w:trHeight w:val="50"/>
        </w:trPr>
        <w:tc>
          <w:tcPr>
            <w:tcW w:w="2235" w:type="dxa"/>
            <w:vMerge/>
            <w:shd w:val="clear" w:color="auto" w:fill="FFFFFF" w:themeFill="background1"/>
          </w:tcPr>
          <w:p w14:paraId="6C52E92A" w14:textId="77777777" w:rsidR="00871259" w:rsidRPr="00E87EE9" w:rsidRDefault="00871259" w:rsidP="00871259">
            <w:pPr>
              <w:rPr>
                <w:rFonts w:eastAsia="Calibri" w:cs="Times New Roman"/>
                <w:b/>
                <w:iCs/>
              </w:rPr>
            </w:pPr>
          </w:p>
        </w:tc>
        <w:tc>
          <w:tcPr>
            <w:tcW w:w="8788" w:type="dxa"/>
            <w:shd w:val="clear" w:color="auto" w:fill="FFFFFF" w:themeFill="background1"/>
          </w:tcPr>
          <w:p w14:paraId="43C7D650"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26</w:t>
            </w:r>
            <w:r w:rsidRPr="00871259">
              <w:rPr>
                <w:sz w:val="22"/>
                <w:szCs w:val="22"/>
              </w:rPr>
              <w:t>. Инструменты, каналы, модели, методы коммуникации.</w:t>
            </w:r>
          </w:p>
        </w:tc>
        <w:tc>
          <w:tcPr>
            <w:tcW w:w="1842" w:type="dxa"/>
            <w:shd w:val="clear" w:color="auto" w:fill="FFFFFF" w:themeFill="background1"/>
          </w:tcPr>
          <w:p w14:paraId="64758936"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0C1DC7C5" w14:textId="77777777" w:rsidR="00871259" w:rsidRPr="00E87EE9" w:rsidRDefault="00871259" w:rsidP="00871259">
            <w:pPr>
              <w:jc w:val="center"/>
              <w:rPr>
                <w:rFonts w:cs="Times New Roman"/>
                <w:i/>
              </w:rPr>
            </w:pPr>
          </w:p>
        </w:tc>
      </w:tr>
      <w:tr w:rsidR="00871259" w:rsidRPr="00E87EE9" w14:paraId="157B4D6E" w14:textId="77777777" w:rsidTr="00AA2CCE">
        <w:trPr>
          <w:cantSplit/>
          <w:trHeight w:val="50"/>
        </w:trPr>
        <w:tc>
          <w:tcPr>
            <w:tcW w:w="2235" w:type="dxa"/>
            <w:vMerge/>
            <w:shd w:val="clear" w:color="auto" w:fill="FFFFFF" w:themeFill="background1"/>
          </w:tcPr>
          <w:p w14:paraId="34B1BC7B" w14:textId="77777777" w:rsidR="00871259" w:rsidRPr="00E87EE9" w:rsidRDefault="00871259" w:rsidP="00871259">
            <w:pPr>
              <w:rPr>
                <w:rFonts w:eastAsia="Calibri" w:cs="Times New Roman"/>
                <w:b/>
                <w:iCs/>
              </w:rPr>
            </w:pPr>
          </w:p>
        </w:tc>
        <w:tc>
          <w:tcPr>
            <w:tcW w:w="8788" w:type="dxa"/>
            <w:shd w:val="clear" w:color="auto" w:fill="FFFFFF" w:themeFill="background1"/>
          </w:tcPr>
          <w:p w14:paraId="219892BA"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27</w:t>
            </w:r>
            <w:r w:rsidRPr="00871259">
              <w:rPr>
                <w:sz w:val="22"/>
                <w:szCs w:val="22"/>
              </w:rPr>
              <w:t>. Основы управления изменениями.</w:t>
            </w:r>
          </w:p>
        </w:tc>
        <w:tc>
          <w:tcPr>
            <w:tcW w:w="1842" w:type="dxa"/>
            <w:shd w:val="clear" w:color="auto" w:fill="FFFFFF" w:themeFill="background1"/>
          </w:tcPr>
          <w:p w14:paraId="7541AD74"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73A82AB5" w14:textId="77777777" w:rsidR="00871259" w:rsidRPr="00E87EE9" w:rsidRDefault="00871259" w:rsidP="00871259">
            <w:pPr>
              <w:jc w:val="center"/>
              <w:rPr>
                <w:rFonts w:cs="Times New Roman"/>
                <w:i/>
              </w:rPr>
            </w:pPr>
          </w:p>
        </w:tc>
      </w:tr>
      <w:tr w:rsidR="00871259" w:rsidRPr="00E87EE9" w14:paraId="2F38CBD4" w14:textId="77777777" w:rsidTr="00AA2CCE">
        <w:trPr>
          <w:cantSplit/>
          <w:trHeight w:val="50"/>
        </w:trPr>
        <w:tc>
          <w:tcPr>
            <w:tcW w:w="2235" w:type="dxa"/>
            <w:vMerge/>
            <w:shd w:val="clear" w:color="auto" w:fill="FFFFFF" w:themeFill="background1"/>
          </w:tcPr>
          <w:p w14:paraId="36562930" w14:textId="77777777" w:rsidR="00871259" w:rsidRPr="00E87EE9" w:rsidRDefault="00871259" w:rsidP="00871259">
            <w:pPr>
              <w:rPr>
                <w:rFonts w:eastAsia="Calibri" w:cs="Times New Roman"/>
                <w:b/>
                <w:iCs/>
              </w:rPr>
            </w:pPr>
          </w:p>
        </w:tc>
        <w:tc>
          <w:tcPr>
            <w:tcW w:w="8788" w:type="dxa"/>
            <w:shd w:val="clear" w:color="auto" w:fill="FFFFFF" w:themeFill="background1"/>
          </w:tcPr>
          <w:p w14:paraId="2276E111"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Pr="00937E51">
              <w:rPr>
                <w:sz w:val="22"/>
                <w:szCs w:val="22"/>
              </w:rPr>
              <w:t>28</w:t>
            </w:r>
            <w:r w:rsidRPr="00871259">
              <w:rPr>
                <w:sz w:val="22"/>
                <w:szCs w:val="22"/>
              </w:rPr>
              <w:t>. Основы управления изменениями.</w:t>
            </w:r>
          </w:p>
        </w:tc>
        <w:tc>
          <w:tcPr>
            <w:tcW w:w="1842" w:type="dxa"/>
            <w:shd w:val="clear" w:color="auto" w:fill="FFFFFF" w:themeFill="background1"/>
          </w:tcPr>
          <w:p w14:paraId="45A51FB8"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6ABEA7D0" w14:textId="77777777" w:rsidR="00871259" w:rsidRPr="00E87EE9" w:rsidRDefault="00871259" w:rsidP="00871259">
            <w:pPr>
              <w:jc w:val="center"/>
              <w:rPr>
                <w:rFonts w:cs="Times New Roman"/>
                <w:i/>
              </w:rPr>
            </w:pPr>
          </w:p>
        </w:tc>
      </w:tr>
      <w:tr w:rsidR="00871259" w:rsidRPr="00E87EE9" w14:paraId="45989031" w14:textId="77777777" w:rsidTr="008A02FD">
        <w:trPr>
          <w:cantSplit/>
          <w:trHeight w:val="77"/>
        </w:trPr>
        <w:tc>
          <w:tcPr>
            <w:tcW w:w="2235" w:type="dxa"/>
            <w:vMerge/>
            <w:shd w:val="clear" w:color="auto" w:fill="FFFFFF" w:themeFill="background1"/>
          </w:tcPr>
          <w:p w14:paraId="30F041C2" w14:textId="77777777" w:rsidR="00871259" w:rsidRPr="00E87EE9" w:rsidRDefault="00871259" w:rsidP="00871259">
            <w:pPr>
              <w:rPr>
                <w:rFonts w:eastAsia="Calibri" w:cs="Times New Roman"/>
                <w:b/>
                <w:iCs/>
              </w:rPr>
            </w:pPr>
          </w:p>
        </w:tc>
        <w:tc>
          <w:tcPr>
            <w:tcW w:w="8788" w:type="dxa"/>
            <w:shd w:val="clear" w:color="auto" w:fill="FFFFFF" w:themeFill="background1"/>
          </w:tcPr>
          <w:p w14:paraId="0C177CBB" w14:textId="77777777" w:rsidR="00871259" w:rsidRPr="00871259" w:rsidRDefault="00871259" w:rsidP="00871259">
            <w:pPr>
              <w:autoSpaceDE w:val="0"/>
              <w:autoSpaceDN w:val="0"/>
              <w:adjustRightInd w:val="0"/>
              <w:rPr>
                <w:rFonts w:cs="Times New Roman"/>
                <w:bCs/>
              </w:rPr>
            </w:pPr>
            <w:r w:rsidRPr="00871259">
              <w:rPr>
                <w:rFonts w:cs="Times New Roman"/>
              </w:rPr>
              <w:t xml:space="preserve">Практическое занятие </w:t>
            </w:r>
            <w:r w:rsidRPr="00937E51">
              <w:rPr>
                <w:rFonts w:cs="Times New Roman"/>
              </w:rPr>
              <w:t>29</w:t>
            </w:r>
            <w:r w:rsidRPr="00871259">
              <w:rPr>
                <w:rFonts w:cs="Times New Roman"/>
              </w:rPr>
              <w:t>. Методология управления, отладки и непрерывного улучшения бизнес-процессов, связанных с ИТ на примере ITIL</w:t>
            </w:r>
          </w:p>
        </w:tc>
        <w:tc>
          <w:tcPr>
            <w:tcW w:w="1842" w:type="dxa"/>
            <w:shd w:val="clear" w:color="auto" w:fill="FFFFFF" w:themeFill="background1"/>
          </w:tcPr>
          <w:p w14:paraId="7C18CFD2" w14:textId="77777777" w:rsidR="00871259" w:rsidRPr="00E87EE9" w:rsidRDefault="00871259" w:rsidP="00871259">
            <w:pPr>
              <w:jc w:val="center"/>
              <w:rPr>
                <w:rFonts w:cs="Times New Roman"/>
              </w:rPr>
            </w:pPr>
            <w:r>
              <w:rPr>
                <w:rFonts w:cs="Times New Roman"/>
              </w:rPr>
              <w:t>2</w:t>
            </w:r>
          </w:p>
        </w:tc>
        <w:tc>
          <w:tcPr>
            <w:tcW w:w="2268" w:type="dxa"/>
            <w:vMerge/>
            <w:shd w:val="clear" w:color="auto" w:fill="FFFFFF" w:themeFill="background1"/>
          </w:tcPr>
          <w:p w14:paraId="5EE9ACD7" w14:textId="77777777" w:rsidR="00871259" w:rsidRPr="00E87EE9" w:rsidRDefault="00871259" w:rsidP="00871259">
            <w:pPr>
              <w:jc w:val="center"/>
              <w:rPr>
                <w:rFonts w:cs="Times New Roman"/>
                <w:i/>
              </w:rPr>
            </w:pPr>
          </w:p>
        </w:tc>
      </w:tr>
      <w:tr w:rsidR="00871259" w:rsidRPr="00E87EE9" w14:paraId="3C4CED3D" w14:textId="77777777" w:rsidTr="008A02FD">
        <w:trPr>
          <w:cantSplit/>
          <w:trHeight w:val="77"/>
        </w:trPr>
        <w:tc>
          <w:tcPr>
            <w:tcW w:w="2235" w:type="dxa"/>
            <w:vMerge/>
            <w:shd w:val="clear" w:color="auto" w:fill="FFFFFF" w:themeFill="background1"/>
          </w:tcPr>
          <w:p w14:paraId="08E08AB6" w14:textId="77777777" w:rsidR="00871259" w:rsidRPr="00E87EE9" w:rsidRDefault="00871259" w:rsidP="00871259">
            <w:pPr>
              <w:rPr>
                <w:rFonts w:eastAsia="Calibri" w:cs="Times New Roman"/>
                <w:b/>
                <w:iCs/>
              </w:rPr>
            </w:pPr>
          </w:p>
        </w:tc>
        <w:tc>
          <w:tcPr>
            <w:tcW w:w="8788" w:type="dxa"/>
            <w:shd w:val="clear" w:color="auto" w:fill="FFFFFF" w:themeFill="background1"/>
          </w:tcPr>
          <w:p w14:paraId="2936129A" w14:textId="77777777" w:rsidR="00871259" w:rsidRPr="00871259" w:rsidRDefault="00871259" w:rsidP="00871259">
            <w:pPr>
              <w:autoSpaceDE w:val="0"/>
              <w:autoSpaceDN w:val="0"/>
              <w:adjustRightInd w:val="0"/>
              <w:rPr>
                <w:rFonts w:cs="Times New Roman"/>
              </w:rPr>
            </w:pPr>
            <w:r w:rsidRPr="00871259">
              <w:rPr>
                <w:rFonts w:cs="Times New Roman"/>
              </w:rPr>
              <w:t xml:space="preserve">Практическое занятие 30. Методология управления, отладки и непрерывного улучшения бизнес-процессов, связанных с ИТ на примере ITIL </w:t>
            </w:r>
          </w:p>
        </w:tc>
        <w:tc>
          <w:tcPr>
            <w:tcW w:w="1842" w:type="dxa"/>
            <w:shd w:val="clear" w:color="auto" w:fill="FFFFFF" w:themeFill="background1"/>
          </w:tcPr>
          <w:p w14:paraId="1A74776A"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0115CC58" w14:textId="77777777" w:rsidR="00871259" w:rsidRPr="00E87EE9" w:rsidRDefault="00871259" w:rsidP="00871259">
            <w:pPr>
              <w:jc w:val="center"/>
              <w:rPr>
                <w:rFonts w:cs="Times New Roman"/>
                <w:i/>
              </w:rPr>
            </w:pPr>
          </w:p>
        </w:tc>
      </w:tr>
      <w:tr w:rsidR="00871259" w:rsidRPr="00E87EE9" w14:paraId="7B890057" w14:textId="77777777" w:rsidTr="008A02FD">
        <w:trPr>
          <w:cantSplit/>
          <w:trHeight w:val="77"/>
        </w:trPr>
        <w:tc>
          <w:tcPr>
            <w:tcW w:w="2235" w:type="dxa"/>
            <w:vMerge/>
            <w:shd w:val="clear" w:color="auto" w:fill="FFFFFF" w:themeFill="background1"/>
          </w:tcPr>
          <w:p w14:paraId="6E360983" w14:textId="77777777" w:rsidR="00871259" w:rsidRPr="00E87EE9" w:rsidRDefault="00871259" w:rsidP="00871259">
            <w:pPr>
              <w:rPr>
                <w:rFonts w:eastAsia="Calibri" w:cs="Times New Roman"/>
                <w:b/>
                <w:iCs/>
              </w:rPr>
            </w:pPr>
          </w:p>
        </w:tc>
        <w:tc>
          <w:tcPr>
            <w:tcW w:w="8788" w:type="dxa"/>
            <w:shd w:val="clear" w:color="auto" w:fill="FFFFFF" w:themeFill="background1"/>
          </w:tcPr>
          <w:p w14:paraId="2A17CF6B" w14:textId="77777777" w:rsidR="00871259" w:rsidRDefault="00871259" w:rsidP="00871259">
            <w:r w:rsidRPr="00265E02">
              <w:rPr>
                <w:rFonts w:cs="Times New Roman"/>
              </w:rPr>
              <w:t xml:space="preserve">Практическое занятие </w:t>
            </w:r>
            <w:r w:rsidRPr="00871259">
              <w:rPr>
                <w:rFonts w:cs="Times New Roman"/>
              </w:rPr>
              <w:t>31</w:t>
            </w:r>
            <w:r w:rsidRPr="00265E02">
              <w:rPr>
                <w:rFonts w:cs="Times New Roman"/>
              </w:rPr>
              <w:t xml:space="preserve">. Методология управления, отладки и непрерывного улучшения бизнес-процессов, связанных с ИТ на примере ITIL </w:t>
            </w:r>
          </w:p>
        </w:tc>
        <w:tc>
          <w:tcPr>
            <w:tcW w:w="1842" w:type="dxa"/>
            <w:shd w:val="clear" w:color="auto" w:fill="FFFFFF" w:themeFill="background1"/>
          </w:tcPr>
          <w:p w14:paraId="6E7CF3D7"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4AA3733E" w14:textId="77777777" w:rsidR="00871259" w:rsidRPr="00E87EE9" w:rsidRDefault="00871259" w:rsidP="00871259">
            <w:pPr>
              <w:jc w:val="center"/>
              <w:rPr>
                <w:rFonts w:cs="Times New Roman"/>
                <w:i/>
              </w:rPr>
            </w:pPr>
          </w:p>
        </w:tc>
      </w:tr>
      <w:tr w:rsidR="00871259" w:rsidRPr="00E87EE9" w14:paraId="14A3B40E" w14:textId="77777777" w:rsidTr="008A02FD">
        <w:trPr>
          <w:cantSplit/>
          <w:trHeight w:val="77"/>
        </w:trPr>
        <w:tc>
          <w:tcPr>
            <w:tcW w:w="2235" w:type="dxa"/>
            <w:vMerge/>
            <w:shd w:val="clear" w:color="auto" w:fill="FFFFFF" w:themeFill="background1"/>
          </w:tcPr>
          <w:p w14:paraId="51DEFC3F" w14:textId="77777777" w:rsidR="00871259" w:rsidRPr="00E87EE9" w:rsidRDefault="00871259" w:rsidP="00871259">
            <w:pPr>
              <w:rPr>
                <w:rFonts w:eastAsia="Calibri" w:cs="Times New Roman"/>
                <w:b/>
                <w:iCs/>
              </w:rPr>
            </w:pPr>
          </w:p>
        </w:tc>
        <w:tc>
          <w:tcPr>
            <w:tcW w:w="8788" w:type="dxa"/>
            <w:shd w:val="clear" w:color="auto" w:fill="FFFFFF" w:themeFill="background1"/>
          </w:tcPr>
          <w:p w14:paraId="727FD36D" w14:textId="77777777" w:rsidR="00871259" w:rsidRDefault="00871259" w:rsidP="00871259">
            <w:r w:rsidRPr="00265E02">
              <w:rPr>
                <w:rFonts w:cs="Times New Roman"/>
              </w:rPr>
              <w:t xml:space="preserve">Практическое занятие </w:t>
            </w:r>
            <w:r w:rsidRPr="00871259">
              <w:rPr>
                <w:rFonts w:cs="Times New Roman"/>
              </w:rPr>
              <w:t>32</w:t>
            </w:r>
            <w:r w:rsidRPr="00265E02">
              <w:rPr>
                <w:rFonts w:cs="Times New Roman"/>
              </w:rPr>
              <w:t>. Методология управления, отладки и непрерывного улучшения бизнес-процессов, связанных с ИТ на примере ITIL</w:t>
            </w:r>
          </w:p>
        </w:tc>
        <w:tc>
          <w:tcPr>
            <w:tcW w:w="1842" w:type="dxa"/>
            <w:shd w:val="clear" w:color="auto" w:fill="FFFFFF" w:themeFill="background1"/>
          </w:tcPr>
          <w:p w14:paraId="2CDEF4EF"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006743E1" w14:textId="77777777" w:rsidR="00871259" w:rsidRPr="00E87EE9" w:rsidRDefault="00871259" w:rsidP="00871259">
            <w:pPr>
              <w:jc w:val="center"/>
              <w:rPr>
                <w:rFonts w:cs="Times New Roman"/>
                <w:i/>
              </w:rPr>
            </w:pPr>
          </w:p>
        </w:tc>
      </w:tr>
      <w:tr w:rsidR="00871259" w:rsidRPr="00E87EE9" w14:paraId="3474796C" w14:textId="77777777" w:rsidTr="008A02FD">
        <w:trPr>
          <w:cantSplit/>
          <w:trHeight w:val="77"/>
        </w:trPr>
        <w:tc>
          <w:tcPr>
            <w:tcW w:w="2235" w:type="dxa"/>
            <w:vMerge/>
            <w:shd w:val="clear" w:color="auto" w:fill="FFFFFF" w:themeFill="background1"/>
          </w:tcPr>
          <w:p w14:paraId="673F4218" w14:textId="77777777" w:rsidR="00871259" w:rsidRPr="00E87EE9" w:rsidRDefault="00871259" w:rsidP="00871259">
            <w:pPr>
              <w:rPr>
                <w:rFonts w:eastAsia="Calibri" w:cs="Times New Roman"/>
                <w:b/>
                <w:iCs/>
              </w:rPr>
            </w:pPr>
          </w:p>
        </w:tc>
        <w:tc>
          <w:tcPr>
            <w:tcW w:w="8788" w:type="dxa"/>
            <w:shd w:val="clear" w:color="auto" w:fill="FFFFFF" w:themeFill="background1"/>
          </w:tcPr>
          <w:p w14:paraId="00D78618" w14:textId="77777777" w:rsidR="00871259" w:rsidRPr="00871259" w:rsidRDefault="00871259" w:rsidP="00871259">
            <w:pPr>
              <w:pStyle w:val="Default"/>
              <w:rPr>
                <w:bCs/>
                <w:sz w:val="22"/>
                <w:szCs w:val="22"/>
                <w:lang w:eastAsia="en-US"/>
              </w:rPr>
            </w:pPr>
            <w:r w:rsidRPr="00871259">
              <w:rPr>
                <w:sz w:val="22"/>
                <w:szCs w:val="22"/>
              </w:rPr>
              <w:t xml:space="preserve">Практическое занятие </w:t>
            </w:r>
            <w:r w:rsidRPr="00937E51">
              <w:rPr>
                <w:sz w:val="22"/>
                <w:szCs w:val="22"/>
              </w:rPr>
              <w:t>33</w:t>
            </w:r>
            <w:r w:rsidRPr="00871259">
              <w:rPr>
                <w:sz w:val="22"/>
                <w:szCs w:val="22"/>
              </w:rPr>
              <w:t>. Составление блок-схемы работы оператора технической поддержки</w:t>
            </w:r>
          </w:p>
        </w:tc>
        <w:tc>
          <w:tcPr>
            <w:tcW w:w="1842" w:type="dxa"/>
            <w:shd w:val="clear" w:color="auto" w:fill="FFFFFF" w:themeFill="background1"/>
          </w:tcPr>
          <w:p w14:paraId="673FF792"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1C09865E" w14:textId="77777777" w:rsidR="00871259" w:rsidRPr="00E87EE9" w:rsidRDefault="00871259" w:rsidP="00871259">
            <w:pPr>
              <w:jc w:val="center"/>
              <w:rPr>
                <w:rFonts w:cs="Times New Roman"/>
                <w:i/>
              </w:rPr>
            </w:pPr>
          </w:p>
        </w:tc>
      </w:tr>
      <w:tr w:rsidR="00D44CF1" w:rsidRPr="00E87EE9" w14:paraId="1BA4E3C7" w14:textId="77777777" w:rsidTr="008A02FD">
        <w:trPr>
          <w:cantSplit/>
          <w:trHeight w:val="77"/>
        </w:trPr>
        <w:tc>
          <w:tcPr>
            <w:tcW w:w="2235" w:type="dxa"/>
            <w:vMerge/>
            <w:shd w:val="clear" w:color="auto" w:fill="FFFFFF" w:themeFill="background1"/>
          </w:tcPr>
          <w:p w14:paraId="736303B1" w14:textId="77777777" w:rsidR="00D44CF1" w:rsidRPr="00E87EE9" w:rsidRDefault="00D44CF1" w:rsidP="00871259">
            <w:pPr>
              <w:rPr>
                <w:rFonts w:eastAsia="Calibri" w:cs="Times New Roman"/>
                <w:b/>
                <w:iCs/>
              </w:rPr>
            </w:pPr>
          </w:p>
        </w:tc>
        <w:tc>
          <w:tcPr>
            <w:tcW w:w="8788" w:type="dxa"/>
            <w:shd w:val="clear" w:color="auto" w:fill="FFFFFF" w:themeFill="background1"/>
          </w:tcPr>
          <w:p w14:paraId="389186E0" w14:textId="77777777" w:rsidR="00D44CF1" w:rsidRPr="00871259" w:rsidRDefault="00D44CF1" w:rsidP="00871259">
            <w:pPr>
              <w:pStyle w:val="Default"/>
              <w:rPr>
                <w:sz w:val="22"/>
                <w:szCs w:val="22"/>
              </w:rPr>
            </w:pPr>
            <w:r w:rsidRPr="00871259">
              <w:rPr>
                <w:sz w:val="22"/>
                <w:szCs w:val="22"/>
              </w:rPr>
              <w:t xml:space="preserve">Практическое занятие </w:t>
            </w:r>
            <w:r w:rsidRPr="00D44CF1">
              <w:rPr>
                <w:sz w:val="22"/>
                <w:szCs w:val="22"/>
              </w:rPr>
              <w:t>3</w:t>
            </w:r>
            <w:r w:rsidRPr="00937E51">
              <w:rPr>
                <w:sz w:val="22"/>
                <w:szCs w:val="22"/>
              </w:rPr>
              <w:t>4</w:t>
            </w:r>
            <w:r w:rsidRPr="00871259">
              <w:rPr>
                <w:sz w:val="22"/>
                <w:szCs w:val="22"/>
              </w:rPr>
              <w:t>. Составление блок-схемы работы оператора технической поддержки</w:t>
            </w:r>
          </w:p>
        </w:tc>
        <w:tc>
          <w:tcPr>
            <w:tcW w:w="1842" w:type="dxa"/>
            <w:shd w:val="clear" w:color="auto" w:fill="FFFFFF" w:themeFill="background1"/>
          </w:tcPr>
          <w:p w14:paraId="41F016AB" w14:textId="77777777" w:rsidR="00D44CF1" w:rsidRDefault="00AA65D1" w:rsidP="00871259">
            <w:pPr>
              <w:jc w:val="center"/>
              <w:rPr>
                <w:rFonts w:cs="Times New Roman"/>
              </w:rPr>
            </w:pPr>
            <w:r>
              <w:rPr>
                <w:rFonts w:cs="Times New Roman"/>
              </w:rPr>
              <w:t>2</w:t>
            </w:r>
          </w:p>
        </w:tc>
        <w:tc>
          <w:tcPr>
            <w:tcW w:w="2268" w:type="dxa"/>
            <w:vMerge/>
            <w:shd w:val="clear" w:color="auto" w:fill="FFFFFF" w:themeFill="background1"/>
          </w:tcPr>
          <w:p w14:paraId="32A2690D" w14:textId="77777777" w:rsidR="00D44CF1" w:rsidRPr="00E87EE9" w:rsidRDefault="00D44CF1" w:rsidP="00871259">
            <w:pPr>
              <w:jc w:val="center"/>
              <w:rPr>
                <w:rFonts w:cs="Times New Roman"/>
                <w:i/>
              </w:rPr>
            </w:pPr>
          </w:p>
        </w:tc>
      </w:tr>
      <w:tr w:rsidR="00871259" w:rsidRPr="00E87EE9" w14:paraId="4CD54088" w14:textId="77777777" w:rsidTr="008A02FD">
        <w:trPr>
          <w:cantSplit/>
          <w:trHeight w:val="77"/>
        </w:trPr>
        <w:tc>
          <w:tcPr>
            <w:tcW w:w="2235" w:type="dxa"/>
            <w:vMerge/>
            <w:shd w:val="clear" w:color="auto" w:fill="FFFFFF" w:themeFill="background1"/>
          </w:tcPr>
          <w:p w14:paraId="1FC30AC8" w14:textId="77777777" w:rsidR="00871259" w:rsidRPr="00E87EE9" w:rsidRDefault="00871259" w:rsidP="00871259">
            <w:pPr>
              <w:rPr>
                <w:rFonts w:eastAsia="Calibri" w:cs="Times New Roman"/>
                <w:b/>
                <w:iCs/>
              </w:rPr>
            </w:pPr>
          </w:p>
        </w:tc>
        <w:tc>
          <w:tcPr>
            <w:tcW w:w="8788" w:type="dxa"/>
            <w:shd w:val="clear" w:color="auto" w:fill="FFFFFF" w:themeFill="background1"/>
          </w:tcPr>
          <w:p w14:paraId="18816B0F"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00D44CF1" w:rsidRPr="00937E51">
              <w:rPr>
                <w:sz w:val="22"/>
                <w:szCs w:val="22"/>
              </w:rPr>
              <w:t>35</w:t>
            </w:r>
            <w:r w:rsidRPr="00871259">
              <w:rPr>
                <w:sz w:val="22"/>
                <w:szCs w:val="22"/>
              </w:rPr>
              <w:t>. Принципы устройства и работы служб технической поддержки</w:t>
            </w:r>
          </w:p>
        </w:tc>
        <w:tc>
          <w:tcPr>
            <w:tcW w:w="1842" w:type="dxa"/>
            <w:shd w:val="clear" w:color="auto" w:fill="FFFFFF" w:themeFill="background1"/>
          </w:tcPr>
          <w:p w14:paraId="37F4CE1B"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4593A95D" w14:textId="77777777" w:rsidR="00871259" w:rsidRPr="00E87EE9" w:rsidRDefault="00871259" w:rsidP="00871259">
            <w:pPr>
              <w:jc w:val="center"/>
              <w:rPr>
                <w:rFonts w:cs="Times New Roman"/>
                <w:i/>
              </w:rPr>
            </w:pPr>
          </w:p>
        </w:tc>
      </w:tr>
      <w:tr w:rsidR="00871259" w:rsidRPr="00E87EE9" w14:paraId="752E15C4" w14:textId="77777777" w:rsidTr="008A02FD">
        <w:trPr>
          <w:cantSplit/>
          <w:trHeight w:val="77"/>
        </w:trPr>
        <w:tc>
          <w:tcPr>
            <w:tcW w:w="2235" w:type="dxa"/>
            <w:vMerge/>
            <w:shd w:val="clear" w:color="auto" w:fill="FFFFFF" w:themeFill="background1"/>
          </w:tcPr>
          <w:p w14:paraId="2C1982E4" w14:textId="77777777" w:rsidR="00871259" w:rsidRPr="00E87EE9" w:rsidRDefault="00871259" w:rsidP="00871259">
            <w:pPr>
              <w:rPr>
                <w:rFonts w:eastAsia="Calibri" w:cs="Times New Roman"/>
                <w:b/>
                <w:iCs/>
              </w:rPr>
            </w:pPr>
          </w:p>
        </w:tc>
        <w:tc>
          <w:tcPr>
            <w:tcW w:w="8788" w:type="dxa"/>
            <w:shd w:val="clear" w:color="auto" w:fill="FFFFFF" w:themeFill="background1"/>
          </w:tcPr>
          <w:p w14:paraId="69BF245D"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00D44CF1" w:rsidRPr="00937E51">
              <w:rPr>
                <w:sz w:val="22"/>
                <w:szCs w:val="22"/>
              </w:rPr>
              <w:t>36</w:t>
            </w:r>
            <w:r w:rsidRPr="00871259">
              <w:rPr>
                <w:sz w:val="22"/>
                <w:szCs w:val="22"/>
              </w:rPr>
              <w:t>. Принципы устройства и работы служб технической поддержки</w:t>
            </w:r>
          </w:p>
        </w:tc>
        <w:tc>
          <w:tcPr>
            <w:tcW w:w="1842" w:type="dxa"/>
            <w:shd w:val="clear" w:color="auto" w:fill="FFFFFF" w:themeFill="background1"/>
          </w:tcPr>
          <w:p w14:paraId="64E3052F" w14:textId="77777777" w:rsidR="00871259" w:rsidRDefault="00AA65D1" w:rsidP="00871259">
            <w:pPr>
              <w:jc w:val="center"/>
              <w:rPr>
                <w:rFonts w:cs="Times New Roman"/>
              </w:rPr>
            </w:pPr>
            <w:r>
              <w:rPr>
                <w:rFonts w:cs="Times New Roman"/>
              </w:rPr>
              <w:t>2</w:t>
            </w:r>
          </w:p>
        </w:tc>
        <w:tc>
          <w:tcPr>
            <w:tcW w:w="2268" w:type="dxa"/>
            <w:vMerge/>
            <w:shd w:val="clear" w:color="auto" w:fill="FFFFFF" w:themeFill="background1"/>
          </w:tcPr>
          <w:p w14:paraId="744AD083" w14:textId="77777777" w:rsidR="00871259" w:rsidRPr="00E87EE9" w:rsidRDefault="00871259" w:rsidP="00871259">
            <w:pPr>
              <w:jc w:val="center"/>
              <w:rPr>
                <w:rFonts w:cs="Times New Roman"/>
                <w:i/>
              </w:rPr>
            </w:pPr>
          </w:p>
        </w:tc>
      </w:tr>
      <w:tr w:rsidR="00AA65D1" w:rsidRPr="00E87EE9" w14:paraId="6D328A80" w14:textId="77777777" w:rsidTr="008A02FD">
        <w:trPr>
          <w:cantSplit/>
          <w:trHeight w:val="77"/>
        </w:trPr>
        <w:tc>
          <w:tcPr>
            <w:tcW w:w="2235" w:type="dxa"/>
            <w:vMerge/>
            <w:shd w:val="clear" w:color="auto" w:fill="FFFFFF" w:themeFill="background1"/>
          </w:tcPr>
          <w:p w14:paraId="0405FADD" w14:textId="77777777" w:rsidR="00AA65D1" w:rsidRPr="00E87EE9" w:rsidRDefault="00AA65D1" w:rsidP="00AA65D1">
            <w:pPr>
              <w:rPr>
                <w:rFonts w:eastAsia="Calibri" w:cs="Times New Roman"/>
                <w:b/>
                <w:iCs/>
              </w:rPr>
            </w:pPr>
          </w:p>
        </w:tc>
        <w:tc>
          <w:tcPr>
            <w:tcW w:w="8788" w:type="dxa"/>
            <w:shd w:val="clear" w:color="auto" w:fill="FFFFFF" w:themeFill="background1"/>
          </w:tcPr>
          <w:p w14:paraId="7475B118" w14:textId="77777777" w:rsidR="00AA65D1" w:rsidRPr="00871259" w:rsidRDefault="00AA65D1" w:rsidP="00AA65D1">
            <w:pPr>
              <w:pStyle w:val="Default"/>
              <w:rPr>
                <w:sz w:val="22"/>
                <w:szCs w:val="22"/>
              </w:rPr>
            </w:pPr>
            <w:r w:rsidRPr="00871259">
              <w:rPr>
                <w:sz w:val="22"/>
                <w:szCs w:val="22"/>
              </w:rPr>
              <w:t xml:space="preserve">Практическое занятие </w:t>
            </w:r>
            <w:r w:rsidRPr="00AA65D1">
              <w:rPr>
                <w:sz w:val="22"/>
                <w:szCs w:val="22"/>
              </w:rPr>
              <w:t>3</w:t>
            </w:r>
            <w:r w:rsidRPr="00937E51">
              <w:rPr>
                <w:sz w:val="22"/>
                <w:szCs w:val="22"/>
              </w:rPr>
              <w:t>7</w:t>
            </w:r>
            <w:r w:rsidRPr="00871259">
              <w:rPr>
                <w:sz w:val="22"/>
                <w:szCs w:val="22"/>
              </w:rPr>
              <w:t>. Принципы устройства и работы служб технической поддержки</w:t>
            </w:r>
          </w:p>
        </w:tc>
        <w:tc>
          <w:tcPr>
            <w:tcW w:w="1842" w:type="dxa"/>
            <w:shd w:val="clear" w:color="auto" w:fill="FFFFFF" w:themeFill="background1"/>
          </w:tcPr>
          <w:p w14:paraId="6217EA7D" w14:textId="77777777" w:rsidR="00AA65D1" w:rsidRDefault="00AA65D1" w:rsidP="00AA65D1">
            <w:pPr>
              <w:jc w:val="center"/>
              <w:rPr>
                <w:rFonts w:cs="Times New Roman"/>
              </w:rPr>
            </w:pPr>
            <w:r>
              <w:rPr>
                <w:rFonts w:cs="Times New Roman"/>
              </w:rPr>
              <w:t>2</w:t>
            </w:r>
          </w:p>
        </w:tc>
        <w:tc>
          <w:tcPr>
            <w:tcW w:w="2268" w:type="dxa"/>
            <w:vMerge/>
            <w:shd w:val="clear" w:color="auto" w:fill="FFFFFF" w:themeFill="background1"/>
          </w:tcPr>
          <w:p w14:paraId="4A8BB884" w14:textId="77777777" w:rsidR="00AA65D1" w:rsidRPr="00E87EE9" w:rsidRDefault="00AA65D1" w:rsidP="00AA65D1">
            <w:pPr>
              <w:jc w:val="center"/>
              <w:rPr>
                <w:rFonts w:cs="Times New Roman"/>
                <w:i/>
              </w:rPr>
            </w:pPr>
          </w:p>
        </w:tc>
      </w:tr>
      <w:tr w:rsidR="00AA65D1" w:rsidRPr="00E87EE9" w14:paraId="6DE26246" w14:textId="77777777" w:rsidTr="008A02FD">
        <w:trPr>
          <w:cantSplit/>
          <w:trHeight w:val="77"/>
        </w:trPr>
        <w:tc>
          <w:tcPr>
            <w:tcW w:w="2235" w:type="dxa"/>
            <w:vMerge/>
            <w:shd w:val="clear" w:color="auto" w:fill="FFFFFF" w:themeFill="background1"/>
          </w:tcPr>
          <w:p w14:paraId="46F83594" w14:textId="77777777" w:rsidR="00AA65D1" w:rsidRPr="00E87EE9" w:rsidRDefault="00AA65D1" w:rsidP="00AA65D1">
            <w:pPr>
              <w:rPr>
                <w:rFonts w:eastAsia="Calibri" w:cs="Times New Roman"/>
                <w:b/>
                <w:iCs/>
              </w:rPr>
            </w:pPr>
          </w:p>
        </w:tc>
        <w:tc>
          <w:tcPr>
            <w:tcW w:w="8788" w:type="dxa"/>
            <w:shd w:val="clear" w:color="auto" w:fill="FFFFFF" w:themeFill="background1"/>
          </w:tcPr>
          <w:p w14:paraId="3B2C49F4" w14:textId="77777777" w:rsidR="00AA65D1" w:rsidRPr="00871259" w:rsidRDefault="00AA65D1" w:rsidP="00AA65D1">
            <w:pPr>
              <w:pStyle w:val="Default"/>
              <w:rPr>
                <w:sz w:val="22"/>
                <w:szCs w:val="22"/>
              </w:rPr>
            </w:pPr>
            <w:r w:rsidRPr="00871259">
              <w:rPr>
                <w:sz w:val="22"/>
                <w:szCs w:val="22"/>
              </w:rPr>
              <w:t xml:space="preserve">Практическое занятие </w:t>
            </w:r>
            <w:r w:rsidRPr="00AA65D1">
              <w:rPr>
                <w:sz w:val="22"/>
                <w:szCs w:val="22"/>
              </w:rPr>
              <w:t>3</w:t>
            </w:r>
            <w:r w:rsidRPr="00937E51">
              <w:rPr>
                <w:sz w:val="22"/>
                <w:szCs w:val="22"/>
              </w:rPr>
              <w:t>8</w:t>
            </w:r>
            <w:r w:rsidRPr="00871259">
              <w:rPr>
                <w:sz w:val="22"/>
                <w:szCs w:val="22"/>
              </w:rPr>
              <w:t>. Принципы устройства и работы служб технической поддержки</w:t>
            </w:r>
          </w:p>
        </w:tc>
        <w:tc>
          <w:tcPr>
            <w:tcW w:w="1842" w:type="dxa"/>
            <w:shd w:val="clear" w:color="auto" w:fill="FFFFFF" w:themeFill="background1"/>
          </w:tcPr>
          <w:p w14:paraId="2D1DF1A7" w14:textId="77777777" w:rsidR="00AA65D1" w:rsidRDefault="00AA65D1" w:rsidP="00AA65D1">
            <w:pPr>
              <w:jc w:val="center"/>
              <w:rPr>
                <w:rFonts w:cs="Times New Roman"/>
              </w:rPr>
            </w:pPr>
            <w:r>
              <w:rPr>
                <w:rFonts w:cs="Times New Roman"/>
              </w:rPr>
              <w:t>2</w:t>
            </w:r>
          </w:p>
        </w:tc>
        <w:tc>
          <w:tcPr>
            <w:tcW w:w="2268" w:type="dxa"/>
            <w:vMerge/>
            <w:shd w:val="clear" w:color="auto" w:fill="FFFFFF" w:themeFill="background1"/>
          </w:tcPr>
          <w:p w14:paraId="70CC6F9A" w14:textId="77777777" w:rsidR="00AA65D1" w:rsidRPr="00E87EE9" w:rsidRDefault="00AA65D1" w:rsidP="00AA65D1">
            <w:pPr>
              <w:jc w:val="center"/>
              <w:rPr>
                <w:rFonts w:cs="Times New Roman"/>
                <w:i/>
              </w:rPr>
            </w:pPr>
          </w:p>
        </w:tc>
      </w:tr>
      <w:tr w:rsidR="00871259" w:rsidRPr="00E87EE9" w14:paraId="4C261CF3" w14:textId="77777777" w:rsidTr="008A02FD">
        <w:trPr>
          <w:cantSplit/>
          <w:trHeight w:val="77"/>
        </w:trPr>
        <w:tc>
          <w:tcPr>
            <w:tcW w:w="2235" w:type="dxa"/>
            <w:vMerge/>
            <w:shd w:val="clear" w:color="auto" w:fill="FFFFFF" w:themeFill="background1"/>
          </w:tcPr>
          <w:p w14:paraId="20E11709" w14:textId="77777777" w:rsidR="00871259" w:rsidRPr="00E87EE9" w:rsidRDefault="00871259" w:rsidP="00871259">
            <w:pPr>
              <w:rPr>
                <w:rFonts w:eastAsia="Calibri" w:cs="Times New Roman"/>
                <w:b/>
                <w:iCs/>
              </w:rPr>
            </w:pPr>
          </w:p>
        </w:tc>
        <w:tc>
          <w:tcPr>
            <w:tcW w:w="8788" w:type="dxa"/>
            <w:shd w:val="clear" w:color="auto" w:fill="FFFFFF" w:themeFill="background1"/>
          </w:tcPr>
          <w:p w14:paraId="763D74A1" w14:textId="77777777" w:rsidR="00871259" w:rsidRPr="00871259" w:rsidRDefault="00871259" w:rsidP="00871259">
            <w:pPr>
              <w:pStyle w:val="Default"/>
              <w:rPr>
                <w:color w:val="auto"/>
                <w:sz w:val="22"/>
                <w:szCs w:val="22"/>
              </w:rPr>
            </w:pPr>
            <w:r w:rsidRPr="00871259">
              <w:rPr>
                <w:sz w:val="22"/>
                <w:szCs w:val="22"/>
              </w:rPr>
              <w:t xml:space="preserve">Практическое занятие </w:t>
            </w:r>
            <w:r w:rsidR="00D44CF1" w:rsidRPr="00937E51">
              <w:rPr>
                <w:sz w:val="22"/>
                <w:szCs w:val="22"/>
              </w:rPr>
              <w:t>3</w:t>
            </w:r>
            <w:r w:rsidR="00AA65D1" w:rsidRPr="00937E51">
              <w:rPr>
                <w:sz w:val="22"/>
                <w:szCs w:val="22"/>
              </w:rPr>
              <w:t>9</w:t>
            </w:r>
            <w:r w:rsidRPr="00871259">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2EB045D1" w14:textId="77777777" w:rsidR="00871259" w:rsidRPr="00E87EE9" w:rsidRDefault="00871259" w:rsidP="00871259">
            <w:pPr>
              <w:jc w:val="center"/>
              <w:rPr>
                <w:rFonts w:cs="Times New Roman"/>
              </w:rPr>
            </w:pPr>
            <w:r>
              <w:rPr>
                <w:rFonts w:cs="Times New Roman"/>
              </w:rPr>
              <w:t>2</w:t>
            </w:r>
          </w:p>
        </w:tc>
        <w:tc>
          <w:tcPr>
            <w:tcW w:w="2268" w:type="dxa"/>
            <w:vMerge/>
            <w:shd w:val="clear" w:color="auto" w:fill="FFFFFF" w:themeFill="background1"/>
          </w:tcPr>
          <w:p w14:paraId="3B732A2F" w14:textId="77777777" w:rsidR="00871259" w:rsidRPr="00E87EE9" w:rsidRDefault="00871259" w:rsidP="00871259">
            <w:pPr>
              <w:jc w:val="center"/>
              <w:rPr>
                <w:rFonts w:cs="Times New Roman"/>
                <w:i/>
              </w:rPr>
            </w:pPr>
          </w:p>
        </w:tc>
      </w:tr>
      <w:tr w:rsidR="00871259" w:rsidRPr="00E87EE9" w14:paraId="212D113C" w14:textId="77777777" w:rsidTr="008A02FD">
        <w:trPr>
          <w:cantSplit/>
          <w:trHeight w:val="77"/>
        </w:trPr>
        <w:tc>
          <w:tcPr>
            <w:tcW w:w="2235" w:type="dxa"/>
            <w:vMerge/>
            <w:shd w:val="clear" w:color="auto" w:fill="FFFFFF" w:themeFill="background1"/>
          </w:tcPr>
          <w:p w14:paraId="6D3161E1" w14:textId="77777777" w:rsidR="00871259" w:rsidRPr="00E87EE9" w:rsidRDefault="00871259" w:rsidP="00871259">
            <w:pPr>
              <w:rPr>
                <w:rFonts w:eastAsia="Calibri" w:cs="Times New Roman"/>
                <w:b/>
                <w:iCs/>
              </w:rPr>
            </w:pPr>
          </w:p>
        </w:tc>
        <w:tc>
          <w:tcPr>
            <w:tcW w:w="8788" w:type="dxa"/>
            <w:shd w:val="clear" w:color="auto" w:fill="FFFFFF" w:themeFill="background1"/>
          </w:tcPr>
          <w:p w14:paraId="1A84D925" w14:textId="77777777" w:rsidR="00871259" w:rsidRPr="00871259" w:rsidRDefault="00871259" w:rsidP="00871259">
            <w:pPr>
              <w:pStyle w:val="Default"/>
              <w:rPr>
                <w:color w:val="auto"/>
                <w:sz w:val="22"/>
                <w:szCs w:val="22"/>
              </w:rPr>
            </w:pPr>
            <w:r w:rsidRPr="00871259">
              <w:rPr>
                <w:sz w:val="22"/>
                <w:szCs w:val="22"/>
              </w:rPr>
              <w:t xml:space="preserve">Практическое занятие </w:t>
            </w:r>
            <w:r w:rsidR="00AA65D1" w:rsidRPr="00937E51">
              <w:rPr>
                <w:sz w:val="22"/>
                <w:szCs w:val="22"/>
              </w:rPr>
              <w:t>40</w:t>
            </w:r>
            <w:r w:rsidRPr="00871259">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758B2333"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75D255A8" w14:textId="77777777" w:rsidR="00871259" w:rsidRPr="00E87EE9" w:rsidRDefault="00871259" w:rsidP="00871259">
            <w:pPr>
              <w:jc w:val="center"/>
              <w:rPr>
                <w:rFonts w:cs="Times New Roman"/>
                <w:i/>
              </w:rPr>
            </w:pPr>
          </w:p>
        </w:tc>
      </w:tr>
      <w:tr w:rsidR="00871259" w:rsidRPr="00E87EE9" w14:paraId="69E97E2D" w14:textId="77777777" w:rsidTr="008A02FD">
        <w:trPr>
          <w:cantSplit/>
          <w:trHeight w:val="77"/>
        </w:trPr>
        <w:tc>
          <w:tcPr>
            <w:tcW w:w="2235" w:type="dxa"/>
            <w:vMerge/>
            <w:shd w:val="clear" w:color="auto" w:fill="FFFFFF" w:themeFill="background1"/>
          </w:tcPr>
          <w:p w14:paraId="58FAE05F" w14:textId="77777777" w:rsidR="00871259" w:rsidRPr="00E87EE9" w:rsidRDefault="00871259" w:rsidP="00871259">
            <w:pPr>
              <w:rPr>
                <w:rFonts w:eastAsia="Calibri" w:cs="Times New Roman"/>
                <w:b/>
                <w:iCs/>
              </w:rPr>
            </w:pPr>
          </w:p>
        </w:tc>
        <w:tc>
          <w:tcPr>
            <w:tcW w:w="8788" w:type="dxa"/>
            <w:shd w:val="clear" w:color="auto" w:fill="FFFFFF" w:themeFill="background1"/>
          </w:tcPr>
          <w:p w14:paraId="2B7E717B" w14:textId="77777777" w:rsidR="00871259" w:rsidRPr="00871259" w:rsidRDefault="00871259" w:rsidP="00871259">
            <w:pPr>
              <w:pStyle w:val="Default"/>
              <w:rPr>
                <w:sz w:val="22"/>
                <w:szCs w:val="22"/>
              </w:rPr>
            </w:pPr>
            <w:r w:rsidRPr="00871259">
              <w:rPr>
                <w:sz w:val="22"/>
                <w:szCs w:val="22"/>
              </w:rPr>
              <w:t xml:space="preserve">Практическое занятие </w:t>
            </w:r>
            <w:r w:rsidR="00AA65D1" w:rsidRPr="00937E51">
              <w:rPr>
                <w:sz w:val="22"/>
                <w:szCs w:val="22"/>
              </w:rPr>
              <w:t>41</w:t>
            </w:r>
            <w:r w:rsidRPr="00871259">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2CD454C6"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68C508A5" w14:textId="77777777" w:rsidR="00871259" w:rsidRPr="00E87EE9" w:rsidRDefault="00871259" w:rsidP="00871259">
            <w:pPr>
              <w:jc w:val="center"/>
              <w:rPr>
                <w:rFonts w:cs="Times New Roman"/>
                <w:i/>
              </w:rPr>
            </w:pPr>
          </w:p>
        </w:tc>
      </w:tr>
      <w:tr w:rsidR="00871259" w:rsidRPr="00E87EE9" w14:paraId="5822CA2A" w14:textId="77777777" w:rsidTr="008A02FD">
        <w:trPr>
          <w:cantSplit/>
          <w:trHeight w:val="77"/>
        </w:trPr>
        <w:tc>
          <w:tcPr>
            <w:tcW w:w="2235" w:type="dxa"/>
            <w:vMerge/>
            <w:shd w:val="clear" w:color="auto" w:fill="FFFFFF" w:themeFill="background1"/>
          </w:tcPr>
          <w:p w14:paraId="3D9A7531" w14:textId="77777777" w:rsidR="00871259" w:rsidRPr="00E87EE9" w:rsidRDefault="00871259" w:rsidP="00871259">
            <w:pPr>
              <w:rPr>
                <w:rFonts w:eastAsia="Calibri" w:cs="Times New Roman"/>
                <w:b/>
                <w:iCs/>
              </w:rPr>
            </w:pPr>
          </w:p>
        </w:tc>
        <w:tc>
          <w:tcPr>
            <w:tcW w:w="8788" w:type="dxa"/>
            <w:shd w:val="clear" w:color="auto" w:fill="FFFFFF" w:themeFill="background1"/>
          </w:tcPr>
          <w:p w14:paraId="698EA167" w14:textId="77777777" w:rsidR="00871259" w:rsidRPr="00871259" w:rsidRDefault="00871259" w:rsidP="00871259">
            <w:pPr>
              <w:pStyle w:val="Default"/>
              <w:rPr>
                <w:color w:val="auto"/>
                <w:sz w:val="22"/>
                <w:szCs w:val="22"/>
              </w:rPr>
            </w:pPr>
            <w:r w:rsidRPr="00871259">
              <w:rPr>
                <w:sz w:val="22"/>
                <w:szCs w:val="22"/>
              </w:rPr>
              <w:t xml:space="preserve">Практическое занятие </w:t>
            </w:r>
            <w:r w:rsidR="00AA65D1" w:rsidRPr="00937E51">
              <w:rPr>
                <w:sz w:val="22"/>
                <w:szCs w:val="22"/>
              </w:rPr>
              <w:t>42</w:t>
            </w:r>
            <w:r w:rsidRPr="00871259">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1FD2ECFF"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79DAC0C9" w14:textId="77777777" w:rsidR="00871259" w:rsidRPr="00E87EE9" w:rsidRDefault="00871259" w:rsidP="00871259">
            <w:pPr>
              <w:jc w:val="center"/>
              <w:rPr>
                <w:rFonts w:cs="Times New Roman"/>
                <w:i/>
              </w:rPr>
            </w:pPr>
          </w:p>
        </w:tc>
      </w:tr>
      <w:tr w:rsidR="00871259" w:rsidRPr="00E87EE9" w14:paraId="5852B6CD" w14:textId="77777777" w:rsidTr="008A02FD">
        <w:trPr>
          <w:cantSplit/>
          <w:trHeight w:val="77"/>
        </w:trPr>
        <w:tc>
          <w:tcPr>
            <w:tcW w:w="2235" w:type="dxa"/>
            <w:vMerge/>
            <w:shd w:val="clear" w:color="auto" w:fill="FFFFFF" w:themeFill="background1"/>
          </w:tcPr>
          <w:p w14:paraId="49B2A3DE" w14:textId="77777777" w:rsidR="00871259" w:rsidRPr="00E87EE9" w:rsidRDefault="00871259" w:rsidP="00871259">
            <w:pPr>
              <w:rPr>
                <w:rFonts w:eastAsia="Calibri" w:cs="Times New Roman"/>
                <w:b/>
                <w:iCs/>
              </w:rPr>
            </w:pPr>
          </w:p>
        </w:tc>
        <w:tc>
          <w:tcPr>
            <w:tcW w:w="8788" w:type="dxa"/>
            <w:shd w:val="clear" w:color="auto" w:fill="FFFFFF" w:themeFill="background1"/>
          </w:tcPr>
          <w:p w14:paraId="65456A17" w14:textId="77777777" w:rsidR="00871259" w:rsidRPr="0015215F" w:rsidRDefault="00D44CF1" w:rsidP="00871259">
            <w:pPr>
              <w:pStyle w:val="Default"/>
              <w:rPr>
                <w:sz w:val="22"/>
                <w:szCs w:val="22"/>
              </w:rPr>
            </w:pPr>
            <w:r w:rsidRPr="0015215F">
              <w:rPr>
                <w:sz w:val="22"/>
                <w:szCs w:val="22"/>
              </w:rPr>
              <w:t xml:space="preserve">Практическое занятие </w:t>
            </w:r>
            <w:r w:rsidR="00AA65D1" w:rsidRPr="00937E51">
              <w:rPr>
                <w:sz w:val="22"/>
                <w:szCs w:val="22"/>
              </w:rPr>
              <w:t>43</w:t>
            </w:r>
            <w:r w:rsidRPr="0015215F">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3303EA85"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3848B4F4" w14:textId="77777777" w:rsidR="00871259" w:rsidRPr="00E87EE9" w:rsidRDefault="00871259" w:rsidP="00871259">
            <w:pPr>
              <w:jc w:val="center"/>
              <w:rPr>
                <w:rFonts w:cs="Times New Roman"/>
                <w:i/>
              </w:rPr>
            </w:pPr>
          </w:p>
        </w:tc>
      </w:tr>
      <w:tr w:rsidR="00871259" w:rsidRPr="00E87EE9" w14:paraId="144D4456" w14:textId="77777777" w:rsidTr="008A02FD">
        <w:trPr>
          <w:cantSplit/>
          <w:trHeight w:val="77"/>
        </w:trPr>
        <w:tc>
          <w:tcPr>
            <w:tcW w:w="2235" w:type="dxa"/>
            <w:vMerge/>
            <w:shd w:val="clear" w:color="auto" w:fill="FFFFFF" w:themeFill="background1"/>
          </w:tcPr>
          <w:p w14:paraId="783BBF38" w14:textId="77777777" w:rsidR="00871259" w:rsidRPr="00E87EE9" w:rsidRDefault="00871259" w:rsidP="00871259">
            <w:pPr>
              <w:rPr>
                <w:rFonts w:eastAsia="Calibri" w:cs="Times New Roman"/>
                <w:b/>
                <w:iCs/>
              </w:rPr>
            </w:pPr>
          </w:p>
        </w:tc>
        <w:tc>
          <w:tcPr>
            <w:tcW w:w="8788" w:type="dxa"/>
            <w:shd w:val="clear" w:color="auto" w:fill="FFFFFF" w:themeFill="background1"/>
          </w:tcPr>
          <w:p w14:paraId="2723C500" w14:textId="77777777" w:rsidR="00871259" w:rsidRPr="0015215F" w:rsidRDefault="00D44CF1" w:rsidP="00871259">
            <w:pPr>
              <w:pStyle w:val="Default"/>
              <w:rPr>
                <w:color w:val="auto"/>
                <w:sz w:val="22"/>
                <w:szCs w:val="22"/>
              </w:rPr>
            </w:pPr>
            <w:r w:rsidRPr="0015215F">
              <w:rPr>
                <w:sz w:val="22"/>
                <w:szCs w:val="22"/>
              </w:rPr>
              <w:t xml:space="preserve">Практическое занятие </w:t>
            </w:r>
            <w:r w:rsidR="00AA65D1" w:rsidRPr="00937E51">
              <w:rPr>
                <w:sz w:val="22"/>
                <w:szCs w:val="22"/>
              </w:rPr>
              <w:t>44</w:t>
            </w:r>
            <w:r w:rsidRPr="0015215F">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22495C01"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735B6562" w14:textId="77777777" w:rsidR="00871259" w:rsidRPr="00E87EE9" w:rsidRDefault="00871259" w:rsidP="00871259">
            <w:pPr>
              <w:jc w:val="center"/>
              <w:rPr>
                <w:rFonts w:cs="Times New Roman"/>
                <w:i/>
              </w:rPr>
            </w:pPr>
          </w:p>
        </w:tc>
      </w:tr>
      <w:tr w:rsidR="00871259" w:rsidRPr="00E87EE9" w14:paraId="017F164B" w14:textId="77777777" w:rsidTr="008A02FD">
        <w:trPr>
          <w:cantSplit/>
          <w:trHeight w:val="77"/>
        </w:trPr>
        <w:tc>
          <w:tcPr>
            <w:tcW w:w="2235" w:type="dxa"/>
            <w:vMerge/>
            <w:shd w:val="clear" w:color="auto" w:fill="FFFFFF" w:themeFill="background1"/>
          </w:tcPr>
          <w:p w14:paraId="734341B9" w14:textId="77777777" w:rsidR="00871259" w:rsidRPr="00E87EE9" w:rsidRDefault="00871259" w:rsidP="00871259">
            <w:pPr>
              <w:rPr>
                <w:rFonts w:eastAsia="Calibri" w:cs="Times New Roman"/>
                <w:b/>
                <w:iCs/>
              </w:rPr>
            </w:pPr>
          </w:p>
        </w:tc>
        <w:tc>
          <w:tcPr>
            <w:tcW w:w="8788" w:type="dxa"/>
            <w:shd w:val="clear" w:color="auto" w:fill="FFFFFF" w:themeFill="background1"/>
          </w:tcPr>
          <w:p w14:paraId="763D5608" w14:textId="77777777" w:rsidR="00871259" w:rsidRPr="0015215F" w:rsidRDefault="00D44CF1" w:rsidP="00871259">
            <w:pPr>
              <w:pStyle w:val="Default"/>
              <w:rPr>
                <w:color w:val="auto"/>
                <w:sz w:val="22"/>
                <w:szCs w:val="22"/>
              </w:rPr>
            </w:pPr>
            <w:r w:rsidRPr="0015215F">
              <w:rPr>
                <w:sz w:val="22"/>
                <w:szCs w:val="22"/>
              </w:rPr>
              <w:t xml:space="preserve">Практическое занятие </w:t>
            </w:r>
            <w:r w:rsidR="00AA65D1" w:rsidRPr="00937E51">
              <w:rPr>
                <w:sz w:val="22"/>
                <w:szCs w:val="22"/>
              </w:rPr>
              <w:t>45</w:t>
            </w:r>
            <w:r w:rsidRPr="0015215F">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2A1A6C9D"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52C598AD" w14:textId="77777777" w:rsidR="00871259" w:rsidRPr="00E87EE9" w:rsidRDefault="00871259" w:rsidP="00871259">
            <w:pPr>
              <w:jc w:val="center"/>
              <w:rPr>
                <w:rFonts w:cs="Times New Roman"/>
                <w:i/>
              </w:rPr>
            </w:pPr>
          </w:p>
        </w:tc>
      </w:tr>
      <w:tr w:rsidR="00871259" w:rsidRPr="00E87EE9" w14:paraId="7CC04F07" w14:textId="77777777" w:rsidTr="008A02FD">
        <w:trPr>
          <w:cantSplit/>
          <w:trHeight w:val="77"/>
        </w:trPr>
        <w:tc>
          <w:tcPr>
            <w:tcW w:w="2235" w:type="dxa"/>
            <w:vMerge/>
            <w:shd w:val="clear" w:color="auto" w:fill="FFFFFF" w:themeFill="background1"/>
          </w:tcPr>
          <w:p w14:paraId="0386EEE0" w14:textId="77777777" w:rsidR="00871259" w:rsidRPr="00E87EE9" w:rsidRDefault="00871259" w:rsidP="00871259">
            <w:pPr>
              <w:rPr>
                <w:rFonts w:eastAsia="Calibri" w:cs="Times New Roman"/>
                <w:b/>
                <w:iCs/>
              </w:rPr>
            </w:pPr>
          </w:p>
        </w:tc>
        <w:tc>
          <w:tcPr>
            <w:tcW w:w="8788" w:type="dxa"/>
            <w:shd w:val="clear" w:color="auto" w:fill="FFFFFF" w:themeFill="background1"/>
          </w:tcPr>
          <w:p w14:paraId="6A86C09E" w14:textId="77777777" w:rsidR="00871259" w:rsidRPr="0015215F" w:rsidRDefault="00D44CF1" w:rsidP="00871259">
            <w:pPr>
              <w:pStyle w:val="Default"/>
              <w:rPr>
                <w:color w:val="auto"/>
                <w:sz w:val="22"/>
                <w:szCs w:val="22"/>
              </w:rPr>
            </w:pPr>
            <w:r w:rsidRPr="0015215F">
              <w:rPr>
                <w:sz w:val="22"/>
                <w:szCs w:val="22"/>
              </w:rPr>
              <w:t xml:space="preserve">Практическое занятие </w:t>
            </w:r>
            <w:r w:rsidR="00AA65D1" w:rsidRPr="00937E51">
              <w:rPr>
                <w:sz w:val="22"/>
                <w:szCs w:val="22"/>
              </w:rPr>
              <w:t>46</w:t>
            </w:r>
            <w:r w:rsidRPr="0015215F">
              <w:rPr>
                <w:sz w:val="22"/>
                <w:szCs w:val="22"/>
              </w:rPr>
              <w:t>. Выполнение обработки запросов в специализированной информационной системе</w:t>
            </w:r>
          </w:p>
        </w:tc>
        <w:tc>
          <w:tcPr>
            <w:tcW w:w="1842" w:type="dxa"/>
            <w:shd w:val="clear" w:color="auto" w:fill="FFFFFF" w:themeFill="background1"/>
          </w:tcPr>
          <w:p w14:paraId="4E987068" w14:textId="77777777" w:rsidR="00871259" w:rsidRPr="00AA65D1" w:rsidRDefault="00871259" w:rsidP="00871259">
            <w:pPr>
              <w:jc w:val="center"/>
              <w:rPr>
                <w:rFonts w:cs="Times New Roman"/>
              </w:rPr>
            </w:pPr>
            <w:r w:rsidRPr="00AA65D1">
              <w:rPr>
                <w:rFonts w:cs="Times New Roman"/>
              </w:rPr>
              <w:t>2</w:t>
            </w:r>
          </w:p>
        </w:tc>
        <w:tc>
          <w:tcPr>
            <w:tcW w:w="2268" w:type="dxa"/>
            <w:vMerge/>
            <w:shd w:val="clear" w:color="auto" w:fill="FFFFFF" w:themeFill="background1"/>
          </w:tcPr>
          <w:p w14:paraId="491D1BCC" w14:textId="77777777" w:rsidR="00871259" w:rsidRPr="00E87EE9" w:rsidRDefault="00871259" w:rsidP="00871259">
            <w:pPr>
              <w:jc w:val="center"/>
              <w:rPr>
                <w:rFonts w:cs="Times New Roman"/>
                <w:i/>
              </w:rPr>
            </w:pPr>
          </w:p>
        </w:tc>
      </w:tr>
      <w:tr w:rsidR="00871259" w:rsidRPr="00E87EE9" w14:paraId="3A488769" w14:textId="77777777" w:rsidTr="00B327F4">
        <w:trPr>
          <w:cantSplit/>
          <w:trHeight w:val="77"/>
        </w:trPr>
        <w:tc>
          <w:tcPr>
            <w:tcW w:w="2235" w:type="dxa"/>
            <w:vMerge/>
            <w:shd w:val="clear" w:color="auto" w:fill="FFFFFF" w:themeFill="background1"/>
          </w:tcPr>
          <w:p w14:paraId="78A4AB49" w14:textId="77777777" w:rsidR="00871259" w:rsidRPr="00E87EE9" w:rsidRDefault="00871259" w:rsidP="00871259">
            <w:pPr>
              <w:rPr>
                <w:rFonts w:eastAsia="Calibri" w:cs="Times New Roman"/>
                <w:b/>
                <w:iCs/>
              </w:rPr>
            </w:pPr>
          </w:p>
        </w:tc>
        <w:tc>
          <w:tcPr>
            <w:tcW w:w="8788" w:type="dxa"/>
            <w:shd w:val="clear" w:color="auto" w:fill="FFFFFF" w:themeFill="background1"/>
          </w:tcPr>
          <w:p w14:paraId="604C1783" w14:textId="77777777" w:rsidR="00871259" w:rsidRPr="0015215F" w:rsidRDefault="00871259" w:rsidP="00871259">
            <w:pPr>
              <w:suppressAutoHyphens/>
              <w:spacing w:line="256" w:lineRule="auto"/>
              <w:jc w:val="both"/>
              <w:rPr>
                <w:rFonts w:cs="Times New Roman"/>
                <w:b/>
                <w:bCs/>
                <w:kern w:val="2"/>
                <w14:ligatures w14:val="standardContextual"/>
              </w:rPr>
            </w:pPr>
            <w:r w:rsidRPr="0015215F">
              <w:rPr>
                <w:rFonts w:cs="Times New Roman"/>
                <w:b/>
                <w:bCs/>
                <w:kern w:val="2"/>
                <w14:ligatures w14:val="standardContextual"/>
              </w:rPr>
              <w:t>Самостоятельная работа обучающихся</w:t>
            </w:r>
          </w:p>
          <w:p w14:paraId="622EF081" w14:textId="77777777" w:rsidR="00871259" w:rsidRPr="0015215F" w:rsidRDefault="00675182" w:rsidP="00871259">
            <w:pPr>
              <w:rPr>
                <w:rFonts w:cs="Times New Roman"/>
                <w:bCs/>
                <w:kern w:val="2"/>
                <w14:ligatures w14:val="standardContextual"/>
              </w:rPr>
            </w:pPr>
            <w:r w:rsidRPr="0015215F">
              <w:rPr>
                <w:rFonts w:cs="Times New Roman"/>
                <w:bCs/>
                <w:kern w:val="2"/>
                <w14:ligatures w14:val="standardContextual"/>
              </w:rPr>
              <w:t>Составить таблицу по теме «Технологии межличностной и групповой коммуникации в деловом взаимодействии, основы конфликтологии»</w:t>
            </w:r>
          </w:p>
          <w:p w14:paraId="3DCD5EA1" w14:textId="77777777" w:rsidR="00675182" w:rsidRPr="0015215F" w:rsidRDefault="00D4549B" w:rsidP="00871259">
            <w:pPr>
              <w:rPr>
                <w:rFonts w:cs="Times New Roman"/>
                <w:bCs/>
                <w:kern w:val="2"/>
                <w14:ligatures w14:val="standardContextual"/>
              </w:rPr>
            </w:pPr>
            <w:r w:rsidRPr="0015215F">
              <w:rPr>
                <w:rFonts w:cs="Times New Roman"/>
                <w:bCs/>
                <w:kern w:val="2"/>
                <w14:ligatures w14:val="standardContextual"/>
              </w:rPr>
              <w:t>Подготовить</w:t>
            </w:r>
            <w:r w:rsidR="0015215F" w:rsidRPr="0015215F">
              <w:rPr>
                <w:rFonts w:cs="Times New Roman"/>
                <w:bCs/>
                <w:kern w:val="2"/>
                <w14:ligatures w14:val="standardContextual"/>
              </w:rPr>
              <w:t xml:space="preserve"> проект </w:t>
            </w:r>
            <w:r w:rsidRPr="0015215F">
              <w:rPr>
                <w:rFonts w:cs="Times New Roman"/>
                <w:bCs/>
                <w:kern w:val="2"/>
                <w14:ligatures w14:val="standardContextual"/>
              </w:rPr>
              <w:t>на тему «</w:t>
            </w:r>
            <w:r w:rsidR="0015215F" w:rsidRPr="0015215F">
              <w:rPr>
                <w:rFonts w:cs="Times New Roman"/>
                <w:bCs/>
                <w:kern w:val="2"/>
                <w14:ligatures w14:val="standardContextual"/>
              </w:rPr>
              <w:t>Стартап системы поддержки»</w:t>
            </w:r>
          </w:p>
        </w:tc>
        <w:tc>
          <w:tcPr>
            <w:tcW w:w="1842" w:type="dxa"/>
            <w:shd w:val="clear" w:color="auto" w:fill="FFFFFF" w:themeFill="background1"/>
          </w:tcPr>
          <w:p w14:paraId="0AB41132" w14:textId="77777777" w:rsidR="00871259" w:rsidRPr="00AA65D1" w:rsidRDefault="00871259" w:rsidP="00871259">
            <w:pPr>
              <w:spacing w:line="256" w:lineRule="auto"/>
              <w:jc w:val="center"/>
              <w:rPr>
                <w:rFonts w:cs="Times New Roman"/>
                <w:b/>
                <w:kern w:val="2"/>
                <w14:ligatures w14:val="standardContextual"/>
              </w:rPr>
            </w:pPr>
            <w:r w:rsidRPr="00AA65D1">
              <w:rPr>
                <w:rFonts w:cs="Times New Roman"/>
                <w:b/>
                <w:kern w:val="2"/>
                <w14:ligatures w14:val="standardContextual"/>
              </w:rPr>
              <w:t>4</w:t>
            </w:r>
          </w:p>
        </w:tc>
        <w:tc>
          <w:tcPr>
            <w:tcW w:w="2268" w:type="dxa"/>
            <w:shd w:val="clear" w:color="auto" w:fill="FFFFFF" w:themeFill="background1"/>
          </w:tcPr>
          <w:p w14:paraId="39046250" w14:textId="77777777" w:rsidR="00AA65D1" w:rsidRDefault="00AA65D1" w:rsidP="00AA65D1">
            <w:r w:rsidRPr="002C4780">
              <w:t xml:space="preserve">ПК 2.1 ПК 2.2, </w:t>
            </w:r>
          </w:p>
          <w:p w14:paraId="783C64E9" w14:textId="77777777" w:rsidR="00AA65D1" w:rsidRDefault="00AA65D1" w:rsidP="00AA65D1">
            <w:r>
              <w:t>ПК 2.3. ПК 2.4</w:t>
            </w:r>
          </w:p>
          <w:p w14:paraId="3FF83448" w14:textId="77777777" w:rsidR="00AA65D1" w:rsidRDefault="00AA65D1" w:rsidP="00AA65D1">
            <w:r w:rsidRPr="00AB09E3">
              <w:rPr>
                <w:rFonts w:cs="Times New Roman"/>
                <w:szCs w:val="24"/>
              </w:rPr>
              <w:t>ПК 2.5</w:t>
            </w:r>
          </w:p>
          <w:p w14:paraId="2FFA8EE4" w14:textId="77777777" w:rsidR="00871259" w:rsidRPr="00E87EE9" w:rsidRDefault="00AA65D1" w:rsidP="00AA65D1">
            <w:pPr>
              <w:rPr>
                <w:rFonts w:cs="Times New Roman"/>
                <w:i/>
              </w:rPr>
            </w:pPr>
            <w:r w:rsidRPr="002C4780">
              <w:t>ОК 01, ОК 02, ОК 05, ОК 09</w:t>
            </w:r>
          </w:p>
        </w:tc>
      </w:tr>
      <w:tr w:rsidR="00871259" w:rsidRPr="00E87EE9" w14:paraId="773D2B78" w14:textId="77777777" w:rsidTr="008A02FD">
        <w:trPr>
          <w:cantSplit/>
        </w:trPr>
        <w:tc>
          <w:tcPr>
            <w:tcW w:w="11023" w:type="dxa"/>
            <w:gridSpan w:val="2"/>
            <w:shd w:val="clear" w:color="auto" w:fill="FFFFFF" w:themeFill="background1"/>
          </w:tcPr>
          <w:p w14:paraId="0B7FA509" w14:textId="77777777" w:rsidR="00871259" w:rsidRPr="0015215F" w:rsidRDefault="00871259" w:rsidP="00871259">
            <w:pPr>
              <w:spacing w:before="120" w:after="120"/>
              <w:rPr>
                <w:rFonts w:cs="Times New Roman"/>
              </w:rPr>
            </w:pPr>
            <w:r w:rsidRPr="0015215F">
              <w:rPr>
                <w:rFonts w:eastAsia="Calibri" w:cs="Times New Roman"/>
                <w:b/>
                <w:bCs/>
              </w:rPr>
              <w:lastRenderedPageBreak/>
              <w:t xml:space="preserve">РАЗДЕЛ 2. </w:t>
            </w:r>
            <w:r w:rsidR="0015215F" w:rsidRPr="0015215F">
              <w:rPr>
                <w:rFonts w:cs="Times New Roman"/>
                <w:b/>
                <w:caps/>
              </w:rPr>
              <w:t>Обеспечение безопасности информационных ресурсов</w:t>
            </w:r>
          </w:p>
        </w:tc>
        <w:tc>
          <w:tcPr>
            <w:tcW w:w="1842" w:type="dxa"/>
            <w:shd w:val="clear" w:color="auto" w:fill="FFFFFF" w:themeFill="background1"/>
          </w:tcPr>
          <w:p w14:paraId="3AEAEE3C" w14:textId="77777777" w:rsidR="00871259" w:rsidRPr="00E87EE9" w:rsidRDefault="0015215F" w:rsidP="00871259">
            <w:pPr>
              <w:spacing w:before="120" w:after="120"/>
              <w:jc w:val="center"/>
              <w:rPr>
                <w:rFonts w:cs="Times New Roman"/>
                <w:b/>
              </w:rPr>
            </w:pPr>
            <w:r>
              <w:rPr>
                <w:rFonts w:cs="Times New Roman"/>
                <w:b/>
              </w:rPr>
              <w:t>100</w:t>
            </w:r>
            <w:r w:rsidR="00871259" w:rsidRPr="00E87EE9">
              <w:rPr>
                <w:rFonts w:cs="Times New Roman"/>
                <w:b/>
              </w:rPr>
              <w:t xml:space="preserve"> / </w:t>
            </w:r>
            <w:r>
              <w:rPr>
                <w:rFonts w:cs="Times New Roman"/>
                <w:b/>
              </w:rPr>
              <w:t>92</w:t>
            </w:r>
          </w:p>
        </w:tc>
        <w:tc>
          <w:tcPr>
            <w:tcW w:w="2268" w:type="dxa"/>
            <w:shd w:val="clear" w:color="auto" w:fill="FFFFFF" w:themeFill="background1"/>
          </w:tcPr>
          <w:p w14:paraId="61C254D4" w14:textId="77777777" w:rsidR="00871259" w:rsidRPr="00E87EE9" w:rsidRDefault="00871259" w:rsidP="00871259">
            <w:pPr>
              <w:rPr>
                <w:rFonts w:cs="Times New Roman"/>
              </w:rPr>
            </w:pPr>
          </w:p>
        </w:tc>
      </w:tr>
      <w:tr w:rsidR="00871259" w:rsidRPr="00E87EE9" w14:paraId="4BAB1548" w14:textId="77777777" w:rsidTr="008A02FD">
        <w:trPr>
          <w:cantSplit/>
        </w:trPr>
        <w:tc>
          <w:tcPr>
            <w:tcW w:w="11023" w:type="dxa"/>
            <w:gridSpan w:val="2"/>
            <w:shd w:val="clear" w:color="auto" w:fill="FFFFFF" w:themeFill="background1"/>
          </w:tcPr>
          <w:p w14:paraId="00B98E5D" w14:textId="77777777" w:rsidR="00871259" w:rsidRPr="0015215F" w:rsidRDefault="00871259" w:rsidP="00871259">
            <w:pPr>
              <w:rPr>
                <w:rFonts w:cs="Times New Roman"/>
              </w:rPr>
            </w:pPr>
            <w:r w:rsidRPr="0015215F">
              <w:rPr>
                <w:rFonts w:eastAsia="Calibri" w:cs="Times New Roman"/>
                <w:b/>
                <w:bCs/>
                <w:caps/>
              </w:rPr>
              <w:t>МДК.0</w:t>
            </w:r>
            <w:r w:rsidR="0015215F" w:rsidRPr="0015215F">
              <w:rPr>
                <w:rFonts w:eastAsia="Calibri" w:cs="Times New Roman"/>
                <w:b/>
                <w:bCs/>
                <w:caps/>
              </w:rPr>
              <w:t>2</w:t>
            </w:r>
            <w:r w:rsidRPr="0015215F">
              <w:rPr>
                <w:rFonts w:eastAsia="Calibri" w:cs="Times New Roman"/>
                <w:b/>
                <w:bCs/>
                <w:caps/>
              </w:rPr>
              <w:t xml:space="preserve">.02. </w:t>
            </w:r>
            <w:r w:rsidR="0015215F" w:rsidRPr="0015215F">
              <w:rPr>
                <w:rFonts w:eastAsia="Calibri" w:cs="Times New Roman"/>
                <w:b/>
                <w:bCs/>
              </w:rPr>
              <w:t>Обеспечение безопасности информационных ресурсов</w:t>
            </w:r>
          </w:p>
        </w:tc>
        <w:tc>
          <w:tcPr>
            <w:tcW w:w="1842" w:type="dxa"/>
            <w:shd w:val="clear" w:color="auto" w:fill="FFFFFF" w:themeFill="background1"/>
          </w:tcPr>
          <w:p w14:paraId="69972B52" w14:textId="77777777" w:rsidR="00871259" w:rsidRPr="00E87EE9" w:rsidRDefault="0015215F" w:rsidP="00871259">
            <w:pPr>
              <w:jc w:val="center"/>
              <w:rPr>
                <w:rFonts w:cs="Times New Roman"/>
                <w:b/>
              </w:rPr>
            </w:pPr>
            <w:r>
              <w:rPr>
                <w:rFonts w:cs="Times New Roman"/>
                <w:b/>
              </w:rPr>
              <w:t>100</w:t>
            </w:r>
            <w:r w:rsidR="00871259">
              <w:rPr>
                <w:rFonts w:cs="Times New Roman"/>
                <w:b/>
              </w:rPr>
              <w:t xml:space="preserve"> </w:t>
            </w:r>
            <w:r w:rsidR="00871259" w:rsidRPr="00E87EE9">
              <w:rPr>
                <w:rFonts w:cs="Times New Roman"/>
                <w:b/>
              </w:rPr>
              <w:t>/</w:t>
            </w:r>
            <w:r w:rsidR="00871259">
              <w:rPr>
                <w:rFonts w:cs="Times New Roman"/>
                <w:b/>
              </w:rPr>
              <w:t xml:space="preserve"> </w:t>
            </w:r>
            <w:r>
              <w:rPr>
                <w:rFonts w:cs="Times New Roman"/>
                <w:b/>
              </w:rPr>
              <w:t>92</w:t>
            </w:r>
          </w:p>
        </w:tc>
        <w:tc>
          <w:tcPr>
            <w:tcW w:w="2268" w:type="dxa"/>
            <w:shd w:val="clear" w:color="auto" w:fill="FFFFFF" w:themeFill="background1"/>
          </w:tcPr>
          <w:p w14:paraId="6765E911" w14:textId="77777777" w:rsidR="00871259" w:rsidRPr="00E87EE9" w:rsidRDefault="00871259" w:rsidP="00871259">
            <w:pPr>
              <w:rPr>
                <w:rFonts w:cs="Times New Roman"/>
              </w:rPr>
            </w:pPr>
          </w:p>
        </w:tc>
      </w:tr>
      <w:tr w:rsidR="00871259" w:rsidRPr="00E87EE9" w14:paraId="20EB8A12" w14:textId="77777777" w:rsidTr="008A02FD">
        <w:trPr>
          <w:cantSplit/>
        </w:trPr>
        <w:tc>
          <w:tcPr>
            <w:tcW w:w="2235" w:type="dxa"/>
            <w:vMerge w:val="restart"/>
            <w:shd w:val="clear" w:color="auto" w:fill="FFFFFF" w:themeFill="background1"/>
          </w:tcPr>
          <w:p w14:paraId="49061CFA" w14:textId="6C6D3416" w:rsidR="00871259" w:rsidRPr="00E87EE9" w:rsidRDefault="00871259" w:rsidP="00722483">
            <w:pPr>
              <w:rPr>
                <w:rFonts w:eastAsia="Calibri" w:cs="Times New Roman"/>
                <w:b/>
                <w:bCs/>
              </w:rPr>
            </w:pPr>
            <w:r w:rsidRPr="00E87EE9">
              <w:rPr>
                <w:rFonts w:eastAsia="Calibri" w:cs="Times New Roman"/>
                <w:b/>
                <w:bCs/>
              </w:rPr>
              <w:t xml:space="preserve">Тема </w:t>
            </w:r>
            <w:r>
              <w:rPr>
                <w:rFonts w:eastAsia="Calibri" w:cs="Times New Roman"/>
                <w:b/>
                <w:bCs/>
              </w:rPr>
              <w:t>2</w:t>
            </w:r>
            <w:r w:rsidRPr="00E87EE9">
              <w:rPr>
                <w:rFonts w:eastAsia="Calibri" w:cs="Times New Roman"/>
                <w:b/>
                <w:bCs/>
              </w:rPr>
              <w:t>.</w:t>
            </w:r>
            <w:r>
              <w:rPr>
                <w:rFonts w:eastAsia="Calibri" w:cs="Times New Roman"/>
                <w:b/>
                <w:bCs/>
              </w:rPr>
              <w:t>1</w:t>
            </w:r>
            <w:r w:rsidRPr="00E87EE9">
              <w:rPr>
                <w:rFonts w:eastAsia="Calibri" w:cs="Times New Roman"/>
                <w:b/>
                <w:bCs/>
              </w:rPr>
              <w:t xml:space="preserve">. </w:t>
            </w:r>
            <w:r w:rsidR="0015215F" w:rsidRPr="0015215F">
              <w:rPr>
                <w:rFonts w:eastAsia="Calibri" w:cs="Times New Roman"/>
                <w:b/>
                <w:bCs/>
              </w:rPr>
              <w:t>Резервное</w:t>
            </w:r>
            <w:r w:rsidR="00722483">
              <w:rPr>
                <w:rFonts w:eastAsia="Calibri" w:cs="Times New Roman"/>
                <w:b/>
                <w:bCs/>
              </w:rPr>
              <w:t xml:space="preserve"> </w:t>
            </w:r>
            <w:r w:rsidR="0015215F" w:rsidRPr="0015215F">
              <w:rPr>
                <w:rFonts w:eastAsia="Calibri" w:cs="Times New Roman"/>
                <w:b/>
                <w:bCs/>
              </w:rPr>
              <w:t>копирование и</w:t>
            </w:r>
            <w:r w:rsidR="00722483">
              <w:rPr>
                <w:rFonts w:eastAsia="Calibri" w:cs="Times New Roman"/>
                <w:b/>
                <w:bCs/>
              </w:rPr>
              <w:t xml:space="preserve"> </w:t>
            </w:r>
            <w:r w:rsidR="0015215F" w:rsidRPr="0015215F">
              <w:rPr>
                <w:rFonts w:eastAsia="Calibri" w:cs="Times New Roman"/>
                <w:b/>
                <w:bCs/>
              </w:rPr>
              <w:t>развертывание</w:t>
            </w:r>
            <w:r w:rsidR="00722483">
              <w:rPr>
                <w:rFonts w:eastAsia="Calibri" w:cs="Times New Roman"/>
                <w:b/>
                <w:bCs/>
              </w:rPr>
              <w:t xml:space="preserve"> </w:t>
            </w:r>
            <w:r w:rsidR="0015215F" w:rsidRPr="0015215F">
              <w:rPr>
                <w:rFonts w:eastAsia="Calibri" w:cs="Times New Roman"/>
                <w:b/>
                <w:bCs/>
              </w:rPr>
              <w:t>резервной копии</w:t>
            </w:r>
            <w:r w:rsidR="00722483">
              <w:rPr>
                <w:rFonts w:eastAsia="Calibri" w:cs="Times New Roman"/>
                <w:b/>
                <w:bCs/>
              </w:rPr>
              <w:t xml:space="preserve"> </w:t>
            </w:r>
            <w:r w:rsidR="0015215F" w:rsidRPr="0015215F">
              <w:rPr>
                <w:rFonts w:eastAsia="Calibri" w:cs="Times New Roman"/>
                <w:b/>
                <w:bCs/>
              </w:rPr>
              <w:t>информационных ресурсов</w:t>
            </w:r>
          </w:p>
        </w:tc>
        <w:tc>
          <w:tcPr>
            <w:tcW w:w="8788" w:type="dxa"/>
            <w:shd w:val="clear" w:color="auto" w:fill="FFFFFF" w:themeFill="background1"/>
          </w:tcPr>
          <w:p w14:paraId="0A92874E" w14:textId="77777777" w:rsidR="00871259" w:rsidRPr="0015215F" w:rsidRDefault="00871259" w:rsidP="00871259">
            <w:pPr>
              <w:jc w:val="both"/>
              <w:rPr>
                <w:rFonts w:cs="Times New Roman"/>
              </w:rPr>
            </w:pPr>
            <w:r w:rsidRPr="0015215F">
              <w:rPr>
                <w:rFonts w:eastAsia="Times New Roman" w:cs="Times New Roman"/>
                <w:b/>
                <w:bCs/>
                <w:iCs/>
              </w:rPr>
              <w:t>Практические занятия и лабораторные работы</w:t>
            </w:r>
          </w:p>
        </w:tc>
        <w:tc>
          <w:tcPr>
            <w:tcW w:w="1842" w:type="dxa"/>
            <w:shd w:val="clear" w:color="auto" w:fill="FFFFFF" w:themeFill="background1"/>
          </w:tcPr>
          <w:p w14:paraId="325D5EB4" w14:textId="77777777" w:rsidR="00871259" w:rsidRPr="006A2E98" w:rsidRDefault="006A2E98" w:rsidP="00871259">
            <w:pPr>
              <w:jc w:val="center"/>
              <w:rPr>
                <w:rFonts w:cs="Times New Roman"/>
                <w:b/>
                <w:bCs/>
                <w:lang w:val="en-US"/>
              </w:rPr>
            </w:pPr>
            <w:r>
              <w:rPr>
                <w:rFonts w:cs="Times New Roman"/>
                <w:b/>
                <w:bCs/>
                <w:lang w:val="en-US"/>
              </w:rPr>
              <w:t>24</w:t>
            </w:r>
          </w:p>
        </w:tc>
        <w:tc>
          <w:tcPr>
            <w:tcW w:w="2268" w:type="dxa"/>
            <w:vMerge w:val="restart"/>
            <w:shd w:val="clear" w:color="auto" w:fill="FFFFFF" w:themeFill="background1"/>
          </w:tcPr>
          <w:p w14:paraId="4306EF0A" w14:textId="77777777" w:rsidR="0015215F" w:rsidRPr="00AA65D1" w:rsidRDefault="0015215F" w:rsidP="0015215F">
            <w:r w:rsidRPr="00AA65D1">
              <w:t xml:space="preserve">ПК 2.1 ПК 2.2, ПК 2.3, ПК 2.4, </w:t>
            </w:r>
            <w:r w:rsidRPr="00AA65D1">
              <w:rPr>
                <w:rFonts w:cs="Times New Roman"/>
              </w:rPr>
              <w:t xml:space="preserve">ПК 2.5, </w:t>
            </w:r>
          </w:p>
          <w:p w14:paraId="7C0D2FB1" w14:textId="77777777" w:rsidR="00871259" w:rsidRPr="00E87EE9" w:rsidRDefault="0015215F" w:rsidP="0015215F">
            <w:pPr>
              <w:rPr>
                <w:rFonts w:cs="Times New Roman"/>
              </w:rPr>
            </w:pPr>
            <w:r w:rsidRPr="00AA65D1">
              <w:t>ОК 01, ОК 02, ОК 05, ОК 09</w:t>
            </w:r>
          </w:p>
        </w:tc>
      </w:tr>
      <w:tr w:rsidR="00871259" w:rsidRPr="00E87EE9" w14:paraId="373BADF2" w14:textId="77777777" w:rsidTr="00C963B0">
        <w:trPr>
          <w:cantSplit/>
          <w:trHeight w:val="239"/>
        </w:trPr>
        <w:tc>
          <w:tcPr>
            <w:tcW w:w="2235" w:type="dxa"/>
            <w:vMerge/>
            <w:shd w:val="clear" w:color="auto" w:fill="FFFFFF" w:themeFill="background1"/>
          </w:tcPr>
          <w:p w14:paraId="071C9641" w14:textId="77777777" w:rsidR="00871259" w:rsidRPr="00E87EE9" w:rsidRDefault="00871259" w:rsidP="008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EBCFA8D" w14:textId="77777777" w:rsidR="00871259" w:rsidRPr="0015215F" w:rsidRDefault="00A06C08" w:rsidP="00871259">
            <w:pPr>
              <w:widowControl w:val="0"/>
              <w:shd w:val="clear" w:color="auto" w:fill="FFFFFF"/>
              <w:autoSpaceDE w:val="0"/>
              <w:autoSpaceDN w:val="0"/>
              <w:adjustRightInd w:val="0"/>
              <w:spacing w:line="256" w:lineRule="auto"/>
              <w:rPr>
                <w:rFonts w:eastAsia="Times New Roman" w:cs="Times New Roman"/>
              </w:rPr>
            </w:pPr>
            <w:r w:rsidRPr="0015215F">
              <w:rPr>
                <w:rFonts w:cs="Times New Roman"/>
              </w:rPr>
              <w:t xml:space="preserve">Практическое занятие </w:t>
            </w:r>
            <w:r w:rsidRPr="00A06C08">
              <w:rPr>
                <w:rFonts w:cs="Times New Roman"/>
              </w:rPr>
              <w:t>1</w:t>
            </w:r>
            <w:r>
              <w:rPr>
                <w:rFonts w:cs="Times New Roman"/>
              </w:rPr>
              <w:t xml:space="preserve">. </w:t>
            </w:r>
            <w:r w:rsidR="0015215F" w:rsidRPr="0015215F">
              <w:rPr>
                <w:rFonts w:cs="Times New Roman"/>
              </w:rPr>
              <w:t>Основы резервного копирование и восстановления</w:t>
            </w:r>
          </w:p>
        </w:tc>
        <w:tc>
          <w:tcPr>
            <w:tcW w:w="1842" w:type="dxa"/>
            <w:shd w:val="clear" w:color="auto" w:fill="FFFFFF" w:themeFill="background1"/>
          </w:tcPr>
          <w:p w14:paraId="62E4E33D" w14:textId="77777777" w:rsidR="00871259" w:rsidRDefault="00871259" w:rsidP="00871259">
            <w:pPr>
              <w:tabs>
                <w:tab w:val="left" w:pos="0"/>
              </w:tabs>
              <w:jc w:val="center"/>
              <w:rPr>
                <w:rFonts w:cs="Times New Roman"/>
              </w:rPr>
            </w:pPr>
            <w:r>
              <w:rPr>
                <w:rFonts w:cs="Times New Roman"/>
              </w:rPr>
              <w:t>2</w:t>
            </w:r>
          </w:p>
        </w:tc>
        <w:tc>
          <w:tcPr>
            <w:tcW w:w="2268" w:type="dxa"/>
            <w:vMerge/>
            <w:shd w:val="clear" w:color="auto" w:fill="FFFFFF" w:themeFill="background1"/>
          </w:tcPr>
          <w:p w14:paraId="01EE8A48" w14:textId="77777777" w:rsidR="00871259" w:rsidRPr="00E87EE9" w:rsidRDefault="00871259" w:rsidP="00871259">
            <w:pPr>
              <w:rPr>
                <w:rFonts w:cs="Times New Roman"/>
                <w:i/>
              </w:rPr>
            </w:pPr>
          </w:p>
        </w:tc>
      </w:tr>
      <w:tr w:rsidR="006A2E98" w:rsidRPr="00E87EE9" w14:paraId="63B5CF5C" w14:textId="77777777" w:rsidTr="00C963B0">
        <w:trPr>
          <w:cantSplit/>
          <w:trHeight w:val="239"/>
        </w:trPr>
        <w:tc>
          <w:tcPr>
            <w:tcW w:w="2235" w:type="dxa"/>
            <w:vMerge/>
            <w:shd w:val="clear" w:color="auto" w:fill="FFFFFF" w:themeFill="background1"/>
          </w:tcPr>
          <w:p w14:paraId="078CE2D4" w14:textId="77777777" w:rsidR="006A2E98" w:rsidRPr="00E87EE9" w:rsidRDefault="006A2E98" w:rsidP="008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42E69530" w14:textId="77777777" w:rsidR="006A2E98" w:rsidRPr="0015215F" w:rsidRDefault="00A06C08" w:rsidP="00871259">
            <w:pPr>
              <w:widowControl w:val="0"/>
              <w:shd w:val="clear" w:color="auto" w:fill="FFFFFF"/>
              <w:autoSpaceDE w:val="0"/>
              <w:autoSpaceDN w:val="0"/>
              <w:adjustRightInd w:val="0"/>
              <w:spacing w:line="256" w:lineRule="auto"/>
              <w:rPr>
                <w:rFonts w:cs="Times New Roman"/>
              </w:rPr>
            </w:pPr>
            <w:r w:rsidRPr="0015215F">
              <w:rPr>
                <w:rFonts w:cs="Times New Roman"/>
              </w:rPr>
              <w:t xml:space="preserve">Практическое занятие </w:t>
            </w:r>
            <w:r>
              <w:rPr>
                <w:rFonts w:cs="Times New Roman"/>
              </w:rPr>
              <w:t xml:space="preserve">2. </w:t>
            </w:r>
            <w:r w:rsidR="006A2E98" w:rsidRPr="006A2E98">
              <w:rPr>
                <w:rFonts w:cs="Times New Roman"/>
              </w:rPr>
              <w:t>Особенности работы с файловой системой</w:t>
            </w:r>
          </w:p>
        </w:tc>
        <w:tc>
          <w:tcPr>
            <w:tcW w:w="1842" w:type="dxa"/>
            <w:shd w:val="clear" w:color="auto" w:fill="FFFFFF" w:themeFill="background1"/>
          </w:tcPr>
          <w:p w14:paraId="22F638CB" w14:textId="77777777" w:rsidR="006A2E98" w:rsidRPr="006A2E98" w:rsidRDefault="006A2E98" w:rsidP="00871259">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5AED7BDE" w14:textId="77777777" w:rsidR="006A2E98" w:rsidRPr="00E87EE9" w:rsidRDefault="006A2E98" w:rsidP="00871259">
            <w:pPr>
              <w:rPr>
                <w:rFonts w:cs="Times New Roman"/>
                <w:i/>
              </w:rPr>
            </w:pPr>
          </w:p>
        </w:tc>
      </w:tr>
      <w:tr w:rsidR="00871259" w:rsidRPr="00E87EE9" w14:paraId="29858664" w14:textId="77777777" w:rsidTr="00C963B0">
        <w:trPr>
          <w:cantSplit/>
          <w:trHeight w:val="239"/>
        </w:trPr>
        <w:tc>
          <w:tcPr>
            <w:tcW w:w="2235" w:type="dxa"/>
            <w:vMerge/>
            <w:shd w:val="clear" w:color="auto" w:fill="FFFFFF" w:themeFill="background1"/>
          </w:tcPr>
          <w:p w14:paraId="50E0E2D9" w14:textId="77777777" w:rsidR="00871259" w:rsidRPr="00E87EE9" w:rsidRDefault="00871259" w:rsidP="008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5E6B8449" w14:textId="77777777" w:rsidR="00871259" w:rsidRPr="0015215F" w:rsidRDefault="00A06C08" w:rsidP="00871259">
            <w:pPr>
              <w:widowControl w:val="0"/>
              <w:shd w:val="clear" w:color="auto" w:fill="FFFFFF"/>
              <w:autoSpaceDE w:val="0"/>
              <w:autoSpaceDN w:val="0"/>
              <w:adjustRightInd w:val="0"/>
              <w:spacing w:line="256" w:lineRule="auto"/>
              <w:rPr>
                <w:rFonts w:eastAsia="Times New Roman" w:cs="Times New Roman"/>
              </w:rPr>
            </w:pPr>
            <w:r w:rsidRPr="0015215F">
              <w:rPr>
                <w:rFonts w:cs="Times New Roman"/>
              </w:rPr>
              <w:t xml:space="preserve">Практическое занятие </w:t>
            </w:r>
            <w:r>
              <w:rPr>
                <w:rFonts w:cs="Times New Roman"/>
              </w:rPr>
              <w:t xml:space="preserve">3. </w:t>
            </w:r>
            <w:r w:rsidR="0015215F" w:rsidRPr="0015215F">
              <w:rPr>
                <w:rFonts w:cs="Times New Roman"/>
              </w:rPr>
              <w:t>Резервное копирование и восстановление файловой системы веб-браузера</w:t>
            </w:r>
          </w:p>
        </w:tc>
        <w:tc>
          <w:tcPr>
            <w:tcW w:w="1842" w:type="dxa"/>
            <w:shd w:val="clear" w:color="auto" w:fill="FFFFFF" w:themeFill="background1"/>
          </w:tcPr>
          <w:p w14:paraId="5DBEBC1C" w14:textId="77777777" w:rsidR="00871259" w:rsidRDefault="00871259" w:rsidP="00871259">
            <w:pPr>
              <w:tabs>
                <w:tab w:val="left" w:pos="0"/>
              </w:tabs>
              <w:jc w:val="center"/>
              <w:rPr>
                <w:rFonts w:cs="Times New Roman"/>
              </w:rPr>
            </w:pPr>
            <w:r>
              <w:rPr>
                <w:rFonts w:cs="Times New Roman"/>
              </w:rPr>
              <w:t>2</w:t>
            </w:r>
          </w:p>
        </w:tc>
        <w:tc>
          <w:tcPr>
            <w:tcW w:w="2268" w:type="dxa"/>
            <w:vMerge/>
            <w:shd w:val="clear" w:color="auto" w:fill="FFFFFF" w:themeFill="background1"/>
          </w:tcPr>
          <w:p w14:paraId="794364F8" w14:textId="77777777" w:rsidR="00871259" w:rsidRPr="00E87EE9" w:rsidRDefault="00871259" w:rsidP="00871259">
            <w:pPr>
              <w:rPr>
                <w:rFonts w:cs="Times New Roman"/>
                <w:i/>
              </w:rPr>
            </w:pPr>
          </w:p>
        </w:tc>
      </w:tr>
      <w:tr w:rsidR="00871259" w:rsidRPr="00E87EE9" w14:paraId="0F913B01" w14:textId="77777777" w:rsidTr="00C963B0">
        <w:trPr>
          <w:cantSplit/>
          <w:trHeight w:val="239"/>
        </w:trPr>
        <w:tc>
          <w:tcPr>
            <w:tcW w:w="2235" w:type="dxa"/>
            <w:vMerge/>
            <w:shd w:val="clear" w:color="auto" w:fill="FFFFFF" w:themeFill="background1"/>
          </w:tcPr>
          <w:p w14:paraId="02816D65" w14:textId="77777777" w:rsidR="00871259" w:rsidRPr="00E87EE9" w:rsidRDefault="00871259" w:rsidP="008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A4E5E9C" w14:textId="77777777" w:rsidR="00871259" w:rsidRPr="0015215F" w:rsidRDefault="00A06C08" w:rsidP="00871259">
            <w:pPr>
              <w:widowControl w:val="0"/>
              <w:shd w:val="clear" w:color="auto" w:fill="FFFFFF"/>
              <w:autoSpaceDE w:val="0"/>
              <w:autoSpaceDN w:val="0"/>
              <w:adjustRightInd w:val="0"/>
              <w:spacing w:line="256" w:lineRule="auto"/>
              <w:rPr>
                <w:rFonts w:eastAsia="Times New Roman" w:cs="Times New Roman"/>
                <w:b/>
                <w:bCs/>
                <w:color w:val="000000"/>
              </w:rPr>
            </w:pPr>
            <w:r w:rsidRPr="0015215F">
              <w:rPr>
                <w:rFonts w:cs="Times New Roman"/>
              </w:rPr>
              <w:t xml:space="preserve">Практическое занятие </w:t>
            </w:r>
            <w:r>
              <w:rPr>
                <w:rFonts w:cs="Times New Roman"/>
              </w:rPr>
              <w:t xml:space="preserve">4. </w:t>
            </w:r>
            <w:r w:rsidR="0015215F" w:rsidRPr="0015215F">
              <w:rPr>
                <w:rFonts w:cs="Times New Roman"/>
              </w:rPr>
              <w:t>Резервное копирование и восстановление файловой системы веб-браузера</w:t>
            </w:r>
          </w:p>
        </w:tc>
        <w:tc>
          <w:tcPr>
            <w:tcW w:w="1842" w:type="dxa"/>
            <w:shd w:val="clear" w:color="auto" w:fill="FFFFFF" w:themeFill="background1"/>
          </w:tcPr>
          <w:p w14:paraId="6B9052E0" w14:textId="77777777" w:rsidR="00871259" w:rsidRDefault="00871259" w:rsidP="00871259">
            <w:pPr>
              <w:tabs>
                <w:tab w:val="left" w:pos="0"/>
              </w:tabs>
              <w:jc w:val="center"/>
              <w:rPr>
                <w:rFonts w:cs="Times New Roman"/>
              </w:rPr>
            </w:pPr>
            <w:r>
              <w:rPr>
                <w:rFonts w:cs="Times New Roman"/>
              </w:rPr>
              <w:t>2</w:t>
            </w:r>
          </w:p>
        </w:tc>
        <w:tc>
          <w:tcPr>
            <w:tcW w:w="2268" w:type="dxa"/>
            <w:vMerge/>
            <w:shd w:val="clear" w:color="auto" w:fill="FFFFFF" w:themeFill="background1"/>
          </w:tcPr>
          <w:p w14:paraId="1AC841CE" w14:textId="77777777" w:rsidR="00871259" w:rsidRPr="00E87EE9" w:rsidRDefault="00871259" w:rsidP="00871259">
            <w:pPr>
              <w:rPr>
                <w:rFonts w:cs="Times New Roman"/>
                <w:i/>
              </w:rPr>
            </w:pPr>
          </w:p>
        </w:tc>
      </w:tr>
      <w:tr w:rsidR="006A2E98" w:rsidRPr="00E87EE9" w14:paraId="7C344778" w14:textId="77777777" w:rsidTr="00C963B0">
        <w:trPr>
          <w:cantSplit/>
          <w:trHeight w:val="239"/>
        </w:trPr>
        <w:tc>
          <w:tcPr>
            <w:tcW w:w="2235" w:type="dxa"/>
            <w:vMerge/>
            <w:shd w:val="clear" w:color="auto" w:fill="FFFFFF" w:themeFill="background1"/>
          </w:tcPr>
          <w:p w14:paraId="51914D8F" w14:textId="77777777" w:rsidR="006A2E98" w:rsidRPr="00E87EE9" w:rsidRDefault="006A2E98" w:rsidP="008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4E5949A1" w14:textId="77777777" w:rsidR="006A2E98" w:rsidRPr="0015215F" w:rsidRDefault="00A06C08" w:rsidP="00871259">
            <w:pPr>
              <w:widowControl w:val="0"/>
              <w:shd w:val="clear" w:color="auto" w:fill="FFFFFF"/>
              <w:autoSpaceDE w:val="0"/>
              <w:autoSpaceDN w:val="0"/>
              <w:adjustRightInd w:val="0"/>
              <w:spacing w:line="256" w:lineRule="auto"/>
              <w:rPr>
                <w:rFonts w:cs="Times New Roman"/>
              </w:rPr>
            </w:pPr>
            <w:r w:rsidRPr="0015215F">
              <w:rPr>
                <w:rFonts w:cs="Times New Roman"/>
              </w:rPr>
              <w:t xml:space="preserve">Практическое занятие </w:t>
            </w:r>
            <w:r>
              <w:rPr>
                <w:rFonts w:cs="Times New Roman"/>
              </w:rPr>
              <w:t xml:space="preserve">5. </w:t>
            </w:r>
            <w:r w:rsidR="006A2E98" w:rsidRPr="006A2E98">
              <w:rPr>
                <w:rFonts w:cs="Times New Roman"/>
              </w:rPr>
              <w:t>Особенности работы с базой данных</w:t>
            </w:r>
          </w:p>
        </w:tc>
        <w:tc>
          <w:tcPr>
            <w:tcW w:w="1842" w:type="dxa"/>
            <w:shd w:val="clear" w:color="auto" w:fill="FFFFFF" w:themeFill="background1"/>
          </w:tcPr>
          <w:p w14:paraId="526A87CB" w14:textId="77777777" w:rsidR="006A2E98" w:rsidRPr="006A2E98" w:rsidRDefault="006A2E98" w:rsidP="00871259">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5BE85C92" w14:textId="77777777" w:rsidR="006A2E98" w:rsidRPr="00E87EE9" w:rsidRDefault="006A2E98" w:rsidP="00871259">
            <w:pPr>
              <w:rPr>
                <w:rFonts w:cs="Times New Roman"/>
                <w:i/>
              </w:rPr>
            </w:pPr>
          </w:p>
        </w:tc>
      </w:tr>
      <w:tr w:rsidR="0015215F" w:rsidRPr="00E87EE9" w14:paraId="2B7599B4" w14:textId="77777777" w:rsidTr="00C963B0">
        <w:trPr>
          <w:cantSplit/>
          <w:trHeight w:val="239"/>
        </w:trPr>
        <w:tc>
          <w:tcPr>
            <w:tcW w:w="2235" w:type="dxa"/>
            <w:vMerge/>
            <w:shd w:val="clear" w:color="auto" w:fill="FFFFFF" w:themeFill="background1"/>
          </w:tcPr>
          <w:p w14:paraId="7CA6BF26"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24001F0D"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6. </w:t>
            </w:r>
            <w:r w:rsidR="0015215F" w:rsidRPr="0015215F">
              <w:rPr>
                <w:rFonts w:cs="Times New Roman"/>
              </w:rPr>
              <w:t>Резервное копирование и восстановление базы данных веб-приложения</w:t>
            </w:r>
          </w:p>
        </w:tc>
        <w:tc>
          <w:tcPr>
            <w:tcW w:w="1842" w:type="dxa"/>
            <w:shd w:val="clear" w:color="auto" w:fill="FFFFFF" w:themeFill="background1"/>
          </w:tcPr>
          <w:p w14:paraId="33B3EE25" w14:textId="77777777" w:rsidR="0015215F"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18C3D2AB" w14:textId="77777777" w:rsidR="0015215F" w:rsidRPr="00E87EE9" w:rsidRDefault="0015215F" w:rsidP="0015215F">
            <w:pPr>
              <w:rPr>
                <w:rFonts w:cs="Times New Roman"/>
                <w:i/>
              </w:rPr>
            </w:pPr>
          </w:p>
        </w:tc>
      </w:tr>
      <w:tr w:rsidR="0015215F" w:rsidRPr="00E87EE9" w14:paraId="3B33A097" w14:textId="77777777" w:rsidTr="00C963B0">
        <w:trPr>
          <w:cantSplit/>
          <w:trHeight w:val="239"/>
        </w:trPr>
        <w:tc>
          <w:tcPr>
            <w:tcW w:w="2235" w:type="dxa"/>
            <w:vMerge/>
            <w:shd w:val="clear" w:color="auto" w:fill="FFFFFF" w:themeFill="background1"/>
          </w:tcPr>
          <w:p w14:paraId="59964EFA"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7660BCAF"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7. </w:t>
            </w:r>
            <w:r w:rsidR="0015215F" w:rsidRPr="0015215F">
              <w:rPr>
                <w:rFonts w:cs="Times New Roman"/>
              </w:rPr>
              <w:t>Резервное копирование и восстановление базы данных веб-приложения</w:t>
            </w:r>
          </w:p>
        </w:tc>
        <w:tc>
          <w:tcPr>
            <w:tcW w:w="1842" w:type="dxa"/>
            <w:shd w:val="clear" w:color="auto" w:fill="FFFFFF" w:themeFill="background1"/>
          </w:tcPr>
          <w:p w14:paraId="78338D0B" w14:textId="77777777" w:rsidR="0015215F"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6CB6C86B" w14:textId="77777777" w:rsidR="0015215F" w:rsidRPr="00E87EE9" w:rsidRDefault="0015215F" w:rsidP="0015215F">
            <w:pPr>
              <w:rPr>
                <w:rFonts w:cs="Times New Roman"/>
                <w:i/>
              </w:rPr>
            </w:pPr>
          </w:p>
        </w:tc>
      </w:tr>
      <w:tr w:rsidR="006A2E98" w:rsidRPr="00E87EE9" w14:paraId="1EEA2F8D" w14:textId="77777777" w:rsidTr="00C963B0">
        <w:trPr>
          <w:cantSplit/>
          <w:trHeight w:val="239"/>
        </w:trPr>
        <w:tc>
          <w:tcPr>
            <w:tcW w:w="2235" w:type="dxa"/>
            <w:vMerge/>
            <w:shd w:val="clear" w:color="auto" w:fill="FFFFFF" w:themeFill="background1"/>
          </w:tcPr>
          <w:p w14:paraId="46A4941A" w14:textId="77777777" w:rsidR="006A2E98" w:rsidRPr="00E87EE9" w:rsidRDefault="006A2E9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2D27BB8" w14:textId="77777777" w:rsidR="006A2E98"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8. </w:t>
            </w:r>
            <w:r w:rsidR="006A2E98" w:rsidRPr="006A2E98">
              <w:rPr>
                <w:rFonts w:cs="Times New Roman"/>
              </w:rPr>
              <w:t>Особенности работы с хостингами и выделенными серверами</w:t>
            </w:r>
          </w:p>
        </w:tc>
        <w:tc>
          <w:tcPr>
            <w:tcW w:w="1842" w:type="dxa"/>
            <w:shd w:val="clear" w:color="auto" w:fill="FFFFFF" w:themeFill="background1"/>
          </w:tcPr>
          <w:p w14:paraId="4FE10641" w14:textId="77777777" w:rsidR="006A2E98" w:rsidRPr="006A2E98" w:rsidRDefault="006A2E98" w:rsidP="0015215F">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06B9BF3D" w14:textId="77777777" w:rsidR="006A2E98" w:rsidRPr="00E87EE9" w:rsidRDefault="006A2E98" w:rsidP="0015215F">
            <w:pPr>
              <w:rPr>
                <w:rFonts w:cs="Times New Roman"/>
                <w:i/>
              </w:rPr>
            </w:pPr>
          </w:p>
        </w:tc>
      </w:tr>
      <w:tr w:rsidR="0015215F" w:rsidRPr="00E87EE9" w14:paraId="61EF43D4" w14:textId="77777777" w:rsidTr="00C963B0">
        <w:trPr>
          <w:cantSplit/>
          <w:trHeight w:val="239"/>
        </w:trPr>
        <w:tc>
          <w:tcPr>
            <w:tcW w:w="2235" w:type="dxa"/>
            <w:vMerge/>
            <w:shd w:val="clear" w:color="auto" w:fill="FFFFFF" w:themeFill="background1"/>
          </w:tcPr>
          <w:p w14:paraId="192EE408"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6EEB609" w14:textId="77777777" w:rsidR="0015215F" w:rsidRPr="0015215F" w:rsidRDefault="00A06C08" w:rsidP="00A06C08">
            <w:pPr>
              <w:autoSpaceDE w:val="0"/>
              <w:autoSpaceDN w:val="0"/>
              <w:adjustRightInd w:val="0"/>
              <w:rPr>
                <w:rFonts w:cs="Times New Roman"/>
              </w:rPr>
            </w:pPr>
            <w:r w:rsidRPr="0015215F">
              <w:rPr>
                <w:rFonts w:cs="Times New Roman"/>
              </w:rPr>
              <w:t xml:space="preserve">Практическое занятие </w:t>
            </w:r>
            <w:r>
              <w:rPr>
                <w:rFonts w:cs="Times New Roman"/>
              </w:rPr>
              <w:t xml:space="preserve">9. </w:t>
            </w:r>
            <w:r w:rsidR="0015215F" w:rsidRPr="0015215F">
              <w:rPr>
                <w:rFonts w:cs="Times New Roman"/>
              </w:rPr>
              <w:t>Использование сценариев и скриптов для организации процесса резервирования и</w:t>
            </w:r>
            <w:r>
              <w:rPr>
                <w:rFonts w:cs="Times New Roman"/>
              </w:rPr>
              <w:t xml:space="preserve"> </w:t>
            </w:r>
            <w:r w:rsidR="0015215F" w:rsidRPr="0015215F">
              <w:rPr>
                <w:rFonts w:cs="Times New Roman"/>
              </w:rPr>
              <w:t>восстановления данных</w:t>
            </w:r>
          </w:p>
        </w:tc>
        <w:tc>
          <w:tcPr>
            <w:tcW w:w="1842" w:type="dxa"/>
            <w:shd w:val="clear" w:color="auto" w:fill="FFFFFF" w:themeFill="background1"/>
          </w:tcPr>
          <w:p w14:paraId="7ECA5AC5" w14:textId="77777777" w:rsidR="0015215F" w:rsidRPr="00E87EE9"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34094029" w14:textId="77777777" w:rsidR="0015215F" w:rsidRPr="00E87EE9" w:rsidRDefault="0015215F" w:rsidP="0015215F">
            <w:pPr>
              <w:rPr>
                <w:rFonts w:cs="Times New Roman"/>
                <w:i/>
              </w:rPr>
            </w:pPr>
          </w:p>
        </w:tc>
      </w:tr>
      <w:tr w:rsidR="0015215F" w:rsidRPr="00E87EE9" w14:paraId="54DCDEB0" w14:textId="77777777" w:rsidTr="00C963B0">
        <w:trPr>
          <w:cantSplit/>
          <w:trHeight w:val="239"/>
        </w:trPr>
        <w:tc>
          <w:tcPr>
            <w:tcW w:w="2235" w:type="dxa"/>
            <w:vMerge/>
            <w:shd w:val="clear" w:color="auto" w:fill="FFFFFF" w:themeFill="background1"/>
          </w:tcPr>
          <w:p w14:paraId="3309FB2D"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20F5BB0D" w14:textId="77777777" w:rsidR="0015215F" w:rsidRPr="0015215F" w:rsidRDefault="00A06C08" w:rsidP="00A06C08">
            <w:pPr>
              <w:autoSpaceDE w:val="0"/>
              <w:autoSpaceDN w:val="0"/>
              <w:adjustRightInd w:val="0"/>
              <w:rPr>
                <w:rFonts w:cs="Times New Roman"/>
              </w:rPr>
            </w:pPr>
            <w:r w:rsidRPr="0015215F">
              <w:rPr>
                <w:rFonts w:cs="Times New Roman"/>
              </w:rPr>
              <w:t xml:space="preserve">Практическое занятие </w:t>
            </w:r>
            <w:r>
              <w:rPr>
                <w:rFonts w:cs="Times New Roman"/>
              </w:rPr>
              <w:t xml:space="preserve">10. </w:t>
            </w:r>
            <w:r w:rsidR="0015215F" w:rsidRPr="0015215F">
              <w:rPr>
                <w:rFonts w:cs="Times New Roman"/>
              </w:rPr>
              <w:t>Использование сценариев и скриптов для организации процесса резервирования и</w:t>
            </w:r>
            <w:r>
              <w:rPr>
                <w:rFonts w:cs="Times New Roman"/>
              </w:rPr>
              <w:t xml:space="preserve"> </w:t>
            </w:r>
            <w:r w:rsidR="0015215F" w:rsidRPr="0015215F">
              <w:rPr>
                <w:rFonts w:cs="Times New Roman"/>
              </w:rPr>
              <w:t>восстановления данных</w:t>
            </w:r>
          </w:p>
        </w:tc>
        <w:tc>
          <w:tcPr>
            <w:tcW w:w="1842" w:type="dxa"/>
            <w:shd w:val="clear" w:color="auto" w:fill="FFFFFF" w:themeFill="background1"/>
          </w:tcPr>
          <w:p w14:paraId="0E15A310" w14:textId="77777777" w:rsidR="0015215F" w:rsidRPr="00E87EE9"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6F1D5F45" w14:textId="77777777" w:rsidR="0015215F" w:rsidRPr="00E87EE9" w:rsidRDefault="0015215F" w:rsidP="0015215F">
            <w:pPr>
              <w:rPr>
                <w:rFonts w:cs="Times New Roman"/>
                <w:i/>
              </w:rPr>
            </w:pPr>
          </w:p>
        </w:tc>
      </w:tr>
      <w:tr w:rsidR="0015215F" w:rsidRPr="00E87EE9" w14:paraId="3AD5CD1A" w14:textId="77777777" w:rsidTr="00C963B0">
        <w:trPr>
          <w:cantSplit/>
          <w:trHeight w:val="239"/>
        </w:trPr>
        <w:tc>
          <w:tcPr>
            <w:tcW w:w="2235" w:type="dxa"/>
            <w:vMerge/>
            <w:shd w:val="clear" w:color="auto" w:fill="FFFFFF" w:themeFill="background1"/>
          </w:tcPr>
          <w:p w14:paraId="3857F342"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211C0558" w14:textId="77777777" w:rsidR="0015215F" w:rsidRPr="0015215F" w:rsidRDefault="00A06C08" w:rsidP="00A06C08">
            <w:pPr>
              <w:autoSpaceDE w:val="0"/>
              <w:autoSpaceDN w:val="0"/>
              <w:adjustRightInd w:val="0"/>
              <w:rPr>
                <w:rFonts w:eastAsia="Times New Roman" w:cs="Times New Roman"/>
                <w:b/>
                <w:bCs/>
                <w:color w:val="000000"/>
              </w:rPr>
            </w:pPr>
            <w:r w:rsidRPr="0015215F">
              <w:rPr>
                <w:rFonts w:cs="Times New Roman"/>
              </w:rPr>
              <w:t xml:space="preserve">Практическое занятие </w:t>
            </w:r>
            <w:r>
              <w:rPr>
                <w:rFonts w:cs="Times New Roman"/>
              </w:rPr>
              <w:t xml:space="preserve">11. </w:t>
            </w:r>
            <w:r w:rsidR="0015215F" w:rsidRPr="0015215F">
              <w:rPr>
                <w:rFonts w:cs="Times New Roman"/>
              </w:rPr>
              <w:t>Использование сценариев и скриптов для организации процесса резервирования и</w:t>
            </w:r>
            <w:r>
              <w:rPr>
                <w:rFonts w:cs="Times New Roman"/>
              </w:rPr>
              <w:t xml:space="preserve"> </w:t>
            </w:r>
            <w:r w:rsidR="0015215F" w:rsidRPr="0015215F">
              <w:rPr>
                <w:rFonts w:cs="Times New Roman"/>
              </w:rPr>
              <w:t>восстановления данных</w:t>
            </w:r>
          </w:p>
        </w:tc>
        <w:tc>
          <w:tcPr>
            <w:tcW w:w="1842" w:type="dxa"/>
            <w:shd w:val="clear" w:color="auto" w:fill="FFFFFF" w:themeFill="background1"/>
          </w:tcPr>
          <w:p w14:paraId="4B05B6B1" w14:textId="77777777" w:rsidR="0015215F" w:rsidRPr="00E87EE9"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353E8735" w14:textId="77777777" w:rsidR="0015215F" w:rsidRPr="00E87EE9" w:rsidRDefault="0015215F" w:rsidP="0015215F">
            <w:pPr>
              <w:rPr>
                <w:rFonts w:cs="Times New Roman"/>
                <w:i/>
              </w:rPr>
            </w:pPr>
          </w:p>
        </w:tc>
      </w:tr>
      <w:tr w:rsidR="0015215F" w:rsidRPr="00E87EE9" w14:paraId="0AED6C74" w14:textId="77777777" w:rsidTr="00C963B0">
        <w:trPr>
          <w:cantSplit/>
          <w:trHeight w:val="239"/>
        </w:trPr>
        <w:tc>
          <w:tcPr>
            <w:tcW w:w="2235" w:type="dxa"/>
            <w:vMerge/>
            <w:shd w:val="clear" w:color="auto" w:fill="FFFFFF" w:themeFill="background1"/>
          </w:tcPr>
          <w:p w14:paraId="372A37E9"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9AFBAD6" w14:textId="77777777" w:rsidR="0015215F" w:rsidRPr="0015215F" w:rsidRDefault="00A06C08" w:rsidP="00A06C08">
            <w:pPr>
              <w:autoSpaceDE w:val="0"/>
              <w:autoSpaceDN w:val="0"/>
              <w:adjustRightInd w:val="0"/>
              <w:rPr>
                <w:rFonts w:eastAsia="Times New Roman" w:cs="Times New Roman"/>
              </w:rPr>
            </w:pPr>
            <w:r w:rsidRPr="0015215F">
              <w:rPr>
                <w:rFonts w:cs="Times New Roman"/>
              </w:rPr>
              <w:t xml:space="preserve">Практическое занятие </w:t>
            </w:r>
            <w:r>
              <w:rPr>
                <w:rFonts w:cs="Times New Roman"/>
              </w:rPr>
              <w:t>12. И</w:t>
            </w:r>
            <w:r w:rsidR="0015215F" w:rsidRPr="0015215F">
              <w:rPr>
                <w:rFonts w:cs="Times New Roman"/>
              </w:rPr>
              <w:t>спользование сценариев и скриптов для организации процесса резервирования и</w:t>
            </w:r>
            <w:r>
              <w:rPr>
                <w:rFonts w:cs="Times New Roman"/>
              </w:rPr>
              <w:t xml:space="preserve"> </w:t>
            </w:r>
            <w:r w:rsidR="0015215F" w:rsidRPr="0015215F">
              <w:rPr>
                <w:rFonts w:cs="Times New Roman"/>
              </w:rPr>
              <w:t>восстановления данных</w:t>
            </w:r>
          </w:p>
        </w:tc>
        <w:tc>
          <w:tcPr>
            <w:tcW w:w="1842" w:type="dxa"/>
            <w:shd w:val="clear" w:color="auto" w:fill="FFFFFF" w:themeFill="background1"/>
          </w:tcPr>
          <w:p w14:paraId="159F91BD" w14:textId="77777777" w:rsidR="0015215F" w:rsidRPr="00E87EE9"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25A6CC04" w14:textId="77777777" w:rsidR="0015215F" w:rsidRPr="00E87EE9" w:rsidRDefault="0015215F" w:rsidP="0015215F">
            <w:pPr>
              <w:rPr>
                <w:rFonts w:cs="Times New Roman"/>
                <w:i/>
              </w:rPr>
            </w:pPr>
          </w:p>
        </w:tc>
      </w:tr>
      <w:tr w:rsidR="0015215F" w:rsidRPr="00E87EE9" w14:paraId="63AEC29A" w14:textId="77777777" w:rsidTr="0015215F">
        <w:trPr>
          <w:cantSplit/>
          <w:trHeight w:val="239"/>
        </w:trPr>
        <w:tc>
          <w:tcPr>
            <w:tcW w:w="2235" w:type="dxa"/>
            <w:vMerge/>
            <w:shd w:val="clear" w:color="auto" w:fill="FFFFFF" w:themeFill="background1"/>
          </w:tcPr>
          <w:p w14:paraId="51665E0E"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5F33169A" w14:textId="77777777" w:rsidR="0015215F" w:rsidRPr="0015215F" w:rsidRDefault="0015215F" w:rsidP="0015215F">
            <w:pPr>
              <w:suppressAutoHyphens/>
              <w:spacing w:line="256" w:lineRule="auto"/>
              <w:rPr>
                <w:rFonts w:cs="Times New Roman"/>
                <w:b/>
                <w:bCs/>
                <w:kern w:val="2"/>
                <w:szCs w:val="24"/>
                <w14:ligatures w14:val="standardContextual"/>
              </w:rPr>
            </w:pPr>
            <w:r w:rsidRPr="0015215F">
              <w:rPr>
                <w:rFonts w:cs="Times New Roman"/>
                <w:b/>
                <w:bCs/>
                <w:kern w:val="2"/>
                <w:szCs w:val="24"/>
                <w14:ligatures w14:val="standardContextual"/>
              </w:rPr>
              <w:t>Самостоятельная работа обучающихся</w:t>
            </w:r>
          </w:p>
          <w:p w14:paraId="45F6F1C7" w14:textId="77777777" w:rsidR="0015215F" w:rsidRDefault="007D675D" w:rsidP="0015215F">
            <w:pPr>
              <w:rPr>
                <w:rFonts w:cs="Times New Roman"/>
                <w:bCs/>
                <w:kern w:val="2"/>
                <w:szCs w:val="24"/>
                <w14:ligatures w14:val="standardContextual"/>
              </w:rPr>
            </w:pPr>
            <w:r>
              <w:rPr>
                <w:rFonts w:cs="Times New Roman"/>
                <w:bCs/>
                <w:kern w:val="2"/>
                <w:szCs w:val="24"/>
                <w14:ligatures w14:val="standardContextual"/>
              </w:rPr>
              <w:t>Подготовить инструкционную карту для резервного копирования ресурса.</w:t>
            </w:r>
          </w:p>
          <w:p w14:paraId="2DA64559" w14:textId="77777777" w:rsidR="007D675D" w:rsidRPr="0015215F" w:rsidRDefault="007D675D" w:rsidP="0015215F">
            <w:pPr>
              <w:rPr>
                <w:rFonts w:cs="Times New Roman"/>
                <w:bCs/>
                <w:kern w:val="2"/>
                <w:szCs w:val="24"/>
                <w14:ligatures w14:val="standardContextual"/>
              </w:rPr>
            </w:pPr>
            <w:r>
              <w:rPr>
                <w:rFonts w:cs="Times New Roman"/>
                <w:bCs/>
                <w:kern w:val="2"/>
                <w:szCs w:val="24"/>
                <w14:ligatures w14:val="standardContextual"/>
              </w:rPr>
              <w:t>Подготовить сообщение на тему «</w:t>
            </w:r>
            <w:r>
              <w:rPr>
                <w:rFonts w:cs="Times New Roman"/>
              </w:rPr>
              <w:t>С</w:t>
            </w:r>
            <w:r w:rsidRPr="0015215F">
              <w:rPr>
                <w:rFonts w:cs="Times New Roman"/>
              </w:rPr>
              <w:t>ценари</w:t>
            </w:r>
            <w:r>
              <w:rPr>
                <w:rFonts w:cs="Times New Roman"/>
              </w:rPr>
              <w:t>и</w:t>
            </w:r>
            <w:r w:rsidRPr="0015215F">
              <w:rPr>
                <w:rFonts w:cs="Times New Roman"/>
              </w:rPr>
              <w:t xml:space="preserve"> и скрипт</w:t>
            </w:r>
            <w:r>
              <w:rPr>
                <w:rFonts w:cs="Times New Roman"/>
              </w:rPr>
              <w:t>ы</w:t>
            </w:r>
            <w:r w:rsidRPr="0015215F">
              <w:rPr>
                <w:rFonts w:cs="Times New Roman"/>
              </w:rPr>
              <w:t xml:space="preserve"> для организации процесса резервирования и</w:t>
            </w:r>
            <w:r>
              <w:rPr>
                <w:rFonts w:cs="Times New Roman"/>
              </w:rPr>
              <w:t xml:space="preserve"> </w:t>
            </w:r>
            <w:r w:rsidRPr="0015215F">
              <w:rPr>
                <w:rFonts w:cs="Times New Roman"/>
              </w:rPr>
              <w:t>восстановления данных</w:t>
            </w:r>
            <w:r>
              <w:rPr>
                <w:rFonts w:cs="Times New Roman"/>
              </w:rPr>
              <w:t>»</w:t>
            </w:r>
          </w:p>
        </w:tc>
        <w:tc>
          <w:tcPr>
            <w:tcW w:w="1842" w:type="dxa"/>
            <w:shd w:val="clear" w:color="auto" w:fill="FFFFFF" w:themeFill="background1"/>
          </w:tcPr>
          <w:p w14:paraId="5EBF29F1" w14:textId="77777777" w:rsidR="0015215F" w:rsidRPr="0015215F" w:rsidRDefault="0015215F" w:rsidP="0015215F">
            <w:pPr>
              <w:spacing w:line="256" w:lineRule="auto"/>
              <w:jc w:val="center"/>
              <w:rPr>
                <w:rFonts w:cs="Times New Roman"/>
                <w:b/>
                <w:kern w:val="2"/>
                <w14:ligatures w14:val="standardContextual"/>
              </w:rPr>
            </w:pPr>
            <w:r>
              <w:rPr>
                <w:rFonts w:cs="Times New Roman"/>
                <w:b/>
                <w:kern w:val="2"/>
                <w14:ligatures w14:val="standardContextual"/>
              </w:rPr>
              <w:t>4</w:t>
            </w:r>
          </w:p>
        </w:tc>
        <w:tc>
          <w:tcPr>
            <w:tcW w:w="2268" w:type="dxa"/>
            <w:shd w:val="clear" w:color="auto" w:fill="FFFFFF" w:themeFill="background1"/>
          </w:tcPr>
          <w:p w14:paraId="66B8EEBF" w14:textId="77777777" w:rsidR="00950AF7" w:rsidRPr="00AA65D1" w:rsidRDefault="00950AF7" w:rsidP="00950AF7">
            <w:r w:rsidRPr="00AA65D1">
              <w:t xml:space="preserve">ПК 2.1 ПК 2.2, ПК 2.3, ПК 2.4, </w:t>
            </w:r>
            <w:r w:rsidRPr="00AA65D1">
              <w:rPr>
                <w:rFonts w:cs="Times New Roman"/>
              </w:rPr>
              <w:t xml:space="preserve">ПК 2.5, </w:t>
            </w:r>
          </w:p>
          <w:p w14:paraId="5FABFA50" w14:textId="77777777" w:rsidR="0015215F" w:rsidRPr="00E87EE9" w:rsidRDefault="00950AF7" w:rsidP="00950AF7">
            <w:pPr>
              <w:rPr>
                <w:rFonts w:cs="Times New Roman"/>
                <w:i/>
              </w:rPr>
            </w:pPr>
            <w:r w:rsidRPr="00AA65D1">
              <w:t>ОК 01, ОК 02, ОК 05, ОК 09</w:t>
            </w:r>
          </w:p>
        </w:tc>
      </w:tr>
      <w:tr w:rsidR="0015215F" w:rsidRPr="00E87EE9" w14:paraId="7993D76D" w14:textId="77777777" w:rsidTr="0026554F">
        <w:trPr>
          <w:cantSplit/>
          <w:trHeight w:val="239"/>
        </w:trPr>
        <w:tc>
          <w:tcPr>
            <w:tcW w:w="2235" w:type="dxa"/>
            <w:vMerge w:val="restart"/>
            <w:shd w:val="clear" w:color="auto" w:fill="FFFFFF" w:themeFill="background1"/>
          </w:tcPr>
          <w:p w14:paraId="5F1D9BC5" w14:textId="6DF880E1" w:rsidR="0015215F" w:rsidRPr="00E87EE9" w:rsidRDefault="0015215F" w:rsidP="00722483">
            <w:pPr>
              <w:rPr>
                <w:rFonts w:eastAsia="Calibri" w:cs="Times New Roman"/>
                <w:b/>
                <w:bCs/>
              </w:rPr>
            </w:pPr>
            <w:r w:rsidRPr="00E87EE9">
              <w:rPr>
                <w:rFonts w:cs="Times New Roman"/>
                <w:b/>
                <w:bCs/>
              </w:rPr>
              <w:t xml:space="preserve">Тема 2.2. </w:t>
            </w:r>
            <w:r w:rsidRPr="0015215F">
              <w:rPr>
                <w:rFonts w:cs="Times New Roman"/>
                <w:b/>
                <w:bCs/>
              </w:rPr>
              <w:t>Настройка прав</w:t>
            </w:r>
            <w:r w:rsidR="00722483">
              <w:rPr>
                <w:rFonts w:cs="Times New Roman"/>
                <w:b/>
                <w:bCs/>
              </w:rPr>
              <w:t xml:space="preserve"> </w:t>
            </w:r>
            <w:r w:rsidRPr="0015215F">
              <w:rPr>
                <w:rFonts w:cs="Times New Roman"/>
                <w:b/>
                <w:bCs/>
              </w:rPr>
              <w:t>пользователей в</w:t>
            </w:r>
            <w:r w:rsidR="00722483">
              <w:rPr>
                <w:rFonts w:cs="Times New Roman"/>
                <w:b/>
                <w:bCs/>
              </w:rPr>
              <w:t xml:space="preserve"> </w:t>
            </w:r>
            <w:r w:rsidRPr="0015215F">
              <w:rPr>
                <w:rFonts w:cs="Times New Roman"/>
                <w:b/>
                <w:bCs/>
              </w:rPr>
              <w:t>соответствии с</w:t>
            </w:r>
            <w:r w:rsidR="00722483">
              <w:rPr>
                <w:rFonts w:cs="Times New Roman"/>
                <w:b/>
                <w:bCs/>
              </w:rPr>
              <w:t xml:space="preserve"> </w:t>
            </w:r>
            <w:r w:rsidRPr="0015215F">
              <w:rPr>
                <w:rFonts w:cs="Times New Roman"/>
                <w:b/>
                <w:bCs/>
              </w:rPr>
              <w:t>функциональными</w:t>
            </w:r>
            <w:r w:rsidR="00722483">
              <w:rPr>
                <w:rFonts w:cs="Times New Roman"/>
                <w:b/>
                <w:bCs/>
              </w:rPr>
              <w:t xml:space="preserve"> </w:t>
            </w:r>
            <w:r w:rsidRPr="0015215F">
              <w:rPr>
                <w:rFonts w:cs="Times New Roman"/>
                <w:b/>
                <w:bCs/>
              </w:rPr>
              <w:t>задачами (ролями)</w:t>
            </w:r>
          </w:p>
        </w:tc>
        <w:tc>
          <w:tcPr>
            <w:tcW w:w="8788" w:type="dxa"/>
            <w:shd w:val="clear" w:color="auto" w:fill="FFFFFF" w:themeFill="background1"/>
          </w:tcPr>
          <w:p w14:paraId="0DEDABC9" w14:textId="77777777" w:rsidR="0015215F" w:rsidRPr="0015215F" w:rsidRDefault="0015215F" w:rsidP="0015215F">
            <w:pPr>
              <w:jc w:val="both"/>
              <w:rPr>
                <w:rFonts w:cs="Times New Roman"/>
              </w:rPr>
            </w:pPr>
            <w:r w:rsidRPr="0015215F">
              <w:rPr>
                <w:rFonts w:eastAsia="Times New Roman" w:cs="Times New Roman"/>
                <w:b/>
                <w:bCs/>
                <w:iCs/>
              </w:rPr>
              <w:t>Практические занятия и лабораторные работы</w:t>
            </w:r>
          </w:p>
        </w:tc>
        <w:tc>
          <w:tcPr>
            <w:tcW w:w="1842" w:type="dxa"/>
            <w:shd w:val="clear" w:color="auto" w:fill="FFFFFF" w:themeFill="background1"/>
          </w:tcPr>
          <w:p w14:paraId="71E401FA" w14:textId="77777777" w:rsidR="0015215F" w:rsidRPr="00E87EE9" w:rsidRDefault="006A2E98" w:rsidP="0015215F">
            <w:pPr>
              <w:jc w:val="center"/>
              <w:rPr>
                <w:rFonts w:cs="Times New Roman"/>
                <w:b/>
                <w:bCs/>
              </w:rPr>
            </w:pPr>
            <w:r>
              <w:rPr>
                <w:rFonts w:cs="Times New Roman"/>
                <w:b/>
                <w:bCs/>
              </w:rPr>
              <w:t>30</w:t>
            </w:r>
          </w:p>
        </w:tc>
        <w:tc>
          <w:tcPr>
            <w:tcW w:w="2268" w:type="dxa"/>
            <w:vMerge w:val="restart"/>
            <w:shd w:val="clear" w:color="auto" w:fill="FFFFFF" w:themeFill="background1"/>
          </w:tcPr>
          <w:p w14:paraId="532CCA5B" w14:textId="77777777" w:rsidR="0015215F" w:rsidRPr="00AA65D1" w:rsidRDefault="0015215F" w:rsidP="0015215F">
            <w:r w:rsidRPr="00AA65D1">
              <w:t xml:space="preserve">ПК 2.1 ПК 2.2, ПК 2.3, ПК 2.4, </w:t>
            </w:r>
            <w:r w:rsidRPr="00AA65D1">
              <w:rPr>
                <w:rFonts w:cs="Times New Roman"/>
              </w:rPr>
              <w:t xml:space="preserve">ПК 2.5, </w:t>
            </w:r>
          </w:p>
          <w:p w14:paraId="785BECAE" w14:textId="77777777" w:rsidR="0015215F" w:rsidRPr="002C4780" w:rsidRDefault="0015215F" w:rsidP="0015215F">
            <w:r w:rsidRPr="00AA65D1">
              <w:t>ОК 01, ОК 02, ОК 05, ОК 09</w:t>
            </w:r>
          </w:p>
        </w:tc>
      </w:tr>
      <w:tr w:rsidR="0015215F" w:rsidRPr="00E87EE9" w14:paraId="2EDCC812" w14:textId="77777777" w:rsidTr="0026554F">
        <w:trPr>
          <w:cantSplit/>
          <w:trHeight w:val="239"/>
        </w:trPr>
        <w:tc>
          <w:tcPr>
            <w:tcW w:w="2235" w:type="dxa"/>
            <w:vMerge/>
            <w:shd w:val="clear" w:color="auto" w:fill="FFFFFF" w:themeFill="background1"/>
          </w:tcPr>
          <w:p w14:paraId="37BC797E"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548DAB37" w14:textId="77777777" w:rsidR="0015215F" w:rsidRPr="0015215F" w:rsidRDefault="00A06C08" w:rsidP="0015215F">
            <w:pPr>
              <w:jc w:val="both"/>
              <w:rPr>
                <w:rFonts w:eastAsia="Times New Roman" w:cs="Times New Roman"/>
                <w:b/>
                <w:bCs/>
                <w:iCs/>
              </w:rPr>
            </w:pPr>
            <w:r w:rsidRPr="0015215F">
              <w:rPr>
                <w:rFonts w:cs="Times New Roman"/>
              </w:rPr>
              <w:t xml:space="preserve">Практическое занятие </w:t>
            </w:r>
            <w:r>
              <w:rPr>
                <w:rFonts w:cs="Times New Roman"/>
              </w:rPr>
              <w:t xml:space="preserve">13. </w:t>
            </w:r>
            <w:r w:rsidR="0015215F" w:rsidRPr="0015215F">
              <w:rPr>
                <w:rFonts w:cs="Times New Roman"/>
              </w:rPr>
              <w:t>Виды организации контроля доступа к системам и способы распределения прав</w:t>
            </w:r>
          </w:p>
        </w:tc>
        <w:tc>
          <w:tcPr>
            <w:tcW w:w="1842" w:type="dxa"/>
            <w:shd w:val="clear" w:color="auto" w:fill="FFFFFF" w:themeFill="background1"/>
          </w:tcPr>
          <w:p w14:paraId="59EE5204"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26CD5904" w14:textId="77777777" w:rsidR="0015215F" w:rsidRPr="002C4780" w:rsidRDefault="0015215F" w:rsidP="0015215F"/>
        </w:tc>
      </w:tr>
      <w:tr w:rsidR="0015215F" w:rsidRPr="00E87EE9" w14:paraId="379FADB8" w14:textId="77777777" w:rsidTr="0026554F">
        <w:trPr>
          <w:cantSplit/>
          <w:trHeight w:val="239"/>
        </w:trPr>
        <w:tc>
          <w:tcPr>
            <w:tcW w:w="2235" w:type="dxa"/>
            <w:vMerge/>
            <w:shd w:val="clear" w:color="auto" w:fill="FFFFFF" w:themeFill="background1"/>
          </w:tcPr>
          <w:p w14:paraId="66F4174E"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D2EF117" w14:textId="77777777" w:rsidR="0015215F" w:rsidRPr="0015215F" w:rsidRDefault="00A06C08" w:rsidP="0015215F">
            <w:pPr>
              <w:jc w:val="both"/>
              <w:rPr>
                <w:rFonts w:eastAsia="Times New Roman" w:cs="Times New Roman"/>
                <w:b/>
                <w:bCs/>
                <w:iCs/>
              </w:rPr>
            </w:pPr>
            <w:r w:rsidRPr="0015215F">
              <w:rPr>
                <w:rFonts w:cs="Times New Roman"/>
              </w:rPr>
              <w:t xml:space="preserve">Практическое занятие </w:t>
            </w:r>
            <w:r>
              <w:rPr>
                <w:rFonts w:cs="Times New Roman"/>
              </w:rPr>
              <w:t xml:space="preserve">14. </w:t>
            </w:r>
            <w:r w:rsidR="0015215F" w:rsidRPr="0015215F">
              <w:rPr>
                <w:rFonts w:cs="Times New Roman"/>
              </w:rPr>
              <w:t>Регламентирование и учет доступа к системам</w:t>
            </w:r>
          </w:p>
        </w:tc>
        <w:tc>
          <w:tcPr>
            <w:tcW w:w="1842" w:type="dxa"/>
            <w:shd w:val="clear" w:color="auto" w:fill="FFFFFF" w:themeFill="background1"/>
          </w:tcPr>
          <w:p w14:paraId="4CE3CC75"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5A277AD2" w14:textId="77777777" w:rsidR="0015215F" w:rsidRPr="002C4780" w:rsidRDefault="0015215F" w:rsidP="0015215F"/>
        </w:tc>
      </w:tr>
      <w:tr w:rsidR="006A2E98" w:rsidRPr="00E87EE9" w14:paraId="3B3E9795" w14:textId="77777777" w:rsidTr="0026554F">
        <w:trPr>
          <w:cantSplit/>
          <w:trHeight w:val="239"/>
        </w:trPr>
        <w:tc>
          <w:tcPr>
            <w:tcW w:w="2235" w:type="dxa"/>
            <w:vMerge/>
            <w:shd w:val="clear" w:color="auto" w:fill="FFFFFF" w:themeFill="background1"/>
          </w:tcPr>
          <w:p w14:paraId="03D8471C" w14:textId="77777777" w:rsidR="006A2E98" w:rsidRPr="00E87EE9" w:rsidRDefault="006A2E9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1B2CB9CB" w14:textId="77777777" w:rsidR="006A2E98" w:rsidRPr="0015215F" w:rsidRDefault="00A06C08" w:rsidP="0015215F">
            <w:pPr>
              <w:jc w:val="both"/>
              <w:rPr>
                <w:rFonts w:cs="Times New Roman"/>
              </w:rPr>
            </w:pPr>
            <w:r w:rsidRPr="0015215F">
              <w:rPr>
                <w:rFonts w:cs="Times New Roman"/>
              </w:rPr>
              <w:t xml:space="preserve">Практическое занятие </w:t>
            </w:r>
            <w:r>
              <w:rPr>
                <w:rFonts w:cs="Times New Roman"/>
              </w:rPr>
              <w:t xml:space="preserve">15. </w:t>
            </w:r>
            <w:r w:rsidR="006A2E98" w:rsidRPr="0015215F">
              <w:rPr>
                <w:rFonts w:cs="Times New Roman"/>
              </w:rPr>
              <w:t>Регламентирование и учет доступа к системам</w:t>
            </w:r>
          </w:p>
        </w:tc>
        <w:tc>
          <w:tcPr>
            <w:tcW w:w="1842" w:type="dxa"/>
            <w:shd w:val="clear" w:color="auto" w:fill="FFFFFF" w:themeFill="background1"/>
          </w:tcPr>
          <w:p w14:paraId="1DE05234" w14:textId="77777777" w:rsidR="006A2E98" w:rsidRDefault="006A2E98" w:rsidP="0015215F">
            <w:pPr>
              <w:jc w:val="center"/>
              <w:rPr>
                <w:rFonts w:cs="Times New Roman"/>
              </w:rPr>
            </w:pPr>
            <w:r>
              <w:rPr>
                <w:rFonts w:cs="Times New Roman"/>
              </w:rPr>
              <w:t>2</w:t>
            </w:r>
          </w:p>
        </w:tc>
        <w:tc>
          <w:tcPr>
            <w:tcW w:w="2268" w:type="dxa"/>
            <w:vMerge/>
            <w:shd w:val="clear" w:color="auto" w:fill="FFFFFF" w:themeFill="background1"/>
          </w:tcPr>
          <w:p w14:paraId="41BE43DF" w14:textId="77777777" w:rsidR="006A2E98" w:rsidRPr="002C4780" w:rsidRDefault="006A2E98" w:rsidP="0015215F"/>
        </w:tc>
      </w:tr>
      <w:tr w:rsidR="0015215F" w:rsidRPr="00E87EE9" w14:paraId="5A2D7028" w14:textId="77777777" w:rsidTr="0026554F">
        <w:trPr>
          <w:cantSplit/>
          <w:trHeight w:val="239"/>
        </w:trPr>
        <w:tc>
          <w:tcPr>
            <w:tcW w:w="2235" w:type="dxa"/>
            <w:vMerge/>
            <w:shd w:val="clear" w:color="auto" w:fill="FFFFFF" w:themeFill="background1"/>
          </w:tcPr>
          <w:p w14:paraId="6B49F33D"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0F054946" w14:textId="77777777" w:rsidR="0015215F" w:rsidRPr="0015215F" w:rsidRDefault="00A06C08" w:rsidP="0015215F">
            <w:pPr>
              <w:autoSpaceDE w:val="0"/>
              <w:autoSpaceDN w:val="0"/>
              <w:adjustRightInd w:val="0"/>
              <w:rPr>
                <w:rFonts w:eastAsia="Times New Roman" w:cs="Times New Roman"/>
                <w:b/>
                <w:bCs/>
                <w:iCs/>
              </w:rPr>
            </w:pPr>
            <w:r w:rsidRPr="0015215F">
              <w:rPr>
                <w:rFonts w:cs="Times New Roman"/>
              </w:rPr>
              <w:t xml:space="preserve">Практическое занятие </w:t>
            </w:r>
            <w:r>
              <w:rPr>
                <w:rFonts w:cs="Times New Roman"/>
              </w:rPr>
              <w:t xml:space="preserve">16. </w:t>
            </w:r>
            <w:r w:rsidR="0015215F" w:rsidRPr="0015215F">
              <w:rPr>
                <w:rFonts w:cs="Times New Roman"/>
              </w:rPr>
              <w:t>Внутренние технические способы обеспечения контроля прав пользователей, в том числе распределенные</w:t>
            </w:r>
          </w:p>
        </w:tc>
        <w:tc>
          <w:tcPr>
            <w:tcW w:w="1842" w:type="dxa"/>
            <w:shd w:val="clear" w:color="auto" w:fill="FFFFFF" w:themeFill="background1"/>
          </w:tcPr>
          <w:p w14:paraId="58D8BB4D"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0D964DA5" w14:textId="77777777" w:rsidR="0015215F" w:rsidRPr="002C4780" w:rsidRDefault="0015215F" w:rsidP="0015215F"/>
        </w:tc>
      </w:tr>
      <w:tr w:rsidR="006A2E98" w:rsidRPr="00E87EE9" w14:paraId="3C4253E7" w14:textId="77777777" w:rsidTr="0026554F">
        <w:trPr>
          <w:cantSplit/>
          <w:trHeight w:val="239"/>
        </w:trPr>
        <w:tc>
          <w:tcPr>
            <w:tcW w:w="2235" w:type="dxa"/>
            <w:vMerge/>
            <w:shd w:val="clear" w:color="auto" w:fill="FFFFFF" w:themeFill="background1"/>
          </w:tcPr>
          <w:p w14:paraId="1C3497BC" w14:textId="77777777" w:rsidR="006A2E98" w:rsidRPr="00E87EE9" w:rsidRDefault="006A2E9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28ADBBAC" w14:textId="77777777" w:rsidR="006A2E98" w:rsidRPr="0015215F" w:rsidRDefault="00A06C08" w:rsidP="0015215F">
            <w:pPr>
              <w:autoSpaceDE w:val="0"/>
              <w:autoSpaceDN w:val="0"/>
              <w:adjustRightInd w:val="0"/>
              <w:rPr>
                <w:rFonts w:cs="Times New Roman"/>
              </w:rPr>
            </w:pPr>
            <w:r w:rsidRPr="0015215F">
              <w:rPr>
                <w:rFonts w:cs="Times New Roman"/>
              </w:rPr>
              <w:t xml:space="preserve">Практическое занятие </w:t>
            </w:r>
            <w:r>
              <w:rPr>
                <w:rFonts w:cs="Times New Roman"/>
              </w:rPr>
              <w:t xml:space="preserve">17. </w:t>
            </w:r>
            <w:r w:rsidR="006A2E98" w:rsidRPr="0015215F">
              <w:rPr>
                <w:rFonts w:cs="Times New Roman"/>
              </w:rPr>
              <w:t>Внешние технические способы обеспечения контроля прав пользователей, в том числе распределенные</w:t>
            </w:r>
          </w:p>
        </w:tc>
        <w:tc>
          <w:tcPr>
            <w:tcW w:w="1842" w:type="dxa"/>
            <w:shd w:val="clear" w:color="auto" w:fill="FFFFFF" w:themeFill="background1"/>
          </w:tcPr>
          <w:p w14:paraId="2C058E0D" w14:textId="77777777" w:rsidR="006A2E98" w:rsidRDefault="006A2E98" w:rsidP="0015215F">
            <w:pPr>
              <w:jc w:val="center"/>
              <w:rPr>
                <w:rFonts w:cs="Times New Roman"/>
              </w:rPr>
            </w:pPr>
            <w:r>
              <w:rPr>
                <w:rFonts w:cs="Times New Roman"/>
              </w:rPr>
              <w:t>2</w:t>
            </w:r>
          </w:p>
        </w:tc>
        <w:tc>
          <w:tcPr>
            <w:tcW w:w="2268" w:type="dxa"/>
            <w:vMerge/>
            <w:shd w:val="clear" w:color="auto" w:fill="FFFFFF" w:themeFill="background1"/>
          </w:tcPr>
          <w:p w14:paraId="6C275705" w14:textId="77777777" w:rsidR="006A2E98" w:rsidRPr="002C4780" w:rsidRDefault="006A2E98" w:rsidP="0015215F"/>
        </w:tc>
      </w:tr>
      <w:tr w:rsidR="0015215F" w:rsidRPr="00E87EE9" w14:paraId="26151086" w14:textId="77777777" w:rsidTr="0026554F">
        <w:trPr>
          <w:cantSplit/>
          <w:trHeight w:val="239"/>
        </w:trPr>
        <w:tc>
          <w:tcPr>
            <w:tcW w:w="2235" w:type="dxa"/>
            <w:vMerge/>
            <w:shd w:val="clear" w:color="auto" w:fill="FFFFFF" w:themeFill="background1"/>
          </w:tcPr>
          <w:p w14:paraId="57998CC6"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8BA6930" w14:textId="77777777" w:rsidR="0015215F" w:rsidRPr="0015215F" w:rsidRDefault="00A06C08" w:rsidP="0015215F">
            <w:pPr>
              <w:jc w:val="both"/>
              <w:rPr>
                <w:rFonts w:eastAsia="Times New Roman" w:cs="Times New Roman"/>
                <w:b/>
                <w:bCs/>
                <w:iCs/>
              </w:rPr>
            </w:pPr>
            <w:r w:rsidRPr="0015215F">
              <w:rPr>
                <w:rFonts w:cs="Times New Roman"/>
              </w:rPr>
              <w:t xml:space="preserve">Практическое занятие </w:t>
            </w:r>
            <w:r>
              <w:rPr>
                <w:rFonts w:cs="Times New Roman"/>
              </w:rPr>
              <w:t xml:space="preserve">18. </w:t>
            </w:r>
            <w:r w:rsidR="0015215F" w:rsidRPr="0015215F">
              <w:rPr>
                <w:rFonts w:cs="Times New Roman"/>
              </w:rPr>
              <w:t>Настройка прав доступа к файловой системе и базе данных</w:t>
            </w:r>
          </w:p>
        </w:tc>
        <w:tc>
          <w:tcPr>
            <w:tcW w:w="1842" w:type="dxa"/>
            <w:shd w:val="clear" w:color="auto" w:fill="FFFFFF" w:themeFill="background1"/>
          </w:tcPr>
          <w:p w14:paraId="6262276F"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6A8FB4B9" w14:textId="77777777" w:rsidR="0015215F" w:rsidRPr="002C4780" w:rsidRDefault="0015215F" w:rsidP="0015215F"/>
        </w:tc>
      </w:tr>
      <w:tr w:rsidR="0015215F" w:rsidRPr="00E87EE9" w14:paraId="222A574E" w14:textId="77777777" w:rsidTr="0026554F">
        <w:trPr>
          <w:cantSplit/>
          <w:trHeight w:val="239"/>
        </w:trPr>
        <w:tc>
          <w:tcPr>
            <w:tcW w:w="2235" w:type="dxa"/>
            <w:vMerge/>
            <w:shd w:val="clear" w:color="auto" w:fill="FFFFFF" w:themeFill="background1"/>
          </w:tcPr>
          <w:p w14:paraId="1127AD10"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A27041F"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19. </w:t>
            </w:r>
            <w:r w:rsidR="0015215F" w:rsidRPr="0015215F">
              <w:rPr>
                <w:rFonts w:cs="Times New Roman"/>
              </w:rPr>
              <w:t>Настройка прав доступа к файловой системе и базе данных</w:t>
            </w:r>
          </w:p>
        </w:tc>
        <w:tc>
          <w:tcPr>
            <w:tcW w:w="1842" w:type="dxa"/>
            <w:shd w:val="clear" w:color="auto" w:fill="FFFFFF" w:themeFill="background1"/>
          </w:tcPr>
          <w:p w14:paraId="05D5F3C7"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7BF5DCF3" w14:textId="77777777" w:rsidR="0015215F" w:rsidRPr="002C4780" w:rsidRDefault="0015215F" w:rsidP="0015215F"/>
        </w:tc>
      </w:tr>
      <w:tr w:rsidR="0015215F" w:rsidRPr="00E87EE9" w14:paraId="4250E796" w14:textId="77777777" w:rsidTr="0026554F">
        <w:trPr>
          <w:cantSplit/>
          <w:trHeight w:val="239"/>
        </w:trPr>
        <w:tc>
          <w:tcPr>
            <w:tcW w:w="2235" w:type="dxa"/>
            <w:vMerge/>
            <w:shd w:val="clear" w:color="auto" w:fill="FFFFFF" w:themeFill="background1"/>
          </w:tcPr>
          <w:p w14:paraId="4D641D15"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14BC8EFD"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20. </w:t>
            </w:r>
            <w:r w:rsidR="0015215F" w:rsidRPr="0015215F">
              <w:rPr>
                <w:rFonts w:cs="Times New Roman"/>
              </w:rPr>
              <w:t>Настройка прав доступа к файловой системе и базе данных</w:t>
            </w:r>
          </w:p>
        </w:tc>
        <w:tc>
          <w:tcPr>
            <w:tcW w:w="1842" w:type="dxa"/>
            <w:shd w:val="clear" w:color="auto" w:fill="FFFFFF" w:themeFill="background1"/>
          </w:tcPr>
          <w:p w14:paraId="20C64A04"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72124794" w14:textId="77777777" w:rsidR="0015215F" w:rsidRPr="002C4780" w:rsidRDefault="0015215F" w:rsidP="0015215F"/>
        </w:tc>
      </w:tr>
      <w:tr w:rsidR="0015215F" w:rsidRPr="00E87EE9" w14:paraId="53ACC7AC" w14:textId="77777777" w:rsidTr="0026554F">
        <w:trPr>
          <w:cantSplit/>
          <w:trHeight w:val="239"/>
        </w:trPr>
        <w:tc>
          <w:tcPr>
            <w:tcW w:w="2235" w:type="dxa"/>
            <w:vMerge/>
            <w:shd w:val="clear" w:color="auto" w:fill="FFFFFF" w:themeFill="background1"/>
          </w:tcPr>
          <w:p w14:paraId="34D131D8"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587208D4"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21. </w:t>
            </w:r>
            <w:r w:rsidR="0015215F" w:rsidRPr="0015215F">
              <w:rPr>
                <w:rFonts w:cs="Times New Roman"/>
              </w:rPr>
              <w:t>Настройка прав доступа к файловой системе и базе данных</w:t>
            </w:r>
          </w:p>
        </w:tc>
        <w:tc>
          <w:tcPr>
            <w:tcW w:w="1842" w:type="dxa"/>
            <w:shd w:val="clear" w:color="auto" w:fill="FFFFFF" w:themeFill="background1"/>
          </w:tcPr>
          <w:p w14:paraId="29C9934B"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35247BC3" w14:textId="77777777" w:rsidR="0015215F" w:rsidRPr="002C4780" w:rsidRDefault="0015215F" w:rsidP="0015215F"/>
        </w:tc>
      </w:tr>
      <w:tr w:rsidR="0015215F" w:rsidRPr="00E87EE9" w14:paraId="24BFF39C" w14:textId="77777777" w:rsidTr="0026554F">
        <w:trPr>
          <w:cantSplit/>
          <w:trHeight w:val="239"/>
        </w:trPr>
        <w:tc>
          <w:tcPr>
            <w:tcW w:w="2235" w:type="dxa"/>
            <w:vMerge/>
            <w:shd w:val="clear" w:color="auto" w:fill="FFFFFF" w:themeFill="background1"/>
          </w:tcPr>
          <w:p w14:paraId="2674F78A"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70492BBE" w14:textId="77777777" w:rsidR="0015215F" w:rsidRPr="006A2E98" w:rsidRDefault="00A06C08" w:rsidP="0015215F">
            <w:pPr>
              <w:rPr>
                <w:rFonts w:cs="Times New Roman"/>
              </w:rPr>
            </w:pPr>
            <w:r w:rsidRPr="0015215F">
              <w:rPr>
                <w:rFonts w:cs="Times New Roman"/>
              </w:rPr>
              <w:t xml:space="preserve">Практическое занятие </w:t>
            </w:r>
            <w:r>
              <w:rPr>
                <w:rFonts w:cs="Times New Roman"/>
              </w:rPr>
              <w:t xml:space="preserve">22. </w:t>
            </w:r>
            <w:r w:rsidR="0015215F" w:rsidRPr="0015215F">
              <w:rPr>
                <w:rFonts w:cs="Times New Roman"/>
              </w:rPr>
              <w:t>Настройка ролей доступа пользователей в CM</w:t>
            </w:r>
            <w:r w:rsidR="006A2E98">
              <w:rPr>
                <w:rFonts w:cs="Times New Roman"/>
                <w:lang w:val="en-US"/>
              </w:rPr>
              <w:t>S</w:t>
            </w:r>
          </w:p>
        </w:tc>
        <w:tc>
          <w:tcPr>
            <w:tcW w:w="1842" w:type="dxa"/>
            <w:shd w:val="clear" w:color="auto" w:fill="FFFFFF" w:themeFill="background1"/>
          </w:tcPr>
          <w:p w14:paraId="42200438"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614EBD45" w14:textId="77777777" w:rsidR="0015215F" w:rsidRPr="002C4780" w:rsidRDefault="0015215F" w:rsidP="0015215F"/>
        </w:tc>
      </w:tr>
      <w:tr w:rsidR="0015215F" w:rsidRPr="00E87EE9" w14:paraId="4BB2B5B2" w14:textId="77777777" w:rsidTr="0026554F">
        <w:trPr>
          <w:cantSplit/>
          <w:trHeight w:val="239"/>
        </w:trPr>
        <w:tc>
          <w:tcPr>
            <w:tcW w:w="2235" w:type="dxa"/>
            <w:vMerge/>
            <w:shd w:val="clear" w:color="auto" w:fill="FFFFFF" w:themeFill="background1"/>
          </w:tcPr>
          <w:p w14:paraId="72F15E97"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0C6CC87"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23. </w:t>
            </w:r>
            <w:r w:rsidR="0015215F" w:rsidRPr="0015215F">
              <w:rPr>
                <w:rFonts w:cs="Times New Roman"/>
              </w:rPr>
              <w:t>Настройка ролей доступа пользователей в CMS</w:t>
            </w:r>
          </w:p>
        </w:tc>
        <w:tc>
          <w:tcPr>
            <w:tcW w:w="1842" w:type="dxa"/>
            <w:shd w:val="clear" w:color="auto" w:fill="FFFFFF" w:themeFill="background1"/>
          </w:tcPr>
          <w:p w14:paraId="55A132AE"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24221CAC" w14:textId="77777777" w:rsidR="0015215F" w:rsidRPr="002C4780" w:rsidRDefault="0015215F" w:rsidP="0015215F"/>
        </w:tc>
      </w:tr>
      <w:tr w:rsidR="0015215F" w:rsidRPr="00E87EE9" w14:paraId="4AB72419" w14:textId="77777777" w:rsidTr="0026554F">
        <w:trPr>
          <w:cantSplit/>
          <w:trHeight w:val="239"/>
        </w:trPr>
        <w:tc>
          <w:tcPr>
            <w:tcW w:w="2235" w:type="dxa"/>
            <w:vMerge/>
            <w:shd w:val="clear" w:color="auto" w:fill="FFFFFF" w:themeFill="background1"/>
          </w:tcPr>
          <w:p w14:paraId="21F144E2"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FEC5610"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24. </w:t>
            </w:r>
            <w:r w:rsidR="0015215F" w:rsidRPr="0015215F">
              <w:rPr>
                <w:rFonts w:cs="Times New Roman"/>
              </w:rPr>
              <w:t xml:space="preserve">Настройка ролей доступа пользователей в LMS </w:t>
            </w:r>
          </w:p>
        </w:tc>
        <w:tc>
          <w:tcPr>
            <w:tcW w:w="1842" w:type="dxa"/>
            <w:shd w:val="clear" w:color="auto" w:fill="FFFFFF" w:themeFill="background1"/>
          </w:tcPr>
          <w:p w14:paraId="68AE73FC"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07A47207" w14:textId="77777777" w:rsidR="0015215F" w:rsidRPr="002C4780" w:rsidRDefault="0015215F" w:rsidP="0015215F"/>
        </w:tc>
      </w:tr>
      <w:tr w:rsidR="0015215F" w:rsidRPr="00E87EE9" w14:paraId="652DB5CE" w14:textId="77777777" w:rsidTr="0026554F">
        <w:trPr>
          <w:cantSplit/>
          <w:trHeight w:val="239"/>
        </w:trPr>
        <w:tc>
          <w:tcPr>
            <w:tcW w:w="2235" w:type="dxa"/>
            <w:vMerge/>
            <w:shd w:val="clear" w:color="auto" w:fill="FFFFFF" w:themeFill="background1"/>
          </w:tcPr>
          <w:p w14:paraId="6EF0BDB4"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24AA8E70"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25. </w:t>
            </w:r>
            <w:r w:rsidR="0015215F" w:rsidRPr="0015215F">
              <w:rPr>
                <w:rFonts w:cs="Times New Roman"/>
              </w:rPr>
              <w:t xml:space="preserve">Настройка ролей доступа пользователей в LMS </w:t>
            </w:r>
          </w:p>
        </w:tc>
        <w:tc>
          <w:tcPr>
            <w:tcW w:w="1842" w:type="dxa"/>
            <w:shd w:val="clear" w:color="auto" w:fill="FFFFFF" w:themeFill="background1"/>
          </w:tcPr>
          <w:p w14:paraId="3E2735D4"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0148E960" w14:textId="77777777" w:rsidR="0015215F" w:rsidRPr="002C4780" w:rsidRDefault="0015215F" w:rsidP="0015215F"/>
        </w:tc>
      </w:tr>
      <w:tr w:rsidR="0015215F" w:rsidRPr="00E87EE9" w14:paraId="5A811745" w14:textId="77777777" w:rsidTr="0026554F">
        <w:trPr>
          <w:cantSplit/>
          <w:trHeight w:val="239"/>
        </w:trPr>
        <w:tc>
          <w:tcPr>
            <w:tcW w:w="2235" w:type="dxa"/>
            <w:vMerge/>
            <w:shd w:val="clear" w:color="auto" w:fill="FFFFFF" w:themeFill="background1"/>
          </w:tcPr>
          <w:p w14:paraId="25A486F1"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33D98818" w14:textId="77777777" w:rsidR="0015215F" w:rsidRPr="0015215F" w:rsidRDefault="0015215F" w:rsidP="0015215F">
            <w:pPr>
              <w:rPr>
                <w:rFonts w:cs="Times New Roman"/>
              </w:rPr>
            </w:pPr>
            <w:r w:rsidRPr="0015215F">
              <w:rPr>
                <w:rFonts w:cs="Times New Roman"/>
              </w:rPr>
              <w:t>Настройка ролей доступа пользователей в CRM</w:t>
            </w:r>
          </w:p>
        </w:tc>
        <w:tc>
          <w:tcPr>
            <w:tcW w:w="1842" w:type="dxa"/>
            <w:shd w:val="clear" w:color="auto" w:fill="FFFFFF" w:themeFill="background1"/>
          </w:tcPr>
          <w:p w14:paraId="3B46D191"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26E28124" w14:textId="77777777" w:rsidR="0015215F" w:rsidRPr="002C4780" w:rsidRDefault="0015215F" w:rsidP="0015215F"/>
        </w:tc>
      </w:tr>
      <w:tr w:rsidR="0015215F" w:rsidRPr="00E87EE9" w14:paraId="135EED1C" w14:textId="77777777" w:rsidTr="0026554F">
        <w:trPr>
          <w:cantSplit/>
          <w:trHeight w:val="239"/>
        </w:trPr>
        <w:tc>
          <w:tcPr>
            <w:tcW w:w="2235" w:type="dxa"/>
            <w:vMerge/>
            <w:shd w:val="clear" w:color="auto" w:fill="FFFFFF" w:themeFill="background1"/>
          </w:tcPr>
          <w:p w14:paraId="2566A010"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b/>
                <w:bCs/>
              </w:rPr>
            </w:pPr>
          </w:p>
        </w:tc>
        <w:tc>
          <w:tcPr>
            <w:tcW w:w="8788" w:type="dxa"/>
            <w:shd w:val="clear" w:color="auto" w:fill="FFFFFF" w:themeFill="background1"/>
          </w:tcPr>
          <w:p w14:paraId="6D175229" w14:textId="77777777" w:rsidR="0015215F" w:rsidRPr="0015215F" w:rsidRDefault="00A06C08" w:rsidP="0015215F">
            <w:pPr>
              <w:rPr>
                <w:rFonts w:cs="Times New Roman"/>
              </w:rPr>
            </w:pPr>
            <w:r w:rsidRPr="0015215F">
              <w:rPr>
                <w:rFonts w:cs="Times New Roman"/>
              </w:rPr>
              <w:t xml:space="preserve">Практическое занятие </w:t>
            </w:r>
            <w:r>
              <w:rPr>
                <w:rFonts w:cs="Times New Roman"/>
              </w:rPr>
              <w:t xml:space="preserve">26. </w:t>
            </w:r>
            <w:r w:rsidR="0015215F" w:rsidRPr="0015215F">
              <w:rPr>
                <w:rFonts w:cs="Times New Roman"/>
              </w:rPr>
              <w:t>Настройка ролей доступа пользователей в CRM</w:t>
            </w:r>
          </w:p>
        </w:tc>
        <w:tc>
          <w:tcPr>
            <w:tcW w:w="1842" w:type="dxa"/>
            <w:shd w:val="clear" w:color="auto" w:fill="FFFFFF" w:themeFill="background1"/>
          </w:tcPr>
          <w:p w14:paraId="32B7F29F" w14:textId="77777777" w:rsidR="0015215F" w:rsidRDefault="0015215F" w:rsidP="0015215F">
            <w:pPr>
              <w:jc w:val="center"/>
              <w:rPr>
                <w:rFonts w:cs="Times New Roman"/>
                <w:b/>
                <w:bCs/>
              </w:rPr>
            </w:pPr>
            <w:r>
              <w:rPr>
                <w:rFonts w:cs="Times New Roman"/>
              </w:rPr>
              <w:t>2</w:t>
            </w:r>
          </w:p>
        </w:tc>
        <w:tc>
          <w:tcPr>
            <w:tcW w:w="2268" w:type="dxa"/>
            <w:vMerge/>
            <w:shd w:val="clear" w:color="auto" w:fill="FFFFFF" w:themeFill="background1"/>
          </w:tcPr>
          <w:p w14:paraId="55E37DD3" w14:textId="77777777" w:rsidR="0015215F" w:rsidRPr="002C4780" w:rsidRDefault="0015215F" w:rsidP="0015215F"/>
        </w:tc>
      </w:tr>
      <w:tr w:rsidR="0015215F" w:rsidRPr="00E87EE9" w14:paraId="2098E0BE" w14:textId="77777777" w:rsidTr="0026554F">
        <w:trPr>
          <w:cantSplit/>
          <w:trHeight w:val="239"/>
        </w:trPr>
        <w:tc>
          <w:tcPr>
            <w:tcW w:w="2235" w:type="dxa"/>
            <w:vMerge w:val="restart"/>
            <w:shd w:val="clear" w:color="auto" w:fill="FFFFFF" w:themeFill="background1"/>
          </w:tcPr>
          <w:p w14:paraId="3B53C57E" w14:textId="1B0D3BF2" w:rsidR="0015215F" w:rsidRPr="00E87EE9" w:rsidRDefault="0015215F" w:rsidP="00722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r w:rsidRPr="00E87EE9">
              <w:rPr>
                <w:rFonts w:cs="Times New Roman"/>
                <w:b/>
                <w:bCs/>
              </w:rPr>
              <w:lastRenderedPageBreak/>
              <w:t>Тема 2.</w:t>
            </w:r>
            <w:r>
              <w:rPr>
                <w:rFonts w:cs="Times New Roman"/>
                <w:b/>
                <w:bCs/>
              </w:rPr>
              <w:t>3</w:t>
            </w:r>
            <w:r w:rsidRPr="00E87EE9">
              <w:rPr>
                <w:rFonts w:cs="Times New Roman"/>
                <w:b/>
                <w:bCs/>
              </w:rPr>
              <w:t xml:space="preserve">. </w:t>
            </w:r>
            <w:r w:rsidRPr="0015215F">
              <w:rPr>
                <w:rFonts w:cs="Times New Roman"/>
                <w:b/>
                <w:bCs/>
              </w:rPr>
              <w:t>Применение</w:t>
            </w:r>
            <w:r w:rsidR="00722483">
              <w:rPr>
                <w:rFonts w:cs="Times New Roman"/>
                <w:b/>
                <w:bCs/>
              </w:rPr>
              <w:t xml:space="preserve"> </w:t>
            </w:r>
            <w:r w:rsidRPr="0015215F">
              <w:rPr>
                <w:rFonts w:cs="Times New Roman"/>
                <w:b/>
                <w:bCs/>
              </w:rPr>
              <w:t>программных средств</w:t>
            </w:r>
            <w:r w:rsidR="00722483">
              <w:rPr>
                <w:rFonts w:cs="Times New Roman"/>
                <w:b/>
                <w:bCs/>
              </w:rPr>
              <w:t xml:space="preserve"> </w:t>
            </w:r>
            <w:r w:rsidRPr="0015215F">
              <w:rPr>
                <w:rFonts w:cs="Times New Roman"/>
                <w:b/>
                <w:bCs/>
              </w:rPr>
              <w:t>обеспечения</w:t>
            </w:r>
            <w:r w:rsidR="00722483">
              <w:rPr>
                <w:rFonts w:cs="Times New Roman"/>
                <w:b/>
                <w:bCs/>
              </w:rPr>
              <w:t xml:space="preserve"> </w:t>
            </w:r>
            <w:r w:rsidRPr="0015215F">
              <w:rPr>
                <w:rFonts w:cs="Times New Roman"/>
                <w:b/>
                <w:bCs/>
              </w:rPr>
              <w:t>безопасности</w:t>
            </w:r>
            <w:r w:rsidR="00722483">
              <w:rPr>
                <w:rFonts w:cs="Times New Roman"/>
                <w:b/>
                <w:bCs/>
              </w:rPr>
              <w:t xml:space="preserve"> </w:t>
            </w:r>
            <w:r w:rsidRPr="0015215F">
              <w:rPr>
                <w:rFonts w:cs="Times New Roman"/>
                <w:b/>
                <w:bCs/>
              </w:rPr>
              <w:t xml:space="preserve">информации веб-приложений  </w:t>
            </w:r>
          </w:p>
        </w:tc>
        <w:tc>
          <w:tcPr>
            <w:tcW w:w="8788" w:type="dxa"/>
            <w:shd w:val="clear" w:color="auto" w:fill="FFFFFF" w:themeFill="background1"/>
          </w:tcPr>
          <w:p w14:paraId="17CC41D3" w14:textId="77777777" w:rsidR="0015215F" w:rsidRPr="00E87EE9" w:rsidRDefault="0015215F" w:rsidP="0015215F">
            <w:pPr>
              <w:jc w:val="both"/>
              <w:rPr>
                <w:rFonts w:cs="Times New Roman"/>
              </w:rPr>
            </w:pPr>
            <w:r w:rsidRPr="00BC6BAB">
              <w:rPr>
                <w:rFonts w:eastAsia="Times New Roman" w:cs="Times New Roman"/>
                <w:b/>
                <w:bCs/>
                <w:iCs/>
              </w:rPr>
              <w:t>Практические занятия и лабораторные работы</w:t>
            </w:r>
          </w:p>
        </w:tc>
        <w:tc>
          <w:tcPr>
            <w:tcW w:w="1842" w:type="dxa"/>
            <w:shd w:val="clear" w:color="auto" w:fill="FFFFFF" w:themeFill="background1"/>
          </w:tcPr>
          <w:p w14:paraId="12060755" w14:textId="77777777" w:rsidR="0015215F" w:rsidRPr="006A2E98" w:rsidRDefault="006A2E98" w:rsidP="0015215F">
            <w:pPr>
              <w:jc w:val="center"/>
              <w:rPr>
                <w:rFonts w:cs="Times New Roman"/>
                <w:b/>
                <w:bCs/>
                <w:lang w:val="en-US"/>
              </w:rPr>
            </w:pPr>
            <w:r>
              <w:rPr>
                <w:rFonts w:cs="Times New Roman"/>
                <w:b/>
                <w:bCs/>
              </w:rPr>
              <w:t>3</w:t>
            </w:r>
            <w:r>
              <w:rPr>
                <w:rFonts w:cs="Times New Roman"/>
                <w:b/>
                <w:bCs/>
                <w:lang w:val="en-US"/>
              </w:rPr>
              <w:t>8</w:t>
            </w:r>
          </w:p>
        </w:tc>
        <w:tc>
          <w:tcPr>
            <w:tcW w:w="2268" w:type="dxa"/>
            <w:vMerge w:val="restart"/>
            <w:shd w:val="clear" w:color="auto" w:fill="FFFFFF" w:themeFill="background1"/>
          </w:tcPr>
          <w:p w14:paraId="0C540CE4" w14:textId="77777777" w:rsidR="0015215F" w:rsidRPr="00AA65D1" w:rsidRDefault="0015215F" w:rsidP="0015215F">
            <w:r w:rsidRPr="00AA65D1">
              <w:t xml:space="preserve">ПК 2.1 ПК 2.2, ПК 2.3, ПК 2.4, </w:t>
            </w:r>
            <w:r w:rsidRPr="00AA65D1">
              <w:rPr>
                <w:rFonts w:cs="Times New Roman"/>
              </w:rPr>
              <w:t xml:space="preserve">ПК 2.5, </w:t>
            </w:r>
          </w:p>
          <w:p w14:paraId="0F7F4579" w14:textId="77777777" w:rsidR="0015215F" w:rsidRPr="00E87EE9" w:rsidRDefault="0015215F" w:rsidP="0015215F">
            <w:pPr>
              <w:rPr>
                <w:rFonts w:cs="Times New Roman"/>
                <w:i/>
              </w:rPr>
            </w:pPr>
            <w:r w:rsidRPr="00AA65D1">
              <w:t>ОК 01, ОК 02, ОК 05, ОК 09</w:t>
            </w:r>
          </w:p>
        </w:tc>
      </w:tr>
      <w:tr w:rsidR="0015215F" w:rsidRPr="00E87EE9" w14:paraId="2438F0E1" w14:textId="77777777" w:rsidTr="0026554F">
        <w:trPr>
          <w:cantSplit/>
          <w:trHeight w:val="239"/>
        </w:trPr>
        <w:tc>
          <w:tcPr>
            <w:tcW w:w="2235" w:type="dxa"/>
            <w:vMerge/>
            <w:shd w:val="clear" w:color="auto" w:fill="FFFFFF" w:themeFill="background1"/>
          </w:tcPr>
          <w:p w14:paraId="23F28BD4"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2AEAFD56" w14:textId="77777777" w:rsidR="0015215F" w:rsidRPr="006A2E98" w:rsidRDefault="00A06C0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Cs/>
              </w:rPr>
            </w:pPr>
            <w:r w:rsidRPr="0015215F">
              <w:rPr>
                <w:rFonts w:cs="Times New Roman"/>
              </w:rPr>
              <w:t xml:space="preserve">Практическое занятие </w:t>
            </w:r>
            <w:r>
              <w:rPr>
                <w:rFonts w:cs="Times New Roman"/>
              </w:rPr>
              <w:t xml:space="preserve">27. </w:t>
            </w:r>
            <w:r w:rsidR="0015215F" w:rsidRPr="006A2E98">
              <w:rPr>
                <w:rFonts w:cs="Times New Roman"/>
              </w:rPr>
              <w:t>Основы информационной безопасности веб-ресурсов</w:t>
            </w:r>
          </w:p>
        </w:tc>
        <w:tc>
          <w:tcPr>
            <w:tcW w:w="1842" w:type="dxa"/>
            <w:shd w:val="clear" w:color="auto" w:fill="FFFFFF" w:themeFill="background1"/>
          </w:tcPr>
          <w:p w14:paraId="1405A45C" w14:textId="77777777" w:rsidR="0015215F" w:rsidRPr="00E87EE9"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377F2847" w14:textId="77777777" w:rsidR="0015215F" w:rsidRPr="00E87EE9" w:rsidRDefault="0015215F" w:rsidP="0015215F">
            <w:pPr>
              <w:jc w:val="center"/>
              <w:rPr>
                <w:rFonts w:cs="Times New Roman"/>
                <w:i/>
              </w:rPr>
            </w:pPr>
          </w:p>
        </w:tc>
      </w:tr>
      <w:tr w:rsidR="006A2E98" w:rsidRPr="00E87EE9" w14:paraId="65C19EC4" w14:textId="77777777" w:rsidTr="0026554F">
        <w:trPr>
          <w:cantSplit/>
          <w:trHeight w:val="239"/>
        </w:trPr>
        <w:tc>
          <w:tcPr>
            <w:tcW w:w="2235" w:type="dxa"/>
            <w:vMerge/>
            <w:shd w:val="clear" w:color="auto" w:fill="FFFFFF" w:themeFill="background1"/>
          </w:tcPr>
          <w:p w14:paraId="377DAD59" w14:textId="77777777" w:rsidR="006A2E98" w:rsidRPr="00E87EE9" w:rsidRDefault="006A2E9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B6FFF5A" w14:textId="77777777" w:rsidR="006A2E98" w:rsidRPr="006A2E98" w:rsidRDefault="00A06C0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cs="Times New Roman"/>
              </w:rPr>
            </w:pPr>
            <w:r w:rsidRPr="0015215F">
              <w:rPr>
                <w:rFonts w:cs="Times New Roman"/>
              </w:rPr>
              <w:t xml:space="preserve">Практическое занятие </w:t>
            </w:r>
            <w:r>
              <w:rPr>
                <w:rFonts w:cs="Times New Roman"/>
              </w:rPr>
              <w:t xml:space="preserve">29. </w:t>
            </w:r>
            <w:r w:rsidR="006A2E98" w:rsidRPr="006A2E98">
              <w:rPr>
                <w:rFonts w:cs="Times New Roman"/>
              </w:rPr>
              <w:t>Основы информационной безопасности веб-ресурсов</w:t>
            </w:r>
          </w:p>
        </w:tc>
        <w:tc>
          <w:tcPr>
            <w:tcW w:w="1842" w:type="dxa"/>
            <w:shd w:val="clear" w:color="auto" w:fill="FFFFFF" w:themeFill="background1"/>
          </w:tcPr>
          <w:p w14:paraId="42A41F99" w14:textId="77777777" w:rsidR="006A2E98" w:rsidRPr="006A2E98" w:rsidRDefault="006A2E98" w:rsidP="0015215F">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2D5D0CD2" w14:textId="77777777" w:rsidR="006A2E98" w:rsidRPr="00E87EE9" w:rsidRDefault="006A2E98" w:rsidP="0015215F">
            <w:pPr>
              <w:jc w:val="center"/>
              <w:rPr>
                <w:rFonts w:cs="Times New Roman"/>
                <w:i/>
              </w:rPr>
            </w:pPr>
          </w:p>
        </w:tc>
      </w:tr>
      <w:tr w:rsidR="0015215F" w:rsidRPr="00E87EE9" w14:paraId="0F17B19C" w14:textId="77777777" w:rsidTr="0026554F">
        <w:trPr>
          <w:cantSplit/>
          <w:trHeight w:val="239"/>
        </w:trPr>
        <w:tc>
          <w:tcPr>
            <w:tcW w:w="2235" w:type="dxa"/>
            <w:vMerge/>
            <w:shd w:val="clear" w:color="auto" w:fill="FFFFFF" w:themeFill="background1"/>
          </w:tcPr>
          <w:p w14:paraId="4FF4B42C"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79B0D632" w14:textId="77777777" w:rsidR="0015215F" w:rsidRPr="006A2E98" w:rsidRDefault="00A06C0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Cs/>
              </w:rPr>
            </w:pPr>
            <w:r w:rsidRPr="0015215F">
              <w:rPr>
                <w:rFonts w:cs="Times New Roman"/>
              </w:rPr>
              <w:t xml:space="preserve">Практическое занятие </w:t>
            </w:r>
            <w:r>
              <w:rPr>
                <w:rFonts w:cs="Times New Roman"/>
              </w:rPr>
              <w:t xml:space="preserve">30. </w:t>
            </w:r>
            <w:r w:rsidR="0015215F" w:rsidRPr="006A2E98">
              <w:rPr>
                <w:rFonts w:cs="Times New Roman"/>
              </w:rPr>
              <w:t>Принципы использования электронно-цифровых подписей и работы удостоверяющих центров</w:t>
            </w:r>
          </w:p>
        </w:tc>
        <w:tc>
          <w:tcPr>
            <w:tcW w:w="1842" w:type="dxa"/>
            <w:shd w:val="clear" w:color="auto" w:fill="FFFFFF" w:themeFill="background1"/>
          </w:tcPr>
          <w:p w14:paraId="101630AE" w14:textId="77777777" w:rsidR="0015215F"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3E564812" w14:textId="77777777" w:rsidR="0015215F" w:rsidRPr="00E87EE9" w:rsidRDefault="0015215F" w:rsidP="0015215F">
            <w:pPr>
              <w:jc w:val="center"/>
              <w:rPr>
                <w:rFonts w:cs="Times New Roman"/>
                <w:i/>
              </w:rPr>
            </w:pPr>
          </w:p>
        </w:tc>
      </w:tr>
      <w:tr w:rsidR="0015215F" w:rsidRPr="00E87EE9" w14:paraId="02EB8345" w14:textId="77777777" w:rsidTr="0026554F">
        <w:trPr>
          <w:cantSplit/>
          <w:trHeight w:val="239"/>
        </w:trPr>
        <w:tc>
          <w:tcPr>
            <w:tcW w:w="2235" w:type="dxa"/>
            <w:vMerge/>
            <w:shd w:val="clear" w:color="auto" w:fill="FFFFFF" w:themeFill="background1"/>
          </w:tcPr>
          <w:p w14:paraId="1B0563B3"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8CE7C15" w14:textId="77777777" w:rsidR="0015215F" w:rsidRPr="006A2E98" w:rsidRDefault="00A06C08" w:rsidP="0015215F">
            <w:pPr>
              <w:rPr>
                <w:rFonts w:eastAsia="Calibri" w:cs="Times New Roman"/>
                <w:bCs/>
              </w:rPr>
            </w:pPr>
            <w:r w:rsidRPr="0015215F">
              <w:rPr>
                <w:rFonts w:cs="Times New Roman"/>
              </w:rPr>
              <w:t xml:space="preserve">Практическое занятие </w:t>
            </w:r>
            <w:r>
              <w:rPr>
                <w:rFonts w:cs="Times New Roman"/>
              </w:rPr>
              <w:t xml:space="preserve">31. </w:t>
            </w:r>
            <w:r w:rsidR="0015215F" w:rsidRPr="006A2E98">
              <w:rPr>
                <w:rFonts w:eastAsia="Times New Roman" w:cs="Times New Roman"/>
                <w:color w:val="000000"/>
              </w:rPr>
              <w:t>Программные средства обеспечения безопасности функционирования веб-приложений</w:t>
            </w:r>
          </w:p>
        </w:tc>
        <w:tc>
          <w:tcPr>
            <w:tcW w:w="1842" w:type="dxa"/>
            <w:shd w:val="clear" w:color="auto" w:fill="FFFFFF" w:themeFill="background1"/>
          </w:tcPr>
          <w:p w14:paraId="647AF1FE" w14:textId="77777777" w:rsidR="0015215F"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5BA2783C" w14:textId="77777777" w:rsidR="0015215F" w:rsidRPr="00E87EE9" w:rsidRDefault="0015215F" w:rsidP="0015215F">
            <w:pPr>
              <w:jc w:val="center"/>
              <w:rPr>
                <w:rFonts w:cs="Times New Roman"/>
                <w:i/>
              </w:rPr>
            </w:pPr>
          </w:p>
        </w:tc>
      </w:tr>
      <w:tr w:rsidR="006A2E98" w:rsidRPr="00E87EE9" w14:paraId="123178D5" w14:textId="77777777" w:rsidTr="0026554F">
        <w:trPr>
          <w:cantSplit/>
          <w:trHeight w:val="239"/>
        </w:trPr>
        <w:tc>
          <w:tcPr>
            <w:tcW w:w="2235" w:type="dxa"/>
            <w:vMerge/>
            <w:shd w:val="clear" w:color="auto" w:fill="FFFFFF" w:themeFill="background1"/>
          </w:tcPr>
          <w:p w14:paraId="2017B001" w14:textId="77777777" w:rsidR="006A2E98" w:rsidRPr="00E87EE9" w:rsidRDefault="006A2E98"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47C7EA36" w14:textId="77777777" w:rsidR="006A2E98" w:rsidRPr="006A2E98" w:rsidRDefault="00A06C08" w:rsidP="0015215F">
            <w:pPr>
              <w:rPr>
                <w:rFonts w:eastAsia="Times New Roman" w:cs="Times New Roman"/>
                <w:color w:val="000000"/>
              </w:rPr>
            </w:pPr>
            <w:r w:rsidRPr="0015215F">
              <w:rPr>
                <w:rFonts w:cs="Times New Roman"/>
              </w:rPr>
              <w:t xml:space="preserve">Практическое занятие </w:t>
            </w:r>
            <w:r>
              <w:rPr>
                <w:rFonts w:cs="Times New Roman"/>
              </w:rPr>
              <w:t xml:space="preserve">32. </w:t>
            </w:r>
            <w:r w:rsidR="006A2E98" w:rsidRPr="006A2E98">
              <w:rPr>
                <w:rFonts w:eastAsia="Times New Roman" w:cs="Times New Roman"/>
                <w:color w:val="000000"/>
              </w:rPr>
              <w:t>Программные средства обеспечения безопасности функционирования веб-приложений</w:t>
            </w:r>
          </w:p>
        </w:tc>
        <w:tc>
          <w:tcPr>
            <w:tcW w:w="1842" w:type="dxa"/>
            <w:shd w:val="clear" w:color="auto" w:fill="FFFFFF" w:themeFill="background1"/>
          </w:tcPr>
          <w:p w14:paraId="5B70EDE9" w14:textId="77777777" w:rsidR="006A2E98" w:rsidRPr="006A2E98" w:rsidRDefault="006A2E98" w:rsidP="0015215F">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1663EAC0" w14:textId="77777777" w:rsidR="006A2E98" w:rsidRPr="00E87EE9" w:rsidRDefault="006A2E98" w:rsidP="0015215F">
            <w:pPr>
              <w:jc w:val="center"/>
              <w:rPr>
                <w:rFonts w:cs="Times New Roman"/>
                <w:i/>
              </w:rPr>
            </w:pPr>
          </w:p>
        </w:tc>
      </w:tr>
      <w:tr w:rsidR="0015215F" w:rsidRPr="00E87EE9" w14:paraId="7A4D44B1" w14:textId="77777777" w:rsidTr="0026554F">
        <w:trPr>
          <w:cantSplit/>
          <w:trHeight w:val="239"/>
        </w:trPr>
        <w:tc>
          <w:tcPr>
            <w:tcW w:w="2235" w:type="dxa"/>
            <w:vMerge/>
            <w:shd w:val="clear" w:color="auto" w:fill="FFFFFF" w:themeFill="background1"/>
          </w:tcPr>
          <w:p w14:paraId="0EF535E2" w14:textId="77777777" w:rsidR="0015215F" w:rsidRPr="00E87EE9" w:rsidRDefault="0015215F" w:rsidP="0015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7020E2E9" w14:textId="77777777" w:rsidR="0015215F" w:rsidRPr="006A2E98" w:rsidRDefault="00A06C08" w:rsidP="0015215F">
            <w:pPr>
              <w:rPr>
                <w:rFonts w:eastAsia="Calibri" w:cs="Times New Roman"/>
                <w:bCs/>
              </w:rPr>
            </w:pPr>
            <w:r w:rsidRPr="0015215F">
              <w:rPr>
                <w:rFonts w:cs="Times New Roman"/>
              </w:rPr>
              <w:t xml:space="preserve">Практическое занятие </w:t>
            </w:r>
            <w:r>
              <w:rPr>
                <w:rFonts w:cs="Times New Roman"/>
              </w:rPr>
              <w:t xml:space="preserve">33. </w:t>
            </w:r>
            <w:r w:rsidR="0015215F" w:rsidRPr="006A2E98">
              <w:rPr>
                <w:rFonts w:eastAsia="Times New Roman" w:cs="Times New Roman"/>
                <w:color w:val="000000"/>
              </w:rPr>
              <w:t>Способы написания безопасного программного кода</w:t>
            </w:r>
          </w:p>
        </w:tc>
        <w:tc>
          <w:tcPr>
            <w:tcW w:w="1842" w:type="dxa"/>
            <w:shd w:val="clear" w:color="auto" w:fill="FFFFFF" w:themeFill="background1"/>
          </w:tcPr>
          <w:p w14:paraId="38ADED3F" w14:textId="77777777" w:rsidR="0015215F" w:rsidRDefault="0015215F" w:rsidP="0015215F">
            <w:pPr>
              <w:tabs>
                <w:tab w:val="left" w:pos="0"/>
              </w:tabs>
              <w:jc w:val="center"/>
              <w:rPr>
                <w:rFonts w:cs="Times New Roman"/>
              </w:rPr>
            </w:pPr>
            <w:r>
              <w:rPr>
                <w:rFonts w:cs="Times New Roman"/>
              </w:rPr>
              <w:t>2</w:t>
            </w:r>
          </w:p>
        </w:tc>
        <w:tc>
          <w:tcPr>
            <w:tcW w:w="2268" w:type="dxa"/>
            <w:vMerge/>
            <w:shd w:val="clear" w:color="auto" w:fill="FFFFFF" w:themeFill="background1"/>
          </w:tcPr>
          <w:p w14:paraId="0373533F" w14:textId="77777777" w:rsidR="0015215F" w:rsidRPr="00E87EE9" w:rsidRDefault="0015215F" w:rsidP="0015215F">
            <w:pPr>
              <w:jc w:val="center"/>
              <w:rPr>
                <w:rFonts w:cs="Times New Roman"/>
                <w:i/>
              </w:rPr>
            </w:pPr>
          </w:p>
        </w:tc>
      </w:tr>
      <w:tr w:rsidR="006A2E98" w:rsidRPr="00E87EE9" w14:paraId="09F14FE5" w14:textId="77777777" w:rsidTr="0026554F">
        <w:trPr>
          <w:cantSplit/>
          <w:trHeight w:val="239"/>
        </w:trPr>
        <w:tc>
          <w:tcPr>
            <w:tcW w:w="2235" w:type="dxa"/>
            <w:vMerge/>
            <w:shd w:val="clear" w:color="auto" w:fill="FFFFFF" w:themeFill="background1"/>
          </w:tcPr>
          <w:p w14:paraId="01512BF9"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221091B4" w14:textId="77777777" w:rsidR="006A2E98" w:rsidRPr="006A2E98" w:rsidRDefault="00A06C08" w:rsidP="006A2E98">
            <w:pPr>
              <w:rPr>
                <w:rFonts w:eastAsia="Calibri" w:cs="Times New Roman"/>
                <w:bCs/>
              </w:rPr>
            </w:pPr>
            <w:r w:rsidRPr="0015215F">
              <w:rPr>
                <w:rFonts w:cs="Times New Roman"/>
              </w:rPr>
              <w:t xml:space="preserve">Практическое занятие </w:t>
            </w:r>
            <w:r>
              <w:rPr>
                <w:rFonts w:cs="Times New Roman"/>
              </w:rPr>
              <w:t xml:space="preserve">34. </w:t>
            </w:r>
            <w:r w:rsidR="006A2E98" w:rsidRPr="006A2E98">
              <w:rPr>
                <w:rFonts w:eastAsia="Times New Roman" w:cs="Times New Roman"/>
                <w:color w:val="000000"/>
              </w:rPr>
              <w:t>Способы написания безопасного программного кода</w:t>
            </w:r>
          </w:p>
        </w:tc>
        <w:tc>
          <w:tcPr>
            <w:tcW w:w="1842" w:type="dxa"/>
            <w:shd w:val="clear" w:color="auto" w:fill="FFFFFF" w:themeFill="background1"/>
          </w:tcPr>
          <w:p w14:paraId="70B25A3D" w14:textId="77777777" w:rsidR="006A2E98" w:rsidRPr="006A2E98" w:rsidRDefault="006A2E98" w:rsidP="006A2E98">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053CD62E" w14:textId="77777777" w:rsidR="006A2E98" w:rsidRPr="00E87EE9" w:rsidRDefault="006A2E98" w:rsidP="006A2E98">
            <w:pPr>
              <w:jc w:val="center"/>
              <w:rPr>
                <w:rFonts w:cs="Times New Roman"/>
                <w:i/>
              </w:rPr>
            </w:pPr>
          </w:p>
        </w:tc>
      </w:tr>
      <w:tr w:rsidR="006A2E98" w:rsidRPr="00E87EE9" w14:paraId="50260B4D" w14:textId="77777777" w:rsidTr="0026554F">
        <w:trPr>
          <w:cantSplit/>
          <w:trHeight w:val="239"/>
        </w:trPr>
        <w:tc>
          <w:tcPr>
            <w:tcW w:w="2235" w:type="dxa"/>
            <w:vMerge/>
            <w:shd w:val="clear" w:color="auto" w:fill="FFFFFF" w:themeFill="background1"/>
          </w:tcPr>
          <w:p w14:paraId="0992CBFA"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5FA7E9BE" w14:textId="77777777" w:rsidR="006A2E98" w:rsidRPr="006A2E98" w:rsidRDefault="00A06C08" w:rsidP="006A2E98">
            <w:pPr>
              <w:rPr>
                <w:rFonts w:cs="Times New Roman"/>
              </w:rPr>
            </w:pPr>
            <w:r w:rsidRPr="0015215F">
              <w:rPr>
                <w:rFonts w:cs="Times New Roman"/>
              </w:rPr>
              <w:t xml:space="preserve">Практическое занятие </w:t>
            </w:r>
            <w:r>
              <w:rPr>
                <w:rFonts w:cs="Times New Roman"/>
              </w:rPr>
              <w:t xml:space="preserve">35. </w:t>
            </w:r>
            <w:r w:rsidR="006A2E98" w:rsidRPr="006A2E98">
              <w:rPr>
                <w:rFonts w:eastAsia="Times New Roman" w:cs="Times New Roman"/>
                <w:color w:val="000000"/>
              </w:rPr>
              <w:t>Анализ безопасности веб-сервиса на предмет наличия уязвимостей</w:t>
            </w:r>
          </w:p>
        </w:tc>
        <w:tc>
          <w:tcPr>
            <w:tcW w:w="1842" w:type="dxa"/>
            <w:shd w:val="clear" w:color="auto" w:fill="FFFFFF" w:themeFill="background1"/>
          </w:tcPr>
          <w:p w14:paraId="47BF1981"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094250E5" w14:textId="77777777" w:rsidR="006A2E98" w:rsidRPr="00E87EE9" w:rsidRDefault="006A2E98" w:rsidP="006A2E98">
            <w:pPr>
              <w:jc w:val="center"/>
              <w:rPr>
                <w:rFonts w:cs="Times New Roman"/>
                <w:i/>
              </w:rPr>
            </w:pPr>
          </w:p>
        </w:tc>
      </w:tr>
      <w:tr w:rsidR="006A2E98" w:rsidRPr="00E87EE9" w14:paraId="25160003" w14:textId="77777777" w:rsidTr="0026554F">
        <w:trPr>
          <w:cantSplit/>
          <w:trHeight w:val="239"/>
        </w:trPr>
        <w:tc>
          <w:tcPr>
            <w:tcW w:w="2235" w:type="dxa"/>
            <w:vMerge/>
            <w:shd w:val="clear" w:color="auto" w:fill="FFFFFF" w:themeFill="background1"/>
          </w:tcPr>
          <w:p w14:paraId="5E8C65F5"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4B3051CD" w14:textId="77777777" w:rsidR="006A2E98" w:rsidRDefault="00A06C08" w:rsidP="006A2E98">
            <w:r w:rsidRPr="0015215F">
              <w:rPr>
                <w:rFonts w:cs="Times New Roman"/>
              </w:rPr>
              <w:t xml:space="preserve">Практическое занятие </w:t>
            </w:r>
            <w:r>
              <w:rPr>
                <w:rFonts w:cs="Times New Roman"/>
              </w:rPr>
              <w:t xml:space="preserve">36. </w:t>
            </w:r>
            <w:r w:rsidR="006A2E98" w:rsidRPr="00B96881">
              <w:rPr>
                <w:rFonts w:eastAsia="Times New Roman" w:cs="Times New Roman"/>
                <w:color w:val="000000"/>
              </w:rPr>
              <w:t>Анализ безопасности веб-сервиса на предмет наличия уязвимостей</w:t>
            </w:r>
          </w:p>
        </w:tc>
        <w:tc>
          <w:tcPr>
            <w:tcW w:w="1842" w:type="dxa"/>
            <w:shd w:val="clear" w:color="auto" w:fill="FFFFFF" w:themeFill="background1"/>
          </w:tcPr>
          <w:p w14:paraId="17BF1199" w14:textId="77777777" w:rsidR="006A2E98" w:rsidRPr="00E87EE9"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1812D22E" w14:textId="77777777" w:rsidR="006A2E98" w:rsidRPr="00E87EE9" w:rsidRDefault="006A2E98" w:rsidP="006A2E98">
            <w:pPr>
              <w:jc w:val="center"/>
              <w:rPr>
                <w:rFonts w:cs="Times New Roman"/>
                <w:i/>
              </w:rPr>
            </w:pPr>
          </w:p>
        </w:tc>
      </w:tr>
      <w:tr w:rsidR="006A2E98" w:rsidRPr="00E87EE9" w14:paraId="4055A048" w14:textId="77777777" w:rsidTr="0026554F">
        <w:trPr>
          <w:cantSplit/>
          <w:trHeight w:val="239"/>
        </w:trPr>
        <w:tc>
          <w:tcPr>
            <w:tcW w:w="2235" w:type="dxa"/>
            <w:vMerge/>
            <w:shd w:val="clear" w:color="auto" w:fill="FFFFFF" w:themeFill="background1"/>
          </w:tcPr>
          <w:p w14:paraId="580B29A3"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F49350C" w14:textId="77777777" w:rsidR="006A2E98" w:rsidRDefault="00A06C08" w:rsidP="006A2E98">
            <w:r w:rsidRPr="0015215F">
              <w:rPr>
                <w:rFonts w:cs="Times New Roman"/>
              </w:rPr>
              <w:t xml:space="preserve">Практическое занятие </w:t>
            </w:r>
            <w:r>
              <w:rPr>
                <w:rFonts w:cs="Times New Roman"/>
              </w:rPr>
              <w:t xml:space="preserve">37. </w:t>
            </w:r>
            <w:r w:rsidR="006A2E98" w:rsidRPr="00B96881">
              <w:rPr>
                <w:rFonts w:eastAsia="Times New Roman" w:cs="Times New Roman"/>
                <w:color w:val="000000"/>
              </w:rPr>
              <w:t>Анализ безопасности веб-сервиса на предмет наличия уязвимостей</w:t>
            </w:r>
          </w:p>
        </w:tc>
        <w:tc>
          <w:tcPr>
            <w:tcW w:w="1842" w:type="dxa"/>
            <w:shd w:val="clear" w:color="auto" w:fill="FFFFFF" w:themeFill="background1"/>
          </w:tcPr>
          <w:p w14:paraId="7684D73C"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61421CBE" w14:textId="77777777" w:rsidR="006A2E98" w:rsidRPr="00E87EE9" w:rsidRDefault="006A2E98" w:rsidP="006A2E98">
            <w:pPr>
              <w:jc w:val="center"/>
              <w:rPr>
                <w:rFonts w:cs="Times New Roman"/>
                <w:i/>
              </w:rPr>
            </w:pPr>
          </w:p>
        </w:tc>
      </w:tr>
      <w:tr w:rsidR="006A2E98" w:rsidRPr="00E87EE9" w14:paraId="2F0B43E0" w14:textId="77777777" w:rsidTr="0026554F">
        <w:trPr>
          <w:cantSplit/>
          <w:trHeight w:val="239"/>
        </w:trPr>
        <w:tc>
          <w:tcPr>
            <w:tcW w:w="2235" w:type="dxa"/>
            <w:vMerge/>
            <w:shd w:val="clear" w:color="auto" w:fill="FFFFFF" w:themeFill="background1"/>
          </w:tcPr>
          <w:p w14:paraId="2FF2BC47"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0E2DCCA2" w14:textId="77777777" w:rsidR="006A2E98" w:rsidRDefault="00A06C08" w:rsidP="006A2E98">
            <w:r w:rsidRPr="0015215F">
              <w:rPr>
                <w:rFonts w:cs="Times New Roman"/>
              </w:rPr>
              <w:t xml:space="preserve">Практическое занятие </w:t>
            </w:r>
            <w:r>
              <w:rPr>
                <w:rFonts w:cs="Times New Roman"/>
              </w:rPr>
              <w:t xml:space="preserve">38. </w:t>
            </w:r>
            <w:r w:rsidR="006A2E98" w:rsidRPr="00B96881">
              <w:rPr>
                <w:rFonts w:eastAsia="Times New Roman" w:cs="Times New Roman"/>
                <w:color w:val="000000"/>
              </w:rPr>
              <w:t>Анализ безопасности веб-сервиса на предмет наличия уязвимостей</w:t>
            </w:r>
          </w:p>
        </w:tc>
        <w:tc>
          <w:tcPr>
            <w:tcW w:w="1842" w:type="dxa"/>
            <w:shd w:val="clear" w:color="auto" w:fill="FFFFFF" w:themeFill="background1"/>
          </w:tcPr>
          <w:p w14:paraId="0E10185B" w14:textId="77777777" w:rsidR="006A2E98" w:rsidRPr="00E87EE9"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1A8302B3" w14:textId="77777777" w:rsidR="006A2E98" w:rsidRPr="00E87EE9" w:rsidRDefault="006A2E98" w:rsidP="006A2E98">
            <w:pPr>
              <w:jc w:val="center"/>
              <w:rPr>
                <w:rFonts w:cs="Times New Roman"/>
                <w:i/>
              </w:rPr>
            </w:pPr>
          </w:p>
        </w:tc>
      </w:tr>
      <w:tr w:rsidR="006A2E98" w:rsidRPr="00E87EE9" w14:paraId="00CD2B39" w14:textId="77777777" w:rsidTr="0026554F">
        <w:trPr>
          <w:cantSplit/>
          <w:trHeight w:val="239"/>
        </w:trPr>
        <w:tc>
          <w:tcPr>
            <w:tcW w:w="2235" w:type="dxa"/>
            <w:vMerge/>
            <w:shd w:val="clear" w:color="auto" w:fill="FFFFFF" w:themeFill="background1"/>
          </w:tcPr>
          <w:p w14:paraId="5E37C0B7"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1BE90C3E" w14:textId="77777777" w:rsidR="006A2E98" w:rsidRDefault="00A06C08" w:rsidP="006A2E98">
            <w:r w:rsidRPr="0015215F">
              <w:rPr>
                <w:rFonts w:cs="Times New Roman"/>
              </w:rPr>
              <w:t xml:space="preserve">Практическое занятие </w:t>
            </w:r>
            <w:r>
              <w:rPr>
                <w:rFonts w:cs="Times New Roman"/>
              </w:rPr>
              <w:t xml:space="preserve">39. </w:t>
            </w:r>
            <w:r w:rsidR="006A2E98" w:rsidRPr="00B7000B">
              <w:rPr>
                <w:rFonts w:eastAsia="Times New Roman" w:cs="Times New Roman"/>
                <w:color w:val="000000"/>
              </w:rPr>
              <w:t>Настройка веб-сервера с использованием протокола HTTPS</w:t>
            </w:r>
          </w:p>
        </w:tc>
        <w:tc>
          <w:tcPr>
            <w:tcW w:w="1842" w:type="dxa"/>
            <w:shd w:val="clear" w:color="auto" w:fill="FFFFFF" w:themeFill="background1"/>
          </w:tcPr>
          <w:p w14:paraId="56875F3E" w14:textId="77777777" w:rsidR="006A2E98" w:rsidRPr="00E87EE9"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225DBA9F" w14:textId="77777777" w:rsidR="006A2E98" w:rsidRPr="00E87EE9" w:rsidRDefault="006A2E98" w:rsidP="006A2E98">
            <w:pPr>
              <w:jc w:val="center"/>
              <w:rPr>
                <w:rFonts w:cs="Times New Roman"/>
                <w:i/>
              </w:rPr>
            </w:pPr>
          </w:p>
        </w:tc>
      </w:tr>
      <w:tr w:rsidR="006A2E98" w:rsidRPr="00E87EE9" w14:paraId="262F214C" w14:textId="77777777" w:rsidTr="0026554F">
        <w:trPr>
          <w:cantSplit/>
          <w:trHeight w:val="239"/>
        </w:trPr>
        <w:tc>
          <w:tcPr>
            <w:tcW w:w="2235" w:type="dxa"/>
            <w:vMerge/>
            <w:shd w:val="clear" w:color="auto" w:fill="FFFFFF" w:themeFill="background1"/>
          </w:tcPr>
          <w:p w14:paraId="59FFEBCB"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4A05AC87" w14:textId="77777777" w:rsidR="006A2E98" w:rsidRDefault="00A06C08" w:rsidP="006A2E98">
            <w:r w:rsidRPr="0015215F">
              <w:rPr>
                <w:rFonts w:cs="Times New Roman"/>
              </w:rPr>
              <w:t xml:space="preserve">Практическое занятие </w:t>
            </w:r>
            <w:r>
              <w:rPr>
                <w:rFonts w:cs="Times New Roman"/>
              </w:rPr>
              <w:t xml:space="preserve">40. </w:t>
            </w:r>
            <w:r w:rsidR="006A2E98" w:rsidRPr="00B7000B">
              <w:rPr>
                <w:rFonts w:eastAsia="Times New Roman" w:cs="Times New Roman"/>
                <w:color w:val="000000"/>
              </w:rPr>
              <w:t>Настройка веб-сервера с использованием протокола HTTPS</w:t>
            </w:r>
          </w:p>
        </w:tc>
        <w:tc>
          <w:tcPr>
            <w:tcW w:w="1842" w:type="dxa"/>
            <w:shd w:val="clear" w:color="auto" w:fill="FFFFFF" w:themeFill="background1"/>
          </w:tcPr>
          <w:p w14:paraId="56B89DEB" w14:textId="77777777" w:rsidR="006A2E98" w:rsidRPr="00E87EE9"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038F2946" w14:textId="77777777" w:rsidR="006A2E98" w:rsidRPr="00E87EE9" w:rsidRDefault="006A2E98" w:rsidP="006A2E98">
            <w:pPr>
              <w:jc w:val="center"/>
              <w:rPr>
                <w:rFonts w:cs="Times New Roman"/>
                <w:i/>
              </w:rPr>
            </w:pPr>
          </w:p>
        </w:tc>
      </w:tr>
      <w:tr w:rsidR="006A2E98" w:rsidRPr="00E87EE9" w14:paraId="01BAA055" w14:textId="77777777" w:rsidTr="0026554F">
        <w:trPr>
          <w:cantSplit/>
          <w:trHeight w:val="239"/>
        </w:trPr>
        <w:tc>
          <w:tcPr>
            <w:tcW w:w="2235" w:type="dxa"/>
            <w:vMerge/>
            <w:shd w:val="clear" w:color="auto" w:fill="FFFFFF" w:themeFill="background1"/>
          </w:tcPr>
          <w:p w14:paraId="791D234B"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DDFE769" w14:textId="77777777" w:rsidR="006A2E98" w:rsidRDefault="00A06C08" w:rsidP="006A2E98">
            <w:r w:rsidRPr="0015215F">
              <w:rPr>
                <w:rFonts w:cs="Times New Roman"/>
              </w:rPr>
              <w:t xml:space="preserve">Практическое занятие </w:t>
            </w:r>
            <w:r>
              <w:rPr>
                <w:rFonts w:cs="Times New Roman"/>
              </w:rPr>
              <w:t xml:space="preserve">41. </w:t>
            </w:r>
            <w:r w:rsidR="006A2E98" w:rsidRPr="00B7000B">
              <w:rPr>
                <w:rFonts w:eastAsia="Times New Roman" w:cs="Times New Roman"/>
                <w:color w:val="000000"/>
              </w:rPr>
              <w:t>Настройка веб-сервера с использованием протокола HTTPS</w:t>
            </w:r>
          </w:p>
        </w:tc>
        <w:tc>
          <w:tcPr>
            <w:tcW w:w="1842" w:type="dxa"/>
            <w:shd w:val="clear" w:color="auto" w:fill="FFFFFF" w:themeFill="background1"/>
          </w:tcPr>
          <w:p w14:paraId="41BD8807"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1F184924" w14:textId="77777777" w:rsidR="006A2E98" w:rsidRPr="00E87EE9" w:rsidRDefault="006A2E98" w:rsidP="006A2E98">
            <w:pPr>
              <w:jc w:val="center"/>
              <w:rPr>
                <w:rFonts w:cs="Times New Roman"/>
                <w:i/>
              </w:rPr>
            </w:pPr>
          </w:p>
        </w:tc>
      </w:tr>
      <w:tr w:rsidR="006A2E98" w:rsidRPr="00E87EE9" w14:paraId="4AD72B54" w14:textId="77777777" w:rsidTr="0026554F">
        <w:trPr>
          <w:cantSplit/>
          <w:trHeight w:val="239"/>
        </w:trPr>
        <w:tc>
          <w:tcPr>
            <w:tcW w:w="2235" w:type="dxa"/>
            <w:vMerge/>
            <w:shd w:val="clear" w:color="auto" w:fill="FFFFFF" w:themeFill="background1"/>
          </w:tcPr>
          <w:p w14:paraId="6FA57D78"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ACB6553" w14:textId="77777777" w:rsidR="006A2E98" w:rsidRDefault="00A06C08" w:rsidP="006A2E98">
            <w:r w:rsidRPr="0015215F">
              <w:rPr>
                <w:rFonts w:cs="Times New Roman"/>
              </w:rPr>
              <w:t xml:space="preserve">Практическое занятие </w:t>
            </w:r>
            <w:r>
              <w:rPr>
                <w:rFonts w:cs="Times New Roman"/>
              </w:rPr>
              <w:t xml:space="preserve">42. </w:t>
            </w:r>
            <w:r w:rsidR="006A2E98" w:rsidRPr="00B7000B">
              <w:rPr>
                <w:rFonts w:eastAsia="Times New Roman" w:cs="Times New Roman"/>
                <w:color w:val="000000"/>
              </w:rPr>
              <w:t>Настройка веб-сервера с использованием протокола HTTPS</w:t>
            </w:r>
          </w:p>
        </w:tc>
        <w:tc>
          <w:tcPr>
            <w:tcW w:w="1842" w:type="dxa"/>
            <w:shd w:val="clear" w:color="auto" w:fill="FFFFFF" w:themeFill="background1"/>
          </w:tcPr>
          <w:p w14:paraId="27FAEDF5"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60878A72" w14:textId="77777777" w:rsidR="006A2E98" w:rsidRPr="00E87EE9" w:rsidRDefault="006A2E98" w:rsidP="006A2E98">
            <w:pPr>
              <w:jc w:val="center"/>
              <w:rPr>
                <w:rFonts w:cs="Times New Roman"/>
                <w:i/>
              </w:rPr>
            </w:pPr>
          </w:p>
        </w:tc>
      </w:tr>
      <w:tr w:rsidR="006A2E98" w:rsidRPr="00E87EE9" w14:paraId="3D539D9F" w14:textId="77777777" w:rsidTr="0026554F">
        <w:trPr>
          <w:cantSplit/>
          <w:trHeight w:val="239"/>
        </w:trPr>
        <w:tc>
          <w:tcPr>
            <w:tcW w:w="2235" w:type="dxa"/>
            <w:vMerge/>
            <w:shd w:val="clear" w:color="auto" w:fill="FFFFFF" w:themeFill="background1"/>
          </w:tcPr>
          <w:p w14:paraId="3BA60F48"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CA507DB" w14:textId="77777777" w:rsidR="006A2E98" w:rsidRDefault="00A06C08" w:rsidP="006A2E98">
            <w:r w:rsidRPr="0015215F">
              <w:rPr>
                <w:rFonts w:cs="Times New Roman"/>
              </w:rPr>
              <w:t xml:space="preserve">Практическое занятие </w:t>
            </w:r>
            <w:r>
              <w:rPr>
                <w:rFonts w:cs="Times New Roman"/>
              </w:rPr>
              <w:t xml:space="preserve">43. </w:t>
            </w:r>
            <w:r w:rsidR="006A2E98" w:rsidRPr="002B1079">
              <w:rPr>
                <w:rFonts w:eastAsia="Times New Roman" w:cs="Times New Roman"/>
                <w:color w:val="000000"/>
              </w:rPr>
              <w:t>Настройка программного файрволла для веб-приложения</w:t>
            </w:r>
          </w:p>
        </w:tc>
        <w:tc>
          <w:tcPr>
            <w:tcW w:w="1842" w:type="dxa"/>
            <w:shd w:val="clear" w:color="auto" w:fill="FFFFFF" w:themeFill="background1"/>
          </w:tcPr>
          <w:p w14:paraId="122B606F"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251F502D" w14:textId="77777777" w:rsidR="006A2E98" w:rsidRPr="00E87EE9" w:rsidRDefault="006A2E98" w:rsidP="006A2E98">
            <w:pPr>
              <w:jc w:val="center"/>
              <w:rPr>
                <w:rFonts w:cs="Times New Roman"/>
                <w:i/>
              </w:rPr>
            </w:pPr>
          </w:p>
        </w:tc>
      </w:tr>
      <w:tr w:rsidR="006A2E98" w:rsidRPr="00E87EE9" w14:paraId="33A1EF95" w14:textId="77777777" w:rsidTr="0026554F">
        <w:trPr>
          <w:cantSplit/>
          <w:trHeight w:val="239"/>
        </w:trPr>
        <w:tc>
          <w:tcPr>
            <w:tcW w:w="2235" w:type="dxa"/>
            <w:vMerge/>
            <w:shd w:val="clear" w:color="auto" w:fill="FFFFFF" w:themeFill="background1"/>
          </w:tcPr>
          <w:p w14:paraId="4BD2BD58"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6EB6B7FA" w14:textId="77777777" w:rsidR="006A2E98" w:rsidRDefault="00A06C08" w:rsidP="006A2E98">
            <w:r w:rsidRPr="0015215F">
              <w:rPr>
                <w:rFonts w:cs="Times New Roman"/>
              </w:rPr>
              <w:t xml:space="preserve">Практическое занятие </w:t>
            </w:r>
            <w:r>
              <w:rPr>
                <w:rFonts w:cs="Times New Roman"/>
              </w:rPr>
              <w:t xml:space="preserve">44. </w:t>
            </w:r>
            <w:r w:rsidR="006A2E98" w:rsidRPr="002B1079">
              <w:rPr>
                <w:rFonts w:eastAsia="Times New Roman" w:cs="Times New Roman"/>
                <w:color w:val="000000"/>
              </w:rPr>
              <w:t>Настройка программного файрволла для веб-приложения</w:t>
            </w:r>
          </w:p>
        </w:tc>
        <w:tc>
          <w:tcPr>
            <w:tcW w:w="1842" w:type="dxa"/>
            <w:shd w:val="clear" w:color="auto" w:fill="FFFFFF" w:themeFill="background1"/>
          </w:tcPr>
          <w:p w14:paraId="72BCD7F2"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51B54EEE" w14:textId="77777777" w:rsidR="006A2E98" w:rsidRPr="00E87EE9" w:rsidRDefault="006A2E98" w:rsidP="006A2E98">
            <w:pPr>
              <w:jc w:val="center"/>
              <w:rPr>
                <w:rFonts w:cs="Times New Roman"/>
                <w:i/>
              </w:rPr>
            </w:pPr>
          </w:p>
        </w:tc>
      </w:tr>
      <w:tr w:rsidR="006A2E98" w:rsidRPr="00E87EE9" w14:paraId="454BD3CB" w14:textId="77777777" w:rsidTr="0026554F">
        <w:trPr>
          <w:cantSplit/>
          <w:trHeight w:val="239"/>
        </w:trPr>
        <w:tc>
          <w:tcPr>
            <w:tcW w:w="2235" w:type="dxa"/>
            <w:vMerge/>
            <w:shd w:val="clear" w:color="auto" w:fill="FFFFFF" w:themeFill="background1"/>
          </w:tcPr>
          <w:p w14:paraId="6670E8EA"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14A44548" w14:textId="77777777" w:rsidR="006A2E98" w:rsidRDefault="00A06C08" w:rsidP="006A2E98">
            <w:r w:rsidRPr="0015215F">
              <w:rPr>
                <w:rFonts w:cs="Times New Roman"/>
              </w:rPr>
              <w:t xml:space="preserve">Практическое занятие </w:t>
            </w:r>
            <w:r>
              <w:rPr>
                <w:rFonts w:cs="Times New Roman"/>
              </w:rPr>
              <w:t xml:space="preserve">45. </w:t>
            </w:r>
            <w:r w:rsidR="006A2E98" w:rsidRPr="002B1079">
              <w:rPr>
                <w:rFonts w:eastAsia="Times New Roman" w:cs="Times New Roman"/>
                <w:color w:val="000000"/>
              </w:rPr>
              <w:t>Настройка программного файрволла для веб-приложения</w:t>
            </w:r>
          </w:p>
        </w:tc>
        <w:tc>
          <w:tcPr>
            <w:tcW w:w="1842" w:type="dxa"/>
            <w:shd w:val="clear" w:color="auto" w:fill="FFFFFF" w:themeFill="background1"/>
          </w:tcPr>
          <w:p w14:paraId="7D02A0B0" w14:textId="77777777" w:rsidR="006A2E98" w:rsidRDefault="006A2E98" w:rsidP="006A2E98">
            <w:pPr>
              <w:tabs>
                <w:tab w:val="left" w:pos="0"/>
              </w:tabs>
              <w:jc w:val="center"/>
              <w:rPr>
                <w:rFonts w:cs="Times New Roman"/>
              </w:rPr>
            </w:pPr>
            <w:r>
              <w:rPr>
                <w:rFonts w:cs="Times New Roman"/>
              </w:rPr>
              <w:t>2</w:t>
            </w:r>
          </w:p>
        </w:tc>
        <w:tc>
          <w:tcPr>
            <w:tcW w:w="2268" w:type="dxa"/>
            <w:vMerge/>
            <w:shd w:val="clear" w:color="auto" w:fill="FFFFFF" w:themeFill="background1"/>
          </w:tcPr>
          <w:p w14:paraId="68DB6F5B" w14:textId="77777777" w:rsidR="006A2E98" w:rsidRPr="00E87EE9" w:rsidRDefault="006A2E98" w:rsidP="006A2E98">
            <w:pPr>
              <w:jc w:val="center"/>
              <w:rPr>
                <w:rFonts w:cs="Times New Roman"/>
                <w:i/>
              </w:rPr>
            </w:pPr>
          </w:p>
        </w:tc>
      </w:tr>
      <w:tr w:rsidR="006A2E98" w:rsidRPr="00E87EE9" w14:paraId="1A51EC12" w14:textId="77777777" w:rsidTr="0026554F">
        <w:trPr>
          <w:cantSplit/>
          <w:trHeight w:val="239"/>
        </w:trPr>
        <w:tc>
          <w:tcPr>
            <w:tcW w:w="2235" w:type="dxa"/>
            <w:vMerge/>
            <w:shd w:val="clear" w:color="auto" w:fill="FFFFFF" w:themeFill="background1"/>
          </w:tcPr>
          <w:p w14:paraId="0908F581"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37BF18C6" w14:textId="77777777" w:rsidR="006A2E98" w:rsidRDefault="00A06C08" w:rsidP="006A2E98">
            <w:r w:rsidRPr="0015215F">
              <w:rPr>
                <w:rFonts w:cs="Times New Roman"/>
              </w:rPr>
              <w:t xml:space="preserve">Практическое занятие </w:t>
            </w:r>
            <w:r>
              <w:rPr>
                <w:rFonts w:cs="Times New Roman"/>
              </w:rPr>
              <w:t xml:space="preserve">46. </w:t>
            </w:r>
            <w:r w:rsidR="006A2E98" w:rsidRPr="002B1079">
              <w:rPr>
                <w:rFonts w:eastAsia="Times New Roman" w:cs="Times New Roman"/>
                <w:color w:val="000000"/>
              </w:rPr>
              <w:t>Настройка программного файрволла для веб-приложения</w:t>
            </w:r>
          </w:p>
        </w:tc>
        <w:tc>
          <w:tcPr>
            <w:tcW w:w="1842" w:type="dxa"/>
            <w:shd w:val="clear" w:color="auto" w:fill="FFFFFF" w:themeFill="background1"/>
          </w:tcPr>
          <w:p w14:paraId="392645A3" w14:textId="77777777" w:rsidR="006A2E98" w:rsidRPr="006A2E98" w:rsidRDefault="006A2E98" w:rsidP="006A2E98">
            <w:pPr>
              <w:tabs>
                <w:tab w:val="left" w:pos="0"/>
              </w:tabs>
              <w:jc w:val="center"/>
              <w:rPr>
                <w:rFonts w:cs="Times New Roman"/>
                <w:lang w:val="en-US"/>
              </w:rPr>
            </w:pPr>
            <w:r>
              <w:rPr>
                <w:rFonts w:cs="Times New Roman"/>
                <w:lang w:val="en-US"/>
              </w:rPr>
              <w:t>2</w:t>
            </w:r>
          </w:p>
        </w:tc>
        <w:tc>
          <w:tcPr>
            <w:tcW w:w="2268" w:type="dxa"/>
            <w:vMerge/>
            <w:shd w:val="clear" w:color="auto" w:fill="FFFFFF" w:themeFill="background1"/>
          </w:tcPr>
          <w:p w14:paraId="0C4A52AA" w14:textId="77777777" w:rsidR="006A2E98" w:rsidRPr="00E87EE9" w:rsidRDefault="006A2E98" w:rsidP="006A2E98">
            <w:pPr>
              <w:jc w:val="center"/>
              <w:rPr>
                <w:rFonts w:cs="Times New Roman"/>
                <w:i/>
              </w:rPr>
            </w:pPr>
          </w:p>
        </w:tc>
      </w:tr>
      <w:tr w:rsidR="006A2E98" w:rsidRPr="00E87EE9" w14:paraId="04FBED0C" w14:textId="77777777" w:rsidTr="003D1083">
        <w:trPr>
          <w:cantSplit/>
          <w:trHeight w:val="239"/>
        </w:trPr>
        <w:tc>
          <w:tcPr>
            <w:tcW w:w="2235" w:type="dxa"/>
            <w:vMerge/>
            <w:shd w:val="clear" w:color="auto" w:fill="FFFFFF" w:themeFill="background1"/>
          </w:tcPr>
          <w:p w14:paraId="53DA3DBD" w14:textId="77777777" w:rsidR="006A2E98" w:rsidRPr="00E87EE9" w:rsidRDefault="006A2E98" w:rsidP="006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Calibri" w:cs="Times New Roman"/>
                <w:b/>
                <w:bCs/>
              </w:rPr>
            </w:pPr>
          </w:p>
        </w:tc>
        <w:tc>
          <w:tcPr>
            <w:tcW w:w="8788" w:type="dxa"/>
            <w:shd w:val="clear" w:color="auto" w:fill="FFFFFF" w:themeFill="background1"/>
          </w:tcPr>
          <w:p w14:paraId="767F5545" w14:textId="77777777" w:rsidR="006A2E98" w:rsidRPr="00392C66" w:rsidRDefault="006A2E98" w:rsidP="006A2E98">
            <w:pPr>
              <w:suppressAutoHyphens/>
              <w:spacing w:line="256" w:lineRule="auto"/>
              <w:jc w:val="both"/>
              <w:rPr>
                <w:rFonts w:cs="Times New Roman"/>
                <w:b/>
                <w:bCs/>
                <w:kern w:val="2"/>
                <w:szCs w:val="24"/>
                <w14:ligatures w14:val="standardContextual"/>
              </w:rPr>
            </w:pPr>
            <w:r w:rsidRPr="00392C66">
              <w:rPr>
                <w:rFonts w:cs="Times New Roman"/>
                <w:b/>
                <w:bCs/>
                <w:kern w:val="2"/>
                <w:szCs w:val="24"/>
                <w14:ligatures w14:val="standardContextual"/>
              </w:rPr>
              <w:t>Самостоятельная работа обучающихся</w:t>
            </w:r>
          </w:p>
          <w:p w14:paraId="0DF74190" w14:textId="77777777" w:rsidR="006A2E98" w:rsidRDefault="00BC5D7B" w:rsidP="006A2E98">
            <w:pPr>
              <w:rPr>
                <w:rFonts w:cs="Times New Roman"/>
              </w:rPr>
            </w:pPr>
            <w:r>
              <w:rPr>
                <w:rFonts w:cs="Times New Roman"/>
              </w:rPr>
              <w:t>Подготовить презентацию «</w:t>
            </w:r>
            <w:r w:rsidRPr="006A2E98">
              <w:rPr>
                <w:rFonts w:cs="Times New Roman"/>
              </w:rPr>
              <w:t>Основы информационной безопасности веб-ресурсов</w:t>
            </w:r>
            <w:r>
              <w:rPr>
                <w:rFonts w:cs="Times New Roman"/>
              </w:rPr>
              <w:t>»</w:t>
            </w:r>
          </w:p>
          <w:p w14:paraId="619AF0C6" w14:textId="77777777" w:rsidR="00BC5D7B" w:rsidRDefault="00BC5D7B" w:rsidP="006A2E98">
            <w:pPr>
              <w:rPr>
                <w:rFonts w:cs="Times New Roman"/>
              </w:rPr>
            </w:pPr>
            <w:r>
              <w:rPr>
                <w:rFonts w:cs="Times New Roman"/>
              </w:rPr>
              <w:t>Подготовить презентацию «Эл</w:t>
            </w:r>
            <w:r w:rsidRPr="006A2E98">
              <w:rPr>
                <w:rFonts w:cs="Times New Roman"/>
              </w:rPr>
              <w:t>ектронно-цифров</w:t>
            </w:r>
            <w:r>
              <w:rPr>
                <w:rFonts w:cs="Times New Roman"/>
              </w:rPr>
              <w:t>ая</w:t>
            </w:r>
            <w:r w:rsidRPr="006A2E98">
              <w:rPr>
                <w:rFonts w:cs="Times New Roman"/>
              </w:rPr>
              <w:t xml:space="preserve"> подпис</w:t>
            </w:r>
            <w:r>
              <w:rPr>
                <w:rFonts w:cs="Times New Roman"/>
              </w:rPr>
              <w:t>ь»</w:t>
            </w:r>
          </w:p>
          <w:p w14:paraId="1013D65E" w14:textId="77777777" w:rsidR="006A2E98" w:rsidRPr="00E87EE9" w:rsidRDefault="006A2E98" w:rsidP="006A2E98">
            <w:pPr>
              <w:rPr>
                <w:rFonts w:eastAsia="Calibri" w:cs="Times New Roman"/>
                <w:bCs/>
              </w:rPr>
            </w:pPr>
          </w:p>
        </w:tc>
        <w:tc>
          <w:tcPr>
            <w:tcW w:w="1842" w:type="dxa"/>
            <w:shd w:val="clear" w:color="auto" w:fill="FFFFFF" w:themeFill="background1"/>
          </w:tcPr>
          <w:p w14:paraId="64137FFB" w14:textId="77777777" w:rsidR="006A2E98" w:rsidRPr="0015215F" w:rsidRDefault="006A2E98" w:rsidP="006A2E98">
            <w:pPr>
              <w:spacing w:line="256" w:lineRule="auto"/>
              <w:jc w:val="center"/>
              <w:rPr>
                <w:rFonts w:cs="Times New Roman"/>
                <w:b/>
                <w:kern w:val="2"/>
                <w14:ligatures w14:val="standardContextual"/>
              </w:rPr>
            </w:pPr>
            <w:r w:rsidRPr="0015215F">
              <w:rPr>
                <w:rFonts w:cs="Times New Roman"/>
                <w:b/>
                <w:kern w:val="2"/>
                <w14:ligatures w14:val="standardContextual"/>
              </w:rPr>
              <w:t>4</w:t>
            </w:r>
          </w:p>
        </w:tc>
        <w:tc>
          <w:tcPr>
            <w:tcW w:w="2268" w:type="dxa"/>
            <w:shd w:val="clear" w:color="auto" w:fill="FFFFFF" w:themeFill="background1"/>
          </w:tcPr>
          <w:p w14:paraId="5B21A3FD" w14:textId="77777777" w:rsidR="00950AF7" w:rsidRPr="00AA65D1" w:rsidRDefault="00950AF7" w:rsidP="00950AF7">
            <w:r w:rsidRPr="00AA65D1">
              <w:t xml:space="preserve">ПК 2.1 ПК 2.2, ПК 2.3, ПК 2.4, </w:t>
            </w:r>
            <w:r w:rsidRPr="00AA65D1">
              <w:rPr>
                <w:rFonts w:cs="Times New Roman"/>
              </w:rPr>
              <w:t xml:space="preserve">ПК 2.5, </w:t>
            </w:r>
          </w:p>
          <w:p w14:paraId="349CF8A7" w14:textId="77777777" w:rsidR="006A2E98" w:rsidRDefault="00950AF7" w:rsidP="00950AF7">
            <w:r w:rsidRPr="00AA65D1">
              <w:t>ОК 01, ОК 02, ОК 05, ОК 09</w:t>
            </w:r>
          </w:p>
        </w:tc>
      </w:tr>
      <w:tr w:rsidR="006A2E98" w:rsidRPr="00E87EE9" w14:paraId="1E25C760" w14:textId="77777777" w:rsidTr="008A02FD">
        <w:trPr>
          <w:cantSplit/>
        </w:trPr>
        <w:tc>
          <w:tcPr>
            <w:tcW w:w="11023" w:type="dxa"/>
            <w:gridSpan w:val="2"/>
            <w:shd w:val="clear" w:color="auto" w:fill="FFFFFF" w:themeFill="background1"/>
          </w:tcPr>
          <w:p w14:paraId="4FC198AF" w14:textId="77777777" w:rsidR="006A2E98" w:rsidRPr="006A2E98" w:rsidRDefault="006A2E98" w:rsidP="006A2E98">
            <w:pPr>
              <w:suppressAutoHyphens/>
              <w:jc w:val="both"/>
              <w:rPr>
                <w:rFonts w:eastAsia="Times New Roman" w:cs="Times New Roman"/>
                <w:b/>
              </w:rPr>
            </w:pPr>
            <w:r w:rsidRPr="0011252B">
              <w:rPr>
                <w:rFonts w:eastAsia="Times New Roman" w:cs="Times New Roman"/>
                <w:b/>
              </w:rPr>
              <w:t>Курсовой проект (работа)</w:t>
            </w:r>
          </w:p>
        </w:tc>
        <w:tc>
          <w:tcPr>
            <w:tcW w:w="1842" w:type="dxa"/>
            <w:shd w:val="clear" w:color="auto" w:fill="FFFFFF" w:themeFill="background1"/>
          </w:tcPr>
          <w:p w14:paraId="510B5BAC" w14:textId="77777777" w:rsidR="006A2E98" w:rsidRPr="00E87EE9" w:rsidRDefault="006A2E98" w:rsidP="006A2E98">
            <w:pPr>
              <w:jc w:val="center"/>
              <w:rPr>
                <w:rFonts w:cs="Times New Roman"/>
                <w:b/>
              </w:rPr>
            </w:pPr>
            <w:r>
              <w:rPr>
                <w:rFonts w:cs="Times New Roman"/>
                <w:b/>
              </w:rPr>
              <w:t>-</w:t>
            </w:r>
          </w:p>
        </w:tc>
        <w:tc>
          <w:tcPr>
            <w:tcW w:w="2268" w:type="dxa"/>
            <w:shd w:val="clear" w:color="auto" w:fill="FFFFFF" w:themeFill="background1"/>
          </w:tcPr>
          <w:p w14:paraId="3BC8B71E" w14:textId="77777777" w:rsidR="006A2E98" w:rsidRPr="00E87EE9" w:rsidRDefault="006A2E98" w:rsidP="006A2E98">
            <w:pPr>
              <w:jc w:val="center"/>
              <w:rPr>
                <w:rFonts w:cs="Times New Roman"/>
                <w:i/>
              </w:rPr>
            </w:pPr>
          </w:p>
        </w:tc>
      </w:tr>
      <w:tr w:rsidR="006A2E98" w:rsidRPr="00E87EE9" w14:paraId="7908FB51" w14:textId="77777777" w:rsidTr="009B303B">
        <w:trPr>
          <w:cantSplit/>
          <w:trHeight w:val="1291"/>
        </w:trPr>
        <w:tc>
          <w:tcPr>
            <w:tcW w:w="11023" w:type="dxa"/>
            <w:gridSpan w:val="2"/>
            <w:shd w:val="clear" w:color="auto" w:fill="FFFFFF" w:themeFill="background1"/>
          </w:tcPr>
          <w:p w14:paraId="2A5E80AC" w14:textId="77777777" w:rsidR="006A2E98" w:rsidRPr="0011252B" w:rsidRDefault="006A2E98" w:rsidP="006A2E98">
            <w:pPr>
              <w:rPr>
                <w:rFonts w:eastAsia="Times New Roman" w:cs="Times New Roman"/>
              </w:rPr>
            </w:pPr>
            <w:r w:rsidRPr="0011252B">
              <w:rPr>
                <w:rFonts w:eastAsia="Times New Roman" w:cs="Times New Roman"/>
                <w:b/>
              </w:rPr>
              <w:t xml:space="preserve">Учебная практика раздела </w:t>
            </w:r>
          </w:p>
          <w:p w14:paraId="067B1550" w14:textId="77777777" w:rsidR="006A2E98" w:rsidRPr="0011252B" w:rsidRDefault="006A2E98" w:rsidP="006A2E98">
            <w:pPr>
              <w:rPr>
                <w:rFonts w:eastAsia="Times New Roman" w:cs="Times New Roman"/>
              </w:rPr>
            </w:pPr>
            <w:r w:rsidRPr="0011252B">
              <w:rPr>
                <w:rFonts w:eastAsia="Times New Roman" w:cs="Times New Roman"/>
                <w:b/>
              </w:rPr>
              <w:t xml:space="preserve">Виды работ </w:t>
            </w:r>
          </w:p>
          <w:p w14:paraId="3AED54D6" w14:textId="77777777" w:rsidR="006A2E98" w:rsidRDefault="00BC5D7B" w:rsidP="006A2E98">
            <w:pPr>
              <w:rPr>
                <w:rFonts w:eastAsia="Times New Roman" w:cs="Times New Roman"/>
                <w:color w:val="000000"/>
              </w:rPr>
            </w:pPr>
            <w:r w:rsidRPr="00BC5D7B">
              <w:rPr>
                <w:rFonts w:eastAsia="Times New Roman" w:cs="Times New Roman"/>
                <w:bCs/>
              </w:rPr>
              <w:t>1.</w:t>
            </w:r>
            <w:r>
              <w:rPr>
                <w:rFonts w:eastAsia="Times New Roman" w:cs="Times New Roman"/>
                <w:b/>
              </w:rPr>
              <w:t xml:space="preserve"> </w:t>
            </w:r>
            <w:r>
              <w:rPr>
                <w:rFonts w:eastAsia="Times New Roman" w:cs="Times New Roman"/>
                <w:color w:val="000000"/>
              </w:rPr>
              <w:t>Анализ</w:t>
            </w:r>
            <w:r w:rsidRPr="007F1A31">
              <w:rPr>
                <w:rFonts w:eastAsia="Times New Roman" w:cs="Times New Roman"/>
                <w:color w:val="000000"/>
              </w:rPr>
              <w:t xml:space="preserve"> организаци</w:t>
            </w:r>
            <w:r>
              <w:rPr>
                <w:rFonts w:eastAsia="Times New Roman" w:cs="Times New Roman"/>
                <w:color w:val="000000"/>
              </w:rPr>
              <w:t>и</w:t>
            </w:r>
            <w:r w:rsidRPr="007F1A31">
              <w:rPr>
                <w:rFonts w:eastAsia="Times New Roman" w:cs="Times New Roman"/>
                <w:color w:val="000000"/>
              </w:rPr>
              <w:t xml:space="preserve"> заказчика</w:t>
            </w:r>
          </w:p>
          <w:p w14:paraId="3DDC671D" w14:textId="77777777" w:rsidR="00BC5D7B" w:rsidRDefault="00BC5D7B" w:rsidP="006A2E98">
            <w:pPr>
              <w:rPr>
                <w:rFonts w:eastAsia="Times New Roman" w:cs="Times New Roman"/>
                <w:color w:val="000000"/>
              </w:rPr>
            </w:pPr>
            <w:r>
              <w:rPr>
                <w:rFonts w:eastAsia="Times New Roman" w:cs="Times New Roman"/>
                <w:color w:val="000000"/>
              </w:rPr>
              <w:t>2. Создание медиатеки</w:t>
            </w:r>
          </w:p>
          <w:p w14:paraId="4B6CA76A" w14:textId="77777777" w:rsidR="00BC5D7B" w:rsidRDefault="00BC5D7B" w:rsidP="006A2E98">
            <w:pPr>
              <w:rPr>
                <w:rFonts w:eastAsia="Times New Roman" w:cs="Times New Roman"/>
                <w:color w:val="000000"/>
              </w:rPr>
            </w:pPr>
            <w:r>
              <w:rPr>
                <w:rFonts w:eastAsia="Times New Roman" w:cs="Times New Roman"/>
                <w:color w:val="000000"/>
              </w:rPr>
              <w:t xml:space="preserve">3. Разработка регламента </w:t>
            </w:r>
            <w:r w:rsidRPr="007F1A31">
              <w:rPr>
                <w:rFonts w:eastAsia="Times New Roman" w:cs="Times New Roman"/>
                <w:color w:val="000000"/>
              </w:rPr>
              <w:t>по резервному копированию данных и доступу пользователей к системе</w:t>
            </w:r>
          </w:p>
          <w:p w14:paraId="225F6C38" w14:textId="77777777" w:rsidR="00BC5D7B" w:rsidRDefault="00BC5D7B" w:rsidP="006A2E98">
            <w:pPr>
              <w:rPr>
                <w:rFonts w:eastAsia="Times New Roman" w:cs="Times New Roman"/>
                <w:color w:val="000000"/>
              </w:rPr>
            </w:pPr>
            <w:r>
              <w:rPr>
                <w:rFonts w:eastAsia="Times New Roman" w:cs="Times New Roman"/>
                <w:color w:val="000000"/>
              </w:rPr>
              <w:t xml:space="preserve">4. Разработка </w:t>
            </w:r>
            <w:r w:rsidRPr="007F1A31">
              <w:rPr>
                <w:rFonts w:eastAsia="Times New Roman" w:cs="Times New Roman"/>
                <w:color w:val="000000"/>
              </w:rPr>
              <w:t>алгоритм</w:t>
            </w:r>
            <w:r>
              <w:rPr>
                <w:rFonts w:eastAsia="Times New Roman" w:cs="Times New Roman"/>
                <w:color w:val="000000"/>
              </w:rPr>
              <w:t>а</w:t>
            </w:r>
            <w:r w:rsidRPr="007F1A31">
              <w:rPr>
                <w:rFonts w:eastAsia="Times New Roman" w:cs="Times New Roman"/>
                <w:color w:val="000000"/>
              </w:rPr>
              <w:t xml:space="preserve"> работы технической поддержки</w:t>
            </w:r>
          </w:p>
          <w:p w14:paraId="41C76A99" w14:textId="77777777" w:rsidR="00BC5D7B" w:rsidRPr="00CA3E66" w:rsidRDefault="00BC5D7B" w:rsidP="006A2E98">
            <w:pPr>
              <w:rPr>
                <w:rFonts w:eastAsia="Times New Roman" w:cs="Times New Roman"/>
                <w:b/>
              </w:rPr>
            </w:pPr>
            <w:r>
              <w:rPr>
                <w:rFonts w:eastAsia="Times New Roman" w:cs="Times New Roman"/>
                <w:color w:val="000000"/>
              </w:rPr>
              <w:t>5. Разработка рекомендации по о</w:t>
            </w:r>
            <w:r w:rsidRPr="00BC5D7B">
              <w:rPr>
                <w:rFonts w:eastAsia="Times New Roman" w:cs="Times New Roman"/>
                <w:color w:val="000000"/>
              </w:rPr>
              <w:t>беспечени</w:t>
            </w:r>
            <w:r>
              <w:rPr>
                <w:rFonts w:eastAsia="Times New Roman" w:cs="Times New Roman"/>
                <w:color w:val="000000"/>
              </w:rPr>
              <w:t>ю</w:t>
            </w:r>
            <w:r w:rsidRPr="00BC5D7B">
              <w:rPr>
                <w:rFonts w:eastAsia="Times New Roman" w:cs="Times New Roman"/>
                <w:color w:val="000000"/>
              </w:rPr>
              <w:t xml:space="preserve"> информационной безопасности</w:t>
            </w:r>
          </w:p>
        </w:tc>
        <w:tc>
          <w:tcPr>
            <w:tcW w:w="1842" w:type="dxa"/>
            <w:shd w:val="clear" w:color="auto" w:fill="FFFFFF" w:themeFill="background1"/>
          </w:tcPr>
          <w:p w14:paraId="1A5149A6" w14:textId="77777777" w:rsidR="006A2E98" w:rsidRPr="00E87EE9" w:rsidRDefault="006A2E98" w:rsidP="006A2E98">
            <w:pPr>
              <w:jc w:val="center"/>
              <w:rPr>
                <w:rFonts w:cs="Times New Roman"/>
              </w:rPr>
            </w:pPr>
            <w:r>
              <w:rPr>
                <w:rFonts w:cs="Times New Roman"/>
                <w:b/>
              </w:rPr>
              <w:t>36</w:t>
            </w:r>
          </w:p>
        </w:tc>
        <w:tc>
          <w:tcPr>
            <w:tcW w:w="2268" w:type="dxa"/>
            <w:shd w:val="clear" w:color="auto" w:fill="FFFFFF" w:themeFill="background1"/>
          </w:tcPr>
          <w:p w14:paraId="3B832585" w14:textId="77777777" w:rsidR="00950AF7" w:rsidRPr="00AA65D1" w:rsidRDefault="00950AF7" w:rsidP="00950AF7">
            <w:r w:rsidRPr="00AA65D1">
              <w:t xml:space="preserve">ПК 2.1 ПК 2.2, ПК 2.3, ПК 2.4, </w:t>
            </w:r>
            <w:r w:rsidRPr="00AA65D1">
              <w:rPr>
                <w:rFonts w:cs="Times New Roman"/>
              </w:rPr>
              <w:t xml:space="preserve">ПК 2.5, </w:t>
            </w:r>
          </w:p>
          <w:p w14:paraId="31432C58" w14:textId="77777777" w:rsidR="006A2E98" w:rsidRPr="00E87EE9" w:rsidRDefault="00950AF7" w:rsidP="00950AF7">
            <w:pPr>
              <w:rPr>
                <w:rFonts w:cs="Times New Roman"/>
                <w:i/>
              </w:rPr>
            </w:pPr>
            <w:r w:rsidRPr="00AA65D1">
              <w:t>ОК 01, ОК 02, ОК 05, ОК 09</w:t>
            </w:r>
          </w:p>
        </w:tc>
      </w:tr>
      <w:tr w:rsidR="006A2E98" w:rsidRPr="00E87EE9" w14:paraId="4060C133" w14:textId="77777777" w:rsidTr="008A02FD">
        <w:trPr>
          <w:cantSplit/>
        </w:trPr>
        <w:tc>
          <w:tcPr>
            <w:tcW w:w="11023" w:type="dxa"/>
            <w:gridSpan w:val="2"/>
            <w:shd w:val="clear" w:color="auto" w:fill="FFFFFF" w:themeFill="background1"/>
          </w:tcPr>
          <w:p w14:paraId="689E39F9" w14:textId="77777777" w:rsidR="006A2E98" w:rsidRPr="0011252B" w:rsidRDefault="006A2E98" w:rsidP="006A2E98">
            <w:pPr>
              <w:rPr>
                <w:rFonts w:eastAsia="Times New Roman" w:cs="Times New Roman"/>
              </w:rPr>
            </w:pPr>
            <w:r w:rsidRPr="0011252B">
              <w:rPr>
                <w:rFonts w:eastAsia="Times New Roman" w:cs="Times New Roman"/>
                <w:b/>
              </w:rPr>
              <w:lastRenderedPageBreak/>
              <w:t xml:space="preserve">Производственная практика </w:t>
            </w:r>
          </w:p>
          <w:p w14:paraId="192306DC" w14:textId="77777777" w:rsidR="006A2E98" w:rsidRPr="0011252B" w:rsidRDefault="006A2E98" w:rsidP="006A2E98">
            <w:pPr>
              <w:rPr>
                <w:rFonts w:eastAsia="Times New Roman" w:cs="Times New Roman"/>
              </w:rPr>
            </w:pPr>
            <w:r w:rsidRPr="0011252B">
              <w:rPr>
                <w:rFonts w:eastAsia="Times New Roman" w:cs="Times New Roman"/>
                <w:b/>
              </w:rPr>
              <w:t xml:space="preserve">Виды работ </w:t>
            </w:r>
          </w:p>
          <w:p w14:paraId="6FCAF3FF" w14:textId="77777777" w:rsidR="00BC5D7B" w:rsidRDefault="00BC5D7B" w:rsidP="00BC5D7B">
            <w:pPr>
              <w:rPr>
                <w:rFonts w:eastAsia="Times New Roman" w:cs="Times New Roman"/>
                <w:color w:val="000000"/>
              </w:rPr>
            </w:pPr>
            <w:r w:rsidRPr="00BC5D7B">
              <w:rPr>
                <w:rFonts w:eastAsia="Times New Roman" w:cs="Times New Roman"/>
                <w:bCs/>
              </w:rPr>
              <w:t>1.</w:t>
            </w:r>
            <w:r>
              <w:rPr>
                <w:rFonts w:eastAsia="Times New Roman" w:cs="Times New Roman"/>
                <w:b/>
              </w:rPr>
              <w:t xml:space="preserve"> </w:t>
            </w:r>
            <w:r>
              <w:rPr>
                <w:rFonts w:eastAsia="Times New Roman" w:cs="Times New Roman"/>
                <w:color w:val="000000"/>
              </w:rPr>
              <w:t>Анализ</w:t>
            </w:r>
            <w:r w:rsidRPr="007F1A31">
              <w:rPr>
                <w:rFonts w:eastAsia="Times New Roman" w:cs="Times New Roman"/>
                <w:color w:val="000000"/>
              </w:rPr>
              <w:t xml:space="preserve"> организаци</w:t>
            </w:r>
            <w:r>
              <w:rPr>
                <w:rFonts w:eastAsia="Times New Roman" w:cs="Times New Roman"/>
                <w:color w:val="000000"/>
              </w:rPr>
              <w:t>и</w:t>
            </w:r>
            <w:r w:rsidRPr="007F1A31">
              <w:rPr>
                <w:rFonts w:eastAsia="Times New Roman" w:cs="Times New Roman"/>
                <w:color w:val="000000"/>
              </w:rPr>
              <w:t xml:space="preserve"> заказчика</w:t>
            </w:r>
          </w:p>
          <w:p w14:paraId="57FF61D1" w14:textId="77777777" w:rsidR="00BC5D7B" w:rsidRDefault="00BC5D7B" w:rsidP="00BC5D7B">
            <w:pPr>
              <w:rPr>
                <w:rFonts w:eastAsia="Times New Roman" w:cs="Times New Roman"/>
                <w:color w:val="000000"/>
              </w:rPr>
            </w:pPr>
            <w:r>
              <w:rPr>
                <w:rFonts w:eastAsia="Times New Roman" w:cs="Times New Roman"/>
                <w:color w:val="000000"/>
              </w:rPr>
              <w:t xml:space="preserve">2. </w:t>
            </w:r>
            <w:r w:rsidRPr="00BC5D7B">
              <w:rPr>
                <w:rFonts w:eastAsia="Times New Roman" w:cs="Times New Roman"/>
                <w:color w:val="000000"/>
              </w:rPr>
              <w:t>Создание и тиражирование мультимедийного контента</w:t>
            </w:r>
          </w:p>
          <w:p w14:paraId="7B586338" w14:textId="77777777" w:rsidR="00BC5D7B" w:rsidRDefault="00BC5D7B" w:rsidP="00BC5D7B">
            <w:pPr>
              <w:rPr>
                <w:rFonts w:eastAsia="Times New Roman" w:cs="Times New Roman"/>
                <w:color w:val="000000"/>
              </w:rPr>
            </w:pPr>
            <w:r>
              <w:rPr>
                <w:rFonts w:eastAsia="Times New Roman" w:cs="Times New Roman"/>
                <w:color w:val="000000"/>
              </w:rPr>
              <w:t xml:space="preserve">3. </w:t>
            </w:r>
            <w:r w:rsidRPr="00BC5D7B">
              <w:rPr>
                <w:rFonts w:eastAsia="Times New Roman" w:cs="Times New Roman"/>
                <w:color w:val="000000"/>
              </w:rPr>
              <w:t>Публикация мультимедиа контента в сети Интернет</w:t>
            </w:r>
          </w:p>
          <w:p w14:paraId="08E34273" w14:textId="77777777" w:rsidR="00BC5D7B" w:rsidRDefault="00BC5D7B" w:rsidP="00BC5D7B">
            <w:pPr>
              <w:rPr>
                <w:rFonts w:eastAsia="Times New Roman" w:cs="Times New Roman"/>
                <w:color w:val="000000"/>
              </w:rPr>
            </w:pPr>
            <w:r>
              <w:rPr>
                <w:rFonts w:eastAsia="Times New Roman" w:cs="Times New Roman"/>
                <w:color w:val="000000"/>
              </w:rPr>
              <w:t xml:space="preserve">4. Разработка регламента </w:t>
            </w:r>
            <w:r w:rsidRPr="007F1A31">
              <w:rPr>
                <w:rFonts w:eastAsia="Times New Roman" w:cs="Times New Roman"/>
                <w:color w:val="000000"/>
              </w:rPr>
              <w:t>по резервному копированию данных и доступу пользователей к системе</w:t>
            </w:r>
          </w:p>
          <w:p w14:paraId="1178E6DC" w14:textId="77777777" w:rsidR="00BC5D7B" w:rsidRDefault="00BC5D7B" w:rsidP="00BC5D7B">
            <w:pPr>
              <w:rPr>
                <w:rFonts w:eastAsia="Times New Roman" w:cs="Times New Roman"/>
                <w:color w:val="000000"/>
              </w:rPr>
            </w:pPr>
            <w:r>
              <w:rPr>
                <w:rFonts w:eastAsia="Times New Roman" w:cs="Times New Roman"/>
                <w:color w:val="000000"/>
              </w:rPr>
              <w:t>5. Р</w:t>
            </w:r>
            <w:r w:rsidRPr="007F1A31">
              <w:rPr>
                <w:rFonts w:eastAsia="Times New Roman" w:cs="Times New Roman"/>
                <w:color w:val="000000"/>
              </w:rPr>
              <w:t>азработ</w:t>
            </w:r>
            <w:r>
              <w:rPr>
                <w:rFonts w:eastAsia="Times New Roman" w:cs="Times New Roman"/>
                <w:color w:val="000000"/>
              </w:rPr>
              <w:t>ка</w:t>
            </w:r>
            <w:r w:rsidRPr="007F1A31">
              <w:rPr>
                <w:rFonts w:eastAsia="Times New Roman" w:cs="Times New Roman"/>
                <w:color w:val="000000"/>
              </w:rPr>
              <w:t xml:space="preserve"> инструкци</w:t>
            </w:r>
            <w:r>
              <w:rPr>
                <w:rFonts w:eastAsia="Times New Roman" w:cs="Times New Roman"/>
                <w:color w:val="000000"/>
              </w:rPr>
              <w:t>и</w:t>
            </w:r>
            <w:r w:rsidRPr="007F1A31">
              <w:rPr>
                <w:rFonts w:eastAsia="Times New Roman" w:cs="Times New Roman"/>
                <w:color w:val="000000"/>
              </w:rPr>
              <w:t xml:space="preserve"> по развертыванию используемого программного обеспечения для поддержания функционирования веб-приложений компании</w:t>
            </w:r>
          </w:p>
          <w:p w14:paraId="663D386C" w14:textId="77777777" w:rsidR="00BC5D7B" w:rsidRDefault="00BC5D7B" w:rsidP="00BC5D7B">
            <w:pPr>
              <w:rPr>
                <w:rFonts w:eastAsia="Times New Roman" w:cs="Times New Roman"/>
                <w:color w:val="000000"/>
              </w:rPr>
            </w:pPr>
            <w:r>
              <w:rPr>
                <w:rFonts w:eastAsia="Times New Roman" w:cs="Times New Roman"/>
                <w:color w:val="000000"/>
              </w:rPr>
              <w:t xml:space="preserve">6. Разработка </w:t>
            </w:r>
            <w:r w:rsidRPr="007F1A31">
              <w:rPr>
                <w:rFonts w:eastAsia="Times New Roman" w:cs="Times New Roman"/>
                <w:color w:val="000000"/>
              </w:rPr>
              <w:t>алгоритм</w:t>
            </w:r>
            <w:r>
              <w:rPr>
                <w:rFonts w:eastAsia="Times New Roman" w:cs="Times New Roman"/>
                <w:color w:val="000000"/>
              </w:rPr>
              <w:t>а</w:t>
            </w:r>
            <w:r w:rsidRPr="007F1A31">
              <w:rPr>
                <w:rFonts w:eastAsia="Times New Roman" w:cs="Times New Roman"/>
                <w:color w:val="000000"/>
              </w:rPr>
              <w:t xml:space="preserve"> работы технической поддержки</w:t>
            </w:r>
          </w:p>
          <w:p w14:paraId="55AA7168" w14:textId="77777777" w:rsidR="006A2E98" w:rsidRDefault="00BC5D7B" w:rsidP="006A2E98">
            <w:pPr>
              <w:rPr>
                <w:rFonts w:eastAsia="Times New Roman" w:cs="Times New Roman"/>
                <w:bCs/>
              </w:rPr>
            </w:pPr>
            <w:r>
              <w:rPr>
                <w:rFonts w:eastAsia="Times New Roman" w:cs="Times New Roman"/>
                <w:color w:val="000000"/>
              </w:rPr>
              <w:t>7. Разработка рекомендации по о</w:t>
            </w:r>
            <w:r w:rsidRPr="00BC5D7B">
              <w:rPr>
                <w:rFonts w:eastAsia="Times New Roman" w:cs="Times New Roman"/>
                <w:color w:val="000000"/>
              </w:rPr>
              <w:t>беспечени</w:t>
            </w:r>
            <w:r>
              <w:rPr>
                <w:rFonts w:eastAsia="Times New Roman" w:cs="Times New Roman"/>
                <w:color w:val="000000"/>
              </w:rPr>
              <w:t>ю</w:t>
            </w:r>
            <w:r w:rsidRPr="00BC5D7B">
              <w:rPr>
                <w:rFonts w:eastAsia="Times New Roman" w:cs="Times New Roman"/>
                <w:color w:val="000000"/>
              </w:rPr>
              <w:t xml:space="preserve"> информационной безопасности</w:t>
            </w:r>
          </w:p>
          <w:p w14:paraId="06CD8B63" w14:textId="77777777" w:rsidR="00BC5D7B" w:rsidRPr="00BC5D7B" w:rsidRDefault="00BC5D7B" w:rsidP="006A2E98">
            <w:pPr>
              <w:rPr>
                <w:rFonts w:eastAsia="Times New Roman" w:cs="Times New Roman"/>
                <w:bCs/>
              </w:rPr>
            </w:pPr>
            <w:r>
              <w:rPr>
                <w:rFonts w:eastAsia="Times New Roman" w:cs="Times New Roman"/>
                <w:bCs/>
              </w:rPr>
              <w:t>8. Оформление отчета по практике</w:t>
            </w:r>
          </w:p>
        </w:tc>
        <w:tc>
          <w:tcPr>
            <w:tcW w:w="1842" w:type="dxa"/>
            <w:shd w:val="clear" w:color="auto" w:fill="FFFFFF" w:themeFill="background1"/>
          </w:tcPr>
          <w:p w14:paraId="1668F7F6" w14:textId="77777777" w:rsidR="006A2E98" w:rsidRPr="00E87EE9" w:rsidRDefault="006A2E98" w:rsidP="006A2E98">
            <w:pPr>
              <w:jc w:val="center"/>
              <w:rPr>
                <w:rFonts w:cs="Times New Roman"/>
                <w:b/>
              </w:rPr>
            </w:pPr>
            <w:r>
              <w:rPr>
                <w:rFonts w:cs="Times New Roman"/>
                <w:b/>
              </w:rPr>
              <w:t>72</w:t>
            </w:r>
          </w:p>
        </w:tc>
        <w:tc>
          <w:tcPr>
            <w:tcW w:w="2268" w:type="dxa"/>
            <w:shd w:val="clear" w:color="auto" w:fill="FFFFFF" w:themeFill="background1"/>
          </w:tcPr>
          <w:p w14:paraId="53FD452C" w14:textId="77777777" w:rsidR="00950AF7" w:rsidRPr="00AA65D1" w:rsidRDefault="00950AF7" w:rsidP="00950AF7">
            <w:r w:rsidRPr="00AA65D1">
              <w:t xml:space="preserve">ПК 2.1 ПК 2.2, ПК 2.3, ПК 2.4, </w:t>
            </w:r>
            <w:r w:rsidRPr="00AA65D1">
              <w:rPr>
                <w:rFonts w:cs="Times New Roman"/>
              </w:rPr>
              <w:t xml:space="preserve">ПК 2.5, </w:t>
            </w:r>
          </w:p>
          <w:p w14:paraId="36539AA7" w14:textId="77777777" w:rsidR="006A2E98" w:rsidRPr="00E87EE9" w:rsidRDefault="00950AF7" w:rsidP="00950AF7">
            <w:pPr>
              <w:rPr>
                <w:rFonts w:cs="Times New Roman"/>
              </w:rPr>
            </w:pPr>
            <w:r w:rsidRPr="00AA65D1">
              <w:t>ОК 01, ОК 02, ОК 05, ОК 09</w:t>
            </w:r>
          </w:p>
        </w:tc>
      </w:tr>
      <w:tr w:rsidR="006A2E98" w:rsidRPr="00E87EE9" w14:paraId="6A3022AA" w14:textId="77777777" w:rsidTr="008A02FD">
        <w:trPr>
          <w:cantSplit/>
        </w:trPr>
        <w:tc>
          <w:tcPr>
            <w:tcW w:w="11023" w:type="dxa"/>
            <w:gridSpan w:val="2"/>
            <w:shd w:val="clear" w:color="auto" w:fill="FFFFFF" w:themeFill="background1"/>
          </w:tcPr>
          <w:p w14:paraId="5AE094C5" w14:textId="77777777" w:rsidR="006A2E98" w:rsidRPr="0011252B" w:rsidRDefault="006A2E98" w:rsidP="006A2E98">
            <w:pPr>
              <w:jc w:val="both"/>
              <w:rPr>
                <w:rFonts w:eastAsia="Times New Roman" w:cs="Times New Roman"/>
                <w:b/>
              </w:rPr>
            </w:pPr>
            <w:r>
              <w:rPr>
                <w:rFonts w:eastAsia="Times New Roman" w:cs="Times New Roman"/>
                <w:b/>
              </w:rPr>
              <w:t xml:space="preserve">Экзамен по модулю </w:t>
            </w:r>
          </w:p>
        </w:tc>
        <w:tc>
          <w:tcPr>
            <w:tcW w:w="1842" w:type="dxa"/>
            <w:shd w:val="clear" w:color="auto" w:fill="FFFFFF" w:themeFill="background1"/>
          </w:tcPr>
          <w:p w14:paraId="74B84233" w14:textId="77777777" w:rsidR="006A2E98" w:rsidRPr="00E87EE9" w:rsidRDefault="006A2E98" w:rsidP="006A2E98">
            <w:pPr>
              <w:jc w:val="center"/>
              <w:rPr>
                <w:rFonts w:cs="Times New Roman"/>
                <w:b/>
                <w:i/>
              </w:rPr>
            </w:pPr>
            <w:r w:rsidRPr="00E87EE9">
              <w:rPr>
                <w:rFonts w:cs="Times New Roman"/>
                <w:b/>
              </w:rPr>
              <w:t>6</w:t>
            </w:r>
          </w:p>
        </w:tc>
        <w:tc>
          <w:tcPr>
            <w:tcW w:w="2268" w:type="dxa"/>
            <w:shd w:val="clear" w:color="auto" w:fill="FFFFFF" w:themeFill="background1"/>
          </w:tcPr>
          <w:p w14:paraId="5BD0894C" w14:textId="77777777" w:rsidR="006A2E98" w:rsidRPr="00E87EE9" w:rsidRDefault="006A2E98" w:rsidP="006A2E98">
            <w:pPr>
              <w:jc w:val="center"/>
              <w:rPr>
                <w:rFonts w:cs="Times New Roman"/>
              </w:rPr>
            </w:pPr>
          </w:p>
        </w:tc>
      </w:tr>
      <w:tr w:rsidR="006A2E98" w:rsidRPr="00E87EE9" w14:paraId="148C5468" w14:textId="77777777" w:rsidTr="008A02FD">
        <w:trPr>
          <w:cantSplit/>
        </w:trPr>
        <w:tc>
          <w:tcPr>
            <w:tcW w:w="11023" w:type="dxa"/>
            <w:gridSpan w:val="2"/>
            <w:shd w:val="clear" w:color="auto" w:fill="FFFFFF" w:themeFill="background1"/>
          </w:tcPr>
          <w:p w14:paraId="53AECFD7" w14:textId="77777777" w:rsidR="006A2E98" w:rsidRPr="0011252B" w:rsidRDefault="006A2E98" w:rsidP="006A2E98">
            <w:pPr>
              <w:rPr>
                <w:rFonts w:eastAsia="Times New Roman" w:cs="Times New Roman"/>
              </w:rPr>
            </w:pPr>
            <w:r w:rsidRPr="0011252B">
              <w:rPr>
                <w:rFonts w:eastAsia="Times New Roman" w:cs="Times New Roman"/>
                <w:b/>
              </w:rPr>
              <w:t>Всего</w:t>
            </w:r>
            <w:r>
              <w:rPr>
                <w:rFonts w:eastAsia="Times New Roman" w:cs="Times New Roman"/>
                <w:b/>
              </w:rPr>
              <w:t xml:space="preserve"> </w:t>
            </w:r>
          </w:p>
        </w:tc>
        <w:tc>
          <w:tcPr>
            <w:tcW w:w="1842" w:type="dxa"/>
            <w:shd w:val="clear" w:color="auto" w:fill="FFFFFF" w:themeFill="background1"/>
          </w:tcPr>
          <w:p w14:paraId="74683D26" w14:textId="77777777" w:rsidR="006A2E98" w:rsidRPr="00E87EE9" w:rsidRDefault="006A2E98" w:rsidP="006A2E98">
            <w:pPr>
              <w:jc w:val="center"/>
              <w:rPr>
                <w:rFonts w:cs="Times New Roman"/>
                <w:b/>
              </w:rPr>
            </w:pPr>
            <w:r>
              <w:rPr>
                <w:rFonts w:cs="Times New Roman"/>
                <w:b/>
              </w:rPr>
              <w:t>564</w:t>
            </w:r>
          </w:p>
        </w:tc>
        <w:tc>
          <w:tcPr>
            <w:tcW w:w="2268" w:type="dxa"/>
            <w:shd w:val="clear" w:color="auto" w:fill="FFFFFF" w:themeFill="background1"/>
          </w:tcPr>
          <w:p w14:paraId="5DFED709" w14:textId="77777777" w:rsidR="006A2E98" w:rsidRPr="00E87EE9" w:rsidRDefault="006A2E98" w:rsidP="006A2E98">
            <w:pPr>
              <w:jc w:val="center"/>
              <w:rPr>
                <w:rFonts w:cs="Times New Roman"/>
              </w:rPr>
            </w:pPr>
          </w:p>
        </w:tc>
      </w:tr>
    </w:tbl>
    <w:p w14:paraId="668ECEFA" w14:textId="77777777" w:rsidR="008A02FD" w:rsidRPr="00E87EE9" w:rsidRDefault="008A02FD" w:rsidP="008A02FD">
      <w:pPr>
        <w:widowControl w:val="0"/>
        <w:spacing w:after="120"/>
        <w:ind w:hanging="284"/>
        <w:rPr>
          <w:rFonts w:cs="Times New Roman"/>
          <w:b/>
          <w:bCs/>
          <w:szCs w:val="24"/>
          <w:lang w:eastAsia="x-none"/>
        </w:rPr>
      </w:pPr>
    </w:p>
    <w:p w14:paraId="0FA74BAD" w14:textId="77777777" w:rsidR="008A02FD" w:rsidRPr="00E87EE9" w:rsidRDefault="008A02FD" w:rsidP="008A02FD">
      <w:pPr>
        <w:pageBreakBefore/>
        <w:widowControl w:val="0"/>
        <w:ind w:left="360"/>
        <w:jc w:val="both"/>
        <w:rPr>
          <w:rFonts w:cs="Times New Roman"/>
          <w:b/>
          <w:szCs w:val="24"/>
        </w:rPr>
        <w:sectPr w:rsidR="008A02FD" w:rsidRPr="00E87EE9" w:rsidSect="008A02FD">
          <w:pgSz w:w="16838" w:h="11906" w:orient="landscape"/>
          <w:pgMar w:top="851" w:right="1134" w:bottom="567" w:left="1134" w:header="709" w:footer="709" w:gutter="0"/>
          <w:cols w:space="720"/>
          <w:titlePg/>
          <w:docGrid w:linePitch="299"/>
        </w:sectPr>
      </w:pPr>
      <w:bookmarkStart w:id="1" w:name="_Toc162370395"/>
    </w:p>
    <w:bookmarkEnd w:id="1"/>
    <w:p w14:paraId="200EF32F" w14:textId="77777777" w:rsidR="008A02FD" w:rsidRPr="00E87EE9" w:rsidRDefault="008A02FD" w:rsidP="008A02FD">
      <w:pPr>
        <w:spacing w:after="200" w:line="276" w:lineRule="auto"/>
        <w:ind w:left="567"/>
        <w:rPr>
          <w:rFonts w:cs="Times New Roman"/>
          <w:b/>
        </w:rPr>
      </w:pPr>
      <w:r w:rsidRPr="00E87EE9">
        <w:rPr>
          <w:rFonts w:cs="Times New Roman"/>
        </w:rPr>
        <w:lastRenderedPageBreak/>
        <w:t xml:space="preserve"> </w:t>
      </w:r>
      <w:r w:rsidRPr="00E87EE9">
        <w:rPr>
          <w:rFonts w:cs="Times New Roman"/>
          <w:b/>
        </w:rPr>
        <w:t>3. УСЛОВИЯ РЕАЛИЗАЦИИ ПРОФЕССИОНАЛЬНОГО МОДУЛЯ</w:t>
      </w:r>
    </w:p>
    <w:p w14:paraId="7894028D" w14:textId="77777777" w:rsidR="008A02FD" w:rsidRPr="00E87EE9" w:rsidRDefault="008A02FD" w:rsidP="00722483">
      <w:pPr>
        <w:ind w:firstLine="709"/>
        <w:contextualSpacing/>
        <w:rPr>
          <w:rFonts w:cs="Times New Roman"/>
          <w:b/>
        </w:rPr>
      </w:pPr>
      <w:r w:rsidRPr="00E87EE9">
        <w:rPr>
          <w:rFonts w:cs="Times New Roman"/>
          <w:b/>
        </w:rPr>
        <w:t>3.1. Материально-техническое обеспечение:</w:t>
      </w:r>
    </w:p>
    <w:p w14:paraId="6132C911" w14:textId="77777777" w:rsidR="00DF3DF7" w:rsidRPr="002C4780" w:rsidRDefault="00DF3DF7" w:rsidP="00722483">
      <w:pPr>
        <w:suppressAutoHyphens/>
        <w:ind w:firstLine="709"/>
        <w:jc w:val="both"/>
        <w:rPr>
          <w:rFonts w:cs="Times New Roman"/>
          <w:bCs/>
          <w:szCs w:val="24"/>
        </w:rPr>
      </w:pPr>
      <w:r w:rsidRPr="002C4780">
        <w:rPr>
          <w:szCs w:val="24"/>
        </w:rPr>
        <w:t xml:space="preserve">Кабинеты «Общепрофессиональных дисциплин и профессиональных модулей» </w:t>
      </w:r>
      <w:r w:rsidRPr="002C4780">
        <w:rPr>
          <w:rFonts w:cs="Times New Roman"/>
          <w:bCs/>
          <w:szCs w:val="24"/>
        </w:rPr>
        <w:t>оснащенные в соответствии с приложением 3 ПОП-П.</w:t>
      </w:r>
    </w:p>
    <w:p w14:paraId="7458761A" w14:textId="77777777" w:rsidR="00DF3DF7" w:rsidRPr="002C4780" w:rsidRDefault="00DF3DF7" w:rsidP="00722483">
      <w:pPr>
        <w:suppressAutoHyphens/>
        <w:ind w:firstLine="709"/>
        <w:contextualSpacing/>
        <w:rPr>
          <w:rFonts w:cs="Times New Roman"/>
          <w:bCs/>
          <w:szCs w:val="24"/>
        </w:rPr>
      </w:pPr>
      <w:r>
        <w:rPr>
          <w:rFonts w:cs="Times New Roman"/>
          <w:szCs w:val="24"/>
        </w:rPr>
        <w:t>М</w:t>
      </w:r>
      <w:r w:rsidRPr="002C4780">
        <w:rPr>
          <w:rFonts w:cs="Times New Roman"/>
          <w:szCs w:val="24"/>
        </w:rPr>
        <w:t>астерские/зоны</w:t>
      </w:r>
      <w:r>
        <w:rPr>
          <w:rFonts w:cs="Times New Roman"/>
          <w:szCs w:val="24"/>
        </w:rPr>
        <w:t xml:space="preserve"> </w:t>
      </w:r>
      <w:r w:rsidRPr="00BC30C7">
        <w:rPr>
          <w:rFonts w:eastAsia="Times New Roman" w:cs="Times New Roman"/>
          <w:szCs w:val="24"/>
        </w:rPr>
        <w:t>Электротехники и электроники</w:t>
      </w:r>
      <w:r>
        <w:rPr>
          <w:rFonts w:eastAsia="Times New Roman" w:cs="Times New Roman"/>
          <w:szCs w:val="24"/>
        </w:rPr>
        <w:t xml:space="preserve">, </w:t>
      </w:r>
      <w:r w:rsidRPr="00EA1C39">
        <w:rPr>
          <w:iCs/>
          <w:szCs w:val="24"/>
        </w:rPr>
        <w:t>Информационных технологий, программирования и баз данных</w:t>
      </w:r>
      <w:r w:rsidRPr="002C4780">
        <w:rPr>
          <w:szCs w:val="24"/>
        </w:rPr>
        <w:t>, оснащенн</w:t>
      </w:r>
      <w:r>
        <w:rPr>
          <w:szCs w:val="24"/>
        </w:rPr>
        <w:t xml:space="preserve">ые </w:t>
      </w:r>
      <w:r w:rsidRPr="002C4780">
        <w:rPr>
          <w:szCs w:val="24"/>
        </w:rPr>
        <w:t>в соответствии</w:t>
      </w:r>
      <w:r w:rsidRPr="002C4780">
        <w:rPr>
          <w:rFonts w:cs="Times New Roman"/>
          <w:bCs/>
          <w:szCs w:val="24"/>
        </w:rPr>
        <w:t xml:space="preserve"> в соответствии с приложением 3 ПОП-П.</w:t>
      </w:r>
    </w:p>
    <w:p w14:paraId="00B7B6FD" w14:textId="77777777" w:rsidR="00DF3DF7" w:rsidRPr="002C4780" w:rsidRDefault="00DF3DF7" w:rsidP="00722483">
      <w:pPr>
        <w:suppressAutoHyphens/>
        <w:ind w:firstLine="709"/>
        <w:jc w:val="both"/>
        <w:rPr>
          <w:rFonts w:cs="Times New Roman"/>
          <w:bCs/>
          <w:szCs w:val="24"/>
        </w:rPr>
      </w:pPr>
      <w:r w:rsidRPr="002C4780">
        <w:rPr>
          <w:rFonts w:cs="Times New Roman"/>
          <w:bCs/>
          <w:szCs w:val="24"/>
        </w:rPr>
        <w:t xml:space="preserve">Базы практики, </w:t>
      </w:r>
      <w:r w:rsidRPr="002C4780">
        <w:rPr>
          <w:rFonts w:cs="Times New Roman"/>
          <w:szCs w:val="24"/>
        </w:rPr>
        <w:t xml:space="preserve">по видам работ, </w:t>
      </w:r>
      <w:r w:rsidRPr="002C4780">
        <w:rPr>
          <w:rFonts w:cs="Times New Roman"/>
          <w:bCs/>
          <w:szCs w:val="24"/>
        </w:rPr>
        <w:t>оснащенные в соответствии с приложением 3 ПОП-П.</w:t>
      </w:r>
    </w:p>
    <w:p w14:paraId="22F3BEFC" w14:textId="77777777" w:rsidR="00DF3DF7" w:rsidRDefault="00DF3DF7" w:rsidP="00722483">
      <w:pPr>
        <w:suppressAutoHyphens/>
        <w:ind w:firstLine="709"/>
        <w:jc w:val="both"/>
      </w:pPr>
    </w:p>
    <w:p w14:paraId="7BF2906D" w14:textId="77777777" w:rsidR="008A02FD" w:rsidRDefault="008A02FD" w:rsidP="00722483">
      <w:pPr>
        <w:ind w:firstLine="709"/>
        <w:rPr>
          <w:rFonts w:cs="Times New Roman"/>
          <w:b/>
          <w:szCs w:val="24"/>
        </w:rPr>
      </w:pPr>
      <w:r w:rsidRPr="00E87EE9">
        <w:rPr>
          <w:rFonts w:cs="Times New Roman"/>
          <w:b/>
          <w:szCs w:val="24"/>
        </w:rPr>
        <w:t>3.2. Учебно-методическое обеспечение</w:t>
      </w:r>
    </w:p>
    <w:p w14:paraId="239BAADC" w14:textId="77777777" w:rsidR="00DF3DF7" w:rsidRPr="002C4780" w:rsidRDefault="00DF3DF7" w:rsidP="00722483">
      <w:pPr>
        <w:suppressAutoHyphens/>
        <w:ind w:firstLine="709"/>
        <w:jc w:val="both"/>
        <w:rPr>
          <w:rFonts w:cs="Times New Roman"/>
          <w:bCs/>
          <w:szCs w:val="24"/>
        </w:rPr>
      </w:pPr>
      <w:r w:rsidRPr="002C4780">
        <w:rPr>
          <w:szCs w:val="24"/>
        </w:rPr>
        <w:t xml:space="preserve">Кабинеты «Общепрофессиональных дисциплин и профессиональных модулей» </w:t>
      </w:r>
      <w:r w:rsidRPr="002C4780">
        <w:rPr>
          <w:rFonts w:cs="Times New Roman"/>
          <w:bCs/>
          <w:szCs w:val="24"/>
        </w:rPr>
        <w:t>оснащенные в соответствии с приложением 3 ПОП-П.</w:t>
      </w:r>
    </w:p>
    <w:p w14:paraId="25F68288" w14:textId="77777777" w:rsidR="00DF3DF7" w:rsidRPr="002C4780" w:rsidRDefault="00DF3DF7" w:rsidP="00722483">
      <w:pPr>
        <w:ind w:firstLine="709"/>
        <w:rPr>
          <w:rFonts w:cs="Times New Roman"/>
          <w:bCs/>
          <w:szCs w:val="24"/>
        </w:rPr>
      </w:pPr>
      <w:r>
        <w:rPr>
          <w:rFonts w:cs="Times New Roman"/>
          <w:szCs w:val="24"/>
        </w:rPr>
        <w:t>М</w:t>
      </w:r>
      <w:r w:rsidRPr="002C4780">
        <w:rPr>
          <w:rFonts w:cs="Times New Roman"/>
          <w:szCs w:val="24"/>
        </w:rPr>
        <w:t>астерские/зоны</w:t>
      </w:r>
      <w:r>
        <w:rPr>
          <w:rFonts w:cs="Times New Roman"/>
          <w:szCs w:val="24"/>
        </w:rPr>
        <w:t xml:space="preserve"> </w:t>
      </w:r>
      <w:r w:rsidRPr="00642121">
        <w:rPr>
          <w:rFonts w:eastAsia="Times New Roman" w:cs="Times New Roman"/>
          <w:szCs w:val="24"/>
        </w:rPr>
        <w:t>Сетевое и системное администрирование,</w:t>
      </w:r>
      <w:r>
        <w:rPr>
          <w:rFonts w:eastAsia="Times New Roman" w:cs="Times New Roman"/>
          <w:szCs w:val="24"/>
        </w:rPr>
        <w:t xml:space="preserve"> </w:t>
      </w:r>
      <w:r w:rsidRPr="00642121">
        <w:rPr>
          <w:rFonts w:eastAsia="Times New Roman" w:cs="Times New Roman"/>
          <w:szCs w:val="24"/>
        </w:rPr>
        <w:t>Электроника</w:t>
      </w:r>
      <w:r w:rsidRPr="002C4780">
        <w:rPr>
          <w:szCs w:val="24"/>
        </w:rPr>
        <w:t>», оснащенн</w:t>
      </w:r>
      <w:r>
        <w:rPr>
          <w:szCs w:val="24"/>
        </w:rPr>
        <w:t xml:space="preserve">ые </w:t>
      </w:r>
      <w:r w:rsidRPr="002C4780">
        <w:rPr>
          <w:szCs w:val="24"/>
        </w:rPr>
        <w:t>в соответствии</w:t>
      </w:r>
      <w:r w:rsidRPr="002C4780">
        <w:rPr>
          <w:rFonts w:cs="Times New Roman"/>
          <w:bCs/>
          <w:szCs w:val="24"/>
        </w:rPr>
        <w:t xml:space="preserve"> в соответствии с приложением 3 ПОП-П.</w:t>
      </w:r>
    </w:p>
    <w:p w14:paraId="7CFA4F41" w14:textId="77777777" w:rsidR="00DF3DF7" w:rsidRPr="002C4780" w:rsidRDefault="00DF3DF7" w:rsidP="00722483">
      <w:pPr>
        <w:suppressAutoHyphens/>
        <w:ind w:firstLine="709"/>
        <w:jc w:val="both"/>
        <w:rPr>
          <w:rFonts w:cs="Times New Roman"/>
          <w:bCs/>
          <w:szCs w:val="24"/>
        </w:rPr>
      </w:pPr>
      <w:r w:rsidRPr="002C4780">
        <w:rPr>
          <w:rFonts w:cs="Times New Roman"/>
          <w:bCs/>
          <w:szCs w:val="24"/>
        </w:rPr>
        <w:t xml:space="preserve">Базы практики, </w:t>
      </w:r>
      <w:r w:rsidRPr="002C4780">
        <w:rPr>
          <w:rFonts w:cs="Times New Roman"/>
          <w:szCs w:val="24"/>
        </w:rPr>
        <w:t xml:space="preserve">по видам работ, </w:t>
      </w:r>
      <w:r w:rsidRPr="002C4780">
        <w:rPr>
          <w:rFonts w:cs="Times New Roman"/>
          <w:bCs/>
          <w:szCs w:val="24"/>
        </w:rPr>
        <w:t>оснащенные в соответствии с приложением 3 ПОП-П.</w:t>
      </w:r>
    </w:p>
    <w:p w14:paraId="29BF6521" w14:textId="77777777" w:rsidR="008A02FD" w:rsidRDefault="008A02FD" w:rsidP="00722483">
      <w:pPr>
        <w:ind w:firstLine="709"/>
        <w:contextualSpacing/>
        <w:rPr>
          <w:b/>
        </w:rPr>
      </w:pPr>
      <w:r>
        <w:rPr>
          <w:rFonts w:cs="Times New Roman"/>
          <w:b/>
          <w:szCs w:val="24"/>
        </w:rPr>
        <w:t>3.2.1. Основные печатные и/или электронные издания</w:t>
      </w:r>
    </w:p>
    <w:p w14:paraId="0177C6E7" w14:textId="77777777" w:rsidR="00301919" w:rsidRPr="00301919" w:rsidRDefault="00301919" w:rsidP="00722483">
      <w:pPr>
        <w:ind w:firstLine="709"/>
        <w:contextualSpacing/>
        <w:jc w:val="both"/>
        <w:rPr>
          <w:szCs w:val="24"/>
        </w:rPr>
      </w:pPr>
      <w:r w:rsidRPr="00301919">
        <w:rPr>
          <w:szCs w:val="24"/>
        </w:rPr>
        <w:t>1. Суворова Г.М.  Информационная безопасность: учебник для вузов / Г.М. Суворова. – 2-е изд., перераб. и доп. – М.: Издательство Юрайт, 2025. – 277 с.</w:t>
      </w:r>
    </w:p>
    <w:p w14:paraId="6B1641F0" w14:textId="77777777" w:rsidR="00301919" w:rsidRPr="00301919" w:rsidRDefault="00301919" w:rsidP="00722483">
      <w:pPr>
        <w:ind w:firstLine="709"/>
        <w:contextualSpacing/>
        <w:jc w:val="both"/>
        <w:rPr>
          <w:szCs w:val="24"/>
        </w:rPr>
      </w:pPr>
      <w:r w:rsidRPr="00301919">
        <w:rPr>
          <w:szCs w:val="24"/>
        </w:rPr>
        <w:t>2. Федорова Г.Н. Сопровождение информационных систем: учебник / Г.Н. Федорова. – 2-е изд., стер. – М.: Образовательно-издательский центр «Академия», 2023. – 320 с.</w:t>
      </w:r>
    </w:p>
    <w:p w14:paraId="4FEC92F7" w14:textId="77777777" w:rsidR="0069014E" w:rsidRPr="00301919" w:rsidRDefault="0069014E" w:rsidP="00722483">
      <w:pPr>
        <w:ind w:firstLine="709"/>
        <w:contextualSpacing/>
        <w:jc w:val="both"/>
        <w:rPr>
          <w:szCs w:val="24"/>
        </w:rPr>
      </w:pPr>
    </w:p>
    <w:p w14:paraId="41CEFFFF" w14:textId="77777777" w:rsidR="00301919" w:rsidRPr="00301919" w:rsidRDefault="00301919" w:rsidP="00722483">
      <w:pPr>
        <w:ind w:firstLine="709"/>
        <w:contextualSpacing/>
        <w:rPr>
          <w:b/>
        </w:rPr>
      </w:pPr>
      <w:r w:rsidRPr="00301919">
        <w:rPr>
          <w:rFonts w:cs="Times New Roman"/>
          <w:b/>
          <w:szCs w:val="24"/>
        </w:rPr>
        <w:t>3.2.2. Дополнительные печатные и/или электронные издания</w:t>
      </w:r>
    </w:p>
    <w:p w14:paraId="4FD800DD" w14:textId="77777777" w:rsidR="00301919" w:rsidRPr="00301919" w:rsidRDefault="00301919" w:rsidP="00722483">
      <w:pPr>
        <w:ind w:firstLine="709"/>
        <w:contextualSpacing/>
        <w:jc w:val="both"/>
        <w:rPr>
          <w:szCs w:val="24"/>
        </w:rPr>
      </w:pPr>
      <w:r>
        <w:rPr>
          <w:szCs w:val="24"/>
        </w:rPr>
        <w:t xml:space="preserve">3. </w:t>
      </w:r>
      <w:r w:rsidRPr="00301919">
        <w:rPr>
          <w:szCs w:val="24"/>
        </w:rPr>
        <w:t>Вострецова, Е. В. Основы информационной безопасности: учебное пособие / Е. В. Вострецова. – Екатеринбург: Изд-во Урал. ун-та, 2019. – 204 с.</w:t>
      </w:r>
    </w:p>
    <w:p w14:paraId="2CA5F38E" w14:textId="77777777" w:rsidR="00301919" w:rsidRPr="00301919" w:rsidRDefault="00301919" w:rsidP="00722483">
      <w:pPr>
        <w:ind w:firstLine="709"/>
        <w:contextualSpacing/>
        <w:jc w:val="both"/>
        <w:rPr>
          <w:szCs w:val="24"/>
        </w:rPr>
      </w:pPr>
      <w:r>
        <w:rPr>
          <w:szCs w:val="24"/>
        </w:rPr>
        <w:t xml:space="preserve">4. </w:t>
      </w:r>
      <w:r w:rsidRPr="00301919">
        <w:rPr>
          <w:szCs w:val="24"/>
        </w:rPr>
        <w:t>Каширина Л.М. Управление информационными ресурсами и контентом: учебное пособие / Л. М. Каширина. Новосибирск: Изд-во НГТУ,</w:t>
      </w:r>
      <w:r>
        <w:rPr>
          <w:szCs w:val="24"/>
        </w:rPr>
        <w:t xml:space="preserve"> </w:t>
      </w:r>
      <w:r w:rsidRPr="00301919">
        <w:rPr>
          <w:szCs w:val="24"/>
        </w:rPr>
        <w:t>2023.</w:t>
      </w:r>
      <w:r>
        <w:rPr>
          <w:szCs w:val="24"/>
        </w:rPr>
        <w:t xml:space="preserve"> </w:t>
      </w:r>
      <w:r w:rsidRPr="00301919">
        <w:rPr>
          <w:szCs w:val="24"/>
        </w:rPr>
        <w:t>– 72 с.</w:t>
      </w:r>
    </w:p>
    <w:p w14:paraId="757D5D2F" w14:textId="77777777" w:rsidR="00301919" w:rsidRDefault="00301919" w:rsidP="00722483">
      <w:pPr>
        <w:ind w:firstLine="709"/>
        <w:contextualSpacing/>
        <w:jc w:val="both"/>
        <w:rPr>
          <w:szCs w:val="24"/>
        </w:rPr>
      </w:pPr>
      <w:r>
        <w:rPr>
          <w:szCs w:val="24"/>
        </w:rPr>
        <w:t xml:space="preserve">5. </w:t>
      </w:r>
      <w:r w:rsidRPr="00301919">
        <w:rPr>
          <w:szCs w:val="24"/>
        </w:rPr>
        <w:t>Литвинская О.С., Администрирование информационных ресурсов:</w:t>
      </w:r>
      <w:r>
        <w:rPr>
          <w:szCs w:val="24"/>
        </w:rPr>
        <w:t xml:space="preserve"> </w:t>
      </w:r>
      <w:r w:rsidRPr="00301919">
        <w:rPr>
          <w:szCs w:val="24"/>
        </w:rPr>
        <w:t xml:space="preserve">учебное пособие / О.С. Литвинская, Л.А. Васин. </w:t>
      </w:r>
      <w:r>
        <w:rPr>
          <w:szCs w:val="24"/>
        </w:rPr>
        <w:t>–</w:t>
      </w:r>
      <w:r w:rsidRPr="00301919">
        <w:rPr>
          <w:szCs w:val="24"/>
        </w:rPr>
        <w:t>М</w:t>
      </w:r>
      <w:r>
        <w:rPr>
          <w:szCs w:val="24"/>
        </w:rPr>
        <w:t>.</w:t>
      </w:r>
      <w:r w:rsidRPr="00301919">
        <w:rPr>
          <w:szCs w:val="24"/>
        </w:rPr>
        <w:t>: КноРус, 2024.</w:t>
      </w:r>
      <w:r>
        <w:rPr>
          <w:szCs w:val="24"/>
        </w:rPr>
        <w:t xml:space="preserve"> – </w:t>
      </w:r>
      <w:r w:rsidRPr="00301919">
        <w:rPr>
          <w:szCs w:val="24"/>
        </w:rPr>
        <w:t>227 с.</w:t>
      </w:r>
    </w:p>
    <w:p w14:paraId="656CC2AB" w14:textId="77777777" w:rsidR="00301919" w:rsidRDefault="00301919" w:rsidP="00722483">
      <w:pPr>
        <w:ind w:firstLine="709"/>
        <w:contextualSpacing/>
        <w:jc w:val="both"/>
        <w:rPr>
          <w:szCs w:val="24"/>
        </w:rPr>
      </w:pPr>
      <w:r>
        <w:rPr>
          <w:szCs w:val="24"/>
        </w:rPr>
        <w:t xml:space="preserve">6. </w:t>
      </w:r>
      <w:r w:rsidRPr="00301919">
        <w:rPr>
          <w:szCs w:val="24"/>
        </w:rPr>
        <w:t>Мельников В. П. Информационная безопасность: учебник / В.П.</w:t>
      </w:r>
      <w:r>
        <w:rPr>
          <w:szCs w:val="24"/>
        </w:rPr>
        <w:t xml:space="preserve"> </w:t>
      </w:r>
      <w:r w:rsidRPr="00301919">
        <w:rPr>
          <w:szCs w:val="24"/>
        </w:rPr>
        <w:t xml:space="preserve">Мельников, А. И. Куприянов; под ред. В. П. Мельникова. </w:t>
      </w:r>
      <w:r>
        <w:rPr>
          <w:szCs w:val="24"/>
        </w:rPr>
        <w:t>–</w:t>
      </w:r>
      <w:r w:rsidRPr="00301919">
        <w:rPr>
          <w:szCs w:val="24"/>
        </w:rPr>
        <w:t xml:space="preserve">  М</w:t>
      </w:r>
      <w:r>
        <w:rPr>
          <w:szCs w:val="24"/>
        </w:rPr>
        <w:t>.</w:t>
      </w:r>
      <w:r w:rsidRPr="00301919">
        <w:rPr>
          <w:szCs w:val="24"/>
        </w:rPr>
        <w:t>:</w:t>
      </w:r>
      <w:r>
        <w:rPr>
          <w:szCs w:val="24"/>
        </w:rPr>
        <w:t xml:space="preserve"> </w:t>
      </w:r>
      <w:r w:rsidRPr="00301919">
        <w:rPr>
          <w:szCs w:val="24"/>
        </w:rPr>
        <w:t xml:space="preserve">КноРус, 2022. </w:t>
      </w:r>
      <w:r>
        <w:rPr>
          <w:szCs w:val="24"/>
        </w:rPr>
        <w:t>–</w:t>
      </w:r>
      <w:r w:rsidRPr="00301919">
        <w:rPr>
          <w:szCs w:val="24"/>
        </w:rPr>
        <w:t xml:space="preserve"> 267 с. </w:t>
      </w:r>
    </w:p>
    <w:p w14:paraId="1874F7DC" w14:textId="77777777" w:rsidR="00301919" w:rsidRDefault="00301919" w:rsidP="00722483">
      <w:pPr>
        <w:ind w:firstLine="709"/>
        <w:contextualSpacing/>
        <w:jc w:val="both"/>
        <w:rPr>
          <w:szCs w:val="24"/>
        </w:rPr>
      </w:pPr>
      <w:r>
        <w:rPr>
          <w:szCs w:val="24"/>
        </w:rPr>
        <w:t xml:space="preserve">7. </w:t>
      </w:r>
      <w:r w:rsidRPr="00301919">
        <w:rPr>
          <w:szCs w:val="24"/>
        </w:rPr>
        <w:t>Шитов В.Н. Устройство и функционирование информационной</w:t>
      </w:r>
      <w:r>
        <w:rPr>
          <w:szCs w:val="24"/>
        </w:rPr>
        <w:t xml:space="preserve"> </w:t>
      </w:r>
      <w:r w:rsidRPr="00301919">
        <w:rPr>
          <w:szCs w:val="24"/>
        </w:rPr>
        <w:t xml:space="preserve">системы: учебник / В.Н. Шитов. </w:t>
      </w:r>
      <w:r>
        <w:rPr>
          <w:szCs w:val="24"/>
        </w:rPr>
        <w:t>–</w:t>
      </w:r>
      <w:r w:rsidRPr="00301919">
        <w:rPr>
          <w:szCs w:val="24"/>
        </w:rPr>
        <w:t xml:space="preserve"> </w:t>
      </w:r>
      <w:r>
        <w:rPr>
          <w:szCs w:val="24"/>
        </w:rPr>
        <w:t>М.</w:t>
      </w:r>
      <w:r w:rsidRPr="00301919">
        <w:rPr>
          <w:szCs w:val="24"/>
        </w:rPr>
        <w:t xml:space="preserve">: КноРус, 2024. </w:t>
      </w:r>
      <w:r>
        <w:rPr>
          <w:szCs w:val="24"/>
        </w:rPr>
        <w:t xml:space="preserve">– </w:t>
      </w:r>
      <w:r w:rsidRPr="00301919">
        <w:rPr>
          <w:szCs w:val="24"/>
        </w:rPr>
        <w:t>333 с.</w:t>
      </w:r>
    </w:p>
    <w:p w14:paraId="12C269DF" w14:textId="77777777" w:rsidR="00722483" w:rsidRDefault="00722483" w:rsidP="00722483">
      <w:pPr>
        <w:jc w:val="center"/>
        <w:rPr>
          <w:b/>
          <w:bCs/>
        </w:rPr>
      </w:pPr>
    </w:p>
    <w:p w14:paraId="6E526F00" w14:textId="77777777" w:rsidR="00722483" w:rsidRDefault="00722483">
      <w:pPr>
        <w:spacing w:after="160" w:line="259" w:lineRule="auto"/>
        <w:rPr>
          <w:b/>
          <w:bCs/>
        </w:rPr>
      </w:pPr>
      <w:r>
        <w:rPr>
          <w:b/>
          <w:bCs/>
        </w:rPr>
        <w:br w:type="page"/>
      </w:r>
    </w:p>
    <w:p w14:paraId="697CE011" w14:textId="47644FB3" w:rsidR="00722483" w:rsidRPr="00722483" w:rsidRDefault="008A02FD" w:rsidP="00722483">
      <w:pPr>
        <w:jc w:val="center"/>
        <w:rPr>
          <w:b/>
          <w:bCs/>
        </w:rPr>
      </w:pPr>
      <w:r w:rsidRPr="00722483">
        <w:rPr>
          <w:b/>
          <w:bCs/>
        </w:rPr>
        <w:lastRenderedPageBreak/>
        <w:t xml:space="preserve">4. КОНТРОЛЬ И ОЦЕНКА РЕЗУЛЬТАТОВ ОСВОЕНИЯ </w:t>
      </w:r>
      <w:r w:rsidRPr="00722483">
        <w:rPr>
          <w:b/>
          <w:bCs/>
        </w:rPr>
        <w:br/>
        <w:t>ПРОФЕССИОНАЛЬНОГО МОДУЛЯ</w:t>
      </w:r>
      <w:r w:rsidR="00722483" w:rsidRPr="00722483">
        <w:rPr>
          <w:b/>
          <w:bCs/>
        </w:rPr>
        <w:br/>
      </w:r>
      <w:r w:rsidR="00722483" w:rsidRPr="00722483">
        <w:rPr>
          <w:b/>
          <w:bCs/>
        </w:rPr>
        <w:br/>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2694"/>
      </w:tblGrid>
      <w:tr w:rsidR="008A02FD" w:rsidRPr="00E87EE9" w14:paraId="60C40EF4" w14:textId="77777777" w:rsidTr="00722483">
        <w:trPr>
          <w:tblHeader/>
        </w:trPr>
        <w:tc>
          <w:tcPr>
            <w:tcW w:w="1134" w:type="dxa"/>
            <w:shd w:val="clear" w:color="auto" w:fill="auto"/>
            <w:vAlign w:val="center"/>
          </w:tcPr>
          <w:p w14:paraId="1A9C3957" w14:textId="77777777" w:rsidR="008A02FD" w:rsidRPr="00E87EE9" w:rsidRDefault="008A02FD" w:rsidP="008A02FD">
            <w:pPr>
              <w:jc w:val="center"/>
              <w:rPr>
                <w:rFonts w:cs="Times New Roman"/>
                <w:b/>
                <w:bCs/>
                <w:szCs w:val="24"/>
              </w:rPr>
            </w:pPr>
            <w:r w:rsidRPr="00E87EE9">
              <w:rPr>
                <w:rFonts w:cs="Times New Roman"/>
                <w:b/>
                <w:bCs/>
                <w:szCs w:val="24"/>
              </w:rPr>
              <w:t>Код ПК, ОК</w:t>
            </w:r>
          </w:p>
        </w:tc>
        <w:tc>
          <w:tcPr>
            <w:tcW w:w="6237" w:type="dxa"/>
            <w:shd w:val="clear" w:color="auto" w:fill="auto"/>
          </w:tcPr>
          <w:p w14:paraId="765079F2" w14:textId="77777777" w:rsidR="008A02FD" w:rsidRPr="00E87EE9" w:rsidRDefault="008A02FD" w:rsidP="008A02FD">
            <w:pPr>
              <w:jc w:val="center"/>
              <w:rPr>
                <w:rFonts w:cs="Times New Roman"/>
                <w:b/>
                <w:bCs/>
                <w:szCs w:val="24"/>
              </w:rPr>
            </w:pPr>
            <w:r w:rsidRPr="00E87EE9">
              <w:rPr>
                <w:rFonts w:cs="Times New Roman"/>
                <w:b/>
                <w:iCs/>
                <w:szCs w:val="24"/>
              </w:rPr>
              <w:t xml:space="preserve">Критерии оценки результата </w:t>
            </w:r>
            <w:r w:rsidRPr="00E87EE9">
              <w:rPr>
                <w:rFonts w:cs="Times New Roman"/>
                <w:b/>
                <w:iCs/>
                <w:szCs w:val="24"/>
              </w:rPr>
              <w:br/>
              <w:t>(показатели освоенности компетенций)</w:t>
            </w:r>
          </w:p>
        </w:tc>
        <w:tc>
          <w:tcPr>
            <w:tcW w:w="2694" w:type="dxa"/>
            <w:shd w:val="clear" w:color="auto" w:fill="auto"/>
          </w:tcPr>
          <w:p w14:paraId="086333BA" w14:textId="77777777" w:rsidR="008A02FD" w:rsidRPr="00E87EE9" w:rsidRDefault="008A02FD" w:rsidP="008A02FD">
            <w:pPr>
              <w:jc w:val="center"/>
              <w:rPr>
                <w:rFonts w:cs="Times New Roman"/>
                <w:b/>
                <w:bCs/>
                <w:szCs w:val="24"/>
              </w:rPr>
            </w:pPr>
            <w:r w:rsidRPr="00E87EE9">
              <w:rPr>
                <w:rFonts w:cs="Times New Roman"/>
                <w:b/>
                <w:szCs w:val="24"/>
              </w:rPr>
              <w:t>Формы контроля и методы оценки</w:t>
            </w:r>
          </w:p>
        </w:tc>
      </w:tr>
      <w:tr w:rsidR="00E73AD6" w:rsidRPr="00E87EE9" w14:paraId="196BE3E3" w14:textId="77777777" w:rsidTr="00722483">
        <w:trPr>
          <w:trHeight w:val="637"/>
        </w:trPr>
        <w:tc>
          <w:tcPr>
            <w:tcW w:w="1134" w:type="dxa"/>
            <w:shd w:val="clear" w:color="auto" w:fill="auto"/>
          </w:tcPr>
          <w:p w14:paraId="5C7EA32C" w14:textId="77777777" w:rsidR="00E73AD6" w:rsidRPr="00A93AC2" w:rsidRDefault="00E73AD6" w:rsidP="00E73AD6">
            <w:pPr>
              <w:suppressAutoHyphens/>
              <w:contextualSpacing/>
              <w:rPr>
                <w:rFonts w:cs="Times New Roman"/>
                <w:szCs w:val="24"/>
              </w:rPr>
            </w:pPr>
            <w:r w:rsidRPr="00A93AC2">
              <w:rPr>
                <w:rStyle w:val="afffff5"/>
                <w:rFonts w:cs="Times New Roman"/>
                <w:szCs w:val="24"/>
              </w:rPr>
              <w:t xml:space="preserve">ПК </w:t>
            </w:r>
            <w:r>
              <w:rPr>
                <w:rStyle w:val="afffff5"/>
                <w:rFonts w:cs="Times New Roman"/>
                <w:szCs w:val="24"/>
              </w:rPr>
              <w:t>2</w:t>
            </w:r>
            <w:r w:rsidRPr="00A93AC2">
              <w:rPr>
                <w:rStyle w:val="afffff5"/>
                <w:rFonts w:cs="Times New Roman"/>
                <w:szCs w:val="24"/>
              </w:rPr>
              <w:t xml:space="preserve">.1 </w:t>
            </w:r>
          </w:p>
        </w:tc>
        <w:tc>
          <w:tcPr>
            <w:tcW w:w="6237" w:type="dxa"/>
            <w:shd w:val="clear" w:color="auto" w:fill="auto"/>
          </w:tcPr>
          <w:p w14:paraId="0146A47B" w14:textId="77777777" w:rsidR="00E73AD6" w:rsidRPr="00E73AD6" w:rsidRDefault="00E73AD6" w:rsidP="00E73AD6">
            <w:pPr>
              <w:suppressAutoHyphens/>
              <w:contextualSpacing/>
              <w:rPr>
                <w:rFonts w:cs="Times New Roman"/>
                <w:szCs w:val="24"/>
              </w:rPr>
            </w:pPr>
            <w:r w:rsidRPr="00E73AD6">
              <w:rPr>
                <w:rFonts w:eastAsia="Times New Roman" w:cs="Times New Roman"/>
                <w:color w:val="000000"/>
                <w:szCs w:val="24"/>
              </w:rPr>
              <w:t>Установка прикладного программного обеспечения и модулей информационных ресурсов, включая их настройку;</w:t>
            </w:r>
          </w:p>
        </w:tc>
        <w:tc>
          <w:tcPr>
            <w:tcW w:w="2694" w:type="dxa"/>
            <w:vMerge w:val="restart"/>
            <w:shd w:val="clear" w:color="auto" w:fill="auto"/>
          </w:tcPr>
          <w:p w14:paraId="0E20BFD4" w14:textId="77777777" w:rsidR="00E73AD6" w:rsidRPr="00E73AD6" w:rsidRDefault="00E73AD6" w:rsidP="00E73AD6">
            <w:pPr>
              <w:autoSpaceDE w:val="0"/>
              <w:autoSpaceDN w:val="0"/>
              <w:adjustRightInd w:val="0"/>
              <w:rPr>
                <w:rFonts w:cs="Times New Roman"/>
                <w:iCs/>
                <w:szCs w:val="24"/>
              </w:rPr>
            </w:pPr>
            <w:r w:rsidRPr="00E73AD6">
              <w:rPr>
                <w:rFonts w:cs="Times New Roman"/>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E87EE9" w14:paraId="6613F2F3" w14:textId="77777777" w:rsidTr="00722483">
        <w:trPr>
          <w:trHeight w:val="705"/>
        </w:trPr>
        <w:tc>
          <w:tcPr>
            <w:tcW w:w="1134" w:type="dxa"/>
            <w:shd w:val="clear" w:color="auto" w:fill="auto"/>
          </w:tcPr>
          <w:p w14:paraId="5B123F76" w14:textId="77777777" w:rsidR="00E73AD6" w:rsidRPr="00A93AC2" w:rsidRDefault="00E73AD6" w:rsidP="00E73AD6">
            <w:pPr>
              <w:suppressAutoHyphens/>
              <w:contextualSpacing/>
              <w:rPr>
                <w:rFonts w:cs="Times New Roman"/>
                <w:szCs w:val="24"/>
              </w:rPr>
            </w:pPr>
            <w:r w:rsidRPr="00A93AC2">
              <w:rPr>
                <w:rStyle w:val="afffff5"/>
                <w:rFonts w:cs="Times New Roman"/>
                <w:szCs w:val="24"/>
              </w:rPr>
              <w:t xml:space="preserve">ПК </w:t>
            </w:r>
            <w:r>
              <w:rPr>
                <w:rStyle w:val="afffff5"/>
                <w:rFonts w:cs="Times New Roman"/>
                <w:szCs w:val="24"/>
              </w:rPr>
              <w:t>2.2</w:t>
            </w:r>
            <w:r w:rsidRPr="00A93AC2">
              <w:rPr>
                <w:rStyle w:val="afffff5"/>
                <w:rFonts w:cs="Times New Roman"/>
                <w:szCs w:val="24"/>
              </w:rPr>
              <w:t xml:space="preserve"> </w:t>
            </w:r>
          </w:p>
        </w:tc>
        <w:tc>
          <w:tcPr>
            <w:tcW w:w="6237" w:type="dxa"/>
            <w:shd w:val="clear" w:color="auto" w:fill="auto"/>
          </w:tcPr>
          <w:p w14:paraId="661978B4" w14:textId="77777777" w:rsidR="00E73AD6" w:rsidRPr="00E73AD6" w:rsidRDefault="00E73AD6" w:rsidP="00E73AD6">
            <w:pPr>
              <w:suppressAutoHyphens/>
              <w:contextualSpacing/>
              <w:rPr>
                <w:rFonts w:cs="Times New Roman"/>
                <w:szCs w:val="24"/>
              </w:rPr>
            </w:pPr>
            <w:r w:rsidRPr="00E73AD6">
              <w:rPr>
                <w:rFonts w:eastAsia="Times New Roman" w:cs="Times New Roman"/>
                <w:color w:val="000000"/>
                <w:szCs w:val="24"/>
              </w:rPr>
              <w:t>Проведение работ по резервному копированию и развертыванию резервной копии информационных ресурсов;</w:t>
            </w:r>
          </w:p>
        </w:tc>
        <w:tc>
          <w:tcPr>
            <w:tcW w:w="2694" w:type="dxa"/>
            <w:vMerge/>
            <w:shd w:val="clear" w:color="auto" w:fill="auto"/>
          </w:tcPr>
          <w:p w14:paraId="7A388A06" w14:textId="77777777" w:rsidR="00E73AD6" w:rsidRPr="00E73AD6" w:rsidRDefault="00E73AD6" w:rsidP="00E73AD6">
            <w:pPr>
              <w:autoSpaceDE w:val="0"/>
              <w:autoSpaceDN w:val="0"/>
              <w:adjustRightInd w:val="0"/>
              <w:rPr>
                <w:rFonts w:cs="Times New Roman"/>
                <w:szCs w:val="24"/>
              </w:rPr>
            </w:pPr>
          </w:p>
        </w:tc>
      </w:tr>
      <w:tr w:rsidR="00E73AD6" w:rsidRPr="00E87EE9" w14:paraId="0EEA4961" w14:textId="77777777" w:rsidTr="00722483">
        <w:trPr>
          <w:trHeight w:val="825"/>
        </w:trPr>
        <w:tc>
          <w:tcPr>
            <w:tcW w:w="1134" w:type="dxa"/>
            <w:shd w:val="clear" w:color="auto" w:fill="auto"/>
          </w:tcPr>
          <w:p w14:paraId="265C4E56" w14:textId="77777777" w:rsidR="00E73AD6" w:rsidRPr="00A93AC2" w:rsidRDefault="00E73AD6" w:rsidP="00E73AD6">
            <w:pPr>
              <w:suppressAutoHyphens/>
              <w:contextualSpacing/>
              <w:rPr>
                <w:rStyle w:val="afffff5"/>
                <w:rFonts w:cs="Times New Roman"/>
                <w:szCs w:val="24"/>
              </w:rPr>
            </w:pPr>
            <w:r w:rsidRPr="00A93AC2">
              <w:rPr>
                <w:rStyle w:val="afffff5"/>
                <w:rFonts w:cs="Times New Roman"/>
                <w:szCs w:val="24"/>
              </w:rPr>
              <w:t xml:space="preserve">ПК </w:t>
            </w:r>
            <w:r>
              <w:rPr>
                <w:rStyle w:val="afffff5"/>
                <w:rFonts w:cs="Times New Roman"/>
                <w:szCs w:val="24"/>
              </w:rPr>
              <w:t>2.3</w:t>
            </w:r>
          </w:p>
        </w:tc>
        <w:tc>
          <w:tcPr>
            <w:tcW w:w="6237" w:type="dxa"/>
            <w:shd w:val="clear" w:color="auto" w:fill="auto"/>
          </w:tcPr>
          <w:p w14:paraId="3E360EF6" w14:textId="77777777" w:rsidR="00E73AD6" w:rsidRPr="00E73AD6" w:rsidRDefault="00E73AD6" w:rsidP="00E73AD6">
            <w:pPr>
              <w:suppressAutoHyphens/>
              <w:contextualSpacing/>
              <w:rPr>
                <w:rFonts w:cs="Times New Roman"/>
                <w:szCs w:val="24"/>
              </w:rPr>
            </w:pPr>
            <w:r w:rsidRPr="00E73AD6">
              <w:rPr>
                <w:rFonts w:eastAsia="Times New Roman" w:cs="Times New Roman"/>
                <w:color w:val="000000"/>
                <w:szCs w:val="24"/>
              </w:rPr>
              <w:t>Настройка прав пользователей в соответствии с функциональными задачами (ролями) и на основании информации о поведенческих факторах;</w:t>
            </w:r>
          </w:p>
        </w:tc>
        <w:tc>
          <w:tcPr>
            <w:tcW w:w="2694" w:type="dxa"/>
            <w:vMerge/>
            <w:shd w:val="clear" w:color="auto" w:fill="auto"/>
          </w:tcPr>
          <w:p w14:paraId="3AE8C56A" w14:textId="77777777" w:rsidR="00E73AD6" w:rsidRPr="00E73AD6" w:rsidRDefault="00E73AD6" w:rsidP="00E73AD6">
            <w:pPr>
              <w:autoSpaceDE w:val="0"/>
              <w:autoSpaceDN w:val="0"/>
              <w:adjustRightInd w:val="0"/>
              <w:rPr>
                <w:rFonts w:cs="Times New Roman"/>
                <w:iCs/>
                <w:szCs w:val="24"/>
              </w:rPr>
            </w:pPr>
          </w:p>
        </w:tc>
      </w:tr>
      <w:tr w:rsidR="00E73AD6" w:rsidRPr="00E87EE9" w14:paraId="630FACCD" w14:textId="77777777" w:rsidTr="00722483">
        <w:trPr>
          <w:trHeight w:val="825"/>
        </w:trPr>
        <w:tc>
          <w:tcPr>
            <w:tcW w:w="1134" w:type="dxa"/>
            <w:shd w:val="clear" w:color="auto" w:fill="auto"/>
          </w:tcPr>
          <w:p w14:paraId="4D0DC7DC" w14:textId="77777777" w:rsidR="00E73AD6" w:rsidRPr="00A93AC2" w:rsidRDefault="00E73AD6" w:rsidP="00E73AD6">
            <w:pPr>
              <w:suppressAutoHyphens/>
              <w:contextualSpacing/>
              <w:rPr>
                <w:rStyle w:val="afffff5"/>
                <w:rFonts w:cs="Times New Roman"/>
                <w:szCs w:val="24"/>
              </w:rPr>
            </w:pPr>
            <w:r w:rsidRPr="00A93AC2">
              <w:rPr>
                <w:rStyle w:val="afffff5"/>
                <w:rFonts w:cs="Times New Roman"/>
                <w:szCs w:val="24"/>
              </w:rPr>
              <w:t xml:space="preserve">ПК </w:t>
            </w:r>
            <w:r>
              <w:rPr>
                <w:rStyle w:val="afffff5"/>
                <w:rFonts w:cs="Times New Roman"/>
                <w:szCs w:val="24"/>
              </w:rPr>
              <w:t>2</w:t>
            </w:r>
            <w:r w:rsidRPr="00A93AC2">
              <w:rPr>
                <w:rStyle w:val="afffff5"/>
                <w:rFonts w:cs="Times New Roman"/>
                <w:szCs w:val="24"/>
              </w:rPr>
              <w:t>.4</w:t>
            </w:r>
          </w:p>
        </w:tc>
        <w:tc>
          <w:tcPr>
            <w:tcW w:w="6237" w:type="dxa"/>
            <w:shd w:val="clear" w:color="auto" w:fill="auto"/>
          </w:tcPr>
          <w:p w14:paraId="24B9108D" w14:textId="77777777" w:rsidR="00E73AD6" w:rsidRPr="00E73AD6" w:rsidRDefault="00E73AD6" w:rsidP="00E73AD6">
            <w:pPr>
              <w:pBdr>
                <w:top w:val="nil"/>
                <w:left w:val="nil"/>
                <w:bottom w:val="nil"/>
                <w:right w:val="nil"/>
                <w:between w:val="nil"/>
              </w:pBdr>
              <w:ind w:hanging="2"/>
              <w:rPr>
                <w:rFonts w:eastAsia="Times New Roman" w:cs="Times New Roman"/>
                <w:color w:val="000000"/>
                <w:szCs w:val="24"/>
              </w:rPr>
            </w:pPr>
            <w:r w:rsidRPr="00E73AD6">
              <w:rPr>
                <w:rFonts w:eastAsia="Times New Roman" w:cs="Times New Roman"/>
                <w:color w:val="000000"/>
                <w:szCs w:val="24"/>
              </w:rPr>
              <w:t>Применение программных средств обеспечения безопасности информации веб приложений;</w:t>
            </w:r>
          </w:p>
        </w:tc>
        <w:tc>
          <w:tcPr>
            <w:tcW w:w="2694" w:type="dxa"/>
            <w:vMerge/>
            <w:shd w:val="clear" w:color="auto" w:fill="auto"/>
          </w:tcPr>
          <w:p w14:paraId="6ABCAB97" w14:textId="77777777" w:rsidR="00E73AD6" w:rsidRPr="00E73AD6" w:rsidRDefault="00E73AD6" w:rsidP="00E73AD6">
            <w:pPr>
              <w:autoSpaceDE w:val="0"/>
              <w:autoSpaceDN w:val="0"/>
              <w:adjustRightInd w:val="0"/>
              <w:rPr>
                <w:rFonts w:cs="Times New Roman"/>
                <w:iCs/>
                <w:szCs w:val="24"/>
              </w:rPr>
            </w:pPr>
          </w:p>
        </w:tc>
      </w:tr>
      <w:tr w:rsidR="00E73AD6" w:rsidRPr="00E87EE9" w14:paraId="205DEE1D" w14:textId="77777777" w:rsidTr="00722483">
        <w:trPr>
          <w:trHeight w:val="50"/>
        </w:trPr>
        <w:tc>
          <w:tcPr>
            <w:tcW w:w="1134" w:type="dxa"/>
            <w:shd w:val="clear" w:color="auto" w:fill="auto"/>
          </w:tcPr>
          <w:p w14:paraId="6B65125B" w14:textId="77777777" w:rsidR="00E73AD6" w:rsidRPr="00A93AC2" w:rsidRDefault="00E73AD6" w:rsidP="00E73AD6">
            <w:pPr>
              <w:suppressAutoHyphens/>
              <w:contextualSpacing/>
              <w:rPr>
                <w:rStyle w:val="afffff5"/>
                <w:rFonts w:cs="Times New Roman"/>
                <w:szCs w:val="24"/>
              </w:rPr>
            </w:pPr>
            <w:r>
              <w:rPr>
                <w:rStyle w:val="afffff5"/>
                <w:rFonts w:cs="Times New Roman"/>
                <w:szCs w:val="24"/>
              </w:rPr>
              <w:t>ПК 2.5</w:t>
            </w:r>
          </w:p>
        </w:tc>
        <w:tc>
          <w:tcPr>
            <w:tcW w:w="6237" w:type="dxa"/>
            <w:shd w:val="clear" w:color="auto" w:fill="auto"/>
          </w:tcPr>
          <w:p w14:paraId="1F7E1DC1" w14:textId="77777777" w:rsidR="00E73AD6" w:rsidRPr="00E73AD6" w:rsidRDefault="00E73AD6" w:rsidP="00E73AD6">
            <w:pPr>
              <w:suppressAutoHyphens/>
              <w:contextualSpacing/>
              <w:rPr>
                <w:rFonts w:cs="Times New Roman"/>
                <w:szCs w:val="24"/>
              </w:rPr>
            </w:pPr>
            <w:r w:rsidRPr="00E73AD6">
              <w:rPr>
                <w:rFonts w:eastAsia="Times New Roman" w:cs="Times New Roman"/>
                <w:color w:val="000000"/>
                <w:szCs w:val="24"/>
              </w:rPr>
              <w:t>Обработка запросов заказчика в службе технической поддержке в соответствии с трудовым заданием;</w:t>
            </w:r>
          </w:p>
        </w:tc>
        <w:tc>
          <w:tcPr>
            <w:tcW w:w="2694" w:type="dxa"/>
            <w:vMerge/>
            <w:shd w:val="clear" w:color="auto" w:fill="auto"/>
          </w:tcPr>
          <w:p w14:paraId="44482FC8" w14:textId="77777777" w:rsidR="00E73AD6" w:rsidRPr="00E73AD6" w:rsidRDefault="00E73AD6" w:rsidP="00E73AD6">
            <w:pPr>
              <w:autoSpaceDE w:val="0"/>
              <w:autoSpaceDN w:val="0"/>
              <w:adjustRightInd w:val="0"/>
              <w:rPr>
                <w:rFonts w:cs="Times New Roman"/>
                <w:iCs/>
                <w:szCs w:val="24"/>
              </w:rPr>
            </w:pPr>
          </w:p>
        </w:tc>
      </w:tr>
      <w:tr w:rsidR="00E73AD6" w:rsidRPr="00E87EE9" w14:paraId="58C2F369" w14:textId="77777777" w:rsidTr="00722483">
        <w:trPr>
          <w:trHeight w:val="50"/>
        </w:trPr>
        <w:tc>
          <w:tcPr>
            <w:tcW w:w="1134" w:type="dxa"/>
            <w:shd w:val="clear" w:color="auto" w:fill="auto"/>
          </w:tcPr>
          <w:p w14:paraId="4E849BEF" w14:textId="77777777" w:rsidR="00E73AD6" w:rsidRPr="00A93AC2" w:rsidRDefault="00E73AD6" w:rsidP="00E73AD6">
            <w:pPr>
              <w:suppressAutoHyphens/>
              <w:contextualSpacing/>
              <w:rPr>
                <w:rFonts w:cs="Times New Roman"/>
                <w:szCs w:val="24"/>
              </w:rPr>
            </w:pPr>
            <w:r w:rsidRPr="00A93AC2">
              <w:rPr>
                <w:rStyle w:val="afffff5"/>
                <w:rFonts w:cs="Times New Roman"/>
                <w:szCs w:val="24"/>
              </w:rPr>
              <w:t xml:space="preserve">ОК 01 </w:t>
            </w:r>
          </w:p>
        </w:tc>
        <w:tc>
          <w:tcPr>
            <w:tcW w:w="6237" w:type="dxa"/>
            <w:shd w:val="clear" w:color="auto" w:fill="auto"/>
          </w:tcPr>
          <w:p w14:paraId="505F1204" w14:textId="77777777" w:rsidR="00E73AD6" w:rsidRPr="00E73AD6" w:rsidRDefault="00E73AD6" w:rsidP="00E73AD6">
            <w:pPr>
              <w:suppressAutoHyphens/>
              <w:rPr>
                <w:rStyle w:val="afffff5"/>
                <w:rFonts w:cs="Times New Roman"/>
                <w:szCs w:val="24"/>
              </w:rPr>
            </w:pPr>
            <w:r w:rsidRPr="00E73AD6">
              <w:rPr>
                <w:rStyle w:val="afffff5"/>
                <w:rFonts w:cs="Times New Roman"/>
                <w:szCs w:val="24"/>
              </w:rPr>
              <w:t>Обоснованность планирования учебной и профессиональной деятельности;</w:t>
            </w:r>
          </w:p>
          <w:p w14:paraId="6A42F666" w14:textId="77777777" w:rsidR="00E73AD6" w:rsidRPr="00E73AD6" w:rsidRDefault="00E73AD6" w:rsidP="00E73AD6">
            <w:pPr>
              <w:suppressAutoHyphens/>
              <w:rPr>
                <w:rStyle w:val="afffff5"/>
                <w:rFonts w:cs="Times New Roman"/>
                <w:szCs w:val="24"/>
              </w:rPr>
            </w:pPr>
            <w:r w:rsidRPr="00E73AD6">
              <w:rPr>
                <w:rStyle w:val="afffff5"/>
                <w:rFonts w:cs="Times New Roman"/>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25F383D1" w14:textId="77777777" w:rsidR="00E73AD6" w:rsidRPr="00E73AD6" w:rsidRDefault="00E73AD6" w:rsidP="00E73AD6">
            <w:pPr>
              <w:suppressAutoHyphens/>
              <w:contextualSpacing/>
              <w:rPr>
                <w:rStyle w:val="afffff5"/>
                <w:rFonts w:cs="Times New Roman"/>
                <w:szCs w:val="24"/>
              </w:rPr>
            </w:pPr>
            <w:r w:rsidRPr="00E73AD6">
              <w:rPr>
                <w:rStyle w:val="afffff5"/>
                <w:rFonts w:cs="Times New Roman"/>
                <w:szCs w:val="24"/>
              </w:rPr>
              <w:t>степень точности выполнения поставленных задач.</w:t>
            </w:r>
          </w:p>
        </w:tc>
        <w:tc>
          <w:tcPr>
            <w:tcW w:w="2694" w:type="dxa"/>
            <w:vMerge w:val="restart"/>
            <w:shd w:val="clear" w:color="auto" w:fill="auto"/>
          </w:tcPr>
          <w:p w14:paraId="0A14BDD3" w14:textId="77777777" w:rsidR="00E73AD6" w:rsidRPr="00E73AD6" w:rsidRDefault="00E73AD6" w:rsidP="00E73AD6">
            <w:pPr>
              <w:autoSpaceDE w:val="0"/>
              <w:autoSpaceDN w:val="0"/>
              <w:adjustRightInd w:val="0"/>
              <w:rPr>
                <w:rFonts w:cs="Times New Roman"/>
                <w:iCs/>
                <w:szCs w:val="24"/>
              </w:rPr>
            </w:pPr>
            <w:r w:rsidRPr="00E73AD6">
              <w:rPr>
                <w:rFonts w:cs="Times New Roman"/>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E87EE9" w14:paraId="01B40EA3" w14:textId="77777777" w:rsidTr="00722483">
        <w:trPr>
          <w:trHeight w:val="50"/>
        </w:trPr>
        <w:tc>
          <w:tcPr>
            <w:tcW w:w="1134" w:type="dxa"/>
            <w:shd w:val="clear" w:color="auto" w:fill="auto"/>
          </w:tcPr>
          <w:p w14:paraId="4A00DFFB" w14:textId="77777777" w:rsidR="00E73AD6" w:rsidRPr="00A93AC2" w:rsidRDefault="00E73AD6" w:rsidP="00E73AD6">
            <w:pPr>
              <w:suppressAutoHyphens/>
              <w:contextualSpacing/>
              <w:rPr>
                <w:rFonts w:cs="Times New Roman"/>
                <w:szCs w:val="24"/>
              </w:rPr>
            </w:pPr>
            <w:r w:rsidRPr="00A93AC2">
              <w:rPr>
                <w:rStyle w:val="afffff5"/>
                <w:rFonts w:cs="Times New Roman"/>
                <w:szCs w:val="24"/>
              </w:rPr>
              <w:t xml:space="preserve">ОК 02 </w:t>
            </w:r>
          </w:p>
        </w:tc>
        <w:tc>
          <w:tcPr>
            <w:tcW w:w="6237" w:type="dxa"/>
            <w:shd w:val="clear" w:color="auto" w:fill="auto"/>
          </w:tcPr>
          <w:p w14:paraId="1E9D7C0C" w14:textId="77777777" w:rsidR="00E73AD6" w:rsidRPr="00E73AD6" w:rsidRDefault="00E73AD6" w:rsidP="00E73AD6">
            <w:pPr>
              <w:suppressAutoHyphens/>
              <w:rPr>
                <w:rStyle w:val="afffff5"/>
                <w:rFonts w:cs="Times New Roman"/>
                <w:szCs w:val="24"/>
              </w:rPr>
            </w:pPr>
            <w:r w:rsidRPr="00E73AD6">
              <w:rPr>
                <w:rStyle w:val="afffff5"/>
                <w:rFonts w:cs="Times New Roman"/>
                <w:szCs w:val="24"/>
              </w:rPr>
              <w:t>Полнота охвата информационных источников;</w:t>
            </w:r>
          </w:p>
          <w:p w14:paraId="1AACA65D" w14:textId="77777777" w:rsidR="00E73AD6" w:rsidRPr="00E73AD6" w:rsidRDefault="00E73AD6" w:rsidP="00E73AD6">
            <w:pPr>
              <w:suppressAutoHyphens/>
              <w:rPr>
                <w:rStyle w:val="afffff5"/>
                <w:rFonts w:cs="Times New Roman"/>
                <w:szCs w:val="24"/>
              </w:rPr>
            </w:pPr>
            <w:r w:rsidRPr="00E73AD6">
              <w:rPr>
                <w:rStyle w:val="afffff5"/>
                <w:rFonts w:cs="Times New Roman"/>
                <w:szCs w:val="24"/>
              </w:rPr>
              <w:t>скорость нахождения и достоверность информации;</w:t>
            </w:r>
          </w:p>
          <w:p w14:paraId="6C76F4A1" w14:textId="77777777" w:rsidR="00E73AD6" w:rsidRPr="00E73AD6" w:rsidRDefault="00E73AD6" w:rsidP="00E73AD6">
            <w:pPr>
              <w:suppressAutoHyphens/>
              <w:contextualSpacing/>
              <w:rPr>
                <w:rStyle w:val="afffff5"/>
                <w:rFonts w:cs="Times New Roman"/>
                <w:szCs w:val="24"/>
              </w:rPr>
            </w:pPr>
            <w:r w:rsidRPr="00E73AD6">
              <w:rPr>
                <w:rStyle w:val="afffff5"/>
                <w:rFonts w:cs="Times New Roman"/>
                <w:szCs w:val="24"/>
              </w:rPr>
              <w:t>обновляемость и пополняемость знаний, влияющих на результаты учебной и производственной деятельности.</w:t>
            </w:r>
          </w:p>
        </w:tc>
        <w:tc>
          <w:tcPr>
            <w:tcW w:w="2694" w:type="dxa"/>
            <w:vMerge/>
            <w:shd w:val="clear" w:color="auto" w:fill="auto"/>
          </w:tcPr>
          <w:p w14:paraId="2A93C332" w14:textId="77777777" w:rsidR="00E73AD6" w:rsidRPr="00E87EE9" w:rsidRDefault="00E73AD6" w:rsidP="00E73AD6">
            <w:pPr>
              <w:autoSpaceDE w:val="0"/>
              <w:autoSpaceDN w:val="0"/>
              <w:adjustRightInd w:val="0"/>
              <w:rPr>
                <w:rFonts w:cs="Times New Roman"/>
                <w:iCs/>
                <w:szCs w:val="24"/>
              </w:rPr>
            </w:pPr>
          </w:p>
        </w:tc>
      </w:tr>
      <w:tr w:rsidR="00E73AD6" w:rsidRPr="00E87EE9" w14:paraId="4FFF1E68" w14:textId="77777777" w:rsidTr="00722483">
        <w:trPr>
          <w:trHeight w:val="50"/>
        </w:trPr>
        <w:tc>
          <w:tcPr>
            <w:tcW w:w="1134" w:type="dxa"/>
            <w:shd w:val="clear" w:color="auto" w:fill="auto"/>
          </w:tcPr>
          <w:p w14:paraId="73A242E7" w14:textId="77777777" w:rsidR="00E73AD6" w:rsidRPr="00A93AC2" w:rsidRDefault="00E73AD6" w:rsidP="00E73AD6">
            <w:pPr>
              <w:suppressAutoHyphens/>
              <w:contextualSpacing/>
              <w:rPr>
                <w:rFonts w:cs="Times New Roman"/>
                <w:szCs w:val="24"/>
              </w:rPr>
            </w:pPr>
            <w:r w:rsidRPr="00A93AC2">
              <w:rPr>
                <w:rStyle w:val="afffff5"/>
                <w:rFonts w:cs="Times New Roman"/>
                <w:szCs w:val="24"/>
              </w:rPr>
              <w:t xml:space="preserve">ОК 05 </w:t>
            </w:r>
          </w:p>
        </w:tc>
        <w:tc>
          <w:tcPr>
            <w:tcW w:w="6237" w:type="dxa"/>
            <w:shd w:val="clear" w:color="auto" w:fill="auto"/>
          </w:tcPr>
          <w:p w14:paraId="32ED80E5" w14:textId="77777777" w:rsidR="00E73AD6" w:rsidRPr="00E73AD6" w:rsidRDefault="00E73AD6" w:rsidP="00E73AD6">
            <w:pPr>
              <w:suppressAutoHyphens/>
              <w:contextualSpacing/>
              <w:rPr>
                <w:rStyle w:val="afffff5"/>
                <w:rFonts w:cs="Times New Roman"/>
                <w:szCs w:val="24"/>
              </w:rPr>
            </w:pPr>
            <w:r w:rsidRPr="00E73AD6">
              <w:rPr>
                <w:rStyle w:val="afffff5"/>
                <w:rFonts w:cs="Times New Roman"/>
                <w:szCs w:val="24"/>
              </w:rPr>
              <w:t>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2694" w:type="dxa"/>
            <w:vMerge/>
            <w:shd w:val="clear" w:color="auto" w:fill="auto"/>
          </w:tcPr>
          <w:p w14:paraId="5C76AE07" w14:textId="77777777" w:rsidR="00E73AD6" w:rsidRPr="00E87EE9" w:rsidRDefault="00E73AD6" w:rsidP="00E73AD6">
            <w:pPr>
              <w:autoSpaceDE w:val="0"/>
              <w:autoSpaceDN w:val="0"/>
              <w:adjustRightInd w:val="0"/>
              <w:rPr>
                <w:rFonts w:cs="Times New Roman"/>
                <w:iCs/>
                <w:szCs w:val="24"/>
              </w:rPr>
            </w:pPr>
          </w:p>
        </w:tc>
      </w:tr>
      <w:tr w:rsidR="00E73AD6" w:rsidRPr="004C0403" w14:paraId="14C64235" w14:textId="77777777" w:rsidTr="00722483">
        <w:trPr>
          <w:trHeight w:val="70"/>
        </w:trPr>
        <w:tc>
          <w:tcPr>
            <w:tcW w:w="1134" w:type="dxa"/>
            <w:shd w:val="clear" w:color="auto" w:fill="auto"/>
          </w:tcPr>
          <w:p w14:paraId="093E49C9" w14:textId="77777777" w:rsidR="00E73AD6" w:rsidRPr="004C0403" w:rsidRDefault="00E73AD6" w:rsidP="00E73AD6">
            <w:pPr>
              <w:suppressAutoHyphens/>
              <w:contextualSpacing/>
              <w:rPr>
                <w:rFonts w:cs="Times New Roman"/>
                <w:szCs w:val="24"/>
              </w:rPr>
            </w:pPr>
            <w:r w:rsidRPr="004C0403">
              <w:rPr>
                <w:rStyle w:val="afffff5"/>
                <w:rFonts w:cs="Times New Roman"/>
                <w:szCs w:val="24"/>
              </w:rPr>
              <w:t xml:space="preserve">ОК 09 </w:t>
            </w:r>
          </w:p>
        </w:tc>
        <w:tc>
          <w:tcPr>
            <w:tcW w:w="6237" w:type="dxa"/>
            <w:shd w:val="clear" w:color="auto" w:fill="auto"/>
          </w:tcPr>
          <w:p w14:paraId="35A15ADE" w14:textId="77777777" w:rsidR="00E73AD6" w:rsidRPr="00E73AD6" w:rsidRDefault="00E73AD6" w:rsidP="00E73AD6">
            <w:pPr>
              <w:suppressAutoHyphens/>
              <w:rPr>
                <w:rStyle w:val="afffff5"/>
                <w:rFonts w:cs="Times New Roman"/>
                <w:szCs w:val="24"/>
              </w:rPr>
            </w:pPr>
            <w:r w:rsidRPr="00E73AD6">
              <w:rPr>
                <w:rStyle w:val="afffff5"/>
                <w:rFonts w:cs="Times New Roman"/>
                <w:szCs w:val="24"/>
              </w:rPr>
              <w:t>Демонстрация умений понимать тексты на базовые и профессиональные темы;</w:t>
            </w:r>
          </w:p>
          <w:p w14:paraId="0A27CEFE" w14:textId="77777777" w:rsidR="00E73AD6" w:rsidRPr="00E73AD6" w:rsidRDefault="00E73AD6" w:rsidP="00E73AD6">
            <w:pPr>
              <w:suppressAutoHyphens/>
              <w:contextualSpacing/>
              <w:rPr>
                <w:rStyle w:val="afffff5"/>
                <w:rFonts w:cs="Times New Roman"/>
                <w:szCs w:val="24"/>
              </w:rPr>
            </w:pPr>
            <w:r w:rsidRPr="00E73AD6">
              <w:rPr>
                <w:rStyle w:val="afffff5"/>
                <w:rFonts w:cs="Times New Roman"/>
                <w:szCs w:val="24"/>
              </w:rPr>
              <w:t>составлять необходимую документацию на государственном и иностранном языках</w:t>
            </w:r>
          </w:p>
        </w:tc>
        <w:tc>
          <w:tcPr>
            <w:tcW w:w="2694" w:type="dxa"/>
            <w:vMerge/>
            <w:shd w:val="clear" w:color="auto" w:fill="auto"/>
          </w:tcPr>
          <w:p w14:paraId="343C9FAB" w14:textId="77777777" w:rsidR="00E73AD6" w:rsidRPr="004C0403" w:rsidRDefault="00E73AD6" w:rsidP="00E73AD6">
            <w:pPr>
              <w:autoSpaceDE w:val="0"/>
              <w:autoSpaceDN w:val="0"/>
              <w:adjustRightInd w:val="0"/>
              <w:rPr>
                <w:rFonts w:cs="Times New Roman"/>
                <w:iCs/>
                <w:szCs w:val="24"/>
              </w:rPr>
            </w:pPr>
          </w:p>
        </w:tc>
      </w:tr>
    </w:tbl>
    <w:p w14:paraId="14E6B1FD" w14:textId="77777777" w:rsidR="008A02FD" w:rsidRPr="00E87EE9" w:rsidRDefault="008A02FD" w:rsidP="008A02FD">
      <w:pPr>
        <w:rPr>
          <w:rStyle w:val="a4"/>
          <w:rFonts w:cs="Times New Roman"/>
          <w:bCs/>
          <w:szCs w:val="24"/>
        </w:rPr>
      </w:pPr>
    </w:p>
    <w:p w14:paraId="7146FC5E" w14:textId="77777777" w:rsidR="008A02FD" w:rsidRPr="00E87EE9" w:rsidRDefault="008A02FD" w:rsidP="008A02FD">
      <w:pPr>
        <w:rPr>
          <w:rStyle w:val="a4"/>
          <w:rFonts w:cs="Times New Roman"/>
          <w:bCs/>
          <w:szCs w:val="24"/>
        </w:rPr>
      </w:pPr>
    </w:p>
    <w:p w14:paraId="26C753BE" w14:textId="77777777" w:rsidR="00722483" w:rsidRDefault="00722483">
      <w:pPr>
        <w:spacing w:after="160" w:line="259" w:lineRule="auto"/>
        <w:rPr>
          <w:b/>
          <w:bCs/>
          <w:u w:val="single"/>
        </w:rPr>
      </w:pPr>
      <w:r>
        <w:rPr>
          <w:b/>
          <w:bCs/>
          <w:u w:val="single"/>
        </w:rPr>
        <w:br w:type="page"/>
      </w:r>
    </w:p>
    <w:p w14:paraId="4B4C8A99" w14:textId="0014532B" w:rsidR="008A02FD" w:rsidRPr="00722483" w:rsidRDefault="008A02FD" w:rsidP="00722483">
      <w:pPr>
        <w:jc w:val="right"/>
        <w:rPr>
          <w:b/>
          <w:bCs/>
          <w:u w:val="single"/>
        </w:rPr>
      </w:pPr>
      <w:r w:rsidRPr="00722483">
        <w:rPr>
          <w:b/>
          <w:bCs/>
          <w:u w:val="single"/>
        </w:rPr>
        <w:lastRenderedPageBreak/>
        <w:t>ПРИЛОЖЕНИЕ 1</w:t>
      </w:r>
    </w:p>
    <w:p w14:paraId="24D03F0F" w14:textId="77777777" w:rsidR="00722483" w:rsidRDefault="00722483" w:rsidP="008A02FD">
      <w:pPr>
        <w:jc w:val="center"/>
        <w:rPr>
          <w:rFonts w:cs="Times New Roman"/>
          <w:b/>
          <w:szCs w:val="24"/>
        </w:rPr>
      </w:pPr>
    </w:p>
    <w:p w14:paraId="526DF183" w14:textId="640FD852" w:rsidR="008A02FD" w:rsidRDefault="008A02FD" w:rsidP="008A02FD">
      <w:pPr>
        <w:jc w:val="center"/>
        <w:rPr>
          <w:rFonts w:cs="Times New Roman"/>
          <w:b/>
          <w:szCs w:val="24"/>
        </w:rPr>
      </w:pPr>
      <w:r w:rsidRPr="005E542F">
        <w:rPr>
          <w:rFonts w:cs="Times New Roman"/>
          <w:b/>
          <w:szCs w:val="24"/>
        </w:rPr>
        <w:t>ПРОГРАММА УЧЕБНОЙ ПРАКТИКИ</w:t>
      </w:r>
    </w:p>
    <w:p w14:paraId="4EEAB2A1" w14:textId="77777777" w:rsidR="00722483" w:rsidRDefault="00722483" w:rsidP="008A02FD">
      <w:pPr>
        <w:jc w:val="center"/>
        <w:rPr>
          <w:rFonts w:cs="Times New Roman"/>
          <w:b/>
          <w:szCs w:val="24"/>
        </w:rPr>
      </w:pPr>
    </w:p>
    <w:p w14:paraId="5ED717F0" w14:textId="77777777" w:rsidR="008A02FD" w:rsidRDefault="008A02FD" w:rsidP="008A02FD">
      <w:pPr>
        <w:ind w:firstLine="426"/>
        <w:rPr>
          <w:b/>
        </w:rPr>
      </w:pPr>
      <w:r>
        <w:rPr>
          <w:b/>
        </w:rPr>
        <w:t>1. Цели учебной практики</w:t>
      </w:r>
    </w:p>
    <w:p w14:paraId="7CBE3ADC" w14:textId="77777777" w:rsidR="008A02FD" w:rsidRDefault="008A02FD" w:rsidP="004C0403">
      <w:pPr>
        <w:pStyle w:val="a6"/>
        <w:spacing w:after="0" w:line="240" w:lineRule="auto"/>
        <w:ind w:firstLine="425"/>
        <w:jc w:val="both"/>
      </w:pPr>
      <w:r>
        <w:t xml:space="preserve">Целями учебной практики </w:t>
      </w:r>
      <w:r>
        <w:rPr>
          <w:spacing w:val="-1"/>
        </w:rPr>
        <w:t>являются</w:t>
      </w:r>
      <w:r>
        <w:t xml:space="preserve"> подготовка студентов к осознанному и углублённому изучению общепрофессиональных и специальных дисциплин, привитие практических профессиональных умений и навыков по избранной специальности; приобретение первоначального практического опыта.</w:t>
      </w:r>
    </w:p>
    <w:p w14:paraId="28E5009C" w14:textId="77777777" w:rsidR="004C0403" w:rsidRDefault="004C0403" w:rsidP="004C0403">
      <w:pPr>
        <w:pStyle w:val="a6"/>
        <w:spacing w:after="0" w:line="240" w:lineRule="auto"/>
        <w:ind w:firstLine="425"/>
        <w:jc w:val="both"/>
      </w:pPr>
    </w:p>
    <w:p w14:paraId="74552FB8" w14:textId="77777777" w:rsidR="008A02FD" w:rsidRDefault="008A02FD" w:rsidP="008A02FD">
      <w:pPr>
        <w:ind w:firstLine="426"/>
        <w:rPr>
          <w:b/>
        </w:rPr>
      </w:pPr>
      <w:r>
        <w:rPr>
          <w:b/>
        </w:rPr>
        <w:t>2. Задачи учебной практики</w:t>
      </w:r>
    </w:p>
    <w:p w14:paraId="031497E3" w14:textId="77777777" w:rsidR="008A02FD" w:rsidRDefault="008A02FD" w:rsidP="008A02FD">
      <w:pPr>
        <w:tabs>
          <w:tab w:val="left" w:pos="2198"/>
          <w:tab w:val="left" w:pos="3600"/>
          <w:tab w:val="left" w:pos="5112"/>
          <w:tab w:val="left" w:leader="underscore" w:pos="7267"/>
          <w:tab w:val="left" w:pos="7824"/>
        </w:tabs>
        <w:ind w:firstLine="426"/>
        <w:rPr>
          <w:spacing w:val="-2"/>
        </w:rPr>
      </w:pPr>
      <w:r>
        <w:rPr>
          <w:spacing w:val="-2"/>
        </w:rPr>
        <w:t>Задачами</w:t>
      </w:r>
      <w:r>
        <w:t xml:space="preserve"> </w:t>
      </w:r>
      <w:r>
        <w:rPr>
          <w:spacing w:val="-2"/>
        </w:rPr>
        <w:t>учебной</w:t>
      </w:r>
      <w:r>
        <w:t xml:space="preserve"> </w:t>
      </w:r>
      <w:r>
        <w:rPr>
          <w:spacing w:val="-2"/>
        </w:rPr>
        <w:t>практики</w:t>
      </w:r>
      <w:r>
        <w:t xml:space="preserve"> </w:t>
      </w:r>
      <w:r>
        <w:rPr>
          <w:spacing w:val="-2"/>
        </w:rPr>
        <w:t>являются:</w:t>
      </w:r>
    </w:p>
    <w:p w14:paraId="4813A4A0" w14:textId="77777777" w:rsidR="008A02FD" w:rsidRDefault="008A02FD" w:rsidP="008A02FD">
      <w:pPr>
        <w:ind w:firstLine="426"/>
      </w:pPr>
      <w:r>
        <w:t>– привитие студентам первичных профессиональных умений по избранной специальности;</w:t>
      </w:r>
    </w:p>
    <w:p w14:paraId="349F5AB5" w14:textId="77777777" w:rsidR="008A02FD" w:rsidRDefault="008A02FD" w:rsidP="008A02FD">
      <w:pPr>
        <w:ind w:firstLine="426"/>
      </w:pPr>
      <w:r>
        <w:t>– подготовка студентов к осознанному и углубленному изучению общепрофессиональных и специальных дисциплин;</w:t>
      </w:r>
    </w:p>
    <w:p w14:paraId="60678E4B" w14:textId="77777777" w:rsidR="008A02FD" w:rsidRDefault="008A02FD" w:rsidP="004C0403">
      <w:pPr>
        <w:widowControl w:val="0"/>
        <w:ind w:firstLine="426"/>
        <w:jc w:val="both"/>
      </w:pPr>
      <w:r>
        <w:t>– развитие профессионального мышления;</w:t>
      </w:r>
    </w:p>
    <w:p w14:paraId="7FCACA74" w14:textId="77777777" w:rsidR="008A02FD" w:rsidRDefault="008A02FD" w:rsidP="004C0403">
      <w:pPr>
        <w:widowControl w:val="0"/>
        <w:ind w:firstLine="426"/>
        <w:jc w:val="both"/>
      </w:pPr>
      <w:r>
        <w:t>– приобретение практических умений и навыков по видам деятельности,</w:t>
      </w:r>
    </w:p>
    <w:p w14:paraId="21C5C3F8" w14:textId="77777777" w:rsidR="008A02FD" w:rsidRDefault="008A02FD" w:rsidP="004C0403">
      <w:pPr>
        <w:widowControl w:val="0"/>
        <w:ind w:firstLine="426"/>
        <w:jc w:val="both"/>
      </w:pPr>
      <w:r>
        <w:t>– развитие и углубление навыков программирования;</w:t>
      </w:r>
    </w:p>
    <w:p w14:paraId="3AFBD670" w14:textId="77777777" w:rsidR="008A02FD" w:rsidRDefault="008A02FD" w:rsidP="004C0403">
      <w:pPr>
        <w:widowControl w:val="0"/>
        <w:ind w:firstLine="426"/>
        <w:jc w:val="both"/>
      </w:pPr>
      <w:r>
        <w:t>– изучение и освоение информационных систем.</w:t>
      </w:r>
    </w:p>
    <w:p w14:paraId="6A5E5C41" w14:textId="77777777" w:rsidR="008A02FD" w:rsidRDefault="008A02FD" w:rsidP="004C0403">
      <w:pPr>
        <w:ind w:firstLine="426"/>
        <w:jc w:val="both"/>
      </w:pPr>
    </w:p>
    <w:p w14:paraId="41061416" w14:textId="77777777" w:rsidR="008A02FD" w:rsidRDefault="008A02FD" w:rsidP="004C0403">
      <w:pPr>
        <w:ind w:firstLine="426"/>
        <w:jc w:val="both"/>
      </w:pPr>
      <w:r>
        <w:t>Учебная практика призвана:</w:t>
      </w:r>
    </w:p>
    <w:p w14:paraId="213D6E1B" w14:textId="77777777" w:rsidR="008A02FD" w:rsidRDefault="008A02FD" w:rsidP="004C0403">
      <w:pPr>
        <w:ind w:firstLine="426"/>
        <w:jc w:val="both"/>
      </w:pPr>
      <w:r>
        <w:t>– создать условия для студентов в их практической работе (деятельности) по приобретению начальных профессиональных навыков, знаний и умений;</w:t>
      </w:r>
    </w:p>
    <w:p w14:paraId="4CB5BAAE" w14:textId="77777777" w:rsidR="008A02FD" w:rsidRDefault="008A02FD" w:rsidP="004C0403">
      <w:pPr>
        <w:ind w:firstLine="426"/>
        <w:jc w:val="both"/>
      </w:pPr>
      <w:r>
        <w:t>– способствовать аналитической работе студентов по сопоставлению приобретённых теоретических знаний с практикой конкретного производства;</w:t>
      </w:r>
    </w:p>
    <w:p w14:paraId="72C779E1" w14:textId="77777777" w:rsidR="008A02FD" w:rsidRDefault="008A02FD" w:rsidP="004C0403">
      <w:pPr>
        <w:ind w:firstLine="426"/>
        <w:jc w:val="both"/>
      </w:pPr>
      <w:r>
        <w:t>– способствовать студентам в формировании общего представления о будущей производственной деятельности;</w:t>
      </w:r>
    </w:p>
    <w:p w14:paraId="699B9051" w14:textId="77777777" w:rsidR="008A02FD" w:rsidRDefault="008A02FD" w:rsidP="008A02FD">
      <w:pPr>
        <w:ind w:firstLine="426"/>
      </w:pPr>
      <w:r>
        <w:t>– содействовать процессу развитию интереса студентов к выбранной специальности.</w:t>
      </w:r>
    </w:p>
    <w:p w14:paraId="0FFC5CB4" w14:textId="77777777" w:rsidR="008A02FD" w:rsidRDefault="008A02FD" w:rsidP="008A02FD">
      <w:pPr>
        <w:widowControl w:val="0"/>
        <w:ind w:firstLine="426"/>
      </w:pPr>
    </w:p>
    <w:p w14:paraId="5F7D20BB" w14:textId="77777777" w:rsidR="008A02FD" w:rsidRDefault="008A02FD" w:rsidP="008A02FD">
      <w:pPr>
        <w:ind w:firstLine="426"/>
        <w:rPr>
          <w:b/>
        </w:rPr>
      </w:pPr>
      <w:r>
        <w:rPr>
          <w:b/>
        </w:rPr>
        <w:t>3. Место учебной практики в структуре ОПОП</w:t>
      </w:r>
    </w:p>
    <w:p w14:paraId="5E5DA0BD" w14:textId="77777777" w:rsidR="008A02FD" w:rsidRDefault="008A02FD" w:rsidP="004C0403">
      <w:pPr>
        <w:ind w:firstLine="426"/>
        <w:jc w:val="both"/>
      </w:pPr>
      <w:r>
        <w:t>Учебная практика направлена на формирование практических навыков, умений, универсальных и профессиональных компетенций.</w:t>
      </w:r>
    </w:p>
    <w:p w14:paraId="48EC67B3" w14:textId="77777777" w:rsidR="008A02FD" w:rsidRDefault="008A02FD" w:rsidP="004C0403">
      <w:pPr>
        <w:tabs>
          <w:tab w:val="left" w:pos="917"/>
          <w:tab w:val="left" w:leader="underscore" w:pos="8693"/>
        </w:tabs>
        <w:ind w:firstLine="426"/>
        <w:jc w:val="both"/>
      </w:pPr>
      <w:r>
        <w:t>Учебная пра</w:t>
      </w:r>
      <w:r w:rsidR="00F915C6">
        <w:t>ктика 3</w:t>
      </w:r>
      <w:r>
        <w:t xml:space="preserve"> курса предшествует таким МДК, как «</w:t>
      </w:r>
      <w:r w:rsidR="004C0403" w:rsidRPr="004C0403">
        <w:t>Проектирование и дизайн интерфейсов</w:t>
      </w:r>
      <w:r>
        <w:t>», «</w:t>
      </w:r>
      <w:r w:rsidR="004C0403" w:rsidRPr="004C0403">
        <w:t>Обеспечение безопасности информационных ресурсов</w:t>
      </w:r>
      <w:r>
        <w:t>»</w:t>
      </w:r>
      <w:r w:rsidR="004C0403">
        <w:t>.</w:t>
      </w:r>
    </w:p>
    <w:p w14:paraId="30530D3A" w14:textId="77777777" w:rsidR="008A02FD" w:rsidRDefault="008A02FD" w:rsidP="008A02FD">
      <w:pPr>
        <w:tabs>
          <w:tab w:val="left" w:pos="917"/>
          <w:tab w:val="left" w:leader="underscore" w:pos="8693"/>
        </w:tabs>
        <w:ind w:firstLine="426"/>
      </w:pPr>
    </w:p>
    <w:p w14:paraId="7D2F43AE" w14:textId="77777777" w:rsidR="008A02FD" w:rsidRDefault="008A02FD" w:rsidP="008A02FD">
      <w:pPr>
        <w:ind w:firstLine="426"/>
        <w:rPr>
          <w:b/>
        </w:rPr>
      </w:pPr>
      <w:r>
        <w:rPr>
          <w:b/>
        </w:rPr>
        <w:t xml:space="preserve">4. Формы проведения учебной практики </w:t>
      </w:r>
    </w:p>
    <w:p w14:paraId="194473B5" w14:textId="77777777" w:rsidR="008A02FD" w:rsidRDefault="008A02FD" w:rsidP="004C0403">
      <w:pPr>
        <w:ind w:firstLine="403"/>
        <w:jc w:val="both"/>
      </w:pPr>
      <w:r>
        <w:t>Формой проведения учебной практики является практическое занятие, на котором студенты выполняют индивидуальные задания.</w:t>
      </w:r>
    </w:p>
    <w:p w14:paraId="7217A637" w14:textId="77777777" w:rsidR="008A02FD" w:rsidRDefault="008A02FD" w:rsidP="008A02FD"/>
    <w:p w14:paraId="1050866B" w14:textId="77777777" w:rsidR="008A02FD" w:rsidRDefault="008A02FD" w:rsidP="008A02FD">
      <w:pPr>
        <w:ind w:firstLine="403"/>
        <w:rPr>
          <w:b/>
        </w:rPr>
      </w:pPr>
      <w:r>
        <w:rPr>
          <w:b/>
        </w:rPr>
        <w:t xml:space="preserve">5. Место и время проведения учебной практики </w:t>
      </w:r>
    </w:p>
    <w:p w14:paraId="7C4162DA" w14:textId="77777777" w:rsidR="008A02FD" w:rsidRDefault="008A02FD" w:rsidP="008A02FD">
      <w:pPr>
        <w:tabs>
          <w:tab w:val="left" w:pos="917"/>
          <w:tab w:val="left" w:leader="underscore" w:pos="5414"/>
        </w:tabs>
        <w:ind w:firstLine="426"/>
      </w:pPr>
      <w:r>
        <w:t>Учебная практика проводится на базе ГПОУ ТО «Тульский экономический колледж» в компьютерной лаборатории.</w:t>
      </w:r>
    </w:p>
    <w:p w14:paraId="737A36EF" w14:textId="77777777" w:rsidR="008A02FD" w:rsidRDefault="008A02FD" w:rsidP="008A02FD">
      <w:pPr>
        <w:ind w:firstLine="426"/>
      </w:pPr>
      <w:r>
        <w:t xml:space="preserve">Программа учебной практики рассчитана на </w:t>
      </w:r>
      <w:r w:rsidR="004C0403">
        <w:t>36</w:t>
      </w:r>
      <w:r>
        <w:t xml:space="preserve"> час</w:t>
      </w:r>
      <w:r w:rsidR="004C0403">
        <w:t>ов</w:t>
      </w:r>
      <w:r>
        <w:t xml:space="preserve"> (</w:t>
      </w:r>
      <w:r w:rsidR="004C0403">
        <w:t>1</w:t>
      </w:r>
      <w:r>
        <w:t xml:space="preserve"> недел</w:t>
      </w:r>
      <w:r w:rsidR="004C0403">
        <w:t>я</w:t>
      </w:r>
      <w:r>
        <w:t xml:space="preserve">) в </w:t>
      </w:r>
      <w:r w:rsidR="00F915C6">
        <w:t>6</w:t>
      </w:r>
      <w:r>
        <w:t xml:space="preserve"> семестре.</w:t>
      </w:r>
    </w:p>
    <w:p w14:paraId="329A64D6" w14:textId="77777777" w:rsidR="008A02FD" w:rsidRDefault="008A02FD" w:rsidP="008A02FD">
      <w:pPr>
        <w:ind w:firstLine="426"/>
        <w:rPr>
          <w:b/>
        </w:rPr>
      </w:pPr>
    </w:p>
    <w:p w14:paraId="681B42E0" w14:textId="77777777" w:rsidR="008A02FD" w:rsidRDefault="008A02FD" w:rsidP="008A02FD">
      <w:pPr>
        <w:ind w:firstLine="426"/>
        <w:rPr>
          <w:b/>
        </w:rPr>
      </w:pPr>
      <w:r>
        <w:rPr>
          <w:b/>
        </w:rPr>
        <w:t>6. Компетенции обучающегося, формируемые в результате прохождения учебной практики</w:t>
      </w:r>
    </w:p>
    <w:p w14:paraId="78E1831B" w14:textId="77777777" w:rsidR="008A02FD" w:rsidRDefault="008A02FD" w:rsidP="008A02FD"/>
    <w:p w14:paraId="7E6FAD0C" w14:textId="77777777" w:rsidR="008A02FD" w:rsidRDefault="008A02FD" w:rsidP="008A02FD">
      <w:r>
        <w:t>В результате прохождения данной учебной практики студент должен:</w:t>
      </w:r>
    </w:p>
    <w:p w14:paraId="1D4EAA82" w14:textId="77777777" w:rsidR="008A02FD" w:rsidRDefault="008A02FD" w:rsidP="008A02FD">
      <w:pPr>
        <w:tabs>
          <w:tab w:val="left" w:pos="426"/>
        </w:tabs>
        <w:ind w:firstLine="686"/>
      </w:pPr>
      <w:r>
        <w:rPr>
          <w:b/>
        </w:rPr>
        <w:t>знать</w:t>
      </w:r>
      <w:r>
        <w:t>:</w:t>
      </w:r>
    </w:p>
    <w:p w14:paraId="6DF00E85" w14:textId="77777777" w:rsidR="004C0403" w:rsidRPr="00E73AD6" w:rsidRDefault="004C0403" w:rsidP="00E83EFB">
      <w:pPr>
        <w:pStyle w:val="afffff4"/>
        <w:numPr>
          <w:ilvl w:val="0"/>
          <w:numId w:val="4"/>
        </w:numPr>
        <w:tabs>
          <w:tab w:val="left" w:pos="426"/>
        </w:tabs>
        <w:ind w:left="709"/>
        <w:jc w:val="both"/>
      </w:pPr>
      <w:r w:rsidRPr="00E73AD6">
        <w:t xml:space="preserve">принципы устройства и функционирования информационных ресурсов; </w:t>
      </w:r>
    </w:p>
    <w:p w14:paraId="2D6A0798" w14:textId="77777777" w:rsidR="004C0403" w:rsidRPr="00E73AD6" w:rsidRDefault="004C0403" w:rsidP="00E83EFB">
      <w:pPr>
        <w:pStyle w:val="afffff4"/>
        <w:numPr>
          <w:ilvl w:val="0"/>
          <w:numId w:val="4"/>
        </w:numPr>
        <w:tabs>
          <w:tab w:val="left" w:pos="426"/>
        </w:tabs>
        <w:ind w:left="709"/>
        <w:jc w:val="both"/>
      </w:pPr>
      <w:r w:rsidRPr="00E73AD6">
        <w:lastRenderedPageBreak/>
        <w:t>принципы устройства и функционирования программных средств и платформ для разработки веб-ресурсов;</w:t>
      </w:r>
    </w:p>
    <w:p w14:paraId="57B20EAF" w14:textId="77777777" w:rsidR="004C0403" w:rsidRPr="00E73AD6" w:rsidRDefault="004C0403" w:rsidP="00E83EFB">
      <w:pPr>
        <w:pStyle w:val="afffff4"/>
        <w:numPr>
          <w:ilvl w:val="0"/>
          <w:numId w:val="4"/>
        </w:numPr>
        <w:tabs>
          <w:tab w:val="left" w:pos="426"/>
        </w:tabs>
        <w:ind w:left="709"/>
        <w:jc w:val="both"/>
      </w:pPr>
      <w:r w:rsidRPr="00E73AD6">
        <w:t xml:space="preserve">современные стандарты взаимодействия компонентов распределенных приложений; </w:t>
      </w:r>
    </w:p>
    <w:p w14:paraId="64EA3FD1" w14:textId="77777777" w:rsidR="004C0403" w:rsidRPr="00E73AD6" w:rsidRDefault="004C0403" w:rsidP="00E83EFB">
      <w:pPr>
        <w:pStyle w:val="afffff4"/>
        <w:numPr>
          <w:ilvl w:val="0"/>
          <w:numId w:val="4"/>
        </w:numPr>
        <w:tabs>
          <w:tab w:val="left" w:pos="426"/>
        </w:tabs>
        <w:ind w:left="709"/>
        <w:jc w:val="both"/>
      </w:pPr>
      <w:r w:rsidRPr="00E73AD6">
        <w:t xml:space="preserve">возможности ИР; </w:t>
      </w:r>
    </w:p>
    <w:p w14:paraId="099F1284" w14:textId="77777777" w:rsidR="004C0403" w:rsidRPr="00E73AD6" w:rsidRDefault="004C0403" w:rsidP="00E83EFB">
      <w:pPr>
        <w:pStyle w:val="afffff4"/>
        <w:numPr>
          <w:ilvl w:val="0"/>
          <w:numId w:val="4"/>
        </w:numPr>
        <w:tabs>
          <w:tab w:val="left" w:pos="426"/>
        </w:tabs>
        <w:ind w:left="709"/>
        <w:jc w:val="both"/>
      </w:pPr>
      <w:r w:rsidRPr="00E73AD6">
        <w:t xml:space="preserve">основы информационной безопасности веб-ресурсов; </w:t>
      </w:r>
    </w:p>
    <w:p w14:paraId="36960069" w14:textId="77777777" w:rsidR="004C0403" w:rsidRPr="00E73AD6" w:rsidRDefault="004C0403" w:rsidP="00E83EFB">
      <w:pPr>
        <w:pStyle w:val="afffff4"/>
        <w:numPr>
          <w:ilvl w:val="0"/>
          <w:numId w:val="4"/>
        </w:numPr>
        <w:tabs>
          <w:tab w:val="left" w:pos="426"/>
        </w:tabs>
        <w:ind w:left="709"/>
        <w:jc w:val="both"/>
      </w:pPr>
      <w:r w:rsidRPr="00E73AD6">
        <w:t xml:space="preserve">принципы использования электронно-цифровых подписей и работы удостоверяющих центров; </w:t>
      </w:r>
    </w:p>
    <w:p w14:paraId="339A874C" w14:textId="77777777" w:rsidR="004C0403" w:rsidRPr="00E73AD6" w:rsidRDefault="004C0403" w:rsidP="00E83EFB">
      <w:pPr>
        <w:pStyle w:val="afffff4"/>
        <w:numPr>
          <w:ilvl w:val="0"/>
          <w:numId w:val="4"/>
        </w:numPr>
        <w:tabs>
          <w:tab w:val="left" w:pos="426"/>
        </w:tabs>
        <w:ind w:left="709"/>
        <w:jc w:val="both"/>
      </w:pPr>
      <w:r w:rsidRPr="00E73AD6">
        <w:t xml:space="preserve">инструменты и методы коммуникаций; </w:t>
      </w:r>
    </w:p>
    <w:p w14:paraId="4A454F91" w14:textId="77777777" w:rsidR="004C0403" w:rsidRPr="00E73AD6" w:rsidRDefault="004C0403" w:rsidP="00E83EFB">
      <w:pPr>
        <w:pStyle w:val="afffff4"/>
        <w:numPr>
          <w:ilvl w:val="0"/>
          <w:numId w:val="4"/>
        </w:numPr>
        <w:tabs>
          <w:tab w:val="left" w:pos="426"/>
        </w:tabs>
        <w:ind w:left="709"/>
        <w:jc w:val="both"/>
      </w:pPr>
      <w:r w:rsidRPr="00E73AD6">
        <w:t xml:space="preserve">каналы коммуникаций; </w:t>
      </w:r>
    </w:p>
    <w:p w14:paraId="600A4929" w14:textId="77777777" w:rsidR="004C0403" w:rsidRPr="00E73AD6" w:rsidRDefault="004C0403" w:rsidP="00E83EFB">
      <w:pPr>
        <w:pStyle w:val="afffff4"/>
        <w:numPr>
          <w:ilvl w:val="0"/>
          <w:numId w:val="4"/>
        </w:numPr>
        <w:tabs>
          <w:tab w:val="left" w:pos="426"/>
        </w:tabs>
        <w:ind w:left="709"/>
        <w:jc w:val="both"/>
      </w:pPr>
      <w:r w:rsidRPr="00E73AD6">
        <w:t xml:space="preserve">модели коммуникаций; </w:t>
      </w:r>
    </w:p>
    <w:p w14:paraId="05A5A1C9" w14:textId="77777777" w:rsidR="004C0403" w:rsidRPr="00E73AD6" w:rsidRDefault="004C0403" w:rsidP="00E83EFB">
      <w:pPr>
        <w:pStyle w:val="afffff4"/>
        <w:numPr>
          <w:ilvl w:val="0"/>
          <w:numId w:val="4"/>
        </w:numPr>
        <w:tabs>
          <w:tab w:val="left" w:pos="426"/>
        </w:tabs>
        <w:ind w:left="709"/>
        <w:jc w:val="both"/>
      </w:pPr>
      <w:r w:rsidRPr="00E73AD6">
        <w:t>технологии межличностной и групповой коммуникации в деловом взаимодействии, основ конфликтологии.</w:t>
      </w:r>
    </w:p>
    <w:p w14:paraId="3E3C411C" w14:textId="77777777" w:rsidR="008A02FD" w:rsidRDefault="008A02FD" w:rsidP="00E73AD6">
      <w:pPr>
        <w:pStyle w:val="afffff4"/>
        <w:tabs>
          <w:tab w:val="left" w:pos="426"/>
        </w:tabs>
        <w:ind w:left="0" w:firstLine="709"/>
        <w:jc w:val="both"/>
      </w:pPr>
      <w:r>
        <w:rPr>
          <w:b/>
        </w:rPr>
        <w:t>уметь</w:t>
      </w:r>
      <w:r>
        <w:t>:</w:t>
      </w:r>
    </w:p>
    <w:p w14:paraId="289AA5A4" w14:textId="77777777" w:rsidR="004C0403" w:rsidRPr="004C0403" w:rsidRDefault="004C0403" w:rsidP="00E83EFB">
      <w:pPr>
        <w:pStyle w:val="afffff4"/>
        <w:numPr>
          <w:ilvl w:val="0"/>
          <w:numId w:val="5"/>
        </w:numPr>
        <w:tabs>
          <w:tab w:val="left" w:pos="426"/>
        </w:tabs>
        <w:jc w:val="both"/>
      </w:pPr>
      <w:r w:rsidRPr="004C0403">
        <w:t>соблюдать процедуру установки прикладного программного</w:t>
      </w:r>
      <w:r>
        <w:t xml:space="preserve"> </w:t>
      </w:r>
      <w:r w:rsidRPr="004C0403">
        <w:t xml:space="preserve">обеспечения в соответствии с документацией; </w:t>
      </w:r>
    </w:p>
    <w:p w14:paraId="4FD14F95" w14:textId="77777777" w:rsidR="004C0403" w:rsidRPr="004C0403" w:rsidRDefault="004C0403" w:rsidP="00E83EFB">
      <w:pPr>
        <w:pStyle w:val="afffff4"/>
        <w:numPr>
          <w:ilvl w:val="0"/>
          <w:numId w:val="5"/>
        </w:numPr>
        <w:tabs>
          <w:tab w:val="left" w:pos="426"/>
        </w:tabs>
        <w:jc w:val="both"/>
      </w:pPr>
      <w:r w:rsidRPr="004C0403">
        <w:t>идентифицировать инциденты, возникающие при установке</w:t>
      </w:r>
      <w:r>
        <w:t xml:space="preserve"> </w:t>
      </w:r>
      <w:r w:rsidRPr="004C0403">
        <w:t>программного обеспечения, и принимать решение по изменению</w:t>
      </w:r>
      <w:r>
        <w:t xml:space="preserve"> </w:t>
      </w:r>
      <w:r w:rsidRPr="004C0403">
        <w:t xml:space="preserve">процедуры установки; </w:t>
      </w:r>
    </w:p>
    <w:p w14:paraId="2BE6DA27" w14:textId="77777777" w:rsidR="004C0403" w:rsidRPr="004C0403" w:rsidRDefault="004C0403" w:rsidP="00E83EFB">
      <w:pPr>
        <w:pStyle w:val="afffff4"/>
        <w:numPr>
          <w:ilvl w:val="0"/>
          <w:numId w:val="5"/>
        </w:numPr>
        <w:tabs>
          <w:tab w:val="left" w:pos="426"/>
        </w:tabs>
        <w:jc w:val="both"/>
      </w:pPr>
      <w:r w:rsidRPr="004C0403">
        <w:t>пользоваться нормативно-технической документацией в области</w:t>
      </w:r>
      <w:r>
        <w:t xml:space="preserve"> </w:t>
      </w:r>
      <w:r w:rsidRPr="004C0403">
        <w:t xml:space="preserve">программного обеспечения; </w:t>
      </w:r>
    </w:p>
    <w:p w14:paraId="524BC789" w14:textId="77777777" w:rsidR="004C0403" w:rsidRPr="004C0403" w:rsidRDefault="004C0403" w:rsidP="00E83EFB">
      <w:pPr>
        <w:pStyle w:val="afffff4"/>
        <w:numPr>
          <w:ilvl w:val="0"/>
          <w:numId w:val="5"/>
        </w:numPr>
        <w:tabs>
          <w:tab w:val="left" w:pos="426"/>
        </w:tabs>
        <w:jc w:val="both"/>
      </w:pPr>
      <w:r w:rsidRPr="004C0403">
        <w:t xml:space="preserve">производить настройку параметров веб-сервера; </w:t>
      </w:r>
    </w:p>
    <w:p w14:paraId="4032A38B" w14:textId="77777777" w:rsidR="004C0403" w:rsidRPr="004C0403" w:rsidRDefault="004C0403" w:rsidP="00E83EFB">
      <w:pPr>
        <w:pStyle w:val="afffff4"/>
        <w:numPr>
          <w:ilvl w:val="0"/>
          <w:numId w:val="5"/>
        </w:numPr>
        <w:tabs>
          <w:tab w:val="left" w:pos="426"/>
        </w:tabs>
        <w:jc w:val="both"/>
      </w:pPr>
      <w:r w:rsidRPr="004C0403">
        <w:t xml:space="preserve">устанавливать систему управления базами данных (СУБД); </w:t>
      </w:r>
    </w:p>
    <w:p w14:paraId="71B8DDFD" w14:textId="77777777" w:rsidR="004C0403" w:rsidRPr="004C0403" w:rsidRDefault="004C0403" w:rsidP="00E83EFB">
      <w:pPr>
        <w:pStyle w:val="afffff4"/>
        <w:numPr>
          <w:ilvl w:val="0"/>
          <w:numId w:val="5"/>
        </w:numPr>
        <w:tabs>
          <w:tab w:val="left" w:pos="426"/>
        </w:tabs>
        <w:jc w:val="both"/>
      </w:pPr>
      <w:r w:rsidRPr="004C0403">
        <w:t>выполнять регламентные процедуры по резервированию</w:t>
      </w:r>
      <w:r>
        <w:t xml:space="preserve"> </w:t>
      </w:r>
      <w:r w:rsidRPr="004C0403">
        <w:t xml:space="preserve">данных; </w:t>
      </w:r>
    </w:p>
    <w:p w14:paraId="5C293296" w14:textId="77777777" w:rsidR="004C0403" w:rsidRPr="004C0403" w:rsidRDefault="004C0403" w:rsidP="00E83EFB">
      <w:pPr>
        <w:pStyle w:val="afffff4"/>
        <w:numPr>
          <w:ilvl w:val="0"/>
          <w:numId w:val="5"/>
        </w:numPr>
        <w:tabs>
          <w:tab w:val="left" w:pos="426"/>
        </w:tabs>
        <w:jc w:val="both"/>
      </w:pPr>
      <w:r w:rsidRPr="004C0403">
        <w:t>устанавливать прикладное программное обеспечение для</w:t>
      </w:r>
      <w:r>
        <w:t xml:space="preserve"> </w:t>
      </w:r>
      <w:r w:rsidRPr="004C0403">
        <w:t xml:space="preserve">резервирования информационных ресурсов; </w:t>
      </w:r>
    </w:p>
    <w:p w14:paraId="3386921D" w14:textId="77777777" w:rsidR="004C0403" w:rsidRPr="004C0403" w:rsidRDefault="004C0403" w:rsidP="00E83EFB">
      <w:pPr>
        <w:pStyle w:val="afffff4"/>
        <w:numPr>
          <w:ilvl w:val="0"/>
          <w:numId w:val="5"/>
        </w:numPr>
        <w:tabs>
          <w:tab w:val="left" w:pos="426"/>
        </w:tabs>
        <w:jc w:val="both"/>
      </w:pPr>
      <w:r w:rsidRPr="004C0403">
        <w:t>пользоваться нормативно-технической документацией в области</w:t>
      </w:r>
      <w:r>
        <w:t xml:space="preserve"> </w:t>
      </w:r>
      <w:r w:rsidRPr="004C0403">
        <w:t xml:space="preserve">программного обеспечения; </w:t>
      </w:r>
    </w:p>
    <w:p w14:paraId="4CA03269" w14:textId="77777777" w:rsidR="004C0403" w:rsidRPr="004C0403" w:rsidRDefault="004C0403" w:rsidP="00E83EFB">
      <w:pPr>
        <w:pStyle w:val="afffff4"/>
        <w:numPr>
          <w:ilvl w:val="0"/>
          <w:numId w:val="5"/>
        </w:numPr>
        <w:tabs>
          <w:tab w:val="left" w:pos="426"/>
        </w:tabs>
        <w:jc w:val="both"/>
      </w:pPr>
      <w:r w:rsidRPr="004C0403">
        <w:t>идентифицировать права пользователей в зависимости от</w:t>
      </w:r>
      <w:r>
        <w:t xml:space="preserve"> </w:t>
      </w:r>
      <w:r w:rsidRPr="004C0403">
        <w:t xml:space="preserve">функционала информационного ресурса; </w:t>
      </w:r>
    </w:p>
    <w:p w14:paraId="38BAB1BF" w14:textId="77777777" w:rsidR="004C0403" w:rsidRPr="004C0403" w:rsidRDefault="004C0403" w:rsidP="00E83EFB">
      <w:pPr>
        <w:pStyle w:val="afffff4"/>
        <w:numPr>
          <w:ilvl w:val="0"/>
          <w:numId w:val="5"/>
        </w:numPr>
        <w:tabs>
          <w:tab w:val="left" w:pos="426"/>
        </w:tabs>
        <w:jc w:val="both"/>
      </w:pPr>
      <w:r w:rsidRPr="004C0403">
        <w:t>регламентировать уровни прав и ролей пользователей</w:t>
      </w:r>
      <w:r>
        <w:t xml:space="preserve"> </w:t>
      </w:r>
      <w:r w:rsidRPr="004C0403">
        <w:t xml:space="preserve">информационных ресурсов; </w:t>
      </w:r>
    </w:p>
    <w:p w14:paraId="6D41D0CA" w14:textId="77777777" w:rsidR="004C0403" w:rsidRDefault="004C0403" w:rsidP="00E83EFB">
      <w:pPr>
        <w:pStyle w:val="afffff4"/>
        <w:numPr>
          <w:ilvl w:val="0"/>
          <w:numId w:val="5"/>
        </w:numPr>
        <w:tabs>
          <w:tab w:val="left" w:pos="426"/>
        </w:tabs>
        <w:jc w:val="both"/>
      </w:pPr>
      <w:r w:rsidRPr="004C0403">
        <w:t>применять регламентные процедуры управления правами</w:t>
      </w:r>
      <w:r>
        <w:t xml:space="preserve"> </w:t>
      </w:r>
      <w:r w:rsidRPr="004C0403">
        <w:t>доступа пользователей информационных ресурсов;</w:t>
      </w:r>
    </w:p>
    <w:p w14:paraId="10F3BE83" w14:textId="77777777" w:rsidR="004C0403" w:rsidRDefault="004C0403" w:rsidP="00E73AD6">
      <w:pPr>
        <w:pStyle w:val="afffff4"/>
        <w:tabs>
          <w:tab w:val="left" w:pos="426"/>
        </w:tabs>
        <w:ind w:left="0"/>
        <w:jc w:val="both"/>
      </w:pPr>
    </w:p>
    <w:p w14:paraId="71E05512" w14:textId="77777777" w:rsidR="008A02FD" w:rsidRDefault="008A02FD" w:rsidP="00E73AD6">
      <w:pPr>
        <w:tabs>
          <w:tab w:val="left" w:pos="426"/>
        </w:tabs>
        <w:ind w:firstLine="686"/>
        <w:jc w:val="both"/>
        <w:rPr>
          <w:b/>
        </w:rPr>
      </w:pPr>
      <w:r>
        <w:rPr>
          <w:b/>
        </w:rPr>
        <w:t>иметь практический опыт</w:t>
      </w:r>
      <w:r w:rsidR="00E73AD6">
        <w:rPr>
          <w:b/>
        </w:rPr>
        <w:t xml:space="preserve"> в</w:t>
      </w:r>
      <w:r>
        <w:rPr>
          <w:b/>
        </w:rPr>
        <w:t>:</w:t>
      </w:r>
    </w:p>
    <w:p w14:paraId="462C7732" w14:textId="77777777" w:rsidR="004C0403" w:rsidRPr="00B75633" w:rsidRDefault="004C0403" w:rsidP="00E83EFB">
      <w:pPr>
        <w:pStyle w:val="afffff4"/>
        <w:numPr>
          <w:ilvl w:val="0"/>
          <w:numId w:val="6"/>
        </w:numPr>
        <w:tabs>
          <w:tab w:val="left" w:pos="426"/>
        </w:tabs>
        <w:ind w:left="709"/>
        <w:jc w:val="both"/>
        <w:rPr>
          <w:bCs/>
        </w:rPr>
      </w:pPr>
      <w:r w:rsidRPr="00B75633">
        <w:rPr>
          <w:bCs/>
        </w:rPr>
        <w:t xml:space="preserve">подготовке программной среды для функционирования веб-приложения; </w:t>
      </w:r>
    </w:p>
    <w:p w14:paraId="32E5831F" w14:textId="77777777" w:rsidR="004C0403" w:rsidRPr="00E73AD6" w:rsidRDefault="004C0403" w:rsidP="00E83EFB">
      <w:pPr>
        <w:pStyle w:val="afffff4"/>
        <w:numPr>
          <w:ilvl w:val="0"/>
          <w:numId w:val="6"/>
        </w:numPr>
        <w:tabs>
          <w:tab w:val="left" w:pos="426"/>
        </w:tabs>
        <w:ind w:left="709"/>
        <w:jc w:val="both"/>
        <w:rPr>
          <w:bCs/>
        </w:rPr>
      </w:pPr>
      <w:r w:rsidRPr="00E73AD6">
        <w:rPr>
          <w:bCs/>
        </w:rPr>
        <w:t>организации и обеспечении функционирования подсистемы</w:t>
      </w:r>
      <w:r w:rsidR="00E73AD6" w:rsidRPr="00E73AD6">
        <w:rPr>
          <w:bCs/>
        </w:rPr>
        <w:t xml:space="preserve"> </w:t>
      </w:r>
      <w:r w:rsidRPr="00E73AD6">
        <w:rPr>
          <w:bCs/>
        </w:rPr>
        <w:t xml:space="preserve">резервного копирования и восстановления; </w:t>
      </w:r>
    </w:p>
    <w:p w14:paraId="29E3FA74" w14:textId="77777777" w:rsidR="004C0403" w:rsidRPr="00E73AD6" w:rsidRDefault="004C0403" w:rsidP="00E83EFB">
      <w:pPr>
        <w:pStyle w:val="afffff4"/>
        <w:numPr>
          <w:ilvl w:val="0"/>
          <w:numId w:val="6"/>
        </w:numPr>
        <w:tabs>
          <w:tab w:val="left" w:pos="426"/>
        </w:tabs>
        <w:ind w:left="709"/>
        <w:jc w:val="both"/>
        <w:rPr>
          <w:bCs/>
        </w:rPr>
      </w:pPr>
      <w:r w:rsidRPr="00E73AD6">
        <w:rPr>
          <w:bCs/>
        </w:rPr>
        <w:t xml:space="preserve">настройке прав доступа пользователя в существующей системе; </w:t>
      </w:r>
    </w:p>
    <w:p w14:paraId="2A0C04D7" w14:textId="77777777" w:rsidR="004C0403" w:rsidRPr="00E73AD6" w:rsidRDefault="004C0403" w:rsidP="00E83EFB">
      <w:pPr>
        <w:pStyle w:val="afffff4"/>
        <w:numPr>
          <w:ilvl w:val="0"/>
          <w:numId w:val="6"/>
        </w:numPr>
        <w:tabs>
          <w:tab w:val="left" w:pos="426"/>
        </w:tabs>
        <w:ind w:left="709"/>
        <w:jc w:val="both"/>
        <w:rPr>
          <w:bCs/>
        </w:rPr>
      </w:pPr>
      <w:r w:rsidRPr="00E73AD6">
        <w:rPr>
          <w:bCs/>
        </w:rPr>
        <w:t xml:space="preserve">работе с инструментами мониторинга безопасности ИР; </w:t>
      </w:r>
    </w:p>
    <w:p w14:paraId="2A2277A3" w14:textId="77777777" w:rsidR="004C0403" w:rsidRPr="00E73AD6" w:rsidRDefault="004C0403" w:rsidP="00E83EFB">
      <w:pPr>
        <w:pStyle w:val="afffff4"/>
        <w:numPr>
          <w:ilvl w:val="0"/>
          <w:numId w:val="6"/>
        </w:numPr>
        <w:tabs>
          <w:tab w:val="left" w:pos="426"/>
        </w:tabs>
        <w:ind w:left="709"/>
        <w:jc w:val="both"/>
        <w:rPr>
          <w:bCs/>
        </w:rPr>
      </w:pPr>
      <w:r w:rsidRPr="00E73AD6">
        <w:rPr>
          <w:bCs/>
        </w:rPr>
        <w:t>выполнении типовых регламентных процедур по защите ИР</w:t>
      </w:r>
      <w:r w:rsidR="00E73AD6" w:rsidRPr="00E73AD6">
        <w:rPr>
          <w:bCs/>
        </w:rPr>
        <w:t>.</w:t>
      </w:r>
    </w:p>
    <w:p w14:paraId="07545F4A" w14:textId="77777777" w:rsidR="008A02FD" w:rsidRDefault="008A02FD" w:rsidP="008A02FD">
      <w:pPr>
        <w:tabs>
          <w:tab w:val="left" w:pos="426"/>
        </w:tabs>
      </w:pPr>
    </w:p>
    <w:p w14:paraId="4AD860C4" w14:textId="77777777" w:rsidR="008A02FD" w:rsidRDefault="008A02FD" w:rsidP="008A02FD">
      <w:pPr>
        <w:tabs>
          <w:tab w:val="left" w:pos="426"/>
        </w:tabs>
        <w:rPr>
          <w:sz w:val="28"/>
        </w:rPr>
      </w:pPr>
      <w:r>
        <w:t>Общие и профессиональные компетенции обучающегося, формируемые в результате прохождения учебной практики</w:t>
      </w:r>
    </w:p>
    <w:p w14:paraId="6A051299" w14:textId="77777777" w:rsidR="008A02FD" w:rsidRDefault="008A02FD" w:rsidP="008A02FD"/>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222"/>
      </w:tblGrid>
      <w:tr w:rsidR="008A02FD" w14:paraId="70455F60" w14:textId="77777777" w:rsidTr="00722483">
        <w:trPr>
          <w:trHeight w:val="713"/>
        </w:trPr>
        <w:tc>
          <w:tcPr>
            <w:tcW w:w="1134" w:type="dxa"/>
            <w:tcBorders>
              <w:top w:val="single" w:sz="4" w:space="0" w:color="000000"/>
              <w:left w:val="single" w:sz="4" w:space="0" w:color="000000"/>
              <w:bottom w:val="single" w:sz="4" w:space="0" w:color="000000"/>
              <w:right w:val="single" w:sz="4" w:space="0" w:color="000000"/>
            </w:tcBorders>
            <w:vAlign w:val="center"/>
          </w:tcPr>
          <w:p w14:paraId="5FA757CA" w14:textId="77777777" w:rsidR="008A02FD" w:rsidRDefault="008A02FD" w:rsidP="008A02FD">
            <w:pPr>
              <w:widowControl w:val="0"/>
              <w:jc w:val="center"/>
              <w:rPr>
                <w:b/>
              </w:rPr>
            </w:pPr>
            <w:r>
              <w:rPr>
                <w:b/>
              </w:rPr>
              <w:t>Код</w:t>
            </w:r>
          </w:p>
        </w:tc>
        <w:tc>
          <w:tcPr>
            <w:tcW w:w="8222" w:type="dxa"/>
            <w:tcBorders>
              <w:top w:val="single" w:sz="4" w:space="0" w:color="000000"/>
              <w:left w:val="single" w:sz="4" w:space="0" w:color="000000"/>
              <w:bottom w:val="single" w:sz="4" w:space="0" w:color="000000"/>
              <w:right w:val="single" w:sz="4" w:space="0" w:color="000000"/>
            </w:tcBorders>
            <w:vAlign w:val="center"/>
          </w:tcPr>
          <w:p w14:paraId="31DFC2EA" w14:textId="77777777" w:rsidR="008A02FD" w:rsidRDefault="008A02FD" w:rsidP="008A02FD">
            <w:pPr>
              <w:widowControl w:val="0"/>
              <w:jc w:val="center"/>
              <w:rPr>
                <w:b/>
              </w:rPr>
            </w:pPr>
            <w:r>
              <w:rPr>
                <w:b/>
              </w:rPr>
              <w:t>Наименование результата обучения</w:t>
            </w:r>
          </w:p>
        </w:tc>
      </w:tr>
      <w:tr w:rsidR="0050044B" w14:paraId="186CBCE9" w14:textId="77777777" w:rsidTr="00722483">
        <w:trPr>
          <w:trHeight w:val="63"/>
        </w:trPr>
        <w:tc>
          <w:tcPr>
            <w:tcW w:w="1134" w:type="dxa"/>
            <w:tcBorders>
              <w:top w:val="single" w:sz="4" w:space="0" w:color="000000"/>
              <w:left w:val="single" w:sz="4" w:space="0" w:color="000000"/>
              <w:bottom w:val="single" w:sz="4" w:space="0" w:color="000000"/>
              <w:right w:val="single" w:sz="4" w:space="0" w:color="000000"/>
            </w:tcBorders>
            <w:vAlign w:val="center"/>
          </w:tcPr>
          <w:p w14:paraId="3068D3F2" w14:textId="77777777" w:rsidR="0050044B" w:rsidRPr="0050044B" w:rsidRDefault="0050044B" w:rsidP="0050044B">
            <w:pPr>
              <w:widowControl w:val="0"/>
              <w:rPr>
                <w:bCs/>
              </w:rPr>
            </w:pPr>
            <w:r w:rsidRPr="0050044B">
              <w:rPr>
                <w:bCs/>
              </w:rPr>
              <w:t>ВД</w:t>
            </w:r>
          </w:p>
        </w:tc>
        <w:tc>
          <w:tcPr>
            <w:tcW w:w="8222" w:type="dxa"/>
            <w:tcBorders>
              <w:top w:val="single" w:sz="4" w:space="0" w:color="000000"/>
              <w:left w:val="single" w:sz="4" w:space="0" w:color="000000"/>
              <w:bottom w:val="single" w:sz="4" w:space="0" w:color="000000"/>
              <w:right w:val="single" w:sz="4" w:space="0" w:color="000000"/>
            </w:tcBorders>
            <w:vAlign w:val="center"/>
          </w:tcPr>
          <w:p w14:paraId="4097BE4F" w14:textId="77777777" w:rsidR="0050044B" w:rsidRPr="0050044B" w:rsidRDefault="0050044B" w:rsidP="0050044B">
            <w:pPr>
              <w:widowControl w:val="0"/>
              <w:rPr>
                <w:bCs/>
              </w:rPr>
            </w:pPr>
            <w:r w:rsidRPr="0050044B">
              <w:rPr>
                <w:bCs/>
              </w:rPr>
              <w:t>Техническая поддержка и администрирование информационных ресурсов</w:t>
            </w:r>
          </w:p>
        </w:tc>
      </w:tr>
      <w:tr w:rsidR="008A02FD" w14:paraId="42FD3D88" w14:textId="77777777" w:rsidTr="00722483">
        <w:trPr>
          <w:trHeight w:val="50"/>
        </w:trPr>
        <w:tc>
          <w:tcPr>
            <w:tcW w:w="1134" w:type="dxa"/>
            <w:tcBorders>
              <w:top w:val="single" w:sz="4" w:space="0" w:color="000000"/>
              <w:left w:val="single" w:sz="4" w:space="0" w:color="000000"/>
              <w:bottom w:val="single" w:sz="4" w:space="0" w:color="000000"/>
              <w:right w:val="single" w:sz="4" w:space="0" w:color="000000"/>
            </w:tcBorders>
          </w:tcPr>
          <w:p w14:paraId="1E97F2D0" w14:textId="77777777" w:rsidR="008A02FD" w:rsidRDefault="00456FBE" w:rsidP="008A02FD">
            <w:pPr>
              <w:widowControl w:val="0"/>
            </w:pPr>
            <w:r>
              <w:t>ПК</w:t>
            </w:r>
            <w:r w:rsidR="00E73AD6">
              <w:t xml:space="preserve"> 2</w:t>
            </w:r>
            <w:r w:rsidR="008A02FD">
              <w:t>.1</w:t>
            </w:r>
          </w:p>
        </w:tc>
        <w:tc>
          <w:tcPr>
            <w:tcW w:w="8222" w:type="dxa"/>
            <w:tcBorders>
              <w:top w:val="single" w:sz="4" w:space="0" w:color="000000"/>
              <w:left w:val="single" w:sz="4" w:space="0" w:color="000000"/>
              <w:bottom w:val="single" w:sz="4" w:space="0" w:color="000000"/>
              <w:right w:val="single" w:sz="4" w:space="0" w:color="000000"/>
            </w:tcBorders>
          </w:tcPr>
          <w:p w14:paraId="464AE9EF" w14:textId="77777777" w:rsidR="008A02FD" w:rsidRPr="00E022C2" w:rsidRDefault="0050044B" w:rsidP="0050044B">
            <w:pPr>
              <w:pStyle w:val="aff7"/>
              <w:spacing w:line="240" w:lineRule="auto"/>
              <w:jc w:val="left"/>
              <w:rPr>
                <w:szCs w:val="24"/>
              </w:rPr>
            </w:pPr>
            <w:r>
              <w:t>Устанавливать прикладное программное обеспечение и модули информационных ресурсов, включая их настройку</w:t>
            </w:r>
          </w:p>
        </w:tc>
      </w:tr>
      <w:tr w:rsidR="008A02FD" w14:paraId="0E56C8DB" w14:textId="77777777" w:rsidTr="00722483">
        <w:trPr>
          <w:trHeight w:val="70"/>
        </w:trPr>
        <w:tc>
          <w:tcPr>
            <w:tcW w:w="1134" w:type="dxa"/>
            <w:tcBorders>
              <w:top w:val="single" w:sz="4" w:space="0" w:color="000000"/>
              <w:left w:val="single" w:sz="4" w:space="0" w:color="000000"/>
              <w:bottom w:val="single" w:sz="4" w:space="0" w:color="000000"/>
              <w:right w:val="single" w:sz="4" w:space="0" w:color="000000"/>
            </w:tcBorders>
          </w:tcPr>
          <w:p w14:paraId="082E5DBB" w14:textId="77777777" w:rsidR="008A02FD" w:rsidRDefault="008A02FD" w:rsidP="00456FBE">
            <w:pPr>
              <w:widowControl w:val="0"/>
            </w:pPr>
            <w:r>
              <w:t>ПК</w:t>
            </w:r>
            <w:r w:rsidR="00E73AD6">
              <w:t xml:space="preserve"> 2</w:t>
            </w:r>
            <w:r>
              <w:t>.2</w:t>
            </w:r>
          </w:p>
        </w:tc>
        <w:tc>
          <w:tcPr>
            <w:tcW w:w="8222" w:type="dxa"/>
            <w:tcBorders>
              <w:top w:val="single" w:sz="4" w:space="0" w:color="000000"/>
              <w:left w:val="single" w:sz="4" w:space="0" w:color="000000"/>
              <w:bottom w:val="single" w:sz="4" w:space="0" w:color="000000"/>
              <w:right w:val="single" w:sz="4" w:space="0" w:color="000000"/>
            </w:tcBorders>
          </w:tcPr>
          <w:p w14:paraId="75CE81CF" w14:textId="77777777" w:rsidR="008A02FD" w:rsidRPr="00E022C2" w:rsidRDefault="0050044B" w:rsidP="0050044B">
            <w:pPr>
              <w:rPr>
                <w:szCs w:val="24"/>
              </w:rPr>
            </w:pPr>
            <w:r w:rsidRPr="0050044B">
              <w:rPr>
                <w:szCs w:val="24"/>
              </w:rPr>
              <w:t>Проводить работы по резервному копированию и развертыванию резервной копии информационных ресурсов</w:t>
            </w:r>
          </w:p>
        </w:tc>
      </w:tr>
      <w:tr w:rsidR="008A02FD" w14:paraId="658B1E3F"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32642757" w14:textId="77777777" w:rsidR="008A02FD" w:rsidRDefault="008A02FD" w:rsidP="00456FBE">
            <w:pPr>
              <w:widowControl w:val="0"/>
            </w:pPr>
            <w:r>
              <w:lastRenderedPageBreak/>
              <w:t>ПК</w:t>
            </w:r>
            <w:r w:rsidR="00E73AD6">
              <w:t xml:space="preserve"> 2</w:t>
            </w:r>
            <w:r>
              <w:t>.3</w:t>
            </w:r>
          </w:p>
        </w:tc>
        <w:tc>
          <w:tcPr>
            <w:tcW w:w="8222" w:type="dxa"/>
            <w:tcBorders>
              <w:top w:val="single" w:sz="4" w:space="0" w:color="000000"/>
              <w:left w:val="single" w:sz="4" w:space="0" w:color="000000"/>
              <w:bottom w:val="single" w:sz="4" w:space="0" w:color="000000"/>
              <w:right w:val="single" w:sz="4" w:space="0" w:color="000000"/>
            </w:tcBorders>
          </w:tcPr>
          <w:p w14:paraId="47460DC5" w14:textId="77777777" w:rsidR="008A02FD" w:rsidRPr="00E022C2" w:rsidRDefault="0050044B" w:rsidP="0050044B">
            <w:pPr>
              <w:rPr>
                <w:szCs w:val="24"/>
              </w:rPr>
            </w:pPr>
            <w:r w:rsidRPr="0050044B">
              <w:rPr>
                <w:szCs w:val="24"/>
              </w:rPr>
              <w:t>Настраивать права пользователей в соответствии с функциональными задачами (ролями) и на основании информации о поведенческих факторах.</w:t>
            </w:r>
          </w:p>
        </w:tc>
      </w:tr>
      <w:tr w:rsidR="008A02FD" w14:paraId="7BEE6572"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2514555E" w14:textId="77777777" w:rsidR="008A02FD" w:rsidRDefault="008A02FD" w:rsidP="00456FBE">
            <w:pPr>
              <w:widowControl w:val="0"/>
            </w:pPr>
            <w:r>
              <w:t>ПК</w:t>
            </w:r>
            <w:r w:rsidR="00E73AD6">
              <w:t xml:space="preserve"> 2</w:t>
            </w:r>
            <w:r>
              <w:t>.4</w:t>
            </w:r>
          </w:p>
        </w:tc>
        <w:tc>
          <w:tcPr>
            <w:tcW w:w="8222" w:type="dxa"/>
            <w:tcBorders>
              <w:top w:val="single" w:sz="4" w:space="0" w:color="000000"/>
              <w:left w:val="single" w:sz="4" w:space="0" w:color="000000"/>
              <w:bottom w:val="single" w:sz="4" w:space="0" w:color="000000"/>
              <w:right w:val="single" w:sz="4" w:space="0" w:color="000000"/>
            </w:tcBorders>
          </w:tcPr>
          <w:p w14:paraId="181BC201" w14:textId="77777777" w:rsidR="008A02FD" w:rsidRPr="00E022C2" w:rsidRDefault="0050044B" w:rsidP="0050044B">
            <w:pPr>
              <w:rPr>
                <w:szCs w:val="24"/>
              </w:rPr>
            </w:pPr>
            <w:r w:rsidRPr="0050044B">
              <w:rPr>
                <w:szCs w:val="24"/>
              </w:rPr>
              <w:t>Применять программные средства обеспечения безопасности информации веб-приложений</w:t>
            </w:r>
          </w:p>
        </w:tc>
      </w:tr>
      <w:tr w:rsidR="0050044B" w14:paraId="289A5652"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03B6B264" w14:textId="77777777" w:rsidR="0050044B" w:rsidRDefault="0050044B" w:rsidP="00456FBE">
            <w:pPr>
              <w:widowControl w:val="0"/>
            </w:pPr>
            <w:r>
              <w:t>ПК 2.5</w:t>
            </w:r>
          </w:p>
        </w:tc>
        <w:tc>
          <w:tcPr>
            <w:tcW w:w="8222" w:type="dxa"/>
            <w:tcBorders>
              <w:top w:val="single" w:sz="4" w:space="0" w:color="000000"/>
              <w:left w:val="single" w:sz="4" w:space="0" w:color="000000"/>
              <w:bottom w:val="single" w:sz="4" w:space="0" w:color="000000"/>
              <w:right w:val="single" w:sz="4" w:space="0" w:color="000000"/>
            </w:tcBorders>
          </w:tcPr>
          <w:p w14:paraId="12E65011" w14:textId="77777777" w:rsidR="0050044B" w:rsidRPr="00E022C2" w:rsidRDefault="0050044B" w:rsidP="0050044B">
            <w:pPr>
              <w:rPr>
                <w:szCs w:val="24"/>
              </w:rPr>
            </w:pPr>
            <w:r w:rsidRPr="0050044B">
              <w:rPr>
                <w:szCs w:val="24"/>
              </w:rPr>
              <w:t>Обрабатывать запросы заказчика в службе технической поддержки в соответствии с трудовым заданием</w:t>
            </w:r>
          </w:p>
        </w:tc>
      </w:tr>
      <w:tr w:rsidR="00456FBE" w14:paraId="4F9823E8"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43EE5FD4" w14:textId="77777777" w:rsidR="00456FBE" w:rsidRPr="00A93AC2" w:rsidRDefault="00456FBE" w:rsidP="0024413C">
            <w:pPr>
              <w:suppressAutoHyphens/>
              <w:contextualSpacing/>
              <w:rPr>
                <w:rFonts w:cs="Times New Roman"/>
                <w:szCs w:val="24"/>
              </w:rPr>
            </w:pPr>
            <w:r w:rsidRPr="00A93AC2">
              <w:rPr>
                <w:rStyle w:val="afffff5"/>
                <w:rFonts w:cs="Times New Roman"/>
                <w:szCs w:val="24"/>
              </w:rPr>
              <w:t xml:space="preserve">ОК 01 </w:t>
            </w:r>
          </w:p>
        </w:tc>
        <w:tc>
          <w:tcPr>
            <w:tcW w:w="8222" w:type="dxa"/>
            <w:tcBorders>
              <w:top w:val="single" w:sz="4" w:space="0" w:color="000000"/>
              <w:left w:val="single" w:sz="4" w:space="0" w:color="000000"/>
              <w:bottom w:val="single" w:sz="4" w:space="0" w:color="000000"/>
              <w:right w:val="single" w:sz="4" w:space="0" w:color="000000"/>
            </w:tcBorders>
          </w:tcPr>
          <w:p w14:paraId="2ADF3244" w14:textId="77777777" w:rsidR="00456FBE" w:rsidRPr="00E022C2" w:rsidRDefault="00456FBE" w:rsidP="0050044B">
            <w:pPr>
              <w:rPr>
                <w:rFonts w:cs="Times New Roman"/>
                <w:szCs w:val="24"/>
              </w:rPr>
            </w:pPr>
            <w:r w:rsidRPr="00E022C2">
              <w:rPr>
                <w:rFonts w:cs="Times New Roman"/>
                <w:szCs w:val="24"/>
              </w:rPr>
              <w:t>Выбирать способы решения задач профессиональной деятельности применительно к различным контекстам</w:t>
            </w:r>
          </w:p>
        </w:tc>
      </w:tr>
      <w:tr w:rsidR="00456FBE" w14:paraId="43964D4D"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1AA666E2" w14:textId="77777777" w:rsidR="00456FBE" w:rsidRPr="00A93AC2" w:rsidRDefault="00456FBE" w:rsidP="0024413C">
            <w:pPr>
              <w:suppressAutoHyphens/>
              <w:contextualSpacing/>
              <w:rPr>
                <w:rFonts w:cs="Times New Roman"/>
                <w:szCs w:val="24"/>
              </w:rPr>
            </w:pPr>
            <w:r w:rsidRPr="00A93AC2">
              <w:rPr>
                <w:rStyle w:val="afffff5"/>
                <w:rFonts w:cs="Times New Roman"/>
                <w:szCs w:val="24"/>
              </w:rPr>
              <w:t xml:space="preserve">ОК 02 </w:t>
            </w:r>
          </w:p>
        </w:tc>
        <w:tc>
          <w:tcPr>
            <w:tcW w:w="8222" w:type="dxa"/>
            <w:tcBorders>
              <w:top w:val="single" w:sz="4" w:space="0" w:color="000000"/>
              <w:left w:val="single" w:sz="4" w:space="0" w:color="000000"/>
              <w:bottom w:val="single" w:sz="4" w:space="0" w:color="000000"/>
              <w:right w:val="single" w:sz="4" w:space="0" w:color="000000"/>
            </w:tcBorders>
          </w:tcPr>
          <w:p w14:paraId="7CC59948" w14:textId="77777777" w:rsidR="00456FBE" w:rsidRPr="00E022C2" w:rsidRDefault="00456FBE" w:rsidP="0050044B">
            <w:pPr>
              <w:rPr>
                <w:rFonts w:cs="Times New Roman"/>
                <w:szCs w:val="24"/>
              </w:rPr>
            </w:pPr>
            <w:r w:rsidRPr="00E022C2">
              <w:rPr>
                <w:rFonts w:cs="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6FBE" w14:paraId="4D264B76"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78205D68" w14:textId="77777777" w:rsidR="00456FBE" w:rsidRPr="00A93AC2" w:rsidRDefault="00456FBE" w:rsidP="0024413C">
            <w:pPr>
              <w:suppressAutoHyphens/>
              <w:contextualSpacing/>
              <w:rPr>
                <w:rFonts w:cs="Times New Roman"/>
                <w:szCs w:val="24"/>
              </w:rPr>
            </w:pPr>
            <w:r w:rsidRPr="00A93AC2">
              <w:rPr>
                <w:rStyle w:val="afffff5"/>
                <w:rFonts w:cs="Times New Roman"/>
                <w:szCs w:val="24"/>
              </w:rPr>
              <w:t xml:space="preserve">ОК 05 </w:t>
            </w:r>
          </w:p>
        </w:tc>
        <w:tc>
          <w:tcPr>
            <w:tcW w:w="8222" w:type="dxa"/>
            <w:tcBorders>
              <w:top w:val="single" w:sz="4" w:space="0" w:color="000000"/>
              <w:left w:val="single" w:sz="4" w:space="0" w:color="000000"/>
              <w:bottom w:val="single" w:sz="4" w:space="0" w:color="000000"/>
              <w:right w:val="single" w:sz="4" w:space="0" w:color="000000"/>
            </w:tcBorders>
          </w:tcPr>
          <w:p w14:paraId="0CAC6834" w14:textId="77777777" w:rsidR="00456FBE" w:rsidRPr="00E022C2" w:rsidRDefault="00456FBE" w:rsidP="0050044B">
            <w:pPr>
              <w:rPr>
                <w:rFonts w:cs="Times New Roman"/>
                <w:szCs w:val="24"/>
              </w:rPr>
            </w:pPr>
            <w:r w:rsidRPr="00E022C2">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6FBE" w14:paraId="06A5593A" w14:textId="77777777" w:rsidTr="00722483">
        <w:tc>
          <w:tcPr>
            <w:tcW w:w="1134" w:type="dxa"/>
            <w:tcBorders>
              <w:top w:val="single" w:sz="4" w:space="0" w:color="000000"/>
              <w:left w:val="single" w:sz="4" w:space="0" w:color="000000"/>
              <w:bottom w:val="single" w:sz="4" w:space="0" w:color="000000"/>
              <w:right w:val="single" w:sz="4" w:space="0" w:color="000000"/>
            </w:tcBorders>
          </w:tcPr>
          <w:p w14:paraId="5129CD07" w14:textId="77777777" w:rsidR="00456FBE" w:rsidRPr="00A93AC2" w:rsidRDefault="00456FBE" w:rsidP="0024413C">
            <w:pPr>
              <w:suppressAutoHyphens/>
              <w:contextualSpacing/>
              <w:rPr>
                <w:rFonts w:cs="Times New Roman"/>
                <w:szCs w:val="24"/>
              </w:rPr>
            </w:pPr>
            <w:r w:rsidRPr="00A93AC2">
              <w:rPr>
                <w:rStyle w:val="afffff5"/>
                <w:rFonts w:cs="Times New Roman"/>
                <w:szCs w:val="24"/>
              </w:rPr>
              <w:t xml:space="preserve">ОК 09 </w:t>
            </w:r>
          </w:p>
        </w:tc>
        <w:tc>
          <w:tcPr>
            <w:tcW w:w="8222" w:type="dxa"/>
            <w:tcBorders>
              <w:top w:val="single" w:sz="4" w:space="0" w:color="000000"/>
              <w:left w:val="single" w:sz="4" w:space="0" w:color="000000"/>
              <w:bottom w:val="single" w:sz="4" w:space="0" w:color="000000"/>
              <w:right w:val="single" w:sz="4" w:space="0" w:color="000000"/>
            </w:tcBorders>
          </w:tcPr>
          <w:p w14:paraId="4BAB533E" w14:textId="77777777" w:rsidR="00456FBE" w:rsidRPr="00E022C2" w:rsidRDefault="00B71485" w:rsidP="008A02FD">
            <w:pPr>
              <w:rPr>
                <w:rFonts w:cs="Times New Roman"/>
                <w:szCs w:val="24"/>
              </w:rPr>
            </w:pPr>
            <w:r w:rsidRPr="00E022C2">
              <w:rPr>
                <w:rFonts w:cs="Times New Roman"/>
                <w:szCs w:val="24"/>
              </w:rPr>
              <w:t>Пользоваться профессиональной документацией на государственном и иностранном языках.</w:t>
            </w:r>
          </w:p>
        </w:tc>
      </w:tr>
    </w:tbl>
    <w:p w14:paraId="105CC889" w14:textId="77777777" w:rsidR="008A02FD" w:rsidRDefault="008A02FD" w:rsidP="008A02FD">
      <w:pPr>
        <w:rPr>
          <w:b/>
        </w:rPr>
      </w:pPr>
    </w:p>
    <w:p w14:paraId="5285E7AA" w14:textId="77777777" w:rsidR="008A02FD" w:rsidRDefault="008A02FD" w:rsidP="008A02FD">
      <w:pPr>
        <w:rPr>
          <w:b/>
        </w:rPr>
      </w:pPr>
      <w:r>
        <w:rPr>
          <w:b/>
        </w:rPr>
        <w:t xml:space="preserve">7. Структура и содержание учебной практики </w:t>
      </w:r>
    </w:p>
    <w:p w14:paraId="761551ED" w14:textId="77777777" w:rsidR="008A02FD" w:rsidRDefault="008A02FD" w:rsidP="008A02FD">
      <w:r>
        <w:t xml:space="preserve">Общая трудоемкость учебной практики составляет </w:t>
      </w:r>
      <w:r w:rsidR="0050044B">
        <w:t>32</w:t>
      </w:r>
      <w:r>
        <w:t xml:space="preserve"> час</w:t>
      </w:r>
      <w:r w:rsidR="00B71485">
        <w:t>а</w:t>
      </w:r>
      <w:r>
        <w:t>.</w:t>
      </w:r>
    </w:p>
    <w:p w14:paraId="2AF4E3E4" w14:textId="77777777" w:rsidR="0050044B" w:rsidRDefault="0050044B" w:rsidP="008A02FD"/>
    <w:tbl>
      <w:tblPr>
        <w:tblW w:w="94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856"/>
        <w:gridCol w:w="2044"/>
        <w:gridCol w:w="1134"/>
        <w:gridCol w:w="1842"/>
      </w:tblGrid>
      <w:tr w:rsidR="008A02FD" w14:paraId="7608D2A2" w14:textId="77777777" w:rsidTr="00722483">
        <w:trPr>
          <w:trHeight w:val="122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0FD75FCC" w14:textId="77777777" w:rsidR="008A02FD" w:rsidRDefault="008A02FD" w:rsidP="008A02FD">
            <w:pPr>
              <w:jc w:val="center"/>
              <w:rPr>
                <w:b/>
              </w:rPr>
            </w:pPr>
            <w:r>
              <w:rPr>
                <w:b/>
              </w:rPr>
              <w:t>№</w:t>
            </w:r>
          </w:p>
          <w:p w14:paraId="5482D0E7" w14:textId="77777777" w:rsidR="008A02FD" w:rsidRDefault="008A02FD" w:rsidP="008A02FD">
            <w:pPr>
              <w:jc w:val="center"/>
              <w:rPr>
                <w:b/>
              </w:rPr>
            </w:pPr>
            <w:r>
              <w:rPr>
                <w:b/>
              </w:rPr>
              <w:t>п/п</w:t>
            </w:r>
          </w:p>
        </w:tc>
        <w:tc>
          <w:tcPr>
            <w:tcW w:w="3856" w:type="dxa"/>
            <w:vMerge w:val="restart"/>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399505CF" w14:textId="77777777" w:rsidR="008A02FD" w:rsidRDefault="008A02FD" w:rsidP="008A02FD">
            <w:pPr>
              <w:jc w:val="center"/>
              <w:rPr>
                <w:b/>
              </w:rPr>
            </w:pPr>
            <w:r>
              <w:rPr>
                <w:b/>
              </w:rPr>
              <w:t>Разделы (этапы) практики</w:t>
            </w:r>
          </w:p>
        </w:tc>
        <w:tc>
          <w:tcPr>
            <w:tcW w:w="3177" w:type="dxa"/>
            <w:gridSpan w:val="2"/>
            <w:tcBorders>
              <w:top w:val="single" w:sz="4" w:space="0" w:color="000000"/>
              <w:left w:val="single" w:sz="4" w:space="0" w:color="000000"/>
              <w:bottom w:val="single" w:sz="4" w:space="0" w:color="000000"/>
              <w:right w:val="single" w:sz="4" w:space="0" w:color="000000"/>
            </w:tcBorders>
            <w:vAlign w:val="center"/>
          </w:tcPr>
          <w:p w14:paraId="250CB283" w14:textId="77777777" w:rsidR="008A02FD" w:rsidRDefault="008A02FD" w:rsidP="008A02FD">
            <w:pPr>
              <w:jc w:val="center"/>
              <w:rPr>
                <w:b/>
              </w:rPr>
            </w:pPr>
            <w:r>
              <w:rPr>
                <w:b/>
              </w:rPr>
              <w:t>Виды учебной работы на практике</w:t>
            </w:r>
            <w:r w:rsidR="00D51737">
              <w:rPr>
                <w:b/>
              </w:rPr>
              <w:t>,</w:t>
            </w:r>
            <w:r>
              <w:rPr>
                <w:b/>
              </w:rPr>
              <w:t xml:space="preserve"> включая самостоятельную работу студентов и трудоемкость</w:t>
            </w:r>
          </w:p>
          <w:p w14:paraId="73291D09" w14:textId="77777777" w:rsidR="008A02FD" w:rsidRDefault="008A02FD" w:rsidP="008A02FD">
            <w:pPr>
              <w:jc w:val="center"/>
              <w:rPr>
                <w:b/>
              </w:rPr>
            </w:pPr>
            <w:r>
              <w:rPr>
                <w:b/>
              </w:rPr>
              <w:t>(в часах)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0B4BCD1F" w14:textId="77777777" w:rsidR="008A02FD" w:rsidRDefault="008A02FD" w:rsidP="008A02FD">
            <w:pPr>
              <w:jc w:val="center"/>
              <w:rPr>
                <w:b/>
              </w:rPr>
            </w:pPr>
            <w:r>
              <w:rPr>
                <w:b/>
              </w:rPr>
              <w:t>Формы текущего контроля</w:t>
            </w:r>
          </w:p>
        </w:tc>
      </w:tr>
      <w:tr w:rsidR="008A02FD" w14:paraId="4284C44B" w14:textId="77777777" w:rsidTr="00722483">
        <w:tc>
          <w:tcPr>
            <w:tcW w:w="568" w:type="dxa"/>
            <w:vMerge/>
            <w:tcBorders>
              <w:top w:val="single" w:sz="4" w:space="0" w:color="000000"/>
              <w:left w:val="single" w:sz="4" w:space="0" w:color="000000"/>
              <w:bottom w:val="single" w:sz="4" w:space="0" w:color="000000"/>
              <w:right w:val="single" w:sz="4" w:space="0" w:color="000000"/>
            </w:tcBorders>
            <w:vAlign w:val="center"/>
          </w:tcPr>
          <w:p w14:paraId="4B858FC8" w14:textId="77777777" w:rsidR="008A02FD" w:rsidRDefault="008A02FD" w:rsidP="008A02FD"/>
        </w:tc>
        <w:tc>
          <w:tcPr>
            <w:tcW w:w="3856" w:type="dxa"/>
            <w:vMerge/>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5DE9BA1B" w14:textId="77777777" w:rsidR="008A02FD" w:rsidRDefault="008A02FD" w:rsidP="008A02FD"/>
        </w:tc>
        <w:tc>
          <w:tcPr>
            <w:tcW w:w="2043" w:type="dxa"/>
            <w:tcBorders>
              <w:top w:val="single" w:sz="4" w:space="0" w:color="000000"/>
              <w:left w:val="single" w:sz="4" w:space="0" w:color="000000"/>
              <w:bottom w:val="single" w:sz="4" w:space="0" w:color="000000"/>
              <w:right w:val="single" w:sz="4" w:space="0" w:color="000000"/>
            </w:tcBorders>
          </w:tcPr>
          <w:p w14:paraId="6A957E77" w14:textId="77777777" w:rsidR="008A02FD" w:rsidRDefault="008A02FD" w:rsidP="008A02FD">
            <w:pPr>
              <w:jc w:val="center"/>
              <w:rPr>
                <w:b/>
              </w:rPr>
            </w:pPr>
            <w:r>
              <w:rPr>
                <w:b/>
              </w:rPr>
              <w:t>вид работы</w:t>
            </w:r>
          </w:p>
        </w:tc>
        <w:tc>
          <w:tcPr>
            <w:tcW w:w="1134" w:type="dxa"/>
            <w:tcBorders>
              <w:top w:val="single" w:sz="4" w:space="0" w:color="000000"/>
              <w:left w:val="single" w:sz="4" w:space="0" w:color="000000"/>
              <w:bottom w:val="single" w:sz="4" w:space="0" w:color="000000"/>
              <w:right w:val="single" w:sz="4" w:space="0" w:color="000000"/>
            </w:tcBorders>
          </w:tcPr>
          <w:p w14:paraId="04218136" w14:textId="77777777" w:rsidR="008A02FD" w:rsidRDefault="008A02FD" w:rsidP="008A02FD">
            <w:pPr>
              <w:jc w:val="center"/>
            </w:pPr>
            <w:r>
              <w:rPr>
                <w:b/>
              </w:rPr>
              <w:t>трудоемкость</w:t>
            </w: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1466B043" w14:textId="77777777" w:rsidR="008A02FD" w:rsidRDefault="008A02FD" w:rsidP="008A02FD"/>
        </w:tc>
      </w:tr>
      <w:tr w:rsidR="008A02FD" w14:paraId="14A6C87F" w14:textId="77777777" w:rsidTr="00722483">
        <w:trPr>
          <w:trHeight w:val="60"/>
        </w:trPr>
        <w:tc>
          <w:tcPr>
            <w:tcW w:w="568" w:type="dxa"/>
            <w:tcBorders>
              <w:top w:val="single" w:sz="4" w:space="0" w:color="000000"/>
              <w:left w:val="single" w:sz="4" w:space="0" w:color="000000"/>
              <w:bottom w:val="single" w:sz="4" w:space="0" w:color="000000"/>
              <w:right w:val="single" w:sz="4" w:space="0" w:color="000000"/>
            </w:tcBorders>
          </w:tcPr>
          <w:p w14:paraId="7A6B55CC" w14:textId="77777777" w:rsidR="008A02FD" w:rsidRDefault="008A02FD" w:rsidP="008A02FD">
            <w:pPr>
              <w:jc w:val="center"/>
            </w:pPr>
            <w:r>
              <w:t>1</w:t>
            </w:r>
          </w:p>
        </w:tc>
        <w:tc>
          <w:tcPr>
            <w:tcW w:w="3856" w:type="dxa"/>
            <w:tcBorders>
              <w:top w:val="single" w:sz="4" w:space="0" w:color="000000"/>
              <w:left w:val="single" w:sz="4" w:space="0" w:color="000000"/>
              <w:bottom w:val="single" w:sz="4" w:space="0" w:color="000000"/>
              <w:right w:val="single" w:sz="4" w:space="0" w:color="000000"/>
            </w:tcBorders>
          </w:tcPr>
          <w:p w14:paraId="02C76A2D" w14:textId="77777777" w:rsidR="008A02FD" w:rsidRDefault="008A02FD" w:rsidP="008A02FD">
            <w:r>
              <w:rPr>
                <w:spacing w:val="-2"/>
              </w:rPr>
              <w:t xml:space="preserve">Вводный инструктаж </w:t>
            </w:r>
            <w:r>
              <w:t>по технике безопасности.</w:t>
            </w:r>
          </w:p>
        </w:tc>
        <w:tc>
          <w:tcPr>
            <w:tcW w:w="2043" w:type="dxa"/>
            <w:tcBorders>
              <w:top w:val="single" w:sz="4" w:space="0" w:color="000000"/>
              <w:left w:val="single" w:sz="4" w:space="0" w:color="000000"/>
              <w:bottom w:val="single" w:sz="4" w:space="0" w:color="000000"/>
              <w:right w:val="single" w:sz="4" w:space="0" w:color="000000"/>
            </w:tcBorders>
            <w:vAlign w:val="center"/>
          </w:tcPr>
          <w:p w14:paraId="3740E596" w14:textId="77777777" w:rsidR="008A02FD" w:rsidRDefault="00E1782E" w:rsidP="008A02FD">
            <w:pPr>
              <w:jc w:val="cente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FB48FE6" w14:textId="77777777" w:rsidR="008A02FD" w:rsidRDefault="00B4594E" w:rsidP="008A02FD">
            <w:pPr>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5D014451" w14:textId="77777777" w:rsidR="008A02FD" w:rsidRDefault="008A02FD" w:rsidP="008A02FD">
            <w:pPr>
              <w:jc w:val="center"/>
            </w:pPr>
            <w:r>
              <w:t>Фронтальный опрос</w:t>
            </w:r>
          </w:p>
        </w:tc>
      </w:tr>
      <w:tr w:rsidR="0092344C" w14:paraId="739647C4" w14:textId="77777777" w:rsidTr="00722483">
        <w:tc>
          <w:tcPr>
            <w:tcW w:w="568" w:type="dxa"/>
            <w:tcBorders>
              <w:top w:val="single" w:sz="4" w:space="0" w:color="000000"/>
              <w:left w:val="single" w:sz="4" w:space="0" w:color="000000"/>
              <w:bottom w:val="single" w:sz="4" w:space="0" w:color="000000"/>
              <w:right w:val="single" w:sz="4" w:space="0" w:color="000000"/>
            </w:tcBorders>
          </w:tcPr>
          <w:p w14:paraId="5D666748" w14:textId="77777777" w:rsidR="0092344C" w:rsidRDefault="0092344C" w:rsidP="008A02FD">
            <w:pPr>
              <w:jc w:val="center"/>
            </w:pPr>
            <w:r>
              <w:t>2</w:t>
            </w:r>
          </w:p>
        </w:tc>
        <w:tc>
          <w:tcPr>
            <w:tcW w:w="3856" w:type="dxa"/>
            <w:tcBorders>
              <w:top w:val="single" w:sz="4" w:space="0" w:color="000000"/>
              <w:left w:val="single" w:sz="4" w:space="0" w:color="000000"/>
              <w:bottom w:val="single" w:sz="4" w:space="0" w:color="000000"/>
              <w:right w:val="single" w:sz="4" w:space="0" w:color="000000"/>
            </w:tcBorders>
          </w:tcPr>
          <w:p w14:paraId="3C95295F" w14:textId="77777777" w:rsidR="0092344C" w:rsidRDefault="0050044B" w:rsidP="0050044B">
            <w:pPr>
              <w:tabs>
                <w:tab w:val="left" w:pos="244"/>
              </w:tabs>
            </w:pPr>
            <w:r w:rsidRPr="0050044B">
              <w:t>Анализ организации заказчика</w:t>
            </w:r>
          </w:p>
        </w:tc>
        <w:tc>
          <w:tcPr>
            <w:tcW w:w="2043" w:type="dxa"/>
            <w:tcBorders>
              <w:top w:val="single" w:sz="4" w:space="0" w:color="000000"/>
              <w:left w:val="single" w:sz="4" w:space="0" w:color="000000"/>
              <w:bottom w:val="single" w:sz="4" w:space="0" w:color="000000"/>
              <w:right w:val="single" w:sz="4" w:space="0" w:color="000000"/>
            </w:tcBorders>
          </w:tcPr>
          <w:p w14:paraId="4160F0C9" w14:textId="77777777" w:rsidR="0092344C" w:rsidRDefault="00E1782E" w:rsidP="008A02FD">
            <w:pPr>
              <w:jc w:val="cente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F022F9A" w14:textId="77777777" w:rsidR="0092344C" w:rsidRDefault="00CC3C4F" w:rsidP="008A02FD">
            <w:pPr>
              <w:jc w:val="center"/>
            </w:pPr>
            <w:r>
              <w:t>4</w:t>
            </w:r>
          </w:p>
        </w:tc>
        <w:tc>
          <w:tcPr>
            <w:tcW w:w="1842" w:type="dxa"/>
            <w:tcBorders>
              <w:top w:val="single" w:sz="4" w:space="0" w:color="000000"/>
              <w:left w:val="single" w:sz="4" w:space="0" w:color="000000"/>
              <w:bottom w:val="single" w:sz="4" w:space="0" w:color="000000"/>
              <w:right w:val="single" w:sz="4" w:space="0" w:color="000000"/>
            </w:tcBorders>
          </w:tcPr>
          <w:p w14:paraId="51E905F4" w14:textId="77777777" w:rsidR="0092344C" w:rsidRDefault="0050044B" w:rsidP="0074022E">
            <w:pPr>
              <w:jc w:val="center"/>
            </w:pPr>
            <w:r>
              <w:t>Отчет о работе, демонстрация</w:t>
            </w:r>
          </w:p>
        </w:tc>
      </w:tr>
      <w:tr w:rsidR="00E1782E" w14:paraId="33D3631C" w14:textId="77777777" w:rsidTr="00722483">
        <w:tc>
          <w:tcPr>
            <w:tcW w:w="568" w:type="dxa"/>
            <w:tcBorders>
              <w:top w:val="single" w:sz="4" w:space="0" w:color="000000"/>
              <w:left w:val="single" w:sz="4" w:space="0" w:color="000000"/>
              <w:bottom w:val="single" w:sz="4" w:space="0" w:color="000000"/>
              <w:right w:val="single" w:sz="4" w:space="0" w:color="000000"/>
            </w:tcBorders>
          </w:tcPr>
          <w:p w14:paraId="674C1A25" w14:textId="77777777" w:rsidR="00E1782E" w:rsidRDefault="00E1782E" w:rsidP="008A02FD">
            <w:pPr>
              <w:jc w:val="center"/>
            </w:pPr>
            <w:r>
              <w:t>3</w:t>
            </w:r>
          </w:p>
        </w:tc>
        <w:tc>
          <w:tcPr>
            <w:tcW w:w="3856" w:type="dxa"/>
            <w:tcBorders>
              <w:top w:val="single" w:sz="4" w:space="0" w:color="000000"/>
              <w:left w:val="single" w:sz="4" w:space="0" w:color="000000"/>
              <w:bottom w:val="single" w:sz="4" w:space="0" w:color="000000"/>
              <w:right w:val="single" w:sz="4" w:space="0" w:color="000000"/>
            </w:tcBorders>
          </w:tcPr>
          <w:p w14:paraId="6D93E5AA" w14:textId="77777777" w:rsidR="00E1782E" w:rsidRDefault="0050044B" w:rsidP="0074022E">
            <w:pPr>
              <w:tabs>
                <w:tab w:val="left" w:pos="244"/>
              </w:tabs>
            </w:pPr>
            <w:r w:rsidRPr="0050044B">
              <w:t>Создание медиатеки</w:t>
            </w:r>
          </w:p>
        </w:tc>
        <w:tc>
          <w:tcPr>
            <w:tcW w:w="2043" w:type="dxa"/>
            <w:tcBorders>
              <w:top w:val="single" w:sz="4" w:space="0" w:color="000000"/>
              <w:left w:val="single" w:sz="4" w:space="0" w:color="000000"/>
              <w:bottom w:val="single" w:sz="4" w:space="0" w:color="000000"/>
              <w:right w:val="single" w:sz="4" w:space="0" w:color="000000"/>
            </w:tcBorders>
            <w:vAlign w:val="center"/>
          </w:tcPr>
          <w:p w14:paraId="5DDE9DFF" w14:textId="77777777" w:rsidR="00E1782E" w:rsidRDefault="00E1782E" w:rsidP="008A02FD">
            <w:pPr>
              <w:jc w:val="center"/>
              <w:rPr>
                <w:spacing w:val="-2"/>
              </w:rP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02790" w14:textId="77777777" w:rsidR="00E1782E" w:rsidRDefault="0050044B" w:rsidP="008A02FD">
            <w:pPr>
              <w:jc w:val="center"/>
            </w:pPr>
            <w:r>
              <w:t>6</w:t>
            </w:r>
          </w:p>
        </w:tc>
        <w:tc>
          <w:tcPr>
            <w:tcW w:w="1842" w:type="dxa"/>
            <w:tcBorders>
              <w:top w:val="single" w:sz="4" w:space="0" w:color="000000"/>
              <w:left w:val="single" w:sz="4" w:space="0" w:color="000000"/>
              <w:bottom w:val="single" w:sz="4" w:space="0" w:color="000000"/>
              <w:right w:val="single" w:sz="4" w:space="0" w:color="000000"/>
            </w:tcBorders>
          </w:tcPr>
          <w:p w14:paraId="43DA96AE" w14:textId="77777777" w:rsidR="00E1782E" w:rsidRDefault="0050044B" w:rsidP="0074022E">
            <w:pPr>
              <w:jc w:val="center"/>
            </w:pPr>
            <w:r>
              <w:t>Отчет о работе, демонстрация</w:t>
            </w:r>
          </w:p>
        </w:tc>
      </w:tr>
      <w:tr w:rsidR="00E1782E" w14:paraId="059F5C04" w14:textId="77777777" w:rsidTr="00722483">
        <w:tc>
          <w:tcPr>
            <w:tcW w:w="568" w:type="dxa"/>
            <w:tcBorders>
              <w:top w:val="single" w:sz="4" w:space="0" w:color="000000"/>
              <w:left w:val="single" w:sz="4" w:space="0" w:color="000000"/>
              <w:bottom w:val="single" w:sz="4" w:space="0" w:color="000000"/>
              <w:right w:val="single" w:sz="4" w:space="0" w:color="000000"/>
            </w:tcBorders>
          </w:tcPr>
          <w:p w14:paraId="4F8DF11A" w14:textId="77777777" w:rsidR="00E1782E" w:rsidRDefault="00E1782E" w:rsidP="008A02FD">
            <w:pPr>
              <w:jc w:val="center"/>
            </w:pPr>
            <w:r>
              <w:t>4</w:t>
            </w:r>
          </w:p>
        </w:tc>
        <w:tc>
          <w:tcPr>
            <w:tcW w:w="3856" w:type="dxa"/>
            <w:tcBorders>
              <w:top w:val="single" w:sz="4" w:space="0" w:color="000000"/>
              <w:left w:val="single" w:sz="4" w:space="0" w:color="000000"/>
              <w:bottom w:val="single" w:sz="4" w:space="0" w:color="000000"/>
              <w:right w:val="single" w:sz="4" w:space="0" w:color="000000"/>
            </w:tcBorders>
          </w:tcPr>
          <w:p w14:paraId="13675AAC" w14:textId="77777777" w:rsidR="00E1782E" w:rsidRDefault="0050044B" w:rsidP="0074022E">
            <w:pPr>
              <w:tabs>
                <w:tab w:val="left" w:pos="244"/>
              </w:tabs>
            </w:pPr>
            <w:r w:rsidRPr="0050044B">
              <w:t>Разработка регламента по резервному копированию данных и доступу пользователей к системе</w:t>
            </w:r>
          </w:p>
        </w:tc>
        <w:tc>
          <w:tcPr>
            <w:tcW w:w="2043" w:type="dxa"/>
            <w:tcBorders>
              <w:top w:val="single" w:sz="4" w:space="0" w:color="000000"/>
              <w:left w:val="single" w:sz="4" w:space="0" w:color="000000"/>
              <w:bottom w:val="single" w:sz="4" w:space="0" w:color="000000"/>
              <w:right w:val="single" w:sz="4" w:space="0" w:color="000000"/>
            </w:tcBorders>
          </w:tcPr>
          <w:p w14:paraId="7F0E455B" w14:textId="77777777" w:rsidR="00E1782E" w:rsidRDefault="00E1782E" w:rsidP="008A02FD">
            <w:pPr>
              <w:jc w:val="center"/>
              <w:rPr>
                <w:spacing w:val="-2"/>
              </w:rP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187C232" w14:textId="77777777" w:rsidR="00E1782E" w:rsidRDefault="0050044B" w:rsidP="008A02FD">
            <w:pPr>
              <w:jc w:val="center"/>
            </w:pPr>
            <w:r>
              <w:rPr>
                <w:spacing w:val="-2"/>
              </w:rPr>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3031E809" w14:textId="77777777" w:rsidR="00E1782E" w:rsidRDefault="00E1782E" w:rsidP="008A02FD">
            <w:pPr>
              <w:jc w:val="center"/>
            </w:pPr>
            <w:r>
              <w:t>Отчет о работе, демонстрация</w:t>
            </w:r>
          </w:p>
        </w:tc>
      </w:tr>
      <w:tr w:rsidR="0050044B" w14:paraId="0B554DE2" w14:textId="77777777" w:rsidTr="00722483">
        <w:tc>
          <w:tcPr>
            <w:tcW w:w="568" w:type="dxa"/>
            <w:tcBorders>
              <w:top w:val="single" w:sz="4" w:space="0" w:color="000000"/>
              <w:left w:val="single" w:sz="4" w:space="0" w:color="000000"/>
              <w:bottom w:val="single" w:sz="4" w:space="0" w:color="000000"/>
              <w:right w:val="single" w:sz="4" w:space="0" w:color="000000"/>
            </w:tcBorders>
          </w:tcPr>
          <w:p w14:paraId="4D99C883" w14:textId="77777777" w:rsidR="0050044B" w:rsidRDefault="0050044B" w:rsidP="0050044B">
            <w:pPr>
              <w:jc w:val="center"/>
            </w:pPr>
            <w:r>
              <w:t>5</w:t>
            </w:r>
          </w:p>
        </w:tc>
        <w:tc>
          <w:tcPr>
            <w:tcW w:w="3856" w:type="dxa"/>
            <w:tcBorders>
              <w:top w:val="single" w:sz="4" w:space="0" w:color="000000"/>
              <w:left w:val="single" w:sz="4" w:space="0" w:color="000000"/>
              <w:bottom w:val="single" w:sz="4" w:space="0" w:color="000000"/>
              <w:right w:val="single" w:sz="4" w:space="0" w:color="000000"/>
            </w:tcBorders>
          </w:tcPr>
          <w:p w14:paraId="1FAE393C" w14:textId="77777777" w:rsidR="0050044B" w:rsidRDefault="0050044B" w:rsidP="0050044B">
            <w:pPr>
              <w:tabs>
                <w:tab w:val="left" w:pos="244"/>
              </w:tabs>
            </w:pPr>
            <w:r w:rsidRPr="0050044B">
              <w:t>Разработка алгоритма работы технической поддержки</w:t>
            </w:r>
          </w:p>
        </w:tc>
        <w:tc>
          <w:tcPr>
            <w:tcW w:w="2043" w:type="dxa"/>
            <w:tcBorders>
              <w:top w:val="single" w:sz="4" w:space="0" w:color="000000"/>
              <w:left w:val="single" w:sz="4" w:space="0" w:color="000000"/>
              <w:bottom w:val="single" w:sz="4" w:space="0" w:color="000000"/>
              <w:right w:val="single" w:sz="4" w:space="0" w:color="000000"/>
            </w:tcBorders>
          </w:tcPr>
          <w:p w14:paraId="79D67EFF" w14:textId="77777777" w:rsidR="0050044B" w:rsidRDefault="0050044B" w:rsidP="0050044B">
            <w:pPr>
              <w:jc w:val="center"/>
              <w:rPr>
                <w:spacing w:val="-2"/>
              </w:rP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4D2F26D" w14:textId="77777777" w:rsidR="0050044B" w:rsidRDefault="0050044B" w:rsidP="0050044B">
            <w:pPr>
              <w:jc w:val="center"/>
            </w:pPr>
            <w:r>
              <w:rPr>
                <w:spacing w:val="-2"/>
              </w:rPr>
              <w:t>8</w:t>
            </w:r>
          </w:p>
        </w:tc>
        <w:tc>
          <w:tcPr>
            <w:tcW w:w="1842" w:type="dxa"/>
            <w:tcBorders>
              <w:top w:val="single" w:sz="4" w:space="0" w:color="000000"/>
              <w:left w:val="single" w:sz="4" w:space="0" w:color="000000"/>
              <w:bottom w:val="single" w:sz="4" w:space="0" w:color="000000"/>
              <w:right w:val="single" w:sz="4" w:space="0" w:color="000000"/>
            </w:tcBorders>
          </w:tcPr>
          <w:p w14:paraId="1BAB07C2" w14:textId="77777777" w:rsidR="0050044B" w:rsidRDefault="0050044B" w:rsidP="0050044B">
            <w:r w:rsidRPr="006E5B84">
              <w:t>Отчет о работе, демонстрация</w:t>
            </w:r>
          </w:p>
        </w:tc>
      </w:tr>
      <w:tr w:rsidR="0050044B" w14:paraId="615F69BD" w14:textId="77777777" w:rsidTr="00722483">
        <w:tc>
          <w:tcPr>
            <w:tcW w:w="568" w:type="dxa"/>
            <w:tcBorders>
              <w:top w:val="single" w:sz="4" w:space="0" w:color="000000"/>
              <w:left w:val="single" w:sz="4" w:space="0" w:color="000000"/>
              <w:bottom w:val="single" w:sz="4" w:space="0" w:color="000000"/>
              <w:right w:val="single" w:sz="4" w:space="0" w:color="000000"/>
            </w:tcBorders>
          </w:tcPr>
          <w:p w14:paraId="6299979D" w14:textId="77777777" w:rsidR="0050044B" w:rsidRDefault="0050044B" w:rsidP="0050044B">
            <w:pPr>
              <w:jc w:val="center"/>
            </w:pPr>
            <w:r>
              <w:t>6</w:t>
            </w:r>
          </w:p>
        </w:tc>
        <w:tc>
          <w:tcPr>
            <w:tcW w:w="3856" w:type="dxa"/>
            <w:tcBorders>
              <w:top w:val="single" w:sz="4" w:space="0" w:color="000000"/>
              <w:left w:val="single" w:sz="4" w:space="0" w:color="000000"/>
              <w:bottom w:val="single" w:sz="4" w:space="0" w:color="000000"/>
              <w:right w:val="single" w:sz="4" w:space="0" w:color="000000"/>
            </w:tcBorders>
          </w:tcPr>
          <w:p w14:paraId="395A4AEF" w14:textId="77777777" w:rsidR="0050044B" w:rsidRDefault="0050044B" w:rsidP="0050044B">
            <w:pPr>
              <w:tabs>
                <w:tab w:val="left" w:pos="244"/>
              </w:tabs>
            </w:pPr>
            <w:r w:rsidRPr="0050044B">
              <w:t>Разработка рекомендации по обеспечению информационной безопасности</w:t>
            </w:r>
          </w:p>
        </w:tc>
        <w:tc>
          <w:tcPr>
            <w:tcW w:w="2043" w:type="dxa"/>
            <w:tcBorders>
              <w:top w:val="single" w:sz="4" w:space="0" w:color="000000"/>
              <w:left w:val="single" w:sz="4" w:space="0" w:color="000000"/>
              <w:bottom w:val="single" w:sz="4" w:space="0" w:color="000000"/>
              <w:right w:val="single" w:sz="4" w:space="0" w:color="000000"/>
            </w:tcBorders>
          </w:tcPr>
          <w:p w14:paraId="57F9980D" w14:textId="77777777" w:rsidR="0050044B" w:rsidRDefault="0050044B" w:rsidP="0050044B">
            <w:pPr>
              <w:jc w:val="center"/>
              <w:rPr>
                <w:spacing w:val="-2"/>
              </w:rPr>
            </w:pPr>
            <w: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B13C6" w14:textId="77777777" w:rsidR="0050044B" w:rsidRDefault="0050044B" w:rsidP="0050044B">
            <w:pPr>
              <w:jc w:val="center"/>
            </w:pPr>
            <w:r>
              <w:rPr>
                <w:spacing w:val="-2"/>
              </w:rPr>
              <w:t>8</w:t>
            </w:r>
          </w:p>
        </w:tc>
        <w:tc>
          <w:tcPr>
            <w:tcW w:w="1842" w:type="dxa"/>
            <w:tcBorders>
              <w:top w:val="single" w:sz="4" w:space="0" w:color="000000"/>
              <w:left w:val="single" w:sz="4" w:space="0" w:color="000000"/>
              <w:bottom w:val="single" w:sz="4" w:space="0" w:color="000000"/>
              <w:right w:val="single" w:sz="4" w:space="0" w:color="000000"/>
            </w:tcBorders>
          </w:tcPr>
          <w:p w14:paraId="64425FBB" w14:textId="77777777" w:rsidR="0050044B" w:rsidRDefault="0050044B" w:rsidP="0050044B">
            <w:r w:rsidRPr="006E5B84">
              <w:t>Отчет о работе, демонстрация</w:t>
            </w:r>
          </w:p>
        </w:tc>
      </w:tr>
      <w:tr w:rsidR="00E1782E" w14:paraId="341FD9AA" w14:textId="77777777" w:rsidTr="00722483">
        <w:tc>
          <w:tcPr>
            <w:tcW w:w="6468" w:type="dxa"/>
            <w:gridSpan w:val="3"/>
            <w:tcBorders>
              <w:top w:val="single" w:sz="4" w:space="0" w:color="000000"/>
              <w:left w:val="single" w:sz="4" w:space="0" w:color="000000"/>
              <w:bottom w:val="single" w:sz="4" w:space="0" w:color="000000"/>
              <w:right w:val="single" w:sz="4" w:space="0" w:color="000000"/>
            </w:tcBorders>
          </w:tcPr>
          <w:p w14:paraId="24686B94" w14:textId="77777777" w:rsidR="00E1782E" w:rsidRDefault="00E1782E" w:rsidP="00857B4F">
            <w:pPr>
              <w:jc w:val="right"/>
              <w:rPr>
                <w:b/>
              </w:rPr>
            </w:pPr>
            <w:r>
              <w:rPr>
                <w:b/>
              </w:rPr>
              <w:t>Всего</w:t>
            </w:r>
          </w:p>
        </w:tc>
        <w:tc>
          <w:tcPr>
            <w:tcW w:w="1134" w:type="dxa"/>
            <w:tcBorders>
              <w:top w:val="single" w:sz="4" w:space="0" w:color="000000"/>
              <w:left w:val="single" w:sz="4" w:space="0" w:color="000000"/>
              <w:bottom w:val="single" w:sz="4" w:space="0" w:color="000000"/>
              <w:right w:val="single" w:sz="4" w:space="0" w:color="000000"/>
            </w:tcBorders>
          </w:tcPr>
          <w:p w14:paraId="54F3C02A" w14:textId="77777777" w:rsidR="00E1782E" w:rsidRDefault="0050044B" w:rsidP="008A02FD">
            <w:pPr>
              <w:jc w:val="center"/>
            </w:pPr>
            <w:r>
              <w:rPr>
                <w:b/>
              </w:rPr>
              <w:t>36</w:t>
            </w:r>
          </w:p>
        </w:tc>
        <w:tc>
          <w:tcPr>
            <w:tcW w:w="1842" w:type="dxa"/>
            <w:tcBorders>
              <w:top w:val="single" w:sz="4" w:space="0" w:color="000000"/>
              <w:left w:val="single" w:sz="4" w:space="0" w:color="000000"/>
              <w:bottom w:val="single" w:sz="4" w:space="0" w:color="000000"/>
              <w:right w:val="single" w:sz="4" w:space="0" w:color="000000"/>
            </w:tcBorders>
          </w:tcPr>
          <w:p w14:paraId="261FFC54" w14:textId="77777777" w:rsidR="00E1782E" w:rsidRDefault="00E1782E" w:rsidP="008A02FD"/>
        </w:tc>
      </w:tr>
    </w:tbl>
    <w:p w14:paraId="44EE1C9C" w14:textId="77777777" w:rsidR="008A02FD" w:rsidRDefault="008A02FD" w:rsidP="008A02FD">
      <w:pPr>
        <w:rPr>
          <w:b/>
        </w:rPr>
      </w:pPr>
    </w:p>
    <w:p w14:paraId="7DCC5BF1" w14:textId="77777777" w:rsidR="008A02FD" w:rsidRDefault="008A02FD" w:rsidP="0074654A">
      <w:pPr>
        <w:widowControl w:val="0"/>
        <w:rPr>
          <w:b/>
        </w:rPr>
      </w:pPr>
      <w:r>
        <w:rPr>
          <w:b/>
        </w:rPr>
        <w:t xml:space="preserve">8.  Технологии, используемые на учебной практике </w:t>
      </w:r>
    </w:p>
    <w:p w14:paraId="23F03380" w14:textId="77777777" w:rsidR="008A02FD" w:rsidRDefault="008A02FD" w:rsidP="002B36C0">
      <w:pPr>
        <w:widowControl w:val="0"/>
        <w:jc w:val="both"/>
        <w:rPr>
          <w:b/>
        </w:rPr>
      </w:pPr>
      <w:r>
        <w:t xml:space="preserve">Информационно-коммуникационные и компьютерные технологии, развивающее обучение, технология модульного обучения, обучение в сотрудничестве, здоровьесберегающие технологии. </w:t>
      </w:r>
    </w:p>
    <w:p w14:paraId="50F46E38" w14:textId="77777777" w:rsidR="008A02FD" w:rsidRDefault="008A02FD" w:rsidP="008A02FD">
      <w:pPr>
        <w:rPr>
          <w:b/>
        </w:rPr>
      </w:pPr>
    </w:p>
    <w:p w14:paraId="4C354770" w14:textId="77777777" w:rsidR="008A02FD" w:rsidRDefault="008A02FD" w:rsidP="008A02FD">
      <w:pPr>
        <w:rPr>
          <w:b/>
        </w:rPr>
      </w:pPr>
      <w:r>
        <w:rPr>
          <w:b/>
        </w:rPr>
        <w:t xml:space="preserve">9. Учебно-методическое обеспечение самостоятельной работы студентов на учебной практике </w:t>
      </w:r>
    </w:p>
    <w:p w14:paraId="33027F83" w14:textId="77777777" w:rsidR="008A02FD" w:rsidRDefault="008A02FD" w:rsidP="008A02FD">
      <w:pPr>
        <w:tabs>
          <w:tab w:val="left" w:pos="709"/>
          <w:tab w:val="left" w:leader="underscore" w:pos="8640"/>
        </w:tabs>
      </w:pPr>
      <w:r>
        <w:t>Для организации самостоятельной работы студентов на учебной практике предусмотрены:</w:t>
      </w:r>
    </w:p>
    <w:p w14:paraId="01E286AE" w14:textId="77777777" w:rsidR="008A02FD" w:rsidRDefault="008A02FD" w:rsidP="008A02FD">
      <w:pPr>
        <w:tabs>
          <w:tab w:val="left" w:pos="845"/>
          <w:tab w:val="left" w:leader="underscore" w:pos="8640"/>
        </w:tabs>
        <w:ind w:firstLine="403"/>
      </w:pPr>
      <w:r>
        <w:lastRenderedPageBreak/>
        <w:t>– инструкции по выполнению практических заданий;</w:t>
      </w:r>
    </w:p>
    <w:p w14:paraId="6A557CA0" w14:textId="77777777" w:rsidR="008A02FD" w:rsidRDefault="008A02FD" w:rsidP="008A02FD">
      <w:pPr>
        <w:tabs>
          <w:tab w:val="left" w:pos="845"/>
          <w:tab w:val="left" w:leader="underscore" w:pos="8640"/>
        </w:tabs>
        <w:ind w:firstLine="403"/>
      </w:pPr>
      <w:r>
        <w:t>– учебно-методические пособия;</w:t>
      </w:r>
    </w:p>
    <w:p w14:paraId="6C9B07E7" w14:textId="77777777" w:rsidR="008A02FD" w:rsidRDefault="008A02FD" w:rsidP="008A02FD">
      <w:pPr>
        <w:tabs>
          <w:tab w:val="left" w:pos="845"/>
          <w:tab w:val="left" w:leader="underscore" w:pos="8640"/>
        </w:tabs>
        <w:ind w:firstLine="403"/>
      </w:pPr>
      <w:r>
        <w:t>– электронные учебные пособия;</w:t>
      </w:r>
    </w:p>
    <w:p w14:paraId="128B0A7A" w14:textId="77777777" w:rsidR="008A02FD" w:rsidRDefault="008A02FD" w:rsidP="008A02FD">
      <w:pPr>
        <w:tabs>
          <w:tab w:val="left" w:pos="845"/>
          <w:tab w:val="left" w:leader="underscore" w:pos="8640"/>
        </w:tabs>
        <w:ind w:firstLine="403"/>
      </w:pPr>
      <w:r>
        <w:t xml:space="preserve">– образцы выполнения заданий. </w:t>
      </w:r>
    </w:p>
    <w:p w14:paraId="7B1DB0F9" w14:textId="77777777" w:rsidR="008A02FD" w:rsidRDefault="008A02FD" w:rsidP="008A02FD">
      <w:pPr>
        <w:rPr>
          <w:b/>
        </w:rPr>
      </w:pPr>
    </w:p>
    <w:p w14:paraId="3D1B4BAD" w14:textId="77777777" w:rsidR="008A02FD" w:rsidRDefault="008A02FD" w:rsidP="00722483">
      <w:pPr>
        <w:ind w:firstLine="709"/>
        <w:rPr>
          <w:b/>
        </w:rPr>
      </w:pPr>
      <w:r>
        <w:rPr>
          <w:b/>
        </w:rPr>
        <w:t>10. Формы промежуточной аттестации (по итогам учебной практики)</w:t>
      </w:r>
    </w:p>
    <w:p w14:paraId="5B32F234" w14:textId="77777777" w:rsidR="008A02FD" w:rsidRDefault="008A02FD" w:rsidP="00722483">
      <w:pPr>
        <w:tabs>
          <w:tab w:val="left" w:pos="709"/>
          <w:tab w:val="left" w:leader="underscore" w:pos="8640"/>
        </w:tabs>
        <w:ind w:firstLine="709"/>
        <w:jc w:val="both"/>
      </w:pPr>
      <w:r>
        <w:tab/>
        <w:t>В процессе учебной практики для промежуточной аттестации студентов используется беседа по результатам выполнения задания, тестирование по теме, защита выполненного проекта с помощью компьютерной презентации и мультипроектора, проверка ведения дневника практики.</w:t>
      </w:r>
    </w:p>
    <w:p w14:paraId="4C82A43C" w14:textId="29EB611B" w:rsidR="008A02FD" w:rsidRDefault="00D54441" w:rsidP="00722483">
      <w:pPr>
        <w:tabs>
          <w:tab w:val="left" w:pos="709"/>
          <w:tab w:val="left" w:leader="underscore" w:pos="8640"/>
        </w:tabs>
        <w:ind w:firstLine="709"/>
        <w:jc w:val="both"/>
      </w:pPr>
      <w:r>
        <w:t>Комплексный</w:t>
      </w:r>
      <w:r w:rsidR="008A02FD">
        <w:t xml:space="preserve"> дифференцированный зачет с проставлением оценки</w:t>
      </w:r>
      <w:r>
        <w:t xml:space="preserve"> проводится после завершения учебной и производственной практики</w:t>
      </w:r>
      <w:r w:rsidR="008A02FD">
        <w:t>.</w:t>
      </w:r>
    </w:p>
    <w:p w14:paraId="4AE3687D" w14:textId="77777777" w:rsidR="008A02FD" w:rsidRDefault="008A02FD" w:rsidP="00722483">
      <w:pPr>
        <w:ind w:firstLine="709"/>
      </w:pPr>
    </w:p>
    <w:p w14:paraId="112C6352" w14:textId="77777777" w:rsidR="008A02FD" w:rsidRDefault="008A02FD" w:rsidP="00722483">
      <w:pPr>
        <w:ind w:firstLine="709"/>
        <w:rPr>
          <w:b/>
        </w:rPr>
      </w:pPr>
      <w:r>
        <w:rPr>
          <w:b/>
        </w:rPr>
        <w:t xml:space="preserve">11. Учебно-методическое и информационное обеспечение учебной практики </w:t>
      </w:r>
    </w:p>
    <w:p w14:paraId="6EEB0772" w14:textId="77777777" w:rsidR="008A02FD" w:rsidRDefault="008A02FD" w:rsidP="00722483">
      <w:pPr>
        <w:ind w:firstLine="709"/>
        <w:rPr>
          <w:b/>
        </w:rPr>
      </w:pPr>
    </w:p>
    <w:p w14:paraId="49898544" w14:textId="77777777" w:rsidR="00595C43" w:rsidRPr="00595C43" w:rsidRDefault="00595C43" w:rsidP="00722483">
      <w:pPr>
        <w:ind w:firstLine="709"/>
        <w:contextualSpacing/>
        <w:rPr>
          <w:b/>
        </w:rPr>
      </w:pPr>
      <w:r>
        <w:rPr>
          <w:rFonts w:cs="Times New Roman"/>
          <w:b/>
          <w:szCs w:val="24"/>
        </w:rPr>
        <w:t>Основные</w:t>
      </w:r>
      <w:r w:rsidRPr="00301919">
        <w:rPr>
          <w:rFonts w:cs="Times New Roman"/>
          <w:b/>
          <w:szCs w:val="24"/>
        </w:rPr>
        <w:t xml:space="preserve"> печатные и/или электронные издания</w:t>
      </w:r>
    </w:p>
    <w:p w14:paraId="3BCA6E6D" w14:textId="77777777" w:rsidR="00595C43" w:rsidRPr="00301919" w:rsidRDefault="00595C43" w:rsidP="00722483">
      <w:pPr>
        <w:ind w:firstLine="709"/>
        <w:contextualSpacing/>
        <w:jc w:val="both"/>
        <w:rPr>
          <w:szCs w:val="24"/>
        </w:rPr>
      </w:pPr>
      <w:r w:rsidRPr="00301919">
        <w:rPr>
          <w:szCs w:val="24"/>
        </w:rPr>
        <w:t>1. Суворова Г.М.  Информационная безопасность: учебник для вузов / Г.М. Суворова. – 2-е изд., перераб. и доп. – М.: Издательство Юрайт, 2025. – 277 с.</w:t>
      </w:r>
    </w:p>
    <w:p w14:paraId="5FFB1494" w14:textId="77777777" w:rsidR="00595C43" w:rsidRPr="00301919" w:rsidRDefault="00595C43" w:rsidP="00722483">
      <w:pPr>
        <w:ind w:firstLine="709"/>
        <w:contextualSpacing/>
        <w:jc w:val="both"/>
        <w:rPr>
          <w:szCs w:val="24"/>
        </w:rPr>
      </w:pPr>
      <w:r w:rsidRPr="00301919">
        <w:rPr>
          <w:szCs w:val="24"/>
        </w:rPr>
        <w:t>2. Федорова Г.Н. Сопровождение информационных систем: учебник / Г.Н. Федорова. – 2-е изд., стер. – М.: Образовательно-издательский центр «Академия», 2023. – 320 с.</w:t>
      </w:r>
    </w:p>
    <w:p w14:paraId="3E514875" w14:textId="77777777" w:rsidR="00595C43" w:rsidRPr="00301919" w:rsidRDefault="00595C43" w:rsidP="00722483">
      <w:pPr>
        <w:ind w:firstLine="709"/>
        <w:contextualSpacing/>
        <w:jc w:val="both"/>
        <w:rPr>
          <w:szCs w:val="24"/>
        </w:rPr>
      </w:pPr>
    </w:p>
    <w:p w14:paraId="4F559069" w14:textId="77777777" w:rsidR="00595C43" w:rsidRPr="00B862D3" w:rsidRDefault="00595C43" w:rsidP="00722483">
      <w:pPr>
        <w:ind w:firstLine="709"/>
        <w:contextualSpacing/>
        <w:rPr>
          <w:b/>
        </w:rPr>
      </w:pPr>
      <w:r w:rsidRPr="00301919">
        <w:rPr>
          <w:rFonts w:cs="Times New Roman"/>
          <w:b/>
          <w:szCs w:val="24"/>
        </w:rPr>
        <w:t>Дополнительные печатные и/или электронные издания</w:t>
      </w:r>
    </w:p>
    <w:p w14:paraId="2091F92B" w14:textId="77777777" w:rsidR="00595C43" w:rsidRPr="00301919" w:rsidRDefault="00595C43" w:rsidP="00722483">
      <w:pPr>
        <w:ind w:firstLine="709"/>
        <w:contextualSpacing/>
        <w:jc w:val="both"/>
        <w:rPr>
          <w:szCs w:val="24"/>
        </w:rPr>
      </w:pPr>
      <w:r>
        <w:rPr>
          <w:szCs w:val="24"/>
        </w:rPr>
        <w:t xml:space="preserve">3. </w:t>
      </w:r>
      <w:r w:rsidRPr="00301919">
        <w:rPr>
          <w:szCs w:val="24"/>
        </w:rPr>
        <w:t>Вострецова, Е. В. Основы информационной безопасности: учебное пособие / Е. В. Вострецова. – Екатеринбург: Изд-во Урал. ун-та, 2019. – 204 с.</w:t>
      </w:r>
    </w:p>
    <w:p w14:paraId="1B10A51D" w14:textId="77777777" w:rsidR="00595C43" w:rsidRPr="00301919" w:rsidRDefault="00595C43" w:rsidP="00722483">
      <w:pPr>
        <w:ind w:firstLine="709"/>
        <w:contextualSpacing/>
        <w:jc w:val="both"/>
        <w:rPr>
          <w:szCs w:val="24"/>
        </w:rPr>
      </w:pPr>
      <w:r>
        <w:rPr>
          <w:szCs w:val="24"/>
        </w:rPr>
        <w:t xml:space="preserve">4. </w:t>
      </w:r>
      <w:r w:rsidRPr="00301919">
        <w:rPr>
          <w:szCs w:val="24"/>
        </w:rPr>
        <w:t>Каширина Л.М. Управление информационными ресурсами и контентом: учебное пособие / Л. М. Каширина. Новосибирск: Изд-во НГТУ,</w:t>
      </w:r>
      <w:r>
        <w:rPr>
          <w:szCs w:val="24"/>
        </w:rPr>
        <w:t xml:space="preserve"> </w:t>
      </w:r>
      <w:r w:rsidRPr="00301919">
        <w:rPr>
          <w:szCs w:val="24"/>
        </w:rPr>
        <w:t>2023.</w:t>
      </w:r>
      <w:r>
        <w:rPr>
          <w:szCs w:val="24"/>
        </w:rPr>
        <w:t xml:space="preserve"> </w:t>
      </w:r>
      <w:r w:rsidRPr="00301919">
        <w:rPr>
          <w:szCs w:val="24"/>
        </w:rPr>
        <w:t>– 72 с.</w:t>
      </w:r>
    </w:p>
    <w:p w14:paraId="689B0FBE" w14:textId="77777777" w:rsidR="00595C43" w:rsidRDefault="00595C43" w:rsidP="00722483">
      <w:pPr>
        <w:ind w:firstLine="709"/>
        <w:contextualSpacing/>
        <w:jc w:val="both"/>
        <w:rPr>
          <w:szCs w:val="24"/>
        </w:rPr>
      </w:pPr>
      <w:r>
        <w:rPr>
          <w:szCs w:val="24"/>
        </w:rPr>
        <w:t xml:space="preserve">5. </w:t>
      </w:r>
      <w:r w:rsidRPr="00301919">
        <w:rPr>
          <w:szCs w:val="24"/>
        </w:rPr>
        <w:t>Литвинская О.С., Администрирование информационных ресурсов:</w:t>
      </w:r>
      <w:r>
        <w:rPr>
          <w:szCs w:val="24"/>
        </w:rPr>
        <w:t xml:space="preserve"> </w:t>
      </w:r>
      <w:r w:rsidRPr="00301919">
        <w:rPr>
          <w:szCs w:val="24"/>
        </w:rPr>
        <w:t xml:space="preserve">учебное пособие / О.С. Литвинская, Л.А. Васин. </w:t>
      </w:r>
      <w:r>
        <w:rPr>
          <w:szCs w:val="24"/>
        </w:rPr>
        <w:t>–</w:t>
      </w:r>
      <w:r w:rsidRPr="00301919">
        <w:rPr>
          <w:szCs w:val="24"/>
        </w:rPr>
        <w:t>М</w:t>
      </w:r>
      <w:r>
        <w:rPr>
          <w:szCs w:val="24"/>
        </w:rPr>
        <w:t>.</w:t>
      </w:r>
      <w:r w:rsidRPr="00301919">
        <w:rPr>
          <w:szCs w:val="24"/>
        </w:rPr>
        <w:t>: КноРус, 2024.</w:t>
      </w:r>
      <w:r>
        <w:rPr>
          <w:szCs w:val="24"/>
        </w:rPr>
        <w:t xml:space="preserve"> – </w:t>
      </w:r>
      <w:r w:rsidRPr="00301919">
        <w:rPr>
          <w:szCs w:val="24"/>
        </w:rPr>
        <w:t>227 с.</w:t>
      </w:r>
    </w:p>
    <w:p w14:paraId="1FB7CD6F" w14:textId="77777777" w:rsidR="00595C43" w:rsidRDefault="00595C43" w:rsidP="00722483">
      <w:pPr>
        <w:ind w:firstLine="709"/>
        <w:contextualSpacing/>
        <w:jc w:val="both"/>
        <w:rPr>
          <w:szCs w:val="24"/>
        </w:rPr>
      </w:pPr>
      <w:r>
        <w:rPr>
          <w:szCs w:val="24"/>
        </w:rPr>
        <w:t xml:space="preserve">6. </w:t>
      </w:r>
      <w:r w:rsidRPr="00301919">
        <w:rPr>
          <w:szCs w:val="24"/>
        </w:rPr>
        <w:t>Мельников В. П. Информационная безопасность: учебник / В.П.</w:t>
      </w:r>
      <w:r>
        <w:rPr>
          <w:szCs w:val="24"/>
        </w:rPr>
        <w:t xml:space="preserve"> </w:t>
      </w:r>
      <w:r w:rsidRPr="00301919">
        <w:rPr>
          <w:szCs w:val="24"/>
        </w:rPr>
        <w:t xml:space="preserve">Мельников, А. И. Куприянов; под ред. В. П. Мельникова. </w:t>
      </w:r>
      <w:r>
        <w:rPr>
          <w:szCs w:val="24"/>
        </w:rPr>
        <w:t>–</w:t>
      </w:r>
      <w:r w:rsidRPr="00301919">
        <w:rPr>
          <w:szCs w:val="24"/>
        </w:rPr>
        <w:t xml:space="preserve">  М</w:t>
      </w:r>
      <w:r>
        <w:rPr>
          <w:szCs w:val="24"/>
        </w:rPr>
        <w:t>.</w:t>
      </w:r>
      <w:r w:rsidRPr="00301919">
        <w:rPr>
          <w:szCs w:val="24"/>
        </w:rPr>
        <w:t>:</w:t>
      </w:r>
      <w:r>
        <w:rPr>
          <w:szCs w:val="24"/>
        </w:rPr>
        <w:t xml:space="preserve"> </w:t>
      </w:r>
      <w:r w:rsidRPr="00301919">
        <w:rPr>
          <w:szCs w:val="24"/>
        </w:rPr>
        <w:t xml:space="preserve">КноРус, 2022. </w:t>
      </w:r>
      <w:r>
        <w:rPr>
          <w:szCs w:val="24"/>
        </w:rPr>
        <w:t>–</w:t>
      </w:r>
      <w:r w:rsidRPr="00301919">
        <w:rPr>
          <w:szCs w:val="24"/>
        </w:rPr>
        <w:t xml:space="preserve"> 267 с. </w:t>
      </w:r>
    </w:p>
    <w:p w14:paraId="6950D3E5" w14:textId="77777777" w:rsidR="00595C43" w:rsidRDefault="00595C43" w:rsidP="00722483">
      <w:pPr>
        <w:ind w:firstLine="709"/>
        <w:contextualSpacing/>
        <w:jc w:val="both"/>
        <w:rPr>
          <w:szCs w:val="24"/>
        </w:rPr>
      </w:pPr>
      <w:r>
        <w:rPr>
          <w:szCs w:val="24"/>
        </w:rPr>
        <w:t xml:space="preserve">7. </w:t>
      </w:r>
      <w:r w:rsidRPr="00301919">
        <w:rPr>
          <w:szCs w:val="24"/>
        </w:rPr>
        <w:t>Шитов В.Н. Устройство и функционирование информационной</w:t>
      </w:r>
      <w:r>
        <w:rPr>
          <w:szCs w:val="24"/>
        </w:rPr>
        <w:t xml:space="preserve"> </w:t>
      </w:r>
      <w:r w:rsidRPr="00301919">
        <w:rPr>
          <w:szCs w:val="24"/>
        </w:rPr>
        <w:t xml:space="preserve">системы: учебник / В.Н. Шитов. </w:t>
      </w:r>
      <w:r>
        <w:rPr>
          <w:szCs w:val="24"/>
        </w:rPr>
        <w:t>–</w:t>
      </w:r>
      <w:r w:rsidRPr="00301919">
        <w:rPr>
          <w:szCs w:val="24"/>
        </w:rPr>
        <w:t xml:space="preserve"> </w:t>
      </w:r>
      <w:r>
        <w:rPr>
          <w:szCs w:val="24"/>
        </w:rPr>
        <w:t>М.</w:t>
      </w:r>
      <w:r w:rsidRPr="00301919">
        <w:rPr>
          <w:szCs w:val="24"/>
        </w:rPr>
        <w:t xml:space="preserve">: КноРус, 2024. </w:t>
      </w:r>
      <w:r>
        <w:rPr>
          <w:szCs w:val="24"/>
        </w:rPr>
        <w:t xml:space="preserve">– </w:t>
      </w:r>
      <w:r w:rsidRPr="00301919">
        <w:rPr>
          <w:szCs w:val="24"/>
        </w:rPr>
        <w:t>333 с.</w:t>
      </w:r>
    </w:p>
    <w:p w14:paraId="5CDDD759" w14:textId="77777777" w:rsidR="00595C43" w:rsidRDefault="00595C43" w:rsidP="00722483">
      <w:pPr>
        <w:ind w:firstLine="709"/>
        <w:rPr>
          <w:b/>
        </w:rPr>
      </w:pPr>
    </w:p>
    <w:p w14:paraId="459B6565" w14:textId="77777777" w:rsidR="008A02FD" w:rsidRDefault="008A02FD" w:rsidP="00722483">
      <w:pPr>
        <w:ind w:firstLine="709"/>
        <w:rPr>
          <w:b/>
        </w:rPr>
      </w:pPr>
      <w:r>
        <w:rPr>
          <w:b/>
        </w:rPr>
        <w:t xml:space="preserve">12. Материально-техническое обеспечение учебной практики </w:t>
      </w:r>
    </w:p>
    <w:p w14:paraId="758DBB64" w14:textId="77777777" w:rsidR="008A02FD" w:rsidRDefault="008A02FD" w:rsidP="00722483">
      <w:pPr>
        <w:ind w:firstLine="709"/>
      </w:pPr>
      <w:r>
        <w:t>Для проведения учебной практики необходимы:</w:t>
      </w:r>
    </w:p>
    <w:p w14:paraId="595AD427" w14:textId="77777777" w:rsidR="00241500" w:rsidRPr="002C4780" w:rsidRDefault="00241500" w:rsidP="00722483">
      <w:pPr>
        <w:suppressAutoHyphens/>
        <w:ind w:firstLine="709"/>
        <w:jc w:val="both"/>
        <w:rPr>
          <w:rFonts w:cs="Times New Roman"/>
          <w:bCs/>
          <w:szCs w:val="24"/>
        </w:rPr>
      </w:pPr>
      <w:r w:rsidRPr="002C4780">
        <w:rPr>
          <w:szCs w:val="24"/>
        </w:rPr>
        <w:t xml:space="preserve">Кабинеты «Общепрофессиональных дисциплин и профессиональных модулей» </w:t>
      </w:r>
      <w:r w:rsidRPr="002C4780">
        <w:rPr>
          <w:rFonts w:cs="Times New Roman"/>
          <w:bCs/>
          <w:szCs w:val="24"/>
        </w:rPr>
        <w:t>оснащенные в соответствии с приложением 3 ПОП-П.</w:t>
      </w:r>
    </w:p>
    <w:p w14:paraId="0C89BA82" w14:textId="77777777" w:rsidR="00241500" w:rsidRPr="002C4780" w:rsidRDefault="00241500" w:rsidP="00722483">
      <w:pPr>
        <w:suppressAutoHyphens/>
        <w:ind w:firstLine="709"/>
        <w:contextualSpacing/>
        <w:jc w:val="both"/>
        <w:rPr>
          <w:rFonts w:cs="Times New Roman"/>
          <w:bCs/>
          <w:szCs w:val="24"/>
        </w:rPr>
      </w:pPr>
      <w:r>
        <w:rPr>
          <w:rFonts w:cs="Times New Roman"/>
          <w:szCs w:val="24"/>
        </w:rPr>
        <w:t>М</w:t>
      </w:r>
      <w:r w:rsidRPr="002C4780">
        <w:rPr>
          <w:rFonts w:cs="Times New Roman"/>
          <w:szCs w:val="24"/>
        </w:rPr>
        <w:t>астерские/зоны</w:t>
      </w:r>
      <w:r>
        <w:rPr>
          <w:rFonts w:cs="Times New Roman"/>
          <w:szCs w:val="24"/>
        </w:rPr>
        <w:t xml:space="preserve"> </w:t>
      </w:r>
      <w:r w:rsidRPr="00BC30C7">
        <w:rPr>
          <w:rFonts w:eastAsia="Times New Roman" w:cs="Times New Roman"/>
          <w:szCs w:val="24"/>
        </w:rPr>
        <w:t>Электротехники и электроники</w:t>
      </w:r>
      <w:r>
        <w:rPr>
          <w:rFonts w:eastAsia="Times New Roman" w:cs="Times New Roman"/>
          <w:szCs w:val="24"/>
        </w:rPr>
        <w:t xml:space="preserve">, </w:t>
      </w:r>
      <w:r w:rsidRPr="00EA1C39">
        <w:rPr>
          <w:iCs/>
          <w:szCs w:val="24"/>
        </w:rPr>
        <w:t>Информационных технологий, программирования и баз данных</w:t>
      </w:r>
      <w:r w:rsidRPr="002C4780">
        <w:rPr>
          <w:szCs w:val="24"/>
        </w:rPr>
        <w:t>, оснащенн</w:t>
      </w:r>
      <w:r>
        <w:rPr>
          <w:szCs w:val="24"/>
        </w:rPr>
        <w:t xml:space="preserve">ые </w:t>
      </w:r>
      <w:r w:rsidRPr="002C4780">
        <w:rPr>
          <w:szCs w:val="24"/>
        </w:rPr>
        <w:t>в соответствии</w:t>
      </w:r>
      <w:r w:rsidRPr="002C4780">
        <w:rPr>
          <w:rFonts w:cs="Times New Roman"/>
          <w:bCs/>
          <w:szCs w:val="24"/>
        </w:rPr>
        <w:t xml:space="preserve"> в соответствии с приложением 3 ПОП-П.</w:t>
      </w:r>
    </w:p>
    <w:p w14:paraId="1AC4B4A4" w14:textId="77777777" w:rsidR="008A02FD" w:rsidRDefault="00241500" w:rsidP="00722483">
      <w:pPr>
        <w:suppressAutoHyphens/>
        <w:ind w:firstLine="709"/>
        <w:jc w:val="both"/>
      </w:pPr>
      <w:r w:rsidRPr="002C4780">
        <w:rPr>
          <w:rFonts w:cs="Times New Roman"/>
          <w:bCs/>
          <w:szCs w:val="24"/>
        </w:rPr>
        <w:t xml:space="preserve">Базы практики, </w:t>
      </w:r>
      <w:r w:rsidRPr="002C4780">
        <w:rPr>
          <w:rFonts w:cs="Times New Roman"/>
          <w:szCs w:val="24"/>
        </w:rPr>
        <w:t xml:space="preserve">по видам работ, </w:t>
      </w:r>
      <w:r w:rsidRPr="002C4780">
        <w:rPr>
          <w:rFonts w:cs="Times New Roman"/>
          <w:bCs/>
          <w:szCs w:val="24"/>
        </w:rPr>
        <w:t>оснащенные в соответствии с приложением 3 ПОП-П.</w:t>
      </w:r>
    </w:p>
    <w:p w14:paraId="0752BFE3" w14:textId="77777777" w:rsidR="008A02FD" w:rsidRDefault="008A02FD" w:rsidP="00722483">
      <w:pPr>
        <w:tabs>
          <w:tab w:val="left" w:pos="917"/>
          <w:tab w:val="left" w:leader="underscore" w:pos="9356"/>
        </w:tabs>
        <w:ind w:right="-1" w:firstLine="709"/>
        <w:jc w:val="both"/>
      </w:pPr>
    </w:p>
    <w:p w14:paraId="0C9825CF" w14:textId="77777777" w:rsidR="008A02FD" w:rsidRDefault="008A02FD" w:rsidP="008A02FD">
      <w:pPr>
        <w:tabs>
          <w:tab w:val="left" w:pos="917"/>
          <w:tab w:val="left" w:leader="underscore" w:pos="9356"/>
        </w:tabs>
        <w:ind w:right="-1" w:firstLine="567"/>
        <w:jc w:val="both"/>
      </w:pPr>
    </w:p>
    <w:p w14:paraId="43EF2E78" w14:textId="77777777" w:rsidR="008A02FD" w:rsidRDefault="008A02FD" w:rsidP="008A02FD">
      <w:pPr>
        <w:tabs>
          <w:tab w:val="left" w:pos="917"/>
          <w:tab w:val="left" w:leader="underscore" w:pos="9356"/>
        </w:tabs>
        <w:ind w:right="-1" w:firstLine="567"/>
        <w:jc w:val="both"/>
      </w:pPr>
    </w:p>
    <w:p w14:paraId="49D69B3E" w14:textId="77777777" w:rsidR="008A02FD" w:rsidRDefault="008A02FD" w:rsidP="008A02FD">
      <w:pPr>
        <w:tabs>
          <w:tab w:val="left" w:pos="917"/>
          <w:tab w:val="left" w:leader="underscore" w:pos="9356"/>
        </w:tabs>
        <w:ind w:right="-1" w:firstLine="567"/>
        <w:jc w:val="both"/>
      </w:pPr>
    </w:p>
    <w:p w14:paraId="1F32FFFD" w14:textId="77777777" w:rsidR="00722483" w:rsidRDefault="00722483">
      <w:pPr>
        <w:spacing w:after="160" w:line="259" w:lineRule="auto"/>
      </w:pPr>
      <w:r>
        <w:br w:type="page"/>
      </w:r>
    </w:p>
    <w:p w14:paraId="490E77B5" w14:textId="47E45F90" w:rsidR="008A02FD" w:rsidRPr="00722483" w:rsidRDefault="008A02FD" w:rsidP="00722483">
      <w:pPr>
        <w:jc w:val="right"/>
        <w:rPr>
          <w:b/>
          <w:bCs/>
          <w:u w:val="single"/>
        </w:rPr>
      </w:pPr>
      <w:r w:rsidRPr="00722483">
        <w:rPr>
          <w:b/>
          <w:bCs/>
          <w:u w:val="single"/>
        </w:rPr>
        <w:lastRenderedPageBreak/>
        <w:t>ПРИЛОЖЕНИЕ 2</w:t>
      </w:r>
    </w:p>
    <w:p w14:paraId="6A6C95D8" w14:textId="77777777" w:rsidR="00722483" w:rsidRDefault="00722483" w:rsidP="008A02FD">
      <w:pPr>
        <w:jc w:val="center"/>
        <w:rPr>
          <w:rFonts w:cs="Times New Roman"/>
          <w:b/>
          <w:szCs w:val="24"/>
        </w:rPr>
      </w:pPr>
    </w:p>
    <w:p w14:paraId="3CAFC78D" w14:textId="02935D3D" w:rsidR="008A02FD" w:rsidRPr="00D627AB" w:rsidRDefault="008A02FD" w:rsidP="008A02FD">
      <w:pPr>
        <w:jc w:val="center"/>
        <w:rPr>
          <w:rFonts w:cs="Times New Roman"/>
          <w:b/>
          <w:bCs/>
          <w:caps/>
          <w:szCs w:val="24"/>
        </w:rPr>
      </w:pPr>
      <w:r w:rsidRPr="00D627AB">
        <w:rPr>
          <w:rFonts w:cs="Times New Roman"/>
          <w:b/>
          <w:szCs w:val="24"/>
        </w:rPr>
        <w:t>ПРОГРАММА ПРОИЗВОДСТВЕННОЙ ПРАКТИКИ</w:t>
      </w:r>
    </w:p>
    <w:p w14:paraId="18B88A9B" w14:textId="77777777" w:rsidR="00722483" w:rsidRDefault="00722483" w:rsidP="00595C43">
      <w:pPr>
        <w:ind w:firstLine="567"/>
        <w:jc w:val="both"/>
        <w:rPr>
          <w:rFonts w:cs="Times New Roman"/>
          <w:b/>
          <w:caps/>
          <w:szCs w:val="24"/>
        </w:rPr>
      </w:pPr>
    </w:p>
    <w:p w14:paraId="681BB406" w14:textId="62BD7183" w:rsidR="008A02FD" w:rsidRPr="00C13300" w:rsidRDefault="008A02FD" w:rsidP="00595C43">
      <w:pPr>
        <w:ind w:firstLine="567"/>
        <w:jc w:val="both"/>
        <w:rPr>
          <w:rFonts w:cs="Times New Roman"/>
          <w:b/>
          <w:szCs w:val="24"/>
        </w:rPr>
      </w:pPr>
      <w:r w:rsidRPr="00C13300">
        <w:rPr>
          <w:rFonts w:cs="Times New Roman"/>
          <w:b/>
          <w:caps/>
          <w:szCs w:val="24"/>
        </w:rPr>
        <w:t xml:space="preserve">1. </w:t>
      </w:r>
      <w:r w:rsidRPr="00C13300">
        <w:rPr>
          <w:rFonts w:cs="Times New Roman"/>
          <w:b/>
          <w:szCs w:val="24"/>
        </w:rPr>
        <w:t xml:space="preserve">Цели производственной практики </w:t>
      </w:r>
    </w:p>
    <w:p w14:paraId="09D636AE" w14:textId="77777777" w:rsidR="00595C43" w:rsidRDefault="00595C43" w:rsidP="00595C43">
      <w:pPr>
        <w:ind w:firstLine="567"/>
        <w:jc w:val="both"/>
        <w:rPr>
          <w:rFonts w:cs="Times New Roman"/>
          <w:szCs w:val="24"/>
        </w:rPr>
      </w:pPr>
    </w:p>
    <w:p w14:paraId="79FC6548" w14:textId="77777777" w:rsidR="008A02FD" w:rsidRPr="00C13300" w:rsidRDefault="008A02FD" w:rsidP="00595C43">
      <w:pPr>
        <w:ind w:firstLine="567"/>
        <w:jc w:val="both"/>
        <w:rPr>
          <w:rFonts w:cs="Times New Roman"/>
          <w:szCs w:val="24"/>
        </w:rPr>
      </w:pPr>
      <w:r w:rsidRPr="00C13300">
        <w:rPr>
          <w:rFonts w:cs="Times New Roman"/>
          <w:szCs w:val="24"/>
        </w:rPr>
        <w:t>Производственная практика проводится в соответствии с федеральным государственным образовательным стандартом среднего профессионального образования программы подготовки специалистов среднего звена специальности 09.02.0</w:t>
      </w:r>
      <w:r w:rsidR="0024413C">
        <w:rPr>
          <w:rFonts w:cs="Times New Roman"/>
          <w:szCs w:val="24"/>
        </w:rPr>
        <w:t>9</w:t>
      </w:r>
      <w:r w:rsidRPr="00C13300">
        <w:rPr>
          <w:rFonts w:cs="Times New Roman"/>
          <w:szCs w:val="24"/>
        </w:rPr>
        <w:t xml:space="preserve"> «</w:t>
      </w:r>
      <w:r w:rsidR="0024413C" w:rsidRPr="0024413C">
        <w:rPr>
          <w:rFonts w:cs="Times New Roman"/>
          <w:szCs w:val="24"/>
        </w:rPr>
        <w:t>Веб-разработка</w:t>
      </w:r>
      <w:r w:rsidRPr="00C13300">
        <w:rPr>
          <w:rFonts w:cs="Times New Roman"/>
          <w:szCs w:val="24"/>
        </w:rPr>
        <w:t>» для квалификации: «Разработчик веб</w:t>
      </w:r>
      <w:r w:rsidR="0024413C">
        <w:rPr>
          <w:rFonts w:cs="Times New Roman"/>
          <w:szCs w:val="24"/>
        </w:rPr>
        <w:t>-</w:t>
      </w:r>
      <w:r w:rsidRPr="00C13300">
        <w:rPr>
          <w:rFonts w:cs="Times New Roman"/>
          <w:szCs w:val="24"/>
        </w:rPr>
        <w:t>приложений» и является частью образовательного процесса.</w:t>
      </w:r>
    </w:p>
    <w:p w14:paraId="62C68493" w14:textId="77777777" w:rsidR="008A02FD" w:rsidRPr="00C13300" w:rsidRDefault="008A02FD" w:rsidP="00595C43">
      <w:pPr>
        <w:pStyle w:val="affffff6"/>
        <w:tabs>
          <w:tab w:val="left" w:pos="8516"/>
        </w:tabs>
        <w:spacing w:after="0"/>
        <w:ind w:left="0" w:firstLine="567"/>
        <w:jc w:val="both"/>
        <w:rPr>
          <w:i/>
        </w:rPr>
      </w:pPr>
      <w:r w:rsidRPr="00C13300">
        <w:t>Целями производственной практики являются закрепление и совершенствование студентом общих и профессиональных компетенции, приобретение им практических навыков,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p>
    <w:p w14:paraId="74D8DA55" w14:textId="77777777" w:rsidR="00595C43" w:rsidRDefault="00595C43" w:rsidP="00595C43">
      <w:pPr>
        <w:ind w:firstLine="567"/>
        <w:jc w:val="both"/>
        <w:rPr>
          <w:rFonts w:cs="Times New Roman"/>
          <w:b/>
          <w:caps/>
          <w:szCs w:val="24"/>
        </w:rPr>
      </w:pPr>
    </w:p>
    <w:p w14:paraId="3E3CF467" w14:textId="77777777" w:rsidR="008A02FD" w:rsidRDefault="008A02FD" w:rsidP="00595C43">
      <w:pPr>
        <w:ind w:firstLine="567"/>
        <w:jc w:val="both"/>
        <w:rPr>
          <w:rFonts w:cs="Times New Roman"/>
          <w:b/>
          <w:szCs w:val="24"/>
        </w:rPr>
      </w:pPr>
      <w:r w:rsidRPr="00C13300">
        <w:rPr>
          <w:rFonts w:cs="Times New Roman"/>
          <w:b/>
          <w:caps/>
          <w:szCs w:val="24"/>
        </w:rPr>
        <w:t xml:space="preserve">2. </w:t>
      </w:r>
      <w:r w:rsidRPr="00C13300">
        <w:rPr>
          <w:rFonts w:cs="Times New Roman"/>
          <w:b/>
          <w:szCs w:val="24"/>
        </w:rPr>
        <w:t>Задачи производственной практики</w:t>
      </w:r>
    </w:p>
    <w:p w14:paraId="4378E145" w14:textId="77777777" w:rsidR="00595C43" w:rsidRPr="00C13300" w:rsidRDefault="00595C43" w:rsidP="00595C43">
      <w:pPr>
        <w:ind w:firstLine="567"/>
        <w:jc w:val="both"/>
        <w:rPr>
          <w:rFonts w:cs="Times New Roman"/>
          <w:i/>
          <w:caps/>
          <w:szCs w:val="24"/>
        </w:rPr>
      </w:pPr>
    </w:p>
    <w:p w14:paraId="0F66E358" w14:textId="77777777" w:rsidR="008A02FD" w:rsidRPr="00C13300" w:rsidRDefault="008A02FD" w:rsidP="00595C43">
      <w:pPr>
        <w:ind w:firstLine="567"/>
        <w:jc w:val="both"/>
        <w:rPr>
          <w:rFonts w:cs="Times New Roman"/>
          <w:szCs w:val="24"/>
        </w:rPr>
      </w:pPr>
      <w:r w:rsidRPr="00C13300">
        <w:rPr>
          <w:rFonts w:cs="Times New Roman"/>
          <w:szCs w:val="24"/>
        </w:rPr>
        <w:t>Основные задачи производственной практики студентов:</w:t>
      </w:r>
    </w:p>
    <w:p w14:paraId="792C612F" w14:textId="77777777" w:rsidR="008A02FD" w:rsidRPr="00C13300" w:rsidRDefault="008A02FD" w:rsidP="008A02FD">
      <w:pPr>
        <w:ind w:firstLine="567"/>
        <w:jc w:val="both"/>
        <w:rPr>
          <w:rFonts w:cs="Times New Roman"/>
          <w:szCs w:val="24"/>
        </w:rPr>
      </w:pPr>
      <w:r w:rsidRPr="00C13300">
        <w:rPr>
          <w:rFonts w:cs="Times New Roman"/>
          <w:szCs w:val="24"/>
        </w:rPr>
        <w:t>- развитие профессионального мышления;</w:t>
      </w:r>
    </w:p>
    <w:p w14:paraId="36994D73" w14:textId="77777777" w:rsidR="008A02FD" w:rsidRPr="00C13300" w:rsidRDefault="008A02FD" w:rsidP="008A02FD">
      <w:pPr>
        <w:ind w:firstLine="567"/>
        <w:jc w:val="both"/>
        <w:rPr>
          <w:rFonts w:cs="Times New Roman"/>
          <w:szCs w:val="24"/>
        </w:rPr>
      </w:pPr>
      <w:r w:rsidRPr="00C13300">
        <w:rPr>
          <w:rFonts w:cs="Times New Roman"/>
          <w:szCs w:val="24"/>
        </w:rPr>
        <w:t>- закрепление знаний и умений, приобретаемых обучающимися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323CF48B" w14:textId="77777777" w:rsidR="008A02FD" w:rsidRPr="00C13300" w:rsidRDefault="008A02FD" w:rsidP="008A02FD">
      <w:pPr>
        <w:ind w:firstLine="567"/>
        <w:jc w:val="both"/>
        <w:rPr>
          <w:rFonts w:cs="Times New Roman"/>
          <w:szCs w:val="24"/>
        </w:rPr>
      </w:pPr>
      <w:r w:rsidRPr="00C13300">
        <w:rPr>
          <w:rFonts w:cs="Times New Roman"/>
          <w:szCs w:val="24"/>
        </w:rPr>
        <w:t xml:space="preserve">- овладение производственными навыками и передовыми методами труда; </w:t>
      </w:r>
    </w:p>
    <w:p w14:paraId="677E4213" w14:textId="77777777" w:rsidR="008A02FD" w:rsidRPr="00C13300" w:rsidRDefault="008A02FD" w:rsidP="00595C43">
      <w:pPr>
        <w:ind w:firstLine="567"/>
        <w:jc w:val="both"/>
        <w:rPr>
          <w:rFonts w:cs="Times New Roman"/>
          <w:szCs w:val="24"/>
        </w:rPr>
      </w:pPr>
      <w:r w:rsidRPr="00C13300">
        <w:rPr>
          <w:rFonts w:cs="Times New Roman"/>
          <w:szCs w:val="24"/>
        </w:rPr>
        <w:t>-</w:t>
      </w:r>
      <w:r w:rsidRPr="00C13300">
        <w:rPr>
          <w:rFonts w:cs="Times New Roman"/>
          <w:szCs w:val="24"/>
        </w:rPr>
        <w:tab/>
        <w:t>подготовка будущего специалиста к самостоятельной трудовой деятельности;</w:t>
      </w:r>
    </w:p>
    <w:p w14:paraId="71B9BAFA" w14:textId="77777777" w:rsidR="008A02FD" w:rsidRPr="00C13300" w:rsidRDefault="008A02FD" w:rsidP="00595C43">
      <w:pPr>
        <w:ind w:firstLine="567"/>
        <w:jc w:val="both"/>
        <w:rPr>
          <w:rFonts w:cs="Times New Roman"/>
          <w:szCs w:val="24"/>
        </w:rPr>
      </w:pPr>
      <w:r w:rsidRPr="00C13300">
        <w:rPr>
          <w:rFonts w:cs="Times New Roman"/>
          <w:szCs w:val="24"/>
        </w:rPr>
        <w:t>- комплексное формирование общекультурных и профессиональных компетенций обучающихся.</w:t>
      </w:r>
    </w:p>
    <w:p w14:paraId="7D46EE1F" w14:textId="77777777" w:rsidR="00595C43" w:rsidRDefault="00595C43" w:rsidP="00595C43">
      <w:pPr>
        <w:ind w:firstLine="567"/>
        <w:rPr>
          <w:rFonts w:cs="Times New Roman"/>
          <w:b/>
          <w:caps/>
          <w:szCs w:val="24"/>
        </w:rPr>
      </w:pPr>
    </w:p>
    <w:p w14:paraId="252A0B48" w14:textId="77777777" w:rsidR="008A02FD" w:rsidRDefault="008A02FD" w:rsidP="00595C43">
      <w:pPr>
        <w:ind w:firstLine="567"/>
        <w:rPr>
          <w:rFonts w:cs="Times New Roman"/>
          <w:b/>
          <w:szCs w:val="24"/>
        </w:rPr>
      </w:pPr>
      <w:r w:rsidRPr="00C13300">
        <w:rPr>
          <w:rFonts w:cs="Times New Roman"/>
          <w:b/>
          <w:caps/>
          <w:szCs w:val="24"/>
        </w:rPr>
        <w:t xml:space="preserve">3. </w:t>
      </w:r>
      <w:r w:rsidRPr="00C13300">
        <w:rPr>
          <w:rFonts w:cs="Times New Roman"/>
          <w:b/>
          <w:szCs w:val="24"/>
        </w:rPr>
        <w:t>Место производственной практики в структуре ОПОП СПО</w:t>
      </w:r>
    </w:p>
    <w:p w14:paraId="58FF91E9" w14:textId="77777777" w:rsidR="00595C43" w:rsidRPr="00C13300" w:rsidRDefault="00595C43" w:rsidP="00595C43">
      <w:pPr>
        <w:ind w:firstLine="567"/>
        <w:rPr>
          <w:rFonts w:cs="Times New Roman"/>
          <w:b/>
          <w:caps/>
          <w:szCs w:val="24"/>
        </w:rPr>
      </w:pPr>
    </w:p>
    <w:p w14:paraId="5F8D7FCB" w14:textId="77777777" w:rsidR="008A02FD" w:rsidRPr="00C13300" w:rsidRDefault="008A02FD" w:rsidP="00595C43">
      <w:pPr>
        <w:ind w:firstLine="567"/>
        <w:jc w:val="both"/>
        <w:rPr>
          <w:rFonts w:cs="Times New Roman"/>
          <w:szCs w:val="24"/>
        </w:rPr>
      </w:pPr>
      <w:r w:rsidRPr="00C13300">
        <w:rPr>
          <w:rFonts w:cs="Times New Roman"/>
          <w:szCs w:val="24"/>
        </w:rPr>
        <w:t>Производственная практика является частью соответствующего профессионального модуля ПМ.0</w:t>
      </w:r>
      <w:r w:rsidR="00595C43">
        <w:rPr>
          <w:rFonts w:cs="Times New Roman"/>
          <w:szCs w:val="24"/>
        </w:rPr>
        <w:t>2</w:t>
      </w:r>
      <w:r w:rsidRPr="00C13300">
        <w:rPr>
          <w:rFonts w:cs="Times New Roman"/>
          <w:szCs w:val="24"/>
        </w:rPr>
        <w:t xml:space="preserve"> </w:t>
      </w:r>
      <w:r w:rsidR="00595C43" w:rsidRPr="00595C43">
        <w:rPr>
          <w:rFonts w:cs="Times New Roman"/>
          <w:szCs w:val="24"/>
        </w:rPr>
        <w:t>Техническая поддержка и администрирование информационных ресурсов</w:t>
      </w:r>
      <w:r w:rsidRPr="00C13300">
        <w:rPr>
          <w:rFonts w:cs="Times New Roman"/>
          <w:szCs w:val="24"/>
        </w:rPr>
        <w:t>:</w:t>
      </w:r>
    </w:p>
    <w:p w14:paraId="526C7B04" w14:textId="77777777" w:rsidR="008A02FD" w:rsidRPr="00595C43" w:rsidRDefault="008A02FD" w:rsidP="00E83EFB">
      <w:pPr>
        <w:numPr>
          <w:ilvl w:val="0"/>
          <w:numId w:val="1"/>
        </w:numPr>
        <w:jc w:val="both"/>
        <w:rPr>
          <w:rFonts w:cs="Times New Roman"/>
          <w:szCs w:val="24"/>
        </w:rPr>
      </w:pPr>
      <w:r w:rsidRPr="00C13300">
        <w:rPr>
          <w:rFonts w:cs="Times New Roman"/>
          <w:szCs w:val="24"/>
        </w:rPr>
        <w:t>МДК 0</w:t>
      </w:r>
      <w:r w:rsidR="00595C43">
        <w:rPr>
          <w:rFonts w:cs="Times New Roman"/>
          <w:szCs w:val="24"/>
        </w:rPr>
        <w:t>2</w:t>
      </w:r>
      <w:r w:rsidRPr="00C13300">
        <w:rPr>
          <w:rFonts w:cs="Times New Roman"/>
          <w:szCs w:val="24"/>
        </w:rPr>
        <w:t>.01 «</w:t>
      </w:r>
      <w:r w:rsidR="00595C43" w:rsidRPr="00595C43">
        <w:rPr>
          <w:rFonts w:cs="Times New Roman"/>
          <w:szCs w:val="24"/>
        </w:rPr>
        <w:t>Настройка и сопровождение информационных ресурсов</w:t>
      </w:r>
      <w:r w:rsidRPr="00595C43">
        <w:rPr>
          <w:rFonts w:cs="Times New Roman"/>
          <w:szCs w:val="24"/>
        </w:rPr>
        <w:t xml:space="preserve">», </w:t>
      </w:r>
    </w:p>
    <w:p w14:paraId="26B8345A" w14:textId="77777777" w:rsidR="008A02FD" w:rsidRPr="00C13300" w:rsidRDefault="008A02FD" w:rsidP="00E83EFB">
      <w:pPr>
        <w:numPr>
          <w:ilvl w:val="0"/>
          <w:numId w:val="1"/>
        </w:numPr>
        <w:jc w:val="both"/>
        <w:rPr>
          <w:rFonts w:cs="Times New Roman"/>
          <w:szCs w:val="24"/>
        </w:rPr>
      </w:pPr>
      <w:r w:rsidRPr="00C13300">
        <w:rPr>
          <w:rFonts w:cs="Times New Roman"/>
          <w:szCs w:val="24"/>
        </w:rPr>
        <w:t>МДК 0</w:t>
      </w:r>
      <w:r w:rsidR="00595C43">
        <w:rPr>
          <w:rFonts w:cs="Times New Roman"/>
          <w:szCs w:val="24"/>
        </w:rPr>
        <w:t>2</w:t>
      </w:r>
      <w:r w:rsidRPr="00C13300">
        <w:rPr>
          <w:rFonts w:cs="Times New Roman"/>
          <w:szCs w:val="24"/>
        </w:rPr>
        <w:t>.02 «</w:t>
      </w:r>
      <w:r w:rsidR="00595C43" w:rsidRPr="00595C43">
        <w:rPr>
          <w:rFonts w:cs="Times New Roman"/>
          <w:szCs w:val="24"/>
        </w:rPr>
        <w:t>Обеспечение безопасности информационных ресурсов</w:t>
      </w:r>
      <w:r w:rsidRPr="00C13300">
        <w:rPr>
          <w:rFonts w:cs="Times New Roman"/>
          <w:szCs w:val="24"/>
        </w:rPr>
        <w:t xml:space="preserve">», </w:t>
      </w:r>
    </w:p>
    <w:p w14:paraId="03BD29C1" w14:textId="77777777" w:rsidR="008A02FD" w:rsidRPr="00C13300" w:rsidRDefault="008A02FD" w:rsidP="00E83EFB">
      <w:pPr>
        <w:numPr>
          <w:ilvl w:val="0"/>
          <w:numId w:val="1"/>
        </w:numPr>
        <w:rPr>
          <w:rFonts w:cs="Times New Roman"/>
          <w:szCs w:val="24"/>
        </w:rPr>
      </w:pPr>
      <w:r w:rsidRPr="00C13300">
        <w:rPr>
          <w:rFonts w:cs="Times New Roman"/>
          <w:szCs w:val="24"/>
        </w:rPr>
        <w:t>УП.0</w:t>
      </w:r>
      <w:r w:rsidR="00595C43">
        <w:rPr>
          <w:rFonts w:cs="Times New Roman"/>
          <w:szCs w:val="24"/>
        </w:rPr>
        <w:t>2</w:t>
      </w:r>
      <w:r w:rsidRPr="00C13300">
        <w:rPr>
          <w:rFonts w:cs="Times New Roman"/>
          <w:szCs w:val="24"/>
        </w:rPr>
        <w:t>.01 Учебная практика</w:t>
      </w:r>
    </w:p>
    <w:p w14:paraId="0AF7886A" w14:textId="77777777" w:rsidR="008A02FD" w:rsidRPr="00C13300" w:rsidRDefault="008A02FD" w:rsidP="00E83EFB">
      <w:pPr>
        <w:numPr>
          <w:ilvl w:val="0"/>
          <w:numId w:val="1"/>
        </w:numPr>
        <w:rPr>
          <w:rFonts w:cs="Times New Roman"/>
          <w:szCs w:val="24"/>
        </w:rPr>
      </w:pPr>
      <w:r w:rsidRPr="00C13300">
        <w:rPr>
          <w:rFonts w:cs="Times New Roman"/>
          <w:szCs w:val="24"/>
        </w:rPr>
        <w:t>ПП.0</w:t>
      </w:r>
      <w:r w:rsidR="00595C43">
        <w:rPr>
          <w:rFonts w:cs="Times New Roman"/>
          <w:szCs w:val="24"/>
        </w:rPr>
        <w:t>2</w:t>
      </w:r>
      <w:r w:rsidRPr="00C13300">
        <w:rPr>
          <w:rFonts w:cs="Times New Roman"/>
          <w:szCs w:val="24"/>
        </w:rPr>
        <w:t>.02 Производственная практика</w:t>
      </w:r>
    </w:p>
    <w:p w14:paraId="5538FFEE" w14:textId="77777777" w:rsidR="008A02FD" w:rsidRPr="00C13300" w:rsidRDefault="008A02FD" w:rsidP="008A02FD">
      <w:pPr>
        <w:ind w:firstLine="567"/>
        <w:jc w:val="both"/>
        <w:rPr>
          <w:rFonts w:cs="Times New Roman"/>
          <w:szCs w:val="24"/>
        </w:rPr>
      </w:pPr>
      <w:r w:rsidRPr="00C13300">
        <w:rPr>
          <w:rFonts w:cs="Times New Roman"/>
          <w:szCs w:val="24"/>
        </w:rPr>
        <w:t>Для освоения программы производственной практики в результате освоения междисциплинарных курсов профессиональных модулей ОПОП студент должен:</w:t>
      </w:r>
    </w:p>
    <w:p w14:paraId="06BF3ADC" w14:textId="77777777" w:rsidR="008A02FD" w:rsidRPr="00C13300" w:rsidRDefault="008A02FD" w:rsidP="008A02FD">
      <w:pPr>
        <w:ind w:firstLine="567"/>
        <w:jc w:val="both"/>
        <w:rPr>
          <w:rFonts w:cs="Times New Roman"/>
          <w:szCs w:val="24"/>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7796"/>
      </w:tblGrid>
      <w:tr w:rsidR="008A02FD" w:rsidRPr="00C13300" w14:paraId="4E3A5117" w14:textId="77777777" w:rsidTr="00722483">
        <w:tc>
          <w:tcPr>
            <w:tcW w:w="1418" w:type="dxa"/>
            <w:tcBorders>
              <w:top w:val="single" w:sz="4" w:space="0" w:color="000000"/>
              <w:left w:val="single" w:sz="4" w:space="0" w:color="000000"/>
              <w:bottom w:val="single" w:sz="4" w:space="0" w:color="000000"/>
              <w:right w:val="single" w:sz="4" w:space="0" w:color="000000"/>
            </w:tcBorders>
          </w:tcPr>
          <w:p w14:paraId="7141C4E3" w14:textId="77777777" w:rsidR="008A02FD" w:rsidRPr="00C13300" w:rsidRDefault="008A02FD" w:rsidP="008A02FD">
            <w:pPr>
              <w:rPr>
                <w:rFonts w:cs="Times New Roman"/>
                <w:szCs w:val="24"/>
              </w:rPr>
            </w:pPr>
            <w:r w:rsidRPr="00C13300">
              <w:rPr>
                <w:rFonts w:cs="Times New Roman"/>
                <w:szCs w:val="24"/>
              </w:rPr>
              <w:t>Владеть навыками</w:t>
            </w:r>
          </w:p>
        </w:tc>
        <w:tc>
          <w:tcPr>
            <w:tcW w:w="7796" w:type="dxa"/>
            <w:tcBorders>
              <w:top w:val="single" w:sz="4" w:space="0" w:color="000000"/>
              <w:left w:val="single" w:sz="4" w:space="0" w:color="000000"/>
              <w:bottom w:val="single" w:sz="4" w:space="0" w:color="000000"/>
              <w:right w:val="single" w:sz="4" w:space="0" w:color="000000"/>
            </w:tcBorders>
          </w:tcPr>
          <w:p w14:paraId="032B36CC" w14:textId="77777777" w:rsidR="00595C43" w:rsidRPr="00595C43" w:rsidRDefault="00595C43" w:rsidP="00595C43">
            <w:pPr>
              <w:rPr>
                <w:rFonts w:cs="Times New Roman"/>
                <w:szCs w:val="24"/>
              </w:rPr>
            </w:pPr>
            <w:r w:rsidRPr="00595C43">
              <w:rPr>
                <w:rFonts w:cs="Times New Roman"/>
                <w:szCs w:val="24"/>
              </w:rPr>
              <w:t>подготовки программной среды для функционирования веб-приложения;</w:t>
            </w:r>
          </w:p>
          <w:p w14:paraId="2BE1ED2D" w14:textId="77777777" w:rsidR="00595C43" w:rsidRPr="00595C43" w:rsidRDefault="00595C43" w:rsidP="00595C43">
            <w:pPr>
              <w:rPr>
                <w:rFonts w:cs="Times New Roman"/>
                <w:szCs w:val="24"/>
              </w:rPr>
            </w:pPr>
            <w:r w:rsidRPr="00595C43">
              <w:rPr>
                <w:rFonts w:cs="Times New Roman"/>
                <w:szCs w:val="24"/>
              </w:rPr>
              <w:t>организации и обеспечения функционирования подсистемы резервного копирования и восстановления.</w:t>
            </w:r>
          </w:p>
          <w:p w14:paraId="1554B29E" w14:textId="77777777" w:rsidR="00595C43" w:rsidRPr="00595C43" w:rsidRDefault="00595C43" w:rsidP="00595C43">
            <w:pPr>
              <w:rPr>
                <w:rFonts w:cs="Times New Roman"/>
                <w:szCs w:val="24"/>
              </w:rPr>
            </w:pPr>
            <w:r w:rsidRPr="00595C43">
              <w:rPr>
                <w:rFonts w:cs="Times New Roman"/>
                <w:szCs w:val="24"/>
              </w:rPr>
              <w:t>настройки прав доступа пользователя в существующей системе.</w:t>
            </w:r>
          </w:p>
          <w:p w14:paraId="6D5504A7" w14:textId="77777777" w:rsidR="00595C43" w:rsidRPr="00595C43" w:rsidRDefault="00595C43" w:rsidP="00595C43">
            <w:pPr>
              <w:rPr>
                <w:rFonts w:cs="Times New Roman"/>
                <w:szCs w:val="24"/>
              </w:rPr>
            </w:pPr>
            <w:r w:rsidRPr="00595C43">
              <w:rPr>
                <w:rFonts w:cs="Times New Roman"/>
                <w:szCs w:val="24"/>
              </w:rPr>
              <w:t>работы с инструментами мониторинга безопасности ИР;</w:t>
            </w:r>
          </w:p>
          <w:p w14:paraId="71A06FC7" w14:textId="77777777" w:rsidR="00595C43" w:rsidRPr="00595C43" w:rsidRDefault="00595C43" w:rsidP="00595C43">
            <w:pPr>
              <w:rPr>
                <w:rFonts w:cs="Times New Roman"/>
                <w:szCs w:val="24"/>
              </w:rPr>
            </w:pPr>
            <w:r w:rsidRPr="00595C43">
              <w:rPr>
                <w:rFonts w:cs="Times New Roman"/>
                <w:szCs w:val="24"/>
              </w:rPr>
              <w:t>выполнения типовых регламентных процедур по защите ИР.</w:t>
            </w:r>
          </w:p>
          <w:p w14:paraId="32ED21E6" w14:textId="77777777" w:rsidR="000513F9" w:rsidRPr="00C13300" w:rsidRDefault="00595C43" w:rsidP="00595C43">
            <w:pPr>
              <w:rPr>
                <w:rFonts w:cs="Times New Roman"/>
                <w:szCs w:val="24"/>
              </w:rPr>
            </w:pPr>
            <w:r w:rsidRPr="00595C43">
              <w:rPr>
                <w:rFonts w:cs="Times New Roman"/>
                <w:szCs w:val="24"/>
              </w:rPr>
              <w:t>составления базы знаний технической поддержки на основе обрабатываемых прецедентов</w:t>
            </w:r>
          </w:p>
        </w:tc>
      </w:tr>
      <w:tr w:rsidR="008A02FD" w:rsidRPr="00C13300" w14:paraId="5FA38B24" w14:textId="77777777" w:rsidTr="00722483">
        <w:tc>
          <w:tcPr>
            <w:tcW w:w="1418" w:type="dxa"/>
            <w:tcBorders>
              <w:top w:val="single" w:sz="4" w:space="0" w:color="000000"/>
              <w:left w:val="single" w:sz="4" w:space="0" w:color="000000"/>
              <w:bottom w:val="single" w:sz="4" w:space="0" w:color="000000"/>
              <w:right w:val="single" w:sz="4" w:space="0" w:color="000000"/>
            </w:tcBorders>
          </w:tcPr>
          <w:p w14:paraId="2E45C5B5" w14:textId="77777777" w:rsidR="008A02FD" w:rsidRPr="00C13300" w:rsidRDefault="008A02FD" w:rsidP="008A02FD">
            <w:pPr>
              <w:rPr>
                <w:rFonts w:cs="Times New Roman"/>
                <w:szCs w:val="24"/>
              </w:rPr>
            </w:pPr>
            <w:r w:rsidRPr="00C13300">
              <w:rPr>
                <w:rFonts w:cs="Times New Roman"/>
                <w:szCs w:val="24"/>
              </w:rPr>
              <w:t>Уметь</w:t>
            </w:r>
          </w:p>
        </w:tc>
        <w:tc>
          <w:tcPr>
            <w:tcW w:w="7796" w:type="dxa"/>
            <w:tcBorders>
              <w:top w:val="single" w:sz="4" w:space="0" w:color="000000"/>
              <w:left w:val="single" w:sz="4" w:space="0" w:color="000000"/>
              <w:bottom w:val="single" w:sz="4" w:space="0" w:color="000000"/>
              <w:right w:val="single" w:sz="4" w:space="0" w:color="000000"/>
            </w:tcBorders>
          </w:tcPr>
          <w:p w14:paraId="45BE8F3D" w14:textId="77777777" w:rsidR="00595C43" w:rsidRPr="00595C43" w:rsidRDefault="00595C43" w:rsidP="00595C43">
            <w:pPr>
              <w:rPr>
                <w:rFonts w:cs="Times New Roman"/>
                <w:szCs w:val="24"/>
              </w:rPr>
            </w:pPr>
            <w:r w:rsidRPr="00595C43">
              <w:rPr>
                <w:rFonts w:cs="Times New Roman"/>
                <w:szCs w:val="24"/>
              </w:rPr>
              <w:t>соблюдать процедуру установки прикладного программного обеспечения в соответствии с документацией;</w:t>
            </w:r>
          </w:p>
          <w:p w14:paraId="3A89F2DF" w14:textId="77777777" w:rsidR="00595C43" w:rsidRPr="00595C43" w:rsidRDefault="00595C43" w:rsidP="00595C43">
            <w:pPr>
              <w:rPr>
                <w:rFonts w:cs="Times New Roman"/>
                <w:szCs w:val="24"/>
              </w:rPr>
            </w:pPr>
            <w:r w:rsidRPr="00595C43">
              <w:rPr>
                <w:rFonts w:cs="Times New Roman"/>
                <w:szCs w:val="24"/>
              </w:rPr>
              <w:lastRenderedPageBreak/>
              <w:t>идентифицировать инциденты, возникающие при установке программного обеспечения, и принимать решение по изменению процедуры установки;</w:t>
            </w:r>
          </w:p>
          <w:p w14:paraId="59373B70" w14:textId="77777777" w:rsidR="00595C43" w:rsidRPr="00595C43" w:rsidRDefault="00595C43" w:rsidP="00595C43">
            <w:pPr>
              <w:rPr>
                <w:rFonts w:cs="Times New Roman"/>
                <w:szCs w:val="24"/>
              </w:rPr>
            </w:pPr>
            <w:r w:rsidRPr="00595C43">
              <w:rPr>
                <w:rFonts w:cs="Times New Roman"/>
                <w:szCs w:val="24"/>
              </w:rPr>
              <w:t>пользоваться нормативно-технической документацией в области программного обеспечения;</w:t>
            </w:r>
          </w:p>
          <w:p w14:paraId="36F01D24" w14:textId="77777777" w:rsidR="00595C43" w:rsidRPr="00595C43" w:rsidRDefault="00595C43" w:rsidP="00595C43">
            <w:pPr>
              <w:rPr>
                <w:rFonts w:cs="Times New Roman"/>
                <w:szCs w:val="24"/>
              </w:rPr>
            </w:pPr>
            <w:r w:rsidRPr="00595C43">
              <w:rPr>
                <w:rFonts w:cs="Times New Roman"/>
                <w:szCs w:val="24"/>
              </w:rPr>
              <w:t>производить настройку параметров веб-сервера;</w:t>
            </w:r>
          </w:p>
          <w:p w14:paraId="349AC5AC" w14:textId="77777777" w:rsidR="00595C43" w:rsidRPr="00595C43" w:rsidRDefault="00595C43" w:rsidP="00595C43">
            <w:pPr>
              <w:rPr>
                <w:rFonts w:cs="Times New Roman"/>
                <w:szCs w:val="24"/>
              </w:rPr>
            </w:pPr>
            <w:r w:rsidRPr="00595C43">
              <w:rPr>
                <w:rFonts w:cs="Times New Roman"/>
                <w:szCs w:val="24"/>
              </w:rPr>
              <w:t>устанавливать систему управления базами данных (СУБД);</w:t>
            </w:r>
          </w:p>
          <w:p w14:paraId="309E17ED" w14:textId="77777777" w:rsidR="00595C43" w:rsidRPr="00595C43" w:rsidRDefault="00595C43" w:rsidP="00595C43">
            <w:pPr>
              <w:rPr>
                <w:rFonts w:cs="Times New Roman"/>
                <w:szCs w:val="24"/>
              </w:rPr>
            </w:pPr>
            <w:r w:rsidRPr="00595C43">
              <w:rPr>
                <w:rFonts w:cs="Times New Roman"/>
                <w:szCs w:val="24"/>
              </w:rPr>
              <w:t>выполнять регламентные процедуры по резервированию данных;</w:t>
            </w:r>
          </w:p>
          <w:p w14:paraId="3C089AAB" w14:textId="77777777" w:rsidR="00595C43" w:rsidRPr="00595C43" w:rsidRDefault="00595C43" w:rsidP="00595C43">
            <w:pPr>
              <w:rPr>
                <w:rFonts w:cs="Times New Roman"/>
                <w:szCs w:val="24"/>
              </w:rPr>
            </w:pPr>
            <w:r w:rsidRPr="00595C43">
              <w:rPr>
                <w:rFonts w:cs="Times New Roman"/>
                <w:szCs w:val="24"/>
              </w:rPr>
              <w:t>устанавливать прикладное программное обеспечение для резервирования информационных ресурсов.</w:t>
            </w:r>
          </w:p>
          <w:p w14:paraId="3122551C" w14:textId="77777777" w:rsidR="00595C43" w:rsidRPr="00595C43" w:rsidRDefault="00595C43" w:rsidP="00595C43">
            <w:pPr>
              <w:rPr>
                <w:rFonts w:cs="Times New Roman"/>
                <w:szCs w:val="24"/>
              </w:rPr>
            </w:pPr>
            <w:r w:rsidRPr="00595C43">
              <w:rPr>
                <w:rFonts w:cs="Times New Roman"/>
                <w:szCs w:val="24"/>
              </w:rPr>
              <w:t>пользоваться нормативно-технической документацией в области программного обеспечения;</w:t>
            </w:r>
          </w:p>
          <w:p w14:paraId="0D27D57D" w14:textId="77777777" w:rsidR="00595C43" w:rsidRPr="00595C43" w:rsidRDefault="00595C43" w:rsidP="00595C43">
            <w:pPr>
              <w:rPr>
                <w:rFonts w:cs="Times New Roman"/>
                <w:szCs w:val="24"/>
              </w:rPr>
            </w:pPr>
            <w:r w:rsidRPr="00595C43">
              <w:rPr>
                <w:rFonts w:cs="Times New Roman"/>
                <w:szCs w:val="24"/>
              </w:rPr>
              <w:t>идентифицировать права пользователей в зависимости от функционала информационного ресурса;</w:t>
            </w:r>
          </w:p>
          <w:p w14:paraId="4C35C65F" w14:textId="77777777" w:rsidR="00595C43" w:rsidRPr="00595C43" w:rsidRDefault="00595C43" w:rsidP="00595C43">
            <w:pPr>
              <w:rPr>
                <w:rFonts w:cs="Times New Roman"/>
                <w:szCs w:val="24"/>
              </w:rPr>
            </w:pPr>
            <w:r w:rsidRPr="00595C43">
              <w:rPr>
                <w:rFonts w:cs="Times New Roman"/>
                <w:szCs w:val="24"/>
              </w:rPr>
              <w:t>регламентировать уровни прав и ролей пользователей информационных ресурсов;</w:t>
            </w:r>
          </w:p>
          <w:p w14:paraId="4607F990" w14:textId="77777777" w:rsidR="00595C43" w:rsidRPr="00595C43" w:rsidRDefault="00595C43" w:rsidP="00595C43">
            <w:pPr>
              <w:rPr>
                <w:rFonts w:cs="Times New Roman"/>
                <w:szCs w:val="24"/>
              </w:rPr>
            </w:pPr>
            <w:r w:rsidRPr="00595C43">
              <w:rPr>
                <w:rFonts w:cs="Times New Roman"/>
                <w:szCs w:val="24"/>
              </w:rPr>
              <w:t>применять регламентные процедуры управления правами доступа пользователей информационных ресурсов.</w:t>
            </w:r>
          </w:p>
          <w:p w14:paraId="3AFDD4FE" w14:textId="77777777" w:rsidR="00595C43" w:rsidRPr="00595C43" w:rsidRDefault="00595C43" w:rsidP="00595C43">
            <w:pPr>
              <w:rPr>
                <w:rFonts w:cs="Times New Roman"/>
                <w:szCs w:val="24"/>
              </w:rPr>
            </w:pPr>
            <w:r w:rsidRPr="00595C43">
              <w:rPr>
                <w:rFonts w:cs="Times New Roman"/>
                <w:szCs w:val="24"/>
              </w:rPr>
              <w:t>пользоваться нормативно-технической документацией в области программного обеспечения;</w:t>
            </w:r>
          </w:p>
          <w:p w14:paraId="36E0D949" w14:textId="77777777" w:rsidR="00595C43" w:rsidRPr="00595C43" w:rsidRDefault="00595C43" w:rsidP="00595C43">
            <w:pPr>
              <w:rPr>
                <w:rFonts w:cs="Times New Roman"/>
                <w:szCs w:val="24"/>
              </w:rPr>
            </w:pPr>
            <w:r w:rsidRPr="00595C43">
              <w:rPr>
                <w:rFonts w:cs="Times New Roman"/>
                <w:szCs w:val="24"/>
              </w:rPr>
              <w:t>производить настройку параметров веб-сервера;</w:t>
            </w:r>
          </w:p>
          <w:p w14:paraId="6AFC8428" w14:textId="77777777" w:rsidR="00595C43" w:rsidRPr="00595C43" w:rsidRDefault="00595C43" w:rsidP="00595C43">
            <w:pPr>
              <w:rPr>
                <w:rFonts w:cs="Times New Roman"/>
                <w:szCs w:val="24"/>
              </w:rPr>
            </w:pPr>
            <w:r w:rsidRPr="00595C43">
              <w:rPr>
                <w:rFonts w:cs="Times New Roman"/>
                <w:szCs w:val="24"/>
              </w:rPr>
              <w:t>выяснять из беседы с заказчиком и понимать причины возникших аварийных ситуаций с информационным ресурсом;</w:t>
            </w:r>
          </w:p>
          <w:p w14:paraId="7466ED09" w14:textId="77777777" w:rsidR="00595C43" w:rsidRPr="00595C43" w:rsidRDefault="00595C43" w:rsidP="00595C43">
            <w:pPr>
              <w:rPr>
                <w:rFonts w:cs="Times New Roman"/>
                <w:szCs w:val="24"/>
              </w:rPr>
            </w:pPr>
            <w:r w:rsidRPr="00595C43">
              <w:rPr>
                <w:rFonts w:cs="Times New Roman"/>
                <w:szCs w:val="24"/>
              </w:rPr>
              <w:t>применять установленные правила делового общения при общении с заказчиком;</w:t>
            </w:r>
          </w:p>
          <w:p w14:paraId="2BA071E0" w14:textId="77777777" w:rsidR="00595C43" w:rsidRPr="00595C43" w:rsidRDefault="00595C43" w:rsidP="00595C43">
            <w:pPr>
              <w:rPr>
                <w:rFonts w:cs="Times New Roman"/>
                <w:szCs w:val="24"/>
              </w:rPr>
            </w:pPr>
            <w:r w:rsidRPr="00595C43">
              <w:rPr>
                <w:rFonts w:cs="Times New Roman"/>
                <w:szCs w:val="24"/>
              </w:rPr>
              <w:t>отвечать на запросы заказчика в установленные регламентом сроки;</w:t>
            </w:r>
          </w:p>
          <w:p w14:paraId="453D5EBD" w14:textId="77777777" w:rsidR="00595C43" w:rsidRPr="00595C43" w:rsidRDefault="00595C43" w:rsidP="00595C43">
            <w:pPr>
              <w:rPr>
                <w:rFonts w:cs="Times New Roman"/>
                <w:szCs w:val="24"/>
              </w:rPr>
            </w:pPr>
            <w:r w:rsidRPr="00595C43">
              <w:rPr>
                <w:rFonts w:cs="Times New Roman"/>
                <w:szCs w:val="24"/>
              </w:rPr>
              <w:t>анализировать и решать типовые запросы заказчиков;</w:t>
            </w:r>
          </w:p>
          <w:p w14:paraId="5E68539F" w14:textId="77777777" w:rsidR="00595C43" w:rsidRPr="00595C43" w:rsidRDefault="00595C43" w:rsidP="00595C43">
            <w:pPr>
              <w:rPr>
                <w:rFonts w:cs="Times New Roman"/>
                <w:szCs w:val="24"/>
              </w:rPr>
            </w:pPr>
            <w:r w:rsidRPr="00595C43">
              <w:rPr>
                <w:rFonts w:cs="Times New Roman"/>
                <w:szCs w:val="24"/>
              </w:rPr>
              <w:t>работать с программным обеспечением по приему, обработке и регистрации запросов заказчика;</w:t>
            </w:r>
          </w:p>
          <w:p w14:paraId="635CE83B" w14:textId="77777777" w:rsidR="00595C43" w:rsidRPr="00595C43" w:rsidRDefault="00595C43" w:rsidP="00595C43">
            <w:pPr>
              <w:rPr>
                <w:rFonts w:cs="Times New Roman"/>
                <w:szCs w:val="24"/>
              </w:rPr>
            </w:pPr>
            <w:r w:rsidRPr="00595C43">
              <w:rPr>
                <w:rFonts w:cs="Times New Roman"/>
                <w:szCs w:val="24"/>
              </w:rPr>
              <w:t>координировать решение запросов заказчиков со специалистами соответствующих подразделений;</w:t>
            </w:r>
          </w:p>
          <w:p w14:paraId="7E4607BB" w14:textId="77777777" w:rsidR="008A02FD" w:rsidRPr="00C13300" w:rsidRDefault="00595C43" w:rsidP="00595C43">
            <w:pPr>
              <w:rPr>
                <w:rFonts w:cs="Times New Roman"/>
                <w:szCs w:val="24"/>
              </w:rPr>
            </w:pPr>
            <w:r w:rsidRPr="00595C43">
              <w:rPr>
                <w:rFonts w:cs="Times New Roman"/>
                <w:szCs w:val="24"/>
              </w:rPr>
              <w:t>объяснять заказчикам пути решения возникшей проблемы.</w:t>
            </w:r>
          </w:p>
        </w:tc>
      </w:tr>
      <w:tr w:rsidR="008A02FD" w:rsidRPr="00C13300" w14:paraId="37063E4B" w14:textId="77777777" w:rsidTr="00722483">
        <w:tc>
          <w:tcPr>
            <w:tcW w:w="1418" w:type="dxa"/>
            <w:tcBorders>
              <w:top w:val="single" w:sz="4" w:space="0" w:color="000000"/>
              <w:left w:val="single" w:sz="4" w:space="0" w:color="000000"/>
              <w:bottom w:val="single" w:sz="4" w:space="0" w:color="000000"/>
              <w:right w:val="single" w:sz="4" w:space="0" w:color="000000"/>
            </w:tcBorders>
          </w:tcPr>
          <w:p w14:paraId="201DC7CF" w14:textId="77777777" w:rsidR="008A02FD" w:rsidRPr="00C13300" w:rsidRDefault="008A02FD" w:rsidP="008A02FD">
            <w:pPr>
              <w:rPr>
                <w:rFonts w:cs="Times New Roman"/>
                <w:szCs w:val="24"/>
              </w:rPr>
            </w:pPr>
            <w:r w:rsidRPr="00C13300">
              <w:rPr>
                <w:rFonts w:cs="Times New Roman"/>
                <w:szCs w:val="24"/>
              </w:rPr>
              <w:lastRenderedPageBreak/>
              <w:t>Знать</w:t>
            </w:r>
          </w:p>
        </w:tc>
        <w:tc>
          <w:tcPr>
            <w:tcW w:w="7796" w:type="dxa"/>
            <w:tcBorders>
              <w:top w:val="single" w:sz="4" w:space="0" w:color="000000"/>
              <w:left w:val="single" w:sz="4" w:space="0" w:color="000000"/>
              <w:bottom w:val="single" w:sz="4" w:space="0" w:color="000000"/>
              <w:right w:val="single" w:sz="4" w:space="0" w:color="000000"/>
            </w:tcBorders>
          </w:tcPr>
          <w:p w14:paraId="318720F9" w14:textId="77777777" w:rsidR="00595C43" w:rsidRPr="00595C43" w:rsidRDefault="00595C43" w:rsidP="00595C43">
            <w:pPr>
              <w:rPr>
                <w:rFonts w:cs="Times New Roman"/>
                <w:szCs w:val="24"/>
              </w:rPr>
            </w:pPr>
            <w:r w:rsidRPr="00595C43">
              <w:rPr>
                <w:rFonts w:cs="Times New Roman"/>
                <w:szCs w:val="24"/>
              </w:rPr>
              <w:t>принципы устройства и функционирования информационных ресурсов;</w:t>
            </w:r>
          </w:p>
          <w:p w14:paraId="2808C2F4" w14:textId="77777777" w:rsidR="00595C43" w:rsidRPr="00595C43" w:rsidRDefault="00595C43" w:rsidP="00595C43">
            <w:pPr>
              <w:rPr>
                <w:rFonts w:cs="Times New Roman"/>
                <w:szCs w:val="24"/>
              </w:rPr>
            </w:pPr>
            <w:r w:rsidRPr="00595C43">
              <w:rPr>
                <w:rFonts w:cs="Times New Roman"/>
                <w:szCs w:val="24"/>
              </w:rPr>
              <w:t>принципы устройства и функционирования программных средств и платформ для разработки веб-ресурсов;</w:t>
            </w:r>
          </w:p>
          <w:p w14:paraId="732BE3F4" w14:textId="77777777" w:rsidR="00595C43" w:rsidRPr="00595C43" w:rsidRDefault="00595C43" w:rsidP="00595C43">
            <w:pPr>
              <w:rPr>
                <w:rFonts w:cs="Times New Roman"/>
                <w:szCs w:val="24"/>
              </w:rPr>
            </w:pPr>
            <w:r w:rsidRPr="00595C43">
              <w:rPr>
                <w:rFonts w:cs="Times New Roman"/>
                <w:szCs w:val="24"/>
              </w:rPr>
              <w:t>основ управления изменениями;</w:t>
            </w:r>
          </w:p>
          <w:p w14:paraId="75D4F542" w14:textId="77777777" w:rsidR="00595C43" w:rsidRPr="00595C43" w:rsidRDefault="00595C43" w:rsidP="00595C43">
            <w:pPr>
              <w:rPr>
                <w:rFonts w:cs="Times New Roman"/>
                <w:szCs w:val="24"/>
              </w:rPr>
            </w:pPr>
            <w:r w:rsidRPr="00595C43">
              <w:rPr>
                <w:rFonts w:cs="Times New Roman"/>
                <w:szCs w:val="24"/>
              </w:rPr>
              <w:t>основ резервного развертывания и резервного копирования информационных ресурсов;</w:t>
            </w:r>
          </w:p>
          <w:p w14:paraId="05D1DB4B" w14:textId="77777777" w:rsidR="00595C43" w:rsidRPr="00595C43" w:rsidRDefault="00595C43" w:rsidP="00595C43">
            <w:pPr>
              <w:rPr>
                <w:rFonts w:cs="Times New Roman"/>
                <w:szCs w:val="24"/>
              </w:rPr>
            </w:pPr>
            <w:r w:rsidRPr="00595C43">
              <w:rPr>
                <w:rFonts w:cs="Times New Roman"/>
                <w:szCs w:val="24"/>
              </w:rPr>
              <w:t>общих основ решения практических задач по созданию резервных копий;</w:t>
            </w:r>
          </w:p>
          <w:p w14:paraId="5ED67887" w14:textId="77777777" w:rsidR="00595C43" w:rsidRPr="00595C43" w:rsidRDefault="00595C43" w:rsidP="00595C43">
            <w:pPr>
              <w:rPr>
                <w:rFonts w:cs="Times New Roman"/>
                <w:szCs w:val="24"/>
              </w:rPr>
            </w:pPr>
            <w:r w:rsidRPr="00595C43">
              <w:rPr>
                <w:rFonts w:cs="Times New Roman"/>
                <w:szCs w:val="24"/>
              </w:rPr>
              <w:t>возможностей ИР.</w:t>
            </w:r>
          </w:p>
          <w:p w14:paraId="64DABA4B" w14:textId="77777777" w:rsidR="00595C43" w:rsidRPr="00595C43" w:rsidRDefault="00595C43" w:rsidP="00595C43">
            <w:pPr>
              <w:rPr>
                <w:rFonts w:cs="Times New Roman"/>
                <w:szCs w:val="24"/>
              </w:rPr>
            </w:pPr>
            <w:r w:rsidRPr="00595C43">
              <w:rPr>
                <w:rFonts w:cs="Times New Roman"/>
                <w:szCs w:val="24"/>
              </w:rPr>
              <w:t>принципы устройства и функционирования информационных ресурсов;</w:t>
            </w:r>
          </w:p>
          <w:p w14:paraId="3629B4A0" w14:textId="77777777" w:rsidR="00595C43" w:rsidRPr="00595C43" w:rsidRDefault="00595C43" w:rsidP="00595C43">
            <w:pPr>
              <w:rPr>
                <w:rFonts w:cs="Times New Roman"/>
                <w:szCs w:val="24"/>
              </w:rPr>
            </w:pPr>
            <w:r w:rsidRPr="00595C43">
              <w:rPr>
                <w:rFonts w:cs="Times New Roman"/>
                <w:szCs w:val="24"/>
              </w:rPr>
              <w:t>современных стандартов взаимодействия компонентов распределенных приложений;</w:t>
            </w:r>
          </w:p>
          <w:p w14:paraId="79032EBF" w14:textId="77777777" w:rsidR="00595C43" w:rsidRPr="00595C43" w:rsidRDefault="00595C43" w:rsidP="00595C43">
            <w:pPr>
              <w:rPr>
                <w:rFonts w:cs="Times New Roman"/>
                <w:szCs w:val="24"/>
              </w:rPr>
            </w:pPr>
            <w:r w:rsidRPr="00595C43">
              <w:rPr>
                <w:rFonts w:cs="Times New Roman"/>
                <w:szCs w:val="24"/>
              </w:rPr>
              <w:t>возможностей ИР.</w:t>
            </w:r>
          </w:p>
          <w:p w14:paraId="0A254050" w14:textId="77777777" w:rsidR="00595C43" w:rsidRPr="00595C43" w:rsidRDefault="00595C43" w:rsidP="00595C43">
            <w:pPr>
              <w:rPr>
                <w:rFonts w:cs="Times New Roman"/>
                <w:szCs w:val="24"/>
              </w:rPr>
            </w:pPr>
            <w:r w:rsidRPr="00595C43">
              <w:rPr>
                <w:rFonts w:cs="Times New Roman"/>
                <w:szCs w:val="24"/>
              </w:rPr>
              <w:t>принципы устройства и функционирования информационных ресурсов;</w:t>
            </w:r>
          </w:p>
          <w:p w14:paraId="5220F854" w14:textId="77777777" w:rsidR="00595C43" w:rsidRPr="00595C43" w:rsidRDefault="00595C43" w:rsidP="00595C43">
            <w:pPr>
              <w:rPr>
                <w:rFonts w:cs="Times New Roman"/>
                <w:szCs w:val="24"/>
              </w:rPr>
            </w:pPr>
            <w:r w:rsidRPr="00595C43">
              <w:rPr>
                <w:rFonts w:cs="Times New Roman"/>
                <w:szCs w:val="24"/>
              </w:rPr>
              <w:t>программных средств и платформ для разработки веб-ресурсов;</w:t>
            </w:r>
          </w:p>
          <w:p w14:paraId="55E3A25B" w14:textId="77777777" w:rsidR="00595C43" w:rsidRPr="00595C43" w:rsidRDefault="00595C43" w:rsidP="00595C43">
            <w:pPr>
              <w:rPr>
                <w:rFonts w:cs="Times New Roman"/>
                <w:szCs w:val="24"/>
              </w:rPr>
            </w:pPr>
            <w:r w:rsidRPr="00595C43">
              <w:rPr>
                <w:rFonts w:cs="Times New Roman"/>
                <w:szCs w:val="24"/>
              </w:rPr>
              <w:t>основ информационной безопасности веб-ресурсов;</w:t>
            </w:r>
          </w:p>
          <w:p w14:paraId="18D84FDB" w14:textId="77777777" w:rsidR="00595C43" w:rsidRPr="00595C43" w:rsidRDefault="00595C43" w:rsidP="00595C43">
            <w:pPr>
              <w:rPr>
                <w:rFonts w:cs="Times New Roman"/>
                <w:szCs w:val="24"/>
              </w:rPr>
            </w:pPr>
            <w:r w:rsidRPr="00595C43">
              <w:rPr>
                <w:rFonts w:cs="Times New Roman"/>
                <w:szCs w:val="24"/>
              </w:rPr>
              <w:t>современных стандартов взаимодействия компонентов распределенных приложений;</w:t>
            </w:r>
          </w:p>
          <w:p w14:paraId="3D7C5362" w14:textId="77777777" w:rsidR="00595C43" w:rsidRPr="00595C43" w:rsidRDefault="00595C43" w:rsidP="00595C43">
            <w:pPr>
              <w:rPr>
                <w:rFonts w:cs="Times New Roman"/>
                <w:szCs w:val="24"/>
              </w:rPr>
            </w:pPr>
            <w:r w:rsidRPr="00595C43">
              <w:rPr>
                <w:rFonts w:cs="Times New Roman"/>
                <w:szCs w:val="24"/>
              </w:rPr>
              <w:t>принципов использования электронно-цифровых подписей и работы удостоверяющих центров;</w:t>
            </w:r>
          </w:p>
          <w:p w14:paraId="6597B3BC" w14:textId="77777777" w:rsidR="00595C43" w:rsidRPr="00595C43" w:rsidRDefault="00595C43" w:rsidP="00595C43">
            <w:pPr>
              <w:rPr>
                <w:rFonts w:cs="Times New Roman"/>
                <w:szCs w:val="24"/>
              </w:rPr>
            </w:pPr>
            <w:r w:rsidRPr="00595C43">
              <w:rPr>
                <w:rFonts w:cs="Times New Roman"/>
                <w:szCs w:val="24"/>
              </w:rPr>
              <w:t>принципы устройства и функционирования информационных ресурсов;</w:t>
            </w:r>
          </w:p>
          <w:p w14:paraId="07D72B09" w14:textId="77777777" w:rsidR="00595C43" w:rsidRPr="00595C43" w:rsidRDefault="00595C43" w:rsidP="00595C43">
            <w:pPr>
              <w:rPr>
                <w:rFonts w:cs="Times New Roman"/>
                <w:szCs w:val="24"/>
              </w:rPr>
            </w:pPr>
            <w:r w:rsidRPr="00595C43">
              <w:rPr>
                <w:rFonts w:cs="Times New Roman"/>
                <w:szCs w:val="24"/>
              </w:rPr>
              <w:lastRenderedPageBreak/>
              <w:t>основ управления изменениями;</w:t>
            </w:r>
          </w:p>
          <w:p w14:paraId="649AB5C9" w14:textId="77777777" w:rsidR="00595C43" w:rsidRPr="00595C43" w:rsidRDefault="00595C43" w:rsidP="00595C43">
            <w:pPr>
              <w:rPr>
                <w:rFonts w:cs="Times New Roman"/>
                <w:szCs w:val="24"/>
              </w:rPr>
            </w:pPr>
            <w:r w:rsidRPr="00595C43">
              <w:rPr>
                <w:rFonts w:cs="Times New Roman"/>
                <w:szCs w:val="24"/>
              </w:rPr>
              <w:t>возможностей ИР;</w:t>
            </w:r>
          </w:p>
          <w:p w14:paraId="1E3CBEBB" w14:textId="77777777" w:rsidR="00595C43" w:rsidRPr="00595C43" w:rsidRDefault="00595C43" w:rsidP="00595C43">
            <w:pPr>
              <w:rPr>
                <w:rFonts w:cs="Times New Roman"/>
                <w:szCs w:val="24"/>
              </w:rPr>
            </w:pPr>
            <w:r w:rsidRPr="00595C43">
              <w:rPr>
                <w:rFonts w:cs="Times New Roman"/>
                <w:szCs w:val="24"/>
              </w:rPr>
              <w:t>инструментов и методов коммуникаций;</w:t>
            </w:r>
          </w:p>
          <w:p w14:paraId="1B6DD631" w14:textId="77777777" w:rsidR="00595C43" w:rsidRPr="00595C43" w:rsidRDefault="00595C43" w:rsidP="00595C43">
            <w:pPr>
              <w:rPr>
                <w:rFonts w:cs="Times New Roman"/>
                <w:szCs w:val="24"/>
              </w:rPr>
            </w:pPr>
            <w:r w:rsidRPr="00595C43">
              <w:rPr>
                <w:rFonts w:cs="Times New Roman"/>
                <w:szCs w:val="24"/>
              </w:rPr>
              <w:t>каналов коммуникаций;</w:t>
            </w:r>
          </w:p>
          <w:p w14:paraId="5FBEC980" w14:textId="77777777" w:rsidR="00595C43" w:rsidRPr="00595C43" w:rsidRDefault="00595C43" w:rsidP="00595C43">
            <w:pPr>
              <w:rPr>
                <w:rFonts w:cs="Times New Roman"/>
                <w:szCs w:val="24"/>
              </w:rPr>
            </w:pPr>
            <w:r w:rsidRPr="00595C43">
              <w:rPr>
                <w:rFonts w:cs="Times New Roman"/>
                <w:szCs w:val="24"/>
              </w:rPr>
              <w:t>моделей коммуникаций;</w:t>
            </w:r>
          </w:p>
          <w:p w14:paraId="35451A14" w14:textId="77777777" w:rsidR="008A02FD" w:rsidRPr="00C13300" w:rsidRDefault="00595C43" w:rsidP="00595C43">
            <w:pPr>
              <w:rPr>
                <w:rFonts w:cs="Times New Roman"/>
                <w:szCs w:val="24"/>
              </w:rPr>
            </w:pPr>
            <w:r w:rsidRPr="00595C43">
              <w:rPr>
                <w:rFonts w:cs="Times New Roman"/>
                <w:szCs w:val="24"/>
              </w:rPr>
              <w:t>технологий межличностной и групповой коммуникации в деловом взаимодействии, основ конфликтологии.</w:t>
            </w:r>
          </w:p>
        </w:tc>
      </w:tr>
    </w:tbl>
    <w:p w14:paraId="05909299" w14:textId="77777777" w:rsidR="008A02FD" w:rsidRPr="00C13300" w:rsidRDefault="008A02FD" w:rsidP="008A02FD">
      <w:pPr>
        <w:ind w:firstLine="567"/>
        <w:rPr>
          <w:rFonts w:cs="Times New Roman"/>
          <w:b/>
          <w:caps/>
          <w:szCs w:val="24"/>
        </w:rPr>
      </w:pPr>
    </w:p>
    <w:p w14:paraId="1654B8C6" w14:textId="77777777" w:rsidR="008A02FD" w:rsidRPr="00C13300" w:rsidRDefault="008A02FD" w:rsidP="008A02FD">
      <w:pPr>
        <w:ind w:firstLine="567"/>
        <w:rPr>
          <w:rFonts w:cs="Times New Roman"/>
          <w:b/>
          <w:caps/>
          <w:szCs w:val="24"/>
        </w:rPr>
      </w:pPr>
      <w:r w:rsidRPr="00C13300">
        <w:rPr>
          <w:rFonts w:cs="Times New Roman"/>
          <w:b/>
          <w:caps/>
          <w:szCs w:val="24"/>
        </w:rPr>
        <w:t xml:space="preserve">4. </w:t>
      </w:r>
      <w:r w:rsidRPr="00C13300">
        <w:rPr>
          <w:rFonts w:cs="Times New Roman"/>
          <w:b/>
          <w:szCs w:val="24"/>
        </w:rPr>
        <w:t>Формы проведения производственной практики</w:t>
      </w:r>
    </w:p>
    <w:p w14:paraId="4B413874" w14:textId="77777777" w:rsidR="008A02FD" w:rsidRPr="00C13300" w:rsidRDefault="008A02FD" w:rsidP="008A02FD">
      <w:pPr>
        <w:ind w:firstLine="567"/>
        <w:jc w:val="both"/>
        <w:rPr>
          <w:rFonts w:cs="Times New Roman"/>
          <w:spacing w:val="1"/>
          <w:szCs w:val="24"/>
        </w:rPr>
      </w:pPr>
    </w:p>
    <w:p w14:paraId="201FA0A5" w14:textId="77777777" w:rsidR="008A02FD" w:rsidRPr="00C13300" w:rsidRDefault="008A02FD" w:rsidP="008A02FD">
      <w:pPr>
        <w:ind w:firstLine="567"/>
        <w:jc w:val="both"/>
        <w:rPr>
          <w:rFonts w:cs="Times New Roman"/>
          <w:spacing w:val="1"/>
          <w:szCs w:val="24"/>
        </w:rPr>
      </w:pPr>
      <w:r w:rsidRPr="00C13300">
        <w:rPr>
          <w:rFonts w:cs="Times New Roman"/>
          <w:spacing w:val="1"/>
          <w:szCs w:val="24"/>
        </w:rPr>
        <w:t>На производственной практике могут использоваться следующие организационные формы обучения:</w:t>
      </w:r>
    </w:p>
    <w:p w14:paraId="78629FFF" w14:textId="77777777" w:rsidR="008A02FD" w:rsidRPr="00C13300" w:rsidRDefault="008A02FD" w:rsidP="008A02FD">
      <w:pPr>
        <w:ind w:firstLine="567"/>
        <w:jc w:val="both"/>
        <w:rPr>
          <w:rFonts w:cs="Times New Roman"/>
          <w:spacing w:val="1"/>
          <w:szCs w:val="24"/>
        </w:rPr>
      </w:pPr>
      <w:r w:rsidRPr="00C13300">
        <w:rPr>
          <w:rFonts w:cs="Times New Roman"/>
          <w:spacing w:val="1"/>
          <w:szCs w:val="24"/>
        </w:rPr>
        <w:t>– на штатных местах в качестве стажеров-дублеров;</w:t>
      </w:r>
    </w:p>
    <w:p w14:paraId="7AA0F378" w14:textId="77777777" w:rsidR="008A02FD" w:rsidRPr="00C13300" w:rsidRDefault="008A02FD" w:rsidP="008A02FD">
      <w:pPr>
        <w:ind w:firstLine="567"/>
        <w:jc w:val="both"/>
        <w:rPr>
          <w:rFonts w:cs="Times New Roman"/>
          <w:spacing w:val="1"/>
          <w:szCs w:val="24"/>
        </w:rPr>
      </w:pPr>
      <w:r w:rsidRPr="00C13300">
        <w:rPr>
          <w:rFonts w:cs="Times New Roman"/>
          <w:spacing w:val="1"/>
          <w:szCs w:val="24"/>
        </w:rPr>
        <w:t>– выполнение индивидуальных профессиональных заданий;</w:t>
      </w:r>
    </w:p>
    <w:p w14:paraId="0BA929EC" w14:textId="77777777" w:rsidR="008A02FD" w:rsidRPr="00C13300" w:rsidRDefault="008A02FD" w:rsidP="008A02FD">
      <w:pPr>
        <w:ind w:firstLine="567"/>
        <w:jc w:val="both"/>
        <w:rPr>
          <w:rFonts w:cs="Times New Roman"/>
          <w:spacing w:val="1"/>
          <w:szCs w:val="24"/>
        </w:rPr>
      </w:pPr>
      <w:r w:rsidRPr="00C13300">
        <w:rPr>
          <w:rFonts w:cs="Times New Roman"/>
          <w:spacing w:val="1"/>
          <w:szCs w:val="24"/>
        </w:rPr>
        <w:t>– индивидуальные и групповые консультации;</w:t>
      </w:r>
    </w:p>
    <w:p w14:paraId="73BA08CA" w14:textId="77777777" w:rsidR="008A02FD" w:rsidRPr="00C13300" w:rsidRDefault="008A02FD" w:rsidP="008A02FD">
      <w:pPr>
        <w:ind w:firstLine="567"/>
        <w:jc w:val="both"/>
        <w:rPr>
          <w:rFonts w:cs="Times New Roman"/>
          <w:spacing w:val="1"/>
          <w:szCs w:val="24"/>
        </w:rPr>
      </w:pPr>
      <w:r w:rsidRPr="00C13300">
        <w:rPr>
          <w:rFonts w:cs="Times New Roman"/>
          <w:spacing w:val="1"/>
          <w:szCs w:val="24"/>
        </w:rPr>
        <w:t>– участия студентов в опытно-экспериментальной и научно-исследовательской работе и др.</w:t>
      </w:r>
    </w:p>
    <w:p w14:paraId="42F02737" w14:textId="77777777" w:rsidR="00595C43" w:rsidRDefault="00595C43" w:rsidP="008A02FD">
      <w:pPr>
        <w:ind w:firstLine="567"/>
        <w:rPr>
          <w:rFonts w:cs="Times New Roman"/>
          <w:b/>
          <w:caps/>
          <w:szCs w:val="24"/>
        </w:rPr>
      </w:pPr>
    </w:p>
    <w:p w14:paraId="121D504F" w14:textId="77777777" w:rsidR="008A02FD" w:rsidRDefault="008A02FD" w:rsidP="008A02FD">
      <w:pPr>
        <w:ind w:firstLine="567"/>
        <w:rPr>
          <w:rFonts w:cs="Times New Roman"/>
          <w:b/>
          <w:szCs w:val="24"/>
        </w:rPr>
      </w:pPr>
      <w:r w:rsidRPr="00C13300">
        <w:rPr>
          <w:rFonts w:cs="Times New Roman"/>
          <w:b/>
          <w:caps/>
          <w:szCs w:val="24"/>
        </w:rPr>
        <w:t xml:space="preserve">5. </w:t>
      </w:r>
      <w:r w:rsidRPr="00C13300">
        <w:rPr>
          <w:rFonts w:cs="Times New Roman"/>
          <w:b/>
          <w:szCs w:val="24"/>
        </w:rPr>
        <w:t xml:space="preserve">Место и время проведения производственной практики </w:t>
      </w:r>
    </w:p>
    <w:p w14:paraId="099EACB0" w14:textId="77777777" w:rsidR="00595C43" w:rsidRPr="00C13300" w:rsidRDefault="00595C43" w:rsidP="00595C43">
      <w:pPr>
        <w:ind w:firstLine="567"/>
        <w:rPr>
          <w:rFonts w:cs="Times New Roman"/>
          <w:b/>
          <w:caps/>
          <w:szCs w:val="24"/>
        </w:rPr>
      </w:pPr>
    </w:p>
    <w:p w14:paraId="27538214" w14:textId="77777777" w:rsidR="008A02FD" w:rsidRPr="00C13300" w:rsidRDefault="008A02FD" w:rsidP="00595C43">
      <w:pPr>
        <w:ind w:firstLine="567"/>
        <w:jc w:val="both"/>
        <w:rPr>
          <w:rFonts w:cs="Times New Roman"/>
          <w:spacing w:val="1"/>
          <w:szCs w:val="24"/>
        </w:rPr>
      </w:pPr>
      <w:r w:rsidRPr="00C13300">
        <w:rPr>
          <w:rFonts w:cs="Times New Roman"/>
          <w:spacing w:val="1"/>
          <w:szCs w:val="24"/>
        </w:rPr>
        <w:t>Производственная практика студентов проводится, как правило, на предприятиях, в учреждениях, организациях различных организационно-правовых форм и форм собственности на основе прямых договоров, заключаемых между предприятием и колледжем, отвечающих следующим требованиям:</w:t>
      </w:r>
    </w:p>
    <w:p w14:paraId="49B1FE33" w14:textId="77777777" w:rsidR="008A02FD" w:rsidRPr="00C13300" w:rsidRDefault="008A02FD" w:rsidP="00595C43">
      <w:pPr>
        <w:ind w:firstLine="567"/>
        <w:jc w:val="both"/>
        <w:rPr>
          <w:rFonts w:cs="Times New Roman"/>
          <w:spacing w:val="1"/>
          <w:szCs w:val="24"/>
        </w:rPr>
      </w:pPr>
      <w:r w:rsidRPr="00C13300">
        <w:rPr>
          <w:rFonts w:cs="Times New Roman"/>
          <w:spacing w:val="1"/>
          <w:szCs w:val="24"/>
        </w:rPr>
        <w:t>– наличие сфер деятельности, предусмотренных программой производственной практики;</w:t>
      </w:r>
    </w:p>
    <w:p w14:paraId="4C71C890" w14:textId="77777777" w:rsidR="008A02FD" w:rsidRPr="00C13300" w:rsidRDefault="008A02FD" w:rsidP="00595C43">
      <w:pPr>
        <w:ind w:firstLine="567"/>
        <w:jc w:val="both"/>
        <w:rPr>
          <w:rFonts w:cs="Times New Roman"/>
          <w:spacing w:val="1"/>
          <w:szCs w:val="24"/>
        </w:rPr>
      </w:pPr>
      <w:r w:rsidRPr="00C13300">
        <w:rPr>
          <w:rFonts w:cs="Times New Roman"/>
          <w:spacing w:val="1"/>
          <w:szCs w:val="24"/>
        </w:rPr>
        <w:t>– обеспеченность квалифицированными кадрами для руководства производственной практикой.</w:t>
      </w:r>
    </w:p>
    <w:p w14:paraId="44281494" w14:textId="77777777" w:rsidR="008A02FD" w:rsidRPr="00C13300" w:rsidRDefault="008A02FD" w:rsidP="00595C43">
      <w:pPr>
        <w:ind w:firstLine="567"/>
        <w:jc w:val="both"/>
        <w:rPr>
          <w:rFonts w:cs="Times New Roman"/>
          <w:spacing w:val="1"/>
          <w:szCs w:val="24"/>
        </w:rPr>
      </w:pPr>
      <w:r w:rsidRPr="00C13300">
        <w:rPr>
          <w:rFonts w:cs="Times New Roman"/>
          <w:spacing w:val="1"/>
          <w:szCs w:val="24"/>
        </w:rPr>
        <w:t>Производственная практика проводится концентрированно на четвертом курсе в соответствии с календарным графиком учебного процесса.</w:t>
      </w:r>
    </w:p>
    <w:p w14:paraId="50AA4A8E" w14:textId="77777777" w:rsidR="00595C43" w:rsidRDefault="00595C43" w:rsidP="00595C43">
      <w:pPr>
        <w:ind w:firstLine="567"/>
        <w:jc w:val="both"/>
        <w:rPr>
          <w:rFonts w:cs="Times New Roman"/>
          <w:b/>
          <w:caps/>
          <w:szCs w:val="24"/>
        </w:rPr>
      </w:pPr>
    </w:p>
    <w:p w14:paraId="2FFB0CCB" w14:textId="77777777" w:rsidR="008A02FD" w:rsidRDefault="008A02FD" w:rsidP="00595C43">
      <w:pPr>
        <w:ind w:firstLine="567"/>
        <w:jc w:val="both"/>
        <w:rPr>
          <w:rFonts w:cs="Times New Roman"/>
          <w:b/>
          <w:szCs w:val="24"/>
        </w:rPr>
      </w:pPr>
      <w:r w:rsidRPr="00C13300">
        <w:rPr>
          <w:rFonts w:cs="Times New Roman"/>
          <w:b/>
          <w:caps/>
          <w:szCs w:val="24"/>
        </w:rPr>
        <w:t xml:space="preserve">6. </w:t>
      </w:r>
      <w:r w:rsidRPr="00C13300">
        <w:rPr>
          <w:rFonts w:cs="Times New Roman"/>
          <w:b/>
          <w:szCs w:val="24"/>
        </w:rPr>
        <w:t>Компетенции обучающегося, формируемые в результате прохождения производственной практики</w:t>
      </w:r>
    </w:p>
    <w:p w14:paraId="4D268E1A" w14:textId="77777777" w:rsidR="00595C43" w:rsidRPr="00C13300" w:rsidRDefault="00595C43" w:rsidP="00595C43">
      <w:pPr>
        <w:ind w:firstLine="567"/>
        <w:jc w:val="both"/>
        <w:rPr>
          <w:rFonts w:cs="Times New Roman"/>
          <w:b/>
          <w:caps/>
          <w:szCs w:val="24"/>
        </w:rPr>
      </w:pPr>
    </w:p>
    <w:p w14:paraId="5B266ACA" w14:textId="77777777" w:rsidR="008A02FD" w:rsidRDefault="008A02FD" w:rsidP="00595C43">
      <w:pPr>
        <w:ind w:firstLine="567"/>
        <w:jc w:val="both"/>
        <w:rPr>
          <w:rFonts w:cs="Times New Roman"/>
          <w:szCs w:val="24"/>
        </w:rPr>
      </w:pPr>
      <w:r w:rsidRPr="00C13300">
        <w:rPr>
          <w:rFonts w:cs="Times New Roman"/>
          <w:szCs w:val="24"/>
        </w:rPr>
        <w:t>В результате прохождения производственной практики обучающийся должен приобрести следующие компетенции:</w:t>
      </w:r>
    </w:p>
    <w:p w14:paraId="6BDB9E13" w14:textId="77777777" w:rsidR="00595C43" w:rsidRPr="00C13300" w:rsidRDefault="00595C43" w:rsidP="00595C43">
      <w:pPr>
        <w:ind w:firstLine="567"/>
        <w:jc w:val="both"/>
        <w:rPr>
          <w:rFonts w:cs="Times New Roman"/>
          <w:szCs w:val="24"/>
        </w:rPr>
      </w:pPr>
    </w:p>
    <w:p w14:paraId="634C1ECF" w14:textId="77777777" w:rsidR="008A02FD" w:rsidRDefault="008A02FD" w:rsidP="00595C43">
      <w:pPr>
        <w:ind w:firstLine="567"/>
        <w:jc w:val="both"/>
        <w:rPr>
          <w:rFonts w:cs="Times New Roman"/>
          <w:b/>
          <w:szCs w:val="24"/>
        </w:rPr>
      </w:pPr>
      <w:r w:rsidRPr="00595C43">
        <w:rPr>
          <w:rFonts w:cs="Times New Roman"/>
          <w:b/>
          <w:bCs/>
          <w:szCs w:val="24"/>
        </w:rPr>
        <w:t>6.1.</w:t>
      </w:r>
      <w:r w:rsidRPr="00C13300">
        <w:rPr>
          <w:rFonts w:cs="Times New Roman"/>
          <w:szCs w:val="24"/>
        </w:rPr>
        <w:t> </w:t>
      </w:r>
      <w:r w:rsidRPr="00C13300">
        <w:rPr>
          <w:rFonts w:cs="Times New Roman"/>
          <w:b/>
          <w:szCs w:val="24"/>
        </w:rPr>
        <w:t>Перечень общих компетенций</w:t>
      </w:r>
    </w:p>
    <w:p w14:paraId="7A46D837" w14:textId="77777777" w:rsidR="00595C43" w:rsidRPr="00C13300" w:rsidRDefault="00595C43" w:rsidP="00595C43">
      <w:pPr>
        <w:ind w:firstLine="567"/>
        <w:jc w:val="both"/>
        <w:rPr>
          <w:rFonts w:cs="Times New Roman"/>
          <w:b/>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080"/>
      </w:tblGrid>
      <w:tr w:rsidR="004555C1" w:rsidRPr="00C13300" w14:paraId="2F12D872" w14:textId="77777777" w:rsidTr="00722483">
        <w:trPr>
          <w:trHeight w:val="327"/>
        </w:trPr>
        <w:tc>
          <w:tcPr>
            <w:tcW w:w="992" w:type="dxa"/>
            <w:tcBorders>
              <w:top w:val="single" w:sz="4" w:space="0" w:color="000000"/>
              <w:left w:val="single" w:sz="4" w:space="0" w:color="000000"/>
              <w:bottom w:val="single" w:sz="4" w:space="0" w:color="000000"/>
              <w:right w:val="single" w:sz="4" w:space="0" w:color="000000"/>
            </w:tcBorders>
          </w:tcPr>
          <w:p w14:paraId="0AE1C133" w14:textId="77777777" w:rsidR="004555C1" w:rsidRPr="00C13300" w:rsidRDefault="004555C1" w:rsidP="00595C43">
            <w:pPr>
              <w:rPr>
                <w:rFonts w:cs="Times New Roman"/>
                <w:b/>
                <w:szCs w:val="24"/>
              </w:rPr>
            </w:pPr>
            <w:r w:rsidRPr="00C13300">
              <w:rPr>
                <w:rFonts w:cs="Times New Roman"/>
                <w:b/>
                <w:szCs w:val="24"/>
              </w:rPr>
              <w:t>ОК 01</w:t>
            </w:r>
          </w:p>
        </w:tc>
        <w:tc>
          <w:tcPr>
            <w:tcW w:w="8080" w:type="dxa"/>
            <w:tcBorders>
              <w:top w:val="single" w:sz="4" w:space="0" w:color="000000"/>
              <w:left w:val="single" w:sz="4" w:space="0" w:color="000000"/>
              <w:bottom w:val="single" w:sz="4" w:space="0" w:color="000000"/>
              <w:right w:val="single" w:sz="4" w:space="0" w:color="000000"/>
            </w:tcBorders>
          </w:tcPr>
          <w:p w14:paraId="11BD87E3" w14:textId="77777777" w:rsidR="004555C1" w:rsidRPr="004555C1" w:rsidRDefault="004555C1" w:rsidP="00595C43">
            <w:pPr>
              <w:rPr>
                <w:rFonts w:cs="Times New Roman"/>
                <w:szCs w:val="24"/>
              </w:rPr>
            </w:pPr>
            <w:r w:rsidRPr="004555C1">
              <w:rPr>
                <w:rFonts w:cs="Times New Roman"/>
                <w:szCs w:val="24"/>
              </w:rPr>
              <w:t>Выбирать способы решения задач профессиональной деятельности применительно к различным контекстам</w:t>
            </w:r>
          </w:p>
        </w:tc>
      </w:tr>
      <w:tr w:rsidR="004555C1" w:rsidRPr="00C13300" w14:paraId="15083C81" w14:textId="77777777" w:rsidTr="00722483">
        <w:tc>
          <w:tcPr>
            <w:tcW w:w="992" w:type="dxa"/>
            <w:tcBorders>
              <w:top w:val="single" w:sz="4" w:space="0" w:color="000000"/>
              <w:left w:val="single" w:sz="4" w:space="0" w:color="000000"/>
              <w:bottom w:val="single" w:sz="4" w:space="0" w:color="000000"/>
              <w:right w:val="single" w:sz="4" w:space="0" w:color="000000"/>
            </w:tcBorders>
          </w:tcPr>
          <w:p w14:paraId="0106641C" w14:textId="77777777" w:rsidR="004555C1" w:rsidRPr="00C13300" w:rsidRDefault="004555C1" w:rsidP="008A02FD">
            <w:pPr>
              <w:rPr>
                <w:rFonts w:cs="Times New Roman"/>
                <w:b/>
                <w:szCs w:val="24"/>
              </w:rPr>
            </w:pPr>
            <w:r w:rsidRPr="00C13300">
              <w:rPr>
                <w:rFonts w:cs="Times New Roman"/>
                <w:b/>
                <w:szCs w:val="24"/>
              </w:rPr>
              <w:t>ОК 02</w:t>
            </w:r>
          </w:p>
        </w:tc>
        <w:tc>
          <w:tcPr>
            <w:tcW w:w="8080" w:type="dxa"/>
            <w:tcBorders>
              <w:top w:val="single" w:sz="4" w:space="0" w:color="000000"/>
              <w:left w:val="single" w:sz="4" w:space="0" w:color="000000"/>
              <w:bottom w:val="single" w:sz="4" w:space="0" w:color="000000"/>
              <w:right w:val="single" w:sz="4" w:space="0" w:color="000000"/>
            </w:tcBorders>
          </w:tcPr>
          <w:p w14:paraId="6D3B3FB7" w14:textId="77777777" w:rsidR="004555C1" w:rsidRPr="004555C1" w:rsidRDefault="004555C1" w:rsidP="00423CCB">
            <w:pPr>
              <w:rPr>
                <w:rFonts w:cs="Times New Roman"/>
                <w:szCs w:val="24"/>
              </w:rPr>
            </w:pPr>
            <w:r w:rsidRPr="004555C1">
              <w:rPr>
                <w:rFonts w:cs="Times New Roman"/>
                <w:szCs w:val="24"/>
              </w:rPr>
              <w:t>Использовать современные средства поиска, анализа и интерпретации</w:t>
            </w:r>
            <w:r w:rsidR="00B862D3">
              <w:rPr>
                <w:rFonts w:cs="Times New Roman"/>
                <w:szCs w:val="24"/>
              </w:rPr>
              <w:t xml:space="preserve"> </w:t>
            </w:r>
            <w:r w:rsidRPr="004555C1">
              <w:rPr>
                <w:rFonts w:cs="Times New Roman"/>
                <w:szCs w:val="24"/>
              </w:rPr>
              <w:t>информации и информационные технологии для выполнения задач профессиональной деятельности</w:t>
            </w:r>
          </w:p>
        </w:tc>
      </w:tr>
      <w:tr w:rsidR="004555C1" w:rsidRPr="00C13300" w14:paraId="17266B2A" w14:textId="77777777" w:rsidTr="00722483">
        <w:tc>
          <w:tcPr>
            <w:tcW w:w="992" w:type="dxa"/>
            <w:tcBorders>
              <w:top w:val="single" w:sz="4" w:space="0" w:color="000000"/>
              <w:left w:val="single" w:sz="4" w:space="0" w:color="000000"/>
              <w:bottom w:val="single" w:sz="4" w:space="0" w:color="000000"/>
              <w:right w:val="single" w:sz="4" w:space="0" w:color="000000"/>
            </w:tcBorders>
          </w:tcPr>
          <w:p w14:paraId="7805EAF7" w14:textId="77777777" w:rsidR="004555C1" w:rsidRPr="00C13300" w:rsidRDefault="004555C1" w:rsidP="008A02FD">
            <w:pPr>
              <w:rPr>
                <w:rFonts w:cs="Times New Roman"/>
                <w:b/>
                <w:szCs w:val="24"/>
              </w:rPr>
            </w:pPr>
            <w:r w:rsidRPr="00C13300">
              <w:rPr>
                <w:rFonts w:cs="Times New Roman"/>
                <w:b/>
                <w:szCs w:val="24"/>
              </w:rPr>
              <w:t>ОК 05</w:t>
            </w:r>
          </w:p>
        </w:tc>
        <w:tc>
          <w:tcPr>
            <w:tcW w:w="8080" w:type="dxa"/>
            <w:tcBorders>
              <w:top w:val="single" w:sz="4" w:space="0" w:color="000000"/>
              <w:left w:val="single" w:sz="4" w:space="0" w:color="000000"/>
              <w:bottom w:val="single" w:sz="4" w:space="0" w:color="000000"/>
              <w:right w:val="single" w:sz="4" w:space="0" w:color="000000"/>
            </w:tcBorders>
          </w:tcPr>
          <w:p w14:paraId="1613F839" w14:textId="77777777" w:rsidR="004555C1" w:rsidRPr="004555C1" w:rsidRDefault="004555C1" w:rsidP="00423CCB">
            <w:pPr>
              <w:rPr>
                <w:rFonts w:cs="Times New Roman"/>
                <w:szCs w:val="24"/>
              </w:rPr>
            </w:pPr>
            <w:r w:rsidRPr="004555C1">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5C1" w:rsidRPr="00C13300" w14:paraId="15765B4C" w14:textId="77777777" w:rsidTr="00722483">
        <w:tc>
          <w:tcPr>
            <w:tcW w:w="992" w:type="dxa"/>
            <w:tcBorders>
              <w:top w:val="single" w:sz="4" w:space="0" w:color="000000"/>
              <w:left w:val="single" w:sz="4" w:space="0" w:color="000000"/>
              <w:bottom w:val="single" w:sz="4" w:space="0" w:color="000000"/>
              <w:right w:val="single" w:sz="4" w:space="0" w:color="000000"/>
            </w:tcBorders>
          </w:tcPr>
          <w:p w14:paraId="37E9F689" w14:textId="77777777" w:rsidR="004555C1" w:rsidRPr="00C13300" w:rsidRDefault="004555C1" w:rsidP="008A02FD">
            <w:pPr>
              <w:rPr>
                <w:rFonts w:cs="Times New Roman"/>
                <w:b/>
                <w:szCs w:val="24"/>
              </w:rPr>
            </w:pPr>
            <w:r w:rsidRPr="00C13300">
              <w:rPr>
                <w:rFonts w:cs="Times New Roman"/>
                <w:b/>
                <w:szCs w:val="24"/>
              </w:rPr>
              <w:t>ОК 09</w:t>
            </w:r>
          </w:p>
        </w:tc>
        <w:tc>
          <w:tcPr>
            <w:tcW w:w="8080" w:type="dxa"/>
            <w:tcBorders>
              <w:top w:val="single" w:sz="4" w:space="0" w:color="000000"/>
              <w:left w:val="single" w:sz="4" w:space="0" w:color="000000"/>
              <w:bottom w:val="single" w:sz="4" w:space="0" w:color="000000"/>
              <w:right w:val="single" w:sz="4" w:space="0" w:color="000000"/>
            </w:tcBorders>
          </w:tcPr>
          <w:p w14:paraId="25A3BC2A" w14:textId="77777777" w:rsidR="004555C1" w:rsidRPr="004555C1" w:rsidRDefault="004555C1" w:rsidP="00423CCB">
            <w:pPr>
              <w:rPr>
                <w:rFonts w:cs="Times New Roman"/>
                <w:szCs w:val="24"/>
              </w:rPr>
            </w:pPr>
            <w:r w:rsidRPr="004555C1">
              <w:rPr>
                <w:rFonts w:cs="Times New Roman"/>
                <w:szCs w:val="24"/>
              </w:rPr>
              <w:t>Пользоваться профессиональной документацией на государственном и иностранном языках.</w:t>
            </w:r>
          </w:p>
        </w:tc>
      </w:tr>
    </w:tbl>
    <w:p w14:paraId="78992362" w14:textId="730056D8" w:rsidR="00595C43" w:rsidRDefault="00595C43" w:rsidP="008A02FD">
      <w:pPr>
        <w:ind w:firstLine="709"/>
        <w:rPr>
          <w:rFonts w:cs="Times New Roman"/>
          <w:szCs w:val="24"/>
        </w:rPr>
      </w:pPr>
    </w:p>
    <w:p w14:paraId="6F108B96" w14:textId="68C7E1B7" w:rsidR="00722483" w:rsidRDefault="00722483" w:rsidP="008A02FD">
      <w:pPr>
        <w:ind w:firstLine="709"/>
        <w:rPr>
          <w:rFonts w:cs="Times New Roman"/>
          <w:szCs w:val="24"/>
        </w:rPr>
      </w:pPr>
    </w:p>
    <w:p w14:paraId="572B1CCB" w14:textId="77777777" w:rsidR="00722483" w:rsidRDefault="00722483" w:rsidP="008A02FD">
      <w:pPr>
        <w:ind w:firstLine="709"/>
        <w:rPr>
          <w:rFonts w:cs="Times New Roman"/>
          <w:szCs w:val="24"/>
        </w:rPr>
      </w:pPr>
    </w:p>
    <w:p w14:paraId="25EF7052" w14:textId="77777777" w:rsidR="008A02FD" w:rsidRDefault="008A02FD" w:rsidP="008A02FD">
      <w:pPr>
        <w:ind w:firstLine="709"/>
        <w:rPr>
          <w:rFonts w:cs="Times New Roman"/>
          <w:szCs w:val="24"/>
        </w:rPr>
      </w:pPr>
      <w:r w:rsidRPr="00595C43">
        <w:rPr>
          <w:rFonts w:cs="Times New Roman"/>
          <w:b/>
          <w:bCs/>
          <w:szCs w:val="24"/>
        </w:rPr>
        <w:lastRenderedPageBreak/>
        <w:t>6.2.</w:t>
      </w:r>
      <w:r w:rsidRPr="00C13300">
        <w:rPr>
          <w:rFonts w:cs="Times New Roman"/>
          <w:szCs w:val="24"/>
        </w:rPr>
        <w:t> </w:t>
      </w:r>
      <w:r w:rsidRPr="00C13300">
        <w:rPr>
          <w:rFonts w:cs="Times New Roman"/>
          <w:b/>
          <w:szCs w:val="24"/>
        </w:rPr>
        <w:t>Перечень профессиональных компетенций</w:t>
      </w:r>
      <w:r w:rsidRPr="00C13300">
        <w:rPr>
          <w:rFonts w:cs="Times New Roman"/>
          <w:szCs w:val="24"/>
        </w:rPr>
        <w:t xml:space="preserve"> </w:t>
      </w:r>
    </w:p>
    <w:p w14:paraId="6DB4CE3B" w14:textId="77777777" w:rsidR="00595C43" w:rsidRPr="00C13300" w:rsidRDefault="00595C43" w:rsidP="008A02FD">
      <w:pPr>
        <w:ind w:firstLine="709"/>
        <w:rPr>
          <w:rFonts w:cs="Times New Roman"/>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7970"/>
      </w:tblGrid>
      <w:tr w:rsidR="008A02FD" w:rsidRPr="00C13300" w14:paraId="4C4D56E3"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4C58A279" w14:textId="77777777" w:rsidR="008A02FD" w:rsidRPr="00C13300" w:rsidRDefault="008A02FD" w:rsidP="004555C1">
            <w:pPr>
              <w:rPr>
                <w:rFonts w:cs="Times New Roman"/>
                <w:b/>
                <w:i/>
                <w:szCs w:val="24"/>
              </w:rPr>
            </w:pPr>
            <w:r w:rsidRPr="00C13300">
              <w:rPr>
                <w:rFonts w:cs="Times New Roman"/>
                <w:b/>
                <w:i/>
                <w:szCs w:val="24"/>
              </w:rPr>
              <w:t>ВД 0</w:t>
            </w:r>
            <w:r w:rsidR="00595C43">
              <w:rPr>
                <w:rFonts w:cs="Times New Roman"/>
                <w:b/>
                <w:i/>
                <w:szCs w:val="24"/>
              </w:rPr>
              <w:t>2</w:t>
            </w:r>
          </w:p>
        </w:tc>
        <w:tc>
          <w:tcPr>
            <w:tcW w:w="7970" w:type="dxa"/>
            <w:tcBorders>
              <w:top w:val="single" w:sz="4" w:space="0" w:color="000000"/>
              <w:left w:val="single" w:sz="4" w:space="0" w:color="000000"/>
              <w:bottom w:val="single" w:sz="4" w:space="0" w:color="000000"/>
              <w:right w:val="single" w:sz="4" w:space="0" w:color="000000"/>
            </w:tcBorders>
          </w:tcPr>
          <w:p w14:paraId="7F5DCB4D" w14:textId="77777777" w:rsidR="008A02FD" w:rsidRPr="00C13300" w:rsidRDefault="00595C43" w:rsidP="008A02FD">
            <w:pPr>
              <w:rPr>
                <w:rFonts w:cs="Times New Roman"/>
                <w:szCs w:val="24"/>
              </w:rPr>
            </w:pPr>
            <w:r w:rsidRPr="00595C43">
              <w:rPr>
                <w:rFonts w:cs="Times New Roman"/>
                <w:szCs w:val="24"/>
              </w:rPr>
              <w:t>Техническая поддержка и администрирование информационных ресурсов</w:t>
            </w:r>
          </w:p>
        </w:tc>
      </w:tr>
      <w:tr w:rsidR="004555C1" w:rsidRPr="00C13300" w14:paraId="590BFA5E"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4E0B1D81" w14:textId="77777777" w:rsidR="004555C1" w:rsidRPr="004555C1" w:rsidRDefault="004555C1" w:rsidP="00423CCB">
            <w:pPr>
              <w:widowControl w:val="0"/>
              <w:rPr>
                <w:b/>
              </w:rPr>
            </w:pPr>
            <w:r w:rsidRPr="004555C1">
              <w:rPr>
                <w:b/>
              </w:rPr>
              <w:t>ПК </w:t>
            </w:r>
            <w:r w:rsidR="00595C43">
              <w:rPr>
                <w:b/>
              </w:rPr>
              <w:t>2</w:t>
            </w:r>
            <w:r w:rsidRPr="004555C1">
              <w:rPr>
                <w:b/>
              </w:rPr>
              <w:t>.1</w:t>
            </w:r>
          </w:p>
        </w:tc>
        <w:tc>
          <w:tcPr>
            <w:tcW w:w="7970" w:type="dxa"/>
            <w:tcBorders>
              <w:top w:val="single" w:sz="4" w:space="0" w:color="000000"/>
              <w:left w:val="single" w:sz="4" w:space="0" w:color="000000"/>
              <w:bottom w:val="single" w:sz="4" w:space="0" w:color="000000"/>
              <w:right w:val="single" w:sz="4" w:space="0" w:color="000000"/>
            </w:tcBorders>
          </w:tcPr>
          <w:p w14:paraId="1B77ABF1" w14:textId="77777777" w:rsidR="004555C1" w:rsidRDefault="00595C43" w:rsidP="00595C43">
            <w:pPr>
              <w:pStyle w:val="aff7"/>
              <w:spacing w:line="240" w:lineRule="auto"/>
            </w:pPr>
            <w:r>
              <w:t>Устанавливать прикладное программное обеспечение и модули информационных ресурсов, включая их настройку</w:t>
            </w:r>
          </w:p>
        </w:tc>
      </w:tr>
      <w:tr w:rsidR="004555C1" w:rsidRPr="00C13300" w14:paraId="57D69FB8"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3B90BC5E" w14:textId="77777777" w:rsidR="004555C1" w:rsidRPr="004555C1" w:rsidRDefault="004555C1" w:rsidP="00423CCB">
            <w:pPr>
              <w:widowControl w:val="0"/>
              <w:rPr>
                <w:b/>
              </w:rPr>
            </w:pPr>
            <w:r w:rsidRPr="004555C1">
              <w:rPr>
                <w:b/>
              </w:rPr>
              <w:t>ПК </w:t>
            </w:r>
            <w:r w:rsidR="00595C43">
              <w:rPr>
                <w:b/>
              </w:rPr>
              <w:t>2</w:t>
            </w:r>
            <w:r w:rsidRPr="004555C1">
              <w:rPr>
                <w:b/>
              </w:rPr>
              <w:t>.2</w:t>
            </w:r>
          </w:p>
        </w:tc>
        <w:tc>
          <w:tcPr>
            <w:tcW w:w="7970" w:type="dxa"/>
            <w:tcBorders>
              <w:top w:val="single" w:sz="4" w:space="0" w:color="000000"/>
              <w:left w:val="single" w:sz="4" w:space="0" w:color="000000"/>
              <w:bottom w:val="single" w:sz="4" w:space="0" w:color="000000"/>
              <w:right w:val="single" w:sz="4" w:space="0" w:color="000000"/>
            </w:tcBorders>
          </w:tcPr>
          <w:p w14:paraId="3A974248" w14:textId="77777777" w:rsidR="004555C1" w:rsidRDefault="00595C43" w:rsidP="00423CCB">
            <w:r w:rsidRPr="00595C43">
              <w:t>Проводить работы по резервному копированию и развертыванию резервной копии информационных ресурсов</w:t>
            </w:r>
          </w:p>
        </w:tc>
      </w:tr>
      <w:tr w:rsidR="004555C1" w:rsidRPr="00C13300" w14:paraId="31D5BE3F"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5FBA2E55" w14:textId="77777777" w:rsidR="004555C1" w:rsidRPr="004555C1" w:rsidRDefault="004555C1" w:rsidP="00423CCB">
            <w:pPr>
              <w:widowControl w:val="0"/>
              <w:rPr>
                <w:b/>
              </w:rPr>
            </w:pPr>
            <w:r w:rsidRPr="004555C1">
              <w:rPr>
                <w:b/>
              </w:rPr>
              <w:t>ПК </w:t>
            </w:r>
            <w:r w:rsidR="00595C43">
              <w:rPr>
                <w:b/>
              </w:rPr>
              <w:t>2</w:t>
            </w:r>
            <w:r w:rsidRPr="004555C1">
              <w:rPr>
                <w:b/>
              </w:rPr>
              <w:t>.3 </w:t>
            </w:r>
          </w:p>
        </w:tc>
        <w:tc>
          <w:tcPr>
            <w:tcW w:w="7970" w:type="dxa"/>
            <w:tcBorders>
              <w:top w:val="single" w:sz="4" w:space="0" w:color="000000"/>
              <w:left w:val="single" w:sz="4" w:space="0" w:color="000000"/>
              <w:bottom w:val="single" w:sz="4" w:space="0" w:color="000000"/>
              <w:right w:val="single" w:sz="4" w:space="0" w:color="000000"/>
            </w:tcBorders>
          </w:tcPr>
          <w:p w14:paraId="04906094" w14:textId="77777777" w:rsidR="004555C1" w:rsidRDefault="00595C43" w:rsidP="00423CCB">
            <w:r w:rsidRPr="00595C43">
              <w:t>Настраивать права пользователей в соответствии с функциональными задачами (ролями) и на основании информации о поведенческих факторах</w:t>
            </w:r>
          </w:p>
        </w:tc>
      </w:tr>
      <w:tr w:rsidR="004555C1" w:rsidRPr="00C13300" w14:paraId="787FE9C6"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6FF03E5E" w14:textId="77777777" w:rsidR="004555C1" w:rsidRPr="004555C1" w:rsidRDefault="004555C1" w:rsidP="00423CCB">
            <w:pPr>
              <w:widowControl w:val="0"/>
              <w:rPr>
                <w:b/>
              </w:rPr>
            </w:pPr>
            <w:r w:rsidRPr="004555C1">
              <w:rPr>
                <w:b/>
              </w:rPr>
              <w:t>ПК </w:t>
            </w:r>
            <w:r w:rsidR="00595C43">
              <w:rPr>
                <w:b/>
              </w:rPr>
              <w:t>2</w:t>
            </w:r>
            <w:r w:rsidRPr="004555C1">
              <w:rPr>
                <w:b/>
              </w:rPr>
              <w:t>.4</w:t>
            </w:r>
          </w:p>
        </w:tc>
        <w:tc>
          <w:tcPr>
            <w:tcW w:w="7970" w:type="dxa"/>
            <w:tcBorders>
              <w:top w:val="single" w:sz="4" w:space="0" w:color="000000"/>
              <w:left w:val="single" w:sz="4" w:space="0" w:color="000000"/>
              <w:bottom w:val="single" w:sz="4" w:space="0" w:color="000000"/>
              <w:right w:val="single" w:sz="4" w:space="0" w:color="000000"/>
            </w:tcBorders>
          </w:tcPr>
          <w:p w14:paraId="6E9580ED" w14:textId="77777777" w:rsidR="004555C1" w:rsidRDefault="00595C43" w:rsidP="00423CCB">
            <w:r w:rsidRPr="00595C43">
              <w:t>Применять программные средства обеспечения безопасности информации веб-приложений</w:t>
            </w:r>
          </w:p>
        </w:tc>
      </w:tr>
      <w:tr w:rsidR="00595C43" w:rsidRPr="00C13300" w14:paraId="3A42DB16" w14:textId="77777777" w:rsidTr="00722483">
        <w:tc>
          <w:tcPr>
            <w:tcW w:w="1102" w:type="dxa"/>
            <w:tcBorders>
              <w:top w:val="single" w:sz="4" w:space="0" w:color="000000"/>
              <w:left w:val="single" w:sz="4" w:space="0" w:color="000000"/>
              <w:bottom w:val="single" w:sz="4" w:space="0" w:color="000000"/>
              <w:right w:val="single" w:sz="4" w:space="0" w:color="000000"/>
            </w:tcBorders>
          </w:tcPr>
          <w:p w14:paraId="5E383D80" w14:textId="77777777" w:rsidR="00595C43" w:rsidRPr="004555C1" w:rsidRDefault="00595C43" w:rsidP="00423CCB">
            <w:pPr>
              <w:widowControl w:val="0"/>
              <w:rPr>
                <w:b/>
              </w:rPr>
            </w:pPr>
            <w:r>
              <w:rPr>
                <w:b/>
              </w:rPr>
              <w:t>ПК 2.5</w:t>
            </w:r>
          </w:p>
        </w:tc>
        <w:tc>
          <w:tcPr>
            <w:tcW w:w="7970" w:type="dxa"/>
            <w:tcBorders>
              <w:top w:val="single" w:sz="4" w:space="0" w:color="000000"/>
              <w:left w:val="single" w:sz="4" w:space="0" w:color="000000"/>
              <w:bottom w:val="single" w:sz="4" w:space="0" w:color="000000"/>
              <w:right w:val="single" w:sz="4" w:space="0" w:color="000000"/>
            </w:tcBorders>
          </w:tcPr>
          <w:p w14:paraId="2E9C38FC" w14:textId="77777777" w:rsidR="00595C43" w:rsidRDefault="00595C43" w:rsidP="00423CCB">
            <w:r w:rsidRPr="00595C43">
              <w:t>Обрабатывать запросы заказчика в службе технической поддержки в соответствии с трудовым заданием</w:t>
            </w:r>
          </w:p>
        </w:tc>
      </w:tr>
    </w:tbl>
    <w:p w14:paraId="31DBB608" w14:textId="77777777" w:rsidR="00595C43" w:rsidRDefault="00595C43" w:rsidP="008A02FD">
      <w:pPr>
        <w:ind w:firstLine="567"/>
        <w:jc w:val="both"/>
        <w:rPr>
          <w:rFonts w:cs="Times New Roman"/>
          <w:b/>
          <w:szCs w:val="24"/>
        </w:rPr>
      </w:pPr>
    </w:p>
    <w:p w14:paraId="54E31EFB" w14:textId="77777777" w:rsidR="008A02FD" w:rsidRPr="00C13300" w:rsidRDefault="008A02FD" w:rsidP="00595C43">
      <w:pPr>
        <w:ind w:firstLine="709"/>
        <w:jc w:val="both"/>
        <w:rPr>
          <w:rFonts w:cs="Times New Roman"/>
          <w:i/>
          <w:caps/>
          <w:szCs w:val="24"/>
        </w:rPr>
      </w:pPr>
      <w:r w:rsidRPr="00C13300">
        <w:rPr>
          <w:rFonts w:cs="Times New Roman"/>
          <w:b/>
          <w:szCs w:val="24"/>
        </w:rPr>
        <w:t>7. Организация и руководство производственной практики</w:t>
      </w:r>
    </w:p>
    <w:p w14:paraId="2828675D" w14:textId="77777777" w:rsidR="008A02FD" w:rsidRPr="00C13300" w:rsidRDefault="008A02FD" w:rsidP="008A02FD">
      <w:pPr>
        <w:ind w:firstLine="709"/>
        <w:jc w:val="both"/>
        <w:rPr>
          <w:rFonts w:cs="Times New Roman"/>
          <w:szCs w:val="24"/>
        </w:rPr>
      </w:pPr>
    </w:p>
    <w:p w14:paraId="31122F01" w14:textId="77777777" w:rsidR="008A02FD" w:rsidRPr="00C13300" w:rsidRDefault="008A02FD" w:rsidP="008A02FD">
      <w:pPr>
        <w:ind w:firstLine="709"/>
        <w:jc w:val="both"/>
        <w:rPr>
          <w:rFonts w:cs="Times New Roman"/>
          <w:szCs w:val="24"/>
        </w:rPr>
      </w:pPr>
      <w:r w:rsidRPr="00C13300">
        <w:rPr>
          <w:rFonts w:cs="Times New Roman"/>
          <w:szCs w:val="24"/>
        </w:rPr>
        <w:t>Организацию руководство производственной практикой осуществляют руководители практики от колледжа и от организации.</w:t>
      </w:r>
    </w:p>
    <w:p w14:paraId="21A21980" w14:textId="77777777" w:rsidR="008A02FD" w:rsidRPr="00C13300" w:rsidRDefault="008A02FD" w:rsidP="008A02FD">
      <w:pPr>
        <w:ind w:firstLine="709"/>
        <w:jc w:val="both"/>
        <w:rPr>
          <w:rFonts w:cs="Times New Roman"/>
          <w:szCs w:val="24"/>
        </w:rPr>
      </w:pPr>
      <w:r w:rsidRPr="00C13300">
        <w:rPr>
          <w:rFonts w:cs="Times New Roman"/>
          <w:szCs w:val="24"/>
        </w:rPr>
        <w:t>Для руководства практикой назначается руководитель от предприятия и от образовательного учреждения.</w:t>
      </w:r>
    </w:p>
    <w:p w14:paraId="62B8F8B3" w14:textId="77777777" w:rsidR="008A02FD" w:rsidRPr="00C13300" w:rsidRDefault="008A02FD" w:rsidP="008A02FD">
      <w:pPr>
        <w:ind w:firstLine="709"/>
        <w:jc w:val="both"/>
        <w:rPr>
          <w:rFonts w:cs="Times New Roman"/>
          <w:szCs w:val="24"/>
        </w:rPr>
      </w:pPr>
      <w:r w:rsidRPr="00C13300">
        <w:rPr>
          <w:rFonts w:cs="Times New Roman"/>
          <w:szCs w:val="24"/>
        </w:rPr>
        <w:t>Студенту при выходе на практику руководителем практики от образовательного учреждения выдаётся индивидуальное задание. Руководитель практики от образовательного учреждения назначает студентам время для консультации по выполнению индивидуального задания. На консультациях студент должен предоставить руководителю практики дневник с подписями и материалы по выполнению индивидуального задания. На предприятии студент выполняет определённую, предусмотренную индивидуальным заданием, работу, о чем делаются записи в дневнике студента.</w:t>
      </w:r>
    </w:p>
    <w:p w14:paraId="6D29C384" w14:textId="77777777" w:rsidR="008A02FD" w:rsidRPr="00C13300" w:rsidRDefault="008A02FD" w:rsidP="008A02FD">
      <w:pPr>
        <w:ind w:firstLine="709"/>
        <w:jc w:val="both"/>
        <w:rPr>
          <w:rFonts w:cs="Times New Roman"/>
          <w:szCs w:val="24"/>
        </w:rPr>
      </w:pPr>
      <w:r w:rsidRPr="00C13300">
        <w:rPr>
          <w:rFonts w:cs="Times New Roman"/>
          <w:szCs w:val="24"/>
        </w:rPr>
        <w:t>Руководители практики от колледжа:</w:t>
      </w:r>
    </w:p>
    <w:p w14:paraId="763E8CA5"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устанавливают связь с руководителем практики от организации и совместно с ним составляют индивидуальные задания;</w:t>
      </w:r>
    </w:p>
    <w:p w14:paraId="58A69325"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принимают участие в распределении студентов по рабочим местам или перемещении их по видам работ;</w:t>
      </w:r>
    </w:p>
    <w:p w14:paraId="0967E05D"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осуществляют контроль за выполнением программы практики студентами на предприятии;</w:t>
      </w:r>
    </w:p>
    <w:p w14:paraId="7117152B"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оказывают методическую помощь студентам при выполнении ими индивидуальных заданий и подборе материалов к государственной итоговой аттестации оценивают результаты выполнения практикантами программы практики;</w:t>
      </w:r>
    </w:p>
    <w:p w14:paraId="1D93F41B"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предоставляют отчет о результатах практики;</w:t>
      </w:r>
    </w:p>
    <w:p w14:paraId="50086F6C"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вносят предложения по совершенствованию организации практики;</w:t>
      </w:r>
    </w:p>
    <w:p w14:paraId="6EA7643D"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организовывают повторное прохождение производственной практики студентами в случае не выполнения ими программы практики по уважительной причине.</w:t>
      </w:r>
    </w:p>
    <w:p w14:paraId="26BD687B" w14:textId="77777777" w:rsidR="008A02FD" w:rsidRPr="00C13300" w:rsidRDefault="008A02FD" w:rsidP="008A02FD">
      <w:pPr>
        <w:ind w:firstLine="709"/>
        <w:jc w:val="both"/>
        <w:rPr>
          <w:rFonts w:cs="Times New Roman"/>
          <w:szCs w:val="24"/>
        </w:rPr>
      </w:pPr>
      <w:r w:rsidRPr="00C13300">
        <w:rPr>
          <w:rFonts w:cs="Times New Roman"/>
          <w:szCs w:val="24"/>
        </w:rPr>
        <w:t>Руководитель практики от организации осуществляет общее руководство практикой студентов и назначает ответственных руководителей практики от предприятия (учреждения, организации). Непосредственное руководство практикой студентов в отделах, лабораториях и других подразделениях возлагается на квалифицированных специалистов, которым поручается группа практикантов и в обязанности которых входит:</w:t>
      </w:r>
    </w:p>
    <w:p w14:paraId="4B5DF4F3"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распределение практикантов по рабочим местам в соответствии с графиком прохождения практики;</w:t>
      </w:r>
    </w:p>
    <w:p w14:paraId="6E8AE5F1"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проведение инструктажа по охране труда, противопожарной безопасности и производственной санитарии на предприятии и на рабочем месте при выполнении конкретных видов работ;</w:t>
      </w:r>
    </w:p>
    <w:p w14:paraId="61A43C52" w14:textId="77777777" w:rsidR="008A02FD" w:rsidRPr="00C13300" w:rsidRDefault="008A02FD" w:rsidP="008A02FD">
      <w:pPr>
        <w:ind w:firstLine="709"/>
        <w:jc w:val="both"/>
        <w:rPr>
          <w:rFonts w:cs="Times New Roman"/>
          <w:szCs w:val="24"/>
        </w:rPr>
      </w:pPr>
      <w:r w:rsidRPr="00C13300">
        <w:rPr>
          <w:rFonts w:cs="Times New Roman"/>
          <w:spacing w:val="1"/>
          <w:szCs w:val="24"/>
        </w:rPr>
        <w:lastRenderedPageBreak/>
        <w:t xml:space="preserve">– </w:t>
      </w:r>
      <w:r w:rsidRPr="00C13300">
        <w:rPr>
          <w:rFonts w:cs="Times New Roman"/>
          <w:szCs w:val="24"/>
        </w:rPr>
        <w:t>осуществление постоянного контроля за работой практикантов, обеспечения выполнения программы практики;</w:t>
      </w:r>
    </w:p>
    <w:p w14:paraId="74AAF3AC" w14:textId="77777777" w:rsidR="008A02FD" w:rsidRPr="00C13300" w:rsidRDefault="008A02FD" w:rsidP="008A02FD">
      <w:pPr>
        <w:ind w:firstLine="709"/>
        <w:jc w:val="both"/>
        <w:rPr>
          <w:rFonts w:cs="Times New Roman"/>
          <w:szCs w:val="24"/>
        </w:rPr>
      </w:pPr>
      <w:r w:rsidRPr="00C13300">
        <w:rPr>
          <w:rFonts w:cs="Times New Roman"/>
          <w:szCs w:val="24"/>
        </w:rPr>
        <w:t>оказания помощи студентам в подборе материала для выполнения индивидуального задания;</w:t>
      </w:r>
    </w:p>
    <w:p w14:paraId="5D52FE2D"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оценивание качества работы практикантов, составление производственных характеристик с отражением в них выполнения программы практики, индивидуальных заданий;</w:t>
      </w:r>
    </w:p>
    <w:p w14:paraId="53EDE561" w14:textId="77777777" w:rsidR="008A02FD" w:rsidRPr="00C13300" w:rsidRDefault="008A02FD" w:rsidP="008A02FD">
      <w:pPr>
        <w:ind w:firstLine="709"/>
        <w:jc w:val="both"/>
        <w:rPr>
          <w:rFonts w:cs="Times New Roman"/>
          <w:szCs w:val="24"/>
        </w:rPr>
      </w:pPr>
      <w:r w:rsidRPr="00C13300">
        <w:rPr>
          <w:rFonts w:cs="Times New Roman"/>
          <w:spacing w:val="1"/>
          <w:szCs w:val="24"/>
        </w:rPr>
        <w:t xml:space="preserve">– </w:t>
      </w:r>
      <w:r w:rsidRPr="00C13300">
        <w:rPr>
          <w:rFonts w:cs="Times New Roman"/>
          <w:szCs w:val="24"/>
        </w:rPr>
        <w:t>внесение предложений по совершенствованию организации производственной практики.</w:t>
      </w:r>
    </w:p>
    <w:p w14:paraId="68859CB1" w14:textId="77777777" w:rsidR="008A02FD" w:rsidRPr="00C13300" w:rsidRDefault="008A02FD" w:rsidP="008A02FD">
      <w:pPr>
        <w:ind w:firstLine="709"/>
        <w:jc w:val="both"/>
        <w:rPr>
          <w:rFonts w:cs="Times New Roman"/>
          <w:szCs w:val="24"/>
        </w:rPr>
      </w:pPr>
      <w:r w:rsidRPr="00C13300">
        <w:rPr>
          <w:rFonts w:cs="Times New Roman"/>
          <w:szCs w:val="24"/>
        </w:rPr>
        <w:t>В договоре колледж и организация оговаривают все вопросы, касающиеся проведения производственной практики.</w:t>
      </w:r>
    </w:p>
    <w:p w14:paraId="68D92610" w14:textId="77777777" w:rsidR="008A02FD" w:rsidRPr="00C13300" w:rsidRDefault="008A02FD" w:rsidP="008A02FD">
      <w:pPr>
        <w:ind w:firstLine="709"/>
        <w:jc w:val="both"/>
        <w:rPr>
          <w:rFonts w:cs="Times New Roman"/>
          <w:szCs w:val="24"/>
        </w:rPr>
      </w:pPr>
      <w:r w:rsidRPr="00C13300">
        <w:rPr>
          <w:rFonts w:cs="Times New Roman"/>
          <w:szCs w:val="24"/>
        </w:rPr>
        <w:t>Договор предусматривает назначение руководителя практики от организации (как правило, руководителя организации, его заместителя или одного из ведущих специалистов), а также порядок оформления студентов в подразделения предприятия в качестве дублёров инженерно-технических работников среднего звена и обеспечение условий студентам для сбора исходного материала в соответствии с полученным в колледже индивидуальным заданием.</w:t>
      </w:r>
    </w:p>
    <w:p w14:paraId="6D962600" w14:textId="77777777" w:rsidR="008A02FD" w:rsidRPr="00C13300" w:rsidRDefault="008A02FD" w:rsidP="008A02FD">
      <w:pPr>
        <w:ind w:firstLine="709"/>
        <w:jc w:val="both"/>
        <w:rPr>
          <w:rFonts w:cs="Times New Roman"/>
          <w:szCs w:val="24"/>
        </w:rPr>
      </w:pPr>
      <w:r w:rsidRPr="00C13300">
        <w:rPr>
          <w:rFonts w:cs="Times New Roman"/>
          <w:szCs w:val="24"/>
        </w:rPr>
        <w:t xml:space="preserve">В период производственной практики студенты наряду со сбором материалов по индивидуальному заданию должны участвовать в решении текущих производственных задач. </w:t>
      </w:r>
    </w:p>
    <w:p w14:paraId="343CC74F" w14:textId="77777777" w:rsidR="008A02FD" w:rsidRPr="00C13300" w:rsidRDefault="008A02FD" w:rsidP="008A02FD">
      <w:pPr>
        <w:ind w:firstLine="709"/>
        <w:jc w:val="both"/>
        <w:rPr>
          <w:rFonts w:cs="Times New Roman"/>
          <w:szCs w:val="24"/>
        </w:rPr>
      </w:pPr>
      <w:r w:rsidRPr="00C13300">
        <w:rPr>
          <w:rFonts w:cs="Times New Roman"/>
          <w:szCs w:val="24"/>
        </w:rPr>
        <w:t xml:space="preserve">Формой контроля производственной практики является </w:t>
      </w:r>
      <w:r w:rsidR="00D72C44">
        <w:rPr>
          <w:rFonts w:cs="Times New Roman"/>
          <w:szCs w:val="24"/>
        </w:rPr>
        <w:t xml:space="preserve">комплексный </w:t>
      </w:r>
      <w:r w:rsidRPr="00C13300">
        <w:rPr>
          <w:rFonts w:cs="Times New Roman"/>
          <w:szCs w:val="24"/>
        </w:rPr>
        <w:t>дифференцированный зачёт</w:t>
      </w:r>
      <w:r w:rsidR="00D72C44">
        <w:rPr>
          <w:rFonts w:cs="Times New Roman"/>
          <w:szCs w:val="24"/>
        </w:rPr>
        <w:t xml:space="preserve"> по учебной и производственной практики</w:t>
      </w:r>
      <w:r w:rsidRPr="00C13300">
        <w:rPr>
          <w:rFonts w:cs="Times New Roman"/>
          <w:szCs w:val="24"/>
        </w:rPr>
        <w:t>, определяющий уровень освоенных профессиональных компетенций.</w:t>
      </w:r>
    </w:p>
    <w:p w14:paraId="1AB6FE8A" w14:textId="77777777" w:rsidR="008A02FD" w:rsidRPr="00C13300" w:rsidRDefault="008A02FD" w:rsidP="008A02FD">
      <w:pPr>
        <w:ind w:firstLine="709"/>
        <w:jc w:val="both"/>
        <w:rPr>
          <w:rFonts w:cs="Times New Roman"/>
          <w:szCs w:val="24"/>
        </w:rPr>
      </w:pPr>
      <w:r w:rsidRPr="00C13300">
        <w:rPr>
          <w:rFonts w:cs="Times New Roman"/>
          <w:szCs w:val="24"/>
        </w:rPr>
        <w:t xml:space="preserve">Практика проводится в соответствии с учебным планом на </w:t>
      </w:r>
      <w:r w:rsidR="00626BB6">
        <w:rPr>
          <w:rFonts w:cs="Times New Roman"/>
          <w:szCs w:val="24"/>
        </w:rPr>
        <w:t>3</w:t>
      </w:r>
      <w:r w:rsidRPr="00C13300">
        <w:rPr>
          <w:rFonts w:cs="Times New Roman"/>
          <w:szCs w:val="24"/>
        </w:rPr>
        <w:t xml:space="preserve"> курсе в течение </w:t>
      </w:r>
      <w:r w:rsidR="00595C43">
        <w:rPr>
          <w:rFonts w:cs="Times New Roman"/>
          <w:szCs w:val="24"/>
        </w:rPr>
        <w:t>2</w:t>
      </w:r>
      <w:r w:rsidRPr="00C13300">
        <w:rPr>
          <w:rFonts w:cs="Times New Roman"/>
          <w:szCs w:val="24"/>
        </w:rPr>
        <w:t xml:space="preserve"> недель с 36-часовой недельной нагрузки на предприятии (</w:t>
      </w:r>
      <w:r w:rsidR="00595C43">
        <w:rPr>
          <w:rFonts w:cs="Times New Roman"/>
          <w:szCs w:val="24"/>
        </w:rPr>
        <w:t>72</w:t>
      </w:r>
      <w:r w:rsidRPr="00C13300">
        <w:rPr>
          <w:rFonts w:cs="Times New Roman"/>
          <w:szCs w:val="24"/>
        </w:rPr>
        <w:t xml:space="preserve"> час</w:t>
      </w:r>
      <w:r w:rsidR="00626BB6">
        <w:rPr>
          <w:rFonts w:cs="Times New Roman"/>
          <w:szCs w:val="24"/>
        </w:rPr>
        <w:t>а</w:t>
      </w:r>
      <w:r w:rsidRPr="00C13300">
        <w:rPr>
          <w:rFonts w:cs="Times New Roman"/>
          <w:szCs w:val="24"/>
        </w:rPr>
        <w:t>).</w:t>
      </w:r>
    </w:p>
    <w:p w14:paraId="794FA9A1" w14:textId="77777777" w:rsidR="008A02FD" w:rsidRPr="00C13300" w:rsidRDefault="008A02FD" w:rsidP="008A02FD">
      <w:pPr>
        <w:ind w:firstLine="709"/>
        <w:jc w:val="both"/>
        <w:rPr>
          <w:rFonts w:cs="Times New Roman"/>
          <w:szCs w:val="24"/>
        </w:rPr>
      </w:pPr>
    </w:p>
    <w:p w14:paraId="002B79DB" w14:textId="77777777" w:rsidR="008A02FD" w:rsidRPr="00C13300" w:rsidRDefault="008A02FD" w:rsidP="00595C43">
      <w:pPr>
        <w:ind w:firstLine="709"/>
        <w:jc w:val="both"/>
        <w:rPr>
          <w:rFonts w:cs="Times New Roman"/>
          <w:i/>
          <w:caps/>
          <w:szCs w:val="24"/>
        </w:rPr>
      </w:pPr>
      <w:r w:rsidRPr="00C13300">
        <w:rPr>
          <w:rFonts w:cs="Times New Roman"/>
          <w:b/>
          <w:szCs w:val="24"/>
        </w:rPr>
        <w:t>8. Структура и содержание производственной практики</w:t>
      </w:r>
    </w:p>
    <w:p w14:paraId="1EEE7D7C" w14:textId="77777777" w:rsidR="008A02FD" w:rsidRPr="00C13300" w:rsidRDefault="008A02FD" w:rsidP="008A02FD">
      <w:pPr>
        <w:ind w:firstLine="708"/>
        <w:rPr>
          <w:rFonts w:cs="Times New Roman"/>
          <w:szCs w:val="24"/>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2319"/>
        <w:gridCol w:w="3940"/>
        <w:gridCol w:w="992"/>
        <w:gridCol w:w="1559"/>
      </w:tblGrid>
      <w:tr w:rsidR="008A02FD" w:rsidRPr="00C13300" w14:paraId="1D4D5114" w14:textId="77777777" w:rsidTr="00722483">
        <w:trPr>
          <w:trHeight w:val="339"/>
          <w:tblHeader/>
        </w:trPr>
        <w:tc>
          <w:tcPr>
            <w:tcW w:w="653" w:type="dxa"/>
            <w:tcBorders>
              <w:top w:val="single" w:sz="4" w:space="0" w:color="000000"/>
              <w:left w:val="single" w:sz="4" w:space="0" w:color="000000"/>
              <w:bottom w:val="single" w:sz="4" w:space="0" w:color="000000"/>
              <w:right w:val="single" w:sz="4" w:space="0" w:color="000000"/>
            </w:tcBorders>
          </w:tcPr>
          <w:p w14:paraId="3E50B6FF" w14:textId="77777777" w:rsidR="008A02FD" w:rsidRPr="00C13300" w:rsidRDefault="008A02FD" w:rsidP="004A7349">
            <w:pPr>
              <w:jc w:val="center"/>
              <w:rPr>
                <w:rFonts w:cs="Times New Roman"/>
                <w:b/>
                <w:szCs w:val="24"/>
              </w:rPr>
            </w:pPr>
            <w:r w:rsidRPr="00C13300">
              <w:rPr>
                <w:rFonts w:cs="Times New Roman"/>
                <w:b/>
                <w:szCs w:val="24"/>
              </w:rPr>
              <w:t>№ п/п</w:t>
            </w:r>
          </w:p>
        </w:tc>
        <w:tc>
          <w:tcPr>
            <w:tcW w:w="2319" w:type="dxa"/>
            <w:tcBorders>
              <w:top w:val="single" w:sz="4" w:space="0" w:color="000000"/>
              <w:left w:val="single" w:sz="4" w:space="0" w:color="000000"/>
              <w:bottom w:val="single" w:sz="4" w:space="0" w:color="000000"/>
              <w:right w:val="single" w:sz="4" w:space="0" w:color="000000"/>
            </w:tcBorders>
          </w:tcPr>
          <w:p w14:paraId="3989184C" w14:textId="77777777" w:rsidR="008A02FD" w:rsidRPr="00C13300" w:rsidRDefault="008A02FD" w:rsidP="008A02FD">
            <w:pPr>
              <w:jc w:val="center"/>
              <w:rPr>
                <w:rFonts w:cs="Times New Roman"/>
                <w:b/>
                <w:szCs w:val="24"/>
              </w:rPr>
            </w:pPr>
            <w:r w:rsidRPr="00C13300">
              <w:rPr>
                <w:rFonts w:cs="Times New Roman"/>
                <w:b/>
                <w:szCs w:val="24"/>
              </w:rPr>
              <w:t>Разделы (этапы) практики</w:t>
            </w:r>
          </w:p>
        </w:tc>
        <w:tc>
          <w:tcPr>
            <w:tcW w:w="3940" w:type="dxa"/>
            <w:tcBorders>
              <w:top w:val="single" w:sz="4" w:space="0" w:color="000000"/>
              <w:left w:val="single" w:sz="4" w:space="0" w:color="000000"/>
              <w:bottom w:val="single" w:sz="4" w:space="0" w:color="000000"/>
              <w:right w:val="single" w:sz="4" w:space="0" w:color="000000"/>
            </w:tcBorders>
          </w:tcPr>
          <w:p w14:paraId="5B75F645" w14:textId="77777777" w:rsidR="008A02FD" w:rsidRPr="00C13300" w:rsidRDefault="008A02FD" w:rsidP="008A02FD">
            <w:pPr>
              <w:jc w:val="center"/>
              <w:rPr>
                <w:rFonts w:cs="Times New Roman"/>
                <w:b/>
                <w:szCs w:val="24"/>
              </w:rPr>
            </w:pPr>
            <w:r w:rsidRPr="00C13300">
              <w:rPr>
                <w:rFonts w:cs="Times New Roman"/>
                <w:b/>
                <w:szCs w:val="24"/>
              </w:rPr>
              <w:t>Содержание разделов (этапов) практики</w:t>
            </w:r>
          </w:p>
        </w:tc>
        <w:tc>
          <w:tcPr>
            <w:tcW w:w="992" w:type="dxa"/>
            <w:tcBorders>
              <w:top w:val="single" w:sz="4" w:space="0" w:color="000000"/>
              <w:left w:val="single" w:sz="4" w:space="0" w:color="000000"/>
              <w:bottom w:val="single" w:sz="4" w:space="0" w:color="000000"/>
              <w:right w:val="single" w:sz="4" w:space="0" w:color="000000"/>
            </w:tcBorders>
          </w:tcPr>
          <w:p w14:paraId="5775AD07" w14:textId="77777777" w:rsidR="008A02FD" w:rsidRPr="00C13300" w:rsidRDefault="008A02FD" w:rsidP="00BA6B76">
            <w:pPr>
              <w:jc w:val="center"/>
              <w:rPr>
                <w:rFonts w:cs="Times New Roman"/>
                <w:b/>
                <w:szCs w:val="24"/>
              </w:rPr>
            </w:pPr>
            <w:r w:rsidRPr="00C13300">
              <w:rPr>
                <w:rFonts w:cs="Times New Roman"/>
                <w:b/>
                <w:szCs w:val="24"/>
              </w:rPr>
              <w:t>Кол</w:t>
            </w:r>
            <w:r w:rsidR="00BA6B76">
              <w:rPr>
                <w:rFonts w:cs="Times New Roman"/>
                <w:b/>
                <w:szCs w:val="24"/>
              </w:rPr>
              <w:t>-</w:t>
            </w:r>
            <w:r w:rsidRPr="00C13300">
              <w:rPr>
                <w:rFonts w:cs="Times New Roman"/>
                <w:b/>
                <w:szCs w:val="24"/>
              </w:rPr>
              <w:t>во часов</w:t>
            </w:r>
          </w:p>
        </w:tc>
        <w:tc>
          <w:tcPr>
            <w:tcW w:w="1559" w:type="dxa"/>
            <w:tcBorders>
              <w:top w:val="single" w:sz="4" w:space="0" w:color="000000"/>
              <w:left w:val="single" w:sz="4" w:space="0" w:color="000000"/>
              <w:bottom w:val="single" w:sz="4" w:space="0" w:color="000000"/>
              <w:right w:val="single" w:sz="4" w:space="0" w:color="000000"/>
            </w:tcBorders>
          </w:tcPr>
          <w:p w14:paraId="587BB7F7" w14:textId="77777777" w:rsidR="008A02FD" w:rsidRPr="00C13300" w:rsidRDefault="008A02FD" w:rsidP="008A02FD">
            <w:pPr>
              <w:jc w:val="center"/>
              <w:rPr>
                <w:rFonts w:cs="Times New Roman"/>
                <w:b/>
                <w:szCs w:val="24"/>
              </w:rPr>
            </w:pPr>
            <w:r w:rsidRPr="00C13300">
              <w:rPr>
                <w:rFonts w:cs="Times New Roman"/>
                <w:b/>
                <w:szCs w:val="24"/>
              </w:rPr>
              <w:t>Формы текущего контроля</w:t>
            </w:r>
          </w:p>
        </w:tc>
      </w:tr>
      <w:tr w:rsidR="00675303" w:rsidRPr="00675303" w14:paraId="0CEFFC9F" w14:textId="77777777" w:rsidTr="00722483">
        <w:trPr>
          <w:trHeight w:val="2760"/>
        </w:trPr>
        <w:tc>
          <w:tcPr>
            <w:tcW w:w="653" w:type="dxa"/>
            <w:tcBorders>
              <w:top w:val="single" w:sz="4" w:space="0" w:color="000000"/>
              <w:left w:val="single" w:sz="4" w:space="0" w:color="000000"/>
              <w:bottom w:val="single" w:sz="4" w:space="0" w:color="000000"/>
              <w:right w:val="single" w:sz="4" w:space="0" w:color="000000"/>
            </w:tcBorders>
          </w:tcPr>
          <w:p w14:paraId="3A2C37A5" w14:textId="77777777" w:rsidR="00675303" w:rsidRPr="00675303" w:rsidRDefault="00675303" w:rsidP="004A7349">
            <w:pPr>
              <w:jc w:val="center"/>
              <w:rPr>
                <w:rFonts w:cs="Times New Roman"/>
                <w:szCs w:val="24"/>
              </w:rPr>
            </w:pPr>
            <w:r w:rsidRPr="00675303">
              <w:rPr>
                <w:rFonts w:cs="Times New Roman"/>
                <w:szCs w:val="24"/>
              </w:rPr>
              <w:t>1</w:t>
            </w:r>
          </w:p>
          <w:p w14:paraId="4D5F8471" w14:textId="77777777" w:rsidR="00675303" w:rsidRPr="00675303" w:rsidRDefault="00675303" w:rsidP="004A7349">
            <w:pPr>
              <w:jc w:val="center"/>
              <w:rPr>
                <w:rFonts w:cs="Times New Roman"/>
                <w:szCs w:val="24"/>
              </w:rPr>
            </w:pPr>
          </w:p>
        </w:tc>
        <w:tc>
          <w:tcPr>
            <w:tcW w:w="2319" w:type="dxa"/>
            <w:tcBorders>
              <w:top w:val="single" w:sz="4" w:space="0" w:color="000000"/>
              <w:left w:val="single" w:sz="4" w:space="0" w:color="000000"/>
              <w:bottom w:val="single" w:sz="4" w:space="0" w:color="000000"/>
              <w:right w:val="single" w:sz="4" w:space="0" w:color="000000"/>
            </w:tcBorders>
          </w:tcPr>
          <w:p w14:paraId="6468B22C" w14:textId="77777777" w:rsidR="00675303" w:rsidRPr="00675303" w:rsidRDefault="00675303" w:rsidP="0039198A">
            <w:pPr>
              <w:rPr>
                <w:rFonts w:cs="Times New Roman"/>
                <w:szCs w:val="24"/>
              </w:rPr>
            </w:pPr>
            <w:r w:rsidRPr="00675303">
              <w:rPr>
                <w:rFonts w:cs="Times New Roman"/>
                <w:szCs w:val="24"/>
              </w:rPr>
              <w:t>Инструктаж по охране труда и технике безопасности, распределение по рабочим местам</w:t>
            </w:r>
          </w:p>
        </w:tc>
        <w:tc>
          <w:tcPr>
            <w:tcW w:w="3940" w:type="dxa"/>
            <w:tcBorders>
              <w:top w:val="single" w:sz="4" w:space="0" w:color="000000"/>
              <w:left w:val="single" w:sz="4" w:space="0" w:color="000000"/>
              <w:right w:val="single" w:sz="4" w:space="0" w:color="000000"/>
            </w:tcBorders>
          </w:tcPr>
          <w:p w14:paraId="1F883AFF" w14:textId="77777777" w:rsidR="00675303" w:rsidRPr="00675303" w:rsidRDefault="00675303" w:rsidP="0039198A">
            <w:pPr>
              <w:rPr>
                <w:rFonts w:cs="Times New Roman"/>
                <w:szCs w:val="24"/>
              </w:rPr>
            </w:pPr>
            <w:r w:rsidRPr="00675303">
              <w:rPr>
                <w:rFonts w:cs="Times New Roman"/>
                <w:szCs w:val="24"/>
              </w:rPr>
              <w:t>Инструкция по охране труда.</w:t>
            </w:r>
            <w:r>
              <w:rPr>
                <w:rFonts w:cs="Times New Roman"/>
                <w:szCs w:val="24"/>
              </w:rPr>
              <w:t xml:space="preserve"> </w:t>
            </w:r>
            <w:r w:rsidRPr="00675303">
              <w:rPr>
                <w:rFonts w:cs="Times New Roman"/>
                <w:szCs w:val="24"/>
              </w:rPr>
              <w:t>Инструкция по технике безопасности и пожарной безопасности. Схемы аварийных проходов и выходов. Пожарный инвентарь. Правила и нормы охраны труда, техники безопасности при работе с вычислительной техникой</w:t>
            </w:r>
          </w:p>
        </w:tc>
        <w:tc>
          <w:tcPr>
            <w:tcW w:w="992" w:type="dxa"/>
            <w:tcBorders>
              <w:top w:val="single" w:sz="4" w:space="0" w:color="000000"/>
              <w:left w:val="single" w:sz="4" w:space="0" w:color="000000"/>
              <w:right w:val="single" w:sz="4" w:space="0" w:color="000000"/>
            </w:tcBorders>
          </w:tcPr>
          <w:p w14:paraId="484C0986" w14:textId="77777777" w:rsidR="00675303" w:rsidRPr="00675303" w:rsidRDefault="00675303" w:rsidP="008A02FD">
            <w:pPr>
              <w:jc w:val="center"/>
              <w:rPr>
                <w:rFonts w:cs="Times New Roman"/>
                <w:szCs w:val="24"/>
              </w:rPr>
            </w:pPr>
            <w:r>
              <w:rPr>
                <w:rFonts w:cs="Times New Roman"/>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28163F0F" w14:textId="77777777" w:rsidR="00675303" w:rsidRPr="00675303" w:rsidRDefault="00675303" w:rsidP="008A02FD">
            <w:pPr>
              <w:jc w:val="center"/>
              <w:rPr>
                <w:rFonts w:cs="Times New Roman"/>
                <w:szCs w:val="24"/>
              </w:rPr>
            </w:pPr>
            <w:r w:rsidRPr="00675303">
              <w:rPr>
                <w:rFonts w:cs="Times New Roman"/>
                <w:szCs w:val="24"/>
              </w:rPr>
              <w:t>Экспертное наблюдение и оценка</w:t>
            </w:r>
          </w:p>
          <w:p w14:paraId="787DF312" w14:textId="77777777" w:rsidR="00675303" w:rsidRPr="00675303" w:rsidRDefault="00675303" w:rsidP="008A02FD">
            <w:pPr>
              <w:jc w:val="center"/>
              <w:rPr>
                <w:rFonts w:cs="Times New Roman"/>
                <w:szCs w:val="24"/>
              </w:rPr>
            </w:pPr>
            <w:r w:rsidRPr="00675303">
              <w:rPr>
                <w:rFonts w:cs="Times New Roman"/>
                <w:szCs w:val="24"/>
              </w:rPr>
              <w:t>выполнения работ по практике.</w:t>
            </w:r>
          </w:p>
          <w:p w14:paraId="12E2E477" w14:textId="77777777" w:rsidR="00675303" w:rsidRPr="00675303" w:rsidRDefault="00675303" w:rsidP="008A02FD">
            <w:pPr>
              <w:jc w:val="center"/>
              <w:rPr>
                <w:rFonts w:cs="Times New Roman"/>
                <w:szCs w:val="24"/>
              </w:rPr>
            </w:pPr>
          </w:p>
          <w:p w14:paraId="25636480" w14:textId="77777777" w:rsidR="00675303" w:rsidRPr="00675303" w:rsidRDefault="00675303" w:rsidP="008A02FD">
            <w:pPr>
              <w:jc w:val="center"/>
              <w:rPr>
                <w:rFonts w:cs="Times New Roman"/>
                <w:szCs w:val="24"/>
              </w:rPr>
            </w:pPr>
            <w:r w:rsidRPr="00675303">
              <w:rPr>
                <w:rFonts w:cs="Times New Roman"/>
                <w:szCs w:val="24"/>
              </w:rPr>
              <w:t>Оценка в дневнике</w:t>
            </w:r>
          </w:p>
          <w:p w14:paraId="71134FF9" w14:textId="77777777" w:rsidR="00675303" w:rsidRPr="00675303" w:rsidRDefault="00675303" w:rsidP="008A02FD">
            <w:pPr>
              <w:jc w:val="center"/>
              <w:rPr>
                <w:rFonts w:cs="Times New Roman"/>
                <w:szCs w:val="24"/>
              </w:rPr>
            </w:pPr>
            <w:r w:rsidRPr="00675303">
              <w:rPr>
                <w:rFonts w:cs="Times New Roman"/>
                <w:szCs w:val="24"/>
              </w:rPr>
              <w:t>практики</w:t>
            </w:r>
          </w:p>
        </w:tc>
      </w:tr>
      <w:tr w:rsidR="00675303" w:rsidRPr="00675303" w14:paraId="42D47B9F" w14:textId="77777777" w:rsidTr="00722483">
        <w:tc>
          <w:tcPr>
            <w:tcW w:w="653" w:type="dxa"/>
            <w:tcBorders>
              <w:top w:val="single" w:sz="4" w:space="0" w:color="000000"/>
              <w:left w:val="single" w:sz="4" w:space="0" w:color="000000"/>
              <w:bottom w:val="single" w:sz="4" w:space="0" w:color="000000"/>
              <w:right w:val="single" w:sz="4" w:space="0" w:color="000000"/>
            </w:tcBorders>
          </w:tcPr>
          <w:p w14:paraId="6DBB084C" w14:textId="77777777" w:rsidR="00675303" w:rsidRPr="00675303" w:rsidRDefault="00675303" w:rsidP="004A7349">
            <w:pPr>
              <w:jc w:val="center"/>
              <w:rPr>
                <w:rFonts w:cs="Times New Roman"/>
                <w:szCs w:val="24"/>
              </w:rPr>
            </w:pPr>
            <w:r>
              <w:rPr>
                <w:rFonts w:cs="Times New Roman"/>
                <w:szCs w:val="24"/>
              </w:rPr>
              <w:t>2</w:t>
            </w:r>
          </w:p>
        </w:tc>
        <w:tc>
          <w:tcPr>
            <w:tcW w:w="2319" w:type="dxa"/>
            <w:tcBorders>
              <w:top w:val="single" w:sz="4" w:space="0" w:color="000000"/>
              <w:left w:val="single" w:sz="4" w:space="0" w:color="000000"/>
              <w:bottom w:val="single" w:sz="4" w:space="0" w:color="000000"/>
              <w:right w:val="single" w:sz="4" w:space="0" w:color="000000"/>
            </w:tcBorders>
          </w:tcPr>
          <w:p w14:paraId="3B3A2FB7" w14:textId="77777777" w:rsidR="00675303" w:rsidRPr="00675303" w:rsidRDefault="00675303" w:rsidP="00675303">
            <w:pPr>
              <w:rPr>
                <w:rFonts w:cs="Times New Roman"/>
                <w:szCs w:val="24"/>
              </w:rPr>
            </w:pPr>
            <w:r w:rsidRPr="00675303">
              <w:rPr>
                <w:rFonts w:eastAsia="Times New Roman" w:cs="Times New Roman"/>
                <w:color w:val="000000"/>
                <w:szCs w:val="24"/>
              </w:rPr>
              <w:t>Анализ организации заказчика</w:t>
            </w:r>
            <w:r w:rsidRPr="00675303">
              <w:rPr>
                <w:rFonts w:cs="Times New Roman"/>
                <w:szCs w:val="24"/>
              </w:rPr>
              <w:t xml:space="preserve"> </w:t>
            </w:r>
          </w:p>
        </w:tc>
        <w:tc>
          <w:tcPr>
            <w:tcW w:w="3940" w:type="dxa"/>
            <w:tcBorders>
              <w:top w:val="single" w:sz="4" w:space="0" w:color="000000"/>
              <w:left w:val="single" w:sz="4" w:space="0" w:color="000000"/>
              <w:bottom w:val="single" w:sz="4" w:space="0" w:color="000000"/>
              <w:right w:val="single" w:sz="4" w:space="0" w:color="000000"/>
            </w:tcBorders>
          </w:tcPr>
          <w:p w14:paraId="42454CBB" w14:textId="77777777" w:rsidR="00675303" w:rsidRPr="00675303" w:rsidRDefault="00675303" w:rsidP="00675303">
            <w:pPr>
              <w:rPr>
                <w:rFonts w:cs="Times New Roman"/>
                <w:szCs w:val="24"/>
              </w:rPr>
            </w:pPr>
            <w:r w:rsidRPr="00675303">
              <w:rPr>
                <w:rFonts w:cs="Times New Roman"/>
                <w:szCs w:val="24"/>
              </w:rPr>
              <w:t xml:space="preserve">Правила внутреннего распорядка. Распределение по рабочим местам. Знакомство с рабочим местом и руководителем практик и от предприятия. Организация рабочего места. Статус, структура и система управления структурой функциональных подразделений и служб предприятия. Перечень и конфигурация средств вычислительной техники. </w:t>
            </w:r>
            <w:r w:rsidRPr="00675303">
              <w:rPr>
                <w:rFonts w:cs="Times New Roman"/>
                <w:szCs w:val="24"/>
              </w:rPr>
              <w:lastRenderedPageBreak/>
              <w:t>Архитектура сети.</w:t>
            </w:r>
            <w:r>
              <w:rPr>
                <w:rFonts w:cs="Times New Roman"/>
                <w:szCs w:val="24"/>
              </w:rPr>
              <w:t xml:space="preserve"> </w:t>
            </w:r>
            <w:r w:rsidRPr="00675303">
              <w:rPr>
                <w:rFonts w:cs="Times New Roman"/>
                <w:szCs w:val="24"/>
              </w:rPr>
              <w:t>Перечень и назначение программных средств, установленных на ПК предприятия.</w:t>
            </w:r>
            <w:r>
              <w:rPr>
                <w:rFonts w:cs="Times New Roman"/>
                <w:szCs w:val="24"/>
              </w:rPr>
              <w:t xml:space="preserve"> </w:t>
            </w:r>
            <w:r w:rsidRPr="00675303">
              <w:rPr>
                <w:rFonts w:cs="Times New Roman"/>
                <w:szCs w:val="24"/>
              </w:rPr>
              <w:t xml:space="preserve"> Должностные инструкции инженерно-технических работников среднего звена в соответствии с подразделением предприятия</w:t>
            </w:r>
          </w:p>
        </w:tc>
        <w:tc>
          <w:tcPr>
            <w:tcW w:w="992" w:type="dxa"/>
            <w:tcBorders>
              <w:top w:val="single" w:sz="4" w:space="0" w:color="000000"/>
              <w:left w:val="single" w:sz="4" w:space="0" w:color="000000"/>
              <w:bottom w:val="single" w:sz="4" w:space="0" w:color="000000"/>
              <w:right w:val="single" w:sz="4" w:space="0" w:color="000000"/>
            </w:tcBorders>
          </w:tcPr>
          <w:p w14:paraId="779D862F" w14:textId="77777777" w:rsidR="00675303" w:rsidRPr="00675303" w:rsidRDefault="00DF135B" w:rsidP="00675303">
            <w:pPr>
              <w:jc w:val="center"/>
              <w:rPr>
                <w:rFonts w:cs="Times New Roman"/>
                <w:szCs w:val="24"/>
              </w:rPr>
            </w:pPr>
            <w:r>
              <w:rPr>
                <w:rFonts w:cs="Times New Roman"/>
                <w:szCs w:val="24"/>
              </w:rPr>
              <w:lastRenderedPageBreak/>
              <w:t>6</w:t>
            </w:r>
          </w:p>
        </w:tc>
        <w:tc>
          <w:tcPr>
            <w:tcW w:w="1559" w:type="dxa"/>
            <w:tcBorders>
              <w:top w:val="single" w:sz="4" w:space="0" w:color="000000"/>
              <w:left w:val="single" w:sz="4" w:space="0" w:color="000000"/>
              <w:bottom w:val="single" w:sz="4" w:space="0" w:color="000000"/>
              <w:right w:val="single" w:sz="4" w:space="0" w:color="000000"/>
            </w:tcBorders>
          </w:tcPr>
          <w:p w14:paraId="7131BA9F"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1BD16837"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4B97C299" w14:textId="77777777" w:rsidR="00704D66" w:rsidRPr="00675303" w:rsidRDefault="00704D66" w:rsidP="00704D66">
            <w:pPr>
              <w:jc w:val="center"/>
              <w:rPr>
                <w:rFonts w:cs="Times New Roman"/>
                <w:szCs w:val="24"/>
              </w:rPr>
            </w:pPr>
          </w:p>
          <w:p w14:paraId="18113F67"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68BA0165"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63BB4D69" w14:textId="77777777" w:rsidTr="00722483">
        <w:tc>
          <w:tcPr>
            <w:tcW w:w="653" w:type="dxa"/>
            <w:tcBorders>
              <w:top w:val="single" w:sz="4" w:space="0" w:color="000000"/>
              <w:left w:val="single" w:sz="4" w:space="0" w:color="000000"/>
              <w:bottom w:val="single" w:sz="4" w:space="0" w:color="000000"/>
              <w:right w:val="single" w:sz="4" w:space="0" w:color="000000"/>
            </w:tcBorders>
          </w:tcPr>
          <w:p w14:paraId="6C976D3C" w14:textId="77777777" w:rsidR="00675303" w:rsidRPr="00675303" w:rsidRDefault="00675303" w:rsidP="004A7349">
            <w:pPr>
              <w:jc w:val="center"/>
              <w:rPr>
                <w:rFonts w:cs="Times New Roman"/>
                <w:szCs w:val="24"/>
              </w:rPr>
            </w:pPr>
            <w:r>
              <w:rPr>
                <w:rFonts w:cs="Times New Roman"/>
                <w:szCs w:val="24"/>
              </w:rPr>
              <w:t>3</w:t>
            </w:r>
          </w:p>
        </w:tc>
        <w:tc>
          <w:tcPr>
            <w:tcW w:w="2319" w:type="dxa"/>
            <w:tcBorders>
              <w:top w:val="single" w:sz="4" w:space="0" w:color="000000"/>
              <w:left w:val="single" w:sz="4" w:space="0" w:color="000000"/>
              <w:bottom w:val="single" w:sz="4" w:space="0" w:color="000000"/>
              <w:right w:val="single" w:sz="4" w:space="0" w:color="000000"/>
            </w:tcBorders>
          </w:tcPr>
          <w:p w14:paraId="084674E9" w14:textId="77777777" w:rsidR="00675303" w:rsidRPr="00675303" w:rsidRDefault="00675303" w:rsidP="00675303">
            <w:pPr>
              <w:rPr>
                <w:rFonts w:cs="Times New Roman"/>
                <w:szCs w:val="24"/>
              </w:rPr>
            </w:pPr>
            <w:r w:rsidRPr="00675303">
              <w:rPr>
                <w:rFonts w:eastAsia="Times New Roman" w:cs="Times New Roman"/>
                <w:color w:val="000000"/>
                <w:szCs w:val="24"/>
              </w:rPr>
              <w:t>Создание и тиражирование мультимедийного контента</w:t>
            </w:r>
          </w:p>
        </w:tc>
        <w:tc>
          <w:tcPr>
            <w:tcW w:w="3940" w:type="dxa"/>
            <w:tcBorders>
              <w:top w:val="single" w:sz="4" w:space="0" w:color="000000"/>
              <w:left w:val="single" w:sz="4" w:space="0" w:color="000000"/>
              <w:bottom w:val="single" w:sz="4" w:space="0" w:color="000000"/>
              <w:right w:val="single" w:sz="4" w:space="0" w:color="000000"/>
            </w:tcBorders>
          </w:tcPr>
          <w:p w14:paraId="11FFC785" w14:textId="77777777" w:rsidR="00675303" w:rsidRPr="00675303" w:rsidRDefault="00675303" w:rsidP="00675303">
            <w:pPr>
              <w:rPr>
                <w:rFonts w:cs="Times New Roman"/>
                <w:szCs w:val="24"/>
              </w:rPr>
            </w:pPr>
            <w:r w:rsidRPr="00675303">
              <w:rPr>
                <w:rFonts w:cs="Times New Roman"/>
                <w:szCs w:val="24"/>
              </w:rPr>
              <w:t>Анкетирование представителей Заказчика на основании бриф-анкет</w:t>
            </w:r>
            <w:r>
              <w:rPr>
                <w:rFonts w:cs="Times New Roman"/>
                <w:szCs w:val="24"/>
              </w:rPr>
              <w:t xml:space="preserve">. </w:t>
            </w:r>
            <w:r w:rsidRPr="00675303">
              <w:rPr>
                <w:rFonts w:cs="Times New Roman"/>
                <w:szCs w:val="24"/>
              </w:rPr>
              <w:t>Подбор оптимальных вариантов реализации задач и согласование их с заказчиком</w:t>
            </w:r>
            <w:r>
              <w:rPr>
                <w:rFonts w:cs="Times New Roman"/>
                <w:szCs w:val="24"/>
              </w:rPr>
              <w:t xml:space="preserve">. </w:t>
            </w:r>
            <w:r w:rsidRPr="00675303">
              <w:rPr>
                <w:rFonts w:cs="Times New Roman"/>
                <w:szCs w:val="24"/>
              </w:rPr>
              <w:t>Оформление технического задания. Вёрстка страниц веб-приложений</w:t>
            </w:r>
            <w:r>
              <w:rPr>
                <w:rFonts w:cs="Times New Roman"/>
                <w:szCs w:val="24"/>
              </w:rPr>
              <w:t xml:space="preserve">. </w:t>
            </w:r>
            <w:r w:rsidRPr="00675303">
              <w:rPr>
                <w:rFonts w:cs="Times New Roman"/>
                <w:szCs w:val="24"/>
              </w:rPr>
              <w:t>Разработка анимационных эффектов</w:t>
            </w:r>
          </w:p>
        </w:tc>
        <w:tc>
          <w:tcPr>
            <w:tcW w:w="992" w:type="dxa"/>
            <w:tcBorders>
              <w:top w:val="single" w:sz="4" w:space="0" w:color="000000"/>
              <w:left w:val="single" w:sz="4" w:space="0" w:color="000000"/>
              <w:bottom w:val="single" w:sz="4" w:space="0" w:color="000000"/>
              <w:right w:val="single" w:sz="4" w:space="0" w:color="000000"/>
            </w:tcBorders>
          </w:tcPr>
          <w:p w14:paraId="1C95E7A0" w14:textId="77777777" w:rsidR="00675303" w:rsidRPr="00675303" w:rsidRDefault="00DF135B" w:rsidP="00675303">
            <w:pPr>
              <w:jc w:val="center"/>
              <w:rPr>
                <w:rFonts w:cs="Times New Roman"/>
                <w:szCs w:val="24"/>
              </w:rPr>
            </w:pPr>
            <w:r>
              <w:rPr>
                <w:rFonts w:cs="Times New Roman"/>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3DE3A258"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60D7CCCE"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51D8D593" w14:textId="77777777" w:rsidR="00704D66" w:rsidRPr="00675303" w:rsidRDefault="00704D66" w:rsidP="00704D66">
            <w:pPr>
              <w:jc w:val="center"/>
              <w:rPr>
                <w:rFonts w:cs="Times New Roman"/>
                <w:szCs w:val="24"/>
              </w:rPr>
            </w:pPr>
          </w:p>
          <w:p w14:paraId="068640F9"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67773864"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1BE2B5DE" w14:textId="77777777" w:rsidTr="00722483">
        <w:tc>
          <w:tcPr>
            <w:tcW w:w="653" w:type="dxa"/>
            <w:tcBorders>
              <w:top w:val="single" w:sz="4" w:space="0" w:color="000000"/>
              <w:left w:val="single" w:sz="4" w:space="0" w:color="000000"/>
              <w:bottom w:val="single" w:sz="4" w:space="0" w:color="000000"/>
              <w:right w:val="single" w:sz="4" w:space="0" w:color="000000"/>
            </w:tcBorders>
          </w:tcPr>
          <w:p w14:paraId="2395A35E" w14:textId="77777777" w:rsidR="00675303" w:rsidRPr="00675303" w:rsidRDefault="00675303" w:rsidP="004A7349">
            <w:pPr>
              <w:jc w:val="center"/>
              <w:rPr>
                <w:rFonts w:cs="Times New Roman"/>
                <w:szCs w:val="24"/>
              </w:rPr>
            </w:pPr>
            <w:r>
              <w:rPr>
                <w:rFonts w:cs="Times New Roman"/>
                <w:szCs w:val="24"/>
              </w:rPr>
              <w:t>4</w:t>
            </w:r>
          </w:p>
        </w:tc>
        <w:tc>
          <w:tcPr>
            <w:tcW w:w="2319" w:type="dxa"/>
            <w:tcBorders>
              <w:top w:val="single" w:sz="4" w:space="0" w:color="000000"/>
              <w:left w:val="single" w:sz="4" w:space="0" w:color="000000"/>
              <w:bottom w:val="single" w:sz="4" w:space="0" w:color="000000"/>
              <w:right w:val="single" w:sz="4" w:space="0" w:color="000000"/>
            </w:tcBorders>
          </w:tcPr>
          <w:p w14:paraId="3EA9080B" w14:textId="77777777" w:rsidR="00675303" w:rsidRPr="00675303" w:rsidRDefault="00675303" w:rsidP="00675303">
            <w:pPr>
              <w:rPr>
                <w:rFonts w:cs="Times New Roman"/>
                <w:szCs w:val="24"/>
              </w:rPr>
            </w:pPr>
            <w:r w:rsidRPr="00675303">
              <w:rPr>
                <w:rFonts w:eastAsia="Times New Roman" w:cs="Times New Roman"/>
                <w:color w:val="000000"/>
                <w:szCs w:val="24"/>
              </w:rPr>
              <w:t>Публикация мультимедиа контента в сети Интернет</w:t>
            </w:r>
          </w:p>
        </w:tc>
        <w:tc>
          <w:tcPr>
            <w:tcW w:w="3940" w:type="dxa"/>
            <w:tcBorders>
              <w:top w:val="single" w:sz="4" w:space="0" w:color="000000"/>
              <w:left w:val="single" w:sz="4" w:space="0" w:color="000000"/>
              <w:bottom w:val="single" w:sz="4" w:space="0" w:color="000000"/>
              <w:right w:val="single" w:sz="4" w:space="0" w:color="000000"/>
            </w:tcBorders>
          </w:tcPr>
          <w:p w14:paraId="75A65EFE" w14:textId="77777777" w:rsidR="0039198A" w:rsidRPr="0039198A" w:rsidRDefault="0039198A" w:rsidP="0039198A">
            <w:pPr>
              <w:pStyle w:val="ds-markdown-paragraph"/>
              <w:shd w:val="clear" w:color="auto" w:fill="FFFFFF"/>
              <w:spacing w:after="120" w:afterAutospacing="0"/>
              <w:rPr>
                <w:color w:val="0F1115"/>
              </w:rPr>
            </w:pPr>
            <w:r w:rsidRPr="0039198A">
              <w:rPr>
                <w:color w:val="0F1115"/>
                <w:shd w:val="clear" w:color="auto" w:fill="FFFFFF"/>
              </w:rPr>
              <w:t>Работы по выбору технической инфраструктуры (Платформа и хостинг). Учесть юридические и правовые аспекты. Публикация, дистрибуция и монетизация</w:t>
            </w:r>
            <w:r>
              <w:rPr>
                <w:color w:val="0F1115"/>
                <w:shd w:val="clear" w:color="auto" w:fill="FFFFFF"/>
              </w:rPr>
              <w:t xml:space="preserve">. </w:t>
            </w:r>
            <w:r w:rsidRPr="0039198A">
              <w:rPr>
                <w:color w:val="0F1115"/>
                <w:shd w:val="clear" w:color="auto" w:fill="FFFFFF"/>
              </w:rPr>
              <w:t>Пользовательский опыт (UX) и аналитика</w:t>
            </w:r>
          </w:p>
          <w:p w14:paraId="0A971DAE" w14:textId="77777777" w:rsidR="00675303" w:rsidRPr="00675303" w:rsidRDefault="00675303" w:rsidP="00675303">
            <w:pPr>
              <w:rPr>
                <w:rFonts w:cs="Times New Roman"/>
                <w:szCs w:val="24"/>
              </w:rPr>
            </w:pPr>
          </w:p>
        </w:tc>
        <w:tc>
          <w:tcPr>
            <w:tcW w:w="992" w:type="dxa"/>
            <w:tcBorders>
              <w:top w:val="single" w:sz="4" w:space="0" w:color="000000"/>
              <w:left w:val="single" w:sz="4" w:space="0" w:color="000000"/>
              <w:bottom w:val="single" w:sz="4" w:space="0" w:color="000000"/>
              <w:right w:val="single" w:sz="4" w:space="0" w:color="000000"/>
            </w:tcBorders>
          </w:tcPr>
          <w:p w14:paraId="625A42CC" w14:textId="77777777" w:rsidR="00675303" w:rsidRPr="00675303" w:rsidRDefault="00DF135B" w:rsidP="00675303">
            <w:pPr>
              <w:jc w:val="center"/>
              <w:rPr>
                <w:rFonts w:cs="Times New Roman"/>
                <w:szCs w:val="24"/>
              </w:rPr>
            </w:pPr>
            <w:r>
              <w:rPr>
                <w:rFonts w:cs="Times New Roman"/>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3BC17ADB"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0892E8DF"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06FC672A" w14:textId="77777777" w:rsidR="00704D66" w:rsidRPr="00675303" w:rsidRDefault="00704D66" w:rsidP="00704D66">
            <w:pPr>
              <w:jc w:val="center"/>
              <w:rPr>
                <w:rFonts w:cs="Times New Roman"/>
                <w:szCs w:val="24"/>
              </w:rPr>
            </w:pPr>
          </w:p>
          <w:p w14:paraId="1C0E79EC"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72680708"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3783661F" w14:textId="77777777" w:rsidTr="00722483">
        <w:tc>
          <w:tcPr>
            <w:tcW w:w="653" w:type="dxa"/>
            <w:tcBorders>
              <w:top w:val="single" w:sz="4" w:space="0" w:color="000000"/>
              <w:left w:val="single" w:sz="4" w:space="0" w:color="000000"/>
              <w:bottom w:val="single" w:sz="4" w:space="0" w:color="000000"/>
              <w:right w:val="single" w:sz="4" w:space="0" w:color="000000"/>
            </w:tcBorders>
          </w:tcPr>
          <w:p w14:paraId="6367D825" w14:textId="77777777" w:rsidR="00675303" w:rsidRPr="00675303" w:rsidRDefault="00675303" w:rsidP="004A7349">
            <w:pPr>
              <w:jc w:val="center"/>
              <w:rPr>
                <w:rFonts w:cs="Times New Roman"/>
                <w:szCs w:val="24"/>
              </w:rPr>
            </w:pPr>
            <w:r>
              <w:rPr>
                <w:rFonts w:cs="Times New Roman"/>
                <w:szCs w:val="24"/>
              </w:rPr>
              <w:t>5</w:t>
            </w:r>
          </w:p>
        </w:tc>
        <w:tc>
          <w:tcPr>
            <w:tcW w:w="2319" w:type="dxa"/>
            <w:tcBorders>
              <w:top w:val="single" w:sz="4" w:space="0" w:color="000000"/>
              <w:left w:val="single" w:sz="4" w:space="0" w:color="000000"/>
              <w:bottom w:val="single" w:sz="4" w:space="0" w:color="000000"/>
              <w:right w:val="single" w:sz="4" w:space="0" w:color="000000"/>
            </w:tcBorders>
          </w:tcPr>
          <w:p w14:paraId="21DBDCC2" w14:textId="77777777" w:rsidR="00675303" w:rsidRPr="00675303" w:rsidRDefault="00675303" w:rsidP="00675303">
            <w:pPr>
              <w:rPr>
                <w:rFonts w:cs="Times New Roman"/>
                <w:szCs w:val="24"/>
              </w:rPr>
            </w:pPr>
            <w:r w:rsidRPr="00675303">
              <w:rPr>
                <w:rFonts w:eastAsia="Times New Roman" w:cs="Times New Roman"/>
                <w:color w:val="000000"/>
                <w:szCs w:val="24"/>
              </w:rPr>
              <w:t>Разработка регламента по резервному копированию данных и доступу пользователей к системе</w:t>
            </w:r>
          </w:p>
        </w:tc>
        <w:tc>
          <w:tcPr>
            <w:tcW w:w="3940" w:type="dxa"/>
            <w:tcBorders>
              <w:top w:val="single" w:sz="4" w:space="0" w:color="000000"/>
              <w:left w:val="single" w:sz="4" w:space="0" w:color="000000"/>
              <w:bottom w:val="single" w:sz="4" w:space="0" w:color="000000"/>
              <w:right w:val="single" w:sz="4" w:space="0" w:color="000000"/>
            </w:tcBorders>
          </w:tcPr>
          <w:p w14:paraId="0AB0C5BD" w14:textId="77777777" w:rsidR="00675303" w:rsidRPr="00675303" w:rsidRDefault="00675303" w:rsidP="00675303">
            <w:pPr>
              <w:rPr>
                <w:rFonts w:cs="Times New Roman"/>
                <w:szCs w:val="24"/>
              </w:rPr>
            </w:pPr>
            <w:r w:rsidRPr="00C13300">
              <w:rPr>
                <w:rFonts w:cs="Times New Roman"/>
                <w:szCs w:val="24"/>
              </w:rPr>
              <w:t>Резервное копирование веб-приложений</w:t>
            </w:r>
            <w:r>
              <w:rPr>
                <w:rFonts w:cs="Times New Roman"/>
                <w:szCs w:val="24"/>
              </w:rPr>
              <w:t>. Разграничение прав доступа к проекту. Оформление технической документации</w:t>
            </w:r>
          </w:p>
        </w:tc>
        <w:tc>
          <w:tcPr>
            <w:tcW w:w="992" w:type="dxa"/>
            <w:tcBorders>
              <w:top w:val="single" w:sz="4" w:space="0" w:color="000000"/>
              <w:left w:val="single" w:sz="4" w:space="0" w:color="000000"/>
              <w:bottom w:val="single" w:sz="4" w:space="0" w:color="000000"/>
              <w:right w:val="single" w:sz="4" w:space="0" w:color="000000"/>
            </w:tcBorders>
          </w:tcPr>
          <w:p w14:paraId="3A9E8D2C" w14:textId="77777777" w:rsidR="00675303" w:rsidRPr="00675303" w:rsidRDefault="00DF135B" w:rsidP="00675303">
            <w:pPr>
              <w:jc w:val="center"/>
              <w:rPr>
                <w:rFonts w:cs="Times New Roman"/>
                <w:szCs w:val="24"/>
              </w:rPr>
            </w:pPr>
            <w:r>
              <w:rPr>
                <w:rFonts w:cs="Times New Roman"/>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6F9A9C96"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19760AE6"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608CDC50" w14:textId="77777777" w:rsidR="00704D66" w:rsidRPr="00675303" w:rsidRDefault="00704D66" w:rsidP="00704D66">
            <w:pPr>
              <w:jc w:val="center"/>
              <w:rPr>
                <w:rFonts w:cs="Times New Roman"/>
                <w:szCs w:val="24"/>
              </w:rPr>
            </w:pPr>
          </w:p>
          <w:p w14:paraId="16ECE333"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18D4D1DA"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323F538D" w14:textId="77777777" w:rsidTr="00722483">
        <w:tc>
          <w:tcPr>
            <w:tcW w:w="653" w:type="dxa"/>
            <w:tcBorders>
              <w:top w:val="single" w:sz="4" w:space="0" w:color="000000"/>
              <w:left w:val="single" w:sz="4" w:space="0" w:color="000000"/>
              <w:bottom w:val="single" w:sz="4" w:space="0" w:color="000000"/>
              <w:right w:val="single" w:sz="4" w:space="0" w:color="000000"/>
            </w:tcBorders>
          </w:tcPr>
          <w:p w14:paraId="46F18981" w14:textId="77777777" w:rsidR="00675303" w:rsidRPr="00675303" w:rsidRDefault="00675303" w:rsidP="004A7349">
            <w:pPr>
              <w:jc w:val="center"/>
              <w:rPr>
                <w:rFonts w:cs="Times New Roman"/>
                <w:szCs w:val="24"/>
              </w:rPr>
            </w:pPr>
            <w:r>
              <w:rPr>
                <w:rFonts w:cs="Times New Roman"/>
                <w:szCs w:val="24"/>
              </w:rPr>
              <w:t>6</w:t>
            </w:r>
          </w:p>
        </w:tc>
        <w:tc>
          <w:tcPr>
            <w:tcW w:w="2319" w:type="dxa"/>
            <w:tcBorders>
              <w:top w:val="single" w:sz="4" w:space="0" w:color="000000"/>
              <w:left w:val="single" w:sz="4" w:space="0" w:color="000000"/>
              <w:bottom w:val="single" w:sz="4" w:space="0" w:color="000000"/>
              <w:right w:val="single" w:sz="4" w:space="0" w:color="000000"/>
            </w:tcBorders>
          </w:tcPr>
          <w:p w14:paraId="3B34F653" w14:textId="77777777" w:rsidR="00675303" w:rsidRPr="00675303" w:rsidRDefault="00675303" w:rsidP="00675303">
            <w:pPr>
              <w:rPr>
                <w:rFonts w:cs="Times New Roman"/>
                <w:szCs w:val="24"/>
              </w:rPr>
            </w:pPr>
            <w:r w:rsidRPr="00675303">
              <w:rPr>
                <w:rFonts w:eastAsia="Times New Roman" w:cs="Times New Roman"/>
                <w:color w:val="000000"/>
                <w:szCs w:val="24"/>
              </w:rPr>
              <w:t>Разработка инструкции по развертыванию используемого программного обеспечения для поддержания функционирования веб-приложений компании</w:t>
            </w:r>
          </w:p>
        </w:tc>
        <w:tc>
          <w:tcPr>
            <w:tcW w:w="3940" w:type="dxa"/>
            <w:tcBorders>
              <w:top w:val="single" w:sz="4" w:space="0" w:color="000000"/>
              <w:left w:val="single" w:sz="4" w:space="0" w:color="000000"/>
              <w:bottom w:val="single" w:sz="4" w:space="0" w:color="000000"/>
              <w:right w:val="single" w:sz="4" w:space="0" w:color="000000"/>
            </w:tcBorders>
          </w:tcPr>
          <w:p w14:paraId="79DAAD88" w14:textId="77777777" w:rsidR="00675303" w:rsidRPr="00675303" w:rsidRDefault="00890ECC" w:rsidP="00675303">
            <w:pPr>
              <w:rPr>
                <w:rFonts w:cs="Times New Roman"/>
                <w:szCs w:val="24"/>
              </w:rPr>
            </w:pPr>
            <w:r>
              <w:rPr>
                <w:rFonts w:cs="Times New Roman"/>
                <w:szCs w:val="24"/>
              </w:rPr>
              <w:t>Определ</w:t>
            </w:r>
            <w:r w:rsidR="00DF135B">
              <w:rPr>
                <w:rFonts w:cs="Times New Roman"/>
                <w:szCs w:val="24"/>
              </w:rPr>
              <w:t>ение</w:t>
            </w:r>
            <w:r>
              <w:rPr>
                <w:rFonts w:cs="Times New Roman"/>
                <w:szCs w:val="24"/>
              </w:rPr>
              <w:t xml:space="preserve"> т</w:t>
            </w:r>
            <w:r w:rsidRPr="00890ECC">
              <w:rPr>
                <w:rFonts w:cs="Times New Roman"/>
                <w:szCs w:val="24"/>
              </w:rPr>
              <w:t>ребовани</w:t>
            </w:r>
            <w:r w:rsidR="00DF135B">
              <w:rPr>
                <w:rFonts w:cs="Times New Roman"/>
                <w:szCs w:val="24"/>
              </w:rPr>
              <w:t xml:space="preserve">й, </w:t>
            </w:r>
            <w:r w:rsidRPr="00890ECC">
              <w:rPr>
                <w:rFonts w:cs="Times New Roman"/>
                <w:szCs w:val="24"/>
              </w:rPr>
              <w:t>подготов</w:t>
            </w:r>
            <w:r w:rsidR="00DF135B">
              <w:rPr>
                <w:rFonts w:cs="Times New Roman"/>
                <w:szCs w:val="24"/>
              </w:rPr>
              <w:t>ка</w:t>
            </w:r>
            <w:r w:rsidRPr="00890ECC">
              <w:rPr>
                <w:rFonts w:cs="Times New Roman"/>
                <w:szCs w:val="24"/>
              </w:rPr>
              <w:t xml:space="preserve"> инфраструктур</w:t>
            </w:r>
            <w:r w:rsidR="00DF135B">
              <w:rPr>
                <w:rFonts w:cs="Times New Roman"/>
                <w:szCs w:val="24"/>
              </w:rPr>
              <w:t>ы</w:t>
            </w:r>
            <w:r>
              <w:rPr>
                <w:rFonts w:cs="Times New Roman"/>
                <w:szCs w:val="24"/>
              </w:rPr>
              <w:t xml:space="preserve">.  </w:t>
            </w:r>
            <w:r w:rsidRPr="00890ECC">
              <w:rPr>
                <w:rFonts w:cs="Times New Roman"/>
                <w:szCs w:val="24"/>
              </w:rPr>
              <w:t>Детально</w:t>
            </w:r>
            <w:r w:rsidR="00DF135B">
              <w:rPr>
                <w:rFonts w:cs="Times New Roman"/>
                <w:szCs w:val="24"/>
              </w:rPr>
              <w:t>е</w:t>
            </w:r>
            <w:r w:rsidRPr="00890ECC">
              <w:rPr>
                <w:rFonts w:cs="Times New Roman"/>
                <w:szCs w:val="24"/>
              </w:rPr>
              <w:t xml:space="preserve"> описа</w:t>
            </w:r>
            <w:r w:rsidR="00DF135B">
              <w:rPr>
                <w:rFonts w:cs="Times New Roman"/>
                <w:szCs w:val="24"/>
              </w:rPr>
              <w:t>ние</w:t>
            </w:r>
            <w:r w:rsidRPr="00890ECC">
              <w:rPr>
                <w:rFonts w:cs="Times New Roman"/>
                <w:szCs w:val="24"/>
              </w:rPr>
              <w:t xml:space="preserve"> кажд</w:t>
            </w:r>
            <w:r w:rsidR="00DF135B">
              <w:rPr>
                <w:rFonts w:cs="Times New Roman"/>
                <w:szCs w:val="24"/>
              </w:rPr>
              <w:t xml:space="preserve">ого </w:t>
            </w:r>
            <w:r w:rsidRPr="00890ECC">
              <w:rPr>
                <w:rFonts w:cs="Times New Roman"/>
                <w:szCs w:val="24"/>
              </w:rPr>
              <w:t>шаг</w:t>
            </w:r>
            <w:r w:rsidR="00DF135B">
              <w:rPr>
                <w:rFonts w:cs="Times New Roman"/>
                <w:szCs w:val="24"/>
              </w:rPr>
              <w:t xml:space="preserve">а </w:t>
            </w:r>
            <w:r w:rsidRPr="00890ECC">
              <w:rPr>
                <w:rFonts w:cs="Times New Roman"/>
                <w:szCs w:val="24"/>
              </w:rPr>
              <w:t>процесса.</w:t>
            </w:r>
            <w:r>
              <w:rPr>
                <w:rFonts w:cs="Times New Roman"/>
                <w:szCs w:val="24"/>
              </w:rPr>
              <w:t xml:space="preserve"> </w:t>
            </w:r>
            <w:r w:rsidRPr="00890ECC">
              <w:rPr>
                <w:rFonts w:cs="Times New Roman"/>
                <w:szCs w:val="24"/>
              </w:rPr>
              <w:t>Перен</w:t>
            </w:r>
            <w:r w:rsidR="00DF135B">
              <w:rPr>
                <w:rFonts w:cs="Times New Roman"/>
                <w:szCs w:val="24"/>
              </w:rPr>
              <w:t>ос</w:t>
            </w:r>
            <w:r w:rsidRPr="00890ECC">
              <w:rPr>
                <w:rFonts w:cs="Times New Roman"/>
                <w:szCs w:val="24"/>
              </w:rPr>
              <w:t xml:space="preserve"> актуальн</w:t>
            </w:r>
            <w:r w:rsidR="00DF135B">
              <w:rPr>
                <w:rFonts w:cs="Times New Roman"/>
                <w:szCs w:val="24"/>
              </w:rPr>
              <w:t>ой</w:t>
            </w:r>
            <w:r w:rsidRPr="00890ECC">
              <w:rPr>
                <w:rFonts w:cs="Times New Roman"/>
                <w:szCs w:val="24"/>
              </w:rPr>
              <w:t xml:space="preserve"> верси</w:t>
            </w:r>
            <w:r w:rsidR="00DF135B">
              <w:rPr>
                <w:rFonts w:cs="Times New Roman"/>
                <w:szCs w:val="24"/>
              </w:rPr>
              <w:t>и</w:t>
            </w:r>
            <w:r w:rsidRPr="00890ECC">
              <w:rPr>
                <w:rFonts w:cs="Times New Roman"/>
                <w:szCs w:val="24"/>
              </w:rPr>
              <w:t xml:space="preserve"> кода на сервер и подготов</w:t>
            </w:r>
            <w:r w:rsidR="00DF135B">
              <w:rPr>
                <w:rFonts w:cs="Times New Roman"/>
                <w:szCs w:val="24"/>
              </w:rPr>
              <w:t>ка</w:t>
            </w:r>
            <w:r w:rsidRPr="00890ECC">
              <w:rPr>
                <w:rFonts w:cs="Times New Roman"/>
                <w:szCs w:val="24"/>
              </w:rPr>
              <w:t xml:space="preserve"> его к работе</w:t>
            </w:r>
            <w:r>
              <w:rPr>
                <w:rFonts w:cs="Times New Roman"/>
                <w:szCs w:val="24"/>
              </w:rPr>
              <w:t xml:space="preserve">. </w:t>
            </w:r>
            <w:r w:rsidR="00DF135B">
              <w:rPr>
                <w:rFonts w:cs="Times New Roman"/>
                <w:szCs w:val="24"/>
              </w:rPr>
              <w:t>П</w:t>
            </w:r>
            <w:r w:rsidRPr="00890ECC">
              <w:rPr>
                <w:rFonts w:cs="Times New Roman"/>
                <w:szCs w:val="24"/>
              </w:rPr>
              <w:t>ереда</w:t>
            </w:r>
            <w:r w:rsidR="00DF135B">
              <w:rPr>
                <w:rFonts w:cs="Times New Roman"/>
                <w:szCs w:val="24"/>
              </w:rPr>
              <w:t>ча</w:t>
            </w:r>
            <w:r w:rsidRPr="00890ECC">
              <w:rPr>
                <w:rFonts w:cs="Times New Roman"/>
                <w:szCs w:val="24"/>
              </w:rPr>
              <w:t xml:space="preserve"> приложению параметр</w:t>
            </w:r>
            <w:r w:rsidR="00DF135B">
              <w:rPr>
                <w:rFonts w:cs="Times New Roman"/>
                <w:szCs w:val="24"/>
              </w:rPr>
              <w:t>ов</w:t>
            </w:r>
            <w:r w:rsidRPr="00890ECC">
              <w:rPr>
                <w:rFonts w:cs="Times New Roman"/>
                <w:szCs w:val="24"/>
              </w:rPr>
              <w:t xml:space="preserve"> для работы (ключи, пароли, настройки)</w:t>
            </w:r>
            <w:r>
              <w:rPr>
                <w:rFonts w:cs="Times New Roman"/>
                <w:szCs w:val="24"/>
              </w:rPr>
              <w:t xml:space="preserve">. </w:t>
            </w:r>
            <w:r w:rsidR="00DF135B" w:rsidRPr="00DF135B">
              <w:rPr>
                <w:rFonts w:cs="Times New Roman"/>
                <w:szCs w:val="24"/>
              </w:rPr>
              <w:t>П</w:t>
            </w:r>
            <w:r w:rsidR="00DF135B">
              <w:rPr>
                <w:rFonts w:cs="Times New Roman"/>
                <w:szCs w:val="24"/>
              </w:rPr>
              <w:t>одготовка технической документации</w:t>
            </w:r>
          </w:p>
        </w:tc>
        <w:tc>
          <w:tcPr>
            <w:tcW w:w="992" w:type="dxa"/>
            <w:tcBorders>
              <w:top w:val="single" w:sz="4" w:space="0" w:color="000000"/>
              <w:left w:val="single" w:sz="4" w:space="0" w:color="000000"/>
              <w:bottom w:val="single" w:sz="4" w:space="0" w:color="000000"/>
              <w:right w:val="single" w:sz="4" w:space="0" w:color="000000"/>
            </w:tcBorders>
          </w:tcPr>
          <w:p w14:paraId="55404360" w14:textId="77777777" w:rsidR="00675303" w:rsidRPr="00675303" w:rsidRDefault="00DF135B" w:rsidP="00675303">
            <w:pPr>
              <w:jc w:val="center"/>
              <w:rPr>
                <w:rFonts w:cs="Times New Roman"/>
                <w:szCs w:val="24"/>
              </w:rPr>
            </w:pPr>
            <w:r>
              <w:rPr>
                <w:rFonts w:cs="Times New Roman"/>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1D659537"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5D1A2290"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4EACE85F" w14:textId="77777777" w:rsidR="00704D66" w:rsidRPr="00675303" w:rsidRDefault="00704D66" w:rsidP="00704D66">
            <w:pPr>
              <w:jc w:val="center"/>
              <w:rPr>
                <w:rFonts w:cs="Times New Roman"/>
                <w:szCs w:val="24"/>
              </w:rPr>
            </w:pPr>
          </w:p>
          <w:p w14:paraId="5A5B5A3A"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7DA15B7A"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0AF12ED5" w14:textId="77777777" w:rsidTr="00722483">
        <w:tc>
          <w:tcPr>
            <w:tcW w:w="653" w:type="dxa"/>
            <w:tcBorders>
              <w:top w:val="single" w:sz="4" w:space="0" w:color="000000"/>
              <w:left w:val="single" w:sz="4" w:space="0" w:color="000000"/>
              <w:bottom w:val="single" w:sz="4" w:space="0" w:color="000000"/>
              <w:right w:val="single" w:sz="4" w:space="0" w:color="000000"/>
            </w:tcBorders>
          </w:tcPr>
          <w:p w14:paraId="4275285B" w14:textId="77777777" w:rsidR="00675303" w:rsidRPr="00675303" w:rsidRDefault="00675303" w:rsidP="004A7349">
            <w:pPr>
              <w:jc w:val="center"/>
              <w:rPr>
                <w:rFonts w:cs="Times New Roman"/>
                <w:szCs w:val="24"/>
              </w:rPr>
            </w:pPr>
            <w:r>
              <w:rPr>
                <w:rFonts w:cs="Times New Roman"/>
                <w:szCs w:val="24"/>
              </w:rPr>
              <w:lastRenderedPageBreak/>
              <w:t>7</w:t>
            </w:r>
          </w:p>
        </w:tc>
        <w:tc>
          <w:tcPr>
            <w:tcW w:w="2319" w:type="dxa"/>
            <w:tcBorders>
              <w:top w:val="single" w:sz="4" w:space="0" w:color="000000"/>
              <w:left w:val="single" w:sz="4" w:space="0" w:color="000000"/>
              <w:bottom w:val="single" w:sz="4" w:space="0" w:color="000000"/>
              <w:right w:val="single" w:sz="4" w:space="0" w:color="000000"/>
            </w:tcBorders>
          </w:tcPr>
          <w:p w14:paraId="239A069F" w14:textId="77777777" w:rsidR="00675303" w:rsidRPr="00675303" w:rsidRDefault="00675303" w:rsidP="00675303">
            <w:pPr>
              <w:rPr>
                <w:rFonts w:cs="Times New Roman"/>
                <w:szCs w:val="24"/>
              </w:rPr>
            </w:pPr>
            <w:r w:rsidRPr="00675303">
              <w:rPr>
                <w:rFonts w:eastAsia="Times New Roman" w:cs="Times New Roman"/>
                <w:color w:val="000000"/>
                <w:szCs w:val="24"/>
              </w:rPr>
              <w:t>Разработка алгоритма работы технической поддержки</w:t>
            </w:r>
          </w:p>
        </w:tc>
        <w:tc>
          <w:tcPr>
            <w:tcW w:w="3940" w:type="dxa"/>
            <w:tcBorders>
              <w:top w:val="single" w:sz="4" w:space="0" w:color="000000"/>
              <w:left w:val="single" w:sz="4" w:space="0" w:color="000000"/>
              <w:bottom w:val="single" w:sz="4" w:space="0" w:color="000000"/>
              <w:right w:val="single" w:sz="4" w:space="0" w:color="000000"/>
            </w:tcBorders>
          </w:tcPr>
          <w:p w14:paraId="66FCDA40" w14:textId="77777777" w:rsidR="00675303" w:rsidRPr="00675303" w:rsidRDefault="00DF135B" w:rsidP="00675303">
            <w:pPr>
              <w:rPr>
                <w:rFonts w:cs="Times New Roman"/>
                <w:szCs w:val="24"/>
              </w:rPr>
            </w:pPr>
            <w:r w:rsidRPr="00DF135B">
              <w:rPr>
                <w:rFonts w:cs="Times New Roman"/>
                <w:szCs w:val="24"/>
              </w:rPr>
              <w:t>Определ</w:t>
            </w:r>
            <w:r>
              <w:rPr>
                <w:rFonts w:cs="Times New Roman"/>
                <w:szCs w:val="24"/>
              </w:rPr>
              <w:t xml:space="preserve">ение </w:t>
            </w:r>
            <w:r w:rsidRPr="00DF135B">
              <w:rPr>
                <w:rFonts w:cs="Times New Roman"/>
                <w:szCs w:val="24"/>
              </w:rPr>
              <w:t>цели, структур</w:t>
            </w:r>
            <w:r>
              <w:rPr>
                <w:rFonts w:cs="Times New Roman"/>
                <w:szCs w:val="24"/>
              </w:rPr>
              <w:t>ы</w:t>
            </w:r>
            <w:r w:rsidRPr="00DF135B">
              <w:rPr>
                <w:rFonts w:cs="Times New Roman"/>
                <w:szCs w:val="24"/>
              </w:rPr>
              <w:t xml:space="preserve"> и границ работы службы поддержки.</w:t>
            </w:r>
            <w:r>
              <w:rPr>
                <w:rFonts w:cs="Times New Roman"/>
                <w:szCs w:val="24"/>
              </w:rPr>
              <w:t xml:space="preserve"> Разработка</w:t>
            </w:r>
            <w:r w:rsidRPr="00DF135B">
              <w:rPr>
                <w:rFonts w:cs="Times New Roman"/>
                <w:szCs w:val="24"/>
              </w:rPr>
              <w:t xml:space="preserve"> един</w:t>
            </w:r>
            <w:r>
              <w:rPr>
                <w:rFonts w:cs="Times New Roman"/>
                <w:szCs w:val="24"/>
              </w:rPr>
              <w:t xml:space="preserve">ого </w:t>
            </w:r>
            <w:r w:rsidRPr="00DF135B">
              <w:rPr>
                <w:rFonts w:cs="Times New Roman"/>
                <w:szCs w:val="24"/>
              </w:rPr>
              <w:t>регламент</w:t>
            </w:r>
            <w:r>
              <w:rPr>
                <w:rFonts w:cs="Times New Roman"/>
                <w:szCs w:val="24"/>
              </w:rPr>
              <w:t>а</w:t>
            </w:r>
            <w:r w:rsidRPr="00DF135B">
              <w:rPr>
                <w:rFonts w:cs="Times New Roman"/>
                <w:szCs w:val="24"/>
              </w:rPr>
              <w:t xml:space="preserve"> обработки входящих запросов.</w:t>
            </w:r>
            <w:r>
              <w:rPr>
                <w:rFonts w:cs="Times New Roman"/>
                <w:szCs w:val="24"/>
              </w:rPr>
              <w:t xml:space="preserve"> </w:t>
            </w:r>
            <w:r w:rsidRPr="00DF135B">
              <w:rPr>
                <w:rFonts w:cs="Times New Roman"/>
                <w:szCs w:val="24"/>
              </w:rPr>
              <w:t>Разработ</w:t>
            </w:r>
            <w:r>
              <w:rPr>
                <w:rFonts w:cs="Times New Roman"/>
                <w:szCs w:val="24"/>
              </w:rPr>
              <w:t>ка</w:t>
            </w:r>
            <w:r w:rsidRPr="00DF135B">
              <w:rPr>
                <w:rFonts w:cs="Times New Roman"/>
                <w:szCs w:val="24"/>
              </w:rPr>
              <w:t xml:space="preserve"> четки</w:t>
            </w:r>
            <w:r>
              <w:rPr>
                <w:rFonts w:cs="Times New Roman"/>
                <w:szCs w:val="24"/>
              </w:rPr>
              <w:t>х</w:t>
            </w:r>
            <w:r w:rsidRPr="00DF135B">
              <w:rPr>
                <w:rFonts w:cs="Times New Roman"/>
                <w:szCs w:val="24"/>
              </w:rPr>
              <w:t xml:space="preserve"> правил</w:t>
            </w:r>
            <w:r>
              <w:rPr>
                <w:rFonts w:cs="Times New Roman"/>
                <w:szCs w:val="24"/>
              </w:rPr>
              <w:t xml:space="preserve"> </w:t>
            </w:r>
            <w:r w:rsidRPr="00DF135B">
              <w:rPr>
                <w:rFonts w:cs="Times New Roman"/>
                <w:szCs w:val="24"/>
              </w:rPr>
              <w:t>передачи сложных проблем.</w:t>
            </w:r>
            <w:r>
              <w:rPr>
                <w:rFonts w:cs="Times New Roman"/>
                <w:szCs w:val="24"/>
              </w:rPr>
              <w:t xml:space="preserve"> Разработка</w:t>
            </w:r>
            <w:r w:rsidRPr="00DF135B">
              <w:rPr>
                <w:rFonts w:cs="Times New Roman"/>
                <w:szCs w:val="24"/>
              </w:rPr>
              <w:t xml:space="preserve"> систем</w:t>
            </w:r>
            <w:r>
              <w:rPr>
                <w:rFonts w:cs="Times New Roman"/>
                <w:szCs w:val="24"/>
              </w:rPr>
              <w:t>ы</w:t>
            </w:r>
            <w:r w:rsidRPr="00DF135B">
              <w:rPr>
                <w:rFonts w:cs="Times New Roman"/>
                <w:szCs w:val="24"/>
              </w:rPr>
              <w:t xml:space="preserve"> накопления и использования знаний.</w:t>
            </w:r>
            <w:r>
              <w:rPr>
                <w:rFonts w:cs="Times New Roman"/>
                <w:szCs w:val="24"/>
              </w:rPr>
              <w:t xml:space="preserve"> </w:t>
            </w:r>
            <w:r w:rsidRPr="00DF135B">
              <w:rPr>
                <w:rFonts w:cs="Times New Roman"/>
                <w:szCs w:val="24"/>
              </w:rPr>
              <w:t>Настро</w:t>
            </w:r>
            <w:r>
              <w:rPr>
                <w:rFonts w:cs="Times New Roman"/>
                <w:szCs w:val="24"/>
              </w:rPr>
              <w:t xml:space="preserve">йка </w:t>
            </w:r>
            <w:r w:rsidRPr="00DF135B">
              <w:rPr>
                <w:rFonts w:cs="Times New Roman"/>
                <w:szCs w:val="24"/>
              </w:rPr>
              <w:t>контрол</w:t>
            </w:r>
            <w:r>
              <w:rPr>
                <w:rFonts w:cs="Times New Roman"/>
                <w:szCs w:val="24"/>
              </w:rPr>
              <w:t>я</w:t>
            </w:r>
            <w:r w:rsidRPr="00DF135B">
              <w:rPr>
                <w:rFonts w:cs="Times New Roman"/>
                <w:szCs w:val="24"/>
              </w:rPr>
              <w:t xml:space="preserve"> качества и эффективности работы</w:t>
            </w:r>
            <w:r>
              <w:rPr>
                <w:rFonts w:cs="Times New Roman"/>
                <w:szCs w:val="24"/>
              </w:rPr>
              <w:t>. Разработка</w:t>
            </w:r>
            <w:r w:rsidRPr="00DF135B">
              <w:rPr>
                <w:rFonts w:cs="Times New Roman"/>
                <w:szCs w:val="24"/>
              </w:rPr>
              <w:t xml:space="preserve"> полн</w:t>
            </w:r>
            <w:r>
              <w:rPr>
                <w:rFonts w:cs="Times New Roman"/>
                <w:szCs w:val="24"/>
              </w:rPr>
              <w:t xml:space="preserve">ого </w:t>
            </w:r>
            <w:r w:rsidRPr="00DF135B">
              <w:rPr>
                <w:rFonts w:cs="Times New Roman"/>
                <w:szCs w:val="24"/>
              </w:rPr>
              <w:t>пакет</w:t>
            </w:r>
            <w:r>
              <w:rPr>
                <w:rFonts w:cs="Times New Roman"/>
                <w:szCs w:val="24"/>
              </w:rPr>
              <w:t>а</w:t>
            </w:r>
            <w:r w:rsidRPr="00DF135B">
              <w:rPr>
                <w:rFonts w:cs="Times New Roman"/>
                <w:szCs w:val="24"/>
              </w:rPr>
              <w:t xml:space="preserve"> документов для сотрудников</w:t>
            </w:r>
          </w:p>
        </w:tc>
        <w:tc>
          <w:tcPr>
            <w:tcW w:w="992" w:type="dxa"/>
            <w:tcBorders>
              <w:top w:val="single" w:sz="4" w:space="0" w:color="000000"/>
              <w:left w:val="single" w:sz="4" w:space="0" w:color="000000"/>
              <w:bottom w:val="single" w:sz="4" w:space="0" w:color="000000"/>
              <w:right w:val="single" w:sz="4" w:space="0" w:color="000000"/>
            </w:tcBorders>
          </w:tcPr>
          <w:p w14:paraId="0D4DB6F3" w14:textId="77777777" w:rsidR="00675303" w:rsidRPr="00675303" w:rsidRDefault="00DF135B" w:rsidP="00675303">
            <w:pPr>
              <w:jc w:val="center"/>
              <w:rPr>
                <w:rFonts w:cs="Times New Roman"/>
                <w:szCs w:val="24"/>
              </w:rPr>
            </w:pPr>
            <w:r>
              <w:rPr>
                <w:rFonts w:cs="Times New Roman"/>
                <w:szCs w:val="24"/>
              </w:rPr>
              <w:t>8</w:t>
            </w:r>
          </w:p>
        </w:tc>
        <w:tc>
          <w:tcPr>
            <w:tcW w:w="1559" w:type="dxa"/>
            <w:tcBorders>
              <w:top w:val="single" w:sz="4" w:space="0" w:color="000000"/>
              <w:left w:val="single" w:sz="4" w:space="0" w:color="000000"/>
              <w:bottom w:val="single" w:sz="4" w:space="0" w:color="000000"/>
              <w:right w:val="single" w:sz="4" w:space="0" w:color="000000"/>
            </w:tcBorders>
          </w:tcPr>
          <w:p w14:paraId="797038C1"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613E31F5"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2A0F68EF" w14:textId="77777777" w:rsidR="00704D66" w:rsidRPr="00675303" w:rsidRDefault="00704D66" w:rsidP="00704D66">
            <w:pPr>
              <w:jc w:val="center"/>
              <w:rPr>
                <w:rFonts w:cs="Times New Roman"/>
                <w:szCs w:val="24"/>
              </w:rPr>
            </w:pPr>
          </w:p>
          <w:p w14:paraId="2C396600"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310AEB49"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4AB7AE42" w14:textId="77777777" w:rsidTr="00722483">
        <w:tc>
          <w:tcPr>
            <w:tcW w:w="653" w:type="dxa"/>
            <w:tcBorders>
              <w:top w:val="single" w:sz="4" w:space="0" w:color="000000"/>
              <w:left w:val="single" w:sz="4" w:space="0" w:color="000000"/>
              <w:bottom w:val="single" w:sz="4" w:space="0" w:color="000000"/>
              <w:right w:val="single" w:sz="4" w:space="0" w:color="000000"/>
            </w:tcBorders>
          </w:tcPr>
          <w:p w14:paraId="619E56A7" w14:textId="77777777" w:rsidR="00675303" w:rsidRPr="00675303" w:rsidRDefault="00675303" w:rsidP="004A7349">
            <w:pPr>
              <w:jc w:val="center"/>
              <w:rPr>
                <w:rFonts w:cs="Times New Roman"/>
                <w:szCs w:val="24"/>
              </w:rPr>
            </w:pPr>
            <w:r>
              <w:rPr>
                <w:rFonts w:cs="Times New Roman"/>
                <w:szCs w:val="24"/>
              </w:rPr>
              <w:t>8</w:t>
            </w:r>
          </w:p>
        </w:tc>
        <w:tc>
          <w:tcPr>
            <w:tcW w:w="2319" w:type="dxa"/>
            <w:tcBorders>
              <w:top w:val="single" w:sz="4" w:space="0" w:color="000000"/>
              <w:left w:val="single" w:sz="4" w:space="0" w:color="000000"/>
              <w:bottom w:val="single" w:sz="4" w:space="0" w:color="000000"/>
              <w:right w:val="single" w:sz="4" w:space="0" w:color="000000"/>
            </w:tcBorders>
          </w:tcPr>
          <w:p w14:paraId="126F2421" w14:textId="77777777" w:rsidR="00675303" w:rsidRPr="00675303" w:rsidRDefault="00675303" w:rsidP="00675303">
            <w:pPr>
              <w:rPr>
                <w:rFonts w:cs="Times New Roman"/>
                <w:szCs w:val="24"/>
              </w:rPr>
            </w:pPr>
            <w:r w:rsidRPr="00675303">
              <w:rPr>
                <w:rFonts w:eastAsia="Times New Roman" w:cs="Times New Roman"/>
                <w:color w:val="000000"/>
                <w:szCs w:val="24"/>
              </w:rPr>
              <w:t>Разработка рекомендаци</w:t>
            </w:r>
            <w:r w:rsidR="00DF135B">
              <w:rPr>
                <w:rFonts w:eastAsia="Times New Roman" w:cs="Times New Roman"/>
                <w:color w:val="000000"/>
                <w:szCs w:val="24"/>
              </w:rPr>
              <w:t>й</w:t>
            </w:r>
            <w:r w:rsidRPr="00675303">
              <w:rPr>
                <w:rFonts w:eastAsia="Times New Roman" w:cs="Times New Roman"/>
                <w:color w:val="000000"/>
                <w:szCs w:val="24"/>
              </w:rPr>
              <w:t xml:space="preserve"> по обеспечению информационной безопасности</w:t>
            </w:r>
          </w:p>
        </w:tc>
        <w:tc>
          <w:tcPr>
            <w:tcW w:w="3940" w:type="dxa"/>
            <w:tcBorders>
              <w:top w:val="single" w:sz="4" w:space="0" w:color="000000"/>
              <w:left w:val="single" w:sz="4" w:space="0" w:color="000000"/>
              <w:bottom w:val="single" w:sz="4" w:space="0" w:color="000000"/>
              <w:right w:val="single" w:sz="4" w:space="0" w:color="000000"/>
            </w:tcBorders>
          </w:tcPr>
          <w:p w14:paraId="4CC9C933" w14:textId="77777777" w:rsidR="00675303" w:rsidRPr="00675303" w:rsidRDefault="00DF135B" w:rsidP="00675303">
            <w:pPr>
              <w:rPr>
                <w:rFonts w:cs="Times New Roman"/>
                <w:szCs w:val="24"/>
              </w:rPr>
            </w:pPr>
            <w:r w:rsidRPr="00DF135B">
              <w:rPr>
                <w:rFonts w:cs="Times New Roman"/>
                <w:szCs w:val="24"/>
              </w:rPr>
              <w:t>Проведение аудита и оценки рисков</w:t>
            </w:r>
            <w:r>
              <w:rPr>
                <w:rFonts w:cs="Times New Roman"/>
                <w:szCs w:val="24"/>
              </w:rPr>
              <w:t xml:space="preserve">. </w:t>
            </w:r>
            <w:r w:rsidRPr="00DF135B">
              <w:rPr>
                <w:rFonts w:cs="Times New Roman"/>
                <w:szCs w:val="24"/>
              </w:rPr>
              <w:t>Разработка политик и регламентов</w:t>
            </w:r>
            <w:r>
              <w:rPr>
                <w:rFonts w:cs="Times New Roman"/>
                <w:szCs w:val="24"/>
              </w:rPr>
              <w:t xml:space="preserve">. </w:t>
            </w:r>
            <w:r w:rsidRPr="00DF135B">
              <w:rPr>
                <w:rFonts w:cs="Times New Roman"/>
                <w:szCs w:val="24"/>
              </w:rPr>
              <w:t>Защита периметра и сетевой безопасности</w:t>
            </w:r>
            <w:r>
              <w:rPr>
                <w:rFonts w:cs="Times New Roman"/>
                <w:szCs w:val="24"/>
              </w:rPr>
              <w:t xml:space="preserve">. </w:t>
            </w:r>
            <w:r w:rsidRPr="00DF135B">
              <w:rPr>
                <w:rFonts w:cs="Times New Roman"/>
                <w:szCs w:val="24"/>
              </w:rPr>
              <w:t>Защита рабочих станций и серверов</w:t>
            </w:r>
            <w:r>
              <w:rPr>
                <w:rFonts w:cs="Times New Roman"/>
                <w:szCs w:val="24"/>
              </w:rPr>
              <w:t xml:space="preserve">. </w:t>
            </w:r>
            <w:r w:rsidRPr="00DF135B">
              <w:rPr>
                <w:rFonts w:cs="Times New Roman"/>
                <w:szCs w:val="24"/>
              </w:rPr>
              <w:t>Резервное копирование и восстановление</w:t>
            </w:r>
            <w:r>
              <w:rPr>
                <w:rFonts w:cs="Times New Roman"/>
                <w:szCs w:val="24"/>
              </w:rPr>
              <w:t xml:space="preserve">. </w:t>
            </w:r>
            <w:r w:rsidRPr="00DF135B">
              <w:rPr>
                <w:rFonts w:cs="Times New Roman"/>
                <w:szCs w:val="24"/>
              </w:rPr>
              <w:t>Управление инцидентами</w:t>
            </w:r>
            <w:r>
              <w:rPr>
                <w:rFonts w:cs="Times New Roman"/>
                <w:szCs w:val="24"/>
              </w:rPr>
              <w:t xml:space="preserve">. </w:t>
            </w:r>
            <w:r w:rsidRPr="00DF135B">
              <w:rPr>
                <w:rFonts w:cs="Times New Roman"/>
                <w:szCs w:val="24"/>
              </w:rPr>
              <w:t>Повышение осведомленности сотрудников</w:t>
            </w:r>
            <w:r>
              <w:rPr>
                <w:rFonts w:cs="Times New Roman"/>
                <w:szCs w:val="24"/>
              </w:rPr>
              <w:t xml:space="preserve">. </w:t>
            </w:r>
            <w:r w:rsidRPr="00DF135B">
              <w:rPr>
                <w:rFonts w:cs="Times New Roman"/>
                <w:szCs w:val="24"/>
              </w:rPr>
              <w:t>Мониторинг и аудит</w:t>
            </w:r>
            <w:r w:rsidR="00675303">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43880BE" w14:textId="77777777" w:rsidR="00675303" w:rsidRPr="00675303" w:rsidRDefault="00DF135B" w:rsidP="00675303">
            <w:pPr>
              <w:jc w:val="center"/>
              <w:rPr>
                <w:rFonts w:cs="Times New Roman"/>
                <w:szCs w:val="24"/>
              </w:rPr>
            </w:pPr>
            <w:r>
              <w:rPr>
                <w:rFonts w:cs="Times New Roman"/>
                <w:szCs w:val="24"/>
              </w:rPr>
              <w:t>8</w:t>
            </w:r>
          </w:p>
        </w:tc>
        <w:tc>
          <w:tcPr>
            <w:tcW w:w="1559" w:type="dxa"/>
            <w:tcBorders>
              <w:top w:val="single" w:sz="4" w:space="0" w:color="000000"/>
              <w:left w:val="single" w:sz="4" w:space="0" w:color="000000"/>
              <w:bottom w:val="single" w:sz="4" w:space="0" w:color="000000"/>
              <w:right w:val="single" w:sz="4" w:space="0" w:color="000000"/>
            </w:tcBorders>
          </w:tcPr>
          <w:p w14:paraId="36AFE359" w14:textId="77777777" w:rsidR="00704D66" w:rsidRPr="00675303" w:rsidRDefault="00704D66" w:rsidP="00704D66">
            <w:pPr>
              <w:jc w:val="center"/>
              <w:rPr>
                <w:rFonts w:cs="Times New Roman"/>
                <w:szCs w:val="24"/>
              </w:rPr>
            </w:pPr>
            <w:r w:rsidRPr="00675303">
              <w:rPr>
                <w:rFonts w:cs="Times New Roman"/>
                <w:szCs w:val="24"/>
              </w:rPr>
              <w:t>Экспертное наблюдение и оценка</w:t>
            </w:r>
          </w:p>
          <w:p w14:paraId="14B19D95" w14:textId="77777777" w:rsidR="00704D66" w:rsidRPr="00675303" w:rsidRDefault="00704D66" w:rsidP="00704D66">
            <w:pPr>
              <w:jc w:val="center"/>
              <w:rPr>
                <w:rFonts w:cs="Times New Roman"/>
                <w:szCs w:val="24"/>
              </w:rPr>
            </w:pPr>
            <w:r w:rsidRPr="00675303">
              <w:rPr>
                <w:rFonts w:cs="Times New Roman"/>
                <w:szCs w:val="24"/>
              </w:rPr>
              <w:t>выполнения работ по практике.</w:t>
            </w:r>
          </w:p>
          <w:p w14:paraId="7CF72535" w14:textId="77777777" w:rsidR="00704D66" w:rsidRPr="00675303" w:rsidRDefault="00704D66" w:rsidP="00704D66">
            <w:pPr>
              <w:jc w:val="center"/>
              <w:rPr>
                <w:rFonts w:cs="Times New Roman"/>
                <w:szCs w:val="24"/>
              </w:rPr>
            </w:pPr>
          </w:p>
          <w:p w14:paraId="305B586B"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3B5BC595"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675303" w14:paraId="71DC77FD" w14:textId="77777777" w:rsidTr="00722483">
        <w:tc>
          <w:tcPr>
            <w:tcW w:w="653" w:type="dxa"/>
            <w:tcBorders>
              <w:top w:val="single" w:sz="4" w:space="0" w:color="000000"/>
              <w:left w:val="single" w:sz="4" w:space="0" w:color="000000"/>
              <w:bottom w:val="single" w:sz="4" w:space="0" w:color="000000"/>
              <w:right w:val="single" w:sz="4" w:space="0" w:color="000000"/>
            </w:tcBorders>
          </w:tcPr>
          <w:p w14:paraId="03A4FE9C" w14:textId="77777777" w:rsidR="00675303" w:rsidRPr="00675303" w:rsidRDefault="00675303" w:rsidP="004A7349">
            <w:pPr>
              <w:jc w:val="center"/>
              <w:rPr>
                <w:rFonts w:cs="Times New Roman"/>
                <w:szCs w:val="24"/>
              </w:rPr>
            </w:pPr>
            <w:r>
              <w:rPr>
                <w:rFonts w:cs="Times New Roman"/>
                <w:szCs w:val="24"/>
              </w:rPr>
              <w:t>9</w:t>
            </w:r>
          </w:p>
        </w:tc>
        <w:tc>
          <w:tcPr>
            <w:tcW w:w="2319" w:type="dxa"/>
            <w:tcBorders>
              <w:top w:val="single" w:sz="4" w:space="0" w:color="000000"/>
              <w:left w:val="single" w:sz="4" w:space="0" w:color="000000"/>
              <w:bottom w:val="single" w:sz="4" w:space="0" w:color="000000"/>
              <w:right w:val="single" w:sz="4" w:space="0" w:color="000000"/>
            </w:tcBorders>
          </w:tcPr>
          <w:p w14:paraId="6BC857F9" w14:textId="77777777" w:rsidR="00675303" w:rsidRPr="00675303" w:rsidRDefault="00675303" w:rsidP="00675303">
            <w:pPr>
              <w:rPr>
                <w:rFonts w:cs="Times New Roman"/>
                <w:szCs w:val="24"/>
              </w:rPr>
            </w:pPr>
            <w:r w:rsidRPr="00675303">
              <w:rPr>
                <w:rFonts w:eastAsia="Times New Roman" w:cs="Times New Roman"/>
                <w:bCs/>
                <w:szCs w:val="24"/>
              </w:rPr>
              <w:t>Оформление отчета по практике</w:t>
            </w:r>
          </w:p>
        </w:tc>
        <w:tc>
          <w:tcPr>
            <w:tcW w:w="3940" w:type="dxa"/>
            <w:tcBorders>
              <w:top w:val="single" w:sz="4" w:space="0" w:color="000000"/>
              <w:left w:val="single" w:sz="4" w:space="0" w:color="000000"/>
              <w:bottom w:val="single" w:sz="4" w:space="0" w:color="000000"/>
              <w:right w:val="single" w:sz="4" w:space="0" w:color="000000"/>
            </w:tcBorders>
          </w:tcPr>
          <w:p w14:paraId="7FE3D939" w14:textId="77777777" w:rsidR="00675303" w:rsidRPr="00675303" w:rsidRDefault="00675303" w:rsidP="00675303">
            <w:pPr>
              <w:rPr>
                <w:rFonts w:cs="Times New Roman"/>
                <w:szCs w:val="24"/>
              </w:rPr>
            </w:pPr>
            <w:r w:rsidRPr="00C13300">
              <w:rPr>
                <w:rFonts w:cs="Times New Roman"/>
                <w:szCs w:val="24"/>
              </w:rPr>
              <w:t>Сбор материалов для отчёта.</w:t>
            </w:r>
            <w:r>
              <w:rPr>
                <w:rFonts w:cs="Times New Roman"/>
                <w:szCs w:val="24"/>
              </w:rPr>
              <w:t xml:space="preserve"> </w:t>
            </w:r>
            <w:r w:rsidRPr="00C13300">
              <w:rPr>
                <w:rFonts w:cs="Times New Roman"/>
                <w:szCs w:val="24"/>
              </w:rPr>
              <w:t>Анализ индивидуального задания.</w:t>
            </w:r>
            <w:r>
              <w:rPr>
                <w:rFonts w:cs="Times New Roman"/>
                <w:szCs w:val="24"/>
              </w:rPr>
              <w:t xml:space="preserve"> </w:t>
            </w:r>
            <w:r w:rsidRPr="00C13300">
              <w:rPr>
                <w:rFonts w:cs="Times New Roman"/>
                <w:szCs w:val="24"/>
              </w:rPr>
              <w:t>Оформление отчёта в соответствии с требованиями ГОСТа.</w:t>
            </w:r>
            <w:r>
              <w:rPr>
                <w:rFonts w:cs="Times New Roman"/>
                <w:szCs w:val="24"/>
              </w:rPr>
              <w:t xml:space="preserve"> З</w:t>
            </w:r>
            <w:r w:rsidRPr="00C13300">
              <w:rPr>
                <w:rFonts w:cs="Times New Roman"/>
                <w:szCs w:val="24"/>
              </w:rPr>
              <w:t>ащита отчёта.</w:t>
            </w:r>
          </w:p>
        </w:tc>
        <w:tc>
          <w:tcPr>
            <w:tcW w:w="992" w:type="dxa"/>
            <w:tcBorders>
              <w:top w:val="single" w:sz="4" w:space="0" w:color="000000"/>
              <w:left w:val="single" w:sz="4" w:space="0" w:color="000000"/>
              <w:bottom w:val="single" w:sz="4" w:space="0" w:color="000000"/>
              <w:right w:val="single" w:sz="4" w:space="0" w:color="000000"/>
            </w:tcBorders>
          </w:tcPr>
          <w:p w14:paraId="631163F4" w14:textId="77777777" w:rsidR="00675303" w:rsidRPr="00675303" w:rsidRDefault="00DF135B" w:rsidP="00675303">
            <w:pPr>
              <w:jc w:val="center"/>
              <w:rPr>
                <w:rFonts w:cs="Times New Roman"/>
                <w:szCs w:val="24"/>
              </w:rPr>
            </w:pPr>
            <w:r>
              <w:rPr>
                <w:rFonts w:cs="Times New Roman"/>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2D347869" w14:textId="77777777" w:rsidR="00704D66" w:rsidRPr="00675303" w:rsidRDefault="00704D66" w:rsidP="00704D66">
            <w:pPr>
              <w:jc w:val="center"/>
              <w:rPr>
                <w:rFonts w:cs="Times New Roman"/>
                <w:szCs w:val="24"/>
              </w:rPr>
            </w:pPr>
            <w:r w:rsidRPr="00675303">
              <w:rPr>
                <w:rFonts w:cs="Times New Roman"/>
                <w:szCs w:val="24"/>
              </w:rPr>
              <w:t>Оценка в дневнике</w:t>
            </w:r>
          </w:p>
          <w:p w14:paraId="50FC15C8" w14:textId="77777777" w:rsidR="00675303" w:rsidRPr="00675303" w:rsidRDefault="00704D66" w:rsidP="00704D66">
            <w:pPr>
              <w:rPr>
                <w:rFonts w:cs="Times New Roman"/>
                <w:szCs w:val="24"/>
              </w:rPr>
            </w:pPr>
            <w:r w:rsidRPr="00675303">
              <w:rPr>
                <w:rFonts w:cs="Times New Roman"/>
                <w:szCs w:val="24"/>
              </w:rPr>
              <w:t>практики</w:t>
            </w:r>
          </w:p>
        </w:tc>
      </w:tr>
      <w:tr w:rsidR="00675303" w:rsidRPr="00C13300" w14:paraId="5FD80B6F" w14:textId="77777777" w:rsidTr="00722483">
        <w:tc>
          <w:tcPr>
            <w:tcW w:w="653" w:type="dxa"/>
            <w:tcBorders>
              <w:top w:val="single" w:sz="4" w:space="0" w:color="000000"/>
              <w:left w:val="single" w:sz="4" w:space="0" w:color="000000"/>
              <w:bottom w:val="single" w:sz="4" w:space="0" w:color="000000"/>
              <w:right w:val="single" w:sz="4" w:space="0" w:color="000000"/>
            </w:tcBorders>
          </w:tcPr>
          <w:p w14:paraId="31F4190D" w14:textId="77777777" w:rsidR="00675303" w:rsidRPr="00C13300" w:rsidRDefault="00675303" w:rsidP="004A7349">
            <w:pPr>
              <w:jc w:val="center"/>
              <w:rPr>
                <w:rFonts w:cs="Times New Roman"/>
                <w:szCs w:val="24"/>
              </w:rPr>
            </w:pPr>
          </w:p>
        </w:tc>
        <w:tc>
          <w:tcPr>
            <w:tcW w:w="2319" w:type="dxa"/>
            <w:tcBorders>
              <w:top w:val="single" w:sz="4" w:space="0" w:color="000000"/>
              <w:left w:val="single" w:sz="4" w:space="0" w:color="000000"/>
              <w:bottom w:val="single" w:sz="4" w:space="0" w:color="000000"/>
              <w:right w:val="single" w:sz="4" w:space="0" w:color="000000"/>
            </w:tcBorders>
          </w:tcPr>
          <w:p w14:paraId="7C71D02D" w14:textId="77777777" w:rsidR="00675303" w:rsidRPr="00C13300" w:rsidRDefault="00675303" w:rsidP="00675303">
            <w:pPr>
              <w:rPr>
                <w:rFonts w:cs="Times New Roman"/>
                <w:szCs w:val="24"/>
              </w:rPr>
            </w:pPr>
          </w:p>
        </w:tc>
        <w:tc>
          <w:tcPr>
            <w:tcW w:w="3940" w:type="dxa"/>
            <w:tcBorders>
              <w:top w:val="single" w:sz="4" w:space="0" w:color="000000"/>
              <w:left w:val="single" w:sz="4" w:space="0" w:color="000000"/>
              <w:bottom w:val="single" w:sz="4" w:space="0" w:color="000000"/>
              <w:right w:val="single" w:sz="4" w:space="0" w:color="000000"/>
            </w:tcBorders>
          </w:tcPr>
          <w:p w14:paraId="354C40FD" w14:textId="77777777" w:rsidR="00675303" w:rsidRPr="00C13300" w:rsidRDefault="00675303" w:rsidP="00675303">
            <w:pPr>
              <w:jc w:val="right"/>
              <w:rPr>
                <w:rFonts w:cs="Times New Roman"/>
                <w:b/>
                <w:szCs w:val="24"/>
              </w:rPr>
            </w:pPr>
            <w:r w:rsidRPr="00C13300">
              <w:rPr>
                <w:rFonts w:cs="Times New Roman"/>
                <w:b/>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9660074" w14:textId="77777777" w:rsidR="00675303" w:rsidRPr="00C13300" w:rsidRDefault="00675303" w:rsidP="00675303">
            <w:pPr>
              <w:jc w:val="center"/>
              <w:rPr>
                <w:rFonts w:cs="Times New Roman"/>
                <w:b/>
                <w:szCs w:val="24"/>
              </w:rPr>
            </w:pPr>
            <w:r>
              <w:rPr>
                <w:rFonts w:cs="Times New Roman"/>
                <w:b/>
                <w:szCs w:val="24"/>
              </w:rPr>
              <w:t xml:space="preserve">72 </w:t>
            </w:r>
            <w:r w:rsidRPr="00C13300">
              <w:rPr>
                <w:rFonts w:cs="Times New Roman"/>
                <w:b/>
                <w:szCs w:val="24"/>
              </w:rPr>
              <w:t>ч</w:t>
            </w:r>
            <w:r>
              <w:rPr>
                <w:rFonts w:cs="Times New Roman"/>
                <w:b/>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92C341C" w14:textId="77777777" w:rsidR="00675303" w:rsidRPr="00C13300" w:rsidRDefault="00675303" w:rsidP="00675303">
            <w:pPr>
              <w:jc w:val="center"/>
              <w:rPr>
                <w:rFonts w:cs="Times New Roman"/>
                <w:szCs w:val="24"/>
              </w:rPr>
            </w:pPr>
          </w:p>
        </w:tc>
      </w:tr>
    </w:tbl>
    <w:p w14:paraId="7E3B856D" w14:textId="77777777" w:rsidR="008A02FD" w:rsidRDefault="008A02FD" w:rsidP="008A02FD">
      <w:pPr>
        <w:ind w:firstLine="708"/>
        <w:rPr>
          <w:rFonts w:cs="Times New Roman"/>
          <w:szCs w:val="24"/>
        </w:rPr>
      </w:pPr>
    </w:p>
    <w:p w14:paraId="4C7A9A36" w14:textId="77777777" w:rsidR="008A02FD" w:rsidRPr="00C13300" w:rsidRDefault="008A02FD" w:rsidP="00AD62BE">
      <w:pPr>
        <w:ind w:firstLine="708"/>
        <w:jc w:val="both"/>
        <w:rPr>
          <w:rFonts w:cs="Times New Roman"/>
          <w:b/>
          <w:szCs w:val="24"/>
        </w:rPr>
      </w:pPr>
      <w:r w:rsidRPr="00C13300">
        <w:rPr>
          <w:rFonts w:cs="Times New Roman"/>
          <w:b/>
          <w:szCs w:val="24"/>
        </w:rPr>
        <w:t>9. Формы аттестации (по итогам производственной практики)</w:t>
      </w:r>
    </w:p>
    <w:p w14:paraId="167AEDF3" w14:textId="77777777" w:rsidR="008A02FD" w:rsidRPr="00C13300" w:rsidRDefault="008A02FD" w:rsidP="00AD62BE">
      <w:pPr>
        <w:spacing w:before="40"/>
        <w:ind w:firstLine="708"/>
        <w:jc w:val="both"/>
        <w:rPr>
          <w:rFonts w:cs="Times New Roman"/>
          <w:szCs w:val="24"/>
        </w:rPr>
      </w:pPr>
      <w:r w:rsidRPr="00C13300">
        <w:rPr>
          <w:rFonts w:cs="Times New Roman"/>
          <w:szCs w:val="24"/>
        </w:rPr>
        <w:t xml:space="preserve">Формой отчётности студентов по итогам производственной практики является отчёт. </w:t>
      </w:r>
    </w:p>
    <w:p w14:paraId="05073F13" w14:textId="77777777" w:rsidR="008A02FD" w:rsidRPr="00C13300" w:rsidRDefault="008A02FD" w:rsidP="00AD62BE">
      <w:pPr>
        <w:spacing w:before="40"/>
        <w:ind w:firstLine="708"/>
        <w:jc w:val="both"/>
        <w:rPr>
          <w:rFonts w:cs="Times New Roman"/>
          <w:szCs w:val="24"/>
        </w:rPr>
      </w:pPr>
      <w:r w:rsidRPr="00C13300">
        <w:rPr>
          <w:rFonts w:cs="Times New Roman"/>
          <w:szCs w:val="24"/>
        </w:rPr>
        <w:t>Содержание отчёта по производственной практике должно полностью соответствовать программе практики с кратким изложением всех вопросов, отражать умение студента применять на практике теоретические знания, полученные в колледже. Описание проделанной работы может сопровождаться схемами, образцами заполненных документов, а также ссылками на использованную литературу и материалы предприятия.</w:t>
      </w:r>
    </w:p>
    <w:p w14:paraId="020B6D6F" w14:textId="77777777" w:rsidR="008A02FD" w:rsidRPr="00C13300" w:rsidRDefault="008A02FD" w:rsidP="008A02FD">
      <w:pPr>
        <w:spacing w:before="40"/>
        <w:ind w:firstLine="709"/>
        <w:jc w:val="both"/>
        <w:rPr>
          <w:rFonts w:cs="Times New Roman"/>
          <w:szCs w:val="24"/>
        </w:rPr>
      </w:pPr>
      <w:r w:rsidRPr="00C13300">
        <w:rPr>
          <w:rFonts w:cs="Times New Roman"/>
          <w:szCs w:val="24"/>
        </w:rPr>
        <w:t>Отчёт по производственной практике должен быть подписан руководителем практики от предприятия и скреплён печатью предприятия. Оформление отчёта должно соответствовать ГОСТ.</w:t>
      </w:r>
    </w:p>
    <w:p w14:paraId="0B71F147" w14:textId="77777777" w:rsidR="008A02FD" w:rsidRPr="00C13300" w:rsidRDefault="008A02FD" w:rsidP="008A02FD">
      <w:pPr>
        <w:spacing w:before="40"/>
        <w:ind w:firstLine="708"/>
        <w:jc w:val="both"/>
        <w:rPr>
          <w:rFonts w:cs="Times New Roman"/>
          <w:szCs w:val="24"/>
          <w:highlight w:val="white"/>
        </w:rPr>
      </w:pPr>
      <w:r w:rsidRPr="00C13300">
        <w:rPr>
          <w:rFonts w:cs="Times New Roman"/>
          <w:spacing w:val="-2"/>
          <w:szCs w:val="24"/>
          <w:highlight w:val="white"/>
        </w:rPr>
        <w:t>Отчёт в печатном виде сдаётся руководителю практики от колледжа и должен содержать:</w:t>
      </w:r>
    </w:p>
    <w:p w14:paraId="2D41DBE1" w14:textId="77777777" w:rsidR="008A02FD" w:rsidRPr="00C13300" w:rsidRDefault="008A02FD" w:rsidP="00E83EFB">
      <w:pPr>
        <w:numPr>
          <w:ilvl w:val="0"/>
          <w:numId w:val="2"/>
        </w:numPr>
        <w:tabs>
          <w:tab w:val="left" w:pos="355"/>
        </w:tabs>
        <w:spacing w:before="40"/>
        <w:rPr>
          <w:rFonts w:cs="Times New Roman"/>
          <w:szCs w:val="24"/>
          <w:highlight w:val="white"/>
        </w:rPr>
      </w:pPr>
      <w:r w:rsidRPr="00C13300">
        <w:rPr>
          <w:rFonts w:cs="Times New Roman"/>
          <w:spacing w:val="-3"/>
          <w:szCs w:val="24"/>
          <w:highlight w:val="white"/>
        </w:rPr>
        <w:t>титульный лист с подписью руководителя практики от предприятия и печатью организации;</w:t>
      </w:r>
    </w:p>
    <w:p w14:paraId="529D2237" w14:textId="77777777" w:rsidR="008A02FD" w:rsidRPr="00C13300" w:rsidRDefault="008A02FD" w:rsidP="00E83EFB">
      <w:pPr>
        <w:numPr>
          <w:ilvl w:val="0"/>
          <w:numId w:val="2"/>
        </w:numPr>
        <w:tabs>
          <w:tab w:val="left" w:pos="355"/>
        </w:tabs>
        <w:spacing w:before="40"/>
        <w:rPr>
          <w:rFonts w:cs="Times New Roman"/>
          <w:szCs w:val="24"/>
          <w:highlight w:val="white"/>
        </w:rPr>
      </w:pPr>
      <w:r w:rsidRPr="00C13300">
        <w:rPr>
          <w:rFonts w:cs="Times New Roman"/>
          <w:spacing w:val="-1"/>
          <w:szCs w:val="24"/>
          <w:highlight w:val="white"/>
        </w:rPr>
        <w:t>характеристику студента, подписанную руководителем практики от предприятия с печатью</w:t>
      </w:r>
      <w:r w:rsidRPr="00C13300">
        <w:rPr>
          <w:rFonts w:cs="Times New Roman"/>
          <w:spacing w:val="-3"/>
          <w:szCs w:val="24"/>
          <w:highlight w:val="white"/>
        </w:rPr>
        <w:t xml:space="preserve"> организации</w:t>
      </w:r>
      <w:r w:rsidRPr="00C13300">
        <w:rPr>
          <w:rFonts w:cs="Times New Roman"/>
          <w:spacing w:val="-1"/>
          <w:szCs w:val="24"/>
          <w:highlight w:val="white"/>
        </w:rPr>
        <w:t>;</w:t>
      </w:r>
    </w:p>
    <w:p w14:paraId="7136809D" w14:textId="77777777" w:rsidR="008A02FD" w:rsidRPr="00C13300" w:rsidRDefault="008A02FD" w:rsidP="00E83EFB">
      <w:pPr>
        <w:numPr>
          <w:ilvl w:val="0"/>
          <w:numId w:val="2"/>
        </w:numPr>
        <w:tabs>
          <w:tab w:val="left" w:pos="355"/>
        </w:tabs>
        <w:spacing w:before="40"/>
        <w:rPr>
          <w:rFonts w:cs="Times New Roman"/>
          <w:szCs w:val="24"/>
          <w:highlight w:val="white"/>
        </w:rPr>
      </w:pPr>
      <w:r w:rsidRPr="00C13300">
        <w:rPr>
          <w:rFonts w:cs="Times New Roman"/>
          <w:spacing w:val="-1"/>
          <w:szCs w:val="24"/>
          <w:highlight w:val="white"/>
        </w:rPr>
        <w:t>задание на производственную практику;</w:t>
      </w:r>
    </w:p>
    <w:p w14:paraId="52F10D75" w14:textId="77777777" w:rsidR="008A02FD" w:rsidRPr="00C13300" w:rsidRDefault="008A02FD" w:rsidP="00E83EFB">
      <w:pPr>
        <w:numPr>
          <w:ilvl w:val="0"/>
          <w:numId w:val="2"/>
        </w:numPr>
        <w:tabs>
          <w:tab w:val="left" w:pos="355"/>
        </w:tabs>
        <w:spacing w:before="40"/>
        <w:rPr>
          <w:rFonts w:cs="Times New Roman"/>
          <w:szCs w:val="24"/>
          <w:highlight w:val="white"/>
        </w:rPr>
      </w:pPr>
      <w:r w:rsidRPr="00C13300">
        <w:rPr>
          <w:rFonts w:cs="Times New Roman"/>
          <w:spacing w:val="-1"/>
          <w:szCs w:val="24"/>
          <w:highlight w:val="white"/>
        </w:rPr>
        <w:t>содержание;</w:t>
      </w:r>
    </w:p>
    <w:p w14:paraId="049E1640" w14:textId="77777777" w:rsidR="008A02FD" w:rsidRPr="00C13300" w:rsidRDefault="008A02FD" w:rsidP="00E83EFB">
      <w:pPr>
        <w:numPr>
          <w:ilvl w:val="0"/>
          <w:numId w:val="2"/>
        </w:numPr>
        <w:tabs>
          <w:tab w:val="left" w:pos="355"/>
        </w:tabs>
        <w:spacing w:before="40"/>
        <w:rPr>
          <w:rFonts w:cs="Times New Roman"/>
          <w:szCs w:val="24"/>
          <w:highlight w:val="white"/>
        </w:rPr>
      </w:pPr>
      <w:r w:rsidRPr="00C13300">
        <w:rPr>
          <w:rFonts w:cs="Times New Roman"/>
          <w:szCs w:val="24"/>
          <w:highlight w:val="white"/>
        </w:rPr>
        <w:t>текст отчёта – материалы по разделам в соответствии с требованиями.</w:t>
      </w:r>
    </w:p>
    <w:p w14:paraId="3FC8596F" w14:textId="77777777" w:rsidR="008A02FD" w:rsidRPr="00C13300" w:rsidRDefault="008A02FD" w:rsidP="008A02FD">
      <w:pPr>
        <w:spacing w:before="40"/>
        <w:ind w:firstLine="709"/>
        <w:jc w:val="both"/>
        <w:rPr>
          <w:rFonts w:cs="Times New Roman"/>
          <w:szCs w:val="24"/>
        </w:rPr>
      </w:pPr>
      <w:r w:rsidRPr="00C13300">
        <w:rPr>
          <w:rFonts w:cs="Times New Roman"/>
          <w:szCs w:val="24"/>
        </w:rPr>
        <w:lastRenderedPageBreak/>
        <w:t xml:space="preserve">Формой контроля производственной </w:t>
      </w:r>
      <w:r w:rsidR="00D54441">
        <w:rPr>
          <w:rFonts w:cs="Times New Roman"/>
          <w:szCs w:val="24"/>
        </w:rPr>
        <w:t xml:space="preserve">и учебной </w:t>
      </w:r>
      <w:r w:rsidRPr="00C13300">
        <w:rPr>
          <w:rFonts w:cs="Times New Roman"/>
          <w:szCs w:val="24"/>
        </w:rPr>
        <w:t xml:space="preserve">практики является </w:t>
      </w:r>
      <w:r w:rsidR="00D54441" w:rsidRPr="00D54441">
        <w:rPr>
          <w:rFonts w:cs="Times New Roman"/>
          <w:b/>
          <w:i/>
          <w:szCs w:val="24"/>
        </w:rPr>
        <w:t>комплексный</w:t>
      </w:r>
      <w:r w:rsidR="00D54441">
        <w:rPr>
          <w:rFonts w:cs="Times New Roman"/>
          <w:szCs w:val="24"/>
        </w:rPr>
        <w:t xml:space="preserve"> </w:t>
      </w:r>
      <w:r w:rsidRPr="00C13300">
        <w:rPr>
          <w:rFonts w:cs="Times New Roman"/>
          <w:b/>
          <w:i/>
          <w:szCs w:val="24"/>
        </w:rPr>
        <w:t>дифференцированный зачёт (</w:t>
      </w:r>
      <w:r w:rsidR="00D54441">
        <w:rPr>
          <w:rFonts w:cs="Times New Roman"/>
          <w:b/>
          <w:i/>
          <w:szCs w:val="24"/>
        </w:rPr>
        <w:t>6</w:t>
      </w:r>
      <w:r w:rsidRPr="00C13300">
        <w:rPr>
          <w:rFonts w:cs="Times New Roman"/>
          <w:b/>
          <w:i/>
          <w:szCs w:val="24"/>
        </w:rPr>
        <w:t xml:space="preserve"> семестр),</w:t>
      </w:r>
      <w:r w:rsidRPr="00C13300">
        <w:rPr>
          <w:rFonts w:cs="Times New Roman"/>
          <w:szCs w:val="24"/>
        </w:rPr>
        <w:t xml:space="preserve"> определяющий уровень освоенных профессиональных компетенций.</w:t>
      </w:r>
    </w:p>
    <w:p w14:paraId="041BDC68" w14:textId="77777777" w:rsidR="008A02FD" w:rsidRPr="00C13300" w:rsidRDefault="008A02FD" w:rsidP="008A02FD">
      <w:pPr>
        <w:ind w:firstLine="709"/>
        <w:jc w:val="both"/>
        <w:rPr>
          <w:rFonts w:cs="Times New Roman"/>
          <w:i/>
          <w:szCs w:val="24"/>
        </w:rPr>
      </w:pPr>
      <w:r w:rsidRPr="00C13300">
        <w:rPr>
          <w:rFonts w:cs="Times New Roman"/>
          <w:szCs w:val="24"/>
        </w:rPr>
        <w:t>Оценка по практике (зачёт) приравнивается к оценкам (зачётам) по теоретическому обучению и учитывается при подведении итогов общей успеваемости студентов.</w:t>
      </w:r>
    </w:p>
    <w:p w14:paraId="3BE33688" w14:textId="77777777" w:rsidR="008A02FD" w:rsidRPr="00C13300" w:rsidRDefault="008A02FD" w:rsidP="008A02FD">
      <w:pPr>
        <w:ind w:firstLine="708"/>
        <w:jc w:val="both"/>
        <w:rPr>
          <w:rFonts w:cs="Times New Roman"/>
          <w:b/>
          <w:szCs w:val="24"/>
        </w:rPr>
      </w:pPr>
    </w:p>
    <w:p w14:paraId="16AFD474" w14:textId="77777777" w:rsidR="008A02FD"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caps/>
          <w:szCs w:val="24"/>
        </w:rPr>
      </w:pPr>
      <w:r w:rsidRPr="00C13300">
        <w:rPr>
          <w:rFonts w:cs="Times New Roman"/>
          <w:b/>
          <w:caps/>
          <w:szCs w:val="24"/>
        </w:rPr>
        <w:t xml:space="preserve">10. </w:t>
      </w:r>
      <w:r w:rsidRPr="00C13300">
        <w:rPr>
          <w:rFonts w:cs="Times New Roman"/>
          <w:b/>
          <w:szCs w:val="24"/>
        </w:rPr>
        <w:t>Учебно-методическое и информационное обеспечение производственной практики</w:t>
      </w:r>
      <w:r w:rsidRPr="00C13300">
        <w:rPr>
          <w:rFonts w:cs="Times New Roman"/>
          <w:b/>
          <w:caps/>
          <w:szCs w:val="24"/>
        </w:rPr>
        <w:t xml:space="preserve"> </w:t>
      </w:r>
    </w:p>
    <w:p w14:paraId="72761FD5" w14:textId="77777777" w:rsidR="00B862D3" w:rsidRDefault="00B862D3" w:rsidP="00B862D3">
      <w:pPr>
        <w:spacing w:line="276" w:lineRule="auto"/>
        <w:ind w:firstLine="709"/>
        <w:contextualSpacing/>
        <w:rPr>
          <w:rFonts w:cs="Times New Roman"/>
          <w:b/>
          <w:szCs w:val="24"/>
        </w:rPr>
      </w:pPr>
    </w:p>
    <w:p w14:paraId="38B02956" w14:textId="77777777" w:rsidR="00B862D3" w:rsidRPr="00595C43" w:rsidRDefault="00B862D3" w:rsidP="00B862D3">
      <w:pPr>
        <w:spacing w:line="276" w:lineRule="auto"/>
        <w:ind w:firstLine="709"/>
        <w:contextualSpacing/>
        <w:rPr>
          <w:b/>
        </w:rPr>
      </w:pPr>
      <w:r>
        <w:rPr>
          <w:rFonts w:cs="Times New Roman"/>
          <w:b/>
          <w:szCs w:val="24"/>
        </w:rPr>
        <w:t>Основные</w:t>
      </w:r>
      <w:r w:rsidRPr="00301919">
        <w:rPr>
          <w:rFonts w:cs="Times New Roman"/>
          <w:b/>
          <w:szCs w:val="24"/>
        </w:rPr>
        <w:t xml:space="preserve"> печатные и/или электронные издания</w:t>
      </w:r>
    </w:p>
    <w:p w14:paraId="592EA4ED" w14:textId="77777777" w:rsidR="00B862D3" w:rsidRPr="00301919" w:rsidRDefault="00B862D3" w:rsidP="00B862D3">
      <w:pPr>
        <w:ind w:firstLine="709"/>
        <w:contextualSpacing/>
        <w:jc w:val="both"/>
        <w:rPr>
          <w:szCs w:val="24"/>
        </w:rPr>
      </w:pPr>
      <w:r w:rsidRPr="00301919">
        <w:rPr>
          <w:szCs w:val="24"/>
        </w:rPr>
        <w:t>1. Суворова Г.М.  Информационная безопасность: учебник для вузов / Г.М. Суворова. – 2-е изд., перераб. и доп. – М.: Издательство Юрайт, 2025. – 277 с.</w:t>
      </w:r>
    </w:p>
    <w:p w14:paraId="6D7A0C62" w14:textId="77777777" w:rsidR="00B862D3" w:rsidRPr="00301919" w:rsidRDefault="00B862D3" w:rsidP="00B862D3">
      <w:pPr>
        <w:ind w:firstLine="709"/>
        <w:contextualSpacing/>
        <w:jc w:val="both"/>
        <w:rPr>
          <w:szCs w:val="24"/>
        </w:rPr>
      </w:pPr>
      <w:r w:rsidRPr="00301919">
        <w:rPr>
          <w:szCs w:val="24"/>
        </w:rPr>
        <w:t>2. Федорова Г.Н. Сопровождение информационных систем: учебник / Г.Н. Федорова. – 2-е изд., стер. – М.: Образовательно-издательский центр «Академия», 2023. – 320 с.</w:t>
      </w:r>
    </w:p>
    <w:p w14:paraId="7E3A0834" w14:textId="77777777" w:rsidR="00B862D3" w:rsidRPr="00301919" w:rsidRDefault="00B862D3" w:rsidP="00B862D3">
      <w:pPr>
        <w:spacing w:line="276" w:lineRule="auto"/>
        <w:ind w:firstLine="709"/>
        <w:contextualSpacing/>
        <w:jc w:val="both"/>
        <w:rPr>
          <w:szCs w:val="24"/>
        </w:rPr>
      </w:pPr>
    </w:p>
    <w:p w14:paraId="1359B5CB" w14:textId="77777777" w:rsidR="00B862D3" w:rsidRPr="00B862D3" w:rsidRDefault="00B862D3" w:rsidP="00B862D3">
      <w:pPr>
        <w:spacing w:line="276" w:lineRule="auto"/>
        <w:ind w:firstLine="709"/>
        <w:contextualSpacing/>
        <w:rPr>
          <w:b/>
        </w:rPr>
      </w:pPr>
      <w:r w:rsidRPr="00301919">
        <w:rPr>
          <w:rFonts w:cs="Times New Roman"/>
          <w:b/>
          <w:szCs w:val="24"/>
        </w:rPr>
        <w:t>Дополнительные печатные и/или электронные издания</w:t>
      </w:r>
    </w:p>
    <w:p w14:paraId="739FECCF" w14:textId="77777777" w:rsidR="00B862D3" w:rsidRPr="00301919" w:rsidRDefault="00B862D3" w:rsidP="00B862D3">
      <w:pPr>
        <w:ind w:firstLine="709"/>
        <w:contextualSpacing/>
        <w:jc w:val="both"/>
        <w:rPr>
          <w:szCs w:val="24"/>
        </w:rPr>
      </w:pPr>
      <w:r>
        <w:rPr>
          <w:szCs w:val="24"/>
        </w:rPr>
        <w:t xml:space="preserve">3. </w:t>
      </w:r>
      <w:r w:rsidRPr="00301919">
        <w:rPr>
          <w:szCs w:val="24"/>
        </w:rPr>
        <w:t>Вострецова, Е. В. Основы информационной безопасности: учебное пособие / Е. В. Вострецова. – Екатеринбург: Изд-во Урал. ун-та, 2019. – 204 с.</w:t>
      </w:r>
    </w:p>
    <w:p w14:paraId="594CA6A7" w14:textId="77777777" w:rsidR="00B862D3" w:rsidRPr="00301919" w:rsidRDefault="00B862D3" w:rsidP="00B862D3">
      <w:pPr>
        <w:ind w:firstLine="709"/>
        <w:contextualSpacing/>
        <w:jc w:val="both"/>
        <w:rPr>
          <w:szCs w:val="24"/>
        </w:rPr>
      </w:pPr>
      <w:r>
        <w:rPr>
          <w:szCs w:val="24"/>
        </w:rPr>
        <w:t xml:space="preserve">4. </w:t>
      </w:r>
      <w:r w:rsidRPr="00301919">
        <w:rPr>
          <w:szCs w:val="24"/>
        </w:rPr>
        <w:t>Каширина Л.М. Управление информационными ресурсами и контентом: учебное пособие / Л. М. Каширина. Новосибирск: Изд-во НГТУ,</w:t>
      </w:r>
      <w:r>
        <w:rPr>
          <w:szCs w:val="24"/>
        </w:rPr>
        <w:t xml:space="preserve"> </w:t>
      </w:r>
      <w:r w:rsidRPr="00301919">
        <w:rPr>
          <w:szCs w:val="24"/>
        </w:rPr>
        <w:t>2023.</w:t>
      </w:r>
      <w:r>
        <w:rPr>
          <w:szCs w:val="24"/>
        </w:rPr>
        <w:t xml:space="preserve"> </w:t>
      </w:r>
      <w:r w:rsidRPr="00301919">
        <w:rPr>
          <w:szCs w:val="24"/>
        </w:rPr>
        <w:t>– 72 с.</w:t>
      </w:r>
    </w:p>
    <w:p w14:paraId="6CA22C68" w14:textId="77777777" w:rsidR="00B862D3" w:rsidRDefault="00B862D3" w:rsidP="00B862D3">
      <w:pPr>
        <w:ind w:firstLine="709"/>
        <w:contextualSpacing/>
        <w:jc w:val="both"/>
        <w:rPr>
          <w:szCs w:val="24"/>
        </w:rPr>
      </w:pPr>
      <w:r>
        <w:rPr>
          <w:szCs w:val="24"/>
        </w:rPr>
        <w:t xml:space="preserve">5. </w:t>
      </w:r>
      <w:r w:rsidRPr="00301919">
        <w:rPr>
          <w:szCs w:val="24"/>
        </w:rPr>
        <w:t>Литвинская О.С., Администрирование информационных ресурсов:</w:t>
      </w:r>
      <w:r>
        <w:rPr>
          <w:szCs w:val="24"/>
        </w:rPr>
        <w:t xml:space="preserve"> </w:t>
      </w:r>
      <w:r w:rsidRPr="00301919">
        <w:rPr>
          <w:szCs w:val="24"/>
        </w:rPr>
        <w:t xml:space="preserve">учебное пособие / О.С. Литвинская, Л.А. Васин. </w:t>
      </w:r>
      <w:r>
        <w:rPr>
          <w:szCs w:val="24"/>
        </w:rPr>
        <w:t>–</w:t>
      </w:r>
      <w:r w:rsidRPr="00301919">
        <w:rPr>
          <w:szCs w:val="24"/>
        </w:rPr>
        <w:t>М</w:t>
      </w:r>
      <w:r>
        <w:rPr>
          <w:szCs w:val="24"/>
        </w:rPr>
        <w:t>.</w:t>
      </w:r>
      <w:r w:rsidRPr="00301919">
        <w:rPr>
          <w:szCs w:val="24"/>
        </w:rPr>
        <w:t>: КноРус, 2024.</w:t>
      </w:r>
      <w:r>
        <w:rPr>
          <w:szCs w:val="24"/>
        </w:rPr>
        <w:t xml:space="preserve"> – </w:t>
      </w:r>
      <w:r w:rsidRPr="00301919">
        <w:rPr>
          <w:szCs w:val="24"/>
        </w:rPr>
        <w:t>227 с.</w:t>
      </w:r>
    </w:p>
    <w:p w14:paraId="248E8686" w14:textId="77777777" w:rsidR="00B862D3" w:rsidRDefault="00B862D3" w:rsidP="00B862D3">
      <w:pPr>
        <w:ind w:firstLine="709"/>
        <w:contextualSpacing/>
        <w:jc w:val="both"/>
        <w:rPr>
          <w:szCs w:val="24"/>
        </w:rPr>
      </w:pPr>
      <w:r>
        <w:rPr>
          <w:szCs w:val="24"/>
        </w:rPr>
        <w:t xml:space="preserve">6. </w:t>
      </w:r>
      <w:r w:rsidRPr="00301919">
        <w:rPr>
          <w:szCs w:val="24"/>
        </w:rPr>
        <w:t>Мельников В. П. Информационная безопасность: учебник / В.П.</w:t>
      </w:r>
      <w:r>
        <w:rPr>
          <w:szCs w:val="24"/>
        </w:rPr>
        <w:t xml:space="preserve"> </w:t>
      </w:r>
      <w:r w:rsidRPr="00301919">
        <w:rPr>
          <w:szCs w:val="24"/>
        </w:rPr>
        <w:t xml:space="preserve">Мельников, А. И. Куприянов; под ред. В. П. Мельникова. </w:t>
      </w:r>
      <w:r>
        <w:rPr>
          <w:szCs w:val="24"/>
        </w:rPr>
        <w:t>–</w:t>
      </w:r>
      <w:r w:rsidRPr="00301919">
        <w:rPr>
          <w:szCs w:val="24"/>
        </w:rPr>
        <w:t xml:space="preserve">  М</w:t>
      </w:r>
      <w:r>
        <w:rPr>
          <w:szCs w:val="24"/>
        </w:rPr>
        <w:t>.</w:t>
      </w:r>
      <w:r w:rsidRPr="00301919">
        <w:rPr>
          <w:szCs w:val="24"/>
        </w:rPr>
        <w:t>:</w:t>
      </w:r>
      <w:r>
        <w:rPr>
          <w:szCs w:val="24"/>
        </w:rPr>
        <w:t xml:space="preserve"> </w:t>
      </w:r>
      <w:r w:rsidRPr="00301919">
        <w:rPr>
          <w:szCs w:val="24"/>
        </w:rPr>
        <w:t xml:space="preserve">КноРус, 2022. </w:t>
      </w:r>
      <w:r>
        <w:rPr>
          <w:szCs w:val="24"/>
        </w:rPr>
        <w:t>–</w:t>
      </w:r>
      <w:r w:rsidRPr="00301919">
        <w:rPr>
          <w:szCs w:val="24"/>
        </w:rPr>
        <w:t xml:space="preserve"> 267 с. </w:t>
      </w:r>
    </w:p>
    <w:p w14:paraId="0ACB7629" w14:textId="77777777" w:rsidR="00B862D3" w:rsidRDefault="00B862D3" w:rsidP="00B862D3">
      <w:pPr>
        <w:ind w:firstLine="709"/>
        <w:contextualSpacing/>
        <w:jc w:val="both"/>
        <w:rPr>
          <w:szCs w:val="24"/>
        </w:rPr>
      </w:pPr>
      <w:r>
        <w:rPr>
          <w:szCs w:val="24"/>
        </w:rPr>
        <w:t xml:space="preserve">7. </w:t>
      </w:r>
      <w:r w:rsidRPr="00301919">
        <w:rPr>
          <w:szCs w:val="24"/>
        </w:rPr>
        <w:t>Шитов В.Н. Устройство и функционирование информационной</w:t>
      </w:r>
      <w:r>
        <w:rPr>
          <w:szCs w:val="24"/>
        </w:rPr>
        <w:t xml:space="preserve"> </w:t>
      </w:r>
      <w:r w:rsidRPr="00301919">
        <w:rPr>
          <w:szCs w:val="24"/>
        </w:rPr>
        <w:t xml:space="preserve">системы: учебник / В.Н. Шитов. </w:t>
      </w:r>
      <w:r>
        <w:rPr>
          <w:szCs w:val="24"/>
        </w:rPr>
        <w:t>–</w:t>
      </w:r>
      <w:r w:rsidRPr="00301919">
        <w:rPr>
          <w:szCs w:val="24"/>
        </w:rPr>
        <w:t xml:space="preserve"> </w:t>
      </w:r>
      <w:r>
        <w:rPr>
          <w:szCs w:val="24"/>
        </w:rPr>
        <w:t>М.</w:t>
      </w:r>
      <w:r w:rsidRPr="00301919">
        <w:rPr>
          <w:szCs w:val="24"/>
        </w:rPr>
        <w:t xml:space="preserve">: КноРус, 2024. </w:t>
      </w:r>
      <w:r>
        <w:rPr>
          <w:szCs w:val="24"/>
        </w:rPr>
        <w:t xml:space="preserve">– </w:t>
      </w:r>
      <w:r w:rsidRPr="00301919">
        <w:rPr>
          <w:szCs w:val="24"/>
        </w:rPr>
        <w:t>333 с.</w:t>
      </w:r>
    </w:p>
    <w:p w14:paraId="3A80AE34" w14:textId="77777777" w:rsidR="00B862D3" w:rsidRPr="00C13300" w:rsidRDefault="00B862D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caps/>
          <w:szCs w:val="24"/>
        </w:rPr>
      </w:pPr>
    </w:p>
    <w:p w14:paraId="75A7DA47" w14:textId="77777777" w:rsidR="008A02FD" w:rsidRDefault="008A02FD" w:rsidP="008A02FD">
      <w:pPr>
        <w:ind w:left="1065"/>
        <w:jc w:val="both"/>
        <w:rPr>
          <w:u w:val="single"/>
        </w:rPr>
      </w:pPr>
    </w:p>
    <w:p w14:paraId="436DCA62" w14:textId="77777777" w:rsidR="008A02FD" w:rsidRPr="00E91E52" w:rsidRDefault="008A02FD" w:rsidP="00B862D3">
      <w:pPr>
        <w:ind w:firstLine="709"/>
        <w:jc w:val="both"/>
        <w:rPr>
          <w:rFonts w:cs="Times New Roman"/>
          <w:i/>
          <w:caps/>
          <w:szCs w:val="24"/>
        </w:rPr>
      </w:pPr>
      <w:r w:rsidRPr="00E91E52">
        <w:rPr>
          <w:rFonts w:cs="Times New Roman"/>
          <w:b/>
          <w:szCs w:val="24"/>
        </w:rPr>
        <w:t>11. Материально-техническое обеспечение производственной практики</w:t>
      </w:r>
    </w:p>
    <w:p w14:paraId="65F9DD5A" w14:textId="77777777" w:rsidR="008A02FD" w:rsidRDefault="008A02FD" w:rsidP="008A02FD">
      <w:pPr>
        <w:pStyle w:val="a"/>
        <w:numPr>
          <w:ilvl w:val="0"/>
          <w:numId w:val="0"/>
        </w:numPr>
        <w:spacing w:line="240" w:lineRule="auto"/>
        <w:ind w:firstLine="709"/>
        <w:jc w:val="left"/>
        <w:rPr>
          <w:b/>
        </w:rPr>
      </w:pPr>
    </w:p>
    <w:p w14:paraId="3DADB809" w14:textId="77777777" w:rsidR="008A02FD" w:rsidRDefault="008A02FD" w:rsidP="00B862D3">
      <w:pPr>
        <w:pStyle w:val="a"/>
        <w:numPr>
          <w:ilvl w:val="0"/>
          <w:numId w:val="0"/>
        </w:numPr>
        <w:spacing w:line="240" w:lineRule="auto"/>
        <w:ind w:firstLine="709"/>
      </w:pPr>
      <w:r>
        <w:t xml:space="preserve">– Персональные компьютеры с подключением их к системе телекоммуникаций (электронная почта, Интернет); </w:t>
      </w:r>
    </w:p>
    <w:p w14:paraId="4C7A1227" w14:textId="77777777" w:rsidR="008A02FD" w:rsidRDefault="008A02FD" w:rsidP="00B862D3">
      <w:pPr>
        <w:pStyle w:val="a"/>
        <w:numPr>
          <w:ilvl w:val="0"/>
          <w:numId w:val="0"/>
        </w:numPr>
        <w:spacing w:line="240" w:lineRule="auto"/>
        <w:ind w:firstLine="709"/>
      </w:pPr>
      <w:r>
        <w:t xml:space="preserve">– Аппаратурное и программное обеспечение для проведения опытно-экспериментальной и научно-исследовательской работы студентов в рамках практики. </w:t>
      </w:r>
    </w:p>
    <w:p w14:paraId="021736B1" w14:textId="7E36B9FE" w:rsidR="008A02FD" w:rsidRDefault="008A02FD" w:rsidP="00B862D3">
      <w:pPr>
        <w:pStyle w:val="a"/>
        <w:numPr>
          <w:ilvl w:val="0"/>
          <w:numId w:val="0"/>
        </w:numPr>
        <w:spacing w:line="240" w:lineRule="auto"/>
        <w:ind w:firstLine="709"/>
      </w:pPr>
      <w:r>
        <w:t>Все вышеперечисленные объекты должны соответствовать действующим санитарным и противопожарным нормам, а также требованиям техники безопасности при проведении производственных работ.</w:t>
      </w:r>
    </w:p>
    <w:p w14:paraId="148A404F" w14:textId="16D1D411" w:rsidR="004A074B" w:rsidRDefault="004A074B" w:rsidP="00B862D3">
      <w:pPr>
        <w:pStyle w:val="a"/>
        <w:numPr>
          <w:ilvl w:val="0"/>
          <w:numId w:val="0"/>
        </w:numPr>
        <w:spacing w:line="240" w:lineRule="auto"/>
        <w:ind w:firstLine="709"/>
      </w:pPr>
    </w:p>
    <w:p w14:paraId="0AC160F4" w14:textId="4165D23D" w:rsidR="004A074B" w:rsidRDefault="004A074B">
      <w:pPr>
        <w:spacing w:after="160" w:line="259" w:lineRule="auto"/>
        <w:rPr>
          <w:rFonts w:eastAsia="Times New Roman" w:cs="Times New Roman"/>
          <w:color w:val="000000"/>
          <w:szCs w:val="20"/>
          <w:lang w:eastAsia="ru-RU"/>
        </w:rPr>
      </w:pPr>
      <w:r>
        <w:br w:type="page"/>
      </w:r>
    </w:p>
    <w:p w14:paraId="04D9B251" w14:textId="6586BE87" w:rsidR="008A02FD" w:rsidRDefault="008A02FD" w:rsidP="004A074B">
      <w:pPr>
        <w:jc w:val="right"/>
        <w:rPr>
          <w:b/>
          <w:bCs/>
          <w:u w:val="single"/>
        </w:rPr>
      </w:pPr>
      <w:r w:rsidRPr="004A074B">
        <w:rPr>
          <w:b/>
          <w:bCs/>
          <w:u w:val="single"/>
        </w:rPr>
        <w:lastRenderedPageBreak/>
        <w:t>ПРИЛОЖЕНИЕ 3</w:t>
      </w:r>
    </w:p>
    <w:p w14:paraId="712CBC6C" w14:textId="77777777" w:rsidR="004A074B" w:rsidRDefault="004A074B" w:rsidP="006C79CD">
      <w:pPr>
        <w:jc w:val="center"/>
        <w:rPr>
          <w:rFonts w:cs="Times New Roman"/>
          <w:b/>
          <w:bCs/>
          <w:caps/>
          <w:sz w:val="28"/>
          <w:szCs w:val="28"/>
        </w:rPr>
      </w:pPr>
    </w:p>
    <w:p w14:paraId="79DF7D9C" w14:textId="55B739AE" w:rsidR="008A02FD" w:rsidRDefault="008A02FD" w:rsidP="006C79CD">
      <w:pPr>
        <w:jc w:val="center"/>
        <w:rPr>
          <w:rFonts w:cs="Times New Roman"/>
          <w:b/>
          <w:bCs/>
          <w:caps/>
          <w:sz w:val="28"/>
          <w:szCs w:val="28"/>
        </w:rPr>
      </w:pPr>
      <w:r>
        <w:rPr>
          <w:rFonts w:cs="Times New Roman"/>
          <w:b/>
          <w:bCs/>
          <w:caps/>
          <w:sz w:val="28"/>
          <w:szCs w:val="28"/>
        </w:rPr>
        <w:t>ФОНД оценочных средств</w:t>
      </w:r>
    </w:p>
    <w:p w14:paraId="0DE2CC0D" w14:textId="77777777" w:rsidR="008A02FD" w:rsidRDefault="008A02FD" w:rsidP="006C79CD">
      <w:pPr>
        <w:autoSpaceDE w:val="0"/>
        <w:autoSpaceDN w:val="0"/>
        <w:adjustRightInd w:val="0"/>
        <w:jc w:val="center"/>
        <w:rPr>
          <w:rFonts w:cs="Times New Roman"/>
          <w:b/>
          <w:bCs/>
          <w:caps/>
          <w:sz w:val="28"/>
          <w:szCs w:val="28"/>
        </w:rPr>
      </w:pPr>
      <w:r>
        <w:rPr>
          <w:rFonts w:cs="Times New Roman"/>
          <w:b/>
          <w:bCs/>
          <w:caps/>
          <w:sz w:val="28"/>
          <w:szCs w:val="28"/>
        </w:rPr>
        <w:t>по освоению профессионального модуля</w:t>
      </w:r>
    </w:p>
    <w:p w14:paraId="50BAC44C" w14:textId="77777777" w:rsidR="008A02FD" w:rsidRDefault="006A66AF" w:rsidP="006C79CD">
      <w:pPr>
        <w:shd w:val="clear" w:color="auto" w:fill="FFFFFF"/>
        <w:tabs>
          <w:tab w:val="center" w:pos="5244"/>
          <w:tab w:val="left" w:pos="9448"/>
        </w:tabs>
        <w:autoSpaceDE w:val="0"/>
        <w:autoSpaceDN w:val="0"/>
        <w:adjustRightInd w:val="0"/>
        <w:jc w:val="center"/>
        <w:rPr>
          <w:rFonts w:cs="Times New Roman"/>
          <w:b/>
          <w:bCs/>
          <w:sz w:val="28"/>
          <w:szCs w:val="28"/>
        </w:rPr>
      </w:pPr>
      <w:r w:rsidRPr="006A66AF">
        <w:rPr>
          <w:rFonts w:cs="Times New Roman"/>
          <w:b/>
          <w:bCs/>
          <w:sz w:val="28"/>
          <w:szCs w:val="28"/>
        </w:rPr>
        <w:t>ПМ.0</w:t>
      </w:r>
      <w:r w:rsidR="00B862D3">
        <w:rPr>
          <w:rFonts w:cs="Times New Roman"/>
          <w:b/>
          <w:bCs/>
          <w:sz w:val="28"/>
          <w:szCs w:val="28"/>
        </w:rPr>
        <w:t>2</w:t>
      </w:r>
      <w:r w:rsidRPr="006A66AF">
        <w:rPr>
          <w:rFonts w:cs="Times New Roman"/>
          <w:b/>
          <w:bCs/>
          <w:sz w:val="28"/>
          <w:szCs w:val="28"/>
        </w:rPr>
        <w:t xml:space="preserve"> </w:t>
      </w:r>
      <w:r w:rsidR="00B862D3" w:rsidRPr="00B862D3">
        <w:rPr>
          <w:rFonts w:cs="Times New Roman"/>
          <w:b/>
          <w:bCs/>
          <w:sz w:val="28"/>
          <w:szCs w:val="28"/>
        </w:rPr>
        <w:t>ТЕХНИЧЕСКАЯ ПОДДЕРЖКА И АДМИНИСТРИРОВАНИЕ ИНФОРМАЦИОННЫХ РЕСУРСОВ</w:t>
      </w:r>
    </w:p>
    <w:p w14:paraId="28096C94" w14:textId="77777777" w:rsidR="008A02FD" w:rsidRDefault="008A02FD" w:rsidP="008A02FD">
      <w:pPr>
        <w:jc w:val="center"/>
        <w:rPr>
          <w:rStyle w:val="a4"/>
          <w:b/>
          <w:bCs/>
          <w:szCs w:val="24"/>
        </w:rPr>
      </w:pPr>
    </w:p>
    <w:p w14:paraId="0C9742DC" w14:textId="5C4570DF" w:rsidR="008A02FD" w:rsidRPr="008E2C37" w:rsidRDefault="008A02FD" w:rsidP="004A07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cs="Times New Roman"/>
          <w:caps/>
          <w:szCs w:val="24"/>
        </w:rPr>
      </w:pPr>
      <w:r w:rsidRPr="008E2C37">
        <w:rPr>
          <w:rFonts w:cs="Times New Roman"/>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B862D3">
        <w:rPr>
          <w:rFonts w:cs="Times New Roman"/>
          <w:b/>
          <w:bCs/>
          <w:szCs w:val="24"/>
        </w:rPr>
        <w:t>ПМ.0</w:t>
      </w:r>
      <w:r w:rsidR="00B862D3" w:rsidRPr="00B862D3">
        <w:rPr>
          <w:rFonts w:cs="Times New Roman"/>
          <w:b/>
          <w:bCs/>
          <w:szCs w:val="24"/>
        </w:rPr>
        <w:t>2</w:t>
      </w:r>
      <w:r w:rsidRPr="00B862D3">
        <w:rPr>
          <w:rFonts w:cs="Times New Roman"/>
          <w:b/>
          <w:bCs/>
          <w:szCs w:val="24"/>
        </w:rPr>
        <w:t xml:space="preserve"> </w:t>
      </w:r>
      <w:r w:rsidR="00B862D3" w:rsidRPr="00B862D3">
        <w:rPr>
          <w:b/>
          <w:bCs/>
          <w:szCs w:val="24"/>
        </w:rPr>
        <w:t>Техническая поддержка и администрирование информационных ресурсов</w:t>
      </w:r>
      <w:r w:rsidR="00B862D3" w:rsidRPr="00B862D3">
        <w:rPr>
          <w:rStyle w:val="affffff"/>
          <w:rFonts w:eastAsiaTheme="minorHAnsi"/>
          <w:b w:val="0"/>
          <w:bCs/>
          <w:szCs w:val="24"/>
        </w:rPr>
        <w:t>.</w:t>
      </w:r>
    </w:p>
    <w:p w14:paraId="21ECA447" w14:textId="77777777" w:rsidR="008A02FD" w:rsidRPr="008E2C37" w:rsidRDefault="008A02FD" w:rsidP="008A02FD">
      <w:pPr>
        <w:ind w:firstLine="708"/>
        <w:jc w:val="both"/>
        <w:rPr>
          <w:rFonts w:cs="Times New Roman"/>
          <w:szCs w:val="24"/>
        </w:rPr>
      </w:pPr>
      <w:r w:rsidRPr="008E2C37">
        <w:rPr>
          <w:rFonts w:cs="Times New Roman"/>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14:paraId="0E66EDAB" w14:textId="77777777" w:rsidR="008A02FD" w:rsidRPr="008E2C37" w:rsidRDefault="008A02FD" w:rsidP="008A02FD">
      <w:pPr>
        <w:ind w:firstLine="708"/>
        <w:jc w:val="both"/>
        <w:rPr>
          <w:rFonts w:cs="Times New Roman"/>
          <w:szCs w:val="24"/>
        </w:rPr>
      </w:pPr>
      <w:r w:rsidRPr="008E2C37">
        <w:rPr>
          <w:rFonts w:cs="Times New Roman"/>
          <w:szCs w:val="24"/>
        </w:rPr>
        <w:t>Формой аттестации по профессиональному модулю является экзамен по модулю.</w:t>
      </w:r>
    </w:p>
    <w:p w14:paraId="1DB8839A" w14:textId="77777777" w:rsidR="008A02FD" w:rsidRPr="008E2C37" w:rsidRDefault="008A02FD" w:rsidP="008A02FD">
      <w:pPr>
        <w:ind w:firstLine="708"/>
        <w:jc w:val="both"/>
        <w:rPr>
          <w:rFonts w:cs="Times New Roman"/>
          <w:szCs w:val="24"/>
        </w:rPr>
      </w:pPr>
      <w:r w:rsidRPr="008E2C37">
        <w:rPr>
          <w:rFonts w:cs="Times New Roman"/>
          <w:szCs w:val="24"/>
        </w:rPr>
        <w:t>Итогом этого экзамена является однозначное решение: «вид профессиональной деятельности зачтено/не зачтено».</w:t>
      </w:r>
    </w:p>
    <w:p w14:paraId="4A9D738D" w14:textId="77777777" w:rsidR="008A02FD" w:rsidRPr="008E2C37" w:rsidRDefault="008A02FD" w:rsidP="008A02FD">
      <w:pPr>
        <w:ind w:firstLine="708"/>
        <w:jc w:val="both"/>
        <w:rPr>
          <w:rFonts w:cs="Times New Roman"/>
          <w:szCs w:val="24"/>
        </w:rPr>
      </w:pPr>
    </w:p>
    <w:p w14:paraId="1566C270" w14:textId="615B301D" w:rsidR="008A02FD"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r w:rsidRPr="008E2C37">
        <w:rPr>
          <w:rFonts w:cs="Times New Roman"/>
          <w:b/>
          <w:caps/>
          <w:szCs w:val="24"/>
        </w:rPr>
        <w:t>1. Результаты освоения модуля, подлежащие проверке</w:t>
      </w:r>
    </w:p>
    <w:p w14:paraId="0251A394" w14:textId="77777777" w:rsidR="004A074B" w:rsidRPr="008E2C37" w:rsidRDefault="004A074B"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b/>
          <w:caps/>
          <w:szCs w:val="24"/>
        </w:rPr>
      </w:pPr>
    </w:p>
    <w:p w14:paraId="223E10D7" w14:textId="77777777" w:rsidR="008A02FD" w:rsidRPr="008E2C37" w:rsidRDefault="008A02FD" w:rsidP="008A02FD">
      <w:pPr>
        <w:jc w:val="center"/>
        <w:rPr>
          <w:rFonts w:cs="Times New Roman"/>
          <w:b/>
          <w:szCs w:val="24"/>
        </w:rPr>
      </w:pPr>
      <w:r w:rsidRPr="008E2C37">
        <w:rPr>
          <w:rFonts w:cs="Times New Roman"/>
          <w:b/>
          <w:szCs w:val="24"/>
        </w:rPr>
        <w:t>1.1. Профессиональные и общие компетенции</w:t>
      </w:r>
    </w:p>
    <w:p w14:paraId="4218CCE4" w14:textId="77777777" w:rsidR="008A02FD" w:rsidRPr="008E2C37" w:rsidRDefault="008A02FD" w:rsidP="008A02FD">
      <w:pPr>
        <w:jc w:val="center"/>
        <w:rPr>
          <w:rFonts w:cs="Times New Roman"/>
          <w:b/>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35"/>
        <w:gridCol w:w="22"/>
      </w:tblGrid>
      <w:tr w:rsidR="008A02FD" w:rsidRPr="008E2C37" w14:paraId="04E0AC5A" w14:textId="77777777" w:rsidTr="00B862D3">
        <w:trPr>
          <w:trHeight w:val="713"/>
        </w:trPr>
        <w:tc>
          <w:tcPr>
            <w:tcW w:w="531" w:type="pct"/>
            <w:vAlign w:val="center"/>
          </w:tcPr>
          <w:p w14:paraId="4C7916ED" w14:textId="77777777" w:rsidR="008A02FD" w:rsidRPr="008E2C37" w:rsidRDefault="008A02FD" w:rsidP="008A02FD">
            <w:pPr>
              <w:widowControl w:val="0"/>
              <w:suppressAutoHyphens/>
              <w:jc w:val="center"/>
              <w:rPr>
                <w:rFonts w:cs="Times New Roman"/>
                <w:b/>
                <w:szCs w:val="24"/>
              </w:rPr>
            </w:pPr>
            <w:r w:rsidRPr="008E2C37">
              <w:rPr>
                <w:rFonts w:cs="Times New Roman"/>
                <w:b/>
                <w:szCs w:val="24"/>
              </w:rPr>
              <w:t>Код</w:t>
            </w:r>
          </w:p>
        </w:tc>
        <w:tc>
          <w:tcPr>
            <w:tcW w:w="4469" w:type="pct"/>
            <w:gridSpan w:val="2"/>
            <w:vAlign w:val="center"/>
          </w:tcPr>
          <w:p w14:paraId="5C71629B" w14:textId="77777777" w:rsidR="008A02FD" w:rsidRPr="008E2C37" w:rsidRDefault="008A02FD" w:rsidP="008A02FD">
            <w:pPr>
              <w:widowControl w:val="0"/>
              <w:suppressAutoHyphens/>
              <w:jc w:val="center"/>
              <w:rPr>
                <w:rFonts w:cs="Times New Roman"/>
                <w:b/>
                <w:szCs w:val="24"/>
              </w:rPr>
            </w:pPr>
            <w:r w:rsidRPr="008E2C37">
              <w:rPr>
                <w:rFonts w:cs="Times New Roman"/>
                <w:b/>
                <w:szCs w:val="24"/>
              </w:rPr>
              <w:t>Наименование результата обучения</w:t>
            </w:r>
          </w:p>
        </w:tc>
      </w:tr>
      <w:tr w:rsidR="00B862D3" w14:paraId="78C8CD79"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50"/>
        </w:trPr>
        <w:tc>
          <w:tcPr>
            <w:tcW w:w="531" w:type="pct"/>
            <w:tcBorders>
              <w:top w:val="single" w:sz="4" w:space="0" w:color="000000"/>
              <w:left w:val="single" w:sz="4" w:space="0" w:color="000000"/>
              <w:bottom w:val="single" w:sz="4" w:space="0" w:color="000000"/>
              <w:right w:val="single" w:sz="4" w:space="0" w:color="000000"/>
            </w:tcBorders>
          </w:tcPr>
          <w:p w14:paraId="3A40BC95" w14:textId="77777777" w:rsidR="00B862D3" w:rsidRDefault="00B862D3" w:rsidP="00B862D3">
            <w:pPr>
              <w:widowControl w:val="0"/>
            </w:pPr>
            <w:r>
              <w:t>ПК 2.1</w:t>
            </w:r>
          </w:p>
        </w:tc>
        <w:tc>
          <w:tcPr>
            <w:tcW w:w="4457" w:type="pct"/>
            <w:tcBorders>
              <w:top w:val="single" w:sz="4" w:space="0" w:color="000000"/>
              <w:left w:val="single" w:sz="4" w:space="0" w:color="000000"/>
              <w:bottom w:val="single" w:sz="4" w:space="0" w:color="000000"/>
              <w:right w:val="single" w:sz="4" w:space="0" w:color="000000"/>
            </w:tcBorders>
          </w:tcPr>
          <w:p w14:paraId="608F6955" w14:textId="77777777" w:rsidR="00B862D3" w:rsidRPr="00E022C2" w:rsidRDefault="00B862D3" w:rsidP="00B862D3">
            <w:pPr>
              <w:pStyle w:val="aff7"/>
              <w:spacing w:line="240" w:lineRule="auto"/>
              <w:jc w:val="left"/>
              <w:rPr>
                <w:szCs w:val="24"/>
              </w:rPr>
            </w:pPr>
            <w:r>
              <w:t>Устанавливать прикладное программное обеспечение и модули информационных ресурсов, включая их настройку</w:t>
            </w:r>
          </w:p>
        </w:tc>
      </w:tr>
      <w:tr w:rsidR="00B862D3" w14:paraId="6B11C61E"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70"/>
        </w:trPr>
        <w:tc>
          <w:tcPr>
            <w:tcW w:w="531" w:type="pct"/>
            <w:tcBorders>
              <w:top w:val="single" w:sz="4" w:space="0" w:color="000000"/>
              <w:left w:val="single" w:sz="4" w:space="0" w:color="000000"/>
              <w:bottom w:val="single" w:sz="4" w:space="0" w:color="000000"/>
              <w:right w:val="single" w:sz="4" w:space="0" w:color="000000"/>
            </w:tcBorders>
          </w:tcPr>
          <w:p w14:paraId="4A7F94DD" w14:textId="77777777" w:rsidR="00B862D3" w:rsidRDefault="00B862D3" w:rsidP="00B862D3">
            <w:pPr>
              <w:widowControl w:val="0"/>
            </w:pPr>
            <w:r>
              <w:t>ПК 2.2</w:t>
            </w:r>
          </w:p>
        </w:tc>
        <w:tc>
          <w:tcPr>
            <w:tcW w:w="4457" w:type="pct"/>
            <w:tcBorders>
              <w:top w:val="single" w:sz="4" w:space="0" w:color="000000"/>
              <w:left w:val="single" w:sz="4" w:space="0" w:color="000000"/>
              <w:bottom w:val="single" w:sz="4" w:space="0" w:color="000000"/>
              <w:right w:val="single" w:sz="4" w:space="0" w:color="000000"/>
            </w:tcBorders>
          </w:tcPr>
          <w:p w14:paraId="1B7ED082" w14:textId="77777777" w:rsidR="00B862D3" w:rsidRPr="00E022C2" w:rsidRDefault="00B862D3" w:rsidP="00B862D3">
            <w:pPr>
              <w:rPr>
                <w:szCs w:val="24"/>
              </w:rPr>
            </w:pPr>
            <w:r w:rsidRPr="0050044B">
              <w:rPr>
                <w:szCs w:val="24"/>
              </w:rPr>
              <w:t>Проводить работы по резервному копированию и развертыванию резервной копии информационных ресурсов</w:t>
            </w:r>
          </w:p>
        </w:tc>
      </w:tr>
      <w:tr w:rsidR="00B862D3" w14:paraId="2F647910"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23EA6443" w14:textId="77777777" w:rsidR="00B862D3" w:rsidRDefault="00B862D3" w:rsidP="00B862D3">
            <w:pPr>
              <w:widowControl w:val="0"/>
            </w:pPr>
            <w:r>
              <w:t>ПК 2.3</w:t>
            </w:r>
          </w:p>
        </w:tc>
        <w:tc>
          <w:tcPr>
            <w:tcW w:w="4457" w:type="pct"/>
            <w:tcBorders>
              <w:top w:val="single" w:sz="4" w:space="0" w:color="000000"/>
              <w:left w:val="single" w:sz="4" w:space="0" w:color="000000"/>
              <w:bottom w:val="single" w:sz="4" w:space="0" w:color="000000"/>
              <w:right w:val="single" w:sz="4" w:space="0" w:color="000000"/>
            </w:tcBorders>
          </w:tcPr>
          <w:p w14:paraId="72151F73" w14:textId="77777777" w:rsidR="00B862D3" w:rsidRPr="00E022C2" w:rsidRDefault="00B862D3" w:rsidP="00B862D3">
            <w:pPr>
              <w:rPr>
                <w:szCs w:val="24"/>
              </w:rPr>
            </w:pPr>
            <w:r w:rsidRPr="0050044B">
              <w:rPr>
                <w:szCs w:val="24"/>
              </w:rPr>
              <w:t>Настраивать права пользователей в соответствии с функциональными задачами (ролями) и на основании информации о поведенческих факторах.</w:t>
            </w:r>
          </w:p>
        </w:tc>
      </w:tr>
      <w:tr w:rsidR="00B862D3" w14:paraId="2EAC0E7C"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3C851F13" w14:textId="77777777" w:rsidR="00B862D3" w:rsidRDefault="00B862D3" w:rsidP="00B862D3">
            <w:pPr>
              <w:widowControl w:val="0"/>
            </w:pPr>
            <w:r>
              <w:t>ПК 2.4</w:t>
            </w:r>
          </w:p>
        </w:tc>
        <w:tc>
          <w:tcPr>
            <w:tcW w:w="4457" w:type="pct"/>
            <w:tcBorders>
              <w:top w:val="single" w:sz="4" w:space="0" w:color="000000"/>
              <w:left w:val="single" w:sz="4" w:space="0" w:color="000000"/>
              <w:bottom w:val="single" w:sz="4" w:space="0" w:color="000000"/>
              <w:right w:val="single" w:sz="4" w:space="0" w:color="000000"/>
            </w:tcBorders>
          </w:tcPr>
          <w:p w14:paraId="5A05E196" w14:textId="77777777" w:rsidR="00B862D3" w:rsidRPr="00E022C2" w:rsidRDefault="00B862D3" w:rsidP="00B862D3">
            <w:pPr>
              <w:rPr>
                <w:szCs w:val="24"/>
              </w:rPr>
            </w:pPr>
            <w:r w:rsidRPr="0050044B">
              <w:rPr>
                <w:szCs w:val="24"/>
              </w:rPr>
              <w:t>Применять программные средства обеспечения безопасности информации веб-приложений</w:t>
            </w:r>
          </w:p>
        </w:tc>
      </w:tr>
      <w:tr w:rsidR="00B862D3" w14:paraId="74CF128D"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19B48078" w14:textId="77777777" w:rsidR="00B862D3" w:rsidRDefault="00B862D3" w:rsidP="00B862D3">
            <w:pPr>
              <w:widowControl w:val="0"/>
            </w:pPr>
            <w:r>
              <w:t>ПК 2.5</w:t>
            </w:r>
          </w:p>
        </w:tc>
        <w:tc>
          <w:tcPr>
            <w:tcW w:w="4457" w:type="pct"/>
            <w:tcBorders>
              <w:top w:val="single" w:sz="4" w:space="0" w:color="000000"/>
              <w:left w:val="single" w:sz="4" w:space="0" w:color="000000"/>
              <w:bottom w:val="single" w:sz="4" w:space="0" w:color="000000"/>
              <w:right w:val="single" w:sz="4" w:space="0" w:color="000000"/>
            </w:tcBorders>
          </w:tcPr>
          <w:p w14:paraId="3CB131C4" w14:textId="77777777" w:rsidR="00B862D3" w:rsidRPr="00E022C2" w:rsidRDefault="00B862D3" w:rsidP="00B862D3">
            <w:pPr>
              <w:rPr>
                <w:szCs w:val="24"/>
              </w:rPr>
            </w:pPr>
            <w:r w:rsidRPr="0050044B">
              <w:rPr>
                <w:szCs w:val="24"/>
              </w:rPr>
              <w:t>Обрабатывать запросы заказчика в службе технической поддержки в соответствии с трудовым заданием</w:t>
            </w:r>
          </w:p>
        </w:tc>
      </w:tr>
      <w:tr w:rsidR="00B862D3" w14:paraId="00CD238D"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4707B012" w14:textId="77777777" w:rsidR="00B862D3" w:rsidRPr="00A93AC2" w:rsidRDefault="00B862D3" w:rsidP="00B862D3">
            <w:pPr>
              <w:suppressAutoHyphens/>
              <w:contextualSpacing/>
              <w:rPr>
                <w:rFonts w:cs="Times New Roman"/>
                <w:szCs w:val="24"/>
              </w:rPr>
            </w:pPr>
            <w:r w:rsidRPr="00A93AC2">
              <w:rPr>
                <w:rStyle w:val="afffff5"/>
                <w:rFonts w:cs="Times New Roman"/>
                <w:szCs w:val="24"/>
              </w:rPr>
              <w:t xml:space="preserve">ОК 01 </w:t>
            </w:r>
          </w:p>
        </w:tc>
        <w:tc>
          <w:tcPr>
            <w:tcW w:w="4457" w:type="pct"/>
            <w:tcBorders>
              <w:top w:val="single" w:sz="4" w:space="0" w:color="000000"/>
              <w:left w:val="single" w:sz="4" w:space="0" w:color="000000"/>
              <w:bottom w:val="single" w:sz="4" w:space="0" w:color="000000"/>
              <w:right w:val="single" w:sz="4" w:space="0" w:color="000000"/>
            </w:tcBorders>
          </w:tcPr>
          <w:p w14:paraId="0CFA7E54" w14:textId="77777777" w:rsidR="00B862D3" w:rsidRPr="00E022C2" w:rsidRDefault="00B862D3" w:rsidP="00B862D3">
            <w:pPr>
              <w:rPr>
                <w:rFonts w:cs="Times New Roman"/>
                <w:szCs w:val="24"/>
              </w:rPr>
            </w:pPr>
            <w:r w:rsidRPr="00E022C2">
              <w:rPr>
                <w:rFonts w:cs="Times New Roman"/>
                <w:szCs w:val="24"/>
              </w:rPr>
              <w:t>Выбирать способы решения задач профессиональной деятельности применительно к различным контекстам</w:t>
            </w:r>
          </w:p>
        </w:tc>
      </w:tr>
      <w:tr w:rsidR="00B862D3" w14:paraId="01D4CBF4"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58D99331" w14:textId="77777777" w:rsidR="00B862D3" w:rsidRPr="00A93AC2" w:rsidRDefault="00B862D3" w:rsidP="00B862D3">
            <w:pPr>
              <w:suppressAutoHyphens/>
              <w:contextualSpacing/>
              <w:rPr>
                <w:rFonts w:cs="Times New Roman"/>
                <w:szCs w:val="24"/>
              </w:rPr>
            </w:pPr>
            <w:r w:rsidRPr="00A93AC2">
              <w:rPr>
                <w:rStyle w:val="afffff5"/>
                <w:rFonts w:cs="Times New Roman"/>
                <w:szCs w:val="24"/>
              </w:rPr>
              <w:t xml:space="preserve">ОК 02 </w:t>
            </w:r>
          </w:p>
        </w:tc>
        <w:tc>
          <w:tcPr>
            <w:tcW w:w="4457" w:type="pct"/>
            <w:tcBorders>
              <w:top w:val="single" w:sz="4" w:space="0" w:color="000000"/>
              <w:left w:val="single" w:sz="4" w:space="0" w:color="000000"/>
              <w:bottom w:val="single" w:sz="4" w:space="0" w:color="000000"/>
              <w:right w:val="single" w:sz="4" w:space="0" w:color="000000"/>
            </w:tcBorders>
          </w:tcPr>
          <w:p w14:paraId="2DF096C5" w14:textId="77777777" w:rsidR="00B862D3" w:rsidRPr="00E022C2" w:rsidRDefault="00B862D3" w:rsidP="00B862D3">
            <w:pPr>
              <w:rPr>
                <w:rFonts w:cs="Times New Roman"/>
                <w:szCs w:val="24"/>
              </w:rPr>
            </w:pPr>
            <w:r w:rsidRPr="00E022C2">
              <w:rPr>
                <w:rFonts w:cs="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62D3" w14:paraId="0891E665"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5BA0EE96" w14:textId="77777777" w:rsidR="00B862D3" w:rsidRPr="00A93AC2" w:rsidRDefault="00B862D3" w:rsidP="00B862D3">
            <w:pPr>
              <w:suppressAutoHyphens/>
              <w:contextualSpacing/>
              <w:rPr>
                <w:rFonts w:cs="Times New Roman"/>
                <w:szCs w:val="24"/>
              </w:rPr>
            </w:pPr>
            <w:r w:rsidRPr="00A93AC2">
              <w:rPr>
                <w:rStyle w:val="afffff5"/>
                <w:rFonts w:cs="Times New Roman"/>
                <w:szCs w:val="24"/>
              </w:rPr>
              <w:t xml:space="preserve">ОК 05 </w:t>
            </w:r>
          </w:p>
        </w:tc>
        <w:tc>
          <w:tcPr>
            <w:tcW w:w="4457" w:type="pct"/>
            <w:tcBorders>
              <w:top w:val="single" w:sz="4" w:space="0" w:color="000000"/>
              <w:left w:val="single" w:sz="4" w:space="0" w:color="000000"/>
              <w:bottom w:val="single" w:sz="4" w:space="0" w:color="000000"/>
              <w:right w:val="single" w:sz="4" w:space="0" w:color="000000"/>
            </w:tcBorders>
          </w:tcPr>
          <w:p w14:paraId="47EDCB02" w14:textId="77777777" w:rsidR="00B862D3" w:rsidRPr="00E022C2" w:rsidRDefault="00B862D3" w:rsidP="00B862D3">
            <w:pPr>
              <w:rPr>
                <w:rFonts w:cs="Times New Roman"/>
                <w:szCs w:val="24"/>
              </w:rPr>
            </w:pPr>
            <w:r w:rsidRPr="00E022C2">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62D3" w14:paraId="232A71AA"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60405BEC" w14:textId="77777777" w:rsidR="00B862D3" w:rsidRPr="00A93AC2" w:rsidRDefault="00B862D3" w:rsidP="00B862D3">
            <w:pPr>
              <w:suppressAutoHyphens/>
              <w:contextualSpacing/>
              <w:rPr>
                <w:rFonts w:cs="Times New Roman"/>
                <w:szCs w:val="24"/>
              </w:rPr>
            </w:pPr>
            <w:r w:rsidRPr="00A93AC2">
              <w:rPr>
                <w:rStyle w:val="afffff5"/>
                <w:rFonts w:cs="Times New Roman"/>
                <w:szCs w:val="24"/>
              </w:rPr>
              <w:t xml:space="preserve">ОК 09 </w:t>
            </w:r>
          </w:p>
        </w:tc>
        <w:tc>
          <w:tcPr>
            <w:tcW w:w="4457" w:type="pct"/>
            <w:tcBorders>
              <w:top w:val="single" w:sz="4" w:space="0" w:color="000000"/>
              <w:left w:val="single" w:sz="4" w:space="0" w:color="000000"/>
              <w:bottom w:val="single" w:sz="4" w:space="0" w:color="000000"/>
              <w:right w:val="single" w:sz="4" w:space="0" w:color="000000"/>
            </w:tcBorders>
          </w:tcPr>
          <w:p w14:paraId="20136585" w14:textId="77777777" w:rsidR="00B862D3" w:rsidRPr="00E022C2" w:rsidRDefault="00B862D3" w:rsidP="00B862D3">
            <w:pPr>
              <w:rPr>
                <w:rFonts w:cs="Times New Roman"/>
                <w:szCs w:val="24"/>
              </w:rPr>
            </w:pPr>
            <w:r w:rsidRPr="00E022C2">
              <w:rPr>
                <w:rFonts w:cs="Times New Roman"/>
                <w:szCs w:val="24"/>
              </w:rPr>
              <w:t>Пользоваться профессиональной документацией на государственном и иностранном языках.</w:t>
            </w:r>
          </w:p>
        </w:tc>
      </w:tr>
    </w:tbl>
    <w:p w14:paraId="2E575223" w14:textId="77777777" w:rsidR="00B862D3" w:rsidRDefault="00B862D3" w:rsidP="008A02FD">
      <w:pPr>
        <w:jc w:val="center"/>
        <w:rPr>
          <w:rFonts w:cs="Times New Roman"/>
          <w:b/>
          <w:szCs w:val="24"/>
        </w:rPr>
      </w:pPr>
    </w:p>
    <w:p w14:paraId="66F6D836" w14:textId="77777777" w:rsidR="008A02FD" w:rsidRPr="008E2C37" w:rsidRDefault="008A02FD" w:rsidP="008A02FD">
      <w:pPr>
        <w:ind w:firstLine="709"/>
        <w:jc w:val="both"/>
        <w:rPr>
          <w:rFonts w:cs="Times New Roman"/>
          <w:szCs w:val="24"/>
        </w:rPr>
      </w:pPr>
      <w:r w:rsidRPr="008E2C37">
        <w:rPr>
          <w:rFonts w:cs="Times New Roman"/>
          <w:szCs w:val="24"/>
        </w:rPr>
        <w:t>Сформированность компетенций (в т. ч. частичная для общих) может быть подтверждена как изолированно, так и комплексно. В ходе экзамена по модулю предпочтение следует отдавать комплексной оценке.</w:t>
      </w:r>
    </w:p>
    <w:p w14:paraId="26D1851B" w14:textId="77777777" w:rsidR="008A02FD" w:rsidRPr="008E2C37" w:rsidRDefault="008A02FD" w:rsidP="008A02FD">
      <w:pPr>
        <w:ind w:firstLine="709"/>
        <w:jc w:val="both"/>
        <w:rPr>
          <w:rFonts w:cs="Times New Roman"/>
          <w:szCs w:val="24"/>
        </w:rPr>
      </w:pPr>
      <w:r w:rsidRPr="008E2C37">
        <w:rPr>
          <w:rFonts w:cs="Times New Roman"/>
          <w:szCs w:val="24"/>
        </w:rPr>
        <w:lastRenderedPageBreak/>
        <w:t>Показатели сформированности следует указывать для каждой компетенции из перечня.</w:t>
      </w:r>
    </w:p>
    <w:p w14:paraId="4EEC2F74" w14:textId="77777777" w:rsidR="008A02FD" w:rsidRPr="008E2C37" w:rsidRDefault="008A02FD" w:rsidP="008A02FD">
      <w:pPr>
        <w:spacing w:before="120" w:line="360" w:lineRule="auto"/>
        <w:jc w:val="right"/>
        <w:rPr>
          <w:rFonts w:cs="Times New Roman"/>
          <w:szCs w:val="24"/>
        </w:rPr>
      </w:pPr>
      <w:r w:rsidRPr="008E2C37">
        <w:rPr>
          <w:rFonts w:cs="Times New Roman"/>
          <w:szCs w:val="24"/>
        </w:rPr>
        <w:t>Таблица 1.1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839"/>
        <w:gridCol w:w="4495"/>
      </w:tblGrid>
      <w:tr w:rsidR="008A02FD" w:rsidRPr="008E2C37" w14:paraId="5498F2CC" w14:textId="77777777" w:rsidTr="00B862D3">
        <w:trPr>
          <w:trHeight w:val="60"/>
        </w:trPr>
        <w:tc>
          <w:tcPr>
            <w:tcW w:w="541" w:type="pct"/>
            <w:vAlign w:val="center"/>
          </w:tcPr>
          <w:p w14:paraId="55E55C64" w14:textId="77777777" w:rsidR="008A02FD" w:rsidRPr="008E2C37" w:rsidRDefault="008A02FD" w:rsidP="008A02FD">
            <w:pPr>
              <w:widowControl w:val="0"/>
              <w:suppressAutoHyphens/>
              <w:jc w:val="center"/>
              <w:rPr>
                <w:rFonts w:cs="Times New Roman"/>
                <w:b/>
                <w:szCs w:val="24"/>
              </w:rPr>
            </w:pPr>
            <w:r w:rsidRPr="008E2C37">
              <w:rPr>
                <w:rFonts w:cs="Times New Roman"/>
                <w:b/>
                <w:szCs w:val="24"/>
              </w:rPr>
              <w:t>Код</w:t>
            </w:r>
          </w:p>
        </w:tc>
        <w:tc>
          <w:tcPr>
            <w:tcW w:w="2054" w:type="pct"/>
            <w:vAlign w:val="center"/>
          </w:tcPr>
          <w:p w14:paraId="5B164DB4" w14:textId="77777777" w:rsidR="008A02FD" w:rsidRPr="008E2C37" w:rsidRDefault="008A02FD" w:rsidP="008A02FD">
            <w:pPr>
              <w:widowControl w:val="0"/>
              <w:suppressAutoHyphens/>
              <w:jc w:val="center"/>
              <w:rPr>
                <w:rFonts w:cs="Times New Roman"/>
                <w:b/>
                <w:szCs w:val="24"/>
              </w:rPr>
            </w:pPr>
            <w:r w:rsidRPr="008E2C37">
              <w:rPr>
                <w:rFonts w:cs="Times New Roman"/>
                <w:b/>
                <w:szCs w:val="24"/>
              </w:rPr>
              <w:t>Профессиональные компетенции</w:t>
            </w:r>
          </w:p>
        </w:tc>
        <w:tc>
          <w:tcPr>
            <w:tcW w:w="2406" w:type="pct"/>
          </w:tcPr>
          <w:p w14:paraId="01AFE962" w14:textId="77777777" w:rsidR="008A02FD" w:rsidRPr="008E2C37" w:rsidRDefault="008A02FD" w:rsidP="008A02FD">
            <w:pPr>
              <w:widowControl w:val="0"/>
              <w:suppressAutoHyphens/>
              <w:jc w:val="center"/>
              <w:rPr>
                <w:rFonts w:cs="Times New Roman"/>
                <w:b/>
                <w:szCs w:val="24"/>
              </w:rPr>
            </w:pPr>
            <w:r w:rsidRPr="008E2C37">
              <w:rPr>
                <w:rFonts w:cs="Times New Roman"/>
                <w:b/>
                <w:szCs w:val="24"/>
              </w:rPr>
              <w:t>Показатели оценки результата</w:t>
            </w:r>
          </w:p>
        </w:tc>
      </w:tr>
      <w:tr w:rsidR="00B862D3" w:rsidRPr="008E2C37" w14:paraId="140602AB" w14:textId="77777777" w:rsidTr="00B862D3">
        <w:trPr>
          <w:trHeight w:val="50"/>
        </w:trPr>
        <w:tc>
          <w:tcPr>
            <w:tcW w:w="541" w:type="pct"/>
          </w:tcPr>
          <w:p w14:paraId="0AA75DAC" w14:textId="77777777" w:rsidR="00B862D3" w:rsidRDefault="00B862D3" w:rsidP="00B862D3">
            <w:pPr>
              <w:widowControl w:val="0"/>
            </w:pPr>
            <w:r>
              <w:t>ПК 2.1</w:t>
            </w:r>
          </w:p>
        </w:tc>
        <w:tc>
          <w:tcPr>
            <w:tcW w:w="2054" w:type="pct"/>
          </w:tcPr>
          <w:p w14:paraId="51C146A1" w14:textId="77777777" w:rsidR="00B862D3" w:rsidRPr="00E022C2" w:rsidRDefault="00B862D3" w:rsidP="00B862D3">
            <w:pPr>
              <w:pStyle w:val="aff7"/>
              <w:spacing w:line="240" w:lineRule="auto"/>
              <w:jc w:val="left"/>
              <w:rPr>
                <w:szCs w:val="24"/>
              </w:rPr>
            </w:pPr>
            <w:r>
              <w:t>Устанавливать прикладное программное обеспечение и модули информационных ресурсов, включая их настройку</w:t>
            </w:r>
          </w:p>
        </w:tc>
        <w:tc>
          <w:tcPr>
            <w:tcW w:w="2406" w:type="pct"/>
          </w:tcPr>
          <w:p w14:paraId="7EBF82B3" w14:textId="77777777" w:rsidR="00B862D3" w:rsidRPr="0026593D" w:rsidRDefault="00B862D3" w:rsidP="00B862D3">
            <w:pPr>
              <w:suppressAutoHyphens/>
              <w:contextualSpacing/>
              <w:rPr>
                <w:rFonts w:cs="Times New Roman"/>
              </w:rPr>
            </w:pPr>
            <w:r w:rsidRPr="0011252B">
              <w:rPr>
                <w:rFonts w:eastAsia="Times New Roman" w:cs="Times New Roman"/>
                <w:color w:val="000000"/>
              </w:rPr>
              <w:t>Устан</w:t>
            </w:r>
            <w:r>
              <w:rPr>
                <w:rFonts w:eastAsia="Times New Roman" w:cs="Times New Roman"/>
                <w:color w:val="000000"/>
              </w:rPr>
              <w:t>о</w:t>
            </w:r>
            <w:r w:rsidRPr="0011252B">
              <w:rPr>
                <w:rFonts w:eastAsia="Times New Roman" w:cs="Times New Roman"/>
                <w:color w:val="000000"/>
              </w:rPr>
              <w:t>в</w:t>
            </w:r>
            <w:r>
              <w:rPr>
                <w:rFonts w:eastAsia="Times New Roman" w:cs="Times New Roman"/>
                <w:color w:val="000000"/>
              </w:rPr>
              <w:t xml:space="preserve">ка </w:t>
            </w:r>
            <w:r w:rsidRPr="0011252B">
              <w:rPr>
                <w:rFonts w:eastAsia="Times New Roman" w:cs="Times New Roman"/>
                <w:color w:val="000000"/>
              </w:rPr>
              <w:t>прикладно</w:t>
            </w:r>
            <w:r>
              <w:rPr>
                <w:rFonts w:eastAsia="Times New Roman" w:cs="Times New Roman"/>
                <w:color w:val="000000"/>
              </w:rPr>
              <w:t>го</w:t>
            </w:r>
            <w:r w:rsidRPr="0011252B">
              <w:rPr>
                <w:rFonts w:eastAsia="Times New Roman" w:cs="Times New Roman"/>
                <w:color w:val="000000"/>
              </w:rPr>
              <w:t xml:space="preserve"> программно</w:t>
            </w:r>
            <w:r>
              <w:rPr>
                <w:rFonts w:eastAsia="Times New Roman" w:cs="Times New Roman"/>
                <w:color w:val="000000"/>
              </w:rPr>
              <w:t>го</w:t>
            </w:r>
            <w:r w:rsidRPr="0011252B">
              <w:rPr>
                <w:rFonts w:eastAsia="Times New Roman" w:cs="Times New Roman"/>
                <w:color w:val="000000"/>
              </w:rPr>
              <w:t xml:space="preserve"> обеспечени</w:t>
            </w:r>
            <w:r>
              <w:rPr>
                <w:rFonts w:eastAsia="Times New Roman" w:cs="Times New Roman"/>
                <w:color w:val="000000"/>
              </w:rPr>
              <w:t>я</w:t>
            </w:r>
            <w:r w:rsidRPr="0011252B">
              <w:rPr>
                <w:rFonts w:eastAsia="Times New Roman" w:cs="Times New Roman"/>
                <w:color w:val="000000"/>
              </w:rPr>
              <w:t xml:space="preserve"> и модулей информационных ресурсов, включая их настройку;</w:t>
            </w:r>
          </w:p>
        </w:tc>
      </w:tr>
      <w:tr w:rsidR="00B862D3" w:rsidRPr="008E2C37" w14:paraId="1579DA3F" w14:textId="77777777" w:rsidTr="00B862D3">
        <w:trPr>
          <w:trHeight w:val="70"/>
        </w:trPr>
        <w:tc>
          <w:tcPr>
            <w:tcW w:w="541" w:type="pct"/>
          </w:tcPr>
          <w:p w14:paraId="45A1147D" w14:textId="77777777" w:rsidR="00B862D3" w:rsidRDefault="00B862D3" w:rsidP="00B862D3">
            <w:pPr>
              <w:widowControl w:val="0"/>
            </w:pPr>
            <w:r>
              <w:t>ПК 2.2</w:t>
            </w:r>
          </w:p>
        </w:tc>
        <w:tc>
          <w:tcPr>
            <w:tcW w:w="2054" w:type="pct"/>
          </w:tcPr>
          <w:p w14:paraId="4F9BEC5B" w14:textId="77777777" w:rsidR="00B862D3" w:rsidRPr="00E022C2" w:rsidRDefault="00B862D3" w:rsidP="00B862D3">
            <w:pPr>
              <w:rPr>
                <w:szCs w:val="24"/>
              </w:rPr>
            </w:pPr>
            <w:r w:rsidRPr="0050044B">
              <w:rPr>
                <w:szCs w:val="24"/>
              </w:rPr>
              <w:t>Проводить работы по резервному копированию и развертыванию резервной копии информационных ресурсов</w:t>
            </w:r>
          </w:p>
        </w:tc>
        <w:tc>
          <w:tcPr>
            <w:tcW w:w="2406" w:type="pct"/>
          </w:tcPr>
          <w:p w14:paraId="2BC73CF2" w14:textId="77777777" w:rsidR="00B862D3" w:rsidRPr="0026593D" w:rsidRDefault="00B862D3" w:rsidP="00B862D3">
            <w:pPr>
              <w:suppressAutoHyphens/>
              <w:contextualSpacing/>
              <w:rPr>
                <w:rFonts w:cs="Times New Roman"/>
              </w:rPr>
            </w:pPr>
            <w:r w:rsidRPr="0011252B">
              <w:rPr>
                <w:rFonts w:eastAsia="Times New Roman" w:cs="Times New Roman"/>
                <w:color w:val="000000"/>
              </w:rPr>
              <w:t>Провед</w:t>
            </w:r>
            <w:r>
              <w:rPr>
                <w:rFonts w:eastAsia="Times New Roman" w:cs="Times New Roman"/>
                <w:color w:val="000000"/>
              </w:rPr>
              <w:t>ение</w:t>
            </w:r>
            <w:r w:rsidRPr="0011252B">
              <w:rPr>
                <w:rFonts w:eastAsia="Times New Roman" w:cs="Times New Roman"/>
                <w:color w:val="000000"/>
              </w:rPr>
              <w:t xml:space="preserve"> работ по резервному копированию и развертыванию резервной копии информационных ресурсов;</w:t>
            </w:r>
          </w:p>
        </w:tc>
      </w:tr>
      <w:tr w:rsidR="00B862D3" w:rsidRPr="008E2C37" w14:paraId="0A8066A1" w14:textId="77777777" w:rsidTr="00B862D3">
        <w:tc>
          <w:tcPr>
            <w:tcW w:w="541" w:type="pct"/>
          </w:tcPr>
          <w:p w14:paraId="7EB65D8D" w14:textId="77777777" w:rsidR="00B862D3" w:rsidRDefault="00B862D3" w:rsidP="00B862D3">
            <w:pPr>
              <w:widowControl w:val="0"/>
            </w:pPr>
            <w:r>
              <w:t>ПК 2.3 </w:t>
            </w:r>
          </w:p>
        </w:tc>
        <w:tc>
          <w:tcPr>
            <w:tcW w:w="2054" w:type="pct"/>
          </w:tcPr>
          <w:p w14:paraId="352FF30B" w14:textId="77777777" w:rsidR="00B862D3" w:rsidRPr="00E022C2" w:rsidRDefault="00B862D3" w:rsidP="00B862D3">
            <w:pPr>
              <w:rPr>
                <w:szCs w:val="24"/>
              </w:rPr>
            </w:pPr>
            <w:r w:rsidRPr="0050044B">
              <w:rPr>
                <w:szCs w:val="24"/>
              </w:rPr>
              <w:t>Настраивать права пользователей в соответствии с функциональными задачами (ролями) и на основании информации о поведенческих факторах.</w:t>
            </w:r>
          </w:p>
        </w:tc>
        <w:tc>
          <w:tcPr>
            <w:tcW w:w="2406" w:type="pct"/>
          </w:tcPr>
          <w:p w14:paraId="0B8BBA8D" w14:textId="77777777" w:rsidR="00B862D3" w:rsidRPr="0026593D" w:rsidRDefault="00B862D3" w:rsidP="00B862D3">
            <w:pPr>
              <w:suppressAutoHyphens/>
              <w:contextualSpacing/>
              <w:rPr>
                <w:rFonts w:cs="Times New Roman"/>
              </w:rPr>
            </w:pPr>
            <w:r w:rsidRPr="0011252B">
              <w:rPr>
                <w:rFonts w:eastAsia="Times New Roman" w:cs="Times New Roman"/>
                <w:color w:val="000000"/>
              </w:rPr>
              <w:t>Настр</w:t>
            </w:r>
            <w:r>
              <w:rPr>
                <w:rFonts w:eastAsia="Times New Roman" w:cs="Times New Roman"/>
                <w:color w:val="000000"/>
              </w:rPr>
              <w:t>ойка</w:t>
            </w:r>
            <w:r w:rsidRPr="0011252B">
              <w:rPr>
                <w:rFonts w:eastAsia="Times New Roman" w:cs="Times New Roman"/>
                <w:color w:val="000000"/>
              </w:rPr>
              <w:t xml:space="preserve"> прав пользователей в соответствии с функциональными задачами (ролями) и на основании информации о поведенческих факторах;</w:t>
            </w:r>
          </w:p>
        </w:tc>
      </w:tr>
      <w:tr w:rsidR="00B862D3" w:rsidRPr="008E2C37" w14:paraId="4DB95477" w14:textId="77777777" w:rsidTr="00B862D3">
        <w:tc>
          <w:tcPr>
            <w:tcW w:w="541" w:type="pct"/>
          </w:tcPr>
          <w:p w14:paraId="7AEDD2D3" w14:textId="77777777" w:rsidR="00B862D3" w:rsidRDefault="00B862D3" w:rsidP="00B862D3">
            <w:pPr>
              <w:widowControl w:val="0"/>
            </w:pPr>
            <w:r>
              <w:t>ПК 2.4</w:t>
            </w:r>
          </w:p>
        </w:tc>
        <w:tc>
          <w:tcPr>
            <w:tcW w:w="2054" w:type="pct"/>
          </w:tcPr>
          <w:p w14:paraId="10BDEC88" w14:textId="77777777" w:rsidR="00B862D3" w:rsidRPr="00E022C2" w:rsidRDefault="00B862D3" w:rsidP="00B862D3">
            <w:pPr>
              <w:rPr>
                <w:szCs w:val="24"/>
              </w:rPr>
            </w:pPr>
            <w:r w:rsidRPr="0050044B">
              <w:rPr>
                <w:szCs w:val="24"/>
              </w:rPr>
              <w:t>Применять программные средства обеспечения безопасности информации веб-приложений</w:t>
            </w:r>
          </w:p>
        </w:tc>
        <w:tc>
          <w:tcPr>
            <w:tcW w:w="2406" w:type="pct"/>
          </w:tcPr>
          <w:p w14:paraId="6127C4E4" w14:textId="77777777" w:rsidR="00B862D3" w:rsidRPr="007F1A31" w:rsidRDefault="00B862D3" w:rsidP="00B862D3">
            <w:pPr>
              <w:pBdr>
                <w:top w:val="nil"/>
                <w:left w:val="nil"/>
                <w:bottom w:val="nil"/>
                <w:right w:val="nil"/>
                <w:between w:val="nil"/>
              </w:pBdr>
              <w:ind w:hanging="2"/>
              <w:rPr>
                <w:rFonts w:eastAsia="Times New Roman" w:cs="Times New Roman"/>
                <w:color w:val="000000"/>
              </w:rPr>
            </w:pPr>
            <w:r w:rsidRPr="0011252B">
              <w:rPr>
                <w:rFonts w:eastAsia="Times New Roman" w:cs="Times New Roman"/>
                <w:color w:val="000000"/>
              </w:rPr>
              <w:t>Примен</w:t>
            </w:r>
            <w:r>
              <w:rPr>
                <w:rFonts w:eastAsia="Times New Roman" w:cs="Times New Roman"/>
                <w:color w:val="000000"/>
              </w:rPr>
              <w:t xml:space="preserve">ение </w:t>
            </w:r>
            <w:r w:rsidRPr="0011252B">
              <w:rPr>
                <w:rFonts w:eastAsia="Times New Roman" w:cs="Times New Roman"/>
                <w:color w:val="000000"/>
              </w:rPr>
              <w:t>программны</w:t>
            </w:r>
            <w:r>
              <w:rPr>
                <w:rFonts w:eastAsia="Times New Roman" w:cs="Times New Roman"/>
                <w:color w:val="000000"/>
              </w:rPr>
              <w:t>х</w:t>
            </w:r>
            <w:r w:rsidRPr="0011252B">
              <w:rPr>
                <w:rFonts w:eastAsia="Times New Roman" w:cs="Times New Roman"/>
                <w:color w:val="000000"/>
              </w:rPr>
              <w:t xml:space="preserve"> средств обеспечения безопасности информации веб приложений;</w:t>
            </w:r>
          </w:p>
        </w:tc>
      </w:tr>
      <w:tr w:rsidR="00B862D3" w:rsidRPr="008E2C37" w14:paraId="28507D34" w14:textId="77777777" w:rsidTr="00B862D3">
        <w:tc>
          <w:tcPr>
            <w:tcW w:w="541" w:type="pct"/>
          </w:tcPr>
          <w:p w14:paraId="59EA39D0" w14:textId="77777777" w:rsidR="00B862D3" w:rsidRDefault="00B862D3" w:rsidP="00B862D3">
            <w:pPr>
              <w:widowControl w:val="0"/>
            </w:pPr>
            <w:r>
              <w:t>ПК 2.5</w:t>
            </w:r>
          </w:p>
        </w:tc>
        <w:tc>
          <w:tcPr>
            <w:tcW w:w="2054" w:type="pct"/>
          </w:tcPr>
          <w:p w14:paraId="09B8BF93" w14:textId="77777777" w:rsidR="00B862D3" w:rsidRPr="00E022C2" w:rsidRDefault="00B862D3" w:rsidP="00B862D3">
            <w:pPr>
              <w:rPr>
                <w:szCs w:val="24"/>
              </w:rPr>
            </w:pPr>
            <w:r w:rsidRPr="0050044B">
              <w:rPr>
                <w:szCs w:val="24"/>
              </w:rPr>
              <w:t>Обрабатывать запросы заказчика в службе технической поддержки в соответствии с трудовым заданием</w:t>
            </w:r>
          </w:p>
        </w:tc>
        <w:tc>
          <w:tcPr>
            <w:tcW w:w="2406" w:type="pct"/>
          </w:tcPr>
          <w:p w14:paraId="0F9A2A2B" w14:textId="77777777" w:rsidR="00B862D3" w:rsidRPr="0026593D" w:rsidRDefault="00B862D3" w:rsidP="00B862D3">
            <w:pPr>
              <w:suppressAutoHyphens/>
              <w:contextualSpacing/>
              <w:rPr>
                <w:rFonts w:cs="Times New Roman"/>
              </w:rPr>
            </w:pPr>
            <w:r w:rsidRPr="0011252B">
              <w:rPr>
                <w:rFonts w:eastAsia="Times New Roman" w:cs="Times New Roman"/>
                <w:color w:val="000000"/>
              </w:rPr>
              <w:t>Обработ</w:t>
            </w:r>
            <w:r>
              <w:rPr>
                <w:rFonts w:eastAsia="Times New Roman" w:cs="Times New Roman"/>
                <w:color w:val="000000"/>
              </w:rPr>
              <w:t>ка</w:t>
            </w:r>
            <w:r w:rsidRPr="0011252B">
              <w:rPr>
                <w:rFonts w:eastAsia="Times New Roman" w:cs="Times New Roman"/>
                <w:color w:val="000000"/>
              </w:rPr>
              <w:t xml:space="preserve"> запрос</w:t>
            </w:r>
            <w:r>
              <w:rPr>
                <w:rFonts w:eastAsia="Times New Roman" w:cs="Times New Roman"/>
                <w:color w:val="000000"/>
              </w:rPr>
              <w:t>ов</w:t>
            </w:r>
            <w:r w:rsidRPr="0011252B">
              <w:rPr>
                <w:rFonts w:eastAsia="Times New Roman" w:cs="Times New Roman"/>
                <w:color w:val="000000"/>
              </w:rPr>
              <w:t xml:space="preserve"> заказчика в службе технической поддержке в соответствии с трудовым заданием;</w:t>
            </w:r>
          </w:p>
        </w:tc>
      </w:tr>
    </w:tbl>
    <w:p w14:paraId="32DFF59B" w14:textId="77777777" w:rsidR="008A02FD" w:rsidRPr="008E2C37" w:rsidRDefault="008A02FD" w:rsidP="008A02FD">
      <w:pPr>
        <w:jc w:val="right"/>
        <w:rPr>
          <w:rFonts w:cs="Times New Roman"/>
          <w:szCs w:val="24"/>
        </w:rPr>
      </w:pPr>
    </w:p>
    <w:p w14:paraId="54DDFA3F" w14:textId="77777777" w:rsidR="008A02FD" w:rsidRPr="008E2C37" w:rsidRDefault="008A02FD" w:rsidP="008A02FD">
      <w:pPr>
        <w:jc w:val="right"/>
        <w:rPr>
          <w:rFonts w:cs="Times New Roman"/>
          <w:szCs w:val="24"/>
        </w:rPr>
      </w:pPr>
      <w:r w:rsidRPr="008E2C37">
        <w:rPr>
          <w:rFonts w:cs="Times New Roman"/>
          <w:szCs w:val="24"/>
        </w:rPr>
        <w:t>Таблица 1.2</w:t>
      </w:r>
    </w:p>
    <w:p w14:paraId="62D632E7" w14:textId="77777777" w:rsidR="008A02FD" w:rsidRPr="008E2C37" w:rsidRDefault="008A02FD" w:rsidP="008A02FD">
      <w:pPr>
        <w:jc w:val="right"/>
        <w:rPr>
          <w:rFonts w:cs="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4707"/>
      </w:tblGrid>
      <w:tr w:rsidR="008A02FD" w:rsidRPr="008E2C37" w14:paraId="04E99DC7" w14:textId="77777777" w:rsidTr="00722483">
        <w:tc>
          <w:tcPr>
            <w:tcW w:w="993" w:type="dxa"/>
          </w:tcPr>
          <w:p w14:paraId="4E6BB6F6" w14:textId="77777777" w:rsidR="008A02FD" w:rsidRPr="008E2C37" w:rsidRDefault="008A02FD" w:rsidP="008A02FD">
            <w:pPr>
              <w:pStyle w:val="afffff4"/>
              <w:ind w:left="0"/>
              <w:jc w:val="center"/>
              <w:rPr>
                <w:rFonts w:cs="Times New Roman"/>
                <w:b/>
                <w:szCs w:val="24"/>
              </w:rPr>
            </w:pPr>
            <w:r w:rsidRPr="008E2C37">
              <w:rPr>
                <w:rFonts w:cs="Times New Roman"/>
                <w:b/>
                <w:szCs w:val="24"/>
              </w:rPr>
              <w:t>Код</w:t>
            </w:r>
          </w:p>
        </w:tc>
        <w:tc>
          <w:tcPr>
            <w:tcW w:w="3685" w:type="dxa"/>
          </w:tcPr>
          <w:p w14:paraId="1556DC8D" w14:textId="77777777" w:rsidR="008A02FD" w:rsidRPr="008E2C37" w:rsidRDefault="008A02FD" w:rsidP="008A02FD">
            <w:pPr>
              <w:pStyle w:val="afffff4"/>
              <w:ind w:left="0"/>
              <w:jc w:val="center"/>
              <w:rPr>
                <w:rFonts w:cs="Times New Roman"/>
                <w:b/>
                <w:szCs w:val="24"/>
              </w:rPr>
            </w:pPr>
            <w:r w:rsidRPr="008E2C37">
              <w:rPr>
                <w:rFonts w:cs="Times New Roman"/>
                <w:b/>
                <w:szCs w:val="24"/>
              </w:rPr>
              <w:t>Общие компетенции</w:t>
            </w:r>
          </w:p>
        </w:tc>
        <w:tc>
          <w:tcPr>
            <w:tcW w:w="4707" w:type="dxa"/>
          </w:tcPr>
          <w:p w14:paraId="4057D741" w14:textId="77777777" w:rsidR="008A02FD" w:rsidRPr="008E2C37" w:rsidRDefault="008A02FD" w:rsidP="008A02FD">
            <w:pPr>
              <w:pStyle w:val="afffff4"/>
              <w:ind w:left="0"/>
              <w:jc w:val="center"/>
              <w:rPr>
                <w:rFonts w:cs="Times New Roman"/>
                <w:b/>
                <w:szCs w:val="24"/>
              </w:rPr>
            </w:pPr>
            <w:r w:rsidRPr="008E2C37">
              <w:rPr>
                <w:rFonts w:cs="Times New Roman"/>
                <w:b/>
                <w:szCs w:val="24"/>
              </w:rPr>
              <w:t>Показатели оценки результата</w:t>
            </w:r>
          </w:p>
        </w:tc>
      </w:tr>
      <w:tr w:rsidR="00C77D4A" w:rsidRPr="008E2C37" w14:paraId="7B8B6AE3" w14:textId="77777777" w:rsidTr="00722483">
        <w:tc>
          <w:tcPr>
            <w:tcW w:w="993" w:type="dxa"/>
          </w:tcPr>
          <w:p w14:paraId="11568182"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 xml:space="preserve">ОК 01 </w:t>
            </w:r>
          </w:p>
        </w:tc>
        <w:tc>
          <w:tcPr>
            <w:tcW w:w="3685" w:type="dxa"/>
          </w:tcPr>
          <w:p w14:paraId="3EB32421" w14:textId="77777777" w:rsidR="00C77D4A" w:rsidRPr="00C77D4A" w:rsidRDefault="00C77D4A" w:rsidP="00423CCB">
            <w:pPr>
              <w:rPr>
                <w:rFonts w:cs="Times New Roman"/>
                <w:szCs w:val="24"/>
              </w:rPr>
            </w:pPr>
            <w:r w:rsidRPr="00C77D4A">
              <w:rPr>
                <w:rFonts w:cs="Times New Roman"/>
                <w:szCs w:val="24"/>
              </w:rPr>
              <w:t>Выбирать способы решения задач профессиональной деятельности применительно к различным контекстам</w:t>
            </w:r>
          </w:p>
        </w:tc>
        <w:tc>
          <w:tcPr>
            <w:tcW w:w="4707" w:type="dxa"/>
          </w:tcPr>
          <w:p w14:paraId="797DDFE6" w14:textId="77777777" w:rsidR="00C77D4A" w:rsidRPr="00A93AC2" w:rsidRDefault="00C77D4A" w:rsidP="00423CCB">
            <w:pPr>
              <w:suppressAutoHyphens/>
              <w:rPr>
                <w:rStyle w:val="afffff5"/>
                <w:rFonts w:cs="Times New Roman"/>
                <w:szCs w:val="24"/>
              </w:rPr>
            </w:pPr>
            <w:r w:rsidRPr="00A93AC2">
              <w:rPr>
                <w:rStyle w:val="afffff5"/>
                <w:rFonts w:cs="Times New Roman"/>
                <w:szCs w:val="24"/>
              </w:rPr>
              <w:t>Обоснованность планирования учебной и профессиональной деятельности;</w:t>
            </w:r>
          </w:p>
          <w:p w14:paraId="6D03798E" w14:textId="77777777" w:rsidR="00C77D4A" w:rsidRPr="00A93AC2" w:rsidRDefault="00C77D4A" w:rsidP="00423CCB">
            <w:pPr>
              <w:suppressAutoHyphens/>
              <w:rPr>
                <w:rStyle w:val="afffff5"/>
                <w:rFonts w:cs="Times New Roman"/>
                <w:szCs w:val="24"/>
              </w:rPr>
            </w:pPr>
            <w:r w:rsidRPr="00A93AC2">
              <w:rPr>
                <w:rStyle w:val="afffff5"/>
                <w:rFonts w:cs="Times New Roman"/>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395B384B"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степень точности выполнения поставленных задач.</w:t>
            </w:r>
          </w:p>
        </w:tc>
      </w:tr>
      <w:tr w:rsidR="00C77D4A" w:rsidRPr="008E2C37" w14:paraId="42653B6A" w14:textId="77777777" w:rsidTr="00722483">
        <w:tc>
          <w:tcPr>
            <w:tcW w:w="993" w:type="dxa"/>
          </w:tcPr>
          <w:p w14:paraId="2E9077E8"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 xml:space="preserve">ОК 02 </w:t>
            </w:r>
          </w:p>
        </w:tc>
        <w:tc>
          <w:tcPr>
            <w:tcW w:w="3685" w:type="dxa"/>
          </w:tcPr>
          <w:p w14:paraId="7754D96B" w14:textId="77777777" w:rsidR="00C77D4A" w:rsidRPr="00C77D4A" w:rsidRDefault="00C77D4A" w:rsidP="00423CCB">
            <w:pPr>
              <w:rPr>
                <w:rFonts w:cs="Times New Roman"/>
                <w:szCs w:val="24"/>
              </w:rPr>
            </w:pPr>
            <w:r w:rsidRPr="00C77D4A">
              <w:rPr>
                <w:rFonts w:cs="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07" w:type="dxa"/>
          </w:tcPr>
          <w:p w14:paraId="0D25CB6B" w14:textId="77777777" w:rsidR="00C77D4A" w:rsidRPr="00A93AC2" w:rsidRDefault="00C77D4A" w:rsidP="00423CCB">
            <w:pPr>
              <w:suppressAutoHyphens/>
              <w:rPr>
                <w:rStyle w:val="afffff5"/>
                <w:rFonts w:cs="Times New Roman"/>
                <w:szCs w:val="24"/>
              </w:rPr>
            </w:pPr>
            <w:r w:rsidRPr="00A93AC2">
              <w:rPr>
                <w:rStyle w:val="afffff5"/>
                <w:rFonts w:cs="Times New Roman"/>
                <w:szCs w:val="24"/>
              </w:rPr>
              <w:t>Полнота охвата информационных источников;</w:t>
            </w:r>
          </w:p>
          <w:p w14:paraId="7DF990EC" w14:textId="77777777" w:rsidR="00C77D4A" w:rsidRPr="00A93AC2" w:rsidRDefault="00C77D4A" w:rsidP="00423CCB">
            <w:pPr>
              <w:suppressAutoHyphens/>
              <w:rPr>
                <w:rStyle w:val="afffff5"/>
                <w:rFonts w:cs="Times New Roman"/>
                <w:szCs w:val="24"/>
              </w:rPr>
            </w:pPr>
            <w:r w:rsidRPr="00A93AC2">
              <w:rPr>
                <w:rStyle w:val="afffff5"/>
                <w:rFonts w:cs="Times New Roman"/>
                <w:szCs w:val="24"/>
              </w:rPr>
              <w:t>скорость нахождения и достоверность информации;</w:t>
            </w:r>
          </w:p>
          <w:p w14:paraId="6A39B1C1"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обновляемость и пополняемость знаний, влияющих на результаты учебной и производственной деятельности.</w:t>
            </w:r>
          </w:p>
        </w:tc>
      </w:tr>
      <w:tr w:rsidR="00C77D4A" w:rsidRPr="008E2C37" w14:paraId="333F3F29" w14:textId="77777777" w:rsidTr="00722483">
        <w:tc>
          <w:tcPr>
            <w:tcW w:w="993" w:type="dxa"/>
          </w:tcPr>
          <w:p w14:paraId="40A5267A"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 xml:space="preserve">ОК 05 </w:t>
            </w:r>
          </w:p>
        </w:tc>
        <w:tc>
          <w:tcPr>
            <w:tcW w:w="3685" w:type="dxa"/>
          </w:tcPr>
          <w:p w14:paraId="1AC1EF6A" w14:textId="77777777" w:rsidR="00C77D4A" w:rsidRPr="00C77D4A" w:rsidRDefault="00C77D4A" w:rsidP="00423CCB">
            <w:pPr>
              <w:rPr>
                <w:rFonts w:cs="Times New Roman"/>
                <w:szCs w:val="24"/>
              </w:rPr>
            </w:pPr>
            <w:r w:rsidRPr="00C77D4A">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07" w:type="dxa"/>
          </w:tcPr>
          <w:p w14:paraId="1D0A67DD"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 xml:space="preserve">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r>
      <w:tr w:rsidR="00C77D4A" w:rsidRPr="008E2C37" w14:paraId="1BD8C68A" w14:textId="77777777" w:rsidTr="00722483">
        <w:tc>
          <w:tcPr>
            <w:tcW w:w="993" w:type="dxa"/>
          </w:tcPr>
          <w:p w14:paraId="1C66D260" w14:textId="77777777" w:rsidR="00C77D4A" w:rsidRPr="00A93AC2" w:rsidRDefault="00C77D4A" w:rsidP="00423CCB">
            <w:pPr>
              <w:suppressAutoHyphens/>
              <w:contextualSpacing/>
              <w:rPr>
                <w:rFonts w:cs="Times New Roman"/>
                <w:szCs w:val="24"/>
              </w:rPr>
            </w:pPr>
            <w:r w:rsidRPr="00A93AC2">
              <w:rPr>
                <w:rStyle w:val="afffff5"/>
                <w:rFonts w:cs="Times New Roman"/>
                <w:szCs w:val="24"/>
              </w:rPr>
              <w:lastRenderedPageBreak/>
              <w:t xml:space="preserve">ОК 09 </w:t>
            </w:r>
          </w:p>
        </w:tc>
        <w:tc>
          <w:tcPr>
            <w:tcW w:w="3685" w:type="dxa"/>
          </w:tcPr>
          <w:p w14:paraId="2FA1757B" w14:textId="77777777" w:rsidR="00C77D4A" w:rsidRPr="00C77D4A" w:rsidRDefault="00C77D4A" w:rsidP="00423CCB">
            <w:pPr>
              <w:rPr>
                <w:rFonts w:cs="Times New Roman"/>
                <w:szCs w:val="24"/>
              </w:rPr>
            </w:pPr>
            <w:r w:rsidRPr="00C77D4A">
              <w:rPr>
                <w:rFonts w:cs="Times New Roman"/>
                <w:szCs w:val="24"/>
              </w:rPr>
              <w:t>Пользоваться профессиональной документацией на государственном и иностранном языках.</w:t>
            </w:r>
          </w:p>
        </w:tc>
        <w:tc>
          <w:tcPr>
            <w:tcW w:w="4707" w:type="dxa"/>
          </w:tcPr>
          <w:p w14:paraId="6024C9E5" w14:textId="77777777" w:rsidR="00C77D4A" w:rsidRPr="00A93AC2" w:rsidRDefault="00C77D4A" w:rsidP="00423CCB">
            <w:pPr>
              <w:suppressAutoHyphens/>
              <w:rPr>
                <w:rStyle w:val="afffff5"/>
                <w:rFonts w:cs="Times New Roman"/>
                <w:szCs w:val="24"/>
              </w:rPr>
            </w:pPr>
            <w:r w:rsidRPr="00A93AC2">
              <w:rPr>
                <w:rStyle w:val="afffff5"/>
                <w:rFonts w:cs="Times New Roman"/>
                <w:szCs w:val="24"/>
              </w:rPr>
              <w:t>Демонстрация умений понимать тексты на базовые и профессиональные темы;</w:t>
            </w:r>
          </w:p>
          <w:p w14:paraId="7E624AB4" w14:textId="77777777" w:rsidR="00C77D4A" w:rsidRPr="00A93AC2" w:rsidRDefault="00C77D4A" w:rsidP="00423CCB">
            <w:pPr>
              <w:suppressAutoHyphens/>
              <w:contextualSpacing/>
              <w:rPr>
                <w:rFonts w:cs="Times New Roman"/>
                <w:szCs w:val="24"/>
              </w:rPr>
            </w:pPr>
            <w:r w:rsidRPr="00A93AC2">
              <w:rPr>
                <w:rStyle w:val="afffff5"/>
                <w:rFonts w:cs="Times New Roman"/>
                <w:szCs w:val="24"/>
              </w:rPr>
              <w:t>составлять необходимую документацию на государственном и иностранном языках</w:t>
            </w:r>
          </w:p>
        </w:tc>
      </w:tr>
    </w:tbl>
    <w:p w14:paraId="66456C61" w14:textId="77777777" w:rsidR="00B862D3" w:rsidRDefault="00B862D3" w:rsidP="008A02FD">
      <w:pPr>
        <w:ind w:firstLine="567"/>
        <w:jc w:val="both"/>
        <w:rPr>
          <w:rFonts w:cs="Times New Roman"/>
          <w:szCs w:val="24"/>
        </w:rPr>
      </w:pPr>
    </w:p>
    <w:p w14:paraId="105BB3B0" w14:textId="77777777" w:rsidR="008A02FD" w:rsidRDefault="008A02FD" w:rsidP="008A02FD">
      <w:pPr>
        <w:ind w:firstLine="567"/>
        <w:jc w:val="both"/>
        <w:rPr>
          <w:rFonts w:cs="Times New Roman"/>
          <w:szCs w:val="24"/>
        </w:rPr>
      </w:pPr>
      <w:r w:rsidRPr="008E2C37">
        <w:rPr>
          <w:rFonts w:cs="Times New Roman"/>
          <w:szCs w:val="24"/>
        </w:rPr>
        <w:t>Если в ходе экзамена по модулю предполагается комплексное оценивание компетенций, можно указывать показатели для совокупности (группы) компетенций.</w:t>
      </w:r>
    </w:p>
    <w:p w14:paraId="29091060" w14:textId="77777777" w:rsidR="00B862D3" w:rsidRPr="008E2C37" w:rsidRDefault="00B862D3" w:rsidP="008A02FD">
      <w:pPr>
        <w:ind w:firstLine="567"/>
        <w:jc w:val="both"/>
        <w:rPr>
          <w:rFonts w:cs="Times New Roman"/>
          <w:szCs w:val="24"/>
        </w:rPr>
      </w:pPr>
    </w:p>
    <w:p w14:paraId="5BC5F782" w14:textId="77777777" w:rsidR="008A02FD" w:rsidRPr="008E2C37" w:rsidRDefault="008A02FD" w:rsidP="008A02FD">
      <w:pPr>
        <w:jc w:val="center"/>
        <w:rPr>
          <w:rFonts w:cs="Times New Roman"/>
          <w:b/>
          <w:szCs w:val="24"/>
        </w:rPr>
      </w:pPr>
      <w:r w:rsidRPr="008E2C37">
        <w:rPr>
          <w:rFonts w:cs="Times New Roman"/>
          <w:b/>
          <w:szCs w:val="24"/>
        </w:rPr>
        <w:t>1.2. Иметь практический опыт – уметь – знать</w:t>
      </w:r>
    </w:p>
    <w:p w14:paraId="54B51EC0" w14:textId="77777777" w:rsidR="008A02FD" w:rsidRPr="008E2C37" w:rsidRDefault="008A02FD" w:rsidP="008A02FD">
      <w:pPr>
        <w:ind w:firstLine="708"/>
        <w:jc w:val="both"/>
        <w:rPr>
          <w:rFonts w:cs="Times New Roman"/>
          <w:szCs w:val="24"/>
        </w:rPr>
      </w:pPr>
      <w:r w:rsidRPr="008E2C37">
        <w:rPr>
          <w:rFonts w:cs="Times New Roman"/>
          <w:szCs w:val="24"/>
        </w:rPr>
        <w:t>В результате изучения профессионального модуля обучающийся должен:</w:t>
      </w:r>
    </w:p>
    <w:p w14:paraId="43699480"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b/>
          <w:szCs w:val="24"/>
        </w:rPr>
      </w:pPr>
      <w:r w:rsidRPr="008E2C37">
        <w:rPr>
          <w:rFonts w:cs="Times New Roman"/>
          <w:b/>
          <w:szCs w:val="24"/>
        </w:rPr>
        <w:t>знать:</w:t>
      </w:r>
    </w:p>
    <w:p w14:paraId="4472C9CB" w14:textId="77777777" w:rsidR="00B862D3" w:rsidRPr="00B862D3" w:rsidRDefault="00A00E6F"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sidRPr="00A00E6F">
        <w:rPr>
          <w:rFonts w:cs="Times New Roman"/>
          <w:szCs w:val="24"/>
        </w:rPr>
        <w:t>З1</w:t>
      </w:r>
      <w:r w:rsidR="00B862D3" w:rsidRPr="00B862D3">
        <w:t xml:space="preserve"> </w:t>
      </w:r>
      <w:r w:rsidR="00B862D3" w:rsidRPr="00B862D3">
        <w:rPr>
          <w:rFonts w:cs="Times New Roman"/>
          <w:szCs w:val="24"/>
        </w:rPr>
        <w:t>принципы устройства и функционирования информационных ресурсов;</w:t>
      </w:r>
    </w:p>
    <w:p w14:paraId="02B43BAE" w14:textId="77777777" w:rsidR="00A00E6F" w:rsidRPr="00A00E6F"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З2. </w:t>
      </w:r>
      <w:r w:rsidRPr="00B862D3">
        <w:rPr>
          <w:rFonts w:cs="Times New Roman"/>
          <w:szCs w:val="24"/>
        </w:rPr>
        <w:t>принципы устройства и функционирования программных средств и платформ для разработки веб-ресурсов;</w:t>
      </w:r>
    </w:p>
    <w:p w14:paraId="576227E6" w14:textId="77777777" w:rsidR="00B862D3" w:rsidRPr="00B862D3" w:rsidRDefault="00A00E6F"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sidRPr="00A00E6F">
        <w:rPr>
          <w:rFonts w:cs="Times New Roman"/>
          <w:szCs w:val="24"/>
        </w:rPr>
        <w:t>З</w:t>
      </w:r>
      <w:r w:rsidR="00B862D3">
        <w:rPr>
          <w:rFonts w:cs="Times New Roman"/>
          <w:szCs w:val="24"/>
        </w:rPr>
        <w:t>3</w:t>
      </w:r>
      <w:r w:rsidRPr="00A00E6F">
        <w:rPr>
          <w:rFonts w:cs="Times New Roman"/>
          <w:szCs w:val="24"/>
        </w:rPr>
        <w:t xml:space="preserve">. </w:t>
      </w:r>
      <w:r w:rsidR="00B862D3" w:rsidRPr="00B862D3">
        <w:rPr>
          <w:rFonts w:cs="Times New Roman"/>
          <w:szCs w:val="24"/>
        </w:rPr>
        <w:t>основ управления изменениями;</w:t>
      </w:r>
    </w:p>
    <w:p w14:paraId="6BA18A68" w14:textId="77777777" w:rsid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З4. </w:t>
      </w:r>
      <w:r w:rsidRPr="00B862D3">
        <w:rPr>
          <w:rFonts w:cs="Times New Roman"/>
          <w:szCs w:val="24"/>
        </w:rPr>
        <w:t>основ резервного развертывания и резервного копирования информационных ресурсов;</w:t>
      </w:r>
    </w:p>
    <w:p w14:paraId="2F479F2F"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З5. </w:t>
      </w:r>
      <w:r w:rsidRPr="00B862D3">
        <w:rPr>
          <w:rFonts w:cs="Times New Roman"/>
          <w:szCs w:val="24"/>
        </w:rPr>
        <w:t>принципы устройства и функционирования информационных ресурсов;</w:t>
      </w:r>
    </w:p>
    <w:p w14:paraId="69B29B06"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З6. </w:t>
      </w:r>
      <w:r w:rsidRPr="00B862D3">
        <w:rPr>
          <w:rFonts w:cs="Times New Roman"/>
          <w:szCs w:val="24"/>
        </w:rPr>
        <w:t>современных стандартов взаимодействия компонентов распределенных приложений;</w:t>
      </w:r>
    </w:p>
    <w:p w14:paraId="03F223ED" w14:textId="77777777" w:rsid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З7. </w:t>
      </w:r>
      <w:r w:rsidRPr="00B862D3">
        <w:rPr>
          <w:rFonts w:cs="Times New Roman"/>
          <w:szCs w:val="24"/>
        </w:rPr>
        <w:t>возможностей ИР.</w:t>
      </w:r>
    </w:p>
    <w:p w14:paraId="7B590067"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З8. </w:t>
      </w:r>
      <w:r w:rsidRPr="00B862D3">
        <w:rPr>
          <w:rFonts w:cs="Times New Roman"/>
          <w:szCs w:val="24"/>
        </w:rPr>
        <w:t>принципы устройства и функционирования информационных ресурсов;</w:t>
      </w:r>
    </w:p>
    <w:p w14:paraId="2071704C"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З9. </w:t>
      </w:r>
      <w:r w:rsidRPr="00B862D3">
        <w:rPr>
          <w:rFonts w:cs="Times New Roman"/>
          <w:szCs w:val="24"/>
        </w:rPr>
        <w:t>программных средств и платформ для разработки веб-ресурсов;</w:t>
      </w:r>
    </w:p>
    <w:p w14:paraId="3AEDD745"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З10. </w:t>
      </w:r>
      <w:r w:rsidRPr="00B862D3">
        <w:rPr>
          <w:rFonts w:cs="Times New Roman"/>
          <w:szCs w:val="24"/>
        </w:rPr>
        <w:t>основ информационной безопасности веб-ресурсов;</w:t>
      </w:r>
    </w:p>
    <w:p w14:paraId="51684CBB"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З11. </w:t>
      </w:r>
      <w:r w:rsidRPr="00B862D3">
        <w:rPr>
          <w:rFonts w:cs="Times New Roman"/>
          <w:szCs w:val="24"/>
        </w:rPr>
        <w:t>современных стандартов взаимодействия компонентов распределенных приложений;</w:t>
      </w:r>
    </w:p>
    <w:p w14:paraId="29547388" w14:textId="77777777" w:rsid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З12. </w:t>
      </w:r>
      <w:r w:rsidRPr="00B862D3">
        <w:rPr>
          <w:rFonts w:cs="Times New Roman"/>
          <w:szCs w:val="24"/>
        </w:rPr>
        <w:t>принципов использования электронно-цифровых подписей и работы удостоверяющих центров;</w:t>
      </w:r>
    </w:p>
    <w:p w14:paraId="27E0FAD4"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З13. </w:t>
      </w:r>
      <w:r w:rsidRPr="00B862D3">
        <w:rPr>
          <w:rFonts w:cs="Times New Roman"/>
          <w:szCs w:val="24"/>
        </w:rPr>
        <w:t>принципы устройства и функционирования информационных ресурсов;</w:t>
      </w:r>
    </w:p>
    <w:p w14:paraId="7D03695C"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З14. </w:t>
      </w:r>
      <w:r w:rsidRPr="00B862D3">
        <w:rPr>
          <w:rFonts w:cs="Times New Roman"/>
          <w:szCs w:val="24"/>
        </w:rPr>
        <w:t>основ управления изменениями;</w:t>
      </w:r>
    </w:p>
    <w:p w14:paraId="06EDE02B"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З15. </w:t>
      </w:r>
      <w:r w:rsidRPr="00B862D3">
        <w:rPr>
          <w:rFonts w:cs="Times New Roman"/>
          <w:szCs w:val="24"/>
        </w:rPr>
        <w:t>возможностей ИР;</w:t>
      </w:r>
    </w:p>
    <w:p w14:paraId="6EBD7AE7"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З16. </w:t>
      </w:r>
      <w:r w:rsidRPr="00B862D3">
        <w:rPr>
          <w:rFonts w:cs="Times New Roman"/>
          <w:szCs w:val="24"/>
        </w:rPr>
        <w:t>инструментов и методов коммуникаций;</w:t>
      </w:r>
    </w:p>
    <w:p w14:paraId="7620F357"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sidRPr="00B862D3">
        <w:rPr>
          <w:rFonts w:cs="Times New Roman"/>
          <w:szCs w:val="24"/>
        </w:rPr>
        <w:t>каналов коммуникаций;</w:t>
      </w:r>
    </w:p>
    <w:p w14:paraId="69244185" w14:textId="77777777" w:rsidR="00B862D3" w:rsidRP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З17. </w:t>
      </w:r>
      <w:r w:rsidRPr="00B862D3">
        <w:rPr>
          <w:rFonts w:cs="Times New Roman"/>
          <w:szCs w:val="24"/>
        </w:rPr>
        <w:t>моделей коммуникаций;</w:t>
      </w:r>
    </w:p>
    <w:p w14:paraId="2EF28154" w14:textId="77777777" w:rsidR="00B862D3" w:rsidRDefault="00B862D3" w:rsidP="00B8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Cs w:val="24"/>
        </w:rPr>
      </w:pPr>
      <w:r>
        <w:rPr>
          <w:rFonts w:cs="Times New Roman"/>
          <w:szCs w:val="24"/>
        </w:rPr>
        <w:t xml:space="preserve">З18. </w:t>
      </w:r>
      <w:r w:rsidRPr="00B862D3">
        <w:rPr>
          <w:rFonts w:cs="Times New Roman"/>
          <w:szCs w:val="24"/>
        </w:rPr>
        <w:t>технологий межличностной и групповой коммуникации в деловом взаимодействии, основ конфликтологии</w:t>
      </w:r>
    </w:p>
    <w:p w14:paraId="28585094"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b/>
          <w:szCs w:val="24"/>
        </w:rPr>
      </w:pPr>
      <w:r w:rsidRPr="008E2C37">
        <w:rPr>
          <w:rFonts w:cs="Times New Roman"/>
          <w:b/>
          <w:szCs w:val="24"/>
        </w:rPr>
        <w:t>уметь:</w:t>
      </w:r>
    </w:p>
    <w:p w14:paraId="5F18082B"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 </w:t>
      </w:r>
      <w:r w:rsidR="00B862D3" w:rsidRPr="00B862D3">
        <w:rPr>
          <w:rFonts w:cs="Times New Roman"/>
          <w:bCs/>
          <w:szCs w:val="24"/>
        </w:rPr>
        <w:t>соблюдать процедуру установки прикладного программного обеспечения в соответствии с документацией;</w:t>
      </w:r>
    </w:p>
    <w:p w14:paraId="37FE419F"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У2. </w:t>
      </w:r>
      <w:r w:rsidR="00B862D3" w:rsidRPr="00B862D3">
        <w:rPr>
          <w:rFonts w:cs="Times New Roman"/>
          <w:bCs/>
          <w:szCs w:val="24"/>
        </w:rPr>
        <w:t>идентифицировать инциденты, возникающие при установке программного обеспечения, и принимать решение по изменению процедуры установки;</w:t>
      </w:r>
    </w:p>
    <w:p w14:paraId="30284F19"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У3. </w:t>
      </w:r>
      <w:r w:rsidR="00B862D3" w:rsidRPr="00B862D3">
        <w:rPr>
          <w:rFonts w:cs="Times New Roman"/>
          <w:bCs/>
          <w:szCs w:val="24"/>
        </w:rPr>
        <w:t>пользоваться нормативно-технической документацией в области программного обеспечения;</w:t>
      </w:r>
    </w:p>
    <w:p w14:paraId="156F3FDC"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У4. </w:t>
      </w:r>
      <w:r w:rsidR="00B862D3" w:rsidRPr="00B862D3">
        <w:rPr>
          <w:rFonts w:cs="Times New Roman"/>
          <w:bCs/>
          <w:szCs w:val="24"/>
        </w:rPr>
        <w:t>производить настройку параметров веб-сервера;</w:t>
      </w:r>
    </w:p>
    <w:p w14:paraId="67F1A33A"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У5. </w:t>
      </w:r>
      <w:r w:rsidR="00B862D3" w:rsidRPr="00B862D3">
        <w:rPr>
          <w:rFonts w:cs="Times New Roman"/>
          <w:bCs/>
          <w:szCs w:val="24"/>
        </w:rPr>
        <w:t>устанавливать систему управления базами данных (СУБД);</w:t>
      </w:r>
    </w:p>
    <w:p w14:paraId="3C0FCCC6"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У6. </w:t>
      </w:r>
      <w:r w:rsidR="00B862D3" w:rsidRPr="00B862D3">
        <w:rPr>
          <w:rFonts w:cs="Times New Roman"/>
          <w:bCs/>
          <w:szCs w:val="24"/>
        </w:rPr>
        <w:t>выполнять регламентные процедуры по резервированию данных;</w:t>
      </w:r>
    </w:p>
    <w:p w14:paraId="452FA690"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У7. </w:t>
      </w:r>
      <w:r w:rsidR="00B862D3" w:rsidRPr="00B862D3">
        <w:rPr>
          <w:rFonts w:cs="Times New Roman"/>
          <w:bCs/>
          <w:szCs w:val="24"/>
        </w:rPr>
        <w:t>устанавливать прикладное программное обеспечение для резервирования информационных ресурсов</w:t>
      </w:r>
      <w:r w:rsidR="00B862D3">
        <w:rPr>
          <w:rFonts w:cs="Times New Roman"/>
          <w:bCs/>
          <w:szCs w:val="24"/>
        </w:rPr>
        <w:t>;</w:t>
      </w:r>
    </w:p>
    <w:p w14:paraId="5015CBF6"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У8. </w:t>
      </w:r>
      <w:r w:rsidR="00B862D3" w:rsidRPr="00B862D3">
        <w:rPr>
          <w:rFonts w:cs="Times New Roman"/>
          <w:bCs/>
          <w:szCs w:val="24"/>
        </w:rPr>
        <w:t>пользоваться нормативно-технической документацией в области программного обеспечения;</w:t>
      </w:r>
    </w:p>
    <w:p w14:paraId="6F3E7A8D"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У9. </w:t>
      </w:r>
      <w:r w:rsidR="00B862D3" w:rsidRPr="00B862D3">
        <w:rPr>
          <w:rFonts w:cs="Times New Roman"/>
          <w:bCs/>
          <w:szCs w:val="24"/>
        </w:rPr>
        <w:t>идентифицировать права пользователей в зависимости от функционала информационного ресурса;</w:t>
      </w:r>
    </w:p>
    <w:p w14:paraId="4AF0596D"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lastRenderedPageBreak/>
        <w:t xml:space="preserve">У10. </w:t>
      </w:r>
      <w:r w:rsidR="00B862D3" w:rsidRPr="00B862D3">
        <w:rPr>
          <w:rFonts w:cs="Times New Roman"/>
          <w:bCs/>
          <w:szCs w:val="24"/>
        </w:rPr>
        <w:t>регламентировать уровни прав и ролей пользователей информационных ресурсов;</w:t>
      </w:r>
    </w:p>
    <w:p w14:paraId="01A37B26"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У11. </w:t>
      </w:r>
      <w:r w:rsidR="00B862D3" w:rsidRPr="00B862D3">
        <w:rPr>
          <w:rFonts w:cs="Times New Roman"/>
          <w:bCs/>
          <w:szCs w:val="24"/>
        </w:rPr>
        <w:t>применять регламентные процедуры управления правами доступа пользователей информационных ресурсов</w:t>
      </w:r>
      <w:r w:rsidR="00B862D3">
        <w:rPr>
          <w:rFonts w:cs="Times New Roman"/>
          <w:bCs/>
          <w:szCs w:val="24"/>
        </w:rPr>
        <w:t>;</w:t>
      </w:r>
    </w:p>
    <w:p w14:paraId="77B81E65"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У12. </w:t>
      </w:r>
      <w:r w:rsidR="00B862D3" w:rsidRPr="00B862D3">
        <w:rPr>
          <w:rFonts w:cs="Times New Roman"/>
          <w:bCs/>
          <w:szCs w:val="24"/>
        </w:rPr>
        <w:t>пользоваться нормативно-технической документацией в области программного обеспечения;</w:t>
      </w:r>
    </w:p>
    <w:p w14:paraId="6D72EE5E"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У13. </w:t>
      </w:r>
      <w:r w:rsidR="00B862D3" w:rsidRPr="00B862D3">
        <w:rPr>
          <w:rFonts w:cs="Times New Roman"/>
          <w:bCs/>
          <w:szCs w:val="24"/>
        </w:rPr>
        <w:t>производить настройку параметров веб-сервера</w:t>
      </w:r>
      <w:r w:rsidR="00B862D3">
        <w:rPr>
          <w:rFonts w:cs="Times New Roman"/>
          <w:bCs/>
          <w:szCs w:val="24"/>
        </w:rPr>
        <w:t>;</w:t>
      </w:r>
    </w:p>
    <w:p w14:paraId="6D2F8442"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У14. </w:t>
      </w:r>
      <w:r w:rsidR="00B862D3" w:rsidRPr="00B862D3">
        <w:rPr>
          <w:rFonts w:cs="Times New Roman"/>
          <w:bCs/>
          <w:szCs w:val="24"/>
        </w:rPr>
        <w:t>выяснять из беседы с заказчиком и понимать причины возникших аварийных ситуаций с информационным ресурсом;</w:t>
      </w:r>
    </w:p>
    <w:p w14:paraId="52F1B869"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У15. </w:t>
      </w:r>
      <w:r w:rsidR="00B862D3" w:rsidRPr="00B862D3">
        <w:rPr>
          <w:rFonts w:cs="Times New Roman"/>
          <w:bCs/>
          <w:szCs w:val="24"/>
        </w:rPr>
        <w:t>применять установленные правила делового общения при общении с заказчиком;</w:t>
      </w:r>
    </w:p>
    <w:p w14:paraId="1E3C654B"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У16. </w:t>
      </w:r>
      <w:r w:rsidR="00B862D3" w:rsidRPr="00B862D3">
        <w:rPr>
          <w:rFonts w:cs="Times New Roman"/>
          <w:bCs/>
          <w:szCs w:val="24"/>
        </w:rPr>
        <w:t>отвечать на запросы заказчика в установленные регламентом сроки;</w:t>
      </w:r>
    </w:p>
    <w:p w14:paraId="0E06BD39"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У17. </w:t>
      </w:r>
      <w:r w:rsidR="00B862D3" w:rsidRPr="00B862D3">
        <w:rPr>
          <w:rFonts w:cs="Times New Roman"/>
          <w:bCs/>
          <w:szCs w:val="24"/>
        </w:rPr>
        <w:t>анализировать и решать типовые запросы заказчиков;</w:t>
      </w:r>
    </w:p>
    <w:p w14:paraId="3395F86B"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У18. </w:t>
      </w:r>
      <w:r w:rsidR="00B862D3" w:rsidRPr="00B862D3">
        <w:rPr>
          <w:rFonts w:cs="Times New Roman"/>
          <w:bCs/>
          <w:szCs w:val="24"/>
        </w:rPr>
        <w:t>работать с программным обеспечением по приему, обработке и регистрации запросов заказчика;</w:t>
      </w:r>
    </w:p>
    <w:p w14:paraId="1B67EA01"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У19. </w:t>
      </w:r>
      <w:r w:rsidR="00B862D3" w:rsidRPr="00B862D3">
        <w:rPr>
          <w:rFonts w:cs="Times New Roman"/>
          <w:bCs/>
          <w:szCs w:val="24"/>
        </w:rPr>
        <w:t>координировать решение запросов заказчиков со специалистами соответствующих подразделений;</w:t>
      </w:r>
    </w:p>
    <w:p w14:paraId="7C88E6A0" w14:textId="77777777" w:rsidR="00B862D3" w:rsidRPr="00B862D3"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szCs w:val="24"/>
        </w:rPr>
      </w:pPr>
      <w:r>
        <w:rPr>
          <w:rFonts w:cs="Times New Roman"/>
          <w:bCs/>
          <w:szCs w:val="24"/>
        </w:rPr>
        <w:t xml:space="preserve">У20. </w:t>
      </w:r>
      <w:r w:rsidR="00B862D3" w:rsidRPr="00B862D3">
        <w:rPr>
          <w:rFonts w:cs="Times New Roman"/>
          <w:bCs/>
          <w:szCs w:val="24"/>
        </w:rPr>
        <w:t>объяснять заказчикам пути решения возникшей проблемы.</w:t>
      </w:r>
    </w:p>
    <w:p w14:paraId="2B048628" w14:textId="77777777" w:rsidR="00B862D3" w:rsidRDefault="00B862D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b/>
          <w:szCs w:val="24"/>
        </w:rPr>
      </w:pPr>
    </w:p>
    <w:p w14:paraId="679B7416"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b/>
          <w:szCs w:val="24"/>
        </w:rPr>
      </w:pPr>
      <w:r w:rsidRPr="008E2C37">
        <w:rPr>
          <w:rFonts w:cs="Times New Roman"/>
          <w:b/>
          <w:szCs w:val="24"/>
        </w:rPr>
        <w:t>иметь практический опыт:</w:t>
      </w:r>
    </w:p>
    <w:p w14:paraId="51C15BBD" w14:textId="77777777" w:rsidR="00AD2DE5" w:rsidRPr="00AD2DE5"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Cs w:val="24"/>
        </w:rPr>
      </w:pPr>
      <w:r w:rsidRPr="00AD2DE5">
        <w:rPr>
          <w:rFonts w:cs="Times New Roman"/>
          <w:szCs w:val="24"/>
        </w:rPr>
        <w:t xml:space="preserve">ПО1. </w:t>
      </w:r>
      <w:r w:rsidR="00AD2DE5" w:rsidRPr="00AD2DE5">
        <w:rPr>
          <w:szCs w:val="24"/>
        </w:rPr>
        <w:t>подготовки программной среды для функционирования веб-приложения;</w:t>
      </w:r>
    </w:p>
    <w:p w14:paraId="01E94325" w14:textId="77777777" w:rsidR="00AD2DE5" w:rsidRP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Cs w:val="24"/>
        </w:rPr>
      </w:pPr>
      <w:r>
        <w:rPr>
          <w:szCs w:val="24"/>
        </w:rPr>
        <w:t xml:space="preserve">ПО2. </w:t>
      </w:r>
      <w:r w:rsidRPr="00AD2DE5">
        <w:rPr>
          <w:szCs w:val="24"/>
        </w:rPr>
        <w:t>организации и обеспечения функционирования подсистемы резервного копирования и восстановления;</w:t>
      </w:r>
    </w:p>
    <w:p w14:paraId="6CC1A1FA" w14:textId="77777777" w:rsidR="00AD2DE5" w:rsidRP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Cs w:val="24"/>
        </w:rPr>
      </w:pPr>
      <w:r>
        <w:rPr>
          <w:szCs w:val="24"/>
        </w:rPr>
        <w:t xml:space="preserve">ПО3. </w:t>
      </w:r>
      <w:r w:rsidRPr="00AD2DE5">
        <w:rPr>
          <w:szCs w:val="24"/>
        </w:rPr>
        <w:t>настройки прав доступа пользователя в существующей системе;</w:t>
      </w:r>
    </w:p>
    <w:p w14:paraId="5B6FF539" w14:textId="77777777" w:rsidR="00AD2DE5" w:rsidRPr="00AD2DE5"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szCs w:val="24"/>
        </w:rPr>
      </w:pPr>
      <w:r>
        <w:rPr>
          <w:rFonts w:cs="Times New Roman"/>
          <w:szCs w:val="24"/>
        </w:rPr>
        <w:t xml:space="preserve">ПО4. </w:t>
      </w:r>
      <w:r w:rsidRPr="00AD2DE5">
        <w:rPr>
          <w:rFonts w:cs="Times New Roman"/>
          <w:szCs w:val="24"/>
        </w:rPr>
        <w:t>работы с инструментами мониторинга безопасности ИР;</w:t>
      </w:r>
    </w:p>
    <w:p w14:paraId="711F70C8" w14:textId="77777777" w:rsidR="00AD2DE5" w:rsidRPr="00AD2DE5" w:rsidRDefault="00AD2DE5" w:rsidP="00AD2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szCs w:val="24"/>
        </w:rPr>
      </w:pPr>
      <w:r>
        <w:rPr>
          <w:rFonts w:cs="Times New Roman"/>
          <w:szCs w:val="24"/>
        </w:rPr>
        <w:t xml:space="preserve">ПО5. </w:t>
      </w:r>
      <w:r w:rsidRPr="00AD2DE5">
        <w:rPr>
          <w:rFonts w:cs="Times New Roman"/>
          <w:szCs w:val="24"/>
        </w:rPr>
        <w:t>выполнения типовых регламентных процедур по защите ИР.</w:t>
      </w:r>
    </w:p>
    <w:p w14:paraId="5E36AA21" w14:textId="77777777" w:rsidR="00AD2DE5" w:rsidRP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szCs w:val="24"/>
        </w:rPr>
      </w:pPr>
      <w:r>
        <w:rPr>
          <w:rFonts w:cs="Times New Roman"/>
          <w:szCs w:val="24"/>
        </w:rPr>
        <w:t xml:space="preserve">ПО6. </w:t>
      </w:r>
      <w:r w:rsidRPr="00AD2DE5">
        <w:rPr>
          <w:rFonts w:cs="Times New Roman"/>
          <w:szCs w:val="24"/>
        </w:rPr>
        <w:t>составления базы знаний технической поддержки на основе обрабатываемых прецедентов</w:t>
      </w:r>
    </w:p>
    <w:p w14:paraId="7229AF64" w14:textId="77777777" w:rsid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szCs w:val="24"/>
        </w:rPr>
      </w:pPr>
    </w:p>
    <w:p w14:paraId="443A95C0" w14:textId="77777777" w:rsid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imes New Roman"/>
          <w:szCs w:val="24"/>
        </w:rPr>
      </w:pPr>
    </w:p>
    <w:p w14:paraId="56D48880" w14:textId="77777777" w:rsidR="004A074B" w:rsidRDefault="004A074B">
      <w:pPr>
        <w:spacing w:after="160" w:line="259" w:lineRule="auto"/>
        <w:rPr>
          <w:rFonts w:cs="Times New Roman"/>
          <w:b/>
          <w:caps/>
          <w:szCs w:val="24"/>
        </w:rPr>
      </w:pPr>
      <w:r>
        <w:rPr>
          <w:rFonts w:cs="Times New Roman"/>
          <w:b/>
          <w:caps/>
          <w:szCs w:val="24"/>
        </w:rPr>
        <w:br w:type="page"/>
      </w:r>
    </w:p>
    <w:p w14:paraId="168FBB7F" w14:textId="10FD0C7B" w:rsidR="008A02FD" w:rsidRPr="008E2C37" w:rsidRDefault="008A02FD" w:rsidP="008A02FD">
      <w:pPr>
        <w:jc w:val="center"/>
        <w:rPr>
          <w:rFonts w:cs="Times New Roman"/>
          <w:b/>
          <w:caps/>
          <w:szCs w:val="24"/>
        </w:rPr>
      </w:pPr>
      <w:r w:rsidRPr="008E2C37">
        <w:rPr>
          <w:rFonts w:cs="Times New Roman"/>
          <w:b/>
          <w:caps/>
          <w:szCs w:val="24"/>
        </w:rPr>
        <w:lastRenderedPageBreak/>
        <w:t>2.  Формы промежуточной аттестации по профессиональному модулю</w:t>
      </w:r>
    </w:p>
    <w:p w14:paraId="2318BB53" w14:textId="77777777" w:rsidR="008A02FD" w:rsidRPr="008E2C37" w:rsidRDefault="008A02FD" w:rsidP="008A02FD">
      <w:pPr>
        <w:jc w:val="right"/>
        <w:rPr>
          <w:rFonts w:cs="Times New Roman"/>
          <w:szCs w:val="24"/>
        </w:rPr>
      </w:pPr>
      <w:r w:rsidRPr="008E2C37">
        <w:rPr>
          <w:rFonts w:cs="Times New Roman"/>
          <w:szCs w:val="24"/>
        </w:rPr>
        <w:t>Таблица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3879"/>
      </w:tblGrid>
      <w:tr w:rsidR="008A02FD" w:rsidRPr="008E2C37" w14:paraId="25D415E3" w14:textId="77777777" w:rsidTr="00AD2DE5">
        <w:trPr>
          <w:trHeight w:val="101"/>
        </w:trPr>
        <w:tc>
          <w:tcPr>
            <w:tcW w:w="5466" w:type="dxa"/>
          </w:tcPr>
          <w:p w14:paraId="06D71DDF" w14:textId="77777777" w:rsidR="008A02FD" w:rsidRPr="008E2C37" w:rsidRDefault="008A02FD" w:rsidP="008A02FD">
            <w:pPr>
              <w:pStyle w:val="afffff4"/>
              <w:ind w:left="-1429" w:firstLine="1429"/>
              <w:jc w:val="center"/>
              <w:rPr>
                <w:rFonts w:cs="Times New Roman"/>
                <w:b/>
                <w:szCs w:val="24"/>
              </w:rPr>
            </w:pPr>
            <w:r w:rsidRPr="008E2C37">
              <w:rPr>
                <w:rFonts w:cs="Times New Roman"/>
                <w:b/>
                <w:szCs w:val="24"/>
              </w:rPr>
              <w:t>Элемент модуля</w:t>
            </w:r>
          </w:p>
        </w:tc>
        <w:tc>
          <w:tcPr>
            <w:tcW w:w="3879" w:type="dxa"/>
          </w:tcPr>
          <w:p w14:paraId="05A1A8C4" w14:textId="77777777" w:rsidR="008A02FD" w:rsidRPr="008E2C37" w:rsidRDefault="008A02FD" w:rsidP="008A02FD">
            <w:pPr>
              <w:pStyle w:val="afffff4"/>
              <w:ind w:left="0"/>
              <w:jc w:val="center"/>
              <w:rPr>
                <w:rFonts w:cs="Times New Roman"/>
                <w:b/>
                <w:szCs w:val="24"/>
              </w:rPr>
            </w:pPr>
            <w:r w:rsidRPr="008E2C37">
              <w:rPr>
                <w:rFonts w:cs="Times New Roman"/>
                <w:b/>
                <w:szCs w:val="24"/>
              </w:rPr>
              <w:t>Формы промежуточной аттестации</w:t>
            </w:r>
          </w:p>
        </w:tc>
      </w:tr>
      <w:tr w:rsidR="008A02FD" w:rsidRPr="008E2C37" w14:paraId="2DC44123" w14:textId="77777777" w:rsidTr="00AD2DE5">
        <w:trPr>
          <w:trHeight w:val="101"/>
        </w:trPr>
        <w:tc>
          <w:tcPr>
            <w:tcW w:w="5466" w:type="dxa"/>
          </w:tcPr>
          <w:p w14:paraId="54585F29" w14:textId="77777777" w:rsidR="008A02FD" w:rsidRPr="008E2C37" w:rsidRDefault="008A02FD" w:rsidP="00DF4D5B">
            <w:pPr>
              <w:rPr>
                <w:rFonts w:cs="Times New Roman"/>
                <w:szCs w:val="24"/>
              </w:rPr>
            </w:pPr>
            <w:r w:rsidRPr="008E2C37">
              <w:rPr>
                <w:rFonts w:cs="Times New Roman"/>
                <w:szCs w:val="24"/>
              </w:rPr>
              <w:t>МДК</w:t>
            </w:r>
            <w:r w:rsidR="00AD2DE5">
              <w:rPr>
                <w:rFonts w:cs="Times New Roman"/>
                <w:szCs w:val="24"/>
              </w:rPr>
              <w:t>.</w:t>
            </w:r>
            <w:r w:rsidRPr="008E2C37">
              <w:rPr>
                <w:rFonts w:cs="Times New Roman"/>
                <w:szCs w:val="24"/>
              </w:rPr>
              <w:t>0</w:t>
            </w:r>
            <w:r w:rsidR="00AD2DE5">
              <w:rPr>
                <w:rFonts w:cs="Times New Roman"/>
                <w:szCs w:val="24"/>
              </w:rPr>
              <w:t>2</w:t>
            </w:r>
            <w:r w:rsidRPr="008E2C37">
              <w:rPr>
                <w:rFonts w:cs="Times New Roman"/>
                <w:szCs w:val="24"/>
              </w:rPr>
              <w:t>.01.</w:t>
            </w:r>
            <w:r w:rsidR="00AD2DE5">
              <w:t xml:space="preserve"> </w:t>
            </w:r>
            <w:r w:rsidR="00AD2DE5" w:rsidRPr="00AD2DE5">
              <w:rPr>
                <w:rFonts w:cs="Times New Roman"/>
                <w:szCs w:val="24"/>
              </w:rPr>
              <w:t>Настройка и сопровождение информационных ресурсов</w:t>
            </w:r>
            <w:r w:rsidR="00AD2DE5" w:rsidRPr="00AD2DE5">
              <w:rPr>
                <w:rFonts w:cs="Times New Roman"/>
                <w:szCs w:val="24"/>
              </w:rPr>
              <w:tab/>
            </w:r>
            <w:r w:rsidR="00AD2DE5" w:rsidRPr="00AD2DE5">
              <w:rPr>
                <w:rFonts w:cs="Times New Roman"/>
                <w:szCs w:val="24"/>
              </w:rPr>
              <w:tab/>
            </w:r>
            <w:r w:rsidR="00AD2DE5" w:rsidRPr="00AD2DE5">
              <w:rPr>
                <w:rFonts w:cs="Times New Roman"/>
                <w:szCs w:val="24"/>
              </w:rPr>
              <w:tab/>
            </w:r>
            <w:r w:rsidR="00AD2DE5" w:rsidRPr="00AD2DE5">
              <w:rPr>
                <w:rFonts w:cs="Times New Roman"/>
                <w:szCs w:val="24"/>
              </w:rPr>
              <w:tab/>
            </w:r>
          </w:p>
        </w:tc>
        <w:tc>
          <w:tcPr>
            <w:tcW w:w="3879" w:type="dxa"/>
          </w:tcPr>
          <w:p w14:paraId="5D477C7D" w14:textId="77777777" w:rsidR="00370070" w:rsidRPr="008E2C37" w:rsidRDefault="00AD2DE5" w:rsidP="00370070">
            <w:pPr>
              <w:pStyle w:val="afffff4"/>
              <w:ind w:left="0"/>
              <w:jc w:val="center"/>
              <w:rPr>
                <w:rFonts w:cs="Times New Roman"/>
                <w:szCs w:val="24"/>
              </w:rPr>
            </w:pPr>
            <w:r>
              <w:rPr>
                <w:rFonts w:cs="Times New Roman"/>
                <w:szCs w:val="24"/>
              </w:rPr>
              <w:t>Экзамен</w:t>
            </w:r>
          </w:p>
          <w:p w14:paraId="1A7FA406" w14:textId="77777777" w:rsidR="008A02FD" w:rsidRPr="008E2C37" w:rsidRDefault="008A02FD" w:rsidP="008A02FD">
            <w:pPr>
              <w:pStyle w:val="afffff4"/>
              <w:ind w:left="0"/>
              <w:jc w:val="center"/>
              <w:rPr>
                <w:rFonts w:cs="Times New Roman"/>
                <w:szCs w:val="24"/>
              </w:rPr>
            </w:pPr>
          </w:p>
        </w:tc>
      </w:tr>
      <w:tr w:rsidR="008A02FD" w:rsidRPr="008E2C37" w14:paraId="7036E8CA" w14:textId="77777777" w:rsidTr="00AD2DE5">
        <w:trPr>
          <w:trHeight w:val="101"/>
        </w:trPr>
        <w:tc>
          <w:tcPr>
            <w:tcW w:w="5466" w:type="dxa"/>
          </w:tcPr>
          <w:p w14:paraId="5D03B614" w14:textId="77777777" w:rsidR="008A02FD" w:rsidRPr="008E2C37" w:rsidRDefault="008A02FD" w:rsidP="00DF4D5B">
            <w:pPr>
              <w:pStyle w:val="afffff4"/>
              <w:ind w:left="0"/>
              <w:rPr>
                <w:rFonts w:cs="Times New Roman"/>
                <w:szCs w:val="24"/>
              </w:rPr>
            </w:pPr>
            <w:r w:rsidRPr="008E2C37">
              <w:rPr>
                <w:rFonts w:cs="Times New Roman"/>
                <w:szCs w:val="24"/>
              </w:rPr>
              <w:t>МДК</w:t>
            </w:r>
            <w:r w:rsidR="00AD2DE5">
              <w:rPr>
                <w:rFonts w:cs="Times New Roman"/>
                <w:szCs w:val="24"/>
              </w:rPr>
              <w:t>.</w:t>
            </w:r>
            <w:r w:rsidRPr="008E2C37">
              <w:rPr>
                <w:rFonts w:cs="Times New Roman"/>
                <w:szCs w:val="24"/>
              </w:rPr>
              <w:t>0</w:t>
            </w:r>
            <w:r w:rsidR="00AD2DE5">
              <w:rPr>
                <w:rFonts w:cs="Times New Roman"/>
                <w:szCs w:val="24"/>
              </w:rPr>
              <w:t>2</w:t>
            </w:r>
            <w:r w:rsidRPr="008E2C37">
              <w:rPr>
                <w:rFonts w:cs="Times New Roman"/>
                <w:szCs w:val="24"/>
              </w:rPr>
              <w:t>.02</w:t>
            </w:r>
            <w:r w:rsidR="00DF4D5B">
              <w:rPr>
                <w:rFonts w:cs="Times New Roman"/>
                <w:szCs w:val="24"/>
              </w:rPr>
              <w:t>.</w:t>
            </w:r>
            <w:r w:rsidR="00AD2DE5">
              <w:rPr>
                <w:rFonts w:cs="Times New Roman"/>
                <w:szCs w:val="24"/>
              </w:rPr>
              <w:t xml:space="preserve"> </w:t>
            </w:r>
            <w:r w:rsidR="00AD2DE5">
              <w:t xml:space="preserve"> </w:t>
            </w:r>
            <w:r w:rsidR="00AD2DE5" w:rsidRPr="00AD2DE5">
              <w:rPr>
                <w:rFonts w:cs="Times New Roman"/>
                <w:szCs w:val="24"/>
              </w:rPr>
              <w:t>Обеспечение безопасности информационных ресурсов</w:t>
            </w:r>
          </w:p>
        </w:tc>
        <w:tc>
          <w:tcPr>
            <w:tcW w:w="3879" w:type="dxa"/>
          </w:tcPr>
          <w:p w14:paraId="726CF95A" w14:textId="77777777" w:rsidR="008A02FD" w:rsidRDefault="00370070" w:rsidP="00370070">
            <w:pPr>
              <w:pStyle w:val="afffff4"/>
              <w:ind w:left="0"/>
              <w:jc w:val="center"/>
              <w:rPr>
                <w:rFonts w:cs="Times New Roman"/>
                <w:szCs w:val="24"/>
              </w:rPr>
            </w:pPr>
            <w:r w:rsidRPr="008E2C37">
              <w:rPr>
                <w:rFonts w:cs="Times New Roman"/>
                <w:szCs w:val="24"/>
              </w:rPr>
              <w:t>Экзамен</w:t>
            </w:r>
          </w:p>
          <w:p w14:paraId="59A6D499" w14:textId="77777777" w:rsidR="00AD2DE5" w:rsidRPr="008E2C37" w:rsidRDefault="00AD2DE5" w:rsidP="00370070">
            <w:pPr>
              <w:pStyle w:val="afffff4"/>
              <w:ind w:left="0"/>
              <w:jc w:val="center"/>
              <w:rPr>
                <w:rFonts w:cs="Times New Roman"/>
                <w:szCs w:val="24"/>
              </w:rPr>
            </w:pPr>
            <w:r>
              <w:rPr>
                <w:rFonts w:cs="Times New Roman"/>
                <w:szCs w:val="24"/>
              </w:rPr>
              <w:t>Дифференцированный зачет</w:t>
            </w:r>
          </w:p>
        </w:tc>
      </w:tr>
      <w:tr w:rsidR="00370070" w:rsidRPr="008E2C37" w14:paraId="0F3F724D" w14:textId="77777777" w:rsidTr="00AD2DE5">
        <w:trPr>
          <w:trHeight w:val="64"/>
        </w:trPr>
        <w:tc>
          <w:tcPr>
            <w:tcW w:w="5466" w:type="dxa"/>
          </w:tcPr>
          <w:p w14:paraId="058D8D37" w14:textId="77777777" w:rsidR="00370070" w:rsidRPr="008E2C37" w:rsidRDefault="00370070" w:rsidP="00DF4D5B">
            <w:pPr>
              <w:pStyle w:val="afffff4"/>
              <w:tabs>
                <w:tab w:val="left" w:pos="136"/>
              </w:tabs>
              <w:ind w:left="0"/>
              <w:rPr>
                <w:rFonts w:cs="Times New Roman"/>
                <w:szCs w:val="24"/>
              </w:rPr>
            </w:pPr>
            <w:r w:rsidRPr="008E2C37">
              <w:rPr>
                <w:rFonts w:cs="Times New Roman"/>
                <w:szCs w:val="24"/>
              </w:rPr>
              <w:t>УП.0</w:t>
            </w:r>
            <w:r w:rsidR="00AD2DE5">
              <w:rPr>
                <w:rFonts w:cs="Times New Roman"/>
                <w:szCs w:val="24"/>
              </w:rPr>
              <w:t>2</w:t>
            </w:r>
            <w:r w:rsidRPr="008E2C37">
              <w:rPr>
                <w:rFonts w:cs="Times New Roman"/>
                <w:szCs w:val="24"/>
              </w:rPr>
              <w:t>.01</w:t>
            </w:r>
            <w:r w:rsidR="00DF4D5B">
              <w:rPr>
                <w:rFonts w:cs="Times New Roman"/>
                <w:szCs w:val="24"/>
              </w:rPr>
              <w:t>.</w:t>
            </w:r>
            <w:r w:rsidR="00AD2DE5">
              <w:rPr>
                <w:rFonts w:cs="Times New Roman"/>
                <w:szCs w:val="24"/>
              </w:rPr>
              <w:t xml:space="preserve"> </w:t>
            </w:r>
            <w:r w:rsidRPr="008E2C37">
              <w:rPr>
                <w:rFonts w:cs="Times New Roman"/>
                <w:szCs w:val="24"/>
              </w:rPr>
              <w:t>Учебная практика</w:t>
            </w:r>
          </w:p>
        </w:tc>
        <w:tc>
          <w:tcPr>
            <w:tcW w:w="3879" w:type="dxa"/>
            <w:vMerge w:val="restart"/>
          </w:tcPr>
          <w:p w14:paraId="226F25F6" w14:textId="77777777" w:rsidR="00370070" w:rsidRPr="008E2C37" w:rsidRDefault="00370070" w:rsidP="00370070">
            <w:pPr>
              <w:pStyle w:val="afffff4"/>
              <w:ind w:left="0"/>
              <w:jc w:val="center"/>
              <w:rPr>
                <w:rFonts w:cs="Times New Roman"/>
                <w:szCs w:val="24"/>
              </w:rPr>
            </w:pPr>
            <w:r>
              <w:rPr>
                <w:rFonts w:cs="Times New Roman"/>
                <w:szCs w:val="24"/>
              </w:rPr>
              <w:t>Комплексный д</w:t>
            </w:r>
            <w:r w:rsidRPr="008E2C37">
              <w:rPr>
                <w:rFonts w:cs="Times New Roman"/>
                <w:szCs w:val="24"/>
              </w:rPr>
              <w:t>ифференцированный зачет</w:t>
            </w:r>
          </w:p>
          <w:p w14:paraId="1D1023F0" w14:textId="77777777" w:rsidR="00370070" w:rsidRPr="008E2C37" w:rsidRDefault="00370070" w:rsidP="008A02FD">
            <w:pPr>
              <w:pStyle w:val="afffff4"/>
              <w:ind w:left="0"/>
              <w:jc w:val="center"/>
              <w:rPr>
                <w:rFonts w:cs="Times New Roman"/>
                <w:szCs w:val="24"/>
              </w:rPr>
            </w:pPr>
          </w:p>
        </w:tc>
      </w:tr>
      <w:tr w:rsidR="00370070" w:rsidRPr="008E2C37" w14:paraId="7A0280EE" w14:textId="77777777" w:rsidTr="00AD2DE5">
        <w:trPr>
          <w:trHeight w:val="64"/>
        </w:trPr>
        <w:tc>
          <w:tcPr>
            <w:tcW w:w="5466" w:type="dxa"/>
          </w:tcPr>
          <w:p w14:paraId="1010ABB9" w14:textId="77777777" w:rsidR="00370070" w:rsidRPr="008E2C37" w:rsidRDefault="00370070" w:rsidP="00DF4D5B">
            <w:pPr>
              <w:pStyle w:val="afffff4"/>
              <w:tabs>
                <w:tab w:val="left" w:pos="136"/>
              </w:tabs>
              <w:ind w:left="0"/>
              <w:rPr>
                <w:rFonts w:cs="Times New Roman"/>
                <w:szCs w:val="24"/>
              </w:rPr>
            </w:pPr>
            <w:r w:rsidRPr="008E2C37">
              <w:rPr>
                <w:rFonts w:cs="Times New Roman"/>
                <w:szCs w:val="24"/>
              </w:rPr>
              <w:t>ПП.0</w:t>
            </w:r>
            <w:r w:rsidR="00AD2DE5">
              <w:rPr>
                <w:rFonts w:cs="Times New Roman"/>
                <w:szCs w:val="24"/>
              </w:rPr>
              <w:t>2</w:t>
            </w:r>
            <w:r w:rsidR="00DF4D5B">
              <w:rPr>
                <w:rFonts w:cs="Times New Roman"/>
                <w:szCs w:val="24"/>
              </w:rPr>
              <w:t>.02.</w:t>
            </w:r>
            <w:r w:rsidR="00AD2DE5">
              <w:rPr>
                <w:rFonts w:cs="Times New Roman"/>
                <w:szCs w:val="24"/>
              </w:rPr>
              <w:t xml:space="preserve"> </w:t>
            </w:r>
            <w:r w:rsidRPr="008E2C37">
              <w:rPr>
                <w:rFonts w:cs="Times New Roman"/>
                <w:szCs w:val="24"/>
              </w:rPr>
              <w:t>Производственная практика</w:t>
            </w:r>
          </w:p>
        </w:tc>
        <w:tc>
          <w:tcPr>
            <w:tcW w:w="3879" w:type="dxa"/>
            <w:vMerge/>
          </w:tcPr>
          <w:p w14:paraId="6A989113" w14:textId="77777777" w:rsidR="00370070" w:rsidRPr="008E2C37" w:rsidRDefault="00370070" w:rsidP="008A02FD">
            <w:pPr>
              <w:pStyle w:val="afffff4"/>
              <w:ind w:left="0"/>
              <w:jc w:val="center"/>
              <w:rPr>
                <w:rFonts w:cs="Times New Roman"/>
                <w:szCs w:val="24"/>
              </w:rPr>
            </w:pPr>
          </w:p>
        </w:tc>
      </w:tr>
    </w:tbl>
    <w:p w14:paraId="4D193467" w14:textId="77777777" w:rsidR="00AD2DE5" w:rsidRDefault="00AD2DE5" w:rsidP="00482148">
      <w:pPr>
        <w:spacing w:before="120"/>
        <w:jc w:val="center"/>
        <w:rPr>
          <w:rFonts w:cs="Times New Roman"/>
          <w:b/>
          <w:caps/>
          <w:szCs w:val="24"/>
        </w:rPr>
      </w:pPr>
    </w:p>
    <w:p w14:paraId="5AFC3CB1" w14:textId="77777777" w:rsidR="00AD2DE5" w:rsidRDefault="00AD2DE5">
      <w:pPr>
        <w:spacing w:after="160" w:line="259" w:lineRule="auto"/>
        <w:rPr>
          <w:rFonts w:cs="Times New Roman"/>
          <w:b/>
          <w:caps/>
          <w:szCs w:val="24"/>
        </w:rPr>
      </w:pPr>
      <w:r>
        <w:rPr>
          <w:rFonts w:cs="Times New Roman"/>
          <w:b/>
          <w:caps/>
          <w:szCs w:val="24"/>
        </w:rPr>
        <w:br w:type="page"/>
      </w:r>
    </w:p>
    <w:p w14:paraId="19B13403" w14:textId="65530D62" w:rsidR="008A02FD" w:rsidRPr="008E2C37" w:rsidRDefault="004A1126" w:rsidP="00482148">
      <w:pPr>
        <w:spacing w:before="120"/>
        <w:jc w:val="center"/>
        <w:rPr>
          <w:rFonts w:cs="Times New Roman"/>
          <w:b/>
          <w:caps/>
          <w:szCs w:val="24"/>
        </w:rPr>
      </w:pPr>
      <w:r>
        <w:rPr>
          <w:rFonts w:cs="Times New Roman"/>
          <w:b/>
          <w:caps/>
          <w:szCs w:val="24"/>
        </w:rPr>
        <w:lastRenderedPageBreak/>
        <w:t>3</w:t>
      </w:r>
      <w:r w:rsidR="008A02FD" w:rsidRPr="008E2C37">
        <w:rPr>
          <w:rFonts w:cs="Times New Roman"/>
          <w:b/>
          <w:caps/>
          <w:szCs w:val="24"/>
        </w:rPr>
        <w:t xml:space="preserve">. Оценка освоения теоретического курса </w:t>
      </w:r>
    </w:p>
    <w:p w14:paraId="3E25052C" w14:textId="77777777" w:rsidR="008A02FD" w:rsidRPr="008E2C37" w:rsidRDefault="008A02FD" w:rsidP="008A02FD">
      <w:pPr>
        <w:jc w:val="center"/>
        <w:rPr>
          <w:rFonts w:cs="Times New Roman"/>
          <w:b/>
          <w:caps/>
          <w:szCs w:val="24"/>
        </w:rPr>
      </w:pPr>
      <w:r w:rsidRPr="008E2C37">
        <w:rPr>
          <w:rFonts w:cs="Times New Roman"/>
          <w:b/>
          <w:caps/>
          <w:szCs w:val="24"/>
        </w:rPr>
        <w:t>профессионального модуля</w:t>
      </w:r>
    </w:p>
    <w:p w14:paraId="2D4437A9" w14:textId="77777777" w:rsidR="008A02FD" w:rsidRPr="008E2C37" w:rsidRDefault="008A02FD" w:rsidP="008A02FD">
      <w:pPr>
        <w:jc w:val="center"/>
        <w:rPr>
          <w:rFonts w:cs="Times New Roman"/>
          <w:b/>
          <w:szCs w:val="24"/>
        </w:rPr>
      </w:pPr>
      <w:r w:rsidRPr="008E2C37">
        <w:rPr>
          <w:rFonts w:cs="Times New Roman"/>
          <w:b/>
          <w:szCs w:val="24"/>
        </w:rPr>
        <w:t>3.1. Общие положения</w:t>
      </w:r>
    </w:p>
    <w:p w14:paraId="2D181D98" w14:textId="77777777" w:rsidR="008A02FD" w:rsidRPr="008E2C37" w:rsidRDefault="008A02FD" w:rsidP="008A02FD">
      <w:pPr>
        <w:ind w:firstLine="709"/>
        <w:jc w:val="both"/>
        <w:rPr>
          <w:rFonts w:cs="Times New Roman"/>
          <w:szCs w:val="24"/>
        </w:rPr>
      </w:pPr>
      <w:r w:rsidRPr="008E2C37">
        <w:rPr>
          <w:rFonts w:cs="Times New Roman"/>
          <w:szCs w:val="24"/>
        </w:rPr>
        <w:t>Основной целью оценки теоретического курса профессионального модуля является оценка умений и знаний.</w:t>
      </w:r>
    </w:p>
    <w:p w14:paraId="113429D6" w14:textId="77777777" w:rsidR="008A02FD" w:rsidRPr="008E2C37" w:rsidRDefault="008A02FD" w:rsidP="008A02FD">
      <w:pPr>
        <w:ind w:firstLine="709"/>
        <w:jc w:val="both"/>
        <w:rPr>
          <w:rFonts w:cs="Times New Roman"/>
          <w:szCs w:val="24"/>
        </w:rPr>
      </w:pPr>
      <w:r w:rsidRPr="008E2C37">
        <w:rPr>
          <w:rFonts w:cs="Times New Roman"/>
          <w:szCs w:val="24"/>
        </w:rPr>
        <w:t>Оценка теоретического курса профессионального модуля осуществляется с использованием следующих форм и методов контроля: тестирование, контрольные работы, дифференцированный зачет.</w:t>
      </w:r>
    </w:p>
    <w:p w14:paraId="1935B383" w14:textId="77777777" w:rsidR="008A02FD" w:rsidRDefault="008A02FD" w:rsidP="008A02FD">
      <w:pPr>
        <w:ind w:firstLine="709"/>
        <w:jc w:val="both"/>
        <w:rPr>
          <w:rFonts w:cs="Times New Roman"/>
          <w:szCs w:val="24"/>
        </w:rPr>
      </w:pPr>
      <w:r w:rsidRPr="008E2C37">
        <w:rPr>
          <w:rFonts w:cs="Times New Roman"/>
          <w:szCs w:val="24"/>
        </w:rPr>
        <w:t>Оценка теоретического курса профессионального модуля предусматривает использование накопительной системы оценивания.</w:t>
      </w:r>
    </w:p>
    <w:p w14:paraId="3C3467FB" w14:textId="77777777" w:rsidR="00AD2DE5" w:rsidRPr="008E2C37" w:rsidRDefault="00AD2DE5" w:rsidP="008A02FD">
      <w:pPr>
        <w:ind w:firstLine="709"/>
        <w:jc w:val="both"/>
        <w:rPr>
          <w:rFonts w:cs="Times New Roman"/>
          <w:szCs w:val="24"/>
        </w:rPr>
      </w:pPr>
    </w:p>
    <w:p w14:paraId="4185D549" w14:textId="77777777" w:rsidR="008A02FD" w:rsidRPr="008E2C37" w:rsidRDefault="008A02FD" w:rsidP="008A02FD">
      <w:pPr>
        <w:jc w:val="center"/>
        <w:rPr>
          <w:rFonts w:cs="Times New Roman"/>
          <w:b/>
          <w:szCs w:val="24"/>
        </w:rPr>
      </w:pPr>
      <w:r w:rsidRPr="008E2C37">
        <w:rPr>
          <w:rFonts w:cs="Times New Roman"/>
          <w:b/>
          <w:szCs w:val="24"/>
        </w:rPr>
        <w:t>3.2. Типовые задания для оценки освоения МДК</w:t>
      </w:r>
    </w:p>
    <w:p w14:paraId="465427D6" w14:textId="328581B9" w:rsidR="008A02FD" w:rsidRDefault="008A02FD" w:rsidP="008A02FD">
      <w:pPr>
        <w:jc w:val="center"/>
        <w:rPr>
          <w:rFonts w:cs="Times New Roman"/>
          <w:b/>
          <w:szCs w:val="24"/>
        </w:rPr>
      </w:pPr>
      <w:r w:rsidRPr="008E2C37">
        <w:rPr>
          <w:rFonts w:cs="Times New Roman"/>
          <w:b/>
          <w:szCs w:val="24"/>
        </w:rPr>
        <w:t>3.2.1. Типовые задания для оценки освоения МДК 0</w:t>
      </w:r>
      <w:r w:rsidR="00AD2DE5">
        <w:rPr>
          <w:rFonts w:cs="Times New Roman"/>
          <w:b/>
          <w:szCs w:val="24"/>
        </w:rPr>
        <w:t>2</w:t>
      </w:r>
      <w:r w:rsidRPr="008E2C37">
        <w:rPr>
          <w:rFonts w:cs="Times New Roman"/>
          <w:b/>
          <w:szCs w:val="24"/>
        </w:rPr>
        <w:t>.01</w:t>
      </w:r>
    </w:p>
    <w:p w14:paraId="46CE6D46" w14:textId="77777777" w:rsidR="004A074B" w:rsidRPr="008E2C37" w:rsidRDefault="004A074B" w:rsidP="008A02FD">
      <w:pPr>
        <w:jc w:val="center"/>
        <w:rPr>
          <w:rFonts w:cs="Times New Roman"/>
          <w:b/>
          <w:szCs w:val="24"/>
        </w:rPr>
      </w:pPr>
    </w:p>
    <w:p w14:paraId="2589202D" w14:textId="77777777" w:rsidR="008A02FD" w:rsidRPr="008E2C37" w:rsidRDefault="008A02FD" w:rsidP="008A02FD">
      <w:pPr>
        <w:rPr>
          <w:rFonts w:cs="Times New Roman"/>
          <w:b/>
          <w:szCs w:val="24"/>
        </w:rPr>
      </w:pPr>
      <w:r w:rsidRPr="008E2C37">
        <w:rPr>
          <w:rFonts w:cs="Times New Roman"/>
          <w:b/>
          <w:szCs w:val="24"/>
        </w:rPr>
        <w:t>Задание 1. Тестирование</w:t>
      </w:r>
    </w:p>
    <w:p w14:paraId="18A41340" w14:textId="77777777" w:rsidR="008A02FD" w:rsidRPr="008E2C37" w:rsidRDefault="008A02FD" w:rsidP="008A02FD">
      <w:pPr>
        <w:pStyle w:val="a6"/>
        <w:spacing w:after="0"/>
        <w:jc w:val="both"/>
        <w:rPr>
          <w:rFonts w:cs="Times New Roman"/>
          <w:color w:val="000000"/>
          <w:szCs w:val="24"/>
        </w:rPr>
      </w:pPr>
      <w:r w:rsidRPr="008E2C37">
        <w:rPr>
          <w:rFonts w:cs="Times New Roman"/>
          <w:color w:val="000000"/>
          <w:szCs w:val="24"/>
        </w:rPr>
        <w:t xml:space="preserve">Тест проводится на компьютере, выполняется всеми студентами одновременно. Тест состоит из </w:t>
      </w:r>
      <w:r w:rsidR="008E1404">
        <w:rPr>
          <w:rFonts w:cs="Times New Roman"/>
          <w:color w:val="000000"/>
          <w:szCs w:val="24"/>
        </w:rPr>
        <w:t xml:space="preserve">30 </w:t>
      </w:r>
      <w:r w:rsidRPr="008E2C37">
        <w:rPr>
          <w:rFonts w:cs="Times New Roman"/>
          <w:color w:val="000000"/>
          <w:szCs w:val="24"/>
        </w:rPr>
        <w:t>вопросов</w:t>
      </w:r>
      <w:r w:rsidR="00491C69">
        <w:rPr>
          <w:rFonts w:cs="Times New Roman"/>
          <w:color w:val="000000"/>
          <w:szCs w:val="24"/>
        </w:rPr>
        <w:t xml:space="preserve"> из 50 представленных</w:t>
      </w:r>
      <w:r w:rsidRPr="008E2C37">
        <w:rPr>
          <w:rFonts w:cs="Times New Roman"/>
          <w:color w:val="000000"/>
          <w:szCs w:val="24"/>
        </w:rPr>
        <w:t>.</w:t>
      </w:r>
    </w:p>
    <w:p w14:paraId="69833ADD" w14:textId="77777777" w:rsidR="008A02FD" w:rsidRDefault="008A02FD" w:rsidP="008A02FD">
      <w:pPr>
        <w:pStyle w:val="a6"/>
        <w:spacing w:after="0"/>
        <w:rPr>
          <w:rFonts w:cs="Times New Roman"/>
          <w:szCs w:val="24"/>
        </w:rPr>
      </w:pPr>
      <w:r w:rsidRPr="008E2C37">
        <w:rPr>
          <w:rFonts w:cs="Times New Roman"/>
          <w:b/>
          <w:color w:val="000000"/>
          <w:szCs w:val="24"/>
        </w:rPr>
        <w:t xml:space="preserve">Проверяемые результаты обучения: </w:t>
      </w:r>
      <w:r w:rsidR="00914392">
        <w:rPr>
          <w:rFonts w:cs="Times New Roman"/>
          <w:szCs w:val="24"/>
        </w:rPr>
        <w:t>З1, З2, З3, З4, З5, З6, З7, З8, З9</w:t>
      </w:r>
      <w:r w:rsidR="008A5641">
        <w:rPr>
          <w:rFonts w:cs="Times New Roman"/>
          <w:szCs w:val="24"/>
        </w:rPr>
        <w:t>.</w:t>
      </w:r>
    </w:p>
    <w:p w14:paraId="6A762E76" w14:textId="77777777" w:rsidR="008E1404" w:rsidRDefault="008E1404" w:rsidP="008A02FD">
      <w:pPr>
        <w:pStyle w:val="a6"/>
        <w:spacing w:after="0"/>
        <w:rPr>
          <w:rFonts w:cs="Times New Roman"/>
          <w:szCs w:val="24"/>
        </w:rPr>
      </w:pPr>
    </w:p>
    <w:p w14:paraId="52E16093"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 Что входит в основные задачи сопровождения информационного ресурса?</w:t>
      </w:r>
      <w:r w:rsidRPr="008E1404">
        <w:rPr>
          <w:rFonts w:eastAsia="Times New Roman" w:cs="Times New Roman"/>
          <w:color w:val="0F1115"/>
          <w:lang w:eastAsia="ru-RU"/>
        </w:rPr>
        <w:br/>
        <w:t>а) Только исправление ошибок</w:t>
      </w:r>
      <w:r w:rsidRPr="008E1404">
        <w:rPr>
          <w:rFonts w:eastAsia="Times New Roman" w:cs="Times New Roman"/>
          <w:color w:val="0F1115"/>
          <w:lang w:eastAsia="ru-RU"/>
        </w:rPr>
        <w:br/>
        <w:t>б) Обновление контента, мониторинг доступности, резервное копирование и обеспечение безопасности</w:t>
      </w:r>
      <w:r w:rsidRPr="008E1404">
        <w:rPr>
          <w:rFonts w:eastAsia="Times New Roman" w:cs="Times New Roman"/>
          <w:color w:val="0F1115"/>
          <w:lang w:eastAsia="ru-RU"/>
        </w:rPr>
        <w:br/>
        <w:t>в) Только покупка нового серверного оборудования</w:t>
      </w:r>
    </w:p>
    <w:p w14:paraId="2B42BCF9"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 Какой протокол обеспечивает безопасную передачу данных между браузером и веб-сервером?</w:t>
      </w:r>
      <w:r w:rsidRPr="008E1404">
        <w:rPr>
          <w:rFonts w:eastAsia="Times New Roman" w:cs="Times New Roman"/>
          <w:color w:val="0F1115"/>
          <w:lang w:eastAsia="ru-RU"/>
        </w:rPr>
        <w:br/>
        <w:t>а) HTTP</w:t>
      </w:r>
      <w:r w:rsidRPr="008E1404">
        <w:rPr>
          <w:rFonts w:eastAsia="Times New Roman" w:cs="Times New Roman"/>
          <w:color w:val="0F1115"/>
          <w:lang w:eastAsia="ru-RU"/>
        </w:rPr>
        <w:br/>
        <w:t>б) FTP</w:t>
      </w:r>
      <w:r w:rsidRPr="008E1404">
        <w:rPr>
          <w:rFonts w:eastAsia="Times New Roman" w:cs="Times New Roman"/>
          <w:color w:val="0F1115"/>
          <w:lang w:eastAsia="ru-RU"/>
        </w:rPr>
        <w:br/>
        <w:t>в) HTTPS</w:t>
      </w:r>
    </w:p>
    <w:p w14:paraId="3A586091"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3. Что такое «хостинг»?</w:t>
      </w:r>
      <w:r w:rsidRPr="008E1404">
        <w:rPr>
          <w:rFonts w:eastAsia="Times New Roman" w:cs="Times New Roman"/>
          <w:color w:val="0F1115"/>
          <w:lang w:eastAsia="ru-RU"/>
        </w:rPr>
        <w:br/>
        <w:t>а) Услуга по размещению сайта на сервере</w:t>
      </w:r>
      <w:r w:rsidRPr="008E1404">
        <w:rPr>
          <w:rFonts w:eastAsia="Times New Roman" w:cs="Times New Roman"/>
          <w:color w:val="0F1115"/>
          <w:lang w:eastAsia="ru-RU"/>
        </w:rPr>
        <w:br/>
        <w:t>б) Процесс создания дизайна сайта</w:t>
      </w:r>
      <w:r w:rsidRPr="008E1404">
        <w:rPr>
          <w:rFonts w:eastAsia="Times New Roman" w:cs="Times New Roman"/>
          <w:color w:val="0F1115"/>
          <w:lang w:eastAsia="ru-RU"/>
        </w:rPr>
        <w:br/>
        <w:t>в) Написание кода для сайта</w:t>
      </w:r>
    </w:p>
    <w:p w14:paraId="6B7D78C9"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4. Для чего нужна система управления контентом (CMS)?</w:t>
      </w:r>
      <w:r w:rsidRPr="008E1404">
        <w:rPr>
          <w:rFonts w:eastAsia="Times New Roman" w:cs="Times New Roman"/>
          <w:color w:val="0F1115"/>
          <w:lang w:eastAsia="ru-RU"/>
        </w:rPr>
        <w:br/>
        <w:t>а) Для программирования серверной части сайта</w:t>
      </w:r>
      <w:r w:rsidRPr="008E1404">
        <w:rPr>
          <w:rFonts w:eastAsia="Times New Roman" w:cs="Times New Roman"/>
          <w:color w:val="0F1115"/>
          <w:lang w:eastAsia="ru-RU"/>
        </w:rPr>
        <w:br/>
        <w:t>б) Для удобного управления содержимым сайта без глубоких технических знаний</w:t>
      </w:r>
      <w:r w:rsidRPr="008E1404">
        <w:rPr>
          <w:rFonts w:eastAsia="Times New Roman" w:cs="Times New Roman"/>
          <w:color w:val="0F1115"/>
          <w:lang w:eastAsia="ru-RU"/>
        </w:rPr>
        <w:br/>
        <w:t>в) Для настройки сетевого оборудования</w:t>
      </w:r>
    </w:p>
    <w:p w14:paraId="478F9641"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5. Что такое «доменное имя»?</w:t>
      </w:r>
      <w:r w:rsidRPr="008E1404">
        <w:rPr>
          <w:rFonts w:eastAsia="Times New Roman" w:cs="Times New Roman"/>
          <w:color w:val="0F1115"/>
          <w:lang w:eastAsia="ru-RU"/>
        </w:rPr>
        <w:br/>
        <w:t>а) IP-адрес сервера</w:t>
      </w:r>
      <w:r w:rsidRPr="008E1404">
        <w:rPr>
          <w:rFonts w:eastAsia="Times New Roman" w:cs="Times New Roman"/>
          <w:color w:val="0F1115"/>
          <w:lang w:eastAsia="ru-RU"/>
        </w:rPr>
        <w:br/>
        <w:t>б) Уникальный текстовый адрес сайта в интернете</w:t>
      </w:r>
      <w:r w:rsidRPr="008E1404">
        <w:rPr>
          <w:rFonts w:eastAsia="Times New Roman" w:cs="Times New Roman"/>
          <w:color w:val="0F1115"/>
          <w:lang w:eastAsia="ru-RU"/>
        </w:rPr>
        <w:br/>
        <w:t>в) Название компании-разработчика</w:t>
      </w:r>
    </w:p>
    <w:p w14:paraId="6A84105B"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6. Какой из перечисленных сервисов является облачным хранилищем?</w:t>
      </w:r>
      <w:r w:rsidRPr="008E1404">
        <w:rPr>
          <w:rFonts w:eastAsia="Times New Roman" w:cs="Times New Roman"/>
          <w:color w:val="0F1115"/>
          <w:lang w:eastAsia="ru-RU"/>
        </w:rPr>
        <w:br/>
        <w:t>а) Google Drive</w:t>
      </w:r>
      <w:r w:rsidRPr="008E1404">
        <w:rPr>
          <w:rFonts w:eastAsia="Times New Roman" w:cs="Times New Roman"/>
          <w:color w:val="0F1115"/>
          <w:lang w:eastAsia="ru-RU"/>
        </w:rPr>
        <w:br/>
        <w:t>б) Adobe Photoshop</w:t>
      </w:r>
      <w:r w:rsidRPr="008E1404">
        <w:rPr>
          <w:rFonts w:eastAsia="Times New Roman" w:cs="Times New Roman"/>
          <w:color w:val="0F1115"/>
          <w:lang w:eastAsia="ru-RU"/>
        </w:rPr>
        <w:br/>
        <w:t>в) Microsoft Word</w:t>
      </w:r>
    </w:p>
    <w:p w14:paraId="67745D9B"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7. Что такое «SSL-сертификат»?</w:t>
      </w:r>
      <w:r w:rsidRPr="008E1404">
        <w:rPr>
          <w:rFonts w:eastAsia="Times New Roman" w:cs="Times New Roman"/>
          <w:color w:val="0F1115"/>
          <w:lang w:eastAsia="ru-RU"/>
        </w:rPr>
        <w:br/>
        <w:t>а) Сертификат, подтверждающий качество дизайна сайта</w:t>
      </w:r>
      <w:r w:rsidRPr="008E1404">
        <w:rPr>
          <w:rFonts w:eastAsia="Times New Roman" w:cs="Times New Roman"/>
          <w:color w:val="0F1115"/>
          <w:lang w:eastAsia="ru-RU"/>
        </w:rPr>
        <w:br/>
        <w:t>б) Цифровой сертификат, обеспечивающий шифрование данных</w:t>
      </w:r>
      <w:r w:rsidRPr="008E1404">
        <w:rPr>
          <w:rFonts w:eastAsia="Times New Roman" w:cs="Times New Roman"/>
          <w:color w:val="0F1115"/>
          <w:lang w:eastAsia="ru-RU"/>
        </w:rPr>
        <w:br/>
        <w:t>в) Лицензия на использование операционной системы</w:t>
      </w:r>
    </w:p>
    <w:p w14:paraId="7637E86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8. Какова основная цель резервного копирования?</w:t>
      </w:r>
      <w:r w:rsidRPr="008E1404">
        <w:rPr>
          <w:rFonts w:eastAsia="Times New Roman" w:cs="Times New Roman"/>
          <w:color w:val="0F1115"/>
          <w:lang w:eastAsia="ru-RU"/>
        </w:rPr>
        <w:br/>
        <w:t>а) Увеличить посещаемость сайта</w:t>
      </w:r>
      <w:r w:rsidRPr="008E1404">
        <w:rPr>
          <w:rFonts w:eastAsia="Times New Roman" w:cs="Times New Roman"/>
          <w:color w:val="0F1115"/>
          <w:lang w:eastAsia="ru-RU"/>
        </w:rPr>
        <w:br/>
      </w:r>
      <w:r w:rsidRPr="008E1404">
        <w:rPr>
          <w:rFonts w:eastAsia="Times New Roman" w:cs="Times New Roman"/>
          <w:color w:val="0F1115"/>
          <w:lang w:eastAsia="ru-RU"/>
        </w:rPr>
        <w:lastRenderedPageBreak/>
        <w:t>б) Обеспечить возможность восстановления данных после сбоя</w:t>
      </w:r>
      <w:r w:rsidRPr="008E1404">
        <w:rPr>
          <w:rFonts w:eastAsia="Times New Roman" w:cs="Times New Roman"/>
          <w:color w:val="0F1115"/>
          <w:lang w:eastAsia="ru-RU"/>
        </w:rPr>
        <w:br/>
        <w:t>в) Ускорить работу сайта</w:t>
      </w:r>
    </w:p>
    <w:p w14:paraId="59DAF914"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9. Что такое «информационный ресурс»?</w:t>
      </w:r>
      <w:r w:rsidRPr="008E1404">
        <w:rPr>
          <w:rFonts w:eastAsia="Times New Roman" w:cs="Times New Roman"/>
          <w:color w:val="0F1115"/>
          <w:lang w:eastAsia="ru-RU"/>
        </w:rPr>
        <w:br/>
        <w:t>а) Только база данных</w:t>
      </w:r>
      <w:r w:rsidRPr="008E1404">
        <w:rPr>
          <w:rFonts w:eastAsia="Times New Roman" w:cs="Times New Roman"/>
          <w:color w:val="0F1115"/>
          <w:lang w:eastAsia="ru-RU"/>
        </w:rPr>
        <w:br/>
        <w:t>б) Упорядоченная совокупность данных и программ для их обработки</w:t>
      </w:r>
      <w:r w:rsidRPr="008E1404">
        <w:rPr>
          <w:rFonts w:eastAsia="Times New Roman" w:cs="Times New Roman"/>
          <w:color w:val="0F1115"/>
          <w:lang w:eastAsia="ru-RU"/>
        </w:rPr>
        <w:br/>
        <w:t>в) Любой компьютер в сети</w:t>
      </w:r>
    </w:p>
    <w:p w14:paraId="4092494F"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10. Какой инструмент используют для контроля версий файлов проекта?</w:t>
      </w:r>
      <w:r w:rsidRPr="008E1404">
        <w:rPr>
          <w:rFonts w:eastAsia="Times New Roman" w:cs="Times New Roman"/>
          <w:color w:val="0F1115"/>
          <w:lang w:eastAsia="ru-RU"/>
        </w:rPr>
        <w:br/>
        <w:t>а) Git</w:t>
      </w:r>
      <w:r w:rsidRPr="008E1404">
        <w:rPr>
          <w:rFonts w:eastAsia="Times New Roman" w:cs="Times New Roman"/>
          <w:color w:val="0F1115"/>
          <w:lang w:eastAsia="ru-RU"/>
        </w:rPr>
        <w:br/>
        <w:t>б) Microsoft Excel</w:t>
      </w:r>
      <w:r w:rsidRPr="008E1404">
        <w:rPr>
          <w:rFonts w:eastAsia="Times New Roman" w:cs="Times New Roman"/>
          <w:color w:val="0F1115"/>
          <w:lang w:eastAsia="ru-RU"/>
        </w:rPr>
        <w:br/>
        <w:t>в) Adobe Illustrator</w:t>
      </w:r>
    </w:p>
    <w:p w14:paraId="47133BC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11. Что означает аббревиатура «СУБД»?</w:t>
      </w:r>
      <w:r w:rsidRPr="008E1404">
        <w:rPr>
          <w:rFonts w:eastAsia="Times New Roman" w:cs="Times New Roman"/>
          <w:color w:val="0F1115"/>
          <w:lang w:eastAsia="ru-RU"/>
        </w:rPr>
        <w:br/>
        <w:t>а) Система управления базами данных</w:t>
      </w:r>
      <w:r w:rsidRPr="008E1404">
        <w:rPr>
          <w:rFonts w:eastAsia="Times New Roman" w:cs="Times New Roman"/>
          <w:color w:val="0F1115"/>
          <w:lang w:eastAsia="ru-RU"/>
        </w:rPr>
        <w:br/>
        <w:t>б) Сетевой узел быстрого доступа</w:t>
      </w:r>
      <w:r w:rsidRPr="008E1404">
        <w:rPr>
          <w:rFonts w:eastAsia="Times New Roman" w:cs="Times New Roman"/>
          <w:color w:val="0F1115"/>
          <w:lang w:eastAsia="ru-RU"/>
        </w:rPr>
        <w:br/>
        <w:t>в) Способ управления бизнес-данными</w:t>
      </w:r>
    </w:p>
    <w:p w14:paraId="47E8561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12. Что такое «HTTP-статус 404»?</w:t>
      </w:r>
      <w:r w:rsidRPr="008E1404">
        <w:rPr>
          <w:rFonts w:eastAsia="Times New Roman" w:cs="Times New Roman"/>
          <w:color w:val="0F1115"/>
          <w:lang w:eastAsia="ru-RU"/>
        </w:rPr>
        <w:br/>
        <w:t>а) Страница найдена</w:t>
      </w:r>
      <w:r w:rsidRPr="008E1404">
        <w:rPr>
          <w:rFonts w:eastAsia="Times New Roman" w:cs="Times New Roman"/>
          <w:color w:val="0F1115"/>
          <w:lang w:eastAsia="ru-RU"/>
        </w:rPr>
        <w:br/>
        <w:t>б) Ошибка, страница не найдена</w:t>
      </w:r>
      <w:r w:rsidRPr="008E1404">
        <w:rPr>
          <w:rFonts w:eastAsia="Times New Roman" w:cs="Times New Roman"/>
          <w:color w:val="0F1115"/>
          <w:lang w:eastAsia="ru-RU"/>
        </w:rPr>
        <w:br/>
        <w:t>в) Внутренняя ошибка сервера</w:t>
      </w:r>
    </w:p>
    <w:p w14:paraId="373ACD27"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13. Какой порт используется по умолчанию для протокола HTTPS?</w:t>
      </w:r>
      <w:r w:rsidRPr="008E1404">
        <w:rPr>
          <w:rFonts w:eastAsia="Times New Roman" w:cs="Times New Roman"/>
          <w:color w:val="0F1115"/>
          <w:lang w:eastAsia="ru-RU"/>
        </w:rPr>
        <w:br/>
        <w:t>а) 80</w:t>
      </w:r>
      <w:r w:rsidRPr="008E1404">
        <w:rPr>
          <w:rFonts w:eastAsia="Times New Roman" w:cs="Times New Roman"/>
          <w:color w:val="0F1115"/>
          <w:lang w:eastAsia="ru-RU"/>
        </w:rPr>
        <w:br/>
        <w:t>б) 21</w:t>
      </w:r>
      <w:r w:rsidRPr="008E1404">
        <w:rPr>
          <w:rFonts w:eastAsia="Times New Roman" w:cs="Times New Roman"/>
          <w:color w:val="0F1115"/>
          <w:lang w:eastAsia="ru-RU"/>
        </w:rPr>
        <w:br/>
        <w:t>в) 443</w:t>
      </w:r>
    </w:p>
    <w:p w14:paraId="65DD1820"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14. Что такое «DNS»?</w:t>
      </w:r>
      <w:r w:rsidRPr="008E1404">
        <w:rPr>
          <w:rFonts w:eastAsia="Times New Roman" w:cs="Times New Roman"/>
          <w:color w:val="0F1115"/>
          <w:lang w:eastAsia="ru-RU"/>
        </w:rPr>
        <w:br/>
        <w:t>а) Система доменных имен, преобразующая имя сайта в IP-адрес</w:t>
      </w:r>
      <w:r w:rsidRPr="008E1404">
        <w:rPr>
          <w:rFonts w:eastAsia="Times New Roman" w:cs="Times New Roman"/>
          <w:color w:val="0F1115"/>
          <w:lang w:eastAsia="ru-RU"/>
        </w:rPr>
        <w:br/>
        <w:t>б) Протокол для передачи файлов</w:t>
      </w:r>
      <w:r w:rsidRPr="008E1404">
        <w:rPr>
          <w:rFonts w:eastAsia="Times New Roman" w:cs="Times New Roman"/>
          <w:color w:val="0F1115"/>
          <w:lang w:eastAsia="ru-RU"/>
        </w:rPr>
        <w:br/>
        <w:t>в) Язык разметки веб-страниц</w:t>
      </w:r>
    </w:p>
    <w:p w14:paraId="6DF35DFC"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15. Какой из факторов НЕ является типичной угрозой для информационного ресурса?</w:t>
      </w:r>
      <w:r w:rsidRPr="008E1404">
        <w:rPr>
          <w:rFonts w:eastAsia="Times New Roman" w:cs="Times New Roman"/>
          <w:color w:val="0F1115"/>
          <w:lang w:eastAsia="ru-RU"/>
        </w:rPr>
        <w:br/>
        <w:t>а) DDoS-атака</w:t>
      </w:r>
      <w:r w:rsidRPr="008E1404">
        <w:rPr>
          <w:rFonts w:eastAsia="Times New Roman" w:cs="Times New Roman"/>
          <w:color w:val="0F1115"/>
          <w:lang w:eastAsia="ru-RU"/>
        </w:rPr>
        <w:br/>
        <w:t>б) Яркий и современный дизайн</w:t>
      </w:r>
      <w:r w:rsidRPr="008E1404">
        <w:rPr>
          <w:rFonts w:eastAsia="Times New Roman" w:cs="Times New Roman"/>
          <w:color w:val="0F1115"/>
          <w:lang w:eastAsia="ru-RU"/>
        </w:rPr>
        <w:br/>
        <w:t>в) Вредоносное программное обеспечение</w:t>
      </w:r>
    </w:p>
    <w:p w14:paraId="2C698F00"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16. Что такое «кэширование» в контексте веб-сайта?</w:t>
      </w:r>
      <w:r w:rsidRPr="008E1404">
        <w:rPr>
          <w:rFonts w:eastAsia="Times New Roman" w:cs="Times New Roman"/>
          <w:color w:val="0F1115"/>
          <w:lang w:eastAsia="ru-RU"/>
        </w:rPr>
        <w:br/>
        <w:t>а) Сохранение часто запрашиваемых данных для ускорения доступа</w:t>
      </w:r>
      <w:r w:rsidRPr="008E1404">
        <w:rPr>
          <w:rFonts w:eastAsia="Times New Roman" w:cs="Times New Roman"/>
          <w:color w:val="0F1115"/>
          <w:lang w:eastAsia="ru-RU"/>
        </w:rPr>
        <w:br/>
        <w:t>б) Процесс удаления старых данных</w:t>
      </w:r>
      <w:r w:rsidRPr="008E1404">
        <w:rPr>
          <w:rFonts w:eastAsia="Times New Roman" w:cs="Times New Roman"/>
          <w:color w:val="0F1115"/>
          <w:lang w:eastAsia="ru-RU"/>
        </w:rPr>
        <w:br/>
        <w:t>в) Шифрование личной информации пользователей</w:t>
      </w:r>
    </w:p>
    <w:p w14:paraId="689FAF9D"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17. Какой из перечисленных процессов относится к техническому обслуживанию сайта?</w:t>
      </w:r>
      <w:r w:rsidRPr="008E1404">
        <w:rPr>
          <w:rFonts w:eastAsia="Times New Roman" w:cs="Times New Roman"/>
          <w:color w:val="0F1115"/>
          <w:lang w:eastAsia="ru-RU"/>
        </w:rPr>
        <w:br/>
        <w:t>а) Установка обновлений безопасности</w:t>
      </w:r>
      <w:r w:rsidRPr="008E1404">
        <w:rPr>
          <w:rFonts w:eastAsia="Times New Roman" w:cs="Times New Roman"/>
          <w:color w:val="0F1115"/>
          <w:lang w:eastAsia="ru-RU"/>
        </w:rPr>
        <w:br/>
        <w:t>б) Проведение маркетинговых акций</w:t>
      </w:r>
      <w:r w:rsidRPr="008E1404">
        <w:rPr>
          <w:rFonts w:eastAsia="Times New Roman" w:cs="Times New Roman"/>
          <w:color w:val="0F1115"/>
          <w:lang w:eastAsia="ru-RU"/>
        </w:rPr>
        <w:br/>
        <w:t>в) Написание новостных статей</w:t>
      </w:r>
    </w:p>
    <w:p w14:paraId="51211837"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18. Что такое «файл robots.txt»?</w:t>
      </w:r>
      <w:r w:rsidRPr="008E1404">
        <w:rPr>
          <w:rFonts w:eastAsia="Times New Roman" w:cs="Times New Roman"/>
          <w:color w:val="0F1115"/>
          <w:lang w:eastAsia="ru-RU"/>
        </w:rPr>
        <w:br/>
        <w:t>а) Файл с инструкциями для поисковых роботов</w:t>
      </w:r>
      <w:r w:rsidRPr="008E1404">
        <w:rPr>
          <w:rFonts w:eastAsia="Times New Roman" w:cs="Times New Roman"/>
          <w:color w:val="0F1115"/>
          <w:lang w:eastAsia="ru-RU"/>
        </w:rPr>
        <w:br/>
        <w:t>б) Исполняемый файл вируса</w:t>
      </w:r>
      <w:r w:rsidRPr="008E1404">
        <w:rPr>
          <w:rFonts w:eastAsia="Times New Roman" w:cs="Times New Roman"/>
          <w:color w:val="0F1115"/>
          <w:lang w:eastAsia="ru-RU"/>
        </w:rPr>
        <w:br/>
        <w:t>в) Файл с резервной копией базы данных</w:t>
      </w:r>
    </w:p>
    <w:p w14:paraId="7DAACB5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19. Какой из перечисленных инструментов используется для мониторинга доступности сайта?</w:t>
      </w:r>
      <w:r w:rsidRPr="008E1404">
        <w:rPr>
          <w:rFonts w:eastAsia="Times New Roman" w:cs="Times New Roman"/>
          <w:color w:val="0F1115"/>
          <w:lang w:eastAsia="ru-RU"/>
        </w:rPr>
        <w:br/>
        <w:t>а) UptimeRobot</w:t>
      </w:r>
      <w:r w:rsidRPr="008E1404">
        <w:rPr>
          <w:rFonts w:eastAsia="Times New Roman" w:cs="Times New Roman"/>
          <w:color w:val="0F1115"/>
          <w:lang w:eastAsia="ru-RU"/>
        </w:rPr>
        <w:br/>
        <w:t>б) Microsoft Word</w:t>
      </w:r>
      <w:r w:rsidRPr="008E1404">
        <w:rPr>
          <w:rFonts w:eastAsia="Times New Roman" w:cs="Times New Roman"/>
          <w:color w:val="0F1115"/>
          <w:lang w:eastAsia="ru-RU"/>
        </w:rPr>
        <w:br/>
        <w:t>в) Photoshop</w:t>
      </w:r>
    </w:p>
    <w:p w14:paraId="1C4704B9"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20. Что такое «CDN» (Content Delivery Network)?</w:t>
      </w:r>
      <w:r w:rsidRPr="008E1404">
        <w:rPr>
          <w:rFonts w:eastAsia="Times New Roman" w:cs="Times New Roman"/>
          <w:color w:val="0F1115"/>
          <w:lang w:eastAsia="ru-RU"/>
        </w:rPr>
        <w:br/>
        <w:t>а) Сеть доставки контента, ускоряющая загрузку сайта</w:t>
      </w:r>
      <w:r w:rsidRPr="008E1404">
        <w:rPr>
          <w:rFonts w:eastAsia="Times New Roman" w:cs="Times New Roman"/>
          <w:color w:val="0F1115"/>
          <w:lang w:eastAsia="ru-RU"/>
        </w:rPr>
        <w:br/>
      </w:r>
      <w:r w:rsidRPr="008E1404">
        <w:rPr>
          <w:rFonts w:eastAsia="Times New Roman" w:cs="Times New Roman"/>
          <w:color w:val="0F1115"/>
          <w:lang w:eastAsia="ru-RU"/>
        </w:rPr>
        <w:lastRenderedPageBreak/>
        <w:t>б) Централизованная база данных</w:t>
      </w:r>
      <w:r w:rsidRPr="008E1404">
        <w:rPr>
          <w:rFonts w:eastAsia="Times New Roman" w:cs="Times New Roman"/>
          <w:color w:val="0F1115"/>
          <w:lang w:eastAsia="ru-RU"/>
        </w:rPr>
        <w:br/>
        <w:t>в) Новый язык программирования</w:t>
      </w:r>
    </w:p>
    <w:p w14:paraId="6B8CF177"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21. Какой метод резервного копирования копирует только данные, изменившиеся с момента последнего полного копирования?</w:t>
      </w:r>
      <w:r w:rsidRPr="008E1404">
        <w:rPr>
          <w:rFonts w:eastAsia="Times New Roman" w:cs="Times New Roman"/>
          <w:color w:val="0F1115"/>
          <w:lang w:eastAsia="ru-RU"/>
        </w:rPr>
        <w:br/>
        <w:t>а) Полное копирование</w:t>
      </w:r>
      <w:r w:rsidRPr="008E1404">
        <w:rPr>
          <w:rFonts w:eastAsia="Times New Roman" w:cs="Times New Roman"/>
          <w:color w:val="0F1115"/>
          <w:lang w:eastAsia="ru-RU"/>
        </w:rPr>
        <w:br/>
        <w:t>б) Инкрементное копирование</w:t>
      </w:r>
      <w:r w:rsidRPr="008E1404">
        <w:rPr>
          <w:rFonts w:eastAsia="Times New Roman" w:cs="Times New Roman"/>
          <w:color w:val="0F1115"/>
          <w:lang w:eastAsia="ru-RU"/>
        </w:rPr>
        <w:br/>
        <w:t>в) Дифференциальное копирование</w:t>
      </w:r>
    </w:p>
    <w:p w14:paraId="19184E48"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22. Что такое «Apache» и «Nginx»?</w:t>
      </w:r>
      <w:r w:rsidRPr="008E1404">
        <w:rPr>
          <w:rFonts w:eastAsia="Times New Roman" w:cs="Times New Roman"/>
          <w:color w:val="0F1115"/>
          <w:lang w:eastAsia="ru-RU"/>
        </w:rPr>
        <w:br/>
        <w:t>а) Веб-серверы</w:t>
      </w:r>
      <w:r w:rsidRPr="008E1404">
        <w:rPr>
          <w:rFonts w:eastAsia="Times New Roman" w:cs="Times New Roman"/>
          <w:color w:val="0F1115"/>
          <w:lang w:eastAsia="ru-RU"/>
        </w:rPr>
        <w:br/>
        <w:t>б) Языки программирования</w:t>
      </w:r>
      <w:r w:rsidRPr="008E1404">
        <w:rPr>
          <w:rFonts w:eastAsia="Times New Roman" w:cs="Times New Roman"/>
          <w:color w:val="0F1115"/>
          <w:lang w:eastAsia="ru-RU"/>
        </w:rPr>
        <w:br/>
        <w:t>в) Системы управления базами данных</w:t>
      </w:r>
    </w:p>
    <w:p w14:paraId="547FD0EF"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23. Какой статус означает, что запрос пользователя успешно обработан?</w:t>
      </w:r>
      <w:r w:rsidRPr="008E1404">
        <w:rPr>
          <w:rFonts w:eastAsia="Times New Roman" w:cs="Times New Roman"/>
          <w:color w:val="0F1115"/>
          <w:lang w:eastAsia="ru-RU"/>
        </w:rPr>
        <w:br/>
        <w:t>а) 200 OK</w:t>
      </w:r>
      <w:r w:rsidRPr="008E1404">
        <w:rPr>
          <w:rFonts w:eastAsia="Times New Roman" w:cs="Times New Roman"/>
          <w:color w:val="0F1115"/>
          <w:lang w:eastAsia="ru-RU"/>
        </w:rPr>
        <w:br/>
        <w:t>б) 301 Moved Permanently</w:t>
      </w:r>
      <w:r w:rsidRPr="008E1404">
        <w:rPr>
          <w:rFonts w:eastAsia="Times New Roman" w:cs="Times New Roman"/>
          <w:color w:val="0F1115"/>
          <w:lang w:eastAsia="ru-RU"/>
        </w:rPr>
        <w:br/>
        <w:t>в) 500 Internal Server Error</w:t>
      </w:r>
    </w:p>
    <w:p w14:paraId="467F442E"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24. Что такое «плагин» или «модуль» в контексте CMS?</w:t>
      </w:r>
      <w:r w:rsidRPr="008E1404">
        <w:rPr>
          <w:rFonts w:eastAsia="Times New Roman" w:cs="Times New Roman"/>
          <w:color w:val="0F1115"/>
          <w:lang w:eastAsia="ru-RU"/>
        </w:rPr>
        <w:br/>
        <w:t>а) Дополнение, расширяющее функционал сайта</w:t>
      </w:r>
      <w:r w:rsidRPr="008E1404">
        <w:rPr>
          <w:rFonts w:eastAsia="Times New Roman" w:cs="Times New Roman"/>
          <w:color w:val="0F1115"/>
          <w:lang w:eastAsia="ru-RU"/>
        </w:rPr>
        <w:br/>
        <w:t>б) Основное ядро системы управления</w:t>
      </w:r>
      <w:r w:rsidRPr="008E1404">
        <w:rPr>
          <w:rFonts w:eastAsia="Times New Roman" w:cs="Times New Roman"/>
          <w:color w:val="0F1115"/>
          <w:lang w:eastAsia="ru-RU"/>
        </w:rPr>
        <w:br/>
        <w:t>в) Тип вируса</w:t>
      </w:r>
    </w:p>
    <w:p w14:paraId="1B676D0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25. Какой принцип информационной безопасности запрещает предоставление пользователям избыточных прав?</w:t>
      </w:r>
      <w:r w:rsidRPr="008E1404">
        <w:rPr>
          <w:rFonts w:eastAsia="Times New Roman" w:cs="Times New Roman"/>
          <w:color w:val="0F1115"/>
          <w:lang w:eastAsia="ru-RU"/>
        </w:rPr>
        <w:br/>
        <w:t>а) Принцип наименьших привилегий</w:t>
      </w:r>
      <w:r w:rsidRPr="008E1404">
        <w:rPr>
          <w:rFonts w:eastAsia="Times New Roman" w:cs="Times New Roman"/>
          <w:color w:val="0F1115"/>
          <w:lang w:eastAsia="ru-RU"/>
        </w:rPr>
        <w:br/>
        <w:t>б) Принцип полного доверия</w:t>
      </w:r>
      <w:r w:rsidRPr="008E1404">
        <w:rPr>
          <w:rFonts w:eastAsia="Times New Roman" w:cs="Times New Roman"/>
          <w:color w:val="0F1115"/>
          <w:lang w:eastAsia="ru-RU"/>
        </w:rPr>
        <w:br/>
        <w:t>в) Принцип открытого доступа</w:t>
      </w:r>
    </w:p>
    <w:p w14:paraId="69CDA676"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26. Что такое «интерфейс» в контексте программных средств?</w:t>
      </w:r>
      <w:r w:rsidRPr="008E1404">
        <w:rPr>
          <w:rFonts w:eastAsia="Times New Roman" w:cs="Times New Roman"/>
          <w:color w:val="0F1115"/>
          <w:lang w:eastAsia="ru-RU"/>
        </w:rPr>
        <w:br/>
        <w:t>а) Совокупность средств взаимодействия между системой и пользователем</w:t>
      </w:r>
      <w:r w:rsidRPr="008E1404">
        <w:rPr>
          <w:rFonts w:eastAsia="Times New Roman" w:cs="Times New Roman"/>
          <w:color w:val="0F1115"/>
          <w:lang w:eastAsia="ru-RU"/>
        </w:rPr>
        <w:br/>
        <w:t>б) Название операционной системы</w:t>
      </w:r>
      <w:r w:rsidRPr="008E1404">
        <w:rPr>
          <w:rFonts w:eastAsia="Times New Roman" w:cs="Times New Roman"/>
          <w:color w:val="0F1115"/>
          <w:lang w:eastAsia="ru-RU"/>
        </w:rPr>
        <w:br/>
        <w:t>в) Видеокарта компьютера</w:t>
      </w:r>
    </w:p>
    <w:p w14:paraId="1177FAAD"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27. Какой протокол используется для загрузки файлов на сервер?</w:t>
      </w:r>
      <w:r w:rsidRPr="008E1404">
        <w:rPr>
          <w:rFonts w:eastAsia="Times New Roman" w:cs="Times New Roman"/>
          <w:color w:val="0F1115"/>
          <w:lang w:eastAsia="ru-RU"/>
        </w:rPr>
        <w:br/>
        <w:t>а) FTP/SFTP</w:t>
      </w:r>
      <w:r w:rsidRPr="008E1404">
        <w:rPr>
          <w:rFonts w:eastAsia="Times New Roman" w:cs="Times New Roman"/>
          <w:color w:val="0F1115"/>
          <w:lang w:eastAsia="ru-RU"/>
        </w:rPr>
        <w:br/>
        <w:t>б) HTTP</w:t>
      </w:r>
      <w:r w:rsidRPr="008E1404">
        <w:rPr>
          <w:rFonts w:eastAsia="Times New Roman" w:cs="Times New Roman"/>
          <w:color w:val="0F1115"/>
          <w:lang w:eastAsia="ru-RU"/>
        </w:rPr>
        <w:br/>
        <w:t>в) SMTP</w:t>
      </w:r>
    </w:p>
    <w:p w14:paraId="42D87159"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28. Что такое «база данных»?</w:t>
      </w:r>
      <w:r w:rsidRPr="008E1404">
        <w:rPr>
          <w:rFonts w:eastAsia="Times New Roman" w:cs="Times New Roman"/>
          <w:color w:val="0F1115"/>
          <w:lang w:eastAsia="ru-RU"/>
        </w:rPr>
        <w:br/>
        <w:t>а) Организованная структура для хранения и обработки данных</w:t>
      </w:r>
      <w:r w:rsidRPr="008E1404">
        <w:rPr>
          <w:rFonts w:eastAsia="Times New Roman" w:cs="Times New Roman"/>
          <w:color w:val="0F1115"/>
          <w:lang w:eastAsia="ru-RU"/>
        </w:rPr>
        <w:br/>
        <w:t>б) Таблица в Excel</w:t>
      </w:r>
      <w:r w:rsidRPr="008E1404">
        <w:rPr>
          <w:rFonts w:eastAsia="Times New Roman" w:cs="Times New Roman"/>
          <w:color w:val="0F1115"/>
          <w:lang w:eastAsia="ru-RU"/>
        </w:rPr>
        <w:br/>
        <w:t>в) Папка с файлами на компьютере</w:t>
      </w:r>
    </w:p>
    <w:p w14:paraId="04814D82"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29. Что такое «CRON» в операционных системах Linux?</w:t>
      </w:r>
      <w:r w:rsidRPr="008E1404">
        <w:rPr>
          <w:rFonts w:eastAsia="Times New Roman" w:cs="Times New Roman"/>
          <w:color w:val="0F1115"/>
          <w:lang w:eastAsia="ru-RU"/>
        </w:rPr>
        <w:br/>
        <w:t>а) Планировщик задач для выполнения команд по расписанию</w:t>
      </w:r>
      <w:r w:rsidRPr="008E1404">
        <w:rPr>
          <w:rFonts w:eastAsia="Times New Roman" w:cs="Times New Roman"/>
          <w:color w:val="0F1115"/>
          <w:lang w:eastAsia="ru-RU"/>
        </w:rPr>
        <w:br/>
        <w:t>б) Антивирусная программа</w:t>
      </w:r>
      <w:r w:rsidRPr="008E1404">
        <w:rPr>
          <w:rFonts w:eastAsia="Times New Roman" w:cs="Times New Roman"/>
          <w:color w:val="0F1115"/>
          <w:lang w:eastAsia="ru-RU"/>
        </w:rPr>
        <w:br/>
        <w:t>в) Файловый менеджер</w:t>
      </w:r>
    </w:p>
    <w:p w14:paraId="6F873676" w14:textId="77777777" w:rsidR="008E1404" w:rsidRPr="008E1404" w:rsidRDefault="008E1404" w:rsidP="008E1404">
      <w:pPr>
        <w:shd w:val="clear" w:color="auto" w:fill="FFFFFF"/>
        <w:rPr>
          <w:rFonts w:eastAsia="Times New Roman" w:cs="Times New Roman"/>
          <w:color w:val="0F1115"/>
          <w:lang w:eastAsia="ru-RU"/>
        </w:rPr>
      </w:pPr>
      <w:r w:rsidRPr="008E1404">
        <w:rPr>
          <w:rFonts w:eastAsia="Times New Roman" w:cs="Times New Roman"/>
          <w:b/>
          <w:bCs/>
          <w:color w:val="0F1115"/>
          <w:lang w:eastAsia="ru-RU"/>
        </w:rPr>
        <w:t>30. Какой из перечисленных инструментов НЕ является системой мониторинга?</w:t>
      </w:r>
      <w:r w:rsidRPr="008E1404">
        <w:rPr>
          <w:rFonts w:eastAsia="Times New Roman" w:cs="Times New Roman"/>
          <w:color w:val="0F1115"/>
          <w:lang w:eastAsia="ru-RU"/>
        </w:rPr>
        <w:br/>
        <w:t>а) Zabbix</w:t>
      </w:r>
      <w:r w:rsidRPr="008E1404">
        <w:rPr>
          <w:rFonts w:eastAsia="Times New Roman" w:cs="Times New Roman"/>
          <w:color w:val="0F1115"/>
          <w:lang w:eastAsia="ru-RU"/>
        </w:rPr>
        <w:br/>
        <w:t>б) Prometheus</w:t>
      </w:r>
      <w:r w:rsidRPr="008E1404">
        <w:rPr>
          <w:rFonts w:eastAsia="Times New Roman" w:cs="Times New Roman"/>
          <w:color w:val="0F1115"/>
          <w:lang w:eastAsia="ru-RU"/>
        </w:rPr>
        <w:br/>
        <w:t>в) WordPress</w:t>
      </w:r>
    </w:p>
    <w:p w14:paraId="31413C96" w14:textId="77777777" w:rsidR="008E1404" w:rsidRDefault="008E1404" w:rsidP="008A02FD">
      <w:pPr>
        <w:pStyle w:val="a6"/>
        <w:spacing w:after="0"/>
        <w:rPr>
          <w:rFonts w:cs="Times New Roman"/>
          <w:szCs w:val="24"/>
        </w:rPr>
      </w:pPr>
    </w:p>
    <w:p w14:paraId="2EBE19BD" w14:textId="77777777" w:rsidR="008E1404" w:rsidRDefault="008E1404" w:rsidP="008A02FD">
      <w:pPr>
        <w:pStyle w:val="a6"/>
        <w:spacing w:after="0"/>
        <w:rPr>
          <w:rFonts w:cs="Times New Roman"/>
          <w:szCs w:val="24"/>
        </w:rPr>
      </w:pPr>
      <w:r w:rsidRPr="00F549A5">
        <w:rPr>
          <w:rFonts w:cs="Times New Roman"/>
          <w:b/>
          <w:bCs/>
          <w:szCs w:val="24"/>
        </w:rPr>
        <w:t>Задание 2.</w:t>
      </w:r>
      <w:r>
        <w:rPr>
          <w:rFonts w:cs="Times New Roman"/>
          <w:szCs w:val="24"/>
        </w:rPr>
        <w:t xml:space="preserve"> Практическая задача</w:t>
      </w:r>
    </w:p>
    <w:p w14:paraId="4DEE39EE" w14:textId="77777777" w:rsidR="008E1404" w:rsidRDefault="008E1404" w:rsidP="008A02FD">
      <w:pPr>
        <w:pStyle w:val="a6"/>
        <w:spacing w:after="0"/>
        <w:rPr>
          <w:rFonts w:cs="Times New Roman"/>
          <w:szCs w:val="24"/>
        </w:rPr>
      </w:pPr>
      <w:r w:rsidRPr="008E2C37">
        <w:rPr>
          <w:rFonts w:cs="Times New Roman"/>
          <w:b/>
          <w:color w:val="000000"/>
          <w:szCs w:val="24"/>
        </w:rPr>
        <w:t>Проверяемые результаты обучения</w:t>
      </w:r>
      <w:r w:rsidR="008A5641">
        <w:rPr>
          <w:rFonts w:cs="Times New Roman"/>
          <w:b/>
          <w:color w:val="000000"/>
          <w:szCs w:val="24"/>
        </w:rPr>
        <w:t xml:space="preserve">: </w:t>
      </w:r>
      <w:r w:rsidR="008A5641" w:rsidRPr="008E2C37">
        <w:rPr>
          <w:rFonts w:cs="Times New Roman"/>
          <w:b/>
          <w:szCs w:val="24"/>
        </w:rPr>
        <w:t xml:space="preserve">У1, </w:t>
      </w:r>
      <w:r w:rsidR="008A5641">
        <w:rPr>
          <w:rFonts w:cs="Times New Roman"/>
          <w:b/>
          <w:szCs w:val="24"/>
        </w:rPr>
        <w:t xml:space="preserve">У2, </w:t>
      </w:r>
      <w:r w:rsidR="008A5641" w:rsidRPr="008E2C37">
        <w:rPr>
          <w:rFonts w:cs="Times New Roman"/>
          <w:b/>
          <w:szCs w:val="24"/>
        </w:rPr>
        <w:t>У3</w:t>
      </w:r>
      <w:r w:rsidR="008A5641">
        <w:rPr>
          <w:rFonts w:cs="Times New Roman"/>
          <w:b/>
          <w:szCs w:val="24"/>
        </w:rPr>
        <w:t>, У4, У5, У6, У7, У8, У9, У10.</w:t>
      </w:r>
    </w:p>
    <w:p w14:paraId="47314A3C" w14:textId="77777777" w:rsidR="008A5641" w:rsidRPr="008A5641" w:rsidRDefault="008A5641" w:rsidP="008A5641">
      <w:pPr>
        <w:pStyle w:val="3"/>
        <w:shd w:val="clear" w:color="auto" w:fill="FFFFFF"/>
        <w:spacing w:before="0" w:after="0" w:line="450" w:lineRule="atLeast"/>
        <w:rPr>
          <w:rFonts w:ascii="Times New Roman" w:hAnsi="Times New Roman" w:cs="Times New Roman"/>
          <w:color w:val="0F1115"/>
          <w:sz w:val="24"/>
          <w:szCs w:val="24"/>
        </w:rPr>
      </w:pPr>
      <w:r w:rsidRPr="008A5641">
        <w:rPr>
          <w:rStyle w:val="affffff"/>
          <w:rFonts w:ascii="Times New Roman" w:eastAsiaTheme="minorHAnsi" w:hAnsi="Times New Roman"/>
          <w:b/>
          <w:bCs/>
          <w:color w:val="0F1115"/>
          <w:sz w:val="24"/>
          <w:szCs w:val="24"/>
        </w:rPr>
        <w:t xml:space="preserve">ЧАСТЬ 1: Базовое развертывание </w:t>
      </w:r>
    </w:p>
    <w:p w14:paraId="48F9B36B"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 xml:space="preserve">Задача 1.1: Подготовка сервера </w:t>
      </w:r>
    </w:p>
    <w:p w14:paraId="2E64DE9F" w14:textId="77777777" w:rsidR="008A5641" w:rsidRPr="008A5641" w:rsidRDefault="008A5641" w:rsidP="00E83EFB">
      <w:pPr>
        <w:pStyle w:val="ds-markdown-paragraph"/>
        <w:numPr>
          <w:ilvl w:val="0"/>
          <w:numId w:val="7"/>
        </w:numPr>
        <w:shd w:val="clear" w:color="auto" w:fill="FFFFFF"/>
        <w:spacing w:before="0" w:beforeAutospacing="0" w:after="0" w:afterAutospacing="0"/>
        <w:ind w:left="0" w:firstLine="284"/>
        <w:rPr>
          <w:color w:val="0F1115"/>
        </w:rPr>
      </w:pPr>
      <w:r w:rsidRPr="008A5641">
        <w:rPr>
          <w:color w:val="0F1115"/>
        </w:rPr>
        <w:t>Установите и настройте веб-сервер Apache</w:t>
      </w:r>
    </w:p>
    <w:p w14:paraId="6EBD4FED" w14:textId="77777777" w:rsidR="008A5641" w:rsidRPr="008A5641" w:rsidRDefault="008A5641" w:rsidP="00E83EFB">
      <w:pPr>
        <w:pStyle w:val="ds-markdown-paragraph"/>
        <w:numPr>
          <w:ilvl w:val="0"/>
          <w:numId w:val="7"/>
        </w:numPr>
        <w:shd w:val="clear" w:color="auto" w:fill="FFFFFF"/>
        <w:spacing w:before="0" w:beforeAutospacing="0" w:after="0" w:afterAutospacing="0"/>
        <w:ind w:left="0" w:firstLine="284"/>
        <w:rPr>
          <w:color w:val="0F1115"/>
        </w:rPr>
      </w:pPr>
      <w:r w:rsidRPr="008A5641">
        <w:rPr>
          <w:color w:val="0F1115"/>
        </w:rPr>
        <w:t>Установите СУБД MySQL/MariaDB</w:t>
      </w:r>
    </w:p>
    <w:p w14:paraId="6FB032F4" w14:textId="77777777" w:rsidR="008A5641" w:rsidRPr="008A5641" w:rsidRDefault="008A5641" w:rsidP="00E83EFB">
      <w:pPr>
        <w:pStyle w:val="ds-markdown-paragraph"/>
        <w:numPr>
          <w:ilvl w:val="0"/>
          <w:numId w:val="7"/>
        </w:numPr>
        <w:shd w:val="clear" w:color="auto" w:fill="FFFFFF"/>
        <w:spacing w:before="0" w:beforeAutospacing="0" w:after="0" w:afterAutospacing="0"/>
        <w:ind w:left="0" w:firstLine="284"/>
        <w:rPr>
          <w:color w:val="0F1115"/>
        </w:rPr>
      </w:pPr>
      <w:r w:rsidRPr="008A5641">
        <w:rPr>
          <w:color w:val="0F1115"/>
        </w:rPr>
        <w:lastRenderedPageBreak/>
        <w:t>Установите интерпретатор PHP версии 8.0+</w:t>
      </w:r>
    </w:p>
    <w:p w14:paraId="559F9E38" w14:textId="77777777" w:rsidR="008A5641" w:rsidRPr="008A5641" w:rsidRDefault="008A5641" w:rsidP="00E83EFB">
      <w:pPr>
        <w:pStyle w:val="ds-markdown-paragraph"/>
        <w:numPr>
          <w:ilvl w:val="0"/>
          <w:numId w:val="7"/>
        </w:numPr>
        <w:shd w:val="clear" w:color="auto" w:fill="FFFFFF"/>
        <w:spacing w:before="0" w:beforeAutospacing="0" w:after="0" w:afterAutospacing="0"/>
        <w:ind w:left="0" w:firstLine="284"/>
        <w:rPr>
          <w:color w:val="0F1115"/>
        </w:rPr>
      </w:pPr>
      <w:r w:rsidRPr="008A5641">
        <w:rPr>
          <w:color w:val="0F1115"/>
        </w:rPr>
        <w:t>Создайте базу данных </w:t>
      </w:r>
      <w:r w:rsidRPr="008A5641">
        <w:rPr>
          <w:rStyle w:val="HTML"/>
          <w:rFonts w:ascii="Times New Roman" w:hAnsi="Times New Roman" w:cs="Times New Roman"/>
          <w:color w:val="0F1115"/>
          <w:sz w:val="24"/>
          <w:szCs w:val="24"/>
          <w:shd w:val="clear" w:color="auto" w:fill="EBEEF2"/>
        </w:rPr>
        <w:t>company_portal</w:t>
      </w:r>
      <w:r w:rsidRPr="008A5641">
        <w:rPr>
          <w:color w:val="0F1115"/>
        </w:rPr>
        <w:t> и пользователя </w:t>
      </w:r>
      <w:r w:rsidRPr="008A5641">
        <w:rPr>
          <w:rStyle w:val="HTML"/>
          <w:rFonts w:ascii="Times New Roman" w:hAnsi="Times New Roman" w:cs="Times New Roman"/>
          <w:color w:val="0F1115"/>
          <w:sz w:val="24"/>
          <w:szCs w:val="24"/>
          <w:shd w:val="clear" w:color="auto" w:fill="EBEEF2"/>
        </w:rPr>
        <w:t>portal_admin</w:t>
      </w:r>
    </w:p>
    <w:p w14:paraId="6785B39E"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1.2: Установка WordPress</w:t>
      </w:r>
    </w:p>
    <w:p w14:paraId="0F48961C" w14:textId="77777777" w:rsidR="008A5641" w:rsidRPr="008A5641" w:rsidRDefault="008A5641" w:rsidP="00E83EFB">
      <w:pPr>
        <w:pStyle w:val="ds-markdown-paragraph"/>
        <w:numPr>
          <w:ilvl w:val="0"/>
          <w:numId w:val="9"/>
        </w:numPr>
        <w:shd w:val="clear" w:color="auto" w:fill="FFFFFF"/>
        <w:spacing w:before="0" w:beforeAutospacing="0" w:after="0" w:afterAutospacing="0"/>
        <w:ind w:left="0" w:firstLine="284"/>
        <w:rPr>
          <w:color w:val="0F1115"/>
        </w:rPr>
      </w:pPr>
      <w:r w:rsidRPr="008A5641">
        <w:rPr>
          <w:color w:val="0F1115"/>
        </w:rPr>
        <w:t>Скачайте последнюю версию WordPress</w:t>
      </w:r>
    </w:p>
    <w:p w14:paraId="6EB35E40" w14:textId="77777777" w:rsidR="008A5641" w:rsidRPr="008A5641" w:rsidRDefault="008A5641" w:rsidP="00E83EFB">
      <w:pPr>
        <w:pStyle w:val="ds-markdown-paragraph"/>
        <w:numPr>
          <w:ilvl w:val="0"/>
          <w:numId w:val="9"/>
        </w:numPr>
        <w:shd w:val="clear" w:color="auto" w:fill="FFFFFF"/>
        <w:spacing w:before="0" w:beforeAutospacing="0" w:after="0" w:afterAutospacing="0"/>
        <w:ind w:left="0" w:firstLine="284"/>
        <w:rPr>
          <w:color w:val="0F1115"/>
        </w:rPr>
      </w:pPr>
      <w:r w:rsidRPr="008A5641">
        <w:rPr>
          <w:color w:val="0F1115"/>
        </w:rPr>
        <w:t>Разместите файлы в директории </w:t>
      </w:r>
      <w:r w:rsidRPr="008A5641">
        <w:rPr>
          <w:rStyle w:val="HTML"/>
          <w:rFonts w:ascii="Times New Roman" w:hAnsi="Times New Roman" w:cs="Times New Roman"/>
          <w:color w:val="0F1115"/>
          <w:sz w:val="24"/>
          <w:szCs w:val="24"/>
          <w:shd w:val="clear" w:color="auto" w:fill="EBEEF2"/>
        </w:rPr>
        <w:t>/var/www/portal</w:t>
      </w:r>
    </w:p>
    <w:p w14:paraId="7233B249" w14:textId="77777777" w:rsidR="008A5641" w:rsidRPr="008A5641" w:rsidRDefault="008A5641" w:rsidP="00E83EFB">
      <w:pPr>
        <w:pStyle w:val="ds-markdown-paragraph"/>
        <w:numPr>
          <w:ilvl w:val="0"/>
          <w:numId w:val="9"/>
        </w:numPr>
        <w:shd w:val="clear" w:color="auto" w:fill="FFFFFF"/>
        <w:spacing w:before="0" w:beforeAutospacing="0" w:after="0" w:afterAutospacing="0"/>
        <w:ind w:left="0" w:firstLine="284"/>
        <w:rPr>
          <w:color w:val="0F1115"/>
        </w:rPr>
      </w:pPr>
      <w:r w:rsidRPr="008A5641">
        <w:rPr>
          <w:color w:val="0F1115"/>
        </w:rPr>
        <w:t>Настройте права доступа для веб-сервера</w:t>
      </w:r>
    </w:p>
    <w:p w14:paraId="444B903B" w14:textId="77777777" w:rsidR="008A5641" w:rsidRPr="008A5641" w:rsidRDefault="008A5641" w:rsidP="00E83EFB">
      <w:pPr>
        <w:pStyle w:val="ds-markdown-paragraph"/>
        <w:numPr>
          <w:ilvl w:val="0"/>
          <w:numId w:val="9"/>
        </w:numPr>
        <w:shd w:val="clear" w:color="auto" w:fill="FFFFFF"/>
        <w:spacing w:before="0" w:beforeAutospacing="0" w:after="0" w:afterAutospacing="0"/>
        <w:ind w:left="0" w:firstLine="284"/>
        <w:rPr>
          <w:color w:val="0F1115"/>
        </w:rPr>
      </w:pPr>
      <w:r w:rsidRPr="008A5641">
        <w:rPr>
          <w:color w:val="0F1115"/>
        </w:rPr>
        <w:t>Выполните первоначальную настройку через веб-интерфейс</w:t>
      </w:r>
    </w:p>
    <w:p w14:paraId="21E90F10"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1.3: Базовая безопасность</w:t>
      </w:r>
    </w:p>
    <w:p w14:paraId="04F3944F" w14:textId="77777777" w:rsidR="008A5641" w:rsidRPr="008A5641" w:rsidRDefault="008A5641" w:rsidP="00E83EFB">
      <w:pPr>
        <w:pStyle w:val="ds-markdown-paragraph"/>
        <w:numPr>
          <w:ilvl w:val="0"/>
          <w:numId w:val="11"/>
        </w:numPr>
        <w:shd w:val="clear" w:color="auto" w:fill="FFFFFF"/>
        <w:spacing w:before="0" w:beforeAutospacing="0" w:after="0" w:afterAutospacing="0"/>
        <w:ind w:left="0" w:firstLine="284"/>
        <w:rPr>
          <w:color w:val="0F1115"/>
        </w:rPr>
      </w:pPr>
      <w:r w:rsidRPr="008A5641">
        <w:rPr>
          <w:color w:val="0F1115"/>
        </w:rPr>
        <w:t>Измените префикс таблиц БД с </w:t>
      </w:r>
      <w:r w:rsidRPr="008A5641">
        <w:rPr>
          <w:rStyle w:val="HTML"/>
          <w:rFonts w:ascii="Times New Roman" w:hAnsi="Times New Roman" w:cs="Times New Roman"/>
          <w:color w:val="0F1115"/>
          <w:sz w:val="24"/>
          <w:szCs w:val="24"/>
          <w:shd w:val="clear" w:color="auto" w:fill="EBEEF2"/>
        </w:rPr>
        <w:t>wp_</w:t>
      </w:r>
      <w:r w:rsidRPr="008A5641">
        <w:rPr>
          <w:color w:val="0F1115"/>
        </w:rPr>
        <w:t> на </w:t>
      </w:r>
      <w:r w:rsidRPr="008A5641">
        <w:rPr>
          <w:rStyle w:val="HTML"/>
          <w:rFonts w:ascii="Times New Roman" w:hAnsi="Times New Roman" w:cs="Times New Roman"/>
          <w:color w:val="0F1115"/>
          <w:sz w:val="24"/>
          <w:szCs w:val="24"/>
          <w:shd w:val="clear" w:color="auto" w:fill="EBEEF2"/>
        </w:rPr>
        <w:t>cp_</w:t>
      </w:r>
    </w:p>
    <w:p w14:paraId="0F8D56B8" w14:textId="77777777" w:rsidR="008A5641" w:rsidRPr="008A5641" w:rsidRDefault="008A5641" w:rsidP="00E83EFB">
      <w:pPr>
        <w:pStyle w:val="ds-markdown-paragraph"/>
        <w:numPr>
          <w:ilvl w:val="0"/>
          <w:numId w:val="11"/>
        </w:numPr>
        <w:shd w:val="clear" w:color="auto" w:fill="FFFFFF"/>
        <w:spacing w:before="0" w:beforeAutospacing="0" w:after="0" w:afterAutospacing="0"/>
        <w:ind w:left="0" w:firstLine="284"/>
        <w:rPr>
          <w:color w:val="0F1115"/>
        </w:rPr>
      </w:pPr>
      <w:r w:rsidRPr="008A5641">
        <w:rPr>
          <w:color w:val="0F1115"/>
        </w:rPr>
        <w:t>Запретите доступ к файлу </w:t>
      </w:r>
      <w:r w:rsidRPr="008A5641">
        <w:rPr>
          <w:rStyle w:val="HTML"/>
          <w:rFonts w:ascii="Times New Roman" w:hAnsi="Times New Roman" w:cs="Times New Roman"/>
          <w:color w:val="0F1115"/>
          <w:sz w:val="24"/>
          <w:szCs w:val="24"/>
          <w:shd w:val="clear" w:color="auto" w:fill="EBEEF2"/>
        </w:rPr>
        <w:t>wp-config.php</w:t>
      </w:r>
    </w:p>
    <w:p w14:paraId="3C449747" w14:textId="77777777" w:rsidR="008A5641" w:rsidRPr="008A5641" w:rsidRDefault="008A5641" w:rsidP="00E83EFB">
      <w:pPr>
        <w:pStyle w:val="ds-markdown-paragraph"/>
        <w:numPr>
          <w:ilvl w:val="0"/>
          <w:numId w:val="11"/>
        </w:numPr>
        <w:shd w:val="clear" w:color="auto" w:fill="FFFFFF"/>
        <w:spacing w:before="0" w:beforeAutospacing="0" w:after="0" w:afterAutospacing="0"/>
        <w:ind w:left="0" w:firstLine="284"/>
        <w:rPr>
          <w:color w:val="0F1115"/>
        </w:rPr>
      </w:pPr>
      <w:r w:rsidRPr="008A5641">
        <w:rPr>
          <w:color w:val="0F1115"/>
        </w:rPr>
        <w:t>Отключите вывод ошибок PHP на продакшене</w:t>
      </w:r>
    </w:p>
    <w:p w14:paraId="2E6C4EBE" w14:textId="77777777" w:rsidR="008A5641" w:rsidRPr="008A5641" w:rsidRDefault="008A5641" w:rsidP="008A5641">
      <w:pPr>
        <w:ind w:firstLine="284"/>
        <w:rPr>
          <w:rFonts w:cs="Times New Roman"/>
          <w:szCs w:val="24"/>
        </w:rPr>
      </w:pPr>
    </w:p>
    <w:p w14:paraId="0C15A199" w14:textId="77777777" w:rsidR="008A5641" w:rsidRPr="008A5641" w:rsidRDefault="008A5641" w:rsidP="008A5641">
      <w:pPr>
        <w:pStyle w:val="3"/>
        <w:shd w:val="clear" w:color="auto" w:fill="FFFFFF"/>
        <w:spacing w:before="0" w:after="0" w:line="450" w:lineRule="atLeast"/>
        <w:rPr>
          <w:rFonts w:ascii="Times New Roman" w:hAnsi="Times New Roman" w:cs="Times New Roman"/>
          <w:color w:val="0F1115"/>
          <w:sz w:val="24"/>
          <w:szCs w:val="24"/>
        </w:rPr>
      </w:pPr>
      <w:r w:rsidRPr="008A5641">
        <w:rPr>
          <w:rStyle w:val="affffff"/>
          <w:rFonts w:ascii="Times New Roman" w:eastAsiaTheme="minorHAnsi" w:hAnsi="Times New Roman"/>
          <w:b/>
          <w:bCs/>
          <w:color w:val="0F1115"/>
          <w:sz w:val="24"/>
          <w:szCs w:val="24"/>
        </w:rPr>
        <w:t>ЧАСТЬ 2: Оперативное сопровождение</w:t>
      </w:r>
    </w:p>
    <w:p w14:paraId="34E52481"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2.1: Резервное копирование</w:t>
      </w:r>
    </w:p>
    <w:p w14:paraId="55B62BFF" w14:textId="77777777" w:rsidR="008A5641" w:rsidRPr="008A5641" w:rsidRDefault="008A5641" w:rsidP="00E83EFB">
      <w:pPr>
        <w:pStyle w:val="ds-markdown-paragraph"/>
        <w:numPr>
          <w:ilvl w:val="0"/>
          <w:numId w:val="13"/>
        </w:numPr>
        <w:shd w:val="clear" w:color="auto" w:fill="FFFFFF"/>
        <w:spacing w:before="0" w:beforeAutospacing="0" w:after="0" w:afterAutospacing="0"/>
        <w:ind w:left="0" w:firstLine="284"/>
        <w:rPr>
          <w:color w:val="0F1115"/>
        </w:rPr>
      </w:pPr>
      <w:r w:rsidRPr="008A5641">
        <w:rPr>
          <w:color w:val="0F1115"/>
        </w:rPr>
        <w:t>Создайте скрипт резервного копирования:</w:t>
      </w:r>
    </w:p>
    <w:p w14:paraId="48C2CC3F" w14:textId="77777777" w:rsidR="008A5641" w:rsidRPr="008A5641" w:rsidRDefault="008A5641" w:rsidP="00E83EFB">
      <w:pPr>
        <w:pStyle w:val="ds-markdown-paragraph"/>
        <w:numPr>
          <w:ilvl w:val="1"/>
          <w:numId w:val="13"/>
        </w:numPr>
        <w:shd w:val="clear" w:color="auto" w:fill="FFFFFF"/>
        <w:spacing w:before="0" w:beforeAutospacing="0" w:after="0" w:afterAutospacing="0"/>
        <w:ind w:left="0" w:firstLine="284"/>
        <w:rPr>
          <w:color w:val="0F1115"/>
        </w:rPr>
      </w:pPr>
      <w:r w:rsidRPr="008A5641">
        <w:rPr>
          <w:color w:val="0F1115"/>
        </w:rPr>
        <w:t>Базы данных (экспорт в SQL)</w:t>
      </w:r>
    </w:p>
    <w:p w14:paraId="74227B54" w14:textId="77777777" w:rsidR="008A5641" w:rsidRPr="008A5641" w:rsidRDefault="008A5641" w:rsidP="00E83EFB">
      <w:pPr>
        <w:pStyle w:val="ds-markdown-paragraph"/>
        <w:numPr>
          <w:ilvl w:val="1"/>
          <w:numId w:val="13"/>
        </w:numPr>
        <w:shd w:val="clear" w:color="auto" w:fill="FFFFFF"/>
        <w:spacing w:before="0" w:beforeAutospacing="0" w:after="0" w:afterAutospacing="0"/>
        <w:ind w:left="0" w:firstLine="284"/>
        <w:rPr>
          <w:color w:val="0F1115"/>
        </w:rPr>
      </w:pPr>
      <w:r w:rsidRPr="008A5641">
        <w:rPr>
          <w:color w:val="0F1115"/>
        </w:rPr>
        <w:t>Файлы сайта (архивация)</w:t>
      </w:r>
    </w:p>
    <w:p w14:paraId="69E23BAD" w14:textId="77777777" w:rsidR="008A5641" w:rsidRPr="008A5641" w:rsidRDefault="008A5641" w:rsidP="00E83EFB">
      <w:pPr>
        <w:pStyle w:val="ds-markdown-paragraph"/>
        <w:numPr>
          <w:ilvl w:val="0"/>
          <w:numId w:val="13"/>
        </w:numPr>
        <w:shd w:val="clear" w:color="auto" w:fill="FFFFFF"/>
        <w:spacing w:before="0" w:beforeAutospacing="0" w:after="0" w:afterAutospacing="0"/>
        <w:ind w:left="0" w:firstLine="284"/>
        <w:rPr>
          <w:color w:val="0F1115"/>
        </w:rPr>
      </w:pPr>
      <w:r w:rsidRPr="008A5641">
        <w:rPr>
          <w:color w:val="0F1115"/>
        </w:rPr>
        <w:t>Настройте автоматическое выполнение ежедневно в 02:00</w:t>
      </w:r>
    </w:p>
    <w:p w14:paraId="271846EC" w14:textId="77777777" w:rsidR="008A5641" w:rsidRPr="008A5641" w:rsidRDefault="008A5641" w:rsidP="00E83EFB">
      <w:pPr>
        <w:pStyle w:val="ds-markdown-paragraph"/>
        <w:numPr>
          <w:ilvl w:val="0"/>
          <w:numId w:val="13"/>
        </w:numPr>
        <w:shd w:val="clear" w:color="auto" w:fill="FFFFFF"/>
        <w:spacing w:before="0" w:beforeAutospacing="0" w:after="0" w:afterAutospacing="0"/>
        <w:ind w:left="0" w:firstLine="284"/>
        <w:rPr>
          <w:color w:val="0F1115"/>
        </w:rPr>
      </w:pPr>
      <w:r w:rsidRPr="008A5641">
        <w:rPr>
          <w:color w:val="0F1115"/>
        </w:rPr>
        <w:t>Протестируйте восстановление из резервной копии</w:t>
      </w:r>
    </w:p>
    <w:p w14:paraId="696594DD"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2.2: Мониторинг и диагностика</w:t>
      </w:r>
    </w:p>
    <w:p w14:paraId="790CC6E9" w14:textId="77777777" w:rsidR="008A5641" w:rsidRPr="008A5641" w:rsidRDefault="008A5641" w:rsidP="008A5641">
      <w:pPr>
        <w:pStyle w:val="ds-markdown-paragraph"/>
        <w:shd w:val="clear" w:color="auto" w:fill="FFFFFF"/>
        <w:spacing w:before="0" w:beforeAutospacing="0" w:after="0" w:afterAutospacing="0"/>
        <w:ind w:firstLine="284"/>
        <w:rPr>
          <w:color w:val="0F1115"/>
        </w:rPr>
      </w:pPr>
      <w:r w:rsidRPr="008A5641">
        <w:rPr>
          <w:rStyle w:val="affffff"/>
          <w:color w:val="0F1115"/>
          <w:szCs w:val="24"/>
        </w:rPr>
        <w:t>Ситуация:</w:t>
      </w:r>
      <w:r w:rsidRPr="008A5641">
        <w:rPr>
          <w:color w:val="0F1115"/>
        </w:rPr>
        <w:t> Пользователи жалуются на медленную работу сайта.</w:t>
      </w:r>
    </w:p>
    <w:p w14:paraId="7A37D6AC" w14:textId="77777777" w:rsidR="008A5641" w:rsidRPr="008A5641" w:rsidRDefault="008A5641" w:rsidP="00E83EFB">
      <w:pPr>
        <w:pStyle w:val="ds-markdown-paragraph"/>
        <w:numPr>
          <w:ilvl w:val="0"/>
          <w:numId w:val="14"/>
        </w:numPr>
        <w:shd w:val="clear" w:color="auto" w:fill="FFFFFF"/>
        <w:spacing w:before="0" w:beforeAutospacing="0" w:after="0" w:afterAutospacing="0"/>
        <w:ind w:left="0" w:firstLine="284"/>
        <w:rPr>
          <w:color w:val="0F1115"/>
        </w:rPr>
      </w:pPr>
      <w:r w:rsidRPr="008A5641">
        <w:rPr>
          <w:color w:val="0F1115"/>
        </w:rPr>
        <w:t>Проанализируйте логи веб-сервера</w:t>
      </w:r>
    </w:p>
    <w:p w14:paraId="4B337267" w14:textId="77777777" w:rsidR="008A5641" w:rsidRPr="008A5641" w:rsidRDefault="008A5641" w:rsidP="00E83EFB">
      <w:pPr>
        <w:pStyle w:val="ds-markdown-paragraph"/>
        <w:numPr>
          <w:ilvl w:val="0"/>
          <w:numId w:val="14"/>
        </w:numPr>
        <w:shd w:val="clear" w:color="auto" w:fill="FFFFFF"/>
        <w:spacing w:before="0" w:beforeAutospacing="0" w:after="0" w:afterAutospacing="0"/>
        <w:ind w:left="0" w:firstLine="284"/>
        <w:rPr>
          <w:color w:val="0F1115"/>
        </w:rPr>
      </w:pPr>
      <w:r w:rsidRPr="008A5641">
        <w:rPr>
          <w:color w:val="0F1115"/>
        </w:rPr>
        <w:t>Проверьте загрузку системных ресурсов</w:t>
      </w:r>
    </w:p>
    <w:p w14:paraId="0FB8C53E" w14:textId="77777777" w:rsidR="008A5641" w:rsidRPr="008A5641" w:rsidRDefault="008A5641" w:rsidP="00E83EFB">
      <w:pPr>
        <w:pStyle w:val="ds-markdown-paragraph"/>
        <w:numPr>
          <w:ilvl w:val="0"/>
          <w:numId w:val="14"/>
        </w:numPr>
        <w:shd w:val="clear" w:color="auto" w:fill="FFFFFF"/>
        <w:spacing w:before="0" w:beforeAutospacing="0" w:after="0" w:afterAutospacing="0"/>
        <w:ind w:left="0" w:firstLine="284"/>
        <w:rPr>
          <w:color w:val="0F1115"/>
        </w:rPr>
      </w:pPr>
      <w:r w:rsidRPr="008A5641">
        <w:rPr>
          <w:color w:val="0F1115"/>
        </w:rPr>
        <w:t>Определите возможные причины медленной работы</w:t>
      </w:r>
    </w:p>
    <w:p w14:paraId="3E739D9C" w14:textId="77777777" w:rsidR="008A5641" w:rsidRPr="008A5641" w:rsidRDefault="008A5641" w:rsidP="00E83EFB">
      <w:pPr>
        <w:pStyle w:val="ds-markdown-paragraph"/>
        <w:numPr>
          <w:ilvl w:val="0"/>
          <w:numId w:val="14"/>
        </w:numPr>
        <w:shd w:val="clear" w:color="auto" w:fill="FFFFFF"/>
        <w:spacing w:before="0" w:beforeAutospacing="0" w:after="0" w:afterAutospacing="0"/>
        <w:ind w:left="0" w:firstLine="284"/>
        <w:rPr>
          <w:color w:val="0F1115"/>
        </w:rPr>
      </w:pPr>
      <w:r w:rsidRPr="008A5641">
        <w:rPr>
          <w:color w:val="0F1115"/>
        </w:rPr>
        <w:t>Предложите и реализуйте 2-3 решения для оптимизации</w:t>
      </w:r>
    </w:p>
    <w:p w14:paraId="74724B73" w14:textId="77777777" w:rsidR="008A5641" w:rsidRPr="008A5641" w:rsidRDefault="008A5641" w:rsidP="008A5641">
      <w:pPr>
        <w:pStyle w:val="3"/>
        <w:shd w:val="clear" w:color="auto" w:fill="FFFFFF"/>
        <w:spacing w:before="0" w:after="0" w:line="450" w:lineRule="atLeast"/>
        <w:rPr>
          <w:rFonts w:ascii="Times New Roman" w:hAnsi="Times New Roman" w:cs="Times New Roman"/>
          <w:color w:val="0F1115"/>
          <w:sz w:val="24"/>
          <w:szCs w:val="24"/>
        </w:rPr>
      </w:pPr>
      <w:r w:rsidRPr="008A5641">
        <w:rPr>
          <w:rStyle w:val="affffff"/>
          <w:rFonts w:ascii="Times New Roman" w:eastAsiaTheme="minorHAnsi" w:hAnsi="Times New Roman"/>
          <w:b/>
          <w:bCs/>
          <w:color w:val="0F1115"/>
          <w:sz w:val="24"/>
          <w:szCs w:val="24"/>
        </w:rPr>
        <w:t>ЧАСТЬ 3: Безопасность и доступ</w:t>
      </w:r>
    </w:p>
    <w:p w14:paraId="5FC57C8D"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3.1: Настройка прав доступа</w:t>
      </w:r>
    </w:p>
    <w:p w14:paraId="36481E24" w14:textId="77777777" w:rsidR="008A5641" w:rsidRPr="008A5641" w:rsidRDefault="008A5641" w:rsidP="00E83EFB">
      <w:pPr>
        <w:pStyle w:val="ds-markdown-paragraph"/>
        <w:numPr>
          <w:ilvl w:val="0"/>
          <w:numId w:val="15"/>
        </w:numPr>
        <w:shd w:val="clear" w:color="auto" w:fill="FFFFFF"/>
        <w:spacing w:before="0" w:beforeAutospacing="0" w:after="0" w:afterAutospacing="0"/>
        <w:ind w:left="0" w:firstLine="284"/>
        <w:rPr>
          <w:color w:val="0F1115"/>
        </w:rPr>
      </w:pPr>
      <w:r w:rsidRPr="008A5641">
        <w:rPr>
          <w:color w:val="0F1115"/>
        </w:rPr>
        <w:t>Создайте в WordPress трех пользователей с разными ролями:</w:t>
      </w:r>
    </w:p>
    <w:p w14:paraId="07B91AA8" w14:textId="77777777" w:rsidR="008A5641" w:rsidRPr="008A5641" w:rsidRDefault="008A5641" w:rsidP="00E83EFB">
      <w:pPr>
        <w:pStyle w:val="ds-markdown-paragraph"/>
        <w:numPr>
          <w:ilvl w:val="1"/>
          <w:numId w:val="15"/>
        </w:numPr>
        <w:shd w:val="clear" w:color="auto" w:fill="FFFFFF"/>
        <w:spacing w:before="0" w:beforeAutospacing="0" w:after="0" w:afterAutospacing="0"/>
        <w:ind w:left="0" w:firstLine="284"/>
        <w:rPr>
          <w:color w:val="0F1115"/>
        </w:rPr>
      </w:pPr>
      <w:r w:rsidRPr="008A5641">
        <w:rPr>
          <w:color w:val="0F1115"/>
        </w:rPr>
        <w:t>Редактор (может публиковать статьи)</w:t>
      </w:r>
    </w:p>
    <w:p w14:paraId="63404EC2" w14:textId="77777777" w:rsidR="008A5641" w:rsidRPr="008A5641" w:rsidRDefault="008A5641" w:rsidP="00E83EFB">
      <w:pPr>
        <w:pStyle w:val="ds-markdown-paragraph"/>
        <w:numPr>
          <w:ilvl w:val="1"/>
          <w:numId w:val="15"/>
        </w:numPr>
        <w:shd w:val="clear" w:color="auto" w:fill="FFFFFF"/>
        <w:spacing w:before="0" w:beforeAutospacing="0" w:after="0" w:afterAutospacing="0"/>
        <w:ind w:left="0" w:firstLine="284"/>
        <w:rPr>
          <w:color w:val="0F1115"/>
        </w:rPr>
      </w:pPr>
      <w:r w:rsidRPr="008A5641">
        <w:rPr>
          <w:color w:val="0F1115"/>
        </w:rPr>
        <w:t>Автор (может писать, но не публиковать)</w:t>
      </w:r>
    </w:p>
    <w:p w14:paraId="351A5D5E" w14:textId="77777777" w:rsidR="008A5641" w:rsidRPr="008A5641" w:rsidRDefault="008A5641" w:rsidP="00E83EFB">
      <w:pPr>
        <w:pStyle w:val="ds-markdown-paragraph"/>
        <w:numPr>
          <w:ilvl w:val="1"/>
          <w:numId w:val="15"/>
        </w:numPr>
        <w:shd w:val="clear" w:color="auto" w:fill="FFFFFF"/>
        <w:spacing w:before="0" w:beforeAutospacing="0" w:after="0" w:afterAutospacing="0"/>
        <w:ind w:left="0" w:firstLine="284"/>
        <w:rPr>
          <w:color w:val="0F1115"/>
        </w:rPr>
      </w:pPr>
      <w:r w:rsidRPr="008A5641">
        <w:rPr>
          <w:color w:val="0F1115"/>
        </w:rPr>
        <w:t>Подписчик (только чтение)</w:t>
      </w:r>
    </w:p>
    <w:p w14:paraId="4F7CA069" w14:textId="77777777" w:rsidR="008A5641" w:rsidRPr="008A5641" w:rsidRDefault="008A5641" w:rsidP="00E83EFB">
      <w:pPr>
        <w:pStyle w:val="ds-markdown-paragraph"/>
        <w:numPr>
          <w:ilvl w:val="0"/>
          <w:numId w:val="15"/>
        </w:numPr>
        <w:shd w:val="clear" w:color="auto" w:fill="FFFFFF"/>
        <w:spacing w:before="0" w:beforeAutospacing="0" w:after="0" w:afterAutospacing="0"/>
        <w:ind w:left="0" w:firstLine="284"/>
        <w:rPr>
          <w:color w:val="0F1115"/>
        </w:rPr>
      </w:pPr>
      <w:r w:rsidRPr="008A5641">
        <w:rPr>
          <w:color w:val="0F1115"/>
        </w:rPr>
        <w:t>Настройте права на доступ к папкам на сервере (chmod)</w:t>
      </w:r>
    </w:p>
    <w:p w14:paraId="7B22BDFF" w14:textId="77777777" w:rsidR="008A5641" w:rsidRPr="008A5641" w:rsidRDefault="008A5641" w:rsidP="008A5641">
      <w:pPr>
        <w:pStyle w:val="ds-markdown-paragraph"/>
        <w:shd w:val="clear" w:color="auto" w:fill="FFFFFF"/>
        <w:spacing w:before="0" w:beforeAutospacing="0" w:after="0" w:afterAutospacing="0"/>
        <w:rPr>
          <w:color w:val="0F1115"/>
        </w:rPr>
      </w:pPr>
      <w:r w:rsidRPr="008A5641">
        <w:rPr>
          <w:rStyle w:val="affffff"/>
          <w:color w:val="0F1115"/>
          <w:szCs w:val="24"/>
        </w:rPr>
        <w:t>Задача 3.2: Защита от угроз</w:t>
      </w:r>
    </w:p>
    <w:p w14:paraId="7EDFE861" w14:textId="77777777" w:rsidR="008A5641" w:rsidRPr="008A5641" w:rsidRDefault="008A5641" w:rsidP="00E83EFB">
      <w:pPr>
        <w:pStyle w:val="ds-markdown-paragraph"/>
        <w:numPr>
          <w:ilvl w:val="0"/>
          <w:numId w:val="16"/>
        </w:numPr>
        <w:shd w:val="clear" w:color="auto" w:fill="FFFFFF"/>
        <w:spacing w:before="0" w:beforeAutospacing="0" w:after="0" w:afterAutospacing="0"/>
        <w:ind w:left="0" w:firstLine="284"/>
        <w:rPr>
          <w:color w:val="0F1115"/>
        </w:rPr>
      </w:pPr>
      <w:r w:rsidRPr="008A5641">
        <w:rPr>
          <w:color w:val="0F1115"/>
        </w:rPr>
        <w:t>Настройте базовую защиту от brute-force атак</w:t>
      </w:r>
    </w:p>
    <w:p w14:paraId="6EE2BE1B" w14:textId="77777777" w:rsidR="008A5641" w:rsidRPr="008A5641" w:rsidRDefault="008A5641" w:rsidP="00E83EFB">
      <w:pPr>
        <w:pStyle w:val="ds-markdown-paragraph"/>
        <w:numPr>
          <w:ilvl w:val="0"/>
          <w:numId w:val="16"/>
        </w:numPr>
        <w:shd w:val="clear" w:color="auto" w:fill="FFFFFF"/>
        <w:spacing w:before="0" w:beforeAutospacing="0" w:after="0" w:afterAutospacing="0"/>
        <w:ind w:left="0" w:firstLine="284"/>
        <w:rPr>
          <w:color w:val="0F1115"/>
        </w:rPr>
      </w:pPr>
      <w:r w:rsidRPr="008A5641">
        <w:rPr>
          <w:color w:val="0F1115"/>
        </w:rPr>
        <w:t>Установите и настройте SSL-сертификат (самоподписанный)</w:t>
      </w:r>
    </w:p>
    <w:p w14:paraId="0BA40F2B" w14:textId="77777777" w:rsidR="008A5641" w:rsidRPr="008A5641" w:rsidRDefault="008A5641" w:rsidP="00E83EFB">
      <w:pPr>
        <w:pStyle w:val="ds-markdown-paragraph"/>
        <w:numPr>
          <w:ilvl w:val="0"/>
          <w:numId w:val="16"/>
        </w:numPr>
        <w:shd w:val="clear" w:color="auto" w:fill="FFFFFF"/>
        <w:spacing w:before="0" w:beforeAutospacing="0" w:after="0" w:afterAutospacing="0"/>
        <w:ind w:left="0" w:firstLine="284"/>
        <w:rPr>
          <w:color w:val="0F1115"/>
        </w:rPr>
      </w:pPr>
      <w:r w:rsidRPr="008A5641">
        <w:rPr>
          <w:color w:val="0F1115"/>
        </w:rPr>
        <w:t>Настройте регулярное обновление компонентов</w:t>
      </w:r>
    </w:p>
    <w:p w14:paraId="2FE693C1" w14:textId="77777777" w:rsidR="008E1404" w:rsidRDefault="008E1404" w:rsidP="008A5641">
      <w:pPr>
        <w:pStyle w:val="a6"/>
        <w:spacing w:after="0"/>
        <w:ind w:firstLine="284"/>
        <w:rPr>
          <w:rFonts w:cs="Times New Roman"/>
          <w:szCs w:val="24"/>
        </w:rPr>
      </w:pPr>
    </w:p>
    <w:p w14:paraId="3BBF1041" w14:textId="77777777" w:rsidR="00F549A5" w:rsidRPr="00F549A5" w:rsidRDefault="00F549A5" w:rsidP="00F549A5">
      <w:pPr>
        <w:pStyle w:val="a6"/>
        <w:spacing w:after="0"/>
        <w:jc w:val="right"/>
        <w:rPr>
          <w:rFonts w:cs="Times New Roman"/>
          <w:color w:val="000000"/>
          <w:szCs w:val="24"/>
        </w:rPr>
      </w:pPr>
      <w:r w:rsidRPr="008E2C37">
        <w:rPr>
          <w:rFonts w:cs="Times New Roman"/>
          <w:color w:val="000000"/>
          <w:szCs w:val="24"/>
        </w:rPr>
        <w:t>Таблица 3.</w:t>
      </w:r>
      <w:r>
        <w:rPr>
          <w:rFonts w:cs="Times New Roman"/>
          <w:color w:val="000000"/>
          <w:szCs w:val="24"/>
        </w:rPr>
        <w:t>1</w:t>
      </w:r>
    </w:p>
    <w:p w14:paraId="2BDF6FD9" w14:textId="77777777" w:rsidR="008A5641" w:rsidRDefault="008A5641" w:rsidP="00F549A5">
      <w:pPr>
        <w:pStyle w:val="a6"/>
        <w:spacing w:after="0"/>
        <w:jc w:val="center"/>
        <w:rPr>
          <w:rFonts w:cs="Times New Roman"/>
          <w:szCs w:val="24"/>
        </w:rPr>
      </w:pPr>
      <w:r>
        <w:rPr>
          <w:rFonts w:cs="Times New Roman"/>
          <w:szCs w:val="24"/>
        </w:rPr>
        <w:t>Критерии оценивания</w:t>
      </w:r>
      <w:r w:rsidR="00F549A5">
        <w:rPr>
          <w:rFonts w:cs="Times New Roman"/>
          <w:szCs w:val="24"/>
        </w:rPr>
        <w:t xml:space="preserve"> задания 2</w:t>
      </w:r>
    </w:p>
    <w:p w14:paraId="35D29054" w14:textId="77777777" w:rsidR="00F549A5" w:rsidRDefault="00F549A5" w:rsidP="00F549A5">
      <w:pPr>
        <w:pStyle w:val="a6"/>
        <w:spacing w:after="0"/>
        <w:jc w:val="center"/>
        <w:rPr>
          <w:rFonts w:cs="Times New Roman"/>
          <w:szCs w:val="24"/>
        </w:rPr>
      </w:pPr>
    </w:p>
    <w:tbl>
      <w:tblPr>
        <w:tblStyle w:val="affffff1"/>
        <w:tblW w:w="0" w:type="auto"/>
        <w:tblLook w:val="04A0" w:firstRow="1" w:lastRow="0" w:firstColumn="1" w:lastColumn="0" w:noHBand="0" w:noVBand="1"/>
      </w:tblPr>
      <w:tblGrid>
        <w:gridCol w:w="3115"/>
        <w:gridCol w:w="4677"/>
        <w:gridCol w:w="1553"/>
      </w:tblGrid>
      <w:tr w:rsidR="008A5641" w:rsidRPr="00F549A5" w14:paraId="7CBD30EA" w14:textId="77777777" w:rsidTr="00F549A5">
        <w:tc>
          <w:tcPr>
            <w:tcW w:w="3115" w:type="dxa"/>
          </w:tcPr>
          <w:p w14:paraId="69F7BEB4" w14:textId="77777777" w:rsidR="008A5641" w:rsidRPr="00F549A5" w:rsidRDefault="00F549A5" w:rsidP="00F549A5">
            <w:pPr>
              <w:pStyle w:val="a6"/>
              <w:spacing w:after="0" w:line="240" w:lineRule="auto"/>
              <w:jc w:val="center"/>
              <w:rPr>
                <w:b/>
                <w:bCs/>
                <w:szCs w:val="24"/>
              </w:rPr>
            </w:pPr>
            <w:r w:rsidRPr="00F549A5">
              <w:rPr>
                <w:b/>
                <w:bCs/>
                <w:szCs w:val="24"/>
              </w:rPr>
              <w:t>Наименование задачи</w:t>
            </w:r>
          </w:p>
        </w:tc>
        <w:tc>
          <w:tcPr>
            <w:tcW w:w="4677" w:type="dxa"/>
          </w:tcPr>
          <w:p w14:paraId="605BF793" w14:textId="77777777" w:rsidR="008A5641" w:rsidRPr="00F549A5" w:rsidRDefault="00F549A5" w:rsidP="00F549A5">
            <w:pPr>
              <w:pStyle w:val="a6"/>
              <w:spacing w:after="0" w:line="240" w:lineRule="auto"/>
              <w:jc w:val="center"/>
              <w:rPr>
                <w:b/>
                <w:bCs/>
                <w:szCs w:val="24"/>
              </w:rPr>
            </w:pPr>
            <w:r w:rsidRPr="00F549A5">
              <w:rPr>
                <w:b/>
                <w:bCs/>
                <w:szCs w:val="24"/>
              </w:rPr>
              <w:t>Критерий выполнения</w:t>
            </w:r>
          </w:p>
        </w:tc>
        <w:tc>
          <w:tcPr>
            <w:tcW w:w="1553" w:type="dxa"/>
          </w:tcPr>
          <w:p w14:paraId="4335A9BB" w14:textId="77777777" w:rsidR="008A5641" w:rsidRPr="00F549A5" w:rsidRDefault="00F549A5" w:rsidP="00F549A5">
            <w:pPr>
              <w:pStyle w:val="a6"/>
              <w:spacing w:after="0" w:line="240" w:lineRule="auto"/>
              <w:jc w:val="center"/>
              <w:rPr>
                <w:b/>
                <w:bCs/>
                <w:szCs w:val="24"/>
              </w:rPr>
            </w:pPr>
            <w:r w:rsidRPr="00F549A5">
              <w:rPr>
                <w:b/>
                <w:bCs/>
                <w:szCs w:val="24"/>
              </w:rPr>
              <w:t>Количество баллов</w:t>
            </w:r>
          </w:p>
        </w:tc>
      </w:tr>
      <w:tr w:rsidR="00F549A5" w:rsidRPr="00F549A5" w14:paraId="3B0CA2F5" w14:textId="77777777" w:rsidTr="00F549A5">
        <w:tc>
          <w:tcPr>
            <w:tcW w:w="3115" w:type="dxa"/>
            <w:vMerge w:val="restart"/>
          </w:tcPr>
          <w:p w14:paraId="010A73E1" w14:textId="77777777" w:rsidR="00F549A5" w:rsidRPr="00F549A5" w:rsidRDefault="00F549A5" w:rsidP="00F549A5">
            <w:pPr>
              <w:pStyle w:val="a6"/>
              <w:spacing w:after="0" w:line="240" w:lineRule="auto"/>
              <w:rPr>
                <w:b/>
                <w:bCs/>
                <w:szCs w:val="24"/>
              </w:rPr>
            </w:pPr>
            <w:r w:rsidRPr="00F549A5">
              <w:rPr>
                <w:rStyle w:val="affffff"/>
                <w:b w:val="0"/>
                <w:bCs/>
                <w:color w:val="0F1115"/>
                <w:szCs w:val="24"/>
              </w:rPr>
              <w:t>Задача 1.1: Подготовка сервера</w:t>
            </w:r>
          </w:p>
        </w:tc>
        <w:tc>
          <w:tcPr>
            <w:tcW w:w="4677" w:type="dxa"/>
          </w:tcPr>
          <w:p w14:paraId="090C1D63"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color w:val="0F1115"/>
              </w:rPr>
            </w:pPr>
            <w:r w:rsidRPr="00F549A5">
              <w:rPr>
                <w:color w:val="0F1115"/>
              </w:rPr>
              <w:t>Сервер запущен и отвечает на запросы</w:t>
            </w:r>
          </w:p>
        </w:tc>
        <w:tc>
          <w:tcPr>
            <w:tcW w:w="1553" w:type="dxa"/>
          </w:tcPr>
          <w:p w14:paraId="30D01D9B"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7B2EA29C" w14:textId="77777777" w:rsidTr="00F549A5">
        <w:tc>
          <w:tcPr>
            <w:tcW w:w="3115" w:type="dxa"/>
            <w:vMerge/>
          </w:tcPr>
          <w:p w14:paraId="6ED45274" w14:textId="77777777" w:rsidR="00F549A5" w:rsidRPr="00F549A5" w:rsidRDefault="00F549A5" w:rsidP="00F549A5">
            <w:pPr>
              <w:pStyle w:val="a6"/>
              <w:spacing w:after="0" w:line="240" w:lineRule="auto"/>
              <w:rPr>
                <w:rStyle w:val="affffff"/>
                <w:rFonts w:eastAsiaTheme="minorHAnsi"/>
                <w:b w:val="0"/>
                <w:bCs/>
                <w:color w:val="0F1115"/>
                <w:szCs w:val="24"/>
              </w:rPr>
            </w:pPr>
          </w:p>
        </w:tc>
        <w:tc>
          <w:tcPr>
            <w:tcW w:w="4677" w:type="dxa"/>
          </w:tcPr>
          <w:p w14:paraId="626C0C32"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color w:val="0F1115"/>
              </w:rPr>
            </w:pPr>
            <w:r w:rsidRPr="00F549A5">
              <w:rPr>
                <w:color w:val="0F1115"/>
              </w:rPr>
              <w:t>Все компоненты установлены корректно</w:t>
            </w:r>
          </w:p>
        </w:tc>
        <w:tc>
          <w:tcPr>
            <w:tcW w:w="1553" w:type="dxa"/>
          </w:tcPr>
          <w:p w14:paraId="661CD545"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136FCA49" w14:textId="77777777" w:rsidTr="00F549A5">
        <w:tc>
          <w:tcPr>
            <w:tcW w:w="3115" w:type="dxa"/>
            <w:vMerge/>
          </w:tcPr>
          <w:p w14:paraId="4721461D" w14:textId="77777777" w:rsidR="00F549A5" w:rsidRPr="00F549A5" w:rsidRDefault="00F549A5" w:rsidP="00F549A5">
            <w:pPr>
              <w:pStyle w:val="a6"/>
              <w:spacing w:after="0" w:line="240" w:lineRule="auto"/>
              <w:rPr>
                <w:rStyle w:val="affffff"/>
                <w:rFonts w:eastAsiaTheme="minorHAnsi"/>
                <w:b w:val="0"/>
                <w:bCs/>
                <w:color w:val="0F1115"/>
                <w:szCs w:val="24"/>
              </w:rPr>
            </w:pPr>
          </w:p>
        </w:tc>
        <w:tc>
          <w:tcPr>
            <w:tcW w:w="4677" w:type="dxa"/>
          </w:tcPr>
          <w:p w14:paraId="628BA1B9"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color w:val="0F1115"/>
              </w:rPr>
            </w:pPr>
            <w:r w:rsidRPr="00F549A5">
              <w:rPr>
                <w:color w:val="0F1115"/>
              </w:rPr>
              <w:t>База данных создана</w:t>
            </w:r>
          </w:p>
        </w:tc>
        <w:tc>
          <w:tcPr>
            <w:tcW w:w="1553" w:type="dxa"/>
          </w:tcPr>
          <w:p w14:paraId="21C81239"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37193467" w14:textId="77777777" w:rsidTr="00F549A5">
        <w:tc>
          <w:tcPr>
            <w:tcW w:w="3115" w:type="dxa"/>
            <w:vMerge/>
          </w:tcPr>
          <w:p w14:paraId="42B00120" w14:textId="77777777" w:rsidR="00F549A5" w:rsidRPr="00F549A5" w:rsidRDefault="00F549A5" w:rsidP="00F549A5">
            <w:pPr>
              <w:pStyle w:val="a6"/>
              <w:spacing w:after="0" w:line="240" w:lineRule="auto"/>
              <w:rPr>
                <w:rStyle w:val="affffff"/>
                <w:rFonts w:eastAsiaTheme="minorHAnsi"/>
                <w:b w:val="0"/>
                <w:bCs/>
                <w:color w:val="0F1115"/>
                <w:szCs w:val="24"/>
              </w:rPr>
            </w:pPr>
          </w:p>
        </w:tc>
        <w:tc>
          <w:tcPr>
            <w:tcW w:w="4677" w:type="dxa"/>
          </w:tcPr>
          <w:p w14:paraId="752801B6"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color w:val="0F1115"/>
              </w:rPr>
            </w:pPr>
            <w:r w:rsidRPr="00F549A5">
              <w:rPr>
                <w:color w:val="0F1115"/>
              </w:rPr>
              <w:t xml:space="preserve">Пользователь БД имеет правильные права </w:t>
            </w:r>
          </w:p>
        </w:tc>
        <w:tc>
          <w:tcPr>
            <w:tcW w:w="1553" w:type="dxa"/>
          </w:tcPr>
          <w:p w14:paraId="1AD6A233"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6BBF7452" w14:textId="77777777" w:rsidTr="00F549A5">
        <w:tc>
          <w:tcPr>
            <w:tcW w:w="3115" w:type="dxa"/>
            <w:vMerge w:val="restart"/>
          </w:tcPr>
          <w:p w14:paraId="5CFC1DE5"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b/>
                <w:bCs/>
                <w:color w:val="0F1115"/>
              </w:rPr>
            </w:pPr>
            <w:r w:rsidRPr="00F549A5">
              <w:rPr>
                <w:rStyle w:val="affffff"/>
                <w:b w:val="0"/>
                <w:bCs/>
                <w:color w:val="0F1115"/>
                <w:szCs w:val="24"/>
              </w:rPr>
              <w:t>Задача 1.2: Установка WordPress (15 баллов)</w:t>
            </w:r>
          </w:p>
        </w:tc>
        <w:tc>
          <w:tcPr>
            <w:tcW w:w="4677" w:type="dxa"/>
          </w:tcPr>
          <w:p w14:paraId="4F13C929" w14:textId="77777777" w:rsidR="00F549A5" w:rsidRPr="00F549A5" w:rsidRDefault="00F549A5" w:rsidP="00E83EFB">
            <w:pPr>
              <w:pStyle w:val="ds-markdown-paragraph"/>
              <w:numPr>
                <w:ilvl w:val="0"/>
                <w:numId w:val="10"/>
              </w:numPr>
              <w:shd w:val="clear" w:color="auto" w:fill="FFFFFF"/>
              <w:spacing w:before="0" w:beforeAutospacing="0" w:after="0" w:afterAutospacing="0"/>
              <w:ind w:left="0"/>
              <w:rPr>
                <w:color w:val="0F1115"/>
              </w:rPr>
            </w:pPr>
            <w:r w:rsidRPr="00F549A5">
              <w:rPr>
                <w:color w:val="0F1115"/>
              </w:rPr>
              <w:t>Файлы размещены правильно</w:t>
            </w:r>
          </w:p>
        </w:tc>
        <w:tc>
          <w:tcPr>
            <w:tcW w:w="1553" w:type="dxa"/>
          </w:tcPr>
          <w:p w14:paraId="4519041C"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40969C5E" w14:textId="77777777" w:rsidTr="00F549A5">
        <w:tc>
          <w:tcPr>
            <w:tcW w:w="3115" w:type="dxa"/>
            <w:vMerge/>
          </w:tcPr>
          <w:p w14:paraId="2ADE58F0"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rStyle w:val="affffff"/>
                <w:b w:val="0"/>
                <w:bCs/>
                <w:color w:val="0F1115"/>
                <w:szCs w:val="24"/>
              </w:rPr>
            </w:pPr>
          </w:p>
        </w:tc>
        <w:tc>
          <w:tcPr>
            <w:tcW w:w="4677" w:type="dxa"/>
          </w:tcPr>
          <w:p w14:paraId="2F06BF70"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Права доступа настроены безопасно</w:t>
            </w:r>
          </w:p>
        </w:tc>
        <w:tc>
          <w:tcPr>
            <w:tcW w:w="1553" w:type="dxa"/>
          </w:tcPr>
          <w:p w14:paraId="30EAF3C5"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41182608" w14:textId="77777777" w:rsidTr="00F549A5">
        <w:tc>
          <w:tcPr>
            <w:tcW w:w="3115" w:type="dxa"/>
            <w:vMerge/>
          </w:tcPr>
          <w:p w14:paraId="6CF986C8"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rStyle w:val="affffff"/>
                <w:b w:val="0"/>
                <w:bCs/>
                <w:color w:val="0F1115"/>
                <w:szCs w:val="24"/>
              </w:rPr>
            </w:pPr>
          </w:p>
        </w:tc>
        <w:tc>
          <w:tcPr>
            <w:tcW w:w="4677" w:type="dxa"/>
          </w:tcPr>
          <w:p w14:paraId="3BB48F2F"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Установка завершена успешно</w:t>
            </w:r>
          </w:p>
        </w:tc>
        <w:tc>
          <w:tcPr>
            <w:tcW w:w="1553" w:type="dxa"/>
          </w:tcPr>
          <w:p w14:paraId="18E5C08A"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231F25D4" w14:textId="77777777" w:rsidTr="00F549A5">
        <w:tc>
          <w:tcPr>
            <w:tcW w:w="3115" w:type="dxa"/>
            <w:vMerge/>
          </w:tcPr>
          <w:p w14:paraId="5677C7B6" w14:textId="77777777" w:rsidR="00F549A5" w:rsidRPr="00F549A5" w:rsidRDefault="00F549A5" w:rsidP="00E83EFB">
            <w:pPr>
              <w:pStyle w:val="ds-markdown-paragraph"/>
              <w:numPr>
                <w:ilvl w:val="0"/>
                <w:numId w:val="8"/>
              </w:numPr>
              <w:shd w:val="clear" w:color="auto" w:fill="FFFFFF"/>
              <w:spacing w:before="0" w:beforeAutospacing="0" w:after="0" w:afterAutospacing="0"/>
              <w:ind w:left="0"/>
              <w:rPr>
                <w:rStyle w:val="affffff"/>
                <w:b w:val="0"/>
                <w:bCs/>
                <w:color w:val="0F1115"/>
                <w:szCs w:val="24"/>
              </w:rPr>
            </w:pPr>
          </w:p>
        </w:tc>
        <w:tc>
          <w:tcPr>
            <w:tcW w:w="4677" w:type="dxa"/>
          </w:tcPr>
          <w:p w14:paraId="4C3583E8"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Сайт доступен в браузере</w:t>
            </w:r>
          </w:p>
        </w:tc>
        <w:tc>
          <w:tcPr>
            <w:tcW w:w="1553" w:type="dxa"/>
          </w:tcPr>
          <w:p w14:paraId="3C123F9C"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71377DE5" w14:textId="77777777" w:rsidTr="00F549A5">
        <w:tc>
          <w:tcPr>
            <w:tcW w:w="3115" w:type="dxa"/>
            <w:vMerge w:val="restart"/>
          </w:tcPr>
          <w:p w14:paraId="7CFB0DE7" w14:textId="77777777" w:rsidR="00F549A5" w:rsidRPr="00F549A5" w:rsidRDefault="00F549A5" w:rsidP="00F549A5">
            <w:pPr>
              <w:pStyle w:val="ds-markdown-paragraph"/>
              <w:shd w:val="clear" w:color="auto" w:fill="FFFFFF"/>
              <w:spacing w:before="0" w:beforeAutospacing="0" w:after="0" w:afterAutospacing="0"/>
              <w:rPr>
                <w:bCs/>
                <w:color w:val="0F1115"/>
              </w:rPr>
            </w:pPr>
            <w:r w:rsidRPr="00F549A5">
              <w:rPr>
                <w:rStyle w:val="affffff"/>
                <w:b w:val="0"/>
                <w:bCs/>
                <w:color w:val="0F1115"/>
                <w:szCs w:val="24"/>
              </w:rPr>
              <w:lastRenderedPageBreak/>
              <w:t xml:space="preserve">Задача 1.3: Базовая безопасность </w:t>
            </w:r>
          </w:p>
          <w:p w14:paraId="46515998" w14:textId="77777777" w:rsidR="00F549A5" w:rsidRPr="00F549A5" w:rsidRDefault="00F549A5" w:rsidP="00F549A5">
            <w:pPr>
              <w:pStyle w:val="a6"/>
              <w:spacing w:after="0" w:line="240" w:lineRule="auto"/>
              <w:rPr>
                <w:bCs/>
                <w:szCs w:val="24"/>
              </w:rPr>
            </w:pPr>
          </w:p>
        </w:tc>
        <w:tc>
          <w:tcPr>
            <w:tcW w:w="4677" w:type="dxa"/>
          </w:tcPr>
          <w:p w14:paraId="39E6EDAB" w14:textId="77777777" w:rsidR="00F549A5" w:rsidRPr="00F549A5" w:rsidRDefault="00F549A5" w:rsidP="00E83EFB">
            <w:pPr>
              <w:pStyle w:val="ds-markdown-paragraph"/>
              <w:numPr>
                <w:ilvl w:val="0"/>
                <w:numId w:val="12"/>
              </w:numPr>
              <w:shd w:val="clear" w:color="auto" w:fill="FFFFFF"/>
              <w:spacing w:before="0" w:beforeAutospacing="0" w:after="0" w:afterAutospacing="0"/>
              <w:ind w:left="0"/>
              <w:rPr>
                <w:color w:val="0F1115"/>
              </w:rPr>
            </w:pPr>
            <w:r w:rsidRPr="00F549A5">
              <w:rPr>
                <w:color w:val="0F1115"/>
              </w:rPr>
              <w:t>Префикс таблиц изменен</w:t>
            </w:r>
          </w:p>
        </w:tc>
        <w:tc>
          <w:tcPr>
            <w:tcW w:w="1553" w:type="dxa"/>
          </w:tcPr>
          <w:p w14:paraId="6B387D9A"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5D99C860" w14:textId="77777777" w:rsidTr="00F549A5">
        <w:tc>
          <w:tcPr>
            <w:tcW w:w="3115" w:type="dxa"/>
            <w:vMerge/>
          </w:tcPr>
          <w:p w14:paraId="78E5AB41"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1DE7E090"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Конфигурационный файл защищен</w:t>
            </w:r>
          </w:p>
        </w:tc>
        <w:tc>
          <w:tcPr>
            <w:tcW w:w="1553" w:type="dxa"/>
          </w:tcPr>
          <w:p w14:paraId="639EC934"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11EFF308" w14:textId="77777777" w:rsidTr="00F549A5">
        <w:tc>
          <w:tcPr>
            <w:tcW w:w="3115" w:type="dxa"/>
            <w:vMerge/>
          </w:tcPr>
          <w:p w14:paraId="6FA8E7B5"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3DCE0CFB"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Вывод ошибок отключен</w:t>
            </w:r>
          </w:p>
        </w:tc>
        <w:tc>
          <w:tcPr>
            <w:tcW w:w="1553" w:type="dxa"/>
          </w:tcPr>
          <w:p w14:paraId="24D4C756"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171EF428" w14:textId="77777777" w:rsidTr="00F549A5">
        <w:tc>
          <w:tcPr>
            <w:tcW w:w="3115" w:type="dxa"/>
            <w:vMerge w:val="restart"/>
          </w:tcPr>
          <w:p w14:paraId="3D4B23A4" w14:textId="77777777" w:rsidR="00F549A5" w:rsidRPr="00F549A5" w:rsidRDefault="00F549A5" w:rsidP="00F549A5">
            <w:pPr>
              <w:pStyle w:val="ds-markdown-paragraph"/>
              <w:shd w:val="clear" w:color="auto" w:fill="FFFFFF"/>
              <w:spacing w:before="0" w:beforeAutospacing="0" w:after="0" w:afterAutospacing="0"/>
              <w:rPr>
                <w:b/>
                <w:bCs/>
                <w:color w:val="0F1115"/>
              </w:rPr>
            </w:pPr>
            <w:r w:rsidRPr="00F549A5">
              <w:rPr>
                <w:rStyle w:val="affffff"/>
                <w:b w:val="0"/>
                <w:bCs/>
                <w:color w:val="0F1115"/>
                <w:szCs w:val="24"/>
              </w:rPr>
              <w:t>Задача 2.1: Резервное копирование</w:t>
            </w:r>
          </w:p>
        </w:tc>
        <w:tc>
          <w:tcPr>
            <w:tcW w:w="4677" w:type="dxa"/>
          </w:tcPr>
          <w:p w14:paraId="06A32B17" w14:textId="77777777" w:rsidR="00F549A5" w:rsidRPr="00F549A5" w:rsidRDefault="00F549A5" w:rsidP="00F549A5">
            <w:pPr>
              <w:pStyle w:val="ds-markdown-paragraph"/>
              <w:shd w:val="clear" w:color="auto" w:fill="FFFFFF"/>
              <w:spacing w:before="0" w:beforeAutospacing="0" w:after="0" w:afterAutospacing="0"/>
              <w:rPr>
                <w:color w:val="0F1115"/>
              </w:rPr>
            </w:pPr>
            <w:r w:rsidRPr="00F549A5">
              <w:rPr>
                <w:color w:val="0F1115"/>
              </w:rPr>
              <w:t>Скрипт создан и работает</w:t>
            </w:r>
          </w:p>
        </w:tc>
        <w:tc>
          <w:tcPr>
            <w:tcW w:w="1553" w:type="dxa"/>
          </w:tcPr>
          <w:p w14:paraId="3CB8C309"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59265471" w14:textId="77777777" w:rsidTr="00F549A5">
        <w:tc>
          <w:tcPr>
            <w:tcW w:w="3115" w:type="dxa"/>
            <w:vMerge/>
          </w:tcPr>
          <w:p w14:paraId="19896BBD"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47F6F6E5"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 xml:space="preserve">Автоматизация настроена </w:t>
            </w:r>
          </w:p>
        </w:tc>
        <w:tc>
          <w:tcPr>
            <w:tcW w:w="1553" w:type="dxa"/>
          </w:tcPr>
          <w:p w14:paraId="686A82BC"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2E80BD45" w14:textId="77777777" w:rsidTr="00F549A5">
        <w:tc>
          <w:tcPr>
            <w:tcW w:w="3115" w:type="dxa"/>
            <w:vMerge/>
          </w:tcPr>
          <w:p w14:paraId="2E824D57"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57DDD7B9"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 xml:space="preserve">Восстановление проверено </w:t>
            </w:r>
          </w:p>
        </w:tc>
        <w:tc>
          <w:tcPr>
            <w:tcW w:w="1553" w:type="dxa"/>
          </w:tcPr>
          <w:p w14:paraId="74A9BB3B"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1F518621" w14:textId="77777777" w:rsidTr="00F549A5">
        <w:tc>
          <w:tcPr>
            <w:tcW w:w="3115" w:type="dxa"/>
            <w:vMerge w:val="restart"/>
          </w:tcPr>
          <w:p w14:paraId="1BE9DD34" w14:textId="77777777" w:rsidR="00F549A5" w:rsidRPr="00F549A5" w:rsidRDefault="00F549A5" w:rsidP="00F549A5">
            <w:pPr>
              <w:pStyle w:val="ds-markdown-paragraph"/>
              <w:shd w:val="clear" w:color="auto" w:fill="FFFFFF"/>
              <w:spacing w:before="0" w:beforeAutospacing="0" w:after="0" w:afterAutospacing="0"/>
              <w:rPr>
                <w:b/>
                <w:bCs/>
                <w:color w:val="0F1115"/>
              </w:rPr>
            </w:pPr>
            <w:r w:rsidRPr="00F549A5">
              <w:rPr>
                <w:rStyle w:val="affffff"/>
                <w:b w:val="0"/>
                <w:bCs/>
                <w:color w:val="0F1115"/>
                <w:szCs w:val="24"/>
              </w:rPr>
              <w:t>Задача 2.2: Мониторинг и диагностика</w:t>
            </w:r>
          </w:p>
        </w:tc>
        <w:tc>
          <w:tcPr>
            <w:tcW w:w="4677" w:type="dxa"/>
          </w:tcPr>
          <w:p w14:paraId="75D7E543" w14:textId="77777777" w:rsidR="00F549A5" w:rsidRPr="00F549A5" w:rsidRDefault="00F549A5" w:rsidP="00F549A5">
            <w:pPr>
              <w:pStyle w:val="ds-markdown-paragraph"/>
              <w:shd w:val="clear" w:color="auto" w:fill="FFFFFF"/>
              <w:spacing w:before="0" w:beforeAutospacing="0" w:after="0" w:afterAutospacing="0"/>
              <w:rPr>
                <w:color w:val="0F1115"/>
              </w:rPr>
            </w:pPr>
            <w:r w:rsidRPr="00F549A5">
              <w:rPr>
                <w:color w:val="0F1115"/>
              </w:rPr>
              <w:t>Логи проанализированы корректно</w:t>
            </w:r>
          </w:p>
        </w:tc>
        <w:tc>
          <w:tcPr>
            <w:tcW w:w="1553" w:type="dxa"/>
          </w:tcPr>
          <w:p w14:paraId="76831F37"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5AFC85A0" w14:textId="77777777" w:rsidTr="00F549A5">
        <w:tc>
          <w:tcPr>
            <w:tcW w:w="3115" w:type="dxa"/>
            <w:vMerge/>
          </w:tcPr>
          <w:p w14:paraId="1593714A"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546DDA6E"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 xml:space="preserve">Ресурсы проверены адекватно </w:t>
            </w:r>
          </w:p>
        </w:tc>
        <w:tc>
          <w:tcPr>
            <w:tcW w:w="1553" w:type="dxa"/>
          </w:tcPr>
          <w:p w14:paraId="156190CB"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12A69691" w14:textId="77777777" w:rsidTr="00F549A5">
        <w:tc>
          <w:tcPr>
            <w:tcW w:w="3115" w:type="dxa"/>
            <w:vMerge/>
          </w:tcPr>
          <w:p w14:paraId="249F28B6"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08E9A2F1"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Причины определены верно</w:t>
            </w:r>
          </w:p>
        </w:tc>
        <w:tc>
          <w:tcPr>
            <w:tcW w:w="1553" w:type="dxa"/>
          </w:tcPr>
          <w:p w14:paraId="061C9C58"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2AF634D3" w14:textId="77777777" w:rsidTr="00F549A5">
        <w:tc>
          <w:tcPr>
            <w:tcW w:w="3115" w:type="dxa"/>
            <w:vMerge/>
          </w:tcPr>
          <w:p w14:paraId="1BEAEDCD"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1EB1A2FF"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Решения реализованы</w:t>
            </w:r>
          </w:p>
        </w:tc>
        <w:tc>
          <w:tcPr>
            <w:tcW w:w="1553" w:type="dxa"/>
          </w:tcPr>
          <w:p w14:paraId="1FC6DC18"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68EE71E9" w14:textId="77777777" w:rsidTr="00F549A5">
        <w:tc>
          <w:tcPr>
            <w:tcW w:w="3115" w:type="dxa"/>
            <w:vMerge w:val="restart"/>
          </w:tcPr>
          <w:p w14:paraId="42554DA8" w14:textId="77777777" w:rsidR="00F549A5" w:rsidRPr="00F549A5" w:rsidRDefault="00F549A5" w:rsidP="00F549A5">
            <w:pPr>
              <w:pStyle w:val="ds-markdown-paragraph"/>
              <w:shd w:val="clear" w:color="auto" w:fill="FFFFFF"/>
              <w:spacing w:before="0" w:beforeAutospacing="0" w:after="0" w:afterAutospacing="0"/>
              <w:rPr>
                <w:b/>
                <w:bCs/>
                <w:color w:val="0F1115"/>
              </w:rPr>
            </w:pPr>
            <w:r w:rsidRPr="00F549A5">
              <w:rPr>
                <w:rStyle w:val="affffff"/>
                <w:b w:val="0"/>
                <w:bCs/>
                <w:color w:val="0F1115"/>
                <w:szCs w:val="24"/>
              </w:rPr>
              <w:t>Задача 3.1: Настройка прав доступа</w:t>
            </w:r>
          </w:p>
        </w:tc>
        <w:tc>
          <w:tcPr>
            <w:tcW w:w="4677" w:type="dxa"/>
          </w:tcPr>
          <w:p w14:paraId="5D90F90D" w14:textId="77777777" w:rsidR="00F549A5" w:rsidRPr="00F549A5" w:rsidRDefault="00F549A5" w:rsidP="00F549A5">
            <w:pPr>
              <w:pStyle w:val="ds-markdown-paragraph"/>
              <w:shd w:val="clear" w:color="auto" w:fill="FFFFFF"/>
              <w:spacing w:before="0" w:beforeAutospacing="0" w:after="0" w:afterAutospacing="0"/>
              <w:rPr>
                <w:color w:val="0F1115"/>
              </w:rPr>
            </w:pPr>
            <w:r w:rsidRPr="00F549A5">
              <w:rPr>
                <w:color w:val="0F1115"/>
              </w:rPr>
              <w:t>Пользователи созданы</w:t>
            </w:r>
          </w:p>
        </w:tc>
        <w:tc>
          <w:tcPr>
            <w:tcW w:w="1553" w:type="dxa"/>
          </w:tcPr>
          <w:p w14:paraId="1DAF4B74"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015BE6F9" w14:textId="77777777" w:rsidTr="00F549A5">
        <w:tc>
          <w:tcPr>
            <w:tcW w:w="3115" w:type="dxa"/>
            <w:vMerge/>
          </w:tcPr>
          <w:p w14:paraId="1E94F082"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52DB5E2D"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Роли настроены правильн</w:t>
            </w:r>
            <w:r>
              <w:rPr>
                <w:color w:val="0F1115"/>
              </w:rPr>
              <w:t>о</w:t>
            </w:r>
          </w:p>
        </w:tc>
        <w:tc>
          <w:tcPr>
            <w:tcW w:w="1553" w:type="dxa"/>
          </w:tcPr>
          <w:p w14:paraId="44B8D1F8" w14:textId="77777777" w:rsidR="00F549A5" w:rsidRPr="00F549A5" w:rsidRDefault="00F549A5" w:rsidP="00F549A5">
            <w:pPr>
              <w:pStyle w:val="a6"/>
              <w:spacing w:after="0" w:line="240" w:lineRule="auto"/>
              <w:jc w:val="center"/>
              <w:rPr>
                <w:szCs w:val="24"/>
              </w:rPr>
            </w:pPr>
            <w:r>
              <w:rPr>
                <w:szCs w:val="24"/>
              </w:rPr>
              <w:t>3</w:t>
            </w:r>
          </w:p>
        </w:tc>
      </w:tr>
      <w:tr w:rsidR="00F549A5" w:rsidRPr="00F549A5" w14:paraId="47DC12F5" w14:textId="77777777" w:rsidTr="00F549A5">
        <w:tc>
          <w:tcPr>
            <w:tcW w:w="3115" w:type="dxa"/>
            <w:vMerge/>
          </w:tcPr>
          <w:p w14:paraId="3DB883B2"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6AA12811"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Права на файлы соответствуют ролям</w:t>
            </w:r>
          </w:p>
        </w:tc>
        <w:tc>
          <w:tcPr>
            <w:tcW w:w="1553" w:type="dxa"/>
          </w:tcPr>
          <w:p w14:paraId="438B08C4" w14:textId="77777777" w:rsidR="00F549A5" w:rsidRPr="00F549A5" w:rsidRDefault="00F549A5" w:rsidP="00F549A5">
            <w:pPr>
              <w:pStyle w:val="a6"/>
              <w:spacing w:after="0" w:line="240" w:lineRule="auto"/>
              <w:jc w:val="center"/>
              <w:rPr>
                <w:szCs w:val="24"/>
              </w:rPr>
            </w:pPr>
            <w:r>
              <w:rPr>
                <w:szCs w:val="24"/>
              </w:rPr>
              <w:t>2</w:t>
            </w:r>
          </w:p>
        </w:tc>
      </w:tr>
      <w:tr w:rsidR="00F549A5" w:rsidRPr="00F549A5" w14:paraId="2D188C4F" w14:textId="77777777" w:rsidTr="00F549A5">
        <w:tc>
          <w:tcPr>
            <w:tcW w:w="3115" w:type="dxa"/>
            <w:vMerge/>
          </w:tcPr>
          <w:p w14:paraId="60D00CFB" w14:textId="77777777" w:rsidR="00F549A5" w:rsidRPr="00F549A5" w:rsidRDefault="00F549A5" w:rsidP="00F549A5">
            <w:pPr>
              <w:pStyle w:val="ds-markdown-paragraph"/>
              <w:shd w:val="clear" w:color="auto" w:fill="FFFFFF"/>
              <w:spacing w:before="0" w:beforeAutospacing="0" w:after="0" w:afterAutospacing="0"/>
              <w:rPr>
                <w:rStyle w:val="affffff"/>
                <w:b w:val="0"/>
                <w:bCs/>
                <w:color w:val="0F1115"/>
                <w:szCs w:val="24"/>
              </w:rPr>
            </w:pPr>
          </w:p>
        </w:tc>
        <w:tc>
          <w:tcPr>
            <w:tcW w:w="4677" w:type="dxa"/>
          </w:tcPr>
          <w:p w14:paraId="288EDA11" w14:textId="77777777" w:rsidR="00F549A5" w:rsidRPr="00F549A5" w:rsidRDefault="00F549A5" w:rsidP="00F549A5">
            <w:pPr>
              <w:pStyle w:val="ds-markdown-paragraph"/>
              <w:shd w:val="clear" w:color="auto" w:fill="FFFFFF"/>
              <w:spacing w:before="0" w:beforeAutospacing="0" w:after="0" w:afterAutospacing="0"/>
              <w:rPr>
                <w:rStyle w:val="afc"/>
                <w:rFonts w:eastAsiaTheme="majorEastAsia"/>
                <w:color w:val="0F1115"/>
                <w:szCs w:val="24"/>
              </w:rPr>
            </w:pPr>
            <w:r w:rsidRPr="00F549A5">
              <w:rPr>
                <w:color w:val="0F1115"/>
              </w:rPr>
              <w:t>Документация по правам подготовлена</w:t>
            </w:r>
          </w:p>
        </w:tc>
        <w:tc>
          <w:tcPr>
            <w:tcW w:w="1553" w:type="dxa"/>
          </w:tcPr>
          <w:p w14:paraId="0B5092B3" w14:textId="77777777" w:rsidR="00F549A5" w:rsidRPr="00F549A5" w:rsidRDefault="00F549A5" w:rsidP="00F549A5">
            <w:pPr>
              <w:pStyle w:val="a6"/>
              <w:spacing w:after="0" w:line="240" w:lineRule="auto"/>
              <w:jc w:val="center"/>
              <w:rPr>
                <w:szCs w:val="24"/>
              </w:rPr>
            </w:pPr>
            <w:r>
              <w:rPr>
                <w:szCs w:val="24"/>
              </w:rPr>
              <w:t>2</w:t>
            </w:r>
          </w:p>
        </w:tc>
      </w:tr>
      <w:tr w:rsidR="00F549A5" w:rsidRPr="00F549A5" w14:paraId="48F7125A" w14:textId="77777777" w:rsidTr="00F549A5">
        <w:tc>
          <w:tcPr>
            <w:tcW w:w="3115" w:type="dxa"/>
            <w:vMerge w:val="restart"/>
          </w:tcPr>
          <w:p w14:paraId="21CB7DC8" w14:textId="77777777" w:rsidR="00F549A5" w:rsidRPr="00F549A5" w:rsidRDefault="00F549A5" w:rsidP="00F549A5">
            <w:pPr>
              <w:pStyle w:val="ds-markdown-paragraph"/>
              <w:shd w:val="clear" w:color="auto" w:fill="FFFFFF"/>
              <w:spacing w:before="0" w:beforeAutospacing="0" w:after="0" w:afterAutospacing="0"/>
              <w:rPr>
                <w:b/>
                <w:bCs/>
                <w:color w:val="0F1115"/>
              </w:rPr>
            </w:pPr>
            <w:r w:rsidRPr="00F549A5">
              <w:rPr>
                <w:rStyle w:val="affffff"/>
                <w:b w:val="0"/>
                <w:bCs/>
                <w:color w:val="0F1115"/>
                <w:szCs w:val="24"/>
              </w:rPr>
              <w:t>Задача 3.2: Защита от угроз</w:t>
            </w:r>
          </w:p>
        </w:tc>
        <w:tc>
          <w:tcPr>
            <w:tcW w:w="4677" w:type="dxa"/>
          </w:tcPr>
          <w:p w14:paraId="16A51549" w14:textId="77777777" w:rsidR="00F549A5" w:rsidRPr="00F549A5" w:rsidRDefault="00F549A5" w:rsidP="00F549A5">
            <w:pPr>
              <w:pStyle w:val="ds-markdown-paragraph"/>
              <w:shd w:val="clear" w:color="auto" w:fill="FFFFFF"/>
              <w:spacing w:before="0" w:beforeAutospacing="0" w:after="0" w:afterAutospacing="0"/>
              <w:rPr>
                <w:color w:val="0F1115"/>
              </w:rPr>
            </w:pPr>
            <w:r w:rsidRPr="00F549A5">
              <w:rPr>
                <w:color w:val="0F1115"/>
              </w:rPr>
              <w:t>Защита от перебора настроена (4 балла)</w:t>
            </w:r>
          </w:p>
        </w:tc>
        <w:tc>
          <w:tcPr>
            <w:tcW w:w="1553" w:type="dxa"/>
          </w:tcPr>
          <w:p w14:paraId="562E4AC4" w14:textId="77777777" w:rsidR="00F549A5" w:rsidRPr="00F549A5" w:rsidRDefault="00F549A5" w:rsidP="00F549A5">
            <w:pPr>
              <w:pStyle w:val="a6"/>
              <w:spacing w:after="0" w:line="240" w:lineRule="auto"/>
              <w:jc w:val="center"/>
              <w:rPr>
                <w:szCs w:val="24"/>
              </w:rPr>
            </w:pPr>
            <w:r>
              <w:rPr>
                <w:szCs w:val="24"/>
              </w:rPr>
              <w:t>2</w:t>
            </w:r>
          </w:p>
        </w:tc>
      </w:tr>
      <w:tr w:rsidR="00F549A5" w:rsidRPr="00F549A5" w14:paraId="0BF138E1" w14:textId="77777777" w:rsidTr="00F549A5">
        <w:tc>
          <w:tcPr>
            <w:tcW w:w="3115" w:type="dxa"/>
            <w:vMerge/>
          </w:tcPr>
          <w:p w14:paraId="4987D5AB" w14:textId="77777777" w:rsidR="00F549A5" w:rsidRPr="00F549A5" w:rsidRDefault="00F549A5" w:rsidP="00F549A5">
            <w:pPr>
              <w:pStyle w:val="a6"/>
              <w:spacing w:after="0" w:line="240" w:lineRule="auto"/>
              <w:rPr>
                <w:szCs w:val="24"/>
              </w:rPr>
            </w:pPr>
          </w:p>
        </w:tc>
        <w:tc>
          <w:tcPr>
            <w:tcW w:w="4677" w:type="dxa"/>
          </w:tcPr>
          <w:p w14:paraId="7B1CEC31" w14:textId="77777777" w:rsidR="00F549A5" w:rsidRPr="00F549A5" w:rsidRDefault="00F549A5" w:rsidP="00F549A5">
            <w:pPr>
              <w:pStyle w:val="a6"/>
              <w:spacing w:after="0" w:line="240" w:lineRule="auto"/>
              <w:rPr>
                <w:szCs w:val="24"/>
              </w:rPr>
            </w:pPr>
            <w:r w:rsidRPr="00F549A5">
              <w:rPr>
                <w:color w:val="0F1115"/>
                <w:szCs w:val="24"/>
              </w:rPr>
              <w:t>SSL работае</w:t>
            </w:r>
            <w:r>
              <w:rPr>
                <w:color w:val="0F1115"/>
                <w:szCs w:val="24"/>
              </w:rPr>
              <w:t>т</w:t>
            </w:r>
          </w:p>
        </w:tc>
        <w:tc>
          <w:tcPr>
            <w:tcW w:w="1553" w:type="dxa"/>
          </w:tcPr>
          <w:p w14:paraId="1F9E034C" w14:textId="77777777" w:rsidR="00F549A5" w:rsidRPr="00F549A5" w:rsidRDefault="00F549A5" w:rsidP="00F549A5">
            <w:pPr>
              <w:pStyle w:val="a6"/>
              <w:spacing w:after="0" w:line="240" w:lineRule="auto"/>
              <w:jc w:val="center"/>
              <w:rPr>
                <w:szCs w:val="24"/>
              </w:rPr>
            </w:pPr>
            <w:r>
              <w:rPr>
                <w:szCs w:val="24"/>
              </w:rPr>
              <w:t>2</w:t>
            </w:r>
          </w:p>
        </w:tc>
      </w:tr>
      <w:tr w:rsidR="00F549A5" w:rsidRPr="00F549A5" w14:paraId="01FEEDCC" w14:textId="77777777" w:rsidTr="00F549A5">
        <w:trPr>
          <w:trHeight w:val="50"/>
        </w:trPr>
        <w:tc>
          <w:tcPr>
            <w:tcW w:w="3115" w:type="dxa"/>
            <w:vMerge/>
          </w:tcPr>
          <w:p w14:paraId="401FC10B" w14:textId="77777777" w:rsidR="00F549A5" w:rsidRPr="00F549A5" w:rsidRDefault="00F549A5" w:rsidP="00F549A5">
            <w:pPr>
              <w:pStyle w:val="a6"/>
              <w:spacing w:after="0" w:line="240" w:lineRule="auto"/>
              <w:rPr>
                <w:szCs w:val="24"/>
              </w:rPr>
            </w:pPr>
          </w:p>
        </w:tc>
        <w:tc>
          <w:tcPr>
            <w:tcW w:w="4677" w:type="dxa"/>
          </w:tcPr>
          <w:p w14:paraId="1D3D8A68" w14:textId="77777777" w:rsidR="00F549A5" w:rsidRPr="00F549A5" w:rsidRDefault="00F549A5" w:rsidP="00F549A5">
            <w:pPr>
              <w:pStyle w:val="a6"/>
              <w:spacing w:after="0" w:line="240" w:lineRule="auto"/>
              <w:rPr>
                <w:szCs w:val="24"/>
              </w:rPr>
            </w:pPr>
            <w:r w:rsidRPr="00F549A5">
              <w:rPr>
                <w:color w:val="0F1115"/>
                <w:szCs w:val="24"/>
              </w:rPr>
              <w:t>Обновления настроены</w:t>
            </w:r>
          </w:p>
        </w:tc>
        <w:tc>
          <w:tcPr>
            <w:tcW w:w="1553" w:type="dxa"/>
          </w:tcPr>
          <w:p w14:paraId="5CF36F3A" w14:textId="77777777" w:rsidR="00F549A5" w:rsidRPr="00F549A5" w:rsidRDefault="00F549A5" w:rsidP="00F549A5">
            <w:pPr>
              <w:pStyle w:val="a6"/>
              <w:spacing w:after="0" w:line="240" w:lineRule="auto"/>
              <w:jc w:val="center"/>
              <w:rPr>
                <w:szCs w:val="24"/>
              </w:rPr>
            </w:pPr>
            <w:r>
              <w:rPr>
                <w:szCs w:val="24"/>
              </w:rPr>
              <w:t>2</w:t>
            </w:r>
          </w:p>
        </w:tc>
      </w:tr>
      <w:tr w:rsidR="00F549A5" w:rsidRPr="00F549A5" w14:paraId="56F50B72" w14:textId="77777777" w:rsidTr="00F549A5">
        <w:tc>
          <w:tcPr>
            <w:tcW w:w="3115" w:type="dxa"/>
          </w:tcPr>
          <w:p w14:paraId="2BF569E7" w14:textId="77777777" w:rsidR="00F549A5" w:rsidRPr="00F549A5" w:rsidRDefault="00F549A5" w:rsidP="00F549A5">
            <w:pPr>
              <w:pStyle w:val="a6"/>
              <w:spacing w:after="0" w:line="240" w:lineRule="auto"/>
              <w:rPr>
                <w:szCs w:val="24"/>
              </w:rPr>
            </w:pPr>
          </w:p>
        </w:tc>
        <w:tc>
          <w:tcPr>
            <w:tcW w:w="4677" w:type="dxa"/>
          </w:tcPr>
          <w:p w14:paraId="00EC7EA4" w14:textId="77777777" w:rsidR="00F549A5" w:rsidRPr="00F549A5" w:rsidRDefault="00F549A5" w:rsidP="00F549A5">
            <w:pPr>
              <w:pStyle w:val="a6"/>
              <w:spacing w:after="0" w:line="240" w:lineRule="auto"/>
              <w:jc w:val="right"/>
              <w:rPr>
                <w:b/>
                <w:bCs/>
                <w:color w:val="0F1115"/>
                <w:szCs w:val="24"/>
              </w:rPr>
            </w:pPr>
            <w:r w:rsidRPr="00F549A5">
              <w:rPr>
                <w:b/>
                <w:bCs/>
                <w:color w:val="0F1115"/>
                <w:szCs w:val="24"/>
              </w:rPr>
              <w:t>ИТОГО</w:t>
            </w:r>
          </w:p>
        </w:tc>
        <w:tc>
          <w:tcPr>
            <w:tcW w:w="1553" w:type="dxa"/>
          </w:tcPr>
          <w:p w14:paraId="0BC31B25" w14:textId="77777777" w:rsidR="00F549A5" w:rsidRPr="00F549A5" w:rsidRDefault="00F549A5" w:rsidP="00F549A5">
            <w:pPr>
              <w:pStyle w:val="a6"/>
              <w:spacing w:after="0" w:line="240" w:lineRule="auto"/>
              <w:jc w:val="center"/>
              <w:rPr>
                <w:b/>
                <w:bCs/>
                <w:szCs w:val="24"/>
              </w:rPr>
            </w:pPr>
            <w:r w:rsidRPr="00F549A5">
              <w:rPr>
                <w:b/>
                <w:bCs/>
                <w:szCs w:val="24"/>
              </w:rPr>
              <w:t>70</w:t>
            </w:r>
          </w:p>
        </w:tc>
      </w:tr>
    </w:tbl>
    <w:p w14:paraId="11C4F1D1" w14:textId="77777777" w:rsidR="00F549A5" w:rsidRPr="00491C69" w:rsidRDefault="00F549A5" w:rsidP="00F549A5">
      <w:pPr>
        <w:pStyle w:val="a6"/>
        <w:spacing w:after="0"/>
        <w:jc w:val="center"/>
        <w:rPr>
          <w:rFonts w:cs="Times New Roman"/>
          <w:color w:val="000000"/>
          <w:szCs w:val="24"/>
        </w:rPr>
      </w:pPr>
    </w:p>
    <w:p w14:paraId="4B7D8F2E" w14:textId="77777777" w:rsidR="00F549A5" w:rsidRPr="008E2C37" w:rsidRDefault="00F549A5" w:rsidP="00F549A5">
      <w:pPr>
        <w:pStyle w:val="a6"/>
        <w:spacing w:after="0"/>
        <w:jc w:val="center"/>
        <w:rPr>
          <w:rFonts w:cs="Times New Roman"/>
          <w:b/>
          <w:color w:val="000000"/>
          <w:szCs w:val="24"/>
        </w:rPr>
      </w:pPr>
      <w:r w:rsidRPr="008E2C37">
        <w:rPr>
          <w:rFonts w:cs="Times New Roman"/>
          <w:b/>
          <w:color w:val="000000"/>
          <w:szCs w:val="24"/>
        </w:rPr>
        <w:t>Оценивание</w:t>
      </w:r>
    </w:p>
    <w:p w14:paraId="2AEAB0A7" w14:textId="77777777" w:rsidR="00F549A5" w:rsidRDefault="00F549A5" w:rsidP="00F549A5">
      <w:pPr>
        <w:pStyle w:val="a6"/>
        <w:spacing w:after="0"/>
        <w:jc w:val="right"/>
        <w:rPr>
          <w:rFonts w:cs="Times New Roman"/>
          <w:color w:val="000000"/>
          <w:szCs w:val="24"/>
        </w:rPr>
      </w:pPr>
      <w:r w:rsidRPr="008E2C37">
        <w:rPr>
          <w:rFonts w:cs="Times New Roman"/>
          <w:color w:val="000000"/>
          <w:szCs w:val="24"/>
        </w:rPr>
        <w:t>Таблица 3.</w:t>
      </w:r>
      <w:r>
        <w:rPr>
          <w:rFonts w:cs="Times New Roman"/>
          <w:color w:val="000000"/>
          <w:szCs w:val="24"/>
        </w:rPr>
        <w:t>2</w:t>
      </w:r>
    </w:p>
    <w:p w14:paraId="0887C173" w14:textId="77777777" w:rsidR="001C35A5" w:rsidRPr="008E2C37" w:rsidRDefault="001C35A5" w:rsidP="001C35A5">
      <w:pPr>
        <w:pStyle w:val="a6"/>
        <w:spacing w:after="0"/>
        <w:jc w:val="both"/>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5B1516E4" w14:textId="77777777" w:rsidR="001C35A5" w:rsidRPr="008E2C37" w:rsidRDefault="001C35A5" w:rsidP="001C35A5">
      <w:pPr>
        <w:pStyle w:val="a6"/>
        <w:spacing w:after="0"/>
        <w:rPr>
          <w:rFonts w:cs="Times New Roman"/>
          <w:b/>
          <w:szCs w:val="24"/>
        </w:rPr>
      </w:pPr>
    </w:p>
    <w:tbl>
      <w:tblPr>
        <w:tblStyle w:val="affffff1"/>
        <w:tblW w:w="0" w:type="auto"/>
        <w:tblLook w:val="04A0" w:firstRow="1" w:lastRow="0" w:firstColumn="1" w:lastColumn="0" w:noHBand="0" w:noVBand="1"/>
      </w:tblPr>
      <w:tblGrid>
        <w:gridCol w:w="4577"/>
        <w:gridCol w:w="4768"/>
      </w:tblGrid>
      <w:tr w:rsidR="00F549A5" w:rsidRPr="008E2C37" w14:paraId="0910BDAB" w14:textId="77777777" w:rsidTr="00376E3D">
        <w:trPr>
          <w:trHeight w:val="77"/>
        </w:trPr>
        <w:tc>
          <w:tcPr>
            <w:tcW w:w="5210" w:type="dxa"/>
          </w:tcPr>
          <w:p w14:paraId="531C18EC" w14:textId="77777777" w:rsidR="00F549A5" w:rsidRPr="008E2C37" w:rsidRDefault="00F549A5" w:rsidP="00376E3D">
            <w:pPr>
              <w:jc w:val="center"/>
              <w:rPr>
                <w:b/>
                <w:szCs w:val="24"/>
              </w:rPr>
            </w:pPr>
            <w:r w:rsidRPr="008E2C37">
              <w:rPr>
                <w:b/>
                <w:szCs w:val="24"/>
              </w:rPr>
              <w:t>Итоговое количество баллов (за два задания)</w:t>
            </w:r>
          </w:p>
        </w:tc>
        <w:tc>
          <w:tcPr>
            <w:tcW w:w="5211" w:type="dxa"/>
          </w:tcPr>
          <w:p w14:paraId="77F4E561" w14:textId="77777777" w:rsidR="00F549A5" w:rsidRPr="008E2C37" w:rsidRDefault="00F549A5" w:rsidP="00376E3D">
            <w:pPr>
              <w:jc w:val="center"/>
              <w:rPr>
                <w:b/>
                <w:szCs w:val="24"/>
              </w:rPr>
            </w:pPr>
            <w:r w:rsidRPr="008E2C37">
              <w:rPr>
                <w:b/>
                <w:szCs w:val="24"/>
              </w:rPr>
              <w:t>Оценка (итоговая)</w:t>
            </w:r>
          </w:p>
        </w:tc>
      </w:tr>
      <w:tr w:rsidR="00F549A5" w:rsidRPr="008E2C37" w14:paraId="76AA744E" w14:textId="77777777" w:rsidTr="00376E3D">
        <w:tc>
          <w:tcPr>
            <w:tcW w:w="5210" w:type="dxa"/>
          </w:tcPr>
          <w:p w14:paraId="6248ED4F" w14:textId="77777777" w:rsidR="00F549A5" w:rsidRPr="008E2C37" w:rsidRDefault="00F549A5" w:rsidP="00376E3D">
            <w:pPr>
              <w:jc w:val="center"/>
              <w:rPr>
                <w:szCs w:val="24"/>
              </w:rPr>
            </w:pPr>
            <w:r w:rsidRPr="008E2C37">
              <w:rPr>
                <w:szCs w:val="24"/>
              </w:rPr>
              <w:t>86-100</w:t>
            </w:r>
          </w:p>
        </w:tc>
        <w:tc>
          <w:tcPr>
            <w:tcW w:w="5211" w:type="dxa"/>
          </w:tcPr>
          <w:p w14:paraId="22C4E5A3" w14:textId="77777777" w:rsidR="00F549A5" w:rsidRPr="008E2C37" w:rsidRDefault="00F549A5" w:rsidP="00376E3D">
            <w:pPr>
              <w:jc w:val="center"/>
              <w:rPr>
                <w:szCs w:val="24"/>
              </w:rPr>
            </w:pPr>
            <w:r w:rsidRPr="008E2C37">
              <w:rPr>
                <w:szCs w:val="24"/>
              </w:rPr>
              <w:t>5 (отлично)</w:t>
            </w:r>
          </w:p>
        </w:tc>
      </w:tr>
      <w:tr w:rsidR="00F549A5" w:rsidRPr="008E2C37" w14:paraId="4BEED9BC" w14:textId="77777777" w:rsidTr="00376E3D">
        <w:tc>
          <w:tcPr>
            <w:tcW w:w="5210" w:type="dxa"/>
          </w:tcPr>
          <w:p w14:paraId="043CC93A" w14:textId="77777777" w:rsidR="00F549A5" w:rsidRPr="008E2C37" w:rsidRDefault="00F549A5" w:rsidP="00376E3D">
            <w:pPr>
              <w:jc w:val="center"/>
              <w:rPr>
                <w:szCs w:val="24"/>
              </w:rPr>
            </w:pPr>
            <w:r w:rsidRPr="008E2C37">
              <w:rPr>
                <w:szCs w:val="24"/>
              </w:rPr>
              <w:t>71-85</w:t>
            </w:r>
          </w:p>
        </w:tc>
        <w:tc>
          <w:tcPr>
            <w:tcW w:w="5211" w:type="dxa"/>
          </w:tcPr>
          <w:p w14:paraId="2B007756" w14:textId="77777777" w:rsidR="00F549A5" w:rsidRPr="008E2C37" w:rsidRDefault="00F549A5" w:rsidP="00376E3D">
            <w:pPr>
              <w:jc w:val="center"/>
              <w:rPr>
                <w:szCs w:val="24"/>
              </w:rPr>
            </w:pPr>
            <w:r w:rsidRPr="008E2C37">
              <w:rPr>
                <w:szCs w:val="24"/>
              </w:rPr>
              <w:t>4 (хорошо)</w:t>
            </w:r>
          </w:p>
        </w:tc>
      </w:tr>
      <w:tr w:rsidR="00F549A5" w:rsidRPr="008E2C37" w14:paraId="413C99E4" w14:textId="77777777" w:rsidTr="00376E3D">
        <w:tc>
          <w:tcPr>
            <w:tcW w:w="5210" w:type="dxa"/>
          </w:tcPr>
          <w:p w14:paraId="2523E3AE" w14:textId="77777777" w:rsidR="00F549A5" w:rsidRPr="008E2C37" w:rsidRDefault="00F549A5" w:rsidP="00376E3D">
            <w:pPr>
              <w:jc w:val="center"/>
              <w:rPr>
                <w:szCs w:val="24"/>
              </w:rPr>
            </w:pPr>
            <w:r w:rsidRPr="008E2C37">
              <w:rPr>
                <w:szCs w:val="24"/>
              </w:rPr>
              <w:t>51-70</w:t>
            </w:r>
          </w:p>
        </w:tc>
        <w:tc>
          <w:tcPr>
            <w:tcW w:w="5211" w:type="dxa"/>
          </w:tcPr>
          <w:p w14:paraId="6CE250A4" w14:textId="77777777" w:rsidR="00F549A5" w:rsidRPr="008E2C37" w:rsidRDefault="00F549A5" w:rsidP="00376E3D">
            <w:pPr>
              <w:jc w:val="center"/>
              <w:rPr>
                <w:szCs w:val="24"/>
              </w:rPr>
            </w:pPr>
            <w:r w:rsidRPr="008E2C37">
              <w:rPr>
                <w:szCs w:val="24"/>
              </w:rPr>
              <w:t xml:space="preserve">3 (удовлетворительно) </w:t>
            </w:r>
          </w:p>
        </w:tc>
      </w:tr>
      <w:tr w:rsidR="00F549A5" w:rsidRPr="008E2C37" w14:paraId="1515BDA3" w14:textId="77777777" w:rsidTr="00376E3D">
        <w:tc>
          <w:tcPr>
            <w:tcW w:w="5210" w:type="dxa"/>
          </w:tcPr>
          <w:p w14:paraId="4CE89279" w14:textId="77777777" w:rsidR="00F549A5" w:rsidRPr="008E2C37" w:rsidRDefault="00F549A5" w:rsidP="00376E3D">
            <w:pPr>
              <w:jc w:val="center"/>
              <w:rPr>
                <w:szCs w:val="24"/>
              </w:rPr>
            </w:pPr>
            <w:r w:rsidRPr="008E2C37">
              <w:rPr>
                <w:szCs w:val="24"/>
              </w:rPr>
              <w:t>0-50</w:t>
            </w:r>
          </w:p>
        </w:tc>
        <w:tc>
          <w:tcPr>
            <w:tcW w:w="5211" w:type="dxa"/>
          </w:tcPr>
          <w:p w14:paraId="11481336" w14:textId="77777777" w:rsidR="00F549A5" w:rsidRPr="008E2C37" w:rsidRDefault="00F549A5" w:rsidP="00376E3D">
            <w:pPr>
              <w:jc w:val="center"/>
              <w:rPr>
                <w:szCs w:val="24"/>
              </w:rPr>
            </w:pPr>
            <w:r w:rsidRPr="008E2C37">
              <w:rPr>
                <w:szCs w:val="24"/>
              </w:rPr>
              <w:t>2 (неудовлетворительно)</w:t>
            </w:r>
          </w:p>
        </w:tc>
      </w:tr>
    </w:tbl>
    <w:p w14:paraId="7E18C079" w14:textId="77777777" w:rsidR="00F549A5" w:rsidRDefault="00F549A5" w:rsidP="00F549A5">
      <w:pPr>
        <w:jc w:val="center"/>
        <w:rPr>
          <w:rFonts w:cs="Times New Roman"/>
          <w:b/>
          <w:szCs w:val="24"/>
        </w:rPr>
      </w:pPr>
    </w:p>
    <w:p w14:paraId="169CCCE2" w14:textId="77777777" w:rsidR="008E1404" w:rsidRDefault="008E1404" w:rsidP="008A02FD">
      <w:pPr>
        <w:jc w:val="center"/>
        <w:rPr>
          <w:rFonts w:cs="Times New Roman"/>
          <w:b/>
          <w:szCs w:val="24"/>
        </w:rPr>
      </w:pPr>
    </w:p>
    <w:p w14:paraId="186CB55F" w14:textId="77777777" w:rsidR="008A02FD" w:rsidRPr="008E2C37" w:rsidRDefault="008A02FD" w:rsidP="008A02FD">
      <w:pPr>
        <w:jc w:val="center"/>
        <w:rPr>
          <w:rFonts w:cs="Times New Roman"/>
          <w:b/>
          <w:szCs w:val="24"/>
        </w:rPr>
      </w:pPr>
      <w:r w:rsidRPr="008E2C37">
        <w:rPr>
          <w:rFonts w:cs="Times New Roman"/>
          <w:b/>
          <w:szCs w:val="24"/>
        </w:rPr>
        <w:t>3.2.2. Типовые задания для оценки освоения МДК 0</w:t>
      </w:r>
      <w:r w:rsidR="009F2AE3">
        <w:rPr>
          <w:rFonts w:cs="Times New Roman"/>
          <w:b/>
          <w:szCs w:val="24"/>
        </w:rPr>
        <w:t>2</w:t>
      </w:r>
      <w:r w:rsidRPr="008E2C37">
        <w:rPr>
          <w:rFonts w:cs="Times New Roman"/>
          <w:b/>
          <w:szCs w:val="24"/>
        </w:rPr>
        <w:t>.02</w:t>
      </w:r>
    </w:p>
    <w:p w14:paraId="1D76CAFD" w14:textId="77777777" w:rsidR="008A02FD" w:rsidRPr="008E2C37" w:rsidRDefault="008A02FD" w:rsidP="008A02FD">
      <w:pPr>
        <w:jc w:val="center"/>
        <w:rPr>
          <w:rFonts w:cs="Times New Roman"/>
          <w:b/>
          <w:szCs w:val="24"/>
        </w:rPr>
      </w:pPr>
      <w:r w:rsidRPr="008E2C37">
        <w:rPr>
          <w:rFonts w:cs="Times New Roman"/>
          <w:b/>
          <w:szCs w:val="24"/>
        </w:rPr>
        <w:t>Первое полугодие</w:t>
      </w:r>
      <w:r w:rsidR="009F2AE3">
        <w:rPr>
          <w:rFonts w:cs="Times New Roman"/>
          <w:b/>
          <w:szCs w:val="24"/>
        </w:rPr>
        <w:t xml:space="preserve"> (экзамен)</w:t>
      </w:r>
    </w:p>
    <w:p w14:paraId="71561EB4" w14:textId="77777777" w:rsidR="008A02FD" w:rsidRPr="008E2C37" w:rsidRDefault="008A02FD" w:rsidP="008A02FD">
      <w:pPr>
        <w:rPr>
          <w:rFonts w:cs="Times New Roman"/>
          <w:b/>
          <w:szCs w:val="24"/>
        </w:rPr>
      </w:pPr>
      <w:r w:rsidRPr="008E2C37">
        <w:rPr>
          <w:rFonts w:cs="Times New Roman"/>
          <w:b/>
          <w:szCs w:val="24"/>
        </w:rPr>
        <w:t>Задание 1. Тестирование</w:t>
      </w:r>
    </w:p>
    <w:p w14:paraId="0FE4D495" w14:textId="77777777" w:rsidR="00F07B35" w:rsidRDefault="00F07B35" w:rsidP="00F07B35">
      <w:pPr>
        <w:autoSpaceDE w:val="0"/>
        <w:autoSpaceDN w:val="0"/>
        <w:adjustRightInd w:val="0"/>
        <w:jc w:val="both"/>
        <w:rPr>
          <w:rFonts w:cs="Times New Roman"/>
          <w:szCs w:val="24"/>
        </w:rPr>
      </w:pPr>
      <w:r>
        <w:rPr>
          <w:rFonts w:cs="Times New Roman"/>
          <w:szCs w:val="24"/>
        </w:rPr>
        <w:t>Тест проводится на компьютере с использованием системы голосования выполняется всеми студентами одновременно. Тест состоит из 2</w:t>
      </w:r>
      <w:r w:rsidR="009F2AE3">
        <w:rPr>
          <w:rFonts w:cs="Times New Roman"/>
          <w:szCs w:val="24"/>
        </w:rPr>
        <w:t>5</w:t>
      </w:r>
      <w:r>
        <w:rPr>
          <w:rFonts w:cs="Times New Roman"/>
          <w:szCs w:val="24"/>
        </w:rPr>
        <w:t xml:space="preserve"> вопросов.</w:t>
      </w:r>
    </w:p>
    <w:p w14:paraId="58BC0EE6" w14:textId="77777777" w:rsidR="00F07B35" w:rsidRDefault="00F07B35" w:rsidP="00F07B35">
      <w:pPr>
        <w:autoSpaceDE w:val="0"/>
        <w:autoSpaceDN w:val="0"/>
        <w:adjustRightInd w:val="0"/>
        <w:jc w:val="both"/>
        <w:rPr>
          <w:rFonts w:cs="Times New Roman"/>
          <w:szCs w:val="24"/>
        </w:rPr>
      </w:pPr>
      <w:r>
        <w:rPr>
          <w:rFonts w:cs="Times New Roman"/>
          <w:szCs w:val="24"/>
        </w:rPr>
        <w:t>Проверяемые результаты обучения: З10, З11, З12, З13, З14, З15, З16</w:t>
      </w:r>
      <w:r w:rsidR="009F2AE3">
        <w:rPr>
          <w:rFonts w:cs="Times New Roman"/>
          <w:szCs w:val="24"/>
        </w:rPr>
        <w:t>, З17, З18.</w:t>
      </w:r>
    </w:p>
    <w:p w14:paraId="4194854A"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 Что такое «атака типа «отказ в обслуживании» (DoS)?</w:t>
      </w:r>
      <w:r w:rsidRPr="004A074B">
        <w:rPr>
          <w:rFonts w:eastAsia="Times New Roman" w:cs="Times New Roman"/>
          <w:color w:val="0F1115"/>
          <w:sz w:val="22"/>
          <w:szCs w:val="20"/>
          <w:lang w:eastAsia="ru-RU"/>
        </w:rPr>
        <w:br/>
        <w:t>а) Кража конфиденциальных данных пользователей</w:t>
      </w:r>
      <w:r w:rsidRPr="004A074B">
        <w:rPr>
          <w:rFonts w:eastAsia="Times New Roman" w:cs="Times New Roman"/>
          <w:color w:val="0F1115"/>
          <w:sz w:val="22"/>
          <w:szCs w:val="20"/>
          <w:lang w:eastAsia="ru-RU"/>
        </w:rPr>
        <w:br/>
        <w:t>б) Навязывание нежелательной рекламы</w:t>
      </w:r>
      <w:r w:rsidRPr="004A074B">
        <w:rPr>
          <w:rFonts w:eastAsia="Times New Roman" w:cs="Times New Roman"/>
          <w:color w:val="0F1115"/>
          <w:sz w:val="22"/>
          <w:szCs w:val="20"/>
          <w:lang w:eastAsia="ru-RU"/>
        </w:rPr>
        <w:br/>
        <w:t>в) Перегрузка сервера запросами, приводящая к его недоступности для легитимных пользователей</w:t>
      </w:r>
    </w:p>
    <w:p w14:paraId="79CA4BC2"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 Какой метод является самым надежным для защиты от несанкционированного доступа к учетной записи?</w:t>
      </w:r>
      <w:r w:rsidRPr="004A074B">
        <w:rPr>
          <w:rFonts w:eastAsia="Times New Roman" w:cs="Times New Roman"/>
          <w:color w:val="0F1115"/>
          <w:sz w:val="22"/>
          <w:szCs w:val="20"/>
          <w:lang w:eastAsia="ru-RU"/>
        </w:rPr>
        <w:br/>
        <w:t>а) Использование простого пароля</w:t>
      </w:r>
      <w:r w:rsidRPr="004A074B">
        <w:rPr>
          <w:rFonts w:eastAsia="Times New Roman" w:cs="Times New Roman"/>
          <w:color w:val="0F1115"/>
          <w:sz w:val="22"/>
          <w:szCs w:val="20"/>
          <w:lang w:eastAsia="ru-RU"/>
        </w:rPr>
        <w:br/>
        <w:t>б) Использование двухфакторной аутентификации (2FA)</w:t>
      </w:r>
      <w:r w:rsidRPr="004A074B">
        <w:rPr>
          <w:rFonts w:eastAsia="Times New Roman" w:cs="Times New Roman"/>
          <w:color w:val="0F1115"/>
          <w:sz w:val="22"/>
          <w:szCs w:val="20"/>
          <w:lang w:eastAsia="ru-RU"/>
        </w:rPr>
        <w:br/>
        <w:t>в) Хранение пароля в файле на рабочем столе</w:t>
      </w:r>
    </w:p>
    <w:p w14:paraId="60C9568C"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3. Что такое «фишинг»?</w:t>
      </w:r>
      <w:r w:rsidRPr="004A074B">
        <w:rPr>
          <w:rFonts w:eastAsia="Times New Roman" w:cs="Times New Roman"/>
          <w:color w:val="0F1115"/>
          <w:sz w:val="22"/>
          <w:szCs w:val="20"/>
          <w:lang w:eastAsia="ru-RU"/>
        </w:rPr>
        <w:br/>
        <w:t>а) Вид вредоносного ПО, шифрующего файлы</w:t>
      </w:r>
      <w:r w:rsidRPr="004A074B">
        <w:rPr>
          <w:rFonts w:eastAsia="Times New Roman" w:cs="Times New Roman"/>
          <w:color w:val="0F1115"/>
          <w:sz w:val="22"/>
          <w:szCs w:val="20"/>
          <w:lang w:eastAsia="ru-RU"/>
        </w:rPr>
        <w:br/>
        <w:t xml:space="preserve">б) Мошенническая техника, направленная на получение конфиденциальной информации через </w:t>
      </w:r>
      <w:r w:rsidRPr="004A074B">
        <w:rPr>
          <w:rFonts w:eastAsia="Times New Roman" w:cs="Times New Roman"/>
          <w:color w:val="0F1115"/>
          <w:sz w:val="22"/>
          <w:szCs w:val="20"/>
          <w:lang w:eastAsia="ru-RU"/>
        </w:rPr>
        <w:lastRenderedPageBreak/>
        <w:t>поддельные письма или сайты</w:t>
      </w:r>
      <w:r w:rsidRPr="004A074B">
        <w:rPr>
          <w:rFonts w:eastAsia="Times New Roman" w:cs="Times New Roman"/>
          <w:color w:val="0F1115"/>
          <w:sz w:val="22"/>
          <w:szCs w:val="20"/>
          <w:lang w:eastAsia="ru-RU"/>
        </w:rPr>
        <w:br/>
        <w:t>в) Взлом сервера через уязвимость в операционной системе</w:t>
      </w:r>
    </w:p>
    <w:p w14:paraId="270A297A"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4. Какой принцип информационной безопасности гласит, что пользователям должен предоставляться минимально необходимый набор прав?</w:t>
      </w:r>
      <w:r w:rsidRPr="004A074B">
        <w:rPr>
          <w:rFonts w:eastAsia="Times New Roman" w:cs="Times New Roman"/>
          <w:color w:val="0F1115"/>
          <w:sz w:val="22"/>
          <w:szCs w:val="20"/>
          <w:lang w:eastAsia="ru-RU"/>
        </w:rPr>
        <w:br/>
        <w:t>а) Принцип полного доверия</w:t>
      </w:r>
      <w:r w:rsidRPr="004A074B">
        <w:rPr>
          <w:rFonts w:eastAsia="Times New Roman" w:cs="Times New Roman"/>
          <w:color w:val="0F1115"/>
          <w:sz w:val="22"/>
          <w:szCs w:val="20"/>
          <w:lang w:eastAsia="ru-RU"/>
        </w:rPr>
        <w:br/>
        <w:t>б) Принцип наименьших привилегий</w:t>
      </w:r>
      <w:r w:rsidRPr="004A074B">
        <w:rPr>
          <w:rFonts w:eastAsia="Times New Roman" w:cs="Times New Roman"/>
          <w:color w:val="0F1115"/>
          <w:sz w:val="22"/>
          <w:szCs w:val="20"/>
          <w:lang w:eastAsia="ru-RU"/>
        </w:rPr>
        <w:br/>
        <w:t>в) Принцип открытого доступа</w:t>
      </w:r>
    </w:p>
    <w:p w14:paraId="4BE60762"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5. Для чего primarily предназначен межсетевой экран (firewall)?</w:t>
      </w:r>
      <w:r w:rsidRPr="004A074B">
        <w:rPr>
          <w:rFonts w:eastAsia="Times New Roman" w:cs="Times New Roman"/>
          <w:color w:val="0F1115"/>
          <w:sz w:val="22"/>
          <w:szCs w:val="20"/>
          <w:lang w:eastAsia="ru-RU"/>
        </w:rPr>
        <w:br/>
        <w:t>а) Для ускорения интернет-соединения</w:t>
      </w:r>
      <w:r w:rsidRPr="004A074B">
        <w:rPr>
          <w:rFonts w:eastAsia="Times New Roman" w:cs="Times New Roman"/>
          <w:color w:val="0F1115"/>
          <w:sz w:val="22"/>
          <w:szCs w:val="20"/>
          <w:lang w:eastAsia="ru-RU"/>
        </w:rPr>
        <w:br/>
        <w:t>б) Для фильтрации сетевого трафика на основе заданных правил</w:t>
      </w:r>
      <w:r w:rsidRPr="004A074B">
        <w:rPr>
          <w:rFonts w:eastAsia="Times New Roman" w:cs="Times New Roman"/>
          <w:color w:val="0F1115"/>
          <w:sz w:val="22"/>
          <w:szCs w:val="20"/>
          <w:lang w:eastAsia="ru-RU"/>
        </w:rPr>
        <w:br/>
        <w:t>в) Для защиты от вирусов на компьютере пользователя</w:t>
      </w:r>
    </w:p>
    <w:p w14:paraId="52B6212D"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6. Что такое «уязвимость нулевого дня» (zero-day vulnerability)?</w:t>
      </w:r>
      <w:r w:rsidRPr="004A074B">
        <w:rPr>
          <w:rFonts w:eastAsia="Times New Roman" w:cs="Times New Roman"/>
          <w:color w:val="0F1115"/>
          <w:sz w:val="22"/>
          <w:szCs w:val="20"/>
          <w:lang w:eastAsia="ru-RU"/>
        </w:rPr>
        <w:br/>
        <w:t>а) Уязвимость, которая известна только злоумышленникам и не закрыта производителем ПО</w:t>
      </w:r>
      <w:r w:rsidRPr="004A074B">
        <w:rPr>
          <w:rFonts w:eastAsia="Times New Roman" w:cs="Times New Roman"/>
          <w:color w:val="0F1115"/>
          <w:sz w:val="22"/>
          <w:szCs w:val="20"/>
          <w:lang w:eastAsia="ru-RU"/>
        </w:rPr>
        <w:br/>
        <w:t>б) Уязвимость, которая возникает каждый день в полночь</w:t>
      </w:r>
      <w:r w:rsidRPr="004A074B">
        <w:rPr>
          <w:rFonts w:eastAsia="Times New Roman" w:cs="Times New Roman"/>
          <w:color w:val="0F1115"/>
          <w:sz w:val="22"/>
          <w:szCs w:val="20"/>
          <w:lang w:eastAsia="ru-RU"/>
        </w:rPr>
        <w:br/>
        <w:t>в) Уязвимость с низким уровнем критичности</w:t>
      </w:r>
    </w:p>
    <w:p w14:paraId="3023AEBD"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7. Что обеспечивает SSL/TLS сертификат на веб-сайте?</w:t>
      </w:r>
      <w:r w:rsidRPr="004A074B">
        <w:rPr>
          <w:rFonts w:eastAsia="Times New Roman" w:cs="Times New Roman"/>
          <w:color w:val="0F1115"/>
          <w:sz w:val="22"/>
          <w:szCs w:val="20"/>
          <w:lang w:eastAsia="ru-RU"/>
        </w:rPr>
        <w:br/>
        <w:t>а) Гарантирует, что сайт никогда не будет взломан</w:t>
      </w:r>
      <w:r w:rsidRPr="004A074B">
        <w:rPr>
          <w:rFonts w:eastAsia="Times New Roman" w:cs="Times New Roman"/>
          <w:color w:val="0F1115"/>
          <w:sz w:val="22"/>
          <w:szCs w:val="20"/>
          <w:lang w:eastAsia="ru-RU"/>
        </w:rPr>
        <w:br/>
        <w:t>б) Обеспечивает шифрование данных, передаваемых между браузером пользователя и сервером</w:t>
      </w:r>
      <w:r w:rsidRPr="004A074B">
        <w:rPr>
          <w:rFonts w:eastAsia="Times New Roman" w:cs="Times New Roman"/>
          <w:color w:val="0F1115"/>
          <w:sz w:val="22"/>
          <w:szCs w:val="20"/>
          <w:lang w:eastAsia="ru-RU"/>
        </w:rPr>
        <w:br/>
        <w:t>в) Подтверждает, что контент на сайте является правдивым</w:t>
      </w:r>
    </w:p>
    <w:p w14:paraId="63F35802"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8. Что такое «шифрование»?</w:t>
      </w:r>
      <w:r w:rsidRPr="004A074B">
        <w:rPr>
          <w:rFonts w:eastAsia="Times New Roman" w:cs="Times New Roman"/>
          <w:color w:val="0F1115"/>
          <w:sz w:val="22"/>
          <w:szCs w:val="20"/>
          <w:lang w:eastAsia="ru-RU"/>
        </w:rPr>
        <w:br/>
        <w:t>а) Процесс удаления данных</w:t>
      </w:r>
      <w:r w:rsidRPr="004A074B">
        <w:rPr>
          <w:rFonts w:eastAsia="Times New Roman" w:cs="Times New Roman"/>
          <w:color w:val="0F1115"/>
          <w:sz w:val="22"/>
          <w:szCs w:val="20"/>
          <w:lang w:eastAsia="ru-RU"/>
        </w:rPr>
        <w:br/>
        <w:t>б) Процесс преобразования данных в форму, нечитаемую без специального ключа</w:t>
      </w:r>
      <w:r w:rsidRPr="004A074B">
        <w:rPr>
          <w:rFonts w:eastAsia="Times New Roman" w:cs="Times New Roman"/>
          <w:color w:val="0F1115"/>
          <w:sz w:val="22"/>
          <w:szCs w:val="20"/>
          <w:lang w:eastAsia="ru-RU"/>
        </w:rPr>
        <w:br/>
        <w:t>в) Процесс резервного копирования данных</w:t>
      </w:r>
    </w:p>
    <w:p w14:paraId="09842C48"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9. Какая из перечисленных мер является примером физической безопасности?</w:t>
      </w:r>
      <w:r w:rsidRPr="004A074B">
        <w:rPr>
          <w:rFonts w:eastAsia="Times New Roman" w:cs="Times New Roman"/>
          <w:color w:val="0F1115"/>
          <w:sz w:val="22"/>
          <w:szCs w:val="20"/>
          <w:lang w:eastAsia="ru-RU"/>
        </w:rPr>
        <w:br/>
        <w:t>а) Установка антивируса</w:t>
      </w:r>
      <w:r w:rsidRPr="004A074B">
        <w:rPr>
          <w:rFonts w:eastAsia="Times New Roman" w:cs="Times New Roman"/>
          <w:color w:val="0F1115"/>
          <w:sz w:val="22"/>
          <w:szCs w:val="20"/>
          <w:lang w:eastAsia="ru-RU"/>
        </w:rPr>
        <w:br/>
        <w:t>б) Использование сложного пароля</w:t>
      </w:r>
      <w:r w:rsidRPr="004A074B">
        <w:rPr>
          <w:rFonts w:eastAsia="Times New Roman" w:cs="Times New Roman"/>
          <w:color w:val="0F1115"/>
          <w:sz w:val="22"/>
          <w:szCs w:val="20"/>
          <w:lang w:eastAsia="ru-RU"/>
        </w:rPr>
        <w:br/>
        <w:t>в) Оборудование серверной комнаты системой контроля доступа по картам</w:t>
      </w:r>
    </w:p>
    <w:p w14:paraId="2EA37AAF"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10. Что такое «антивирусное программное обеспечение»?</w:t>
      </w:r>
      <w:r w:rsidRPr="004A074B">
        <w:rPr>
          <w:rFonts w:eastAsia="Times New Roman" w:cs="Times New Roman"/>
          <w:color w:val="0F1115"/>
          <w:sz w:val="22"/>
          <w:szCs w:val="20"/>
          <w:lang w:eastAsia="ru-RU"/>
        </w:rPr>
        <w:br/>
        <w:t>а) Программа, которая обеспечивает шифрование всего диска</w:t>
      </w:r>
      <w:r w:rsidRPr="004A074B">
        <w:rPr>
          <w:rFonts w:eastAsia="Times New Roman" w:cs="Times New Roman"/>
          <w:color w:val="0F1115"/>
          <w:sz w:val="22"/>
          <w:szCs w:val="20"/>
          <w:lang w:eastAsia="ru-RU"/>
        </w:rPr>
        <w:br/>
        <w:t>б) Программа, предназначенная для обнаружения, блокировки и удаления вредоносного ПО</w:t>
      </w:r>
      <w:r w:rsidRPr="004A074B">
        <w:rPr>
          <w:rFonts w:eastAsia="Times New Roman" w:cs="Times New Roman"/>
          <w:color w:val="0F1115"/>
          <w:sz w:val="22"/>
          <w:szCs w:val="20"/>
          <w:lang w:eastAsia="ru-RU"/>
        </w:rPr>
        <w:br/>
        <w:t>в) Программа для создания резервных копий</w:t>
      </w:r>
    </w:p>
    <w:p w14:paraId="50A64BB6"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11. Какой тип атаки использует поддельные DNS-записи для перенаправления трафика на злоумышленный сайт?</w:t>
      </w:r>
      <w:r w:rsidRPr="004A074B">
        <w:rPr>
          <w:rFonts w:eastAsia="Times New Roman" w:cs="Times New Roman"/>
          <w:color w:val="0F1115"/>
          <w:sz w:val="22"/>
          <w:szCs w:val="20"/>
          <w:lang w:eastAsia="ru-RU"/>
        </w:rPr>
        <w:br/>
        <w:t>а) DDoS-атака</w:t>
      </w:r>
      <w:r w:rsidRPr="004A074B">
        <w:rPr>
          <w:rFonts w:eastAsia="Times New Roman" w:cs="Times New Roman"/>
          <w:color w:val="0F1115"/>
          <w:sz w:val="22"/>
          <w:szCs w:val="20"/>
          <w:lang w:eastAsia="ru-RU"/>
        </w:rPr>
        <w:br/>
        <w:t>б) DNS-спуфинг</w:t>
      </w:r>
      <w:r w:rsidRPr="004A074B">
        <w:rPr>
          <w:rFonts w:eastAsia="Times New Roman" w:cs="Times New Roman"/>
          <w:color w:val="0F1115"/>
          <w:sz w:val="22"/>
          <w:szCs w:val="20"/>
          <w:lang w:eastAsia="ru-RU"/>
        </w:rPr>
        <w:br/>
        <w:t>в) SQL-инъекция</w:t>
      </w:r>
    </w:p>
    <w:p w14:paraId="16B3718B"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12. Что такое «биометрическая аутентификация»?</w:t>
      </w:r>
      <w:r w:rsidRPr="004A074B">
        <w:rPr>
          <w:rFonts w:eastAsia="Times New Roman" w:cs="Times New Roman"/>
          <w:color w:val="0F1115"/>
          <w:sz w:val="22"/>
          <w:szCs w:val="20"/>
          <w:lang w:eastAsia="ru-RU"/>
        </w:rPr>
        <w:br/>
        <w:t>а) Аутентификация по одноразовому SMS-коду</w:t>
      </w:r>
      <w:r w:rsidRPr="004A074B">
        <w:rPr>
          <w:rFonts w:eastAsia="Times New Roman" w:cs="Times New Roman"/>
          <w:color w:val="0F1115"/>
          <w:sz w:val="22"/>
          <w:szCs w:val="20"/>
          <w:lang w:eastAsia="ru-RU"/>
        </w:rPr>
        <w:br/>
        <w:t>б) Аутентификация с использованием уникальных биологических характеристик (отпечаток пальца, лицо)</w:t>
      </w:r>
      <w:r w:rsidRPr="004A074B">
        <w:rPr>
          <w:rFonts w:eastAsia="Times New Roman" w:cs="Times New Roman"/>
          <w:color w:val="0F1115"/>
          <w:sz w:val="22"/>
          <w:szCs w:val="20"/>
          <w:lang w:eastAsia="ru-RU"/>
        </w:rPr>
        <w:br/>
        <w:t>в) Аутентификация по самому сложному паролю</w:t>
      </w:r>
    </w:p>
    <w:p w14:paraId="7D178E99"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13. Какая из этих угроз относится к социальной инженерии?</w:t>
      </w:r>
      <w:r w:rsidRPr="004A074B">
        <w:rPr>
          <w:rFonts w:eastAsia="Times New Roman" w:cs="Times New Roman"/>
          <w:color w:val="0F1115"/>
          <w:sz w:val="22"/>
          <w:szCs w:val="20"/>
          <w:lang w:eastAsia="ru-RU"/>
        </w:rPr>
        <w:br/>
        <w:t>а) Злоумышленник получает доступ к данным, манипулируя сотрудником по телефону</w:t>
      </w:r>
      <w:r w:rsidRPr="004A074B">
        <w:rPr>
          <w:rFonts w:eastAsia="Times New Roman" w:cs="Times New Roman"/>
          <w:color w:val="0F1115"/>
          <w:sz w:val="22"/>
          <w:szCs w:val="20"/>
          <w:lang w:eastAsia="ru-RU"/>
        </w:rPr>
        <w:br/>
        <w:t>б) Злоумышленник использует уязвимость в коде веб-приложения</w:t>
      </w:r>
      <w:r w:rsidRPr="004A074B">
        <w:rPr>
          <w:rFonts w:eastAsia="Times New Roman" w:cs="Times New Roman"/>
          <w:color w:val="0F1115"/>
          <w:sz w:val="22"/>
          <w:szCs w:val="20"/>
          <w:lang w:eastAsia="ru-RU"/>
        </w:rPr>
        <w:br/>
        <w:t>в) Злоумышленник перехватывает незашифрованный сетевой трафик</w:t>
      </w:r>
    </w:p>
    <w:p w14:paraId="0BC69120"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14. Что такое «инцидент информационной безопасности»?</w:t>
      </w:r>
      <w:r w:rsidRPr="004A074B">
        <w:rPr>
          <w:rFonts w:eastAsia="Times New Roman" w:cs="Times New Roman"/>
          <w:color w:val="0F1115"/>
          <w:sz w:val="22"/>
          <w:szCs w:val="20"/>
          <w:lang w:eastAsia="ru-RU"/>
        </w:rPr>
        <w:br/>
        <w:t>а) Любое нарушение правил пользования интернетом в компании</w:t>
      </w:r>
      <w:r w:rsidRPr="004A074B">
        <w:rPr>
          <w:rFonts w:eastAsia="Times New Roman" w:cs="Times New Roman"/>
          <w:color w:val="0F1115"/>
          <w:sz w:val="22"/>
          <w:szCs w:val="20"/>
          <w:lang w:eastAsia="ru-RU"/>
        </w:rPr>
        <w:br/>
      </w:r>
      <w:r w:rsidRPr="004A074B">
        <w:rPr>
          <w:rFonts w:eastAsia="Times New Roman" w:cs="Times New Roman"/>
          <w:color w:val="0F1115"/>
          <w:sz w:val="22"/>
          <w:szCs w:val="20"/>
          <w:lang w:eastAsia="ru-RU"/>
        </w:rPr>
        <w:lastRenderedPageBreak/>
        <w:t>б) Любое событие, которое привело или может привести к нарушению конфиденциальности, целостности или доступности данных</w:t>
      </w:r>
      <w:r w:rsidRPr="004A074B">
        <w:rPr>
          <w:rFonts w:eastAsia="Times New Roman" w:cs="Times New Roman"/>
          <w:color w:val="0F1115"/>
          <w:sz w:val="22"/>
          <w:szCs w:val="20"/>
          <w:lang w:eastAsia="ru-RU"/>
        </w:rPr>
        <w:br/>
        <w:t>в) Установка нового программного обеспечения без согласования</w:t>
      </w:r>
    </w:p>
    <w:p w14:paraId="5BBA30BF"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15. Какой протокол следует использовать для безопасного доступа к серверу и управления им?</w:t>
      </w:r>
      <w:r w:rsidRPr="004A074B">
        <w:rPr>
          <w:rFonts w:eastAsia="Times New Roman" w:cs="Times New Roman"/>
          <w:color w:val="0F1115"/>
          <w:sz w:val="22"/>
          <w:szCs w:val="20"/>
          <w:lang w:eastAsia="ru-RU"/>
        </w:rPr>
        <w:br/>
        <w:t>а) Telnet</w:t>
      </w:r>
      <w:r w:rsidRPr="004A074B">
        <w:rPr>
          <w:rFonts w:eastAsia="Times New Roman" w:cs="Times New Roman"/>
          <w:color w:val="0F1115"/>
          <w:sz w:val="22"/>
          <w:szCs w:val="20"/>
          <w:lang w:eastAsia="ru-RU"/>
        </w:rPr>
        <w:br/>
        <w:t>б) HTTP</w:t>
      </w:r>
      <w:r w:rsidRPr="004A074B">
        <w:rPr>
          <w:rFonts w:eastAsia="Times New Roman" w:cs="Times New Roman"/>
          <w:color w:val="0F1115"/>
          <w:sz w:val="22"/>
          <w:szCs w:val="20"/>
          <w:lang w:eastAsia="ru-RU"/>
        </w:rPr>
        <w:br/>
        <w:t>в) SSH (Secure Shell)</w:t>
      </w:r>
    </w:p>
    <w:p w14:paraId="10ECEB1A"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16. Что такое «блокчейн» в контексте безопасности?</w:t>
      </w:r>
      <w:r w:rsidRPr="004A074B">
        <w:rPr>
          <w:rFonts w:eastAsia="Times New Roman" w:cs="Times New Roman"/>
          <w:color w:val="0F1115"/>
          <w:sz w:val="22"/>
          <w:szCs w:val="20"/>
          <w:lang w:eastAsia="ru-RU"/>
        </w:rPr>
        <w:br/>
        <w:t>а) Новый тип антивируса</w:t>
      </w:r>
      <w:r w:rsidRPr="004A074B">
        <w:rPr>
          <w:rFonts w:eastAsia="Times New Roman" w:cs="Times New Roman"/>
          <w:color w:val="0F1115"/>
          <w:sz w:val="22"/>
          <w:szCs w:val="20"/>
          <w:lang w:eastAsia="ru-RU"/>
        </w:rPr>
        <w:br/>
        <w:t>б) Децентрализованная и распределенная цифровая ledger, где данные защищены с помощью криптографии</w:t>
      </w:r>
      <w:r w:rsidRPr="004A074B">
        <w:rPr>
          <w:rFonts w:eastAsia="Times New Roman" w:cs="Times New Roman"/>
          <w:color w:val="0F1115"/>
          <w:sz w:val="22"/>
          <w:szCs w:val="20"/>
          <w:lang w:eastAsia="ru-RU"/>
        </w:rPr>
        <w:br/>
        <w:t>в) Технология для блокировки рекламы</w:t>
      </w:r>
    </w:p>
    <w:p w14:paraId="6C040482"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17. Что является основной целью резервного копирования в контексте безопасности?</w:t>
      </w:r>
      <w:r w:rsidRPr="004A074B">
        <w:rPr>
          <w:rFonts w:eastAsia="Times New Roman" w:cs="Times New Roman"/>
          <w:color w:val="0F1115"/>
          <w:sz w:val="22"/>
          <w:szCs w:val="20"/>
          <w:lang w:eastAsia="ru-RU"/>
        </w:rPr>
        <w:br/>
        <w:t>а) Ускорить работу системы</w:t>
      </w:r>
      <w:r w:rsidRPr="004A074B">
        <w:rPr>
          <w:rFonts w:eastAsia="Times New Roman" w:cs="Times New Roman"/>
          <w:color w:val="0F1115"/>
          <w:sz w:val="22"/>
          <w:szCs w:val="20"/>
          <w:lang w:eastAsia="ru-RU"/>
        </w:rPr>
        <w:br/>
        <w:t>б) Обеспечить доступность данных и возможность восстановления после кибератаки (например, ransomware)</w:t>
      </w:r>
      <w:r w:rsidRPr="004A074B">
        <w:rPr>
          <w:rFonts w:eastAsia="Times New Roman" w:cs="Times New Roman"/>
          <w:color w:val="0F1115"/>
          <w:sz w:val="22"/>
          <w:szCs w:val="20"/>
          <w:lang w:eastAsia="ru-RU"/>
        </w:rPr>
        <w:br/>
        <w:t>в) Освободить место на основном диске</w:t>
      </w:r>
    </w:p>
    <w:p w14:paraId="712DD4AD"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18. Что такое «робот» (бот) в контексте интернет-безопасности?</w:t>
      </w:r>
      <w:r w:rsidRPr="004A074B">
        <w:rPr>
          <w:rFonts w:eastAsia="Times New Roman" w:cs="Times New Roman"/>
          <w:color w:val="0F1115"/>
          <w:sz w:val="22"/>
          <w:szCs w:val="20"/>
          <w:lang w:eastAsia="ru-RU"/>
        </w:rPr>
        <w:br/>
        <w:t>а) Программа, которая автоматически индексирует сайты для поисковых систем</w:t>
      </w:r>
      <w:r w:rsidRPr="004A074B">
        <w:rPr>
          <w:rFonts w:eastAsia="Times New Roman" w:cs="Times New Roman"/>
          <w:color w:val="0F1115"/>
          <w:sz w:val="22"/>
          <w:szCs w:val="20"/>
          <w:lang w:eastAsia="ru-RU"/>
        </w:rPr>
        <w:br/>
        <w:t>б) Любая программа, которая автоматически выполняет задачи в интернете, часто с злонамеренными целями (ботнет)</w:t>
      </w:r>
      <w:r w:rsidRPr="004A074B">
        <w:rPr>
          <w:rFonts w:eastAsia="Times New Roman" w:cs="Times New Roman"/>
          <w:color w:val="0F1115"/>
          <w:sz w:val="22"/>
          <w:szCs w:val="20"/>
          <w:lang w:eastAsia="ru-RU"/>
        </w:rPr>
        <w:br/>
        <w:t>в) Автоматизированная система чат-поддержки на сайте</w:t>
      </w:r>
    </w:p>
    <w:p w14:paraId="0644EEF5"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19. Какая из перечисленных практик НЕ является безопасной?</w:t>
      </w:r>
      <w:r w:rsidRPr="004A074B">
        <w:rPr>
          <w:rFonts w:eastAsia="Times New Roman" w:cs="Times New Roman"/>
          <w:color w:val="0F1115"/>
          <w:sz w:val="22"/>
          <w:szCs w:val="20"/>
          <w:lang w:eastAsia="ru-RU"/>
        </w:rPr>
        <w:br/>
        <w:t>а) Регулярное обновление операционной системы и приложений</w:t>
      </w:r>
      <w:r w:rsidRPr="004A074B">
        <w:rPr>
          <w:rFonts w:eastAsia="Times New Roman" w:cs="Times New Roman"/>
          <w:color w:val="0F1115"/>
          <w:sz w:val="22"/>
          <w:szCs w:val="20"/>
          <w:lang w:eastAsia="ru-RU"/>
        </w:rPr>
        <w:br/>
        <w:t>б) Использование одного и того же простого пароля на всех сервисах</w:t>
      </w:r>
      <w:r w:rsidRPr="004A074B">
        <w:rPr>
          <w:rFonts w:eastAsia="Times New Roman" w:cs="Times New Roman"/>
          <w:color w:val="0F1115"/>
          <w:sz w:val="22"/>
          <w:szCs w:val="20"/>
          <w:lang w:eastAsia="ru-RU"/>
        </w:rPr>
        <w:br/>
        <w:t>в) Использование менеджера паролей</w:t>
      </w:r>
    </w:p>
    <w:p w14:paraId="1D8FD518"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20. Что проверяется во время тестирования на проникновение (penetration test)?</w:t>
      </w:r>
      <w:r w:rsidRPr="004A074B">
        <w:rPr>
          <w:rFonts w:eastAsia="Times New Roman" w:cs="Times New Roman"/>
          <w:color w:val="0F1115"/>
          <w:sz w:val="22"/>
          <w:szCs w:val="20"/>
          <w:lang w:eastAsia="ru-RU"/>
        </w:rPr>
        <w:br/>
        <w:t>а) Только физическая безопасность здания</w:t>
      </w:r>
      <w:r w:rsidRPr="004A074B">
        <w:rPr>
          <w:rFonts w:eastAsia="Times New Roman" w:cs="Times New Roman"/>
          <w:color w:val="0F1115"/>
          <w:sz w:val="22"/>
          <w:szCs w:val="20"/>
          <w:lang w:eastAsia="ru-RU"/>
        </w:rPr>
        <w:br/>
        <w:t>б) Устойчивость ИТ-инфраструктуры компании к</w:t>
      </w:r>
      <w:r w:rsidRPr="004A074B">
        <w:rPr>
          <w:rFonts w:eastAsia="MS Gothic" w:cs="Times New Roman"/>
          <w:color w:val="0F1115"/>
          <w:sz w:val="22"/>
          <w:szCs w:val="20"/>
          <w:lang w:eastAsia="ru-RU"/>
        </w:rPr>
        <w:t>模</w:t>
      </w:r>
      <w:r w:rsidRPr="004A074B">
        <w:rPr>
          <w:rFonts w:eastAsia="Microsoft JhengHei" w:cs="Times New Roman"/>
          <w:color w:val="0F1115"/>
          <w:sz w:val="22"/>
          <w:szCs w:val="20"/>
          <w:lang w:eastAsia="ru-RU"/>
        </w:rPr>
        <w:t>拟</w:t>
      </w:r>
      <w:r w:rsidRPr="004A074B">
        <w:rPr>
          <w:rFonts w:eastAsia="Times New Roman" w:cs="Times New Roman"/>
          <w:color w:val="0F1115"/>
          <w:sz w:val="22"/>
          <w:szCs w:val="20"/>
          <w:lang w:eastAsia="ru-RU"/>
        </w:rPr>
        <w:t xml:space="preserve"> кибератакам с целью найти уязвимости</w:t>
      </w:r>
      <w:r w:rsidRPr="004A074B">
        <w:rPr>
          <w:rFonts w:eastAsia="Times New Roman" w:cs="Times New Roman"/>
          <w:color w:val="0F1115"/>
          <w:sz w:val="22"/>
          <w:szCs w:val="20"/>
          <w:lang w:eastAsia="ru-RU"/>
        </w:rPr>
        <w:br/>
        <w:t>в) Скорость работы сети</w:t>
      </w:r>
    </w:p>
    <w:p w14:paraId="31EEB404"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21. Что такое «криптография»?</w:t>
      </w:r>
      <w:r w:rsidRPr="004A074B">
        <w:rPr>
          <w:rFonts w:eastAsia="Times New Roman" w:cs="Times New Roman"/>
          <w:color w:val="0F1115"/>
          <w:sz w:val="22"/>
          <w:szCs w:val="20"/>
          <w:lang w:eastAsia="ru-RU"/>
        </w:rPr>
        <w:br/>
        <w:t>а) Наука о создании и взломе шифров</w:t>
      </w:r>
      <w:r w:rsidRPr="004A074B">
        <w:rPr>
          <w:rFonts w:eastAsia="Times New Roman" w:cs="Times New Roman"/>
          <w:color w:val="0F1115"/>
          <w:sz w:val="22"/>
          <w:szCs w:val="20"/>
          <w:lang w:eastAsia="ru-RU"/>
        </w:rPr>
        <w:br/>
        <w:t>б) Наука о создании аппаратных средств безопасности</w:t>
      </w:r>
      <w:r w:rsidRPr="004A074B">
        <w:rPr>
          <w:rFonts w:eastAsia="Times New Roman" w:cs="Times New Roman"/>
          <w:color w:val="0F1115"/>
          <w:sz w:val="22"/>
          <w:szCs w:val="20"/>
          <w:lang w:eastAsia="ru-RU"/>
        </w:rPr>
        <w:br/>
        <w:t>в) Искусство скрытого письма</w:t>
      </w:r>
    </w:p>
    <w:p w14:paraId="2D7CBD12"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22. Какая модель информационной безопасности считается основной (CIA Triad)?</w:t>
      </w:r>
      <w:r w:rsidRPr="004A074B">
        <w:rPr>
          <w:rFonts w:eastAsia="Times New Roman" w:cs="Times New Roman"/>
          <w:color w:val="0F1115"/>
          <w:sz w:val="22"/>
          <w:szCs w:val="20"/>
          <w:lang w:eastAsia="ru-RU"/>
        </w:rPr>
        <w:br/>
        <w:t>а) Конфиденциальность, Целостность, Доступность (Confidentiality, Integrity, Availability)</w:t>
      </w:r>
      <w:r w:rsidRPr="004A074B">
        <w:rPr>
          <w:rFonts w:eastAsia="Times New Roman" w:cs="Times New Roman"/>
          <w:color w:val="0F1115"/>
          <w:sz w:val="22"/>
          <w:szCs w:val="20"/>
          <w:lang w:eastAsia="ru-RU"/>
        </w:rPr>
        <w:br/>
        <w:t>б) Безопасность, Надежность, Производительность</w:t>
      </w:r>
      <w:r w:rsidRPr="004A074B">
        <w:rPr>
          <w:rFonts w:eastAsia="Times New Roman" w:cs="Times New Roman"/>
          <w:color w:val="0F1115"/>
          <w:sz w:val="22"/>
          <w:szCs w:val="20"/>
          <w:lang w:eastAsia="ru-RU"/>
        </w:rPr>
        <w:br/>
        <w:t>в) Шифрование, Аутентификация, Авторизация</w:t>
      </w:r>
    </w:p>
    <w:p w14:paraId="256E172F"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23. Что такое «атака «человек посередине» (Man-in-the-Middle)?</w:t>
      </w:r>
      <w:r w:rsidRPr="004A074B">
        <w:rPr>
          <w:rFonts w:eastAsia="Times New Roman" w:cs="Times New Roman"/>
          <w:color w:val="0F1115"/>
          <w:sz w:val="22"/>
          <w:szCs w:val="20"/>
          <w:lang w:eastAsia="ru-RU"/>
        </w:rPr>
        <w:br/>
        <w:t>а) Атака, когда злоумышленник тайно передает или изменяет связь между двумя сторонами</w:t>
      </w:r>
      <w:r w:rsidRPr="004A074B">
        <w:rPr>
          <w:rFonts w:eastAsia="Times New Roman" w:cs="Times New Roman"/>
          <w:color w:val="0F1115"/>
          <w:sz w:val="22"/>
          <w:szCs w:val="20"/>
          <w:lang w:eastAsia="ru-RU"/>
        </w:rPr>
        <w:br/>
        <w:t>б) Атака, когда злоумышленник крадет ноутбук сотрудника</w:t>
      </w:r>
      <w:r w:rsidRPr="004A074B">
        <w:rPr>
          <w:rFonts w:eastAsia="Times New Roman" w:cs="Times New Roman"/>
          <w:color w:val="0F1115"/>
          <w:sz w:val="22"/>
          <w:szCs w:val="20"/>
          <w:lang w:eastAsia="ru-RU"/>
        </w:rPr>
        <w:br/>
        <w:t>в) Атака, когда злоумышленник получает физический доступ к серверу</w:t>
      </w:r>
    </w:p>
    <w:p w14:paraId="0B7C3008"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24. Для чего используется «хэширование» паролей?</w:t>
      </w:r>
      <w:r w:rsidRPr="004A074B">
        <w:rPr>
          <w:rFonts w:eastAsia="Times New Roman" w:cs="Times New Roman"/>
          <w:color w:val="0F1115"/>
          <w:sz w:val="22"/>
          <w:szCs w:val="20"/>
          <w:lang w:eastAsia="ru-RU"/>
        </w:rPr>
        <w:br/>
        <w:t>а) Для того, чтобы администратор мог прочитать пароль пользователя</w:t>
      </w:r>
      <w:r w:rsidRPr="004A074B">
        <w:rPr>
          <w:rFonts w:eastAsia="Times New Roman" w:cs="Times New Roman"/>
          <w:color w:val="0F1115"/>
          <w:sz w:val="22"/>
          <w:szCs w:val="20"/>
          <w:lang w:eastAsia="ru-RU"/>
        </w:rPr>
        <w:br/>
        <w:t xml:space="preserve">б) Для преобразования пароля в уникальную строку фиксированной длины, которую нельзя </w:t>
      </w:r>
      <w:r w:rsidRPr="004A074B">
        <w:rPr>
          <w:rFonts w:eastAsia="Times New Roman" w:cs="Times New Roman"/>
          <w:color w:val="0F1115"/>
          <w:sz w:val="22"/>
          <w:szCs w:val="20"/>
          <w:lang w:eastAsia="ru-RU"/>
        </w:rPr>
        <w:lastRenderedPageBreak/>
        <w:t>обратно расшифровать</w:t>
      </w:r>
      <w:r w:rsidRPr="004A074B">
        <w:rPr>
          <w:rFonts w:eastAsia="Times New Roman" w:cs="Times New Roman"/>
          <w:color w:val="0F1115"/>
          <w:sz w:val="22"/>
          <w:szCs w:val="20"/>
          <w:lang w:eastAsia="ru-RU"/>
        </w:rPr>
        <w:br/>
        <w:t>в) Для того, чтобы пароль было легче запомнить</w:t>
      </w:r>
    </w:p>
    <w:p w14:paraId="364B6119" w14:textId="77777777" w:rsidR="009F2AE3" w:rsidRPr="004A074B" w:rsidRDefault="009F2AE3" w:rsidP="009F2AE3">
      <w:pPr>
        <w:shd w:val="clear" w:color="auto" w:fill="FFFFFF"/>
        <w:spacing w:before="240" w:after="240"/>
        <w:rPr>
          <w:rFonts w:eastAsia="Times New Roman" w:cs="Times New Roman"/>
          <w:color w:val="0F1115"/>
          <w:sz w:val="22"/>
          <w:szCs w:val="20"/>
          <w:lang w:eastAsia="ru-RU"/>
        </w:rPr>
      </w:pPr>
      <w:r w:rsidRPr="004A074B">
        <w:rPr>
          <w:rFonts w:eastAsia="Times New Roman" w:cs="Times New Roman"/>
          <w:b/>
          <w:bCs/>
          <w:color w:val="0F1115"/>
          <w:sz w:val="22"/>
          <w:szCs w:val="20"/>
          <w:lang w:eastAsia="ru-RU"/>
        </w:rPr>
        <w:t>25. Что такое «регулярная оценка уязвимостей»?</w:t>
      </w:r>
      <w:r w:rsidRPr="004A074B">
        <w:rPr>
          <w:rFonts w:eastAsia="Times New Roman" w:cs="Times New Roman"/>
          <w:color w:val="0F1115"/>
          <w:sz w:val="22"/>
          <w:szCs w:val="20"/>
          <w:lang w:eastAsia="ru-RU"/>
        </w:rPr>
        <w:br/>
        <w:t>а) Процесс ежегодной проверки финансовой отчетности компании</w:t>
      </w:r>
      <w:r w:rsidRPr="004A074B">
        <w:rPr>
          <w:rFonts w:eastAsia="Times New Roman" w:cs="Times New Roman"/>
          <w:color w:val="0F1115"/>
          <w:sz w:val="22"/>
          <w:szCs w:val="20"/>
          <w:lang w:eastAsia="ru-RU"/>
        </w:rPr>
        <w:br/>
        <w:t>б) Систематический процесс выявления, анализа и устранения уязвимостей в программном обеспечении и системах</w:t>
      </w:r>
      <w:r w:rsidRPr="004A074B">
        <w:rPr>
          <w:rFonts w:eastAsia="Times New Roman" w:cs="Times New Roman"/>
          <w:color w:val="0F1115"/>
          <w:sz w:val="22"/>
          <w:szCs w:val="20"/>
          <w:lang w:eastAsia="ru-RU"/>
        </w:rPr>
        <w:br/>
        <w:t>в) Проверка сотрудников на знание политик безопасности</w:t>
      </w:r>
    </w:p>
    <w:p w14:paraId="04D8CCC9" w14:textId="77777777" w:rsidR="008A02FD" w:rsidRPr="008E2C37" w:rsidRDefault="008A02FD" w:rsidP="00E66BF1">
      <w:pPr>
        <w:pStyle w:val="a6"/>
        <w:spacing w:after="0"/>
        <w:rPr>
          <w:rFonts w:cs="Times New Roman"/>
          <w:color w:val="000000"/>
          <w:szCs w:val="24"/>
        </w:rPr>
      </w:pPr>
    </w:p>
    <w:p w14:paraId="0C34E030" w14:textId="77777777" w:rsidR="008A02FD" w:rsidRPr="008E2C37" w:rsidRDefault="008A02FD" w:rsidP="008A02FD">
      <w:pPr>
        <w:rPr>
          <w:rFonts w:cs="Times New Roman"/>
          <w:b/>
          <w:szCs w:val="24"/>
        </w:rPr>
      </w:pPr>
      <w:r w:rsidRPr="008E2C37">
        <w:rPr>
          <w:rFonts w:cs="Times New Roman"/>
          <w:b/>
          <w:szCs w:val="24"/>
        </w:rPr>
        <w:t>Задание 2. Практическое задание</w:t>
      </w:r>
    </w:p>
    <w:p w14:paraId="63894882" w14:textId="77777777" w:rsidR="008A02FD" w:rsidRDefault="008A02FD" w:rsidP="008A02FD">
      <w:pPr>
        <w:rPr>
          <w:rFonts w:cs="Times New Roman"/>
          <w:b/>
          <w:szCs w:val="24"/>
        </w:rPr>
      </w:pPr>
      <w:r w:rsidRPr="008E2C37">
        <w:rPr>
          <w:rFonts w:cs="Times New Roman"/>
          <w:b/>
          <w:szCs w:val="24"/>
        </w:rPr>
        <w:t>Проверяемые умения: У1</w:t>
      </w:r>
      <w:r w:rsidR="009F2AE3">
        <w:rPr>
          <w:rFonts w:cs="Times New Roman"/>
          <w:b/>
          <w:szCs w:val="24"/>
        </w:rPr>
        <w:t>0</w:t>
      </w:r>
      <w:r w:rsidRPr="008E2C37">
        <w:rPr>
          <w:rFonts w:cs="Times New Roman"/>
          <w:b/>
          <w:szCs w:val="24"/>
        </w:rPr>
        <w:t>, У</w:t>
      </w:r>
      <w:r w:rsidR="009F2AE3">
        <w:rPr>
          <w:rFonts w:cs="Times New Roman"/>
          <w:b/>
          <w:szCs w:val="24"/>
        </w:rPr>
        <w:t>11</w:t>
      </w:r>
      <w:r w:rsidRPr="008E2C37">
        <w:rPr>
          <w:rFonts w:cs="Times New Roman"/>
          <w:b/>
          <w:szCs w:val="24"/>
        </w:rPr>
        <w:t xml:space="preserve">, </w:t>
      </w:r>
      <w:r w:rsidR="009F2AE3">
        <w:rPr>
          <w:rFonts w:cs="Times New Roman"/>
          <w:b/>
          <w:szCs w:val="24"/>
        </w:rPr>
        <w:t xml:space="preserve">У12, </w:t>
      </w:r>
      <w:r w:rsidRPr="008E2C37">
        <w:rPr>
          <w:rFonts w:cs="Times New Roman"/>
          <w:b/>
          <w:szCs w:val="24"/>
        </w:rPr>
        <w:t>У</w:t>
      </w:r>
      <w:r w:rsidR="009F2AE3">
        <w:rPr>
          <w:rFonts w:cs="Times New Roman"/>
          <w:b/>
          <w:szCs w:val="24"/>
        </w:rPr>
        <w:t>1</w:t>
      </w:r>
      <w:r w:rsidRPr="008E2C37">
        <w:rPr>
          <w:rFonts w:cs="Times New Roman"/>
          <w:b/>
          <w:szCs w:val="24"/>
        </w:rPr>
        <w:t>3</w:t>
      </w:r>
      <w:r w:rsidR="00D61838">
        <w:rPr>
          <w:rFonts w:cs="Times New Roman"/>
          <w:b/>
          <w:szCs w:val="24"/>
        </w:rPr>
        <w:t>, У</w:t>
      </w:r>
      <w:r w:rsidR="009F2AE3">
        <w:rPr>
          <w:rFonts w:cs="Times New Roman"/>
          <w:b/>
          <w:szCs w:val="24"/>
        </w:rPr>
        <w:t>1</w:t>
      </w:r>
      <w:r w:rsidR="00D61838">
        <w:rPr>
          <w:rFonts w:cs="Times New Roman"/>
          <w:b/>
          <w:szCs w:val="24"/>
        </w:rPr>
        <w:t>4, У</w:t>
      </w:r>
      <w:r w:rsidR="009F2AE3">
        <w:rPr>
          <w:rFonts w:cs="Times New Roman"/>
          <w:b/>
          <w:szCs w:val="24"/>
        </w:rPr>
        <w:t>1</w:t>
      </w:r>
      <w:r w:rsidR="00D61838">
        <w:rPr>
          <w:rFonts w:cs="Times New Roman"/>
          <w:b/>
          <w:szCs w:val="24"/>
        </w:rPr>
        <w:t>5, У</w:t>
      </w:r>
      <w:r w:rsidR="009F2AE3">
        <w:rPr>
          <w:rFonts w:cs="Times New Roman"/>
          <w:b/>
          <w:szCs w:val="24"/>
        </w:rPr>
        <w:t>1</w:t>
      </w:r>
      <w:r w:rsidR="00D61838">
        <w:rPr>
          <w:rFonts w:cs="Times New Roman"/>
          <w:b/>
          <w:szCs w:val="24"/>
        </w:rPr>
        <w:t>6, У</w:t>
      </w:r>
      <w:r w:rsidR="009F2AE3">
        <w:rPr>
          <w:rFonts w:cs="Times New Roman"/>
          <w:b/>
          <w:szCs w:val="24"/>
        </w:rPr>
        <w:t>1</w:t>
      </w:r>
      <w:r w:rsidR="00D61838">
        <w:rPr>
          <w:rFonts w:cs="Times New Roman"/>
          <w:b/>
          <w:szCs w:val="24"/>
        </w:rPr>
        <w:t>7</w:t>
      </w:r>
      <w:r w:rsidR="009F2AE3">
        <w:rPr>
          <w:rFonts w:cs="Times New Roman"/>
          <w:b/>
          <w:szCs w:val="24"/>
        </w:rPr>
        <w:t>, У18, У19, У20</w:t>
      </w:r>
    </w:p>
    <w:p w14:paraId="24AF9079" w14:textId="77777777" w:rsidR="00925566" w:rsidRDefault="00925566" w:rsidP="00925566">
      <w:pPr>
        <w:shd w:val="clear" w:color="auto" w:fill="FFFFFF"/>
        <w:spacing w:before="120"/>
        <w:jc w:val="both"/>
        <w:outlineLvl w:val="2"/>
        <w:rPr>
          <w:rFonts w:eastAsia="Times New Roman" w:cs="Times New Roman"/>
          <w:b/>
          <w:bCs/>
          <w:szCs w:val="24"/>
        </w:rPr>
      </w:pPr>
      <w:r>
        <w:rPr>
          <w:rFonts w:eastAsia="Times New Roman" w:cs="Times New Roman"/>
          <w:b/>
          <w:bCs/>
          <w:szCs w:val="24"/>
        </w:rPr>
        <w:t>Задание</w:t>
      </w:r>
    </w:p>
    <w:p w14:paraId="7E464559" w14:textId="77777777" w:rsidR="009F2AE3" w:rsidRDefault="009F2AE3" w:rsidP="008A02FD">
      <w:pPr>
        <w:jc w:val="center"/>
        <w:rPr>
          <w:rFonts w:cs="Times New Roman"/>
          <w:b/>
          <w:szCs w:val="24"/>
        </w:rPr>
      </w:pPr>
    </w:p>
    <w:p w14:paraId="68DF6DE7" w14:textId="77777777" w:rsidR="0019176F" w:rsidRPr="004A074B" w:rsidRDefault="0019176F" w:rsidP="0019176F">
      <w:pPr>
        <w:pStyle w:val="1d"/>
        <w:tabs>
          <w:tab w:val="left" w:pos="709"/>
        </w:tabs>
        <w:rPr>
          <w:sz w:val="22"/>
          <w:szCs w:val="20"/>
        </w:rPr>
      </w:pPr>
      <w:r w:rsidRPr="004A074B">
        <w:rPr>
          <w:rStyle w:val="affffff"/>
          <w:rFonts w:eastAsiaTheme="minorHAnsi"/>
          <w:color w:val="0F1115"/>
          <w:sz w:val="22"/>
          <w:szCs w:val="22"/>
        </w:rPr>
        <w:t>ЧАСТЬ 1: Резервное копирование и восстановление</w:t>
      </w:r>
    </w:p>
    <w:p w14:paraId="5E881972" w14:textId="77777777" w:rsidR="0019176F" w:rsidRPr="004A074B" w:rsidRDefault="0019176F" w:rsidP="0019176F">
      <w:pPr>
        <w:pStyle w:val="1d"/>
        <w:tabs>
          <w:tab w:val="left" w:pos="709"/>
        </w:tabs>
        <w:rPr>
          <w:sz w:val="22"/>
          <w:szCs w:val="20"/>
        </w:rPr>
      </w:pPr>
      <w:r w:rsidRPr="004A074B">
        <w:rPr>
          <w:rStyle w:val="affffff"/>
          <w:rFonts w:eastAsiaTheme="minorHAnsi"/>
          <w:color w:val="0F1115"/>
          <w:sz w:val="22"/>
          <w:szCs w:val="22"/>
        </w:rPr>
        <w:t>Задача 1.1: Настройка системы резервного копирования</w:t>
      </w:r>
    </w:p>
    <w:p w14:paraId="26452526" w14:textId="77777777" w:rsidR="0019176F" w:rsidRPr="004A074B" w:rsidRDefault="0019176F" w:rsidP="0019176F">
      <w:pPr>
        <w:pStyle w:val="1d"/>
        <w:tabs>
          <w:tab w:val="left" w:pos="709"/>
        </w:tabs>
        <w:rPr>
          <w:sz w:val="22"/>
          <w:szCs w:val="20"/>
        </w:rPr>
      </w:pPr>
      <w:r w:rsidRPr="004A074B">
        <w:rPr>
          <w:rStyle w:val="affffff"/>
          <w:rFonts w:eastAsiaTheme="minorHAnsi"/>
          <w:color w:val="0F1115"/>
          <w:sz w:val="22"/>
          <w:szCs w:val="22"/>
        </w:rPr>
        <w:t>Исходные данные:</w:t>
      </w:r>
    </w:p>
    <w:p w14:paraId="45AEEA83" w14:textId="77777777" w:rsidR="0019176F" w:rsidRPr="004A074B" w:rsidRDefault="0019176F" w:rsidP="00E83EFB">
      <w:pPr>
        <w:pStyle w:val="ds-markdown-paragraph"/>
        <w:numPr>
          <w:ilvl w:val="0"/>
          <w:numId w:val="17"/>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Веб-приложение находится в директории </w:t>
      </w:r>
      <w:r w:rsidRPr="004A074B">
        <w:rPr>
          <w:rStyle w:val="HTML"/>
          <w:rFonts w:ascii="Times New Roman" w:eastAsiaTheme="majorEastAsia" w:hAnsi="Times New Roman" w:cs="Times New Roman"/>
          <w:color w:val="0F1115"/>
          <w:sz w:val="22"/>
          <w:szCs w:val="22"/>
          <w:shd w:val="clear" w:color="auto" w:fill="EBEEF2"/>
        </w:rPr>
        <w:t>/var/www/corporate-portal</w:t>
      </w:r>
    </w:p>
    <w:p w14:paraId="626776E9" w14:textId="77777777" w:rsidR="0019176F" w:rsidRPr="004A074B" w:rsidRDefault="0019176F" w:rsidP="00E83EFB">
      <w:pPr>
        <w:pStyle w:val="ds-markdown-paragraph"/>
        <w:numPr>
          <w:ilvl w:val="0"/>
          <w:numId w:val="17"/>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База данных MySQL: </w:t>
      </w:r>
      <w:r w:rsidRPr="004A074B">
        <w:rPr>
          <w:rStyle w:val="HTML"/>
          <w:rFonts w:ascii="Times New Roman" w:eastAsiaTheme="majorEastAsia" w:hAnsi="Times New Roman" w:cs="Times New Roman"/>
          <w:color w:val="0F1115"/>
          <w:sz w:val="22"/>
          <w:szCs w:val="22"/>
          <w:shd w:val="clear" w:color="auto" w:fill="EBEEF2"/>
        </w:rPr>
        <w:t>portal_db</w:t>
      </w:r>
    </w:p>
    <w:p w14:paraId="3649A1E3" w14:textId="77777777" w:rsidR="0019176F" w:rsidRPr="004A074B" w:rsidRDefault="0019176F" w:rsidP="00E83EFB">
      <w:pPr>
        <w:pStyle w:val="ds-markdown-paragraph"/>
        <w:numPr>
          <w:ilvl w:val="0"/>
          <w:numId w:val="17"/>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Требуется настроить ежедневное автоматическое резервное копирование</w:t>
      </w:r>
    </w:p>
    <w:p w14:paraId="41D441C1" w14:textId="77777777" w:rsidR="0019176F" w:rsidRPr="004A074B" w:rsidRDefault="0019176F" w:rsidP="0019176F">
      <w:pPr>
        <w:pStyle w:val="ds-markdown-paragraph"/>
        <w:shd w:val="clear" w:color="auto" w:fill="FFFFFF"/>
        <w:tabs>
          <w:tab w:val="left" w:pos="709"/>
        </w:tabs>
        <w:spacing w:before="0" w:beforeAutospacing="0" w:after="0" w:afterAutospacing="0"/>
        <w:rPr>
          <w:color w:val="0F1115"/>
          <w:sz w:val="22"/>
          <w:szCs w:val="22"/>
        </w:rPr>
      </w:pPr>
      <w:r w:rsidRPr="004A074B">
        <w:rPr>
          <w:rStyle w:val="affffff"/>
          <w:color w:val="0F1115"/>
          <w:sz w:val="22"/>
          <w:szCs w:val="22"/>
        </w:rPr>
        <w:t>Требуется:</w:t>
      </w:r>
    </w:p>
    <w:p w14:paraId="06EB5D1D" w14:textId="77777777" w:rsidR="0019176F" w:rsidRPr="004A074B" w:rsidRDefault="0019176F" w:rsidP="00E83EFB">
      <w:pPr>
        <w:pStyle w:val="ds-markdown-paragraph"/>
        <w:numPr>
          <w:ilvl w:val="0"/>
          <w:numId w:val="18"/>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Установите и настройте утилиту </w:t>
      </w:r>
      <w:r w:rsidRPr="004A074B">
        <w:rPr>
          <w:rStyle w:val="HTML"/>
          <w:rFonts w:ascii="Times New Roman" w:eastAsiaTheme="majorEastAsia" w:hAnsi="Times New Roman" w:cs="Times New Roman"/>
          <w:color w:val="0F1115"/>
          <w:sz w:val="22"/>
          <w:szCs w:val="22"/>
          <w:shd w:val="clear" w:color="auto" w:fill="EBEEF2"/>
        </w:rPr>
        <w:t>borgbackup</w:t>
      </w:r>
    </w:p>
    <w:p w14:paraId="0E5FC667" w14:textId="77777777" w:rsidR="0019176F" w:rsidRPr="004A074B" w:rsidRDefault="0019176F" w:rsidP="00E83EFB">
      <w:pPr>
        <w:pStyle w:val="ds-markdown-paragraph"/>
        <w:numPr>
          <w:ilvl w:val="0"/>
          <w:numId w:val="18"/>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Создайте скрипт резервного копирования, который:</w:t>
      </w:r>
    </w:p>
    <w:p w14:paraId="0B4B1EFC" w14:textId="77777777" w:rsidR="0019176F" w:rsidRPr="004A074B" w:rsidRDefault="0019176F" w:rsidP="00E83EFB">
      <w:pPr>
        <w:pStyle w:val="ds-markdown-paragraph"/>
        <w:numPr>
          <w:ilvl w:val="1"/>
          <w:numId w:val="18"/>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Архивирует файлы веб-приложения</w:t>
      </w:r>
    </w:p>
    <w:p w14:paraId="5BF05A8C" w14:textId="77777777" w:rsidR="0019176F" w:rsidRPr="004A074B" w:rsidRDefault="0019176F" w:rsidP="00E83EFB">
      <w:pPr>
        <w:pStyle w:val="ds-markdown-paragraph"/>
        <w:numPr>
          <w:ilvl w:val="1"/>
          <w:numId w:val="18"/>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Создает дамп базы данных</w:t>
      </w:r>
    </w:p>
    <w:p w14:paraId="2ECEA51F" w14:textId="77777777" w:rsidR="0019176F" w:rsidRPr="004A074B" w:rsidRDefault="0019176F" w:rsidP="00E83EFB">
      <w:pPr>
        <w:pStyle w:val="ds-markdown-paragraph"/>
        <w:numPr>
          <w:ilvl w:val="1"/>
          <w:numId w:val="18"/>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Сохраняет обе копии в репозиторий Borg</w:t>
      </w:r>
    </w:p>
    <w:p w14:paraId="48A15E31" w14:textId="77777777" w:rsidR="0019176F" w:rsidRPr="004A074B" w:rsidRDefault="0019176F" w:rsidP="00E83EFB">
      <w:pPr>
        <w:pStyle w:val="ds-markdown-paragraph"/>
        <w:numPr>
          <w:ilvl w:val="1"/>
          <w:numId w:val="18"/>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Добавляет к имени архива текущую дату</w:t>
      </w:r>
    </w:p>
    <w:p w14:paraId="71A76606" w14:textId="77777777" w:rsidR="0019176F" w:rsidRPr="004A074B" w:rsidRDefault="0019176F" w:rsidP="00E83EFB">
      <w:pPr>
        <w:pStyle w:val="ds-markdown-paragraph"/>
        <w:numPr>
          <w:ilvl w:val="0"/>
          <w:numId w:val="18"/>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Настройте автоматический запуск скрипта каждый день в 23:00</w:t>
      </w:r>
    </w:p>
    <w:p w14:paraId="3E01E76B" w14:textId="77777777" w:rsidR="0019176F" w:rsidRPr="004A074B" w:rsidRDefault="0019176F" w:rsidP="001C35A5">
      <w:pPr>
        <w:pStyle w:val="ds-markdown-paragraph"/>
        <w:shd w:val="clear" w:color="auto" w:fill="FFFFFF"/>
        <w:tabs>
          <w:tab w:val="left" w:pos="709"/>
        </w:tabs>
        <w:spacing w:before="0" w:beforeAutospacing="0" w:after="0" w:afterAutospacing="0"/>
        <w:rPr>
          <w:rStyle w:val="afc"/>
          <w:color w:val="0F1115"/>
          <w:sz w:val="22"/>
          <w:szCs w:val="22"/>
        </w:rPr>
      </w:pPr>
    </w:p>
    <w:p w14:paraId="6A17DBCB" w14:textId="77777777" w:rsidR="0019176F" w:rsidRPr="004A074B" w:rsidRDefault="0019176F" w:rsidP="0019176F">
      <w:pPr>
        <w:pStyle w:val="1d"/>
        <w:ind w:firstLine="426"/>
        <w:rPr>
          <w:sz w:val="22"/>
          <w:szCs w:val="20"/>
        </w:rPr>
      </w:pPr>
      <w:r w:rsidRPr="004A074B">
        <w:rPr>
          <w:rStyle w:val="affffff"/>
          <w:rFonts w:eastAsiaTheme="minorHAnsi"/>
          <w:color w:val="0F1115"/>
          <w:sz w:val="22"/>
          <w:szCs w:val="22"/>
        </w:rPr>
        <w:t>Задача 1.2: Восстановление из резервной копии</w:t>
      </w:r>
    </w:p>
    <w:p w14:paraId="3057F87A" w14:textId="77777777" w:rsidR="0019176F" w:rsidRPr="004A074B" w:rsidRDefault="0019176F" w:rsidP="0019176F">
      <w:pPr>
        <w:pStyle w:val="ds-markdown-paragraph"/>
        <w:shd w:val="clear" w:color="auto" w:fill="FFFFFF"/>
        <w:tabs>
          <w:tab w:val="left" w:pos="709"/>
        </w:tabs>
        <w:spacing w:before="0" w:beforeAutospacing="0" w:after="0" w:afterAutospacing="0"/>
        <w:ind w:firstLine="426"/>
        <w:rPr>
          <w:color w:val="0F1115"/>
          <w:sz w:val="22"/>
          <w:szCs w:val="22"/>
        </w:rPr>
      </w:pPr>
      <w:r w:rsidRPr="004A074B">
        <w:rPr>
          <w:rStyle w:val="affffff"/>
          <w:color w:val="0F1115"/>
          <w:sz w:val="22"/>
          <w:szCs w:val="22"/>
        </w:rPr>
        <w:t>Сценарий:</w:t>
      </w:r>
      <w:r w:rsidRPr="004A074B">
        <w:rPr>
          <w:color w:val="0F1115"/>
          <w:sz w:val="22"/>
          <w:szCs w:val="22"/>
        </w:rPr>
        <w:t> Произошел сбой - база данных повреждена, часть файлов приложения удалена.</w:t>
      </w:r>
    </w:p>
    <w:p w14:paraId="39E43238" w14:textId="77777777" w:rsidR="0019176F" w:rsidRPr="004A074B" w:rsidRDefault="0019176F" w:rsidP="0019176F">
      <w:pPr>
        <w:pStyle w:val="ds-markdown-paragraph"/>
        <w:shd w:val="clear" w:color="auto" w:fill="FFFFFF"/>
        <w:tabs>
          <w:tab w:val="left" w:pos="709"/>
        </w:tabs>
        <w:spacing w:before="0" w:beforeAutospacing="0" w:after="0" w:afterAutospacing="0"/>
        <w:ind w:firstLine="426"/>
        <w:rPr>
          <w:color w:val="0F1115"/>
          <w:sz w:val="22"/>
          <w:szCs w:val="22"/>
        </w:rPr>
      </w:pPr>
      <w:r w:rsidRPr="004A074B">
        <w:rPr>
          <w:rStyle w:val="affffff"/>
          <w:color w:val="0F1115"/>
          <w:sz w:val="22"/>
          <w:szCs w:val="22"/>
        </w:rPr>
        <w:t>Требуется:</w:t>
      </w:r>
    </w:p>
    <w:p w14:paraId="02675647" w14:textId="77777777" w:rsidR="0019176F" w:rsidRPr="004A074B" w:rsidRDefault="0019176F" w:rsidP="00E83EFB">
      <w:pPr>
        <w:pStyle w:val="ds-markdown-paragraph"/>
        <w:numPr>
          <w:ilvl w:val="0"/>
          <w:numId w:val="19"/>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Продемонстрировать процесс восстановления:</w:t>
      </w:r>
    </w:p>
    <w:p w14:paraId="5165A3A7" w14:textId="77777777" w:rsidR="0019176F" w:rsidRPr="004A074B" w:rsidRDefault="0019176F" w:rsidP="00E83EFB">
      <w:pPr>
        <w:pStyle w:val="ds-markdown-paragraph"/>
        <w:numPr>
          <w:ilvl w:val="1"/>
          <w:numId w:val="19"/>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Показать список доступных архивов</w:t>
      </w:r>
    </w:p>
    <w:p w14:paraId="434430E9" w14:textId="77777777" w:rsidR="0019176F" w:rsidRPr="004A074B" w:rsidRDefault="0019176F" w:rsidP="00E83EFB">
      <w:pPr>
        <w:pStyle w:val="ds-markdown-paragraph"/>
        <w:numPr>
          <w:ilvl w:val="1"/>
          <w:numId w:val="19"/>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Восстановить файлы веб-приложения из последней резервной копии</w:t>
      </w:r>
    </w:p>
    <w:p w14:paraId="2A153310" w14:textId="77777777" w:rsidR="0019176F" w:rsidRPr="004A074B" w:rsidRDefault="0019176F" w:rsidP="00E83EFB">
      <w:pPr>
        <w:pStyle w:val="ds-markdown-paragraph"/>
        <w:numPr>
          <w:ilvl w:val="1"/>
          <w:numId w:val="19"/>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Восстановить базу данных из дампа</w:t>
      </w:r>
    </w:p>
    <w:p w14:paraId="0A54AD2E" w14:textId="77777777" w:rsidR="0019176F" w:rsidRPr="004A074B" w:rsidRDefault="0019176F" w:rsidP="00E83EFB">
      <w:pPr>
        <w:pStyle w:val="ds-markdown-paragraph"/>
        <w:numPr>
          <w:ilvl w:val="0"/>
          <w:numId w:val="19"/>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Убедиться, что приложение работает корректно после восстановления</w:t>
      </w:r>
    </w:p>
    <w:p w14:paraId="6D84724F" w14:textId="77777777" w:rsidR="0019176F" w:rsidRPr="004A074B" w:rsidRDefault="0019176F" w:rsidP="0019176F">
      <w:pPr>
        <w:tabs>
          <w:tab w:val="left" w:pos="709"/>
        </w:tabs>
        <w:ind w:firstLine="426"/>
        <w:rPr>
          <w:rFonts w:cs="Times New Roman"/>
          <w:sz w:val="22"/>
        </w:rPr>
      </w:pPr>
    </w:p>
    <w:p w14:paraId="0D222E2C" w14:textId="77777777" w:rsidR="0019176F" w:rsidRPr="004A074B" w:rsidRDefault="0019176F" w:rsidP="0019176F">
      <w:pPr>
        <w:pStyle w:val="1d"/>
        <w:rPr>
          <w:sz w:val="22"/>
          <w:szCs w:val="20"/>
        </w:rPr>
      </w:pPr>
      <w:r w:rsidRPr="004A074B">
        <w:rPr>
          <w:rStyle w:val="affffff"/>
          <w:rFonts w:eastAsiaTheme="minorHAnsi"/>
          <w:color w:val="0F1115"/>
          <w:sz w:val="22"/>
          <w:szCs w:val="22"/>
        </w:rPr>
        <w:t>ЧАСТЬ 2: Настройка прав пользователей (Тема 2.2) - 50 баллов</w:t>
      </w:r>
    </w:p>
    <w:p w14:paraId="73520FFE" w14:textId="77777777" w:rsidR="0019176F" w:rsidRPr="004A074B" w:rsidRDefault="0019176F" w:rsidP="0019176F">
      <w:pPr>
        <w:pStyle w:val="1d"/>
        <w:rPr>
          <w:sz w:val="22"/>
          <w:szCs w:val="20"/>
        </w:rPr>
      </w:pPr>
      <w:r w:rsidRPr="004A074B">
        <w:rPr>
          <w:rStyle w:val="affffff"/>
          <w:rFonts w:eastAsiaTheme="minorHAnsi"/>
          <w:color w:val="0F1115"/>
          <w:sz w:val="22"/>
          <w:szCs w:val="22"/>
        </w:rPr>
        <w:t>Задача 2.1: Создание ролевой модели (25 баллов)</w:t>
      </w:r>
    </w:p>
    <w:p w14:paraId="2E3C8474" w14:textId="77777777" w:rsidR="0019176F" w:rsidRPr="004A074B" w:rsidRDefault="0019176F" w:rsidP="0019176F">
      <w:pPr>
        <w:pStyle w:val="ds-markdown-paragraph"/>
        <w:shd w:val="clear" w:color="auto" w:fill="FFFFFF"/>
        <w:tabs>
          <w:tab w:val="left" w:pos="709"/>
        </w:tabs>
        <w:spacing w:before="0" w:beforeAutospacing="0" w:after="0" w:afterAutospacing="0"/>
        <w:rPr>
          <w:color w:val="0F1115"/>
          <w:sz w:val="22"/>
          <w:szCs w:val="22"/>
        </w:rPr>
      </w:pPr>
      <w:r w:rsidRPr="004A074B">
        <w:rPr>
          <w:rStyle w:val="affffff"/>
          <w:color w:val="0F1115"/>
          <w:sz w:val="22"/>
          <w:szCs w:val="22"/>
        </w:rPr>
        <w:t>Исходные данные:</w:t>
      </w:r>
      <w:r w:rsidRPr="004A074B">
        <w:rPr>
          <w:color w:val="0F1115"/>
          <w:sz w:val="22"/>
          <w:szCs w:val="22"/>
        </w:rPr>
        <w:br/>
        <w:t>В компании работают:</w:t>
      </w:r>
    </w:p>
    <w:p w14:paraId="62B20F4F" w14:textId="77777777" w:rsidR="0019176F" w:rsidRPr="004A074B" w:rsidRDefault="0019176F" w:rsidP="00E83EFB">
      <w:pPr>
        <w:pStyle w:val="ds-markdown-paragraph"/>
        <w:numPr>
          <w:ilvl w:val="0"/>
          <w:numId w:val="20"/>
        </w:numPr>
        <w:shd w:val="clear" w:color="auto" w:fill="FFFFFF"/>
        <w:tabs>
          <w:tab w:val="clear" w:pos="720"/>
          <w:tab w:val="left" w:pos="709"/>
        </w:tabs>
        <w:spacing w:before="0" w:beforeAutospacing="0" w:after="0" w:afterAutospacing="0"/>
        <w:ind w:left="0" w:firstLine="426"/>
        <w:rPr>
          <w:color w:val="0F1115"/>
          <w:sz w:val="22"/>
          <w:szCs w:val="22"/>
        </w:rPr>
      </w:pPr>
      <w:r w:rsidRPr="004A074B">
        <w:rPr>
          <w:rStyle w:val="affffff"/>
          <w:color w:val="0F1115"/>
          <w:sz w:val="22"/>
          <w:szCs w:val="22"/>
        </w:rPr>
        <w:t>Менеджеры</w:t>
      </w:r>
      <w:r w:rsidRPr="004A074B">
        <w:rPr>
          <w:color w:val="0F1115"/>
          <w:sz w:val="22"/>
          <w:szCs w:val="22"/>
        </w:rPr>
        <w:t> - должны иметь доступ к добавлению новостей, но не могут публиковать</w:t>
      </w:r>
    </w:p>
    <w:p w14:paraId="64023A3D" w14:textId="77777777" w:rsidR="0019176F" w:rsidRPr="004A074B" w:rsidRDefault="0019176F" w:rsidP="00E83EFB">
      <w:pPr>
        <w:pStyle w:val="ds-markdown-paragraph"/>
        <w:numPr>
          <w:ilvl w:val="0"/>
          <w:numId w:val="20"/>
        </w:numPr>
        <w:shd w:val="clear" w:color="auto" w:fill="FFFFFF"/>
        <w:tabs>
          <w:tab w:val="clear" w:pos="720"/>
          <w:tab w:val="left" w:pos="709"/>
        </w:tabs>
        <w:spacing w:before="0" w:beforeAutospacing="0" w:after="0" w:afterAutospacing="0"/>
        <w:ind w:left="0" w:firstLine="426"/>
        <w:rPr>
          <w:color w:val="0F1115"/>
          <w:sz w:val="22"/>
          <w:szCs w:val="22"/>
        </w:rPr>
      </w:pPr>
      <w:r w:rsidRPr="004A074B">
        <w:rPr>
          <w:rStyle w:val="affffff"/>
          <w:color w:val="0F1115"/>
          <w:sz w:val="22"/>
          <w:szCs w:val="22"/>
        </w:rPr>
        <w:t>Редакторы</w:t>
      </w:r>
      <w:r w:rsidRPr="004A074B">
        <w:rPr>
          <w:color w:val="0F1115"/>
          <w:sz w:val="22"/>
          <w:szCs w:val="22"/>
        </w:rPr>
        <w:t> - могут публиковать и редактировать контент</w:t>
      </w:r>
    </w:p>
    <w:p w14:paraId="44812F9E" w14:textId="77777777" w:rsidR="0019176F" w:rsidRPr="004A074B" w:rsidRDefault="0019176F" w:rsidP="00E83EFB">
      <w:pPr>
        <w:pStyle w:val="ds-markdown-paragraph"/>
        <w:numPr>
          <w:ilvl w:val="0"/>
          <w:numId w:val="20"/>
        </w:numPr>
        <w:shd w:val="clear" w:color="auto" w:fill="FFFFFF"/>
        <w:tabs>
          <w:tab w:val="clear" w:pos="720"/>
          <w:tab w:val="left" w:pos="709"/>
        </w:tabs>
        <w:spacing w:before="0" w:beforeAutospacing="0" w:after="0" w:afterAutospacing="0"/>
        <w:ind w:left="0" w:firstLine="426"/>
        <w:rPr>
          <w:color w:val="0F1115"/>
          <w:sz w:val="22"/>
          <w:szCs w:val="22"/>
        </w:rPr>
      </w:pPr>
      <w:r w:rsidRPr="004A074B">
        <w:rPr>
          <w:rStyle w:val="affffff"/>
          <w:color w:val="0F1115"/>
          <w:sz w:val="22"/>
          <w:szCs w:val="22"/>
        </w:rPr>
        <w:t>Администраторы</w:t>
      </w:r>
      <w:r w:rsidRPr="004A074B">
        <w:rPr>
          <w:color w:val="0F1115"/>
          <w:sz w:val="22"/>
          <w:szCs w:val="22"/>
        </w:rPr>
        <w:t> - полный доступ ко всем функциям</w:t>
      </w:r>
    </w:p>
    <w:p w14:paraId="2B0CAB19" w14:textId="77777777" w:rsidR="0019176F" w:rsidRPr="004A074B" w:rsidRDefault="0019176F" w:rsidP="0019176F">
      <w:pPr>
        <w:pStyle w:val="ds-markdown-paragraph"/>
        <w:shd w:val="clear" w:color="auto" w:fill="FFFFFF"/>
        <w:tabs>
          <w:tab w:val="left" w:pos="709"/>
        </w:tabs>
        <w:spacing w:before="0" w:beforeAutospacing="0" w:after="0" w:afterAutospacing="0"/>
        <w:ind w:firstLine="426"/>
        <w:rPr>
          <w:color w:val="0F1115"/>
          <w:sz w:val="22"/>
          <w:szCs w:val="22"/>
        </w:rPr>
      </w:pPr>
      <w:r w:rsidRPr="004A074B">
        <w:rPr>
          <w:rStyle w:val="affffff"/>
          <w:color w:val="0F1115"/>
          <w:sz w:val="22"/>
          <w:szCs w:val="22"/>
        </w:rPr>
        <w:t>Требуется:</w:t>
      </w:r>
    </w:p>
    <w:p w14:paraId="200CAABC" w14:textId="77777777" w:rsidR="0019176F" w:rsidRPr="004A074B" w:rsidRDefault="0019176F" w:rsidP="00E83EFB">
      <w:pPr>
        <w:pStyle w:val="ds-markdown-paragraph"/>
        <w:numPr>
          <w:ilvl w:val="0"/>
          <w:numId w:val="21"/>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В системе WordPress создать соответствующие роли:</w:t>
      </w:r>
    </w:p>
    <w:p w14:paraId="20FEC12B" w14:textId="77777777" w:rsidR="0019176F" w:rsidRPr="004A074B" w:rsidRDefault="0019176F" w:rsidP="00E83EFB">
      <w:pPr>
        <w:pStyle w:val="ds-markdown-paragraph"/>
        <w:numPr>
          <w:ilvl w:val="1"/>
          <w:numId w:val="21"/>
        </w:numPr>
        <w:shd w:val="clear" w:color="auto" w:fill="FFFFFF"/>
        <w:tabs>
          <w:tab w:val="left" w:pos="709"/>
        </w:tabs>
        <w:spacing w:before="0" w:beforeAutospacing="0" w:after="0" w:afterAutospacing="0"/>
        <w:ind w:left="0" w:firstLine="426"/>
        <w:rPr>
          <w:color w:val="0F1115"/>
          <w:sz w:val="22"/>
          <w:szCs w:val="22"/>
        </w:rPr>
      </w:pPr>
      <w:r w:rsidRPr="004A074B">
        <w:rPr>
          <w:rStyle w:val="HTML"/>
          <w:rFonts w:ascii="Times New Roman" w:eastAsiaTheme="majorEastAsia" w:hAnsi="Times New Roman" w:cs="Times New Roman"/>
          <w:color w:val="0F1115"/>
          <w:sz w:val="22"/>
          <w:szCs w:val="22"/>
          <w:shd w:val="clear" w:color="auto" w:fill="EBEEF2"/>
        </w:rPr>
        <w:t>company_manager</w:t>
      </w:r>
      <w:r w:rsidRPr="004A074B">
        <w:rPr>
          <w:color w:val="0F1115"/>
          <w:sz w:val="22"/>
          <w:szCs w:val="22"/>
        </w:rPr>
        <w:t> - может создавать черновики новостей</w:t>
      </w:r>
    </w:p>
    <w:p w14:paraId="68456469" w14:textId="77777777" w:rsidR="0019176F" w:rsidRPr="004A074B" w:rsidRDefault="0019176F" w:rsidP="00E83EFB">
      <w:pPr>
        <w:pStyle w:val="ds-markdown-paragraph"/>
        <w:numPr>
          <w:ilvl w:val="1"/>
          <w:numId w:val="21"/>
        </w:numPr>
        <w:shd w:val="clear" w:color="auto" w:fill="FFFFFF"/>
        <w:tabs>
          <w:tab w:val="left" w:pos="709"/>
        </w:tabs>
        <w:spacing w:before="0" w:beforeAutospacing="0" w:after="0" w:afterAutospacing="0"/>
        <w:ind w:left="0" w:firstLine="426"/>
        <w:rPr>
          <w:color w:val="0F1115"/>
          <w:sz w:val="22"/>
          <w:szCs w:val="22"/>
        </w:rPr>
      </w:pPr>
      <w:r w:rsidRPr="004A074B">
        <w:rPr>
          <w:rStyle w:val="HTML"/>
          <w:rFonts w:ascii="Times New Roman" w:eastAsiaTheme="majorEastAsia" w:hAnsi="Times New Roman" w:cs="Times New Roman"/>
          <w:color w:val="0F1115"/>
          <w:sz w:val="22"/>
          <w:szCs w:val="22"/>
          <w:shd w:val="clear" w:color="auto" w:fill="EBEEF2"/>
        </w:rPr>
        <w:t>company_editor</w:t>
      </w:r>
      <w:r w:rsidRPr="004A074B">
        <w:rPr>
          <w:color w:val="0F1115"/>
          <w:sz w:val="22"/>
          <w:szCs w:val="22"/>
        </w:rPr>
        <w:t> - может публиковать и редактировать любой контент</w:t>
      </w:r>
    </w:p>
    <w:p w14:paraId="492A0F86" w14:textId="77777777" w:rsidR="0019176F" w:rsidRPr="004A074B" w:rsidRDefault="0019176F" w:rsidP="00E83EFB">
      <w:pPr>
        <w:pStyle w:val="ds-markdown-paragraph"/>
        <w:numPr>
          <w:ilvl w:val="1"/>
          <w:numId w:val="21"/>
        </w:numPr>
        <w:shd w:val="clear" w:color="auto" w:fill="FFFFFF"/>
        <w:tabs>
          <w:tab w:val="left" w:pos="709"/>
        </w:tabs>
        <w:spacing w:before="0" w:beforeAutospacing="0" w:after="0" w:afterAutospacing="0"/>
        <w:ind w:left="0" w:firstLine="426"/>
        <w:rPr>
          <w:color w:val="0F1115"/>
          <w:sz w:val="22"/>
          <w:szCs w:val="22"/>
        </w:rPr>
      </w:pPr>
      <w:r w:rsidRPr="004A074B">
        <w:rPr>
          <w:rStyle w:val="HTML"/>
          <w:rFonts w:ascii="Times New Roman" w:eastAsiaTheme="majorEastAsia" w:hAnsi="Times New Roman" w:cs="Times New Roman"/>
          <w:color w:val="0F1115"/>
          <w:sz w:val="22"/>
          <w:szCs w:val="22"/>
          <w:shd w:val="clear" w:color="auto" w:fill="EBEEF2"/>
        </w:rPr>
        <w:t>company_admin</w:t>
      </w:r>
      <w:r w:rsidRPr="004A074B">
        <w:rPr>
          <w:color w:val="0F1115"/>
          <w:sz w:val="22"/>
          <w:szCs w:val="22"/>
        </w:rPr>
        <w:t> - полные права + управление пользователями</w:t>
      </w:r>
    </w:p>
    <w:p w14:paraId="6DA2596D" w14:textId="77777777" w:rsidR="0019176F" w:rsidRPr="004A074B" w:rsidRDefault="0019176F" w:rsidP="00E83EFB">
      <w:pPr>
        <w:pStyle w:val="ds-markdown-paragraph"/>
        <w:numPr>
          <w:ilvl w:val="0"/>
          <w:numId w:val="21"/>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Назначить права для каждой роли в соответствии с требованиями</w:t>
      </w:r>
    </w:p>
    <w:p w14:paraId="084D8AF6" w14:textId="77777777" w:rsidR="0019176F" w:rsidRPr="004A074B" w:rsidRDefault="0019176F" w:rsidP="0019176F">
      <w:pPr>
        <w:rPr>
          <w:sz w:val="22"/>
          <w:szCs w:val="20"/>
        </w:rPr>
      </w:pPr>
      <w:r w:rsidRPr="004A074B">
        <w:rPr>
          <w:rStyle w:val="affffff"/>
          <w:rFonts w:eastAsiaTheme="minorHAnsi"/>
          <w:color w:val="0F1115"/>
          <w:sz w:val="22"/>
          <w:szCs w:val="22"/>
        </w:rPr>
        <w:t>Задача 2.2: Настройка прав доступа к файловой системе (25 баллов)</w:t>
      </w:r>
    </w:p>
    <w:p w14:paraId="21D8A343" w14:textId="77777777" w:rsidR="0019176F" w:rsidRPr="004A074B" w:rsidRDefault="0019176F" w:rsidP="0019176F">
      <w:pPr>
        <w:pStyle w:val="ds-markdown-paragraph"/>
        <w:shd w:val="clear" w:color="auto" w:fill="FFFFFF"/>
        <w:tabs>
          <w:tab w:val="left" w:pos="709"/>
        </w:tabs>
        <w:spacing w:before="0" w:beforeAutospacing="0" w:after="0" w:afterAutospacing="0"/>
        <w:ind w:firstLine="426"/>
        <w:rPr>
          <w:color w:val="0F1115"/>
          <w:sz w:val="22"/>
          <w:szCs w:val="22"/>
        </w:rPr>
      </w:pPr>
      <w:r w:rsidRPr="004A074B">
        <w:rPr>
          <w:rStyle w:val="affffff"/>
          <w:color w:val="0F1115"/>
          <w:sz w:val="22"/>
          <w:szCs w:val="22"/>
        </w:rPr>
        <w:t>Требуется:</w:t>
      </w:r>
    </w:p>
    <w:p w14:paraId="0EFBF50B" w14:textId="77777777" w:rsidR="0019176F" w:rsidRPr="004A074B" w:rsidRDefault="0019176F" w:rsidP="00E83EFB">
      <w:pPr>
        <w:pStyle w:val="ds-markdown-paragraph"/>
        <w:numPr>
          <w:ilvl w:val="0"/>
          <w:numId w:val="22"/>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Настроить права доступа к файлам веб-приложения:</w:t>
      </w:r>
    </w:p>
    <w:p w14:paraId="72F46735" w14:textId="77777777" w:rsidR="0019176F" w:rsidRPr="004A074B" w:rsidRDefault="0019176F" w:rsidP="00E83EFB">
      <w:pPr>
        <w:pStyle w:val="ds-markdown-paragraph"/>
        <w:numPr>
          <w:ilvl w:val="1"/>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Владелец: </w:t>
      </w:r>
      <w:r w:rsidRPr="004A074B">
        <w:rPr>
          <w:rStyle w:val="HTML"/>
          <w:rFonts w:ascii="Times New Roman" w:eastAsiaTheme="majorEastAsia" w:hAnsi="Times New Roman" w:cs="Times New Roman"/>
          <w:color w:val="0F1115"/>
          <w:sz w:val="22"/>
          <w:szCs w:val="22"/>
          <w:shd w:val="clear" w:color="auto" w:fill="EBEEF2"/>
        </w:rPr>
        <w:t>www-data</w:t>
      </w:r>
      <w:r w:rsidRPr="004A074B">
        <w:rPr>
          <w:color w:val="0F1115"/>
          <w:sz w:val="22"/>
          <w:szCs w:val="22"/>
        </w:rPr>
        <w:t> (веб-сервер)</w:t>
      </w:r>
    </w:p>
    <w:p w14:paraId="25284FA5" w14:textId="77777777" w:rsidR="0019176F" w:rsidRPr="004A074B" w:rsidRDefault="0019176F" w:rsidP="00E83EFB">
      <w:pPr>
        <w:pStyle w:val="ds-markdown-paragraph"/>
        <w:numPr>
          <w:ilvl w:val="1"/>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Группа: </w:t>
      </w:r>
      <w:r w:rsidRPr="004A074B">
        <w:rPr>
          <w:rStyle w:val="HTML"/>
          <w:rFonts w:ascii="Times New Roman" w:eastAsiaTheme="majorEastAsia" w:hAnsi="Times New Roman" w:cs="Times New Roman"/>
          <w:color w:val="0F1115"/>
          <w:sz w:val="22"/>
          <w:szCs w:val="22"/>
          <w:shd w:val="clear" w:color="auto" w:fill="EBEEF2"/>
        </w:rPr>
        <w:t>developers</w:t>
      </w:r>
    </w:p>
    <w:p w14:paraId="16843C4B" w14:textId="77777777" w:rsidR="0019176F" w:rsidRPr="004A074B" w:rsidRDefault="0019176F" w:rsidP="00E83EFB">
      <w:pPr>
        <w:pStyle w:val="ds-markdown-paragraph"/>
        <w:numPr>
          <w:ilvl w:val="1"/>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lastRenderedPageBreak/>
        <w:t>Права:</w:t>
      </w:r>
    </w:p>
    <w:p w14:paraId="6A09CA6E" w14:textId="77777777" w:rsidR="0019176F" w:rsidRPr="004A074B" w:rsidRDefault="0019176F" w:rsidP="00E83EFB">
      <w:pPr>
        <w:pStyle w:val="ds-markdown-paragraph"/>
        <w:numPr>
          <w:ilvl w:val="2"/>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Директории: 755</w:t>
      </w:r>
    </w:p>
    <w:p w14:paraId="14A7DF37" w14:textId="77777777" w:rsidR="0019176F" w:rsidRPr="004A074B" w:rsidRDefault="0019176F" w:rsidP="00E83EFB">
      <w:pPr>
        <w:pStyle w:val="ds-markdown-paragraph"/>
        <w:numPr>
          <w:ilvl w:val="2"/>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Файлы: 644</w:t>
      </w:r>
    </w:p>
    <w:p w14:paraId="072B011F" w14:textId="77777777" w:rsidR="0019176F" w:rsidRPr="004A074B" w:rsidRDefault="0019176F" w:rsidP="00E83EFB">
      <w:pPr>
        <w:pStyle w:val="ds-markdown-paragraph"/>
        <w:numPr>
          <w:ilvl w:val="2"/>
          <w:numId w:val="22"/>
        </w:numPr>
        <w:shd w:val="clear" w:color="auto" w:fill="FFFFFF"/>
        <w:tabs>
          <w:tab w:val="left" w:pos="709"/>
        </w:tabs>
        <w:spacing w:before="0" w:beforeAutospacing="0" w:after="0" w:afterAutospacing="0"/>
        <w:ind w:left="0" w:firstLine="426"/>
        <w:rPr>
          <w:color w:val="0F1115"/>
          <w:sz w:val="22"/>
          <w:szCs w:val="22"/>
        </w:rPr>
      </w:pPr>
      <w:r w:rsidRPr="004A074B">
        <w:rPr>
          <w:color w:val="0F1115"/>
          <w:sz w:val="22"/>
          <w:szCs w:val="22"/>
        </w:rPr>
        <w:t>Конфигурационные файлы: 600</w:t>
      </w:r>
    </w:p>
    <w:p w14:paraId="17D6C853" w14:textId="77777777" w:rsidR="0019176F" w:rsidRPr="004A074B" w:rsidRDefault="0019176F" w:rsidP="00E83EFB">
      <w:pPr>
        <w:pStyle w:val="ds-markdown-paragraph"/>
        <w:numPr>
          <w:ilvl w:val="0"/>
          <w:numId w:val="22"/>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Создать пользователей и добавить их в соответствующие группы</w:t>
      </w:r>
    </w:p>
    <w:p w14:paraId="25CFC543" w14:textId="77777777" w:rsidR="0019176F" w:rsidRPr="004A074B" w:rsidRDefault="0019176F" w:rsidP="00E83EFB">
      <w:pPr>
        <w:pStyle w:val="ds-markdown-paragraph"/>
        <w:numPr>
          <w:ilvl w:val="0"/>
          <w:numId w:val="22"/>
        </w:numPr>
        <w:shd w:val="clear" w:color="auto" w:fill="FFFFFF"/>
        <w:tabs>
          <w:tab w:val="clear" w:pos="720"/>
          <w:tab w:val="left" w:pos="709"/>
        </w:tabs>
        <w:spacing w:before="0" w:beforeAutospacing="0" w:after="0" w:afterAutospacing="0"/>
        <w:ind w:left="0" w:firstLine="426"/>
        <w:rPr>
          <w:color w:val="0F1115"/>
          <w:sz w:val="22"/>
          <w:szCs w:val="22"/>
        </w:rPr>
      </w:pPr>
      <w:r w:rsidRPr="004A074B">
        <w:rPr>
          <w:color w:val="0F1115"/>
          <w:sz w:val="22"/>
          <w:szCs w:val="22"/>
        </w:rPr>
        <w:t>Проверить, что права работают корректно</w:t>
      </w:r>
    </w:p>
    <w:p w14:paraId="2ECF5C27" w14:textId="77777777" w:rsidR="0019176F" w:rsidRDefault="0019176F" w:rsidP="008A02FD">
      <w:pPr>
        <w:jc w:val="center"/>
        <w:rPr>
          <w:rFonts w:cs="Times New Roman"/>
          <w:b/>
          <w:szCs w:val="24"/>
        </w:rPr>
      </w:pPr>
    </w:p>
    <w:p w14:paraId="640F2293" w14:textId="77777777" w:rsidR="001C35A5" w:rsidRDefault="001C35A5" w:rsidP="001C35A5">
      <w:pPr>
        <w:jc w:val="right"/>
        <w:rPr>
          <w:rFonts w:cs="Times New Roman"/>
          <w:szCs w:val="24"/>
        </w:rPr>
      </w:pPr>
      <w:r w:rsidRPr="008E2C37">
        <w:rPr>
          <w:rFonts w:cs="Times New Roman"/>
          <w:szCs w:val="24"/>
        </w:rPr>
        <w:t>Таблица 3.</w:t>
      </w:r>
      <w:r>
        <w:rPr>
          <w:rFonts w:cs="Times New Roman"/>
          <w:szCs w:val="24"/>
        </w:rPr>
        <w:t>3</w:t>
      </w:r>
    </w:p>
    <w:p w14:paraId="33AE5C83" w14:textId="77777777" w:rsidR="001C35A5" w:rsidRPr="008E2C37" w:rsidRDefault="001C35A5" w:rsidP="001C35A5">
      <w:pPr>
        <w:jc w:val="center"/>
        <w:rPr>
          <w:rFonts w:cs="Times New Roman"/>
          <w:szCs w:val="24"/>
        </w:rPr>
      </w:pPr>
      <w:r>
        <w:rPr>
          <w:rFonts w:cs="Times New Roman"/>
          <w:szCs w:val="24"/>
        </w:rPr>
        <w:t>Критерии оценивания задания 2</w:t>
      </w:r>
    </w:p>
    <w:p w14:paraId="431FD1C6" w14:textId="77777777" w:rsidR="001C35A5" w:rsidRDefault="001C35A5" w:rsidP="008A02FD">
      <w:pPr>
        <w:jc w:val="center"/>
        <w:rPr>
          <w:rFonts w:cs="Times New Roman"/>
          <w:b/>
          <w:szCs w:val="24"/>
        </w:rPr>
      </w:pPr>
    </w:p>
    <w:tbl>
      <w:tblPr>
        <w:tblStyle w:val="affffff1"/>
        <w:tblW w:w="0" w:type="auto"/>
        <w:tblLook w:val="04A0" w:firstRow="1" w:lastRow="0" w:firstColumn="1" w:lastColumn="0" w:noHBand="0" w:noVBand="1"/>
      </w:tblPr>
      <w:tblGrid>
        <w:gridCol w:w="2547"/>
        <w:gridCol w:w="5245"/>
        <w:gridCol w:w="1553"/>
      </w:tblGrid>
      <w:tr w:rsidR="0019176F" w14:paraId="3CAA5FF0" w14:textId="77777777" w:rsidTr="00370299">
        <w:tc>
          <w:tcPr>
            <w:tcW w:w="2547" w:type="dxa"/>
          </w:tcPr>
          <w:p w14:paraId="36BF7E02" w14:textId="77777777" w:rsidR="0019176F" w:rsidRDefault="001C35A5" w:rsidP="008A02FD">
            <w:pPr>
              <w:jc w:val="center"/>
              <w:rPr>
                <w:b/>
                <w:szCs w:val="24"/>
              </w:rPr>
            </w:pPr>
            <w:r>
              <w:rPr>
                <w:b/>
                <w:szCs w:val="24"/>
              </w:rPr>
              <w:t>Задача</w:t>
            </w:r>
          </w:p>
        </w:tc>
        <w:tc>
          <w:tcPr>
            <w:tcW w:w="5245" w:type="dxa"/>
          </w:tcPr>
          <w:p w14:paraId="6B51EDD6" w14:textId="77777777" w:rsidR="0019176F" w:rsidRDefault="001C35A5" w:rsidP="008A02FD">
            <w:pPr>
              <w:jc w:val="center"/>
              <w:rPr>
                <w:b/>
                <w:szCs w:val="24"/>
              </w:rPr>
            </w:pPr>
            <w:r>
              <w:rPr>
                <w:b/>
                <w:szCs w:val="24"/>
              </w:rPr>
              <w:t>Критерий</w:t>
            </w:r>
          </w:p>
        </w:tc>
        <w:tc>
          <w:tcPr>
            <w:tcW w:w="1553" w:type="dxa"/>
          </w:tcPr>
          <w:p w14:paraId="411E2626" w14:textId="77777777" w:rsidR="0019176F" w:rsidRPr="001C35A5" w:rsidRDefault="001C35A5" w:rsidP="008A02FD">
            <w:pPr>
              <w:jc w:val="center"/>
              <w:rPr>
                <w:b/>
                <w:szCs w:val="24"/>
              </w:rPr>
            </w:pPr>
            <w:r w:rsidRPr="001C35A5">
              <w:rPr>
                <w:b/>
                <w:szCs w:val="24"/>
              </w:rPr>
              <w:t>Количество баллов</w:t>
            </w:r>
          </w:p>
        </w:tc>
      </w:tr>
      <w:tr w:rsidR="0019176F" w14:paraId="246F56E7" w14:textId="77777777" w:rsidTr="00370299">
        <w:tc>
          <w:tcPr>
            <w:tcW w:w="2547" w:type="dxa"/>
          </w:tcPr>
          <w:p w14:paraId="6F2F55BF" w14:textId="77777777" w:rsidR="0019176F" w:rsidRPr="00370299" w:rsidRDefault="0019176F" w:rsidP="0019176F">
            <w:pPr>
              <w:pStyle w:val="1d"/>
              <w:tabs>
                <w:tab w:val="left" w:pos="709"/>
              </w:tabs>
              <w:rPr>
                <w:bCs/>
              </w:rPr>
            </w:pPr>
            <w:r w:rsidRPr="00370299">
              <w:rPr>
                <w:rStyle w:val="affffff"/>
                <w:b w:val="0"/>
                <w:bCs/>
                <w:color w:val="0F1115"/>
                <w:szCs w:val="24"/>
              </w:rPr>
              <w:t>Задача 1.1: Настройка системы резервного копирования</w:t>
            </w:r>
          </w:p>
          <w:p w14:paraId="05F97F3F" w14:textId="77777777" w:rsidR="0019176F" w:rsidRPr="00370299" w:rsidRDefault="0019176F" w:rsidP="008A02FD">
            <w:pPr>
              <w:jc w:val="center"/>
              <w:rPr>
                <w:bCs/>
                <w:szCs w:val="24"/>
              </w:rPr>
            </w:pPr>
          </w:p>
        </w:tc>
        <w:tc>
          <w:tcPr>
            <w:tcW w:w="5245" w:type="dxa"/>
          </w:tcPr>
          <w:p w14:paraId="4F9334EE"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Borgbackup установлен и настроен</w:t>
            </w:r>
            <w:r>
              <w:rPr>
                <w:color w:val="0F1115"/>
              </w:rPr>
              <w:t>;</w:t>
            </w:r>
          </w:p>
          <w:p w14:paraId="5D626C45"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Скрипт создает архив файлов приложения</w:t>
            </w:r>
            <w:r w:rsidR="001C35A5">
              <w:rPr>
                <w:color w:val="0F1115"/>
              </w:rPr>
              <w:t>;</w:t>
            </w:r>
          </w:p>
          <w:p w14:paraId="23E07CCB"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Скрипт создает дамп базы данных</w:t>
            </w:r>
            <w:r w:rsidR="001C35A5">
              <w:rPr>
                <w:color w:val="0F1115"/>
              </w:rPr>
              <w:t>;</w:t>
            </w:r>
            <w:r w:rsidRPr="0019176F">
              <w:rPr>
                <w:color w:val="0F1115"/>
              </w:rPr>
              <w:t xml:space="preserve"> </w:t>
            </w:r>
          </w:p>
          <w:p w14:paraId="76203688"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Настроено автоматическое выполнение по расписанию</w:t>
            </w:r>
            <w:r w:rsidR="001C35A5">
              <w:rPr>
                <w:color w:val="0F1115"/>
              </w:rPr>
              <w:t>;</w:t>
            </w:r>
          </w:p>
          <w:p w14:paraId="4CD907DA"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 xml:space="preserve">Архивы корректно создаются и подписываются датой </w:t>
            </w:r>
          </w:p>
        </w:tc>
        <w:tc>
          <w:tcPr>
            <w:tcW w:w="1553" w:type="dxa"/>
          </w:tcPr>
          <w:p w14:paraId="3D0F0731" w14:textId="77777777" w:rsidR="0019176F" w:rsidRPr="001C35A5" w:rsidRDefault="001C35A5" w:rsidP="008A02FD">
            <w:pPr>
              <w:jc w:val="center"/>
              <w:rPr>
                <w:bCs/>
              </w:rPr>
            </w:pPr>
            <w:r w:rsidRPr="001C35A5">
              <w:rPr>
                <w:bCs/>
                <w:szCs w:val="24"/>
              </w:rPr>
              <w:t>5</w:t>
            </w:r>
          </w:p>
          <w:p w14:paraId="0493CA35" w14:textId="77777777" w:rsidR="001C35A5" w:rsidRPr="001C35A5" w:rsidRDefault="001C35A5" w:rsidP="008A02FD">
            <w:pPr>
              <w:jc w:val="center"/>
              <w:rPr>
                <w:bCs/>
              </w:rPr>
            </w:pPr>
            <w:r w:rsidRPr="001C35A5">
              <w:rPr>
                <w:bCs/>
              </w:rPr>
              <w:t>5</w:t>
            </w:r>
          </w:p>
          <w:p w14:paraId="34C0F9D8" w14:textId="77777777" w:rsidR="001C35A5" w:rsidRPr="001C35A5" w:rsidRDefault="001C35A5" w:rsidP="008A02FD">
            <w:pPr>
              <w:jc w:val="center"/>
              <w:rPr>
                <w:bCs/>
              </w:rPr>
            </w:pPr>
            <w:r w:rsidRPr="001C35A5">
              <w:rPr>
                <w:bCs/>
              </w:rPr>
              <w:t>5</w:t>
            </w:r>
          </w:p>
          <w:p w14:paraId="6A3D9BD9" w14:textId="77777777" w:rsidR="001C35A5" w:rsidRPr="001C35A5" w:rsidRDefault="001C35A5" w:rsidP="008A02FD">
            <w:pPr>
              <w:jc w:val="center"/>
              <w:rPr>
                <w:bCs/>
              </w:rPr>
            </w:pPr>
            <w:r w:rsidRPr="001C35A5">
              <w:rPr>
                <w:bCs/>
              </w:rPr>
              <w:t>5</w:t>
            </w:r>
          </w:p>
          <w:p w14:paraId="5890BF81" w14:textId="77777777" w:rsidR="001C35A5" w:rsidRPr="001C35A5" w:rsidRDefault="001C35A5" w:rsidP="008A02FD">
            <w:pPr>
              <w:jc w:val="center"/>
              <w:rPr>
                <w:bCs/>
              </w:rPr>
            </w:pPr>
          </w:p>
          <w:p w14:paraId="440F9260" w14:textId="77777777" w:rsidR="001C35A5" w:rsidRPr="001C35A5" w:rsidRDefault="001C35A5" w:rsidP="008A02FD">
            <w:pPr>
              <w:jc w:val="center"/>
              <w:rPr>
                <w:bCs/>
                <w:szCs w:val="24"/>
              </w:rPr>
            </w:pPr>
            <w:r w:rsidRPr="001C35A5">
              <w:rPr>
                <w:bCs/>
              </w:rPr>
              <w:t>5</w:t>
            </w:r>
          </w:p>
        </w:tc>
      </w:tr>
      <w:tr w:rsidR="0019176F" w14:paraId="5B970B99" w14:textId="77777777" w:rsidTr="00370299">
        <w:tc>
          <w:tcPr>
            <w:tcW w:w="2547" w:type="dxa"/>
          </w:tcPr>
          <w:p w14:paraId="5E659037" w14:textId="77777777" w:rsidR="0019176F" w:rsidRPr="00370299" w:rsidRDefault="0019176F" w:rsidP="0019176F">
            <w:pPr>
              <w:pStyle w:val="1d"/>
              <w:rPr>
                <w:bCs/>
              </w:rPr>
            </w:pPr>
            <w:r w:rsidRPr="00370299">
              <w:rPr>
                <w:rStyle w:val="affffff"/>
                <w:b w:val="0"/>
                <w:bCs/>
                <w:color w:val="0F1115"/>
                <w:szCs w:val="24"/>
              </w:rPr>
              <w:t xml:space="preserve">Задача 2.1: Создание ролевой модели </w:t>
            </w:r>
          </w:p>
          <w:p w14:paraId="795A85F0" w14:textId="77777777" w:rsidR="0019176F" w:rsidRPr="00370299" w:rsidRDefault="0019176F" w:rsidP="008A02FD">
            <w:pPr>
              <w:jc w:val="center"/>
              <w:rPr>
                <w:bCs/>
                <w:szCs w:val="24"/>
              </w:rPr>
            </w:pPr>
          </w:p>
        </w:tc>
        <w:tc>
          <w:tcPr>
            <w:tcW w:w="5245" w:type="dxa"/>
          </w:tcPr>
          <w:p w14:paraId="20D140F9"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Роли созданы с правильными именами</w:t>
            </w:r>
            <w:r w:rsidR="001C35A5">
              <w:rPr>
                <w:color w:val="0F1115"/>
              </w:rPr>
              <w:t>;</w:t>
            </w:r>
            <w:r w:rsidRPr="0019176F">
              <w:rPr>
                <w:color w:val="0F1115"/>
              </w:rPr>
              <w:t xml:space="preserve"> </w:t>
            </w:r>
          </w:p>
          <w:p w14:paraId="16B662CE"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Менеджер имеет права только на создание черновиков</w:t>
            </w:r>
            <w:r w:rsidR="001C35A5">
              <w:rPr>
                <w:color w:val="0F1115"/>
              </w:rPr>
              <w:t>;</w:t>
            </w:r>
            <w:r w:rsidRPr="0019176F">
              <w:rPr>
                <w:color w:val="0F1115"/>
              </w:rPr>
              <w:t xml:space="preserve"> </w:t>
            </w:r>
          </w:p>
          <w:p w14:paraId="6DF94436" w14:textId="77777777" w:rsidR="001C35A5"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Редактор может публиковать и редактировать контент</w:t>
            </w:r>
            <w:r w:rsidR="001C35A5">
              <w:rPr>
                <w:color w:val="0F1115"/>
              </w:rPr>
              <w:t>;</w:t>
            </w:r>
            <w:r w:rsidRPr="0019176F">
              <w:rPr>
                <w:color w:val="0F1115"/>
              </w:rPr>
              <w:t xml:space="preserve"> </w:t>
            </w:r>
          </w:p>
          <w:p w14:paraId="0EBAC17C" w14:textId="77777777" w:rsidR="0019176F" w:rsidRPr="0019176F" w:rsidRDefault="0019176F" w:rsidP="0019176F">
            <w:pPr>
              <w:pStyle w:val="ds-markdown-paragraph"/>
              <w:shd w:val="clear" w:color="auto" w:fill="FFFFFF"/>
              <w:tabs>
                <w:tab w:val="left" w:pos="709"/>
              </w:tabs>
              <w:spacing w:before="0" w:beforeAutospacing="0" w:after="0" w:afterAutospacing="0"/>
              <w:rPr>
                <w:color w:val="0F1115"/>
              </w:rPr>
            </w:pPr>
            <w:r w:rsidRPr="0019176F">
              <w:rPr>
                <w:color w:val="0F1115"/>
              </w:rPr>
              <w:t>Администратор имеет полные права управления</w:t>
            </w:r>
            <w:r w:rsidR="001C35A5">
              <w:rPr>
                <w:color w:val="0F1115"/>
              </w:rPr>
              <w:t>;</w:t>
            </w:r>
          </w:p>
          <w:p w14:paraId="2D9D5AE2" w14:textId="77777777" w:rsidR="0019176F" w:rsidRPr="001C35A5"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Ролевая модель документирована</w:t>
            </w:r>
            <w:r w:rsidR="001C35A5">
              <w:rPr>
                <w:color w:val="0F1115"/>
              </w:rPr>
              <w:t>;</w:t>
            </w:r>
          </w:p>
        </w:tc>
        <w:tc>
          <w:tcPr>
            <w:tcW w:w="1553" w:type="dxa"/>
          </w:tcPr>
          <w:p w14:paraId="08B469B8" w14:textId="77777777" w:rsidR="0019176F" w:rsidRPr="001C35A5" w:rsidRDefault="001C35A5" w:rsidP="008A02FD">
            <w:pPr>
              <w:jc w:val="center"/>
              <w:rPr>
                <w:bCs/>
              </w:rPr>
            </w:pPr>
            <w:r w:rsidRPr="001C35A5">
              <w:rPr>
                <w:bCs/>
                <w:szCs w:val="24"/>
              </w:rPr>
              <w:t>5</w:t>
            </w:r>
          </w:p>
          <w:p w14:paraId="0C48749D" w14:textId="77777777" w:rsidR="001C35A5" w:rsidRPr="001C35A5" w:rsidRDefault="001C35A5" w:rsidP="008A02FD">
            <w:pPr>
              <w:jc w:val="center"/>
              <w:rPr>
                <w:bCs/>
              </w:rPr>
            </w:pPr>
            <w:r w:rsidRPr="001C35A5">
              <w:rPr>
                <w:bCs/>
              </w:rPr>
              <w:t>5</w:t>
            </w:r>
          </w:p>
          <w:p w14:paraId="52AE6A6C" w14:textId="77777777" w:rsidR="001C35A5" w:rsidRPr="001C35A5" w:rsidRDefault="001C35A5" w:rsidP="008A02FD">
            <w:pPr>
              <w:jc w:val="center"/>
              <w:rPr>
                <w:bCs/>
              </w:rPr>
            </w:pPr>
          </w:p>
          <w:p w14:paraId="0835A4B4" w14:textId="77777777" w:rsidR="001C35A5" w:rsidRPr="001C35A5" w:rsidRDefault="001C35A5" w:rsidP="008A02FD">
            <w:pPr>
              <w:jc w:val="center"/>
              <w:rPr>
                <w:bCs/>
              </w:rPr>
            </w:pPr>
            <w:r w:rsidRPr="001C35A5">
              <w:rPr>
                <w:bCs/>
              </w:rPr>
              <w:t>5</w:t>
            </w:r>
          </w:p>
          <w:p w14:paraId="0CFC3D59" w14:textId="77777777" w:rsidR="001C35A5" w:rsidRPr="001C35A5" w:rsidRDefault="001C35A5" w:rsidP="008A02FD">
            <w:pPr>
              <w:jc w:val="center"/>
              <w:rPr>
                <w:bCs/>
              </w:rPr>
            </w:pPr>
          </w:p>
          <w:p w14:paraId="43CA3C66" w14:textId="77777777" w:rsidR="001C35A5" w:rsidRPr="001C35A5" w:rsidRDefault="001C35A5" w:rsidP="008A02FD">
            <w:pPr>
              <w:jc w:val="center"/>
              <w:rPr>
                <w:bCs/>
              </w:rPr>
            </w:pPr>
            <w:r w:rsidRPr="001C35A5">
              <w:rPr>
                <w:bCs/>
              </w:rPr>
              <w:t>5</w:t>
            </w:r>
          </w:p>
          <w:p w14:paraId="407BF051" w14:textId="77777777" w:rsidR="001C35A5" w:rsidRPr="001C35A5" w:rsidRDefault="001C35A5" w:rsidP="008A02FD">
            <w:pPr>
              <w:jc w:val="center"/>
              <w:rPr>
                <w:bCs/>
              </w:rPr>
            </w:pPr>
          </w:p>
          <w:p w14:paraId="6DBF3667" w14:textId="77777777" w:rsidR="001C35A5" w:rsidRPr="001C35A5" w:rsidRDefault="001C35A5" w:rsidP="008A02FD">
            <w:pPr>
              <w:jc w:val="center"/>
              <w:rPr>
                <w:bCs/>
                <w:szCs w:val="24"/>
              </w:rPr>
            </w:pPr>
            <w:r w:rsidRPr="001C35A5">
              <w:rPr>
                <w:bCs/>
              </w:rPr>
              <w:t>5</w:t>
            </w:r>
          </w:p>
        </w:tc>
      </w:tr>
      <w:tr w:rsidR="0019176F" w14:paraId="690CEFE0" w14:textId="77777777" w:rsidTr="00370299">
        <w:tc>
          <w:tcPr>
            <w:tcW w:w="2547" w:type="dxa"/>
          </w:tcPr>
          <w:p w14:paraId="4CA4C1ED" w14:textId="77777777" w:rsidR="0019176F" w:rsidRPr="00370299" w:rsidRDefault="0019176F" w:rsidP="0019176F">
            <w:pPr>
              <w:rPr>
                <w:bCs/>
              </w:rPr>
            </w:pPr>
            <w:r w:rsidRPr="00370299">
              <w:rPr>
                <w:rStyle w:val="affffff"/>
                <w:b w:val="0"/>
                <w:bCs/>
                <w:color w:val="0F1115"/>
                <w:szCs w:val="24"/>
              </w:rPr>
              <w:t>Задача 2.2: Настройка прав доступа к файловой системе</w:t>
            </w:r>
          </w:p>
          <w:p w14:paraId="67B076AA" w14:textId="77777777" w:rsidR="0019176F" w:rsidRPr="00370299" w:rsidRDefault="0019176F" w:rsidP="008A02FD">
            <w:pPr>
              <w:jc w:val="center"/>
              <w:rPr>
                <w:bCs/>
                <w:szCs w:val="24"/>
              </w:rPr>
            </w:pPr>
          </w:p>
        </w:tc>
        <w:tc>
          <w:tcPr>
            <w:tcW w:w="5245" w:type="dxa"/>
          </w:tcPr>
          <w:p w14:paraId="77C5423A" w14:textId="77777777" w:rsidR="0019176F" w:rsidRPr="0019176F"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Права на директории установлены корректно</w:t>
            </w:r>
            <w:r w:rsidR="001C35A5">
              <w:rPr>
                <w:color w:val="0F1115"/>
              </w:rPr>
              <w:t>;</w:t>
            </w:r>
          </w:p>
          <w:p w14:paraId="658AAF8B" w14:textId="77777777" w:rsidR="0019176F" w:rsidRPr="0019176F"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Права на файлы установлены корректно</w:t>
            </w:r>
            <w:r w:rsidR="001C35A5">
              <w:rPr>
                <w:color w:val="0F1115"/>
              </w:rPr>
              <w:t>;</w:t>
            </w:r>
          </w:p>
          <w:p w14:paraId="147D46BC" w14:textId="77777777" w:rsidR="0019176F" w:rsidRPr="0019176F"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Конфигурационные файлы защищены</w:t>
            </w:r>
            <w:r w:rsidR="001C35A5">
              <w:rPr>
                <w:color w:val="0F1115"/>
              </w:rPr>
              <w:t>;</w:t>
            </w:r>
          </w:p>
          <w:p w14:paraId="250F489B" w14:textId="77777777" w:rsidR="0019176F" w:rsidRPr="0019176F"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Пользователи добавлены в правильные группы</w:t>
            </w:r>
            <w:r w:rsidR="001C35A5">
              <w:rPr>
                <w:color w:val="0F1115"/>
              </w:rPr>
              <w:t>;</w:t>
            </w:r>
          </w:p>
          <w:p w14:paraId="56611F86" w14:textId="77777777" w:rsidR="0019176F" w:rsidRPr="001C35A5" w:rsidRDefault="0019176F" w:rsidP="001C35A5">
            <w:pPr>
              <w:pStyle w:val="ds-markdown-paragraph"/>
              <w:shd w:val="clear" w:color="auto" w:fill="FFFFFF"/>
              <w:tabs>
                <w:tab w:val="left" w:pos="709"/>
              </w:tabs>
              <w:spacing w:before="0" w:beforeAutospacing="0" w:after="0" w:afterAutospacing="0"/>
              <w:rPr>
                <w:color w:val="0F1115"/>
              </w:rPr>
            </w:pPr>
            <w:r w:rsidRPr="0019176F">
              <w:rPr>
                <w:color w:val="0F1115"/>
              </w:rPr>
              <w:t>Проверка прав доступа выполнена</w:t>
            </w:r>
          </w:p>
        </w:tc>
        <w:tc>
          <w:tcPr>
            <w:tcW w:w="1553" w:type="dxa"/>
          </w:tcPr>
          <w:p w14:paraId="670340E0" w14:textId="77777777" w:rsidR="0019176F" w:rsidRPr="001C35A5" w:rsidRDefault="001C35A5" w:rsidP="008A02FD">
            <w:pPr>
              <w:jc w:val="center"/>
              <w:rPr>
                <w:bCs/>
              </w:rPr>
            </w:pPr>
            <w:r w:rsidRPr="001C35A5">
              <w:rPr>
                <w:bCs/>
                <w:szCs w:val="24"/>
              </w:rPr>
              <w:t>5</w:t>
            </w:r>
          </w:p>
          <w:p w14:paraId="02DCD27B" w14:textId="77777777" w:rsidR="001C35A5" w:rsidRPr="001C35A5" w:rsidRDefault="001C35A5" w:rsidP="008A02FD">
            <w:pPr>
              <w:jc w:val="center"/>
              <w:rPr>
                <w:bCs/>
              </w:rPr>
            </w:pPr>
          </w:p>
          <w:p w14:paraId="6C836AE2" w14:textId="77777777" w:rsidR="001C35A5" w:rsidRPr="001C35A5" w:rsidRDefault="001C35A5" w:rsidP="008A02FD">
            <w:pPr>
              <w:jc w:val="center"/>
              <w:rPr>
                <w:bCs/>
              </w:rPr>
            </w:pPr>
            <w:r w:rsidRPr="001C35A5">
              <w:rPr>
                <w:bCs/>
              </w:rPr>
              <w:t>5</w:t>
            </w:r>
          </w:p>
          <w:p w14:paraId="08A854C5" w14:textId="77777777" w:rsidR="001C35A5" w:rsidRPr="001C35A5" w:rsidRDefault="001C35A5" w:rsidP="008A02FD">
            <w:pPr>
              <w:jc w:val="center"/>
              <w:rPr>
                <w:bCs/>
              </w:rPr>
            </w:pPr>
            <w:r w:rsidRPr="001C35A5">
              <w:rPr>
                <w:bCs/>
              </w:rPr>
              <w:t>5</w:t>
            </w:r>
          </w:p>
          <w:p w14:paraId="3CC8CCED" w14:textId="77777777" w:rsidR="001C35A5" w:rsidRPr="001C35A5" w:rsidRDefault="001C35A5" w:rsidP="008A02FD">
            <w:pPr>
              <w:jc w:val="center"/>
              <w:rPr>
                <w:bCs/>
              </w:rPr>
            </w:pPr>
            <w:r w:rsidRPr="001C35A5">
              <w:rPr>
                <w:bCs/>
              </w:rPr>
              <w:t>5</w:t>
            </w:r>
          </w:p>
          <w:p w14:paraId="7E6A853F" w14:textId="77777777" w:rsidR="001C35A5" w:rsidRPr="001C35A5" w:rsidRDefault="001C35A5" w:rsidP="008A02FD">
            <w:pPr>
              <w:jc w:val="center"/>
              <w:rPr>
                <w:bCs/>
              </w:rPr>
            </w:pPr>
          </w:p>
          <w:p w14:paraId="5786CA54" w14:textId="77777777" w:rsidR="001C35A5" w:rsidRPr="001C35A5" w:rsidRDefault="001C35A5" w:rsidP="008A02FD">
            <w:pPr>
              <w:jc w:val="center"/>
              <w:rPr>
                <w:bCs/>
                <w:szCs w:val="24"/>
              </w:rPr>
            </w:pPr>
            <w:r w:rsidRPr="001C35A5">
              <w:rPr>
                <w:bCs/>
              </w:rPr>
              <w:t>5</w:t>
            </w:r>
          </w:p>
        </w:tc>
      </w:tr>
      <w:tr w:rsidR="001C35A5" w14:paraId="40DA1F60" w14:textId="77777777" w:rsidTr="00370299">
        <w:tc>
          <w:tcPr>
            <w:tcW w:w="2547" w:type="dxa"/>
          </w:tcPr>
          <w:p w14:paraId="305B4BC7" w14:textId="77777777" w:rsidR="001C35A5" w:rsidRPr="0019176F" w:rsidRDefault="001C35A5" w:rsidP="0019176F">
            <w:pPr>
              <w:rPr>
                <w:rStyle w:val="affffff"/>
                <w:rFonts w:eastAsiaTheme="minorHAnsi"/>
                <w:color w:val="0F1115"/>
                <w:szCs w:val="24"/>
              </w:rPr>
            </w:pPr>
          </w:p>
        </w:tc>
        <w:tc>
          <w:tcPr>
            <w:tcW w:w="5245" w:type="dxa"/>
          </w:tcPr>
          <w:p w14:paraId="3976DE3F" w14:textId="77777777" w:rsidR="001C35A5" w:rsidRPr="0019176F" w:rsidRDefault="001C35A5" w:rsidP="001C35A5">
            <w:pPr>
              <w:pStyle w:val="ds-markdown-paragraph"/>
              <w:shd w:val="clear" w:color="auto" w:fill="FFFFFF"/>
              <w:tabs>
                <w:tab w:val="left" w:pos="709"/>
              </w:tabs>
              <w:spacing w:before="0" w:beforeAutospacing="0" w:after="0" w:afterAutospacing="0"/>
              <w:jc w:val="right"/>
              <w:rPr>
                <w:color w:val="0F1115"/>
              </w:rPr>
            </w:pPr>
            <w:r w:rsidRPr="001C35A5">
              <w:rPr>
                <w:b/>
                <w:bCs/>
                <w:color w:val="0F1115"/>
              </w:rPr>
              <w:t>И</w:t>
            </w:r>
            <w:r w:rsidRPr="001C35A5">
              <w:rPr>
                <w:b/>
                <w:bCs/>
              </w:rPr>
              <w:t>ТОГО</w:t>
            </w:r>
          </w:p>
        </w:tc>
        <w:tc>
          <w:tcPr>
            <w:tcW w:w="1553" w:type="dxa"/>
          </w:tcPr>
          <w:p w14:paraId="2038DF45" w14:textId="77777777" w:rsidR="001C35A5" w:rsidRPr="001C35A5" w:rsidRDefault="001C35A5" w:rsidP="008A02FD">
            <w:pPr>
              <w:jc w:val="center"/>
              <w:rPr>
                <w:b/>
                <w:szCs w:val="24"/>
              </w:rPr>
            </w:pPr>
            <w:r w:rsidRPr="001C35A5">
              <w:rPr>
                <w:b/>
                <w:szCs w:val="24"/>
              </w:rPr>
              <w:t>7</w:t>
            </w:r>
            <w:r w:rsidRPr="001C35A5">
              <w:rPr>
                <w:b/>
              </w:rPr>
              <w:t>5</w:t>
            </w:r>
          </w:p>
        </w:tc>
      </w:tr>
    </w:tbl>
    <w:p w14:paraId="0AF28064" w14:textId="77777777" w:rsidR="0019176F" w:rsidRDefault="0019176F" w:rsidP="008A02FD">
      <w:pPr>
        <w:jc w:val="center"/>
        <w:rPr>
          <w:rFonts w:cs="Times New Roman"/>
          <w:b/>
          <w:szCs w:val="24"/>
        </w:rPr>
      </w:pPr>
    </w:p>
    <w:p w14:paraId="14343FFE" w14:textId="77777777" w:rsidR="008A02FD" w:rsidRPr="008E2C37" w:rsidRDefault="008A02FD" w:rsidP="008A02FD">
      <w:pPr>
        <w:pStyle w:val="a6"/>
        <w:spacing w:after="0"/>
        <w:jc w:val="center"/>
        <w:rPr>
          <w:rFonts w:cs="Times New Roman"/>
          <w:b/>
          <w:color w:val="000000"/>
          <w:szCs w:val="24"/>
        </w:rPr>
      </w:pPr>
      <w:r w:rsidRPr="008E2C37">
        <w:rPr>
          <w:rFonts w:cs="Times New Roman"/>
          <w:b/>
          <w:color w:val="000000"/>
          <w:szCs w:val="24"/>
        </w:rPr>
        <w:t>Оценивание</w:t>
      </w:r>
    </w:p>
    <w:p w14:paraId="3387A793" w14:textId="77777777" w:rsidR="008A02FD" w:rsidRPr="008E2C37" w:rsidRDefault="008A02FD" w:rsidP="008A02FD">
      <w:pPr>
        <w:pStyle w:val="a6"/>
        <w:spacing w:after="0"/>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763483FF" w14:textId="77777777" w:rsidR="008A02FD" w:rsidRPr="008E2C37" w:rsidRDefault="008A02FD" w:rsidP="008A02FD">
      <w:pPr>
        <w:jc w:val="right"/>
        <w:rPr>
          <w:rFonts w:cs="Times New Roman"/>
          <w:szCs w:val="24"/>
        </w:rPr>
      </w:pPr>
      <w:r w:rsidRPr="008E2C37">
        <w:rPr>
          <w:rFonts w:cs="Times New Roman"/>
          <w:szCs w:val="24"/>
        </w:rPr>
        <w:t>Таблица 3.</w:t>
      </w:r>
      <w:r w:rsidR="001C35A5">
        <w:rPr>
          <w:rFonts w:cs="Times New Roman"/>
          <w:szCs w:val="24"/>
        </w:rPr>
        <w:t>4</w:t>
      </w:r>
    </w:p>
    <w:p w14:paraId="57B8C66C" w14:textId="77777777" w:rsidR="008A02FD" w:rsidRPr="008E2C37" w:rsidRDefault="008A02FD" w:rsidP="008A02FD">
      <w:pPr>
        <w:jc w:val="center"/>
        <w:rPr>
          <w:rFonts w:cs="Times New Roman"/>
          <w:b/>
          <w:szCs w:val="24"/>
        </w:rPr>
      </w:pPr>
      <w:r w:rsidRPr="008E2C37">
        <w:rPr>
          <w:rFonts w:cs="Times New Roman"/>
          <w:szCs w:val="24"/>
        </w:rPr>
        <w:t>Итоговая оценка</w:t>
      </w:r>
    </w:p>
    <w:tbl>
      <w:tblPr>
        <w:tblStyle w:val="affffff1"/>
        <w:tblW w:w="0" w:type="auto"/>
        <w:tblLook w:val="04A0" w:firstRow="1" w:lastRow="0" w:firstColumn="1" w:lastColumn="0" w:noHBand="0" w:noVBand="1"/>
      </w:tblPr>
      <w:tblGrid>
        <w:gridCol w:w="4577"/>
        <w:gridCol w:w="4768"/>
      </w:tblGrid>
      <w:tr w:rsidR="008A02FD" w:rsidRPr="008E2C37" w14:paraId="634B34B9" w14:textId="77777777" w:rsidTr="008A02FD">
        <w:trPr>
          <w:trHeight w:val="77"/>
        </w:trPr>
        <w:tc>
          <w:tcPr>
            <w:tcW w:w="5210" w:type="dxa"/>
          </w:tcPr>
          <w:p w14:paraId="66A0EF94" w14:textId="77777777" w:rsidR="008A02FD" w:rsidRPr="008E2C37" w:rsidRDefault="008A02FD" w:rsidP="008A02FD">
            <w:pPr>
              <w:jc w:val="center"/>
              <w:rPr>
                <w:b/>
                <w:szCs w:val="24"/>
              </w:rPr>
            </w:pPr>
            <w:r w:rsidRPr="008E2C37">
              <w:rPr>
                <w:b/>
                <w:szCs w:val="24"/>
              </w:rPr>
              <w:t>Итоговое количество баллов (за два задания)</w:t>
            </w:r>
          </w:p>
        </w:tc>
        <w:tc>
          <w:tcPr>
            <w:tcW w:w="5211" w:type="dxa"/>
          </w:tcPr>
          <w:p w14:paraId="4713F282" w14:textId="77777777" w:rsidR="008A02FD" w:rsidRPr="008E2C37" w:rsidRDefault="008A02FD" w:rsidP="008A02FD">
            <w:pPr>
              <w:jc w:val="center"/>
              <w:rPr>
                <w:b/>
                <w:szCs w:val="24"/>
              </w:rPr>
            </w:pPr>
            <w:r w:rsidRPr="008E2C37">
              <w:rPr>
                <w:b/>
                <w:szCs w:val="24"/>
              </w:rPr>
              <w:t>Оценка (итоговая)</w:t>
            </w:r>
          </w:p>
        </w:tc>
      </w:tr>
      <w:tr w:rsidR="008A02FD" w:rsidRPr="008E2C37" w14:paraId="0FCA82F4" w14:textId="77777777" w:rsidTr="008A02FD">
        <w:tc>
          <w:tcPr>
            <w:tcW w:w="5210" w:type="dxa"/>
          </w:tcPr>
          <w:p w14:paraId="573292B2" w14:textId="77777777" w:rsidR="008A02FD" w:rsidRPr="008E2C37" w:rsidRDefault="008A02FD" w:rsidP="008A02FD">
            <w:pPr>
              <w:jc w:val="center"/>
              <w:rPr>
                <w:szCs w:val="24"/>
              </w:rPr>
            </w:pPr>
            <w:r w:rsidRPr="008E2C37">
              <w:rPr>
                <w:szCs w:val="24"/>
              </w:rPr>
              <w:t>86-100</w:t>
            </w:r>
          </w:p>
        </w:tc>
        <w:tc>
          <w:tcPr>
            <w:tcW w:w="5211" w:type="dxa"/>
          </w:tcPr>
          <w:p w14:paraId="4A32894F" w14:textId="77777777" w:rsidR="008A02FD" w:rsidRPr="008E2C37" w:rsidRDefault="008A02FD" w:rsidP="008A02FD">
            <w:pPr>
              <w:jc w:val="center"/>
              <w:rPr>
                <w:szCs w:val="24"/>
              </w:rPr>
            </w:pPr>
            <w:r w:rsidRPr="008E2C37">
              <w:rPr>
                <w:szCs w:val="24"/>
              </w:rPr>
              <w:t>5 (отлично)</w:t>
            </w:r>
          </w:p>
        </w:tc>
      </w:tr>
      <w:tr w:rsidR="008A02FD" w:rsidRPr="008E2C37" w14:paraId="780F6B96" w14:textId="77777777" w:rsidTr="008A02FD">
        <w:tc>
          <w:tcPr>
            <w:tcW w:w="5210" w:type="dxa"/>
          </w:tcPr>
          <w:p w14:paraId="670E89A7" w14:textId="77777777" w:rsidR="008A02FD" w:rsidRPr="008E2C37" w:rsidRDefault="008A02FD" w:rsidP="008A02FD">
            <w:pPr>
              <w:jc w:val="center"/>
              <w:rPr>
                <w:szCs w:val="24"/>
              </w:rPr>
            </w:pPr>
            <w:r w:rsidRPr="008E2C37">
              <w:rPr>
                <w:szCs w:val="24"/>
              </w:rPr>
              <w:t>71-85</w:t>
            </w:r>
          </w:p>
        </w:tc>
        <w:tc>
          <w:tcPr>
            <w:tcW w:w="5211" w:type="dxa"/>
          </w:tcPr>
          <w:p w14:paraId="33C3C2A8" w14:textId="77777777" w:rsidR="008A02FD" w:rsidRPr="008E2C37" w:rsidRDefault="008A02FD" w:rsidP="008A02FD">
            <w:pPr>
              <w:jc w:val="center"/>
              <w:rPr>
                <w:szCs w:val="24"/>
              </w:rPr>
            </w:pPr>
            <w:r w:rsidRPr="008E2C37">
              <w:rPr>
                <w:szCs w:val="24"/>
              </w:rPr>
              <w:t>4 (хорошо)</w:t>
            </w:r>
          </w:p>
        </w:tc>
      </w:tr>
      <w:tr w:rsidR="008A02FD" w:rsidRPr="008E2C37" w14:paraId="4E52BE1D" w14:textId="77777777" w:rsidTr="008A02FD">
        <w:tc>
          <w:tcPr>
            <w:tcW w:w="5210" w:type="dxa"/>
          </w:tcPr>
          <w:p w14:paraId="029F616B" w14:textId="77777777" w:rsidR="008A02FD" w:rsidRPr="008E2C37" w:rsidRDefault="008A02FD" w:rsidP="008A02FD">
            <w:pPr>
              <w:jc w:val="center"/>
              <w:rPr>
                <w:szCs w:val="24"/>
              </w:rPr>
            </w:pPr>
            <w:r w:rsidRPr="008E2C37">
              <w:rPr>
                <w:szCs w:val="24"/>
              </w:rPr>
              <w:t>51-70</w:t>
            </w:r>
          </w:p>
        </w:tc>
        <w:tc>
          <w:tcPr>
            <w:tcW w:w="5211" w:type="dxa"/>
          </w:tcPr>
          <w:p w14:paraId="3768E62B" w14:textId="77777777" w:rsidR="008A02FD" w:rsidRPr="008E2C37" w:rsidRDefault="008A02FD" w:rsidP="008A02FD">
            <w:pPr>
              <w:jc w:val="center"/>
              <w:rPr>
                <w:szCs w:val="24"/>
              </w:rPr>
            </w:pPr>
            <w:r w:rsidRPr="008E2C37">
              <w:rPr>
                <w:szCs w:val="24"/>
              </w:rPr>
              <w:t xml:space="preserve">3 (удовлетворительно) </w:t>
            </w:r>
          </w:p>
        </w:tc>
      </w:tr>
      <w:tr w:rsidR="008A02FD" w:rsidRPr="008E2C37" w14:paraId="66944D54" w14:textId="77777777" w:rsidTr="008A02FD">
        <w:tc>
          <w:tcPr>
            <w:tcW w:w="5210" w:type="dxa"/>
          </w:tcPr>
          <w:p w14:paraId="57543BBF" w14:textId="77777777" w:rsidR="008A02FD" w:rsidRPr="008E2C37" w:rsidRDefault="008A02FD" w:rsidP="008A02FD">
            <w:pPr>
              <w:jc w:val="center"/>
              <w:rPr>
                <w:szCs w:val="24"/>
              </w:rPr>
            </w:pPr>
            <w:r w:rsidRPr="008E2C37">
              <w:rPr>
                <w:szCs w:val="24"/>
              </w:rPr>
              <w:t>0-50</w:t>
            </w:r>
          </w:p>
        </w:tc>
        <w:tc>
          <w:tcPr>
            <w:tcW w:w="5211" w:type="dxa"/>
          </w:tcPr>
          <w:p w14:paraId="5584E6BA" w14:textId="77777777" w:rsidR="008A02FD" w:rsidRPr="008E2C37" w:rsidRDefault="008A02FD" w:rsidP="008A02FD">
            <w:pPr>
              <w:jc w:val="center"/>
              <w:rPr>
                <w:szCs w:val="24"/>
              </w:rPr>
            </w:pPr>
            <w:r w:rsidRPr="008E2C37">
              <w:rPr>
                <w:szCs w:val="24"/>
              </w:rPr>
              <w:t>2 (неудовлетворительно)</w:t>
            </w:r>
          </w:p>
        </w:tc>
      </w:tr>
    </w:tbl>
    <w:p w14:paraId="62676E99" w14:textId="77777777" w:rsidR="001C35A5" w:rsidRDefault="001C35A5" w:rsidP="008A02FD">
      <w:pPr>
        <w:jc w:val="center"/>
        <w:rPr>
          <w:rFonts w:cs="Times New Roman"/>
          <w:b/>
          <w:szCs w:val="24"/>
        </w:rPr>
      </w:pPr>
    </w:p>
    <w:p w14:paraId="350AD0AE" w14:textId="77777777" w:rsidR="008A02FD" w:rsidRDefault="008A02FD" w:rsidP="008A02FD">
      <w:pPr>
        <w:jc w:val="center"/>
        <w:rPr>
          <w:rFonts w:cs="Times New Roman"/>
          <w:b/>
          <w:szCs w:val="24"/>
        </w:rPr>
      </w:pPr>
      <w:r w:rsidRPr="008E2C37">
        <w:rPr>
          <w:rFonts w:cs="Times New Roman"/>
          <w:b/>
          <w:szCs w:val="24"/>
        </w:rPr>
        <w:t>Второе полугодие</w:t>
      </w:r>
      <w:r w:rsidR="001C35A5">
        <w:rPr>
          <w:rFonts w:cs="Times New Roman"/>
          <w:b/>
          <w:szCs w:val="24"/>
        </w:rPr>
        <w:t xml:space="preserve"> (дифференцированный зачет)</w:t>
      </w:r>
    </w:p>
    <w:p w14:paraId="7AF468AB" w14:textId="77777777" w:rsidR="001C35A5" w:rsidRPr="008E2C37" w:rsidRDefault="001C35A5" w:rsidP="008A02FD">
      <w:pPr>
        <w:jc w:val="center"/>
        <w:rPr>
          <w:rFonts w:cs="Times New Roman"/>
          <w:b/>
          <w:szCs w:val="24"/>
        </w:rPr>
      </w:pPr>
    </w:p>
    <w:p w14:paraId="0D605093" w14:textId="77777777" w:rsidR="008A02FD" w:rsidRPr="008E2C37" w:rsidRDefault="008A02FD" w:rsidP="008A02FD">
      <w:pPr>
        <w:rPr>
          <w:rFonts w:cs="Times New Roman"/>
          <w:b/>
          <w:szCs w:val="24"/>
        </w:rPr>
      </w:pPr>
      <w:r w:rsidRPr="008E2C37">
        <w:rPr>
          <w:rFonts w:cs="Times New Roman"/>
          <w:b/>
          <w:szCs w:val="24"/>
        </w:rPr>
        <w:t xml:space="preserve">Задание 1. </w:t>
      </w:r>
      <w:r w:rsidR="00860EC0">
        <w:rPr>
          <w:rFonts w:cs="Times New Roman"/>
          <w:b/>
          <w:szCs w:val="24"/>
        </w:rPr>
        <w:t>Практическое задание</w:t>
      </w:r>
      <w:r w:rsidR="0019176F">
        <w:rPr>
          <w:rFonts w:cs="Times New Roman"/>
          <w:b/>
          <w:szCs w:val="24"/>
        </w:rPr>
        <w:t>.</w:t>
      </w:r>
      <w:r w:rsidR="00D61838" w:rsidRPr="00D61838">
        <w:rPr>
          <w:rFonts w:cs="Times New Roman"/>
          <w:szCs w:val="24"/>
        </w:rPr>
        <w:t xml:space="preserve"> </w:t>
      </w:r>
    </w:p>
    <w:p w14:paraId="42FFD2F8" w14:textId="77777777" w:rsidR="008A02FD" w:rsidRPr="00D61838" w:rsidRDefault="008A02FD" w:rsidP="008A02FD">
      <w:pPr>
        <w:rPr>
          <w:rFonts w:cs="Times New Roman"/>
          <w:szCs w:val="24"/>
        </w:rPr>
      </w:pPr>
      <w:r w:rsidRPr="008E2C37">
        <w:rPr>
          <w:rFonts w:cs="Times New Roman"/>
          <w:b/>
          <w:szCs w:val="24"/>
        </w:rPr>
        <w:t xml:space="preserve">Проверяемые умения: </w:t>
      </w:r>
      <w:r w:rsidR="00D61838" w:rsidRPr="00D61838">
        <w:rPr>
          <w:rFonts w:cs="Times New Roman"/>
          <w:szCs w:val="24"/>
        </w:rPr>
        <w:t>У1, У2, У3, У4, У5, У6, У7</w:t>
      </w:r>
      <w:r w:rsidR="00860EC0">
        <w:rPr>
          <w:rFonts w:cs="Times New Roman"/>
          <w:szCs w:val="24"/>
        </w:rPr>
        <w:t>, У8, У9, У10, У11, У12, У13.</w:t>
      </w:r>
    </w:p>
    <w:p w14:paraId="6B4D5D71" w14:textId="77777777" w:rsidR="008A02FD" w:rsidRPr="00D61838" w:rsidRDefault="008A02FD" w:rsidP="008A02FD">
      <w:pPr>
        <w:rPr>
          <w:rFonts w:cs="Times New Roman"/>
          <w:szCs w:val="24"/>
        </w:rPr>
      </w:pPr>
      <w:r w:rsidRPr="008E2C37">
        <w:rPr>
          <w:rFonts w:cs="Times New Roman"/>
          <w:b/>
          <w:szCs w:val="24"/>
        </w:rPr>
        <w:lastRenderedPageBreak/>
        <w:t xml:space="preserve">Проверяемые знания: </w:t>
      </w:r>
      <w:r w:rsidR="00D61838" w:rsidRPr="00D61838">
        <w:rPr>
          <w:rFonts w:cs="Times New Roman"/>
          <w:szCs w:val="24"/>
        </w:rPr>
        <w:t>З1, З2, З3, З4, З5, З6, З7, З8, З9, З10, З11, З12, З13</w:t>
      </w:r>
      <w:r w:rsidR="00860EC0">
        <w:rPr>
          <w:rFonts w:cs="Times New Roman"/>
          <w:szCs w:val="24"/>
        </w:rPr>
        <w:t>.</w:t>
      </w:r>
    </w:p>
    <w:p w14:paraId="1206A0BB" w14:textId="77777777" w:rsidR="001C35A5" w:rsidRDefault="001C35A5" w:rsidP="00D61838">
      <w:pPr>
        <w:autoSpaceDE w:val="0"/>
        <w:autoSpaceDN w:val="0"/>
        <w:adjustRightInd w:val="0"/>
        <w:jc w:val="center"/>
        <w:rPr>
          <w:rFonts w:cs="Times New Roman"/>
          <w:b/>
          <w:bCs/>
          <w:szCs w:val="24"/>
        </w:rPr>
      </w:pPr>
    </w:p>
    <w:p w14:paraId="2350CFF8" w14:textId="77777777" w:rsidR="001C35A5" w:rsidRPr="00860EC0" w:rsidRDefault="00860EC0" w:rsidP="00860EC0">
      <w:pPr>
        <w:autoSpaceDE w:val="0"/>
        <w:autoSpaceDN w:val="0"/>
        <w:adjustRightInd w:val="0"/>
        <w:rPr>
          <w:rFonts w:cs="Times New Roman"/>
          <w:szCs w:val="24"/>
        </w:rPr>
      </w:pPr>
      <w:r w:rsidRPr="00860EC0">
        <w:rPr>
          <w:rFonts w:cs="Times New Roman"/>
          <w:szCs w:val="24"/>
        </w:rPr>
        <w:t>Тема</w:t>
      </w:r>
      <w:r w:rsidR="001C35A5" w:rsidRPr="00860EC0">
        <w:rPr>
          <w:rFonts w:cs="Times New Roman"/>
          <w:szCs w:val="24"/>
        </w:rPr>
        <w:t>: «Защита веб-приложения от современных киберугроз»</w:t>
      </w:r>
    </w:p>
    <w:p w14:paraId="6E47331C" w14:textId="77777777" w:rsidR="001C35A5" w:rsidRPr="00860EC0" w:rsidRDefault="001C35A5" w:rsidP="00860EC0">
      <w:pPr>
        <w:autoSpaceDE w:val="0"/>
        <w:autoSpaceDN w:val="0"/>
        <w:adjustRightInd w:val="0"/>
        <w:rPr>
          <w:rFonts w:cs="Times New Roman"/>
          <w:szCs w:val="24"/>
        </w:rPr>
      </w:pPr>
    </w:p>
    <w:p w14:paraId="3C80A718" w14:textId="77777777" w:rsidR="001C35A5" w:rsidRPr="00860EC0" w:rsidRDefault="001C35A5" w:rsidP="00860EC0">
      <w:pPr>
        <w:autoSpaceDE w:val="0"/>
        <w:autoSpaceDN w:val="0"/>
        <w:adjustRightInd w:val="0"/>
        <w:rPr>
          <w:rFonts w:cs="Times New Roman"/>
          <w:szCs w:val="24"/>
        </w:rPr>
      </w:pPr>
      <w:r w:rsidRPr="00860EC0">
        <w:rPr>
          <w:rFonts w:cs="Times New Roman"/>
          <w:szCs w:val="24"/>
        </w:rPr>
        <w:t>Формат: Работа на виртуальном стенде</w:t>
      </w:r>
    </w:p>
    <w:p w14:paraId="2E97092E" w14:textId="77777777" w:rsidR="001C35A5" w:rsidRPr="00860EC0" w:rsidRDefault="001C35A5" w:rsidP="00860EC0">
      <w:pPr>
        <w:autoSpaceDE w:val="0"/>
        <w:autoSpaceDN w:val="0"/>
        <w:adjustRightInd w:val="0"/>
        <w:rPr>
          <w:rFonts w:cs="Times New Roman"/>
          <w:szCs w:val="24"/>
        </w:rPr>
      </w:pPr>
    </w:p>
    <w:p w14:paraId="7347EBCB" w14:textId="77777777" w:rsidR="001C35A5" w:rsidRPr="00860EC0" w:rsidRDefault="001C35A5" w:rsidP="00860EC0">
      <w:pPr>
        <w:autoSpaceDE w:val="0"/>
        <w:autoSpaceDN w:val="0"/>
        <w:adjustRightInd w:val="0"/>
        <w:rPr>
          <w:rFonts w:cs="Times New Roman"/>
          <w:szCs w:val="24"/>
        </w:rPr>
      </w:pPr>
      <w:r w:rsidRPr="00860EC0">
        <w:rPr>
          <w:rFonts w:cs="Times New Roman"/>
          <w:szCs w:val="24"/>
        </w:rPr>
        <w:t>Исходная ситуация:</w:t>
      </w:r>
      <w:r w:rsidR="00860EC0">
        <w:rPr>
          <w:rFonts w:cs="Times New Roman"/>
          <w:szCs w:val="24"/>
        </w:rPr>
        <w:t xml:space="preserve"> </w:t>
      </w:r>
      <w:r w:rsidRPr="00860EC0">
        <w:rPr>
          <w:rFonts w:cs="Times New Roman"/>
          <w:szCs w:val="24"/>
        </w:rPr>
        <w:t>Вы — специалист по безопасности. Компания «WebSecure» передала вам тестовое веб-приложение с множественными уязвимостями. Необходимо провести аудит безопасности и применить программные средства защиты.</w:t>
      </w:r>
    </w:p>
    <w:p w14:paraId="292DD2E4" w14:textId="77777777" w:rsidR="001C35A5" w:rsidRPr="00860EC0" w:rsidRDefault="001C35A5" w:rsidP="00860EC0">
      <w:pPr>
        <w:autoSpaceDE w:val="0"/>
        <w:autoSpaceDN w:val="0"/>
        <w:adjustRightInd w:val="0"/>
        <w:ind w:firstLine="567"/>
        <w:rPr>
          <w:rFonts w:cs="Times New Roman"/>
          <w:b/>
          <w:bCs/>
          <w:szCs w:val="24"/>
        </w:rPr>
      </w:pPr>
    </w:p>
    <w:p w14:paraId="5E005050" w14:textId="77777777" w:rsidR="001C35A5" w:rsidRPr="00860EC0" w:rsidRDefault="001C35A5" w:rsidP="00860EC0">
      <w:pPr>
        <w:pStyle w:val="afffffb"/>
      </w:pPr>
      <w:r w:rsidRPr="00860EC0">
        <w:rPr>
          <w:rStyle w:val="affffff"/>
          <w:rFonts w:eastAsiaTheme="minorHAnsi"/>
          <w:color w:val="0F1115"/>
          <w:szCs w:val="24"/>
        </w:rPr>
        <w:t>Задача 1: Защита веб-сервера (25 баллов)</w:t>
      </w:r>
    </w:p>
    <w:p w14:paraId="4D1604F3" w14:textId="77777777" w:rsidR="001C35A5" w:rsidRPr="00860EC0" w:rsidRDefault="001C35A5" w:rsidP="00860EC0">
      <w:pPr>
        <w:pStyle w:val="ds-markdown-paragraph"/>
        <w:shd w:val="clear" w:color="auto" w:fill="FFFFFF"/>
        <w:spacing w:before="0" w:beforeAutospacing="0" w:after="0" w:afterAutospacing="0"/>
        <w:ind w:firstLine="567"/>
        <w:rPr>
          <w:color w:val="0F1115"/>
        </w:rPr>
      </w:pPr>
      <w:r w:rsidRPr="00860EC0">
        <w:rPr>
          <w:rStyle w:val="affffff"/>
          <w:color w:val="0F1115"/>
          <w:szCs w:val="24"/>
        </w:rPr>
        <w:t>Требуется:</w:t>
      </w:r>
    </w:p>
    <w:p w14:paraId="60C8A9BA" w14:textId="77777777" w:rsidR="001C35A5" w:rsidRPr="00860EC0" w:rsidRDefault="001C35A5" w:rsidP="00E83EFB">
      <w:pPr>
        <w:pStyle w:val="ds-markdown-paragraph"/>
        <w:numPr>
          <w:ilvl w:val="0"/>
          <w:numId w:val="23"/>
        </w:numPr>
        <w:shd w:val="clear" w:color="auto" w:fill="FFFFFF"/>
        <w:spacing w:before="0" w:beforeAutospacing="0" w:after="0" w:afterAutospacing="0"/>
        <w:ind w:left="0" w:firstLine="567"/>
        <w:rPr>
          <w:color w:val="0F1115"/>
          <w:lang w:val="en-US"/>
        </w:rPr>
      </w:pPr>
      <w:r w:rsidRPr="00860EC0">
        <w:rPr>
          <w:color w:val="0F1115"/>
        </w:rPr>
        <w:t>Установите</w:t>
      </w:r>
      <w:r w:rsidRPr="00860EC0">
        <w:rPr>
          <w:color w:val="0F1115"/>
          <w:lang w:val="en-US"/>
        </w:rPr>
        <w:t xml:space="preserve"> </w:t>
      </w:r>
      <w:r w:rsidRPr="00860EC0">
        <w:rPr>
          <w:color w:val="0F1115"/>
        </w:rPr>
        <w:t>и</w:t>
      </w:r>
      <w:r w:rsidRPr="00860EC0">
        <w:rPr>
          <w:color w:val="0F1115"/>
          <w:lang w:val="en-US"/>
        </w:rPr>
        <w:t xml:space="preserve"> </w:t>
      </w:r>
      <w:r w:rsidRPr="00860EC0">
        <w:rPr>
          <w:color w:val="0F1115"/>
        </w:rPr>
        <w:t>настройте</w:t>
      </w:r>
      <w:r w:rsidRPr="00860EC0">
        <w:rPr>
          <w:color w:val="0F1115"/>
          <w:lang w:val="en-US"/>
        </w:rPr>
        <w:t xml:space="preserve"> ModSecurity </w:t>
      </w:r>
      <w:r w:rsidRPr="00860EC0">
        <w:rPr>
          <w:color w:val="0F1115"/>
        </w:rPr>
        <w:t>как</w:t>
      </w:r>
      <w:r w:rsidRPr="00860EC0">
        <w:rPr>
          <w:color w:val="0F1115"/>
          <w:lang w:val="en-US"/>
        </w:rPr>
        <w:t xml:space="preserve"> WAF (Web Application Firewall)</w:t>
      </w:r>
    </w:p>
    <w:p w14:paraId="0D244167" w14:textId="77777777" w:rsidR="001C35A5" w:rsidRPr="00860EC0" w:rsidRDefault="001C35A5" w:rsidP="00E83EFB">
      <w:pPr>
        <w:pStyle w:val="ds-markdown-paragraph"/>
        <w:numPr>
          <w:ilvl w:val="0"/>
          <w:numId w:val="23"/>
        </w:numPr>
        <w:shd w:val="clear" w:color="auto" w:fill="FFFFFF"/>
        <w:spacing w:before="0" w:beforeAutospacing="0" w:after="0" w:afterAutospacing="0"/>
        <w:ind w:left="0" w:firstLine="567"/>
        <w:rPr>
          <w:color w:val="0F1115"/>
        </w:rPr>
      </w:pPr>
      <w:r w:rsidRPr="00860EC0">
        <w:rPr>
          <w:color w:val="0F1115"/>
        </w:rPr>
        <w:t>Настройте базовые правила защиты:</w:t>
      </w:r>
    </w:p>
    <w:p w14:paraId="42EDD76C" w14:textId="77777777" w:rsidR="001C35A5" w:rsidRPr="00860EC0" w:rsidRDefault="001C35A5" w:rsidP="00E83EFB">
      <w:pPr>
        <w:pStyle w:val="ds-markdown-paragraph"/>
        <w:numPr>
          <w:ilvl w:val="1"/>
          <w:numId w:val="23"/>
        </w:numPr>
        <w:shd w:val="clear" w:color="auto" w:fill="FFFFFF"/>
        <w:spacing w:before="0" w:beforeAutospacing="0" w:after="0" w:afterAutospacing="0"/>
        <w:ind w:left="0" w:firstLine="567"/>
        <w:rPr>
          <w:color w:val="0F1115"/>
        </w:rPr>
      </w:pPr>
      <w:r w:rsidRPr="00860EC0">
        <w:rPr>
          <w:color w:val="0F1115"/>
        </w:rPr>
        <w:t>Блокировка распространенных SQL-инъекций</w:t>
      </w:r>
    </w:p>
    <w:p w14:paraId="396E1D41" w14:textId="77777777" w:rsidR="001C35A5" w:rsidRPr="00860EC0" w:rsidRDefault="001C35A5" w:rsidP="00E83EFB">
      <w:pPr>
        <w:pStyle w:val="ds-markdown-paragraph"/>
        <w:numPr>
          <w:ilvl w:val="1"/>
          <w:numId w:val="23"/>
        </w:numPr>
        <w:shd w:val="clear" w:color="auto" w:fill="FFFFFF"/>
        <w:spacing w:before="0" w:beforeAutospacing="0" w:after="0" w:afterAutospacing="0"/>
        <w:ind w:left="0" w:firstLine="567"/>
        <w:rPr>
          <w:color w:val="0F1115"/>
        </w:rPr>
      </w:pPr>
      <w:r w:rsidRPr="00860EC0">
        <w:rPr>
          <w:color w:val="0F1115"/>
        </w:rPr>
        <w:t>Защита от XSS-атак</w:t>
      </w:r>
    </w:p>
    <w:p w14:paraId="50652A58" w14:textId="77777777" w:rsidR="001C35A5" w:rsidRPr="00860EC0" w:rsidRDefault="001C35A5" w:rsidP="00E83EFB">
      <w:pPr>
        <w:pStyle w:val="ds-markdown-paragraph"/>
        <w:numPr>
          <w:ilvl w:val="1"/>
          <w:numId w:val="23"/>
        </w:numPr>
        <w:shd w:val="clear" w:color="auto" w:fill="FFFFFF"/>
        <w:spacing w:before="0" w:beforeAutospacing="0" w:after="0" w:afterAutospacing="0"/>
        <w:ind w:left="0" w:firstLine="567"/>
        <w:rPr>
          <w:color w:val="0F1115"/>
        </w:rPr>
      </w:pPr>
      <w:r w:rsidRPr="00860EC0">
        <w:rPr>
          <w:color w:val="0F1115"/>
        </w:rPr>
        <w:t>Ограничение размера запросов</w:t>
      </w:r>
    </w:p>
    <w:p w14:paraId="541642BE" w14:textId="77777777" w:rsidR="001C35A5" w:rsidRPr="00860EC0" w:rsidRDefault="001C35A5" w:rsidP="00E83EFB">
      <w:pPr>
        <w:pStyle w:val="ds-markdown-paragraph"/>
        <w:numPr>
          <w:ilvl w:val="0"/>
          <w:numId w:val="23"/>
        </w:numPr>
        <w:shd w:val="clear" w:color="auto" w:fill="FFFFFF"/>
        <w:spacing w:before="0" w:beforeAutospacing="0" w:after="0" w:afterAutospacing="0"/>
        <w:ind w:left="0" w:firstLine="567"/>
        <w:rPr>
          <w:color w:val="0F1115"/>
        </w:rPr>
      </w:pPr>
      <w:r w:rsidRPr="00860EC0">
        <w:rPr>
          <w:color w:val="0F1115"/>
        </w:rPr>
        <w:t>Настройте SSL/TLS с самоподписанным сертификатом</w:t>
      </w:r>
    </w:p>
    <w:p w14:paraId="750B4584" w14:textId="77777777" w:rsidR="00860EC0" w:rsidRPr="00860EC0" w:rsidRDefault="001C35A5" w:rsidP="00E83EFB">
      <w:pPr>
        <w:pStyle w:val="ds-markdown-paragraph"/>
        <w:numPr>
          <w:ilvl w:val="0"/>
          <w:numId w:val="23"/>
        </w:numPr>
        <w:shd w:val="clear" w:color="auto" w:fill="FFFFFF"/>
        <w:spacing w:before="0" w:beforeAutospacing="0" w:after="0" w:afterAutospacing="0"/>
        <w:ind w:left="0" w:firstLine="567"/>
        <w:rPr>
          <w:rStyle w:val="affffff"/>
          <w:b w:val="0"/>
          <w:color w:val="0F1115"/>
          <w:szCs w:val="24"/>
        </w:rPr>
      </w:pPr>
      <w:r w:rsidRPr="00860EC0">
        <w:rPr>
          <w:color w:val="0F1115"/>
        </w:rPr>
        <w:t>Установите безопасные заголовки HTTP (HSTS, X-Frame-Options)</w:t>
      </w:r>
    </w:p>
    <w:p w14:paraId="4C76D8A1" w14:textId="77777777" w:rsidR="001C35A5" w:rsidRPr="00860EC0" w:rsidRDefault="001C35A5" w:rsidP="00860EC0">
      <w:pPr>
        <w:pStyle w:val="afffffb"/>
      </w:pPr>
      <w:r w:rsidRPr="00860EC0">
        <w:rPr>
          <w:rStyle w:val="affffff"/>
          <w:rFonts w:eastAsiaTheme="minorHAnsi"/>
          <w:color w:val="0F1115"/>
          <w:szCs w:val="24"/>
        </w:rPr>
        <w:t xml:space="preserve">Задача </w:t>
      </w:r>
      <w:r w:rsidR="00860EC0" w:rsidRPr="00860EC0">
        <w:rPr>
          <w:rStyle w:val="affffff"/>
          <w:rFonts w:eastAsiaTheme="minorHAnsi"/>
          <w:color w:val="0F1115"/>
          <w:szCs w:val="24"/>
        </w:rPr>
        <w:t>2</w:t>
      </w:r>
      <w:r w:rsidRPr="00860EC0">
        <w:rPr>
          <w:rStyle w:val="affffff"/>
          <w:rFonts w:eastAsiaTheme="minorHAnsi"/>
          <w:color w:val="0F1115"/>
          <w:szCs w:val="24"/>
        </w:rPr>
        <w:t>: Обнаружение и предотвращение атак (15 баллов)</w:t>
      </w:r>
    </w:p>
    <w:p w14:paraId="0661861D" w14:textId="77777777" w:rsidR="001C35A5" w:rsidRPr="00860EC0" w:rsidRDefault="001C35A5" w:rsidP="00860EC0">
      <w:pPr>
        <w:pStyle w:val="ds-markdown-paragraph"/>
        <w:shd w:val="clear" w:color="auto" w:fill="FFFFFF"/>
        <w:spacing w:before="0" w:beforeAutospacing="0" w:after="0" w:afterAutospacing="0"/>
        <w:ind w:firstLine="567"/>
        <w:rPr>
          <w:color w:val="0F1115"/>
        </w:rPr>
      </w:pPr>
      <w:r w:rsidRPr="00860EC0">
        <w:rPr>
          <w:rStyle w:val="affffff"/>
          <w:color w:val="0F1115"/>
          <w:szCs w:val="24"/>
        </w:rPr>
        <w:t>Требуется:</w:t>
      </w:r>
    </w:p>
    <w:p w14:paraId="6662B00B" w14:textId="77777777" w:rsidR="001C35A5" w:rsidRPr="00860EC0" w:rsidRDefault="001C35A5" w:rsidP="00E83EFB">
      <w:pPr>
        <w:pStyle w:val="ds-markdown-paragraph"/>
        <w:numPr>
          <w:ilvl w:val="0"/>
          <w:numId w:val="24"/>
        </w:numPr>
        <w:shd w:val="clear" w:color="auto" w:fill="FFFFFF"/>
        <w:spacing w:before="0" w:beforeAutospacing="0" w:after="0" w:afterAutospacing="0"/>
        <w:ind w:left="0" w:firstLine="567"/>
        <w:rPr>
          <w:color w:val="0F1115"/>
        </w:rPr>
      </w:pPr>
      <w:r w:rsidRPr="00860EC0">
        <w:rPr>
          <w:color w:val="0F1115"/>
        </w:rPr>
        <w:t>Установите и настройте OSSEC для обнаружения вторжений</w:t>
      </w:r>
    </w:p>
    <w:p w14:paraId="730887F6" w14:textId="77777777" w:rsidR="001C35A5" w:rsidRPr="00860EC0" w:rsidRDefault="001C35A5" w:rsidP="00E83EFB">
      <w:pPr>
        <w:pStyle w:val="ds-markdown-paragraph"/>
        <w:numPr>
          <w:ilvl w:val="0"/>
          <w:numId w:val="24"/>
        </w:numPr>
        <w:shd w:val="clear" w:color="auto" w:fill="FFFFFF"/>
        <w:spacing w:before="0" w:beforeAutospacing="0" w:after="0" w:afterAutospacing="0"/>
        <w:ind w:left="0" w:firstLine="567"/>
        <w:rPr>
          <w:color w:val="0F1115"/>
        </w:rPr>
      </w:pPr>
      <w:r w:rsidRPr="00860EC0">
        <w:rPr>
          <w:color w:val="0F1115"/>
        </w:rPr>
        <w:t>Настройте оповещения о:</w:t>
      </w:r>
    </w:p>
    <w:p w14:paraId="2954CCC6" w14:textId="77777777" w:rsidR="001C35A5" w:rsidRPr="00860EC0" w:rsidRDefault="001C35A5" w:rsidP="00E83EFB">
      <w:pPr>
        <w:pStyle w:val="ds-markdown-paragraph"/>
        <w:numPr>
          <w:ilvl w:val="1"/>
          <w:numId w:val="24"/>
        </w:numPr>
        <w:shd w:val="clear" w:color="auto" w:fill="FFFFFF"/>
        <w:spacing w:before="0" w:beforeAutospacing="0" w:after="0" w:afterAutospacing="0"/>
        <w:ind w:left="0" w:firstLine="567"/>
        <w:rPr>
          <w:color w:val="0F1115"/>
        </w:rPr>
      </w:pPr>
      <w:r w:rsidRPr="00860EC0">
        <w:rPr>
          <w:color w:val="0F1115"/>
        </w:rPr>
        <w:t>Подозрительной активности в логах</w:t>
      </w:r>
    </w:p>
    <w:p w14:paraId="35408AB1" w14:textId="77777777" w:rsidR="001C35A5" w:rsidRPr="00860EC0" w:rsidRDefault="001C35A5" w:rsidP="00E83EFB">
      <w:pPr>
        <w:pStyle w:val="ds-markdown-paragraph"/>
        <w:numPr>
          <w:ilvl w:val="1"/>
          <w:numId w:val="24"/>
        </w:numPr>
        <w:shd w:val="clear" w:color="auto" w:fill="FFFFFF"/>
        <w:spacing w:before="0" w:beforeAutospacing="0" w:after="0" w:afterAutospacing="0"/>
        <w:ind w:left="0" w:firstLine="567"/>
        <w:rPr>
          <w:color w:val="0F1115"/>
        </w:rPr>
      </w:pPr>
      <w:r w:rsidRPr="00860EC0">
        <w:rPr>
          <w:color w:val="0F1115"/>
        </w:rPr>
        <w:t>Изменении критических файлов</w:t>
      </w:r>
    </w:p>
    <w:p w14:paraId="08157C13" w14:textId="77777777" w:rsidR="001C35A5" w:rsidRPr="00860EC0" w:rsidRDefault="001C35A5" w:rsidP="00E83EFB">
      <w:pPr>
        <w:pStyle w:val="ds-markdown-paragraph"/>
        <w:numPr>
          <w:ilvl w:val="1"/>
          <w:numId w:val="24"/>
        </w:numPr>
        <w:shd w:val="clear" w:color="auto" w:fill="FFFFFF"/>
        <w:spacing w:before="0" w:beforeAutospacing="0" w:after="0" w:afterAutospacing="0"/>
        <w:ind w:left="0" w:firstLine="567"/>
        <w:rPr>
          <w:color w:val="0F1115"/>
        </w:rPr>
      </w:pPr>
      <w:r w:rsidRPr="00860EC0">
        <w:rPr>
          <w:color w:val="0F1115"/>
        </w:rPr>
        <w:t>Множественных неудачных попытках входа</w:t>
      </w:r>
    </w:p>
    <w:p w14:paraId="3B459B3A" w14:textId="77777777" w:rsidR="001C35A5" w:rsidRPr="00860EC0" w:rsidRDefault="001C35A5" w:rsidP="00E83EFB">
      <w:pPr>
        <w:pStyle w:val="ds-markdown-paragraph"/>
        <w:numPr>
          <w:ilvl w:val="0"/>
          <w:numId w:val="24"/>
        </w:numPr>
        <w:shd w:val="clear" w:color="auto" w:fill="FFFFFF"/>
        <w:spacing w:before="0" w:beforeAutospacing="0" w:after="0" w:afterAutospacing="0"/>
        <w:ind w:left="0" w:firstLine="567"/>
        <w:rPr>
          <w:color w:val="0F1115"/>
        </w:rPr>
      </w:pPr>
      <w:r w:rsidRPr="00860EC0">
        <w:rPr>
          <w:color w:val="0F1115"/>
        </w:rPr>
        <w:t>Протестируйте систему на примере попытки взлома</w:t>
      </w:r>
    </w:p>
    <w:p w14:paraId="7860CDFE" w14:textId="77777777" w:rsidR="00860EC0" w:rsidRDefault="00860EC0" w:rsidP="00860EC0">
      <w:pPr>
        <w:pStyle w:val="4"/>
        <w:shd w:val="clear" w:color="auto" w:fill="FFFFFF"/>
        <w:spacing w:before="0" w:after="0" w:line="240" w:lineRule="auto"/>
        <w:ind w:firstLine="567"/>
        <w:jc w:val="left"/>
        <w:rPr>
          <w:rStyle w:val="affffff"/>
          <w:rFonts w:eastAsiaTheme="minorHAnsi"/>
          <w:b/>
          <w:bCs/>
          <w:color w:val="0F1115"/>
          <w:szCs w:val="24"/>
        </w:rPr>
      </w:pPr>
    </w:p>
    <w:p w14:paraId="34CB85E1" w14:textId="77777777" w:rsidR="001C35A5" w:rsidRPr="00860EC0" w:rsidRDefault="001C35A5" w:rsidP="00860EC0">
      <w:pPr>
        <w:pStyle w:val="afffffb"/>
      </w:pPr>
      <w:r w:rsidRPr="00860EC0">
        <w:rPr>
          <w:rStyle w:val="affffff"/>
          <w:rFonts w:eastAsiaTheme="minorHAnsi"/>
          <w:color w:val="0F1115"/>
          <w:szCs w:val="24"/>
        </w:rPr>
        <w:t xml:space="preserve">Задача </w:t>
      </w:r>
      <w:r w:rsidR="00860EC0">
        <w:rPr>
          <w:rStyle w:val="affffff"/>
          <w:rFonts w:eastAsiaTheme="minorHAnsi"/>
          <w:color w:val="0F1115"/>
          <w:szCs w:val="24"/>
        </w:rPr>
        <w:t>3</w:t>
      </w:r>
      <w:r w:rsidRPr="00860EC0">
        <w:rPr>
          <w:rStyle w:val="affffff"/>
          <w:rFonts w:eastAsiaTheme="minorHAnsi"/>
          <w:color w:val="0F1115"/>
          <w:szCs w:val="24"/>
        </w:rPr>
        <w:t>: Анализ уязвимостей (15 баллов)</w:t>
      </w:r>
    </w:p>
    <w:p w14:paraId="7EDBE545" w14:textId="77777777" w:rsidR="001C35A5" w:rsidRPr="00860EC0" w:rsidRDefault="001C35A5" w:rsidP="00860EC0">
      <w:pPr>
        <w:pStyle w:val="ds-markdown-paragraph"/>
        <w:shd w:val="clear" w:color="auto" w:fill="FFFFFF"/>
        <w:spacing w:before="0" w:beforeAutospacing="0" w:after="0" w:afterAutospacing="0"/>
        <w:ind w:firstLine="567"/>
        <w:rPr>
          <w:color w:val="0F1115"/>
        </w:rPr>
      </w:pPr>
      <w:r w:rsidRPr="00860EC0">
        <w:rPr>
          <w:rStyle w:val="affffff"/>
          <w:color w:val="0F1115"/>
          <w:szCs w:val="24"/>
        </w:rPr>
        <w:t>Требуется:</w:t>
      </w:r>
    </w:p>
    <w:p w14:paraId="54F794C8" w14:textId="77777777" w:rsidR="001C35A5" w:rsidRPr="00860EC0" w:rsidRDefault="001C35A5" w:rsidP="00E83EFB">
      <w:pPr>
        <w:pStyle w:val="ds-markdown-paragraph"/>
        <w:numPr>
          <w:ilvl w:val="0"/>
          <w:numId w:val="25"/>
        </w:numPr>
        <w:shd w:val="clear" w:color="auto" w:fill="FFFFFF"/>
        <w:spacing w:before="0" w:beforeAutospacing="0" w:after="0" w:afterAutospacing="0"/>
        <w:ind w:left="0" w:firstLine="567"/>
        <w:rPr>
          <w:color w:val="0F1115"/>
        </w:rPr>
      </w:pPr>
      <w:r w:rsidRPr="00860EC0">
        <w:rPr>
          <w:color w:val="0F1115"/>
        </w:rPr>
        <w:t>Проведите сканирование веб-приложения с помощью OWASP ZAP</w:t>
      </w:r>
    </w:p>
    <w:p w14:paraId="39139B4B" w14:textId="77777777" w:rsidR="001C35A5" w:rsidRPr="00860EC0" w:rsidRDefault="001C35A5" w:rsidP="00E83EFB">
      <w:pPr>
        <w:pStyle w:val="ds-markdown-paragraph"/>
        <w:numPr>
          <w:ilvl w:val="0"/>
          <w:numId w:val="25"/>
        </w:numPr>
        <w:shd w:val="clear" w:color="auto" w:fill="FFFFFF"/>
        <w:spacing w:before="0" w:beforeAutospacing="0" w:after="0" w:afterAutospacing="0"/>
        <w:ind w:left="0" w:firstLine="567"/>
        <w:rPr>
          <w:color w:val="0F1115"/>
        </w:rPr>
      </w:pPr>
      <w:r w:rsidRPr="00860EC0">
        <w:rPr>
          <w:color w:val="0F1115"/>
        </w:rPr>
        <w:t>Выявите и классифицируйте найденные уязвимости</w:t>
      </w:r>
    </w:p>
    <w:p w14:paraId="40394F88" w14:textId="77777777" w:rsidR="001C35A5" w:rsidRPr="00860EC0" w:rsidRDefault="001C35A5" w:rsidP="00E83EFB">
      <w:pPr>
        <w:pStyle w:val="ds-markdown-paragraph"/>
        <w:numPr>
          <w:ilvl w:val="0"/>
          <w:numId w:val="25"/>
        </w:numPr>
        <w:shd w:val="clear" w:color="auto" w:fill="FFFFFF"/>
        <w:spacing w:before="0" w:beforeAutospacing="0" w:after="0" w:afterAutospacing="0"/>
        <w:ind w:left="0" w:firstLine="567"/>
        <w:rPr>
          <w:color w:val="0F1115"/>
        </w:rPr>
      </w:pPr>
      <w:r w:rsidRPr="00860EC0">
        <w:rPr>
          <w:color w:val="0F1115"/>
        </w:rPr>
        <w:t>Примите меры по устранению критических уязвимостей</w:t>
      </w:r>
    </w:p>
    <w:p w14:paraId="71ACF297" w14:textId="77777777" w:rsidR="001C35A5" w:rsidRPr="00860EC0" w:rsidRDefault="001C35A5" w:rsidP="00E83EFB">
      <w:pPr>
        <w:pStyle w:val="ds-markdown-paragraph"/>
        <w:numPr>
          <w:ilvl w:val="0"/>
          <w:numId w:val="25"/>
        </w:numPr>
        <w:shd w:val="clear" w:color="auto" w:fill="FFFFFF"/>
        <w:spacing w:before="0" w:beforeAutospacing="0" w:after="0" w:afterAutospacing="0"/>
        <w:ind w:left="0" w:firstLine="567"/>
        <w:rPr>
          <w:color w:val="0F1115"/>
        </w:rPr>
      </w:pPr>
      <w:r w:rsidRPr="00860EC0">
        <w:rPr>
          <w:color w:val="0F1115"/>
        </w:rPr>
        <w:t>Составьте отчет о результатах сканирования</w:t>
      </w:r>
    </w:p>
    <w:p w14:paraId="12E37110" w14:textId="77777777" w:rsidR="001C35A5" w:rsidRPr="00860EC0" w:rsidRDefault="001C35A5" w:rsidP="00860EC0">
      <w:pPr>
        <w:pStyle w:val="ds-markdown-paragraph"/>
        <w:shd w:val="clear" w:color="auto" w:fill="FFFFFF"/>
        <w:spacing w:before="0" w:beforeAutospacing="0" w:after="0" w:afterAutospacing="0"/>
        <w:ind w:firstLine="567"/>
        <w:rPr>
          <w:color w:val="0F1115"/>
        </w:rPr>
      </w:pPr>
    </w:p>
    <w:p w14:paraId="3A751CFF" w14:textId="77777777" w:rsidR="001C35A5" w:rsidRPr="00860EC0" w:rsidRDefault="001C35A5" w:rsidP="00860EC0">
      <w:pPr>
        <w:autoSpaceDE w:val="0"/>
        <w:autoSpaceDN w:val="0"/>
        <w:adjustRightInd w:val="0"/>
        <w:ind w:firstLine="567"/>
        <w:jc w:val="center"/>
        <w:rPr>
          <w:rFonts w:cs="Times New Roman"/>
          <w:b/>
          <w:bCs/>
          <w:szCs w:val="24"/>
        </w:rPr>
      </w:pPr>
    </w:p>
    <w:tbl>
      <w:tblPr>
        <w:tblStyle w:val="affffff1"/>
        <w:tblW w:w="0" w:type="auto"/>
        <w:tblLook w:val="04A0" w:firstRow="1" w:lastRow="0" w:firstColumn="1" w:lastColumn="0" w:noHBand="0" w:noVBand="1"/>
      </w:tblPr>
      <w:tblGrid>
        <w:gridCol w:w="3115"/>
        <w:gridCol w:w="4393"/>
        <w:gridCol w:w="1837"/>
      </w:tblGrid>
      <w:tr w:rsidR="00860EC0" w:rsidRPr="00860EC0" w14:paraId="24B8055C" w14:textId="77777777" w:rsidTr="00A02DF4">
        <w:tc>
          <w:tcPr>
            <w:tcW w:w="3115" w:type="dxa"/>
          </w:tcPr>
          <w:p w14:paraId="39E64697" w14:textId="77777777" w:rsidR="00860EC0" w:rsidRPr="00860EC0" w:rsidRDefault="00860EC0" w:rsidP="00860EC0">
            <w:pPr>
              <w:autoSpaceDE w:val="0"/>
              <w:autoSpaceDN w:val="0"/>
              <w:adjustRightInd w:val="0"/>
              <w:jc w:val="center"/>
              <w:rPr>
                <w:b/>
                <w:bCs/>
                <w:szCs w:val="24"/>
              </w:rPr>
            </w:pPr>
            <w:r w:rsidRPr="00860EC0">
              <w:rPr>
                <w:b/>
                <w:bCs/>
                <w:szCs w:val="24"/>
              </w:rPr>
              <w:t>З</w:t>
            </w:r>
            <w:r w:rsidRPr="00860EC0">
              <w:rPr>
                <w:b/>
                <w:bCs/>
              </w:rPr>
              <w:t>адача</w:t>
            </w:r>
          </w:p>
        </w:tc>
        <w:tc>
          <w:tcPr>
            <w:tcW w:w="4393" w:type="dxa"/>
          </w:tcPr>
          <w:p w14:paraId="522EF488" w14:textId="77777777" w:rsidR="00860EC0" w:rsidRPr="00860EC0" w:rsidRDefault="00860EC0" w:rsidP="00860EC0">
            <w:pPr>
              <w:autoSpaceDE w:val="0"/>
              <w:autoSpaceDN w:val="0"/>
              <w:adjustRightInd w:val="0"/>
              <w:jc w:val="center"/>
              <w:rPr>
                <w:b/>
                <w:bCs/>
                <w:szCs w:val="24"/>
              </w:rPr>
            </w:pPr>
            <w:r w:rsidRPr="00860EC0">
              <w:rPr>
                <w:b/>
                <w:bCs/>
                <w:szCs w:val="24"/>
              </w:rPr>
              <w:t>К</w:t>
            </w:r>
            <w:r w:rsidRPr="00860EC0">
              <w:rPr>
                <w:b/>
                <w:bCs/>
              </w:rPr>
              <w:t>ритерии оценки</w:t>
            </w:r>
          </w:p>
        </w:tc>
        <w:tc>
          <w:tcPr>
            <w:tcW w:w="1837" w:type="dxa"/>
          </w:tcPr>
          <w:p w14:paraId="6E67F1E6" w14:textId="77777777" w:rsidR="00860EC0" w:rsidRPr="00860EC0" w:rsidRDefault="00860EC0" w:rsidP="00860EC0">
            <w:pPr>
              <w:autoSpaceDE w:val="0"/>
              <w:autoSpaceDN w:val="0"/>
              <w:adjustRightInd w:val="0"/>
              <w:jc w:val="center"/>
              <w:rPr>
                <w:b/>
                <w:bCs/>
                <w:szCs w:val="24"/>
              </w:rPr>
            </w:pPr>
            <w:r w:rsidRPr="00860EC0">
              <w:rPr>
                <w:b/>
                <w:bCs/>
                <w:szCs w:val="24"/>
              </w:rPr>
              <w:t>К</w:t>
            </w:r>
            <w:r w:rsidRPr="00860EC0">
              <w:rPr>
                <w:b/>
                <w:bCs/>
              </w:rPr>
              <w:t>оличество баллов</w:t>
            </w:r>
          </w:p>
        </w:tc>
      </w:tr>
      <w:tr w:rsidR="00860EC0" w14:paraId="20975C8A" w14:textId="77777777" w:rsidTr="00A02DF4">
        <w:tc>
          <w:tcPr>
            <w:tcW w:w="3115" w:type="dxa"/>
          </w:tcPr>
          <w:p w14:paraId="42B25730" w14:textId="77777777" w:rsidR="00860EC0" w:rsidRPr="00860EC0" w:rsidRDefault="00860EC0" w:rsidP="00860EC0">
            <w:pPr>
              <w:pStyle w:val="afffffb"/>
              <w:jc w:val="left"/>
              <w:rPr>
                <w:bCs/>
              </w:rPr>
            </w:pPr>
            <w:r w:rsidRPr="00860EC0">
              <w:rPr>
                <w:rStyle w:val="affffff"/>
                <w:b w:val="0"/>
                <w:bCs/>
                <w:color w:val="0F1115"/>
                <w:szCs w:val="24"/>
              </w:rPr>
              <w:t>Задача 1: Защита веб-сервера</w:t>
            </w:r>
          </w:p>
          <w:p w14:paraId="4EC7B231" w14:textId="77777777" w:rsidR="00860EC0" w:rsidRPr="00860EC0" w:rsidRDefault="00860EC0" w:rsidP="00860EC0">
            <w:pPr>
              <w:autoSpaceDE w:val="0"/>
              <w:autoSpaceDN w:val="0"/>
              <w:adjustRightInd w:val="0"/>
              <w:rPr>
                <w:bCs/>
                <w:szCs w:val="24"/>
              </w:rPr>
            </w:pPr>
          </w:p>
        </w:tc>
        <w:tc>
          <w:tcPr>
            <w:tcW w:w="4393" w:type="dxa"/>
          </w:tcPr>
          <w:p w14:paraId="5E0BCEE7"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WAF установлен и активирован</w:t>
            </w:r>
            <w:r>
              <w:rPr>
                <w:bCs/>
                <w:color w:val="0F1115"/>
              </w:rPr>
              <w:t>;</w:t>
            </w:r>
          </w:p>
          <w:p w14:paraId="060D4A3D" w14:textId="77777777" w:rsid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Базовые правила защиты работают</w:t>
            </w:r>
            <w:r>
              <w:rPr>
                <w:bCs/>
                <w:color w:val="0F1115"/>
              </w:rPr>
              <w:t>;</w:t>
            </w:r>
          </w:p>
          <w:p w14:paraId="46E5C33A"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HTTPS настроен корректно</w:t>
            </w:r>
            <w:r>
              <w:rPr>
                <w:bCs/>
                <w:color w:val="0F1115"/>
              </w:rPr>
              <w:t>;</w:t>
            </w:r>
            <w:r w:rsidRPr="00860EC0">
              <w:rPr>
                <w:bCs/>
                <w:color w:val="0F1115"/>
              </w:rPr>
              <w:t xml:space="preserve"> </w:t>
            </w:r>
          </w:p>
          <w:p w14:paraId="777F6354"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Безопасные заголовки добавлены</w:t>
            </w:r>
            <w:r>
              <w:rPr>
                <w:bCs/>
                <w:color w:val="0F1115"/>
              </w:rPr>
              <w:t>;</w:t>
            </w:r>
          </w:p>
          <w:p w14:paraId="6D1296DB"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Конфигурация протестирована</w:t>
            </w:r>
          </w:p>
        </w:tc>
        <w:tc>
          <w:tcPr>
            <w:tcW w:w="1837" w:type="dxa"/>
          </w:tcPr>
          <w:p w14:paraId="7D324DCF" w14:textId="77777777" w:rsidR="00860EC0" w:rsidRPr="00860EC0" w:rsidRDefault="00860EC0" w:rsidP="00860EC0">
            <w:pPr>
              <w:autoSpaceDE w:val="0"/>
              <w:autoSpaceDN w:val="0"/>
              <w:adjustRightInd w:val="0"/>
              <w:jc w:val="center"/>
              <w:rPr>
                <w:szCs w:val="24"/>
              </w:rPr>
            </w:pPr>
            <w:r>
              <w:rPr>
                <w:szCs w:val="24"/>
              </w:rPr>
              <w:t>1</w:t>
            </w:r>
            <w:r>
              <w:t>0</w:t>
            </w:r>
          </w:p>
          <w:p w14:paraId="0DE000F4" w14:textId="77777777" w:rsidR="00860EC0" w:rsidRPr="00860EC0" w:rsidRDefault="00860EC0" w:rsidP="00860EC0">
            <w:pPr>
              <w:autoSpaceDE w:val="0"/>
              <w:autoSpaceDN w:val="0"/>
              <w:adjustRightInd w:val="0"/>
              <w:jc w:val="center"/>
              <w:rPr>
                <w:szCs w:val="24"/>
              </w:rPr>
            </w:pPr>
            <w:r>
              <w:rPr>
                <w:szCs w:val="24"/>
              </w:rPr>
              <w:t>1</w:t>
            </w:r>
            <w:r>
              <w:t>0</w:t>
            </w:r>
          </w:p>
          <w:p w14:paraId="659142C4" w14:textId="77777777" w:rsidR="00860EC0" w:rsidRPr="00860EC0" w:rsidRDefault="00860EC0" w:rsidP="00860EC0">
            <w:pPr>
              <w:autoSpaceDE w:val="0"/>
              <w:autoSpaceDN w:val="0"/>
              <w:adjustRightInd w:val="0"/>
              <w:jc w:val="center"/>
              <w:rPr>
                <w:szCs w:val="24"/>
              </w:rPr>
            </w:pPr>
            <w:r>
              <w:rPr>
                <w:szCs w:val="24"/>
              </w:rPr>
              <w:t>1</w:t>
            </w:r>
            <w:r>
              <w:t>0</w:t>
            </w:r>
          </w:p>
          <w:p w14:paraId="10BB46E7" w14:textId="77777777" w:rsidR="00860EC0" w:rsidRPr="00860EC0" w:rsidRDefault="00860EC0" w:rsidP="00860EC0">
            <w:pPr>
              <w:autoSpaceDE w:val="0"/>
              <w:autoSpaceDN w:val="0"/>
              <w:adjustRightInd w:val="0"/>
              <w:jc w:val="center"/>
              <w:rPr>
                <w:szCs w:val="24"/>
              </w:rPr>
            </w:pPr>
            <w:r w:rsidRPr="00860EC0">
              <w:rPr>
                <w:szCs w:val="24"/>
              </w:rPr>
              <w:t>5</w:t>
            </w:r>
          </w:p>
          <w:p w14:paraId="7B9BBC65" w14:textId="77777777" w:rsidR="00860EC0" w:rsidRPr="00860EC0" w:rsidRDefault="00860EC0" w:rsidP="00A02DF4">
            <w:pPr>
              <w:autoSpaceDE w:val="0"/>
              <w:autoSpaceDN w:val="0"/>
              <w:adjustRightInd w:val="0"/>
              <w:jc w:val="center"/>
              <w:rPr>
                <w:szCs w:val="24"/>
              </w:rPr>
            </w:pPr>
            <w:r w:rsidRPr="00860EC0">
              <w:rPr>
                <w:szCs w:val="24"/>
              </w:rPr>
              <w:t>5</w:t>
            </w:r>
          </w:p>
        </w:tc>
      </w:tr>
      <w:tr w:rsidR="00860EC0" w14:paraId="4DDD8D9D" w14:textId="77777777" w:rsidTr="00A02DF4">
        <w:tc>
          <w:tcPr>
            <w:tcW w:w="3115" w:type="dxa"/>
          </w:tcPr>
          <w:p w14:paraId="69C5D8B2" w14:textId="77777777" w:rsidR="00860EC0" w:rsidRPr="00860EC0" w:rsidRDefault="00860EC0" w:rsidP="00860EC0">
            <w:pPr>
              <w:pStyle w:val="4"/>
              <w:shd w:val="clear" w:color="auto" w:fill="FFFFFF"/>
              <w:spacing w:before="0" w:after="0" w:line="240" w:lineRule="auto"/>
              <w:jc w:val="left"/>
              <w:outlineLvl w:val="3"/>
              <w:rPr>
                <w:bCs/>
                <w:color w:val="0F1115"/>
                <w:szCs w:val="24"/>
              </w:rPr>
            </w:pPr>
            <w:r w:rsidRPr="00860EC0">
              <w:rPr>
                <w:rStyle w:val="affffff"/>
                <w:bCs/>
                <w:color w:val="0F1115"/>
                <w:szCs w:val="24"/>
              </w:rPr>
              <w:t xml:space="preserve">Задача </w:t>
            </w:r>
            <w:r w:rsidRPr="00860EC0">
              <w:rPr>
                <w:rStyle w:val="affffff"/>
                <w:rFonts w:eastAsiaTheme="minorHAnsi"/>
                <w:bCs/>
                <w:color w:val="0F1115"/>
                <w:szCs w:val="24"/>
              </w:rPr>
              <w:t>2</w:t>
            </w:r>
            <w:r w:rsidRPr="00860EC0">
              <w:rPr>
                <w:rStyle w:val="affffff"/>
                <w:bCs/>
                <w:color w:val="0F1115"/>
                <w:szCs w:val="24"/>
              </w:rPr>
              <w:t>: Обнаружение и предотвращение атак</w:t>
            </w:r>
          </w:p>
          <w:p w14:paraId="66171834" w14:textId="77777777" w:rsidR="00860EC0" w:rsidRPr="00860EC0" w:rsidRDefault="00860EC0" w:rsidP="00860EC0">
            <w:pPr>
              <w:autoSpaceDE w:val="0"/>
              <w:autoSpaceDN w:val="0"/>
              <w:adjustRightInd w:val="0"/>
              <w:rPr>
                <w:bCs/>
                <w:szCs w:val="24"/>
              </w:rPr>
            </w:pPr>
          </w:p>
        </w:tc>
        <w:tc>
          <w:tcPr>
            <w:tcW w:w="4393" w:type="dxa"/>
          </w:tcPr>
          <w:p w14:paraId="1F08602E"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OSSEC установлен и настроен</w:t>
            </w:r>
            <w:r>
              <w:rPr>
                <w:bCs/>
                <w:color w:val="0F1115"/>
              </w:rPr>
              <w:t>;</w:t>
            </w:r>
          </w:p>
          <w:p w14:paraId="1F5E7DA9"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Настроены правила обнаружения атак</w:t>
            </w:r>
            <w:r>
              <w:rPr>
                <w:bCs/>
                <w:color w:val="0F1115"/>
              </w:rPr>
              <w:t>;</w:t>
            </w:r>
          </w:p>
          <w:p w14:paraId="070771AC"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Система генерирует оповещения</w:t>
            </w:r>
          </w:p>
        </w:tc>
        <w:tc>
          <w:tcPr>
            <w:tcW w:w="1837" w:type="dxa"/>
          </w:tcPr>
          <w:p w14:paraId="43A08C94" w14:textId="77777777" w:rsidR="00860EC0" w:rsidRPr="00860EC0" w:rsidRDefault="00860EC0" w:rsidP="00860EC0">
            <w:pPr>
              <w:autoSpaceDE w:val="0"/>
              <w:autoSpaceDN w:val="0"/>
              <w:adjustRightInd w:val="0"/>
              <w:jc w:val="center"/>
              <w:rPr>
                <w:szCs w:val="24"/>
              </w:rPr>
            </w:pPr>
            <w:r>
              <w:rPr>
                <w:szCs w:val="24"/>
              </w:rPr>
              <w:t>1</w:t>
            </w:r>
            <w:r>
              <w:t>0</w:t>
            </w:r>
          </w:p>
          <w:p w14:paraId="013DF358" w14:textId="77777777" w:rsidR="00860EC0" w:rsidRPr="00860EC0" w:rsidRDefault="00860EC0" w:rsidP="00860EC0">
            <w:pPr>
              <w:autoSpaceDE w:val="0"/>
              <w:autoSpaceDN w:val="0"/>
              <w:adjustRightInd w:val="0"/>
              <w:jc w:val="center"/>
              <w:rPr>
                <w:szCs w:val="24"/>
              </w:rPr>
            </w:pPr>
            <w:r>
              <w:rPr>
                <w:szCs w:val="24"/>
              </w:rPr>
              <w:t>1</w:t>
            </w:r>
            <w:r>
              <w:t>0</w:t>
            </w:r>
          </w:p>
          <w:p w14:paraId="40AD27D3" w14:textId="77777777" w:rsidR="00860EC0" w:rsidRPr="00860EC0" w:rsidRDefault="00860EC0" w:rsidP="00860EC0">
            <w:pPr>
              <w:autoSpaceDE w:val="0"/>
              <w:autoSpaceDN w:val="0"/>
              <w:adjustRightInd w:val="0"/>
              <w:jc w:val="center"/>
              <w:rPr>
                <w:szCs w:val="24"/>
              </w:rPr>
            </w:pPr>
            <w:r>
              <w:rPr>
                <w:szCs w:val="24"/>
              </w:rPr>
              <w:t>1</w:t>
            </w:r>
            <w:r>
              <w:t>0</w:t>
            </w:r>
          </w:p>
        </w:tc>
      </w:tr>
      <w:tr w:rsidR="00860EC0" w14:paraId="0B57ADF7" w14:textId="77777777" w:rsidTr="00A02DF4">
        <w:tc>
          <w:tcPr>
            <w:tcW w:w="3115" w:type="dxa"/>
          </w:tcPr>
          <w:p w14:paraId="478E9BAC" w14:textId="77777777" w:rsidR="00860EC0" w:rsidRPr="00860EC0" w:rsidRDefault="00860EC0" w:rsidP="00860EC0">
            <w:pPr>
              <w:pStyle w:val="afffffb"/>
              <w:spacing w:before="0" w:after="0"/>
              <w:jc w:val="left"/>
              <w:rPr>
                <w:bCs/>
              </w:rPr>
            </w:pPr>
            <w:r w:rsidRPr="00860EC0">
              <w:rPr>
                <w:rStyle w:val="affffff"/>
                <w:b w:val="0"/>
                <w:bCs/>
                <w:color w:val="0F1115"/>
                <w:szCs w:val="24"/>
              </w:rPr>
              <w:t xml:space="preserve">Задача </w:t>
            </w:r>
            <w:r w:rsidRPr="00860EC0">
              <w:rPr>
                <w:rStyle w:val="affffff"/>
                <w:rFonts w:eastAsiaTheme="minorHAnsi"/>
                <w:b w:val="0"/>
                <w:bCs/>
                <w:color w:val="0F1115"/>
                <w:szCs w:val="24"/>
              </w:rPr>
              <w:t>3</w:t>
            </w:r>
            <w:r w:rsidRPr="00860EC0">
              <w:rPr>
                <w:rStyle w:val="affffff"/>
                <w:b w:val="0"/>
                <w:bCs/>
                <w:color w:val="0F1115"/>
                <w:szCs w:val="24"/>
              </w:rPr>
              <w:t>: Анализ уязвимостей</w:t>
            </w:r>
          </w:p>
          <w:p w14:paraId="44F6F4F1" w14:textId="77777777" w:rsidR="00860EC0" w:rsidRPr="00860EC0" w:rsidRDefault="00860EC0" w:rsidP="00860EC0">
            <w:pPr>
              <w:autoSpaceDE w:val="0"/>
              <w:autoSpaceDN w:val="0"/>
              <w:adjustRightInd w:val="0"/>
              <w:rPr>
                <w:bCs/>
                <w:szCs w:val="24"/>
              </w:rPr>
            </w:pPr>
          </w:p>
        </w:tc>
        <w:tc>
          <w:tcPr>
            <w:tcW w:w="4393" w:type="dxa"/>
          </w:tcPr>
          <w:p w14:paraId="511FAB20"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Сканирование проведено полностью</w:t>
            </w:r>
            <w:r>
              <w:rPr>
                <w:bCs/>
                <w:color w:val="0F1115"/>
              </w:rPr>
              <w:t>;</w:t>
            </w:r>
          </w:p>
          <w:p w14:paraId="46F4C1D7"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Уязвимости правильно классифицированы</w:t>
            </w:r>
            <w:r>
              <w:rPr>
                <w:bCs/>
                <w:color w:val="0F1115"/>
              </w:rPr>
              <w:t>;</w:t>
            </w:r>
          </w:p>
          <w:p w14:paraId="36BD3F6E" w14:textId="77777777" w:rsidR="00860EC0" w:rsidRPr="00860EC0" w:rsidRDefault="00860EC0" w:rsidP="00860EC0">
            <w:pPr>
              <w:pStyle w:val="ds-markdown-paragraph"/>
              <w:shd w:val="clear" w:color="auto" w:fill="FFFFFF"/>
              <w:spacing w:before="0" w:beforeAutospacing="0" w:after="0" w:afterAutospacing="0"/>
              <w:rPr>
                <w:bCs/>
                <w:color w:val="0F1115"/>
              </w:rPr>
            </w:pPr>
            <w:r w:rsidRPr="00860EC0">
              <w:rPr>
                <w:bCs/>
                <w:color w:val="0F1115"/>
              </w:rPr>
              <w:t xml:space="preserve">Критические уязвимости устранены </w:t>
            </w:r>
          </w:p>
        </w:tc>
        <w:tc>
          <w:tcPr>
            <w:tcW w:w="1837" w:type="dxa"/>
          </w:tcPr>
          <w:p w14:paraId="15372F23" w14:textId="77777777" w:rsidR="00860EC0" w:rsidRPr="00860EC0" w:rsidRDefault="00860EC0" w:rsidP="00860EC0">
            <w:pPr>
              <w:autoSpaceDE w:val="0"/>
              <w:autoSpaceDN w:val="0"/>
              <w:adjustRightInd w:val="0"/>
              <w:jc w:val="center"/>
              <w:rPr>
                <w:szCs w:val="24"/>
              </w:rPr>
            </w:pPr>
            <w:r>
              <w:rPr>
                <w:szCs w:val="24"/>
              </w:rPr>
              <w:t>1</w:t>
            </w:r>
            <w:r>
              <w:t>0</w:t>
            </w:r>
          </w:p>
          <w:p w14:paraId="011812D5" w14:textId="77777777" w:rsidR="00860EC0" w:rsidRPr="00860EC0" w:rsidRDefault="00860EC0" w:rsidP="00860EC0">
            <w:pPr>
              <w:autoSpaceDE w:val="0"/>
              <w:autoSpaceDN w:val="0"/>
              <w:adjustRightInd w:val="0"/>
              <w:jc w:val="center"/>
              <w:rPr>
                <w:szCs w:val="24"/>
              </w:rPr>
            </w:pPr>
          </w:p>
          <w:p w14:paraId="139722F0" w14:textId="77777777" w:rsidR="00860EC0" w:rsidRPr="00860EC0" w:rsidRDefault="00860EC0" w:rsidP="00860EC0">
            <w:pPr>
              <w:autoSpaceDE w:val="0"/>
              <w:autoSpaceDN w:val="0"/>
              <w:adjustRightInd w:val="0"/>
              <w:jc w:val="center"/>
              <w:rPr>
                <w:szCs w:val="24"/>
              </w:rPr>
            </w:pPr>
            <w:r>
              <w:rPr>
                <w:szCs w:val="24"/>
              </w:rPr>
              <w:t>1</w:t>
            </w:r>
            <w:r>
              <w:t>0</w:t>
            </w:r>
          </w:p>
          <w:p w14:paraId="28241573" w14:textId="77777777" w:rsidR="00860EC0" w:rsidRPr="00860EC0" w:rsidRDefault="00860EC0" w:rsidP="00860EC0">
            <w:pPr>
              <w:autoSpaceDE w:val="0"/>
              <w:autoSpaceDN w:val="0"/>
              <w:adjustRightInd w:val="0"/>
              <w:jc w:val="center"/>
              <w:rPr>
                <w:szCs w:val="24"/>
              </w:rPr>
            </w:pPr>
            <w:r>
              <w:rPr>
                <w:szCs w:val="24"/>
              </w:rPr>
              <w:t>1</w:t>
            </w:r>
            <w:r>
              <w:t>0</w:t>
            </w:r>
          </w:p>
        </w:tc>
      </w:tr>
      <w:tr w:rsidR="00860EC0" w14:paraId="22975CA3" w14:textId="77777777" w:rsidTr="00A02DF4">
        <w:tc>
          <w:tcPr>
            <w:tcW w:w="3115" w:type="dxa"/>
          </w:tcPr>
          <w:p w14:paraId="3DB99C02" w14:textId="77777777" w:rsidR="00860EC0" w:rsidRPr="00860EC0" w:rsidRDefault="00860EC0" w:rsidP="00860EC0">
            <w:pPr>
              <w:pStyle w:val="afffffb"/>
              <w:spacing w:before="0" w:after="0"/>
              <w:jc w:val="left"/>
              <w:rPr>
                <w:rStyle w:val="affffff"/>
                <w:rFonts w:eastAsiaTheme="minorHAnsi"/>
                <w:b w:val="0"/>
                <w:bCs/>
                <w:color w:val="0F1115"/>
                <w:szCs w:val="24"/>
              </w:rPr>
            </w:pPr>
          </w:p>
        </w:tc>
        <w:tc>
          <w:tcPr>
            <w:tcW w:w="4393" w:type="dxa"/>
          </w:tcPr>
          <w:p w14:paraId="14A2CE8F" w14:textId="77777777" w:rsidR="00860EC0" w:rsidRPr="00860EC0" w:rsidRDefault="00860EC0" w:rsidP="00860EC0">
            <w:pPr>
              <w:pStyle w:val="ds-markdown-paragraph"/>
              <w:shd w:val="clear" w:color="auto" w:fill="FFFFFF"/>
              <w:spacing w:before="0" w:beforeAutospacing="0" w:after="0" w:afterAutospacing="0"/>
              <w:jc w:val="right"/>
              <w:rPr>
                <w:b/>
                <w:color w:val="0F1115"/>
              </w:rPr>
            </w:pPr>
            <w:r w:rsidRPr="00860EC0">
              <w:rPr>
                <w:b/>
                <w:color w:val="0F1115"/>
              </w:rPr>
              <w:t>ИТОГО</w:t>
            </w:r>
          </w:p>
        </w:tc>
        <w:tc>
          <w:tcPr>
            <w:tcW w:w="1837" w:type="dxa"/>
          </w:tcPr>
          <w:p w14:paraId="44DB0D3B" w14:textId="77777777" w:rsidR="00860EC0" w:rsidRPr="00860EC0" w:rsidRDefault="00860EC0" w:rsidP="00860EC0">
            <w:pPr>
              <w:autoSpaceDE w:val="0"/>
              <w:autoSpaceDN w:val="0"/>
              <w:adjustRightInd w:val="0"/>
              <w:jc w:val="center"/>
              <w:rPr>
                <w:szCs w:val="24"/>
              </w:rPr>
            </w:pPr>
            <w:r>
              <w:rPr>
                <w:szCs w:val="24"/>
              </w:rPr>
              <w:t>100</w:t>
            </w:r>
          </w:p>
        </w:tc>
      </w:tr>
    </w:tbl>
    <w:p w14:paraId="23C9A8A4" w14:textId="77777777" w:rsidR="00D61838" w:rsidRDefault="00D61838" w:rsidP="00D61838">
      <w:pPr>
        <w:autoSpaceDE w:val="0"/>
        <w:autoSpaceDN w:val="0"/>
        <w:adjustRightInd w:val="0"/>
        <w:jc w:val="both"/>
        <w:rPr>
          <w:rFonts w:cs="Times New Roman"/>
          <w:b/>
          <w:bCs/>
          <w:szCs w:val="24"/>
        </w:rPr>
      </w:pPr>
    </w:p>
    <w:p w14:paraId="0A5763BD" w14:textId="77777777" w:rsidR="00D61838" w:rsidRDefault="00D61838" w:rsidP="00D61838">
      <w:pPr>
        <w:autoSpaceDE w:val="0"/>
        <w:autoSpaceDN w:val="0"/>
        <w:adjustRightInd w:val="0"/>
        <w:jc w:val="both"/>
        <w:rPr>
          <w:rFonts w:cs="Times New Roman"/>
          <w:b/>
          <w:bCs/>
          <w:szCs w:val="24"/>
        </w:rPr>
      </w:pPr>
      <w:r>
        <w:rPr>
          <w:rFonts w:cs="Times New Roman"/>
          <w:b/>
          <w:bCs/>
          <w:szCs w:val="24"/>
        </w:rPr>
        <w:t>Критерии оценки:</w:t>
      </w:r>
    </w:p>
    <w:p w14:paraId="5599FA10" w14:textId="77777777" w:rsidR="00D61838" w:rsidRDefault="00D61838" w:rsidP="00D61838">
      <w:pPr>
        <w:keepLines/>
        <w:widowControl w:val="0"/>
        <w:suppressLineNumbers/>
        <w:suppressAutoHyphens/>
        <w:autoSpaceDE w:val="0"/>
        <w:autoSpaceDN w:val="0"/>
        <w:adjustRightInd w:val="0"/>
        <w:jc w:val="both"/>
        <w:rPr>
          <w:rFonts w:cs="Times New Roman"/>
          <w:b/>
          <w:bCs/>
          <w:szCs w:val="24"/>
        </w:rPr>
      </w:pPr>
      <w:r>
        <w:rPr>
          <w:rFonts w:cs="Times New Roman"/>
          <w:b/>
          <w:bCs/>
          <w:szCs w:val="24"/>
        </w:rPr>
        <w:t>Задание 1.</w:t>
      </w:r>
    </w:p>
    <w:p w14:paraId="0F1B1EB1" w14:textId="77777777" w:rsidR="00D61838" w:rsidRDefault="00D61838" w:rsidP="00D61838">
      <w:pPr>
        <w:keepLines/>
        <w:widowControl w:val="0"/>
        <w:suppressLineNumbers/>
        <w:suppressAutoHyphens/>
        <w:autoSpaceDE w:val="0"/>
        <w:autoSpaceDN w:val="0"/>
        <w:adjustRightInd w:val="0"/>
        <w:jc w:val="both"/>
        <w:rPr>
          <w:rFonts w:cs="Times New Roman"/>
          <w:szCs w:val="24"/>
        </w:rPr>
      </w:pPr>
    </w:p>
    <w:tbl>
      <w:tblPr>
        <w:tblW w:w="9356" w:type="dxa"/>
        <w:tblInd w:w="-10" w:type="dxa"/>
        <w:tblLayout w:type="fixed"/>
        <w:tblCellMar>
          <w:left w:w="10" w:type="dxa"/>
          <w:right w:w="10" w:type="dxa"/>
        </w:tblCellMar>
        <w:tblLook w:val="0000" w:firstRow="0" w:lastRow="0" w:firstColumn="0" w:lastColumn="0" w:noHBand="0" w:noVBand="0"/>
      </w:tblPr>
      <w:tblGrid>
        <w:gridCol w:w="4385"/>
        <w:gridCol w:w="4971"/>
      </w:tblGrid>
      <w:tr w:rsidR="00D61838" w14:paraId="66028F24" w14:textId="77777777" w:rsidTr="00860EC0">
        <w:trPr>
          <w:trHeight w:val="206"/>
        </w:trPr>
        <w:tc>
          <w:tcPr>
            <w:tcW w:w="4385" w:type="dxa"/>
            <w:vMerge w:val="restart"/>
            <w:tcBorders>
              <w:top w:val="single" w:sz="8" w:space="0" w:color="000000"/>
              <w:left w:val="single" w:sz="8" w:space="0" w:color="000000"/>
              <w:bottom w:val="single" w:sz="8" w:space="0" w:color="000000"/>
              <w:right w:val="single" w:sz="8" w:space="0" w:color="000000"/>
            </w:tcBorders>
            <w:vAlign w:val="center"/>
          </w:tcPr>
          <w:p w14:paraId="1E752ED7" w14:textId="77777777" w:rsidR="00D61838" w:rsidRDefault="00D61838" w:rsidP="00423CCB">
            <w:pPr>
              <w:keepNext/>
              <w:keepLines/>
              <w:suppressLineNumbers/>
              <w:suppressAutoHyphens/>
              <w:autoSpaceDE w:val="0"/>
              <w:autoSpaceDN w:val="0"/>
              <w:adjustRightInd w:val="0"/>
              <w:jc w:val="center"/>
              <w:rPr>
                <w:rFonts w:cs="Times New Roman"/>
                <w:kern w:val="24"/>
                <w:szCs w:val="24"/>
              </w:rPr>
            </w:pPr>
            <w:r>
              <w:rPr>
                <w:rFonts w:cs="Times New Roman"/>
                <w:kern w:val="24"/>
                <w:szCs w:val="24"/>
              </w:rPr>
              <w:t>Общее число баллов</w:t>
            </w:r>
          </w:p>
        </w:tc>
        <w:tc>
          <w:tcPr>
            <w:tcW w:w="4971" w:type="dxa"/>
            <w:tcBorders>
              <w:top w:val="single" w:sz="8" w:space="0" w:color="000000"/>
              <w:left w:val="single" w:sz="8" w:space="0" w:color="000000"/>
              <w:bottom w:val="single" w:sz="8" w:space="0" w:color="000000"/>
              <w:right w:val="single" w:sz="8" w:space="0" w:color="000000"/>
            </w:tcBorders>
            <w:vAlign w:val="center"/>
          </w:tcPr>
          <w:p w14:paraId="1092ACF9"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 xml:space="preserve">Оценка уровня подготовки </w:t>
            </w:r>
          </w:p>
        </w:tc>
      </w:tr>
      <w:tr w:rsidR="00D61838" w14:paraId="0BAD0C6F" w14:textId="77777777" w:rsidTr="00860EC0">
        <w:trPr>
          <w:trHeight w:val="298"/>
        </w:trPr>
        <w:tc>
          <w:tcPr>
            <w:tcW w:w="4385" w:type="dxa"/>
            <w:vMerge/>
            <w:tcBorders>
              <w:top w:val="single" w:sz="8" w:space="0" w:color="000000"/>
              <w:left w:val="single" w:sz="8" w:space="0" w:color="000000"/>
              <w:bottom w:val="single" w:sz="8" w:space="0" w:color="000000"/>
              <w:right w:val="single" w:sz="8" w:space="0" w:color="000000"/>
            </w:tcBorders>
            <w:vAlign w:val="center"/>
          </w:tcPr>
          <w:p w14:paraId="0B3A4B3F" w14:textId="77777777" w:rsidR="00D61838" w:rsidRDefault="00D61838" w:rsidP="00423CCB">
            <w:pPr>
              <w:keepNext/>
              <w:keepLines/>
              <w:suppressLineNumbers/>
              <w:suppressAutoHyphens/>
              <w:autoSpaceDE w:val="0"/>
              <w:autoSpaceDN w:val="0"/>
              <w:adjustRightInd w:val="0"/>
              <w:rPr>
                <w:rFonts w:cs="Times New Roman"/>
                <w:szCs w:val="24"/>
              </w:rPr>
            </w:pPr>
          </w:p>
        </w:tc>
        <w:tc>
          <w:tcPr>
            <w:tcW w:w="4971" w:type="dxa"/>
            <w:tcBorders>
              <w:top w:val="single" w:sz="8" w:space="0" w:color="000000"/>
              <w:left w:val="single" w:sz="8" w:space="0" w:color="000000"/>
              <w:bottom w:val="single" w:sz="8" w:space="0" w:color="000000"/>
              <w:right w:val="single" w:sz="8" w:space="0" w:color="000000"/>
            </w:tcBorders>
            <w:vAlign w:val="center"/>
          </w:tcPr>
          <w:p w14:paraId="56656A54"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szCs w:val="24"/>
              </w:rPr>
              <w:t>балл (отметка)</w:t>
            </w:r>
          </w:p>
        </w:tc>
      </w:tr>
      <w:tr w:rsidR="00D61838" w14:paraId="2EA315F1" w14:textId="77777777" w:rsidTr="00860EC0">
        <w:trPr>
          <w:trHeight w:val="195"/>
        </w:trPr>
        <w:tc>
          <w:tcPr>
            <w:tcW w:w="4385" w:type="dxa"/>
            <w:tcBorders>
              <w:top w:val="single" w:sz="8" w:space="0" w:color="000000"/>
              <w:left w:val="single" w:sz="8" w:space="0" w:color="000000"/>
              <w:bottom w:val="single" w:sz="8" w:space="0" w:color="000000"/>
              <w:right w:val="single" w:sz="8" w:space="0" w:color="000000"/>
            </w:tcBorders>
            <w:vAlign w:val="center"/>
          </w:tcPr>
          <w:p w14:paraId="08C2B1BB" w14:textId="77777777" w:rsidR="00D61838" w:rsidRDefault="00B75633"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80</w:t>
            </w:r>
            <w:r w:rsidR="00D61838">
              <w:rPr>
                <w:rFonts w:cs="Times New Roman"/>
                <w:kern w:val="24"/>
                <w:position w:val="1"/>
                <w:szCs w:val="24"/>
              </w:rPr>
              <w:t>-</w:t>
            </w:r>
            <w:r>
              <w:rPr>
                <w:rFonts w:cs="Times New Roman"/>
                <w:kern w:val="24"/>
                <w:position w:val="1"/>
                <w:szCs w:val="24"/>
              </w:rPr>
              <w:t>100</w:t>
            </w:r>
          </w:p>
        </w:tc>
        <w:tc>
          <w:tcPr>
            <w:tcW w:w="4971" w:type="dxa"/>
            <w:tcBorders>
              <w:top w:val="single" w:sz="8" w:space="0" w:color="000000"/>
              <w:left w:val="single" w:sz="8" w:space="0" w:color="000000"/>
              <w:bottom w:val="single" w:sz="8" w:space="0" w:color="000000"/>
              <w:right w:val="single" w:sz="8" w:space="0" w:color="000000"/>
            </w:tcBorders>
            <w:vAlign w:val="center"/>
          </w:tcPr>
          <w:p w14:paraId="3028F746"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5</w:t>
            </w:r>
          </w:p>
        </w:tc>
      </w:tr>
      <w:tr w:rsidR="00D61838" w14:paraId="121CD8E3" w14:textId="77777777" w:rsidTr="00860EC0">
        <w:trPr>
          <w:trHeight w:val="132"/>
        </w:trPr>
        <w:tc>
          <w:tcPr>
            <w:tcW w:w="4385" w:type="dxa"/>
            <w:tcBorders>
              <w:top w:val="single" w:sz="8" w:space="0" w:color="000000"/>
              <w:left w:val="single" w:sz="8" w:space="0" w:color="000000"/>
              <w:bottom w:val="single" w:sz="8" w:space="0" w:color="000000"/>
              <w:right w:val="single" w:sz="8" w:space="0" w:color="000000"/>
            </w:tcBorders>
            <w:vAlign w:val="center"/>
          </w:tcPr>
          <w:p w14:paraId="418D8C67" w14:textId="77777777" w:rsidR="00D61838" w:rsidRDefault="00B75633"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55-79</w:t>
            </w:r>
          </w:p>
        </w:tc>
        <w:tc>
          <w:tcPr>
            <w:tcW w:w="4971" w:type="dxa"/>
            <w:tcBorders>
              <w:top w:val="single" w:sz="8" w:space="0" w:color="000000"/>
              <w:left w:val="single" w:sz="8" w:space="0" w:color="000000"/>
              <w:bottom w:val="single" w:sz="8" w:space="0" w:color="000000"/>
              <w:right w:val="single" w:sz="8" w:space="0" w:color="000000"/>
            </w:tcBorders>
            <w:vAlign w:val="center"/>
          </w:tcPr>
          <w:p w14:paraId="6E501AB1"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4</w:t>
            </w:r>
          </w:p>
        </w:tc>
      </w:tr>
      <w:tr w:rsidR="00D61838" w14:paraId="2FB01272" w14:textId="77777777" w:rsidTr="00860EC0">
        <w:trPr>
          <w:trHeight w:val="210"/>
        </w:trPr>
        <w:tc>
          <w:tcPr>
            <w:tcW w:w="4385" w:type="dxa"/>
            <w:tcBorders>
              <w:top w:val="single" w:sz="8" w:space="0" w:color="000000"/>
              <w:left w:val="single" w:sz="8" w:space="0" w:color="000000"/>
              <w:bottom w:val="single" w:sz="8" w:space="0" w:color="000000"/>
              <w:right w:val="single" w:sz="8" w:space="0" w:color="000000"/>
            </w:tcBorders>
            <w:vAlign w:val="center"/>
          </w:tcPr>
          <w:p w14:paraId="77B9352F" w14:textId="77777777" w:rsidR="00D61838" w:rsidRDefault="00B75633"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36-55</w:t>
            </w:r>
          </w:p>
        </w:tc>
        <w:tc>
          <w:tcPr>
            <w:tcW w:w="4971" w:type="dxa"/>
            <w:tcBorders>
              <w:top w:val="single" w:sz="8" w:space="0" w:color="000000"/>
              <w:left w:val="single" w:sz="8" w:space="0" w:color="000000"/>
              <w:bottom w:val="single" w:sz="8" w:space="0" w:color="000000"/>
              <w:right w:val="single" w:sz="8" w:space="0" w:color="000000"/>
            </w:tcBorders>
            <w:vAlign w:val="center"/>
          </w:tcPr>
          <w:p w14:paraId="173A392C"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3</w:t>
            </w:r>
          </w:p>
        </w:tc>
      </w:tr>
      <w:tr w:rsidR="00D61838" w14:paraId="45C69E92" w14:textId="77777777" w:rsidTr="00860EC0">
        <w:trPr>
          <w:trHeight w:val="288"/>
        </w:trPr>
        <w:tc>
          <w:tcPr>
            <w:tcW w:w="4385" w:type="dxa"/>
            <w:tcBorders>
              <w:top w:val="single" w:sz="8" w:space="0" w:color="000000"/>
              <w:left w:val="single" w:sz="8" w:space="0" w:color="000000"/>
              <w:bottom w:val="single" w:sz="8" w:space="0" w:color="000000"/>
              <w:right w:val="single" w:sz="8" w:space="0" w:color="000000"/>
            </w:tcBorders>
            <w:vAlign w:val="center"/>
          </w:tcPr>
          <w:p w14:paraId="10C06181"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 xml:space="preserve">менее </w:t>
            </w:r>
            <w:r w:rsidR="00B75633">
              <w:rPr>
                <w:rFonts w:cs="Times New Roman"/>
                <w:kern w:val="24"/>
                <w:position w:val="1"/>
                <w:szCs w:val="24"/>
              </w:rPr>
              <w:t>36</w:t>
            </w:r>
          </w:p>
        </w:tc>
        <w:tc>
          <w:tcPr>
            <w:tcW w:w="4971" w:type="dxa"/>
            <w:tcBorders>
              <w:top w:val="single" w:sz="8" w:space="0" w:color="000000"/>
              <w:left w:val="single" w:sz="8" w:space="0" w:color="000000"/>
              <w:bottom w:val="single" w:sz="8" w:space="0" w:color="000000"/>
              <w:right w:val="single" w:sz="8" w:space="0" w:color="000000"/>
            </w:tcBorders>
            <w:vAlign w:val="center"/>
          </w:tcPr>
          <w:p w14:paraId="3F694D48" w14:textId="77777777" w:rsidR="00D61838" w:rsidRDefault="00D61838" w:rsidP="00423CCB">
            <w:pPr>
              <w:keepNext/>
              <w:keepLines/>
              <w:suppressLineNumbers/>
              <w:suppressAutoHyphens/>
              <w:autoSpaceDE w:val="0"/>
              <w:autoSpaceDN w:val="0"/>
              <w:adjustRightInd w:val="0"/>
              <w:jc w:val="center"/>
              <w:rPr>
                <w:rFonts w:cs="Times New Roman"/>
                <w:szCs w:val="24"/>
              </w:rPr>
            </w:pPr>
            <w:r>
              <w:rPr>
                <w:rFonts w:cs="Times New Roman"/>
                <w:kern w:val="24"/>
                <w:position w:val="1"/>
                <w:szCs w:val="24"/>
              </w:rPr>
              <w:t>2</w:t>
            </w:r>
          </w:p>
        </w:tc>
      </w:tr>
    </w:tbl>
    <w:p w14:paraId="6FBE1197" w14:textId="77777777" w:rsidR="008A02FD" w:rsidRPr="008E2C37" w:rsidRDefault="008A02FD" w:rsidP="008A02FD">
      <w:pPr>
        <w:jc w:val="center"/>
        <w:rPr>
          <w:rFonts w:cs="Times New Roman"/>
          <w:b/>
          <w:szCs w:val="24"/>
        </w:rPr>
      </w:pPr>
    </w:p>
    <w:p w14:paraId="69B5C3CA" w14:textId="77777777" w:rsidR="00A02DF4" w:rsidRDefault="00A02DF4">
      <w:pPr>
        <w:spacing w:after="160" w:line="259" w:lineRule="auto"/>
        <w:rPr>
          <w:rFonts w:cs="Times New Roman"/>
          <w:b/>
          <w:caps/>
          <w:szCs w:val="24"/>
        </w:rPr>
      </w:pPr>
      <w:r>
        <w:rPr>
          <w:rFonts w:cs="Times New Roman"/>
          <w:b/>
          <w:caps/>
          <w:szCs w:val="24"/>
        </w:rPr>
        <w:br w:type="page"/>
      </w:r>
    </w:p>
    <w:p w14:paraId="7D2518FC" w14:textId="7842F2D0" w:rsidR="008A02FD" w:rsidRDefault="008A02FD" w:rsidP="004A074B">
      <w:pPr>
        <w:jc w:val="center"/>
        <w:rPr>
          <w:rFonts w:cs="Times New Roman"/>
          <w:b/>
          <w:caps/>
          <w:szCs w:val="24"/>
        </w:rPr>
      </w:pPr>
      <w:r w:rsidRPr="008E2C37">
        <w:rPr>
          <w:rFonts w:cs="Times New Roman"/>
          <w:b/>
          <w:caps/>
          <w:szCs w:val="24"/>
        </w:rPr>
        <w:lastRenderedPageBreak/>
        <w:t>4. Оценка по учебной и производственной практике</w:t>
      </w:r>
    </w:p>
    <w:p w14:paraId="3B6A1457" w14:textId="77777777" w:rsidR="004A074B" w:rsidRPr="008E2C37" w:rsidRDefault="004A074B" w:rsidP="004A074B">
      <w:pPr>
        <w:jc w:val="center"/>
        <w:rPr>
          <w:rFonts w:cs="Times New Roman"/>
          <w:b/>
          <w:caps/>
          <w:szCs w:val="24"/>
        </w:rPr>
      </w:pPr>
    </w:p>
    <w:p w14:paraId="133C7E60" w14:textId="6F9B3454" w:rsidR="008A02FD" w:rsidRDefault="008A02FD" w:rsidP="008A02FD">
      <w:pPr>
        <w:jc w:val="center"/>
        <w:rPr>
          <w:rFonts w:cs="Times New Roman"/>
          <w:b/>
          <w:szCs w:val="24"/>
        </w:rPr>
      </w:pPr>
      <w:r w:rsidRPr="008E2C37">
        <w:rPr>
          <w:rFonts w:cs="Times New Roman"/>
          <w:b/>
          <w:szCs w:val="24"/>
        </w:rPr>
        <w:t>4.1. Общие положения</w:t>
      </w:r>
    </w:p>
    <w:p w14:paraId="30337BD8" w14:textId="77777777" w:rsidR="004A074B" w:rsidRPr="008E2C37" w:rsidRDefault="004A074B" w:rsidP="008A02FD">
      <w:pPr>
        <w:jc w:val="center"/>
        <w:rPr>
          <w:rFonts w:cs="Times New Roman"/>
          <w:b/>
          <w:szCs w:val="24"/>
        </w:rPr>
      </w:pPr>
    </w:p>
    <w:p w14:paraId="12C8E20C" w14:textId="77777777" w:rsidR="008A02FD" w:rsidRPr="008E2C37" w:rsidRDefault="008A02FD" w:rsidP="008A02FD">
      <w:pPr>
        <w:widowControl w:val="0"/>
        <w:ind w:firstLine="709"/>
        <w:jc w:val="both"/>
        <w:rPr>
          <w:rFonts w:cs="Times New Roman"/>
          <w:szCs w:val="24"/>
        </w:rPr>
      </w:pPr>
      <w:r w:rsidRPr="008E2C37">
        <w:rPr>
          <w:rFonts w:cs="Times New Roman"/>
          <w:szCs w:val="24"/>
        </w:rPr>
        <w:t xml:space="preserve">Целью оценки по учебной практике является оценка: </w:t>
      </w:r>
    </w:p>
    <w:p w14:paraId="3F94B08A" w14:textId="77777777" w:rsidR="008A02FD" w:rsidRPr="008E2C37" w:rsidRDefault="008A02FD" w:rsidP="008A02FD">
      <w:pPr>
        <w:widowControl w:val="0"/>
        <w:ind w:firstLine="709"/>
        <w:jc w:val="both"/>
        <w:rPr>
          <w:rFonts w:cs="Times New Roman"/>
          <w:szCs w:val="24"/>
        </w:rPr>
      </w:pPr>
      <w:r w:rsidRPr="008E2C37">
        <w:rPr>
          <w:rFonts w:cs="Times New Roman"/>
          <w:szCs w:val="24"/>
        </w:rPr>
        <w:t xml:space="preserve">1) практического опыта и умений; </w:t>
      </w:r>
    </w:p>
    <w:p w14:paraId="4645713A" w14:textId="77777777" w:rsidR="008A02FD" w:rsidRPr="008E2C37" w:rsidRDefault="008A02FD" w:rsidP="008A02FD">
      <w:pPr>
        <w:widowControl w:val="0"/>
        <w:ind w:firstLine="709"/>
        <w:jc w:val="both"/>
        <w:rPr>
          <w:rFonts w:cs="Times New Roman"/>
          <w:szCs w:val="24"/>
        </w:rPr>
      </w:pPr>
      <w:r w:rsidRPr="008E2C37">
        <w:rPr>
          <w:rFonts w:cs="Times New Roman"/>
          <w:szCs w:val="24"/>
        </w:rPr>
        <w:t>2) профессиональных и общих компетенций.</w:t>
      </w:r>
    </w:p>
    <w:p w14:paraId="7115A8C4" w14:textId="77777777" w:rsidR="008A02FD" w:rsidRPr="008E2C37" w:rsidRDefault="008A02FD" w:rsidP="008A02FD">
      <w:pPr>
        <w:widowControl w:val="0"/>
        <w:ind w:firstLine="709"/>
        <w:jc w:val="both"/>
        <w:rPr>
          <w:rFonts w:cs="Times New Roman"/>
          <w:szCs w:val="24"/>
        </w:rPr>
      </w:pPr>
      <w:r w:rsidRPr="008E2C37">
        <w:rPr>
          <w:rFonts w:cs="Times New Roman"/>
          <w:szCs w:val="24"/>
        </w:rPr>
        <w:t>Оценка по учебной практике выставляется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 технологией и требованиями образовательного учреждения.</w:t>
      </w:r>
    </w:p>
    <w:p w14:paraId="66F85A37" w14:textId="77777777" w:rsidR="008A02FD" w:rsidRPr="008E2C37" w:rsidRDefault="008A02FD" w:rsidP="008A02FD">
      <w:pPr>
        <w:jc w:val="center"/>
        <w:rPr>
          <w:rFonts w:cs="Times New Roman"/>
          <w:b/>
          <w:szCs w:val="24"/>
        </w:rPr>
      </w:pPr>
    </w:p>
    <w:p w14:paraId="60A9E94A" w14:textId="77777777" w:rsidR="008A02FD" w:rsidRPr="008E2C37" w:rsidRDefault="008A02FD" w:rsidP="008A02FD">
      <w:pPr>
        <w:jc w:val="center"/>
        <w:rPr>
          <w:rFonts w:cs="Times New Roman"/>
          <w:b/>
          <w:szCs w:val="24"/>
        </w:rPr>
      </w:pPr>
      <w:r w:rsidRPr="008E2C37">
        <w:rPr>
          <w:rFonts w:cs="Times New Roman"/>
          <w:b/>
          <w:szCs w:val="24"/>
        </w:rPr>
        <w:t xml:space="preserve">4.2. Виды работ практики и проверяемые результаты обучения </w:t>
      </w:r>
    </w:p>
    <w:p w14:paraId="716798A4" w14:textId="77777777" w:rsidR="008A02FD" w:rsidRPr="008E2C37" w:rsidRDefault="008A02FD" w:rsidP="008A02FD">
      <w:pPr>
        <w:jc w:val="center"/>
        <w:rPr>
          <w:rFonts w:cs="Times New Roman"/>
          <w:b/>
          <w:szCs w:val="24"/>
        </w:rPr>
      </w:pPr>
      <w:r w:rsidRPr="008E2C37">
        <w:rPr>
          <w:rFonts w:cs="Times New Roman"/>
          <w:b/>
          <w:szCs w:val="24"/>
        </w:rPr>
        <w:t>по профессиональному модулю</w:t>
      </w:r>
    </w:p>
    <w:p w14:paraId="2E57C6D6" w14:textId="77777777" w:rsidR="008A02FD" w:rsidRPr="008E2C37" w:rsidRDefault="008A02FD" w:rsidP="008A02FD">
      <w:pPr>
        <w:jc w:val="center"/>
        <w:rPr>
          <w:rFonts w:cs="Times New Roman"/>
          <w:b/>
          <w:szCs w:val="24"/>
        </w:rPr>
      </w:pPr>
      <w:r w:rsidRPr="008E2C37">
        <w:rPr>
          <w:rFonts w:cs="Times New Roman"/>
          <w:b/>
          <w:szCs w:val="24"/>
        </w:rPr>
        <w:t>4.2.1. Учебная практика</w:t>
      </w:r>
    </w:p>
    <w:p w14:paraId="7873D1EF" w14:textId="77777777" w:rsidR="008A02FD" w:rsidRPr="008E2C37" w:rsidRDefault="008A02FD" w:rsidP="008A02FD">
      <w:pPr>
        <w:ind w:firstLine="709"/>
        <w:jc w:val="right"/>
        <w:rPr>
          <w:rFonts w:cs="Times New Roman"/>
          <w:szCs w:val="24"/>
        </w:rPr>
      </w:pPr>
      <w:r w:rsidRPr="008E2C37">
        <w:rPr>
          <w:rFonts w:cs="Times New Roman"/>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3740"/>
      </w:tblGrid>
      <w:tr w:rsidR="008A02FD" w:rsidRPr="008E2C37" w14:paraId="33D3EED4" w14:textId="77777777" w:rsidTr="00B75633">
        <w:tc>
          <w:tcPr>
            <w:tcW w:w="5605" w:type="dxa"/>
            <w:shd w:val="clear" w:color="auto" w:fill="auto"/>
          </w:tcPr>
          <w:p w14:paraId="0E49C7FF" w14:textId="77777777" w:rsidR="008A02FD" w:rsidRPr="008E2C37" w:rsidRDefault="008A02FD" w:rsidP="008A02FD">
            <w:pPr>
              <w:jc w:val="center"/>
              <w:rPr>
                <w:rFonts w:cs="Times New Roman"/>
                <w:b/>
                <w:szCs w:val="24"/>
              </w:rPr>
            </w:pPr>
            <w:r w:rsidRPr="008E2C37">
              <w:rPr>
                <w:rFonts w:cs="Times New Roman"/>
                <w:b/>
                <w:szCs w:val="24"/>
              </w:rPr>
              <w:t>Виды работ</w:t>
            </w:r>
          </w:p>
        </w:tc>
        <w:tc>
          <w:tcPr>
            <w:tcW w:w="3740" w:type="dxa"/>
            <w:shd w:val="clear" w:color="auto" w:fill="auto"/>
          </w:tcPr>
          <w:p w14:paraId="3F8A3304" w14:textId="77777777" w:rsidR="008A02FD" w:rsidRPr="008E2C37" w:rsidRDefault="008A02FD" w:rsidP="008A02FD">
            <w:pPr>
              <w:jc w:val="center"/>
              <w:rPr>
                <w:rFonts w:cs="Times New Roman"/>
                <w:b/>
                <w:szCs w:val="24"/>
              </w:rPr>
            </w:pPr>
            <w:r w:rsidRPr="008E2C37">
              <w:rPr>
                <w:rFonts w:cs="Times New Roman"/>
                <w:b/>
                <w:szCs w:val="24"/>
              </w:rPr>
              <w:t>Коды проверяемых результатов (ПК, ОК, ПО, У)</w:t>
            </w:r>
          </w:p>
        </w:tc>
      </w:tr>
      <w:tr w:rsidR="00B75633" w:rsidRPr="008E2C37" w14:paraId="4C10C80B" w14:textId="77777777" w:rsidTr="00B75633">
        <w:tc>
          <w:tcPr>
            <w:tcW w:w="5605" w:type="dxa"/>
            <w:shd w:val="clear" w:color="auto" w:fill="auto"/>
          </w:tcPr>
          <w:p w14:paraId="647E14B4" w14:textId="77777777" w:rsidR="00B75633" w:rsidRDefault="00B75633" w:rsidP="00B75633">
            <w:r>
              <w:rPr>
                <w:spacing w:val="-2"/>
              </w:rPr>
              <w:t xml:space="preserve">Вводный инструктаж </w:t>
            </w:r>
            <w:r>
              <w:t>по технике безопасности</w:t>
            </w:r>
          </w:p>
        </w:tc>
        <w:tc>
          <w:tcPr>
            <w:tcW w:w="3740" w:type="dxa"/>
            <w:shd w:val="clear" w:color="auto" w:fill="auto"/>
          </w:tcPr>
          <w:p w14:paraId="53ED277D" w14:textId="77777777" w:rsidR="00B75633" w:rsidRPr="008E2C37" w:rsidRDefault="00376E3D" w:rsidP="00B75633">
            <w:pPr>
              <w:jc w:val="both"/>
              <w:rPr>
                <w:rFonts w:cs="Times New Roman"/>
                <w:szCs w:val="24"/>
              </w:rPr>
            </w:pPr>
            <w:r>
              <w:rPr>
                <w:rFonts w:cs="Times New Roman"/>
                <w:szCs w:val="24"/>
              </w:rPr>
              <w:t xml:space="preserve">ПК 2.1, </w:t>
            </w:r>
            <w:r w:rsidR="00B75633">
              <w:rPr>
                <w:rFonts w:cs="Times New Roman"/>
                <w:szCs w:val="24"/>
              </w:rPr>
              <w:t>ОК 01, ОК 02, ОК 05, ОК 09,</w:t>
            </w:r>
            <w:r w:rsidR="00A163DB">
              <w:rPr>
                <w:rFonts w:cs="Times New Roman"/>
                <w:szCs w:val="24"/>
              </w:rPr>
              <w:t xml:space="preserve"> У3, У8</w:t>
            </w:r>
          </w:p>
        </w:tc>
      </w:tr>
      <w:tr w:rsidR="00B75633" w:rsidRPr="008E2C37" w14:paraId="347391F0" w14:textId="77777777" w:rsidTr="00B75633">
        <w:tc>
          <w:tcPr>
            <w:tcW w:w="5605" w:type="dxa"/>
            <w:shd w:val="clear" w:color="auto" w:fill="auto"/>
          </w:tcPr>
          <w:p w14:paraId="3AD71B79" w14:textId="77777777" w:rsidR="00B75633" w:rsidRDefault="00B75633" w:rsidP="00B75633">
            <w:pPr>
              <w:tabs>
                <w:tab w:val="left" w:pos="244"/>
              </w:tabs>
            </w:pPr>
            <w:r w:rsidRPr="0050044B">
              <w:t>Анализ организации заказчика</w:t>
            </w:r>
          </w:p>
        </w:tc>
        <w:tc>
          <w:tcPr>
            <w:tcW w:w="3740" w:type="dxa"/>
            <w:shd w:val="clear" w:color="auto" w:fill="auto"/>
          </w:tcPr>
          <w:p w14:paraId="6945C3C0" w14:textId="77777777" w:rsidR="00B75633" w:rsidRPr="008E2C37" w:rsidRDefault="00B75633" w:rsidP="00B75633">
            <w:pPr>
              <w:rPr>
                <w:rFonts w:cs="Times New Roman"/>
                <w:szCs w:val="24"/>
              </w:rPr>
            </w:pPr>
            <w:r>
              <w:rPr>
                <w:rFonts w:cs="Times New Roman"/>
                <w:szCs w:val="24"/>
              </w:rPr>
              <w:t>ПК 2.5, ОК 01, ОК 02, ОК 05, ОК 09,</w:t>
            </w:r>
            <w:r w:rsidR="00A163DB">
              <w:rPr>
                <w:rFonts w:cs="Times New Roman"/>
                <w:szCs w:val="24"/>
              </w:rPr>
              <w:t xml:space="preserve"> У1, У3, У8 </w:t>
            </w:r>
          </w:p>
        </w:tc>
      </w:tr>
      <w:tr w:rsidR="00B75633" w:rsidRPr="008E2C37" w14:paraId="1757DE90" w14:textId="77777777" w:rsidTr="00B75633">
        <w:tc>
          <w:tcPr>
            <w:tcW w:w="5605" w:type="dxa"/>
            <w:shd w:val="clear" w:color="auto" w:fill="auto"/>
          </w:tcPr>
          <w:p w14:paraId="50B28153" w14:textId="77777777" w:rsidR="00B75633" w:rsidRDefault="00B75633" w:rsidP="00B75633">
            <w:pPr>
              <w:tabs>
                <w:tab w:val="left" w:pos="244"/>
              </w:tabs>
            </w:pPr>
            <w:r w:rsidRPr="0050044B">
              <w:t>Создание медиатеки</w:t>
            </w:r>
          </w:p>
        </w:tc>
        <w:tc>
          <w:tcPr>
            <w:tcW w:w="3740" w:type="dxa"/>
            <w:shd w:val="clear" w:color="auto" w:fill="auto"/>
          </w:tcPr>
          <w:p w14:paraId="6B181E86" w14:textId="77777777" w:rsidR="00B75633" w:rsidRPr="008E2C37" w:rsidRDefault="00B75633" w:rsidP="00B75633">
            <w:pPr>
              <w:rPr>
                <w:rFonts w:cs="Times New Roman"/>
                <w:szCs w:val="24"/>
              </w:rPr>
            </w:pPr>
            <w:r>
              <w:rPr>
                <w:rFonts w:cs="Times New Roman"/>
                <w:szCs w:val="24"/>
              </w:rPr>
              <w:t>ПК 2.1, ОК 01, ОК 02, ОК 05, ОК 09,</w:t>
            </w:r>
            <w:r w:rsidR="00A163DB">
              <w:rPr>
                <w:rFonts w:cs="Times New Roman"/>
                <w:szCs w:val="24"/>
              </w:rPr>
              <w:t xml:space="preserve"> ПО 01, ПО 03, ПО 04, У1, У2, У3, У4, У5, У8</w:t>
            </w:r>
          </w:p>
        </w:tc>
      </w:tr>
      <w:tr w:rsidR="00B75633" w:rsidRPr="008E2C37" w14:paraId="76C3AF42" w14:textId="77777777" w:rsidTr="00B75633">
        <w:tc>
          <w:tcPr>
            <w:tcW w:w="5605" w:type="dxa"/>
            <w:shd w:val="clear" w:color="auto" w:fill="auto"/>
          </w:tcPr>
          <w:p w14:paraId="2101F2BC" w14:textId="77777777" w:rsidR="00B75633" w:rsidRDefault="00B75633" w:rsidP="00B75633">
            <w:pPr>
              <w:tabs>
                <w:tab w:val="left" w:pos="244"/>
              </w:tabs>
            </w:pPr>
            <w:r w:rsidRPr="0050044B">
              <w:t>Разработка регламента по резервному копированию данных и доступу пользователей к системе</w:t>
            </w:r>
          </w:p>
        </w:tc>
        <w:tc>
          <w:tcPr>
            <w:tcW w:w="3740" w:type="dxa"/>
            <w:shd w:val="clear" w:color="auto" w:fill="auto"/>
          </w:tcPr>
          <w:p w14:paraId="62C9E784" w14:textId="77777777" w:rsidR="00B75633" w:rsidRPr="008E2C37" w:rsidRDefault="00B75633" w:rsidP="00B75633">
            <w:pPr>
              <w:rPr>
                <w:rFonts w:cs="Times New Roman"/>
                <w:szCs w:val="24"/>
              </w:rPr>
            </w:pPr>
            <w:r>
              <w:rPr>
                <w:rFonts w:cs="Times New Roman"/>
                <w:szCs w:val="24"/>
              </w:rPr>
              <w:t>ПК 2.2, ОК 01, ОК 02, ОК 05, ОК 09,</w:t>
            </w:r>
            <w:r w:rsidR="00A163DB">
              <w:rPr>
                <w:rFonts w:cs="Times New Roman"/>
                <w:szCs w:val="24"/>
              </w:rPr>
              <w:t xml:space="preserve"> ПО 01, ПО 02, ПО 03, У1, У3, У4, У5, У6, У7, У8, У9, У10, У11</w:t>
            </w:r>
          </w:p>
        </w:tc>
      </w:tr>
      <w:tr w:rsidR="00B75633" w:rsidRPr="008E2C37" w14:paraId="6A747094" w14:textId="77777777" w:rsidTr="00B75633">
        <w:tc>
          <w:tcPr>
            <w:tcW w:w="5605" w:type="dxa"/>
            <w:shd w:val="clear" w:color="auto" w:fill="auto"/>
          </w:tcPr>
          <w:p w14:paraId="4C275DED" w14:textId="77777777" w:rsidR="00B75633" w:rsidRDefault="00B75633" w:rsidP="00B75633">
            <w:pPr>
              <w:tabs>
                <w:tab w:val="left" w:pos="244"/>
              </w:tabs>
            </w:pPr>
            <w:r w:rsidRPr="0050044B">
              <w:t>Разработка алгоритма работы технической поддержки</w:t>
            </w:r>
          </w:p>
        </w:tc>
        <w:tc>
          <w:tcPr>
            <w:tcW w:w="3740" w:type="dxa"/>
            <w:shd w:val="clear" w:color="auto" w:fill="auto"/>
          </w:tcPr>
          <w:p w14:paraId="1D4B3D1E" w14:textId="77777777" w:rsidR="00B75633" w:rsidRPr="008E2C37" w:rsidRDefault="00B75633" w:rsidP="00B75633">
            <w:pPr>
              <w:rPr>
                <w:rFonts w:cs="Times New Roman"/>
                <w:szCs w:val="24"/>
              </w:rPr>
            </w:pPr>
            <w:r>
              <w:rPr>
                <w:rFonts w:cs="Times New Roman"/>
                <w:szCs w:val="24"/>
              </w:rPr>
              <w:t>ПК 2.3, ОК 01, ОК 02, ОК 05, ОК 09,</w:t>
            </w:r>
            <w:r w:rsidR="00A163DB">
              <w:rPr>
                <w:rFonts w:cs="Times New Roman"/>
                <w:szCs w:val="24"/>
              </w:rPr>
              <w:t xml:space="preserve"> ПО 01, У1, У8</w:t>
            </w:r>
          </w:p>
        </w:tc>
      </w:tr>
      <w:tr w:rsidR="00B75633" w:rsidRPr="008E2C37" w14:paraId="4752ADDC" w14:textId="77777777" w:rsidTr="00B75633">
        <w:tc>
          <w:tcPr>
            <w:tcW w:w="5605" w:type="dxa"/>
            <w:shd w:val="clear" w:color="auto" w:fill="auto"/>
          </w:tcPr>
          <w:p w14:paraId="100FBEF3" w14:textId="77777777" w:rsidR="00B75633" w:rsidRDefault="00B75633" w:rsidP="00B75633">
            <w:pPr>
              <w:tabs>
                <w:tab w:val="left" w:pos="244"/>
              </w:tabs>
            </w:pPr>
            <w:r w:rsidRPr="0050044B">
              <w:t>Разработка рекомендации по обеспечению информационной безопасности</w:t>
            </w:r>
          </w:p>
        </w:tc>
        <w:tc>
          <w:tcPr>
            <w:tcW w:w="3740" w:type="dxa"/>
            <w:shd w:val="clear" w:color="auto" w:fill="auto"/>
          </w:tcPr>
          <w:p w14:paraId="471D3A4E" w14:textId="77777777" w:rsidR="00B75633" w:rsidRPr="008E2C37" w:rsidRDefault="00B75633" w:rsidP="00B75633">
            <w:pPr>
              <w:rPr>
                <w:rFonts w:cs="Times New Roman"/>
                <w:szCs w:val="24"/>
              </w:rPr>
            </w:pPr>
            <w:r>
              <w:rPr>
                <w:rFonts w:cs="Times New Roman"/>
                <w:szCs w:val="24"/>
              </w:rPr>
              <w:t>ПК 2.4, ОК 01, ОК 02</w:t>
            </w:r>
            <w:r w:rsidR="00370299">
              <w:rPr>
                <w:rFonts w:cs="Times New Roman"/>
                <w:szCs w:val="24"/>
              </w:rPr>
              <w:t xml:space="preserve">, </w:t>
            </w:r>
            <w:r>
              <w:rPr>
                <w:rFonts w:cs="Times New Roman"/>
                <w:szCs w:val="24"/>
              </w:rPr>
              <w:t>ОК 05, ОК 09,</w:t>
            </w:r>
            <w:r w:rsidR="00A163DB">
              <w:rPr>
                <w:rFonts w:cs="Times New Roman"/>
                <w:szCs w:val="24"/>
              </w:rPr>
              <w:t xml:space="preserve"> ПО 01, ПО 03, ПО 04, ПО 05, У1, У8</w:t>
            </w:r>
          </w:p>
        </w:tc>
      </w:tr>
    </w:tbl>
    <w:p w14:paraId="49E49D80" w14:textId="77777777" w:rsidR="008A02FD" w:rsidRPr="008E2C37" w:rsidRDefault="008A02FD" w:rsidP="008A02FD">
      <w:pPr>
        <w:rPr>
          <w:rFonts w:cs="Times New Roman"/>
          <w:b/>
          <w:szCs w:val="24"/>
        </w:rPr>
      </w:pPr>
    </w:p>
    <w:p w14:paraId="627B0367" w14:textId="77777777" w:rsidR="00A02DF4" w:rsidRDefault="00A02DF4">
      <w:pPr>
        <w:spacing w:after="160" w:line="259" w:lineRule="auto"/>
        <w:rPr>
          <w:rFonts w:cs="Times New Roman"/>
          <w:b/>
          <w:szCs w:val="24"/>
        </w:rPr>
      </w:pPr>
      <w:r>
        <w:rPr>
          <w:rFonts w:cs="Times New Roman"/>
          <w:b/>
          <w:szCs w:val="24"/>
        </w:rPr>
        <w:br w:type="page"/>
      </w:r>
    </w:p>
    <w:p w14:paraId="243E6055" w14:textId="77777777" w:rsidR="008A02FD" w:rsidRDefault="008A02FD" w:rsidP="008A02FD">
      <w:pPr>
        <w:jc w:val="center"/>
        <w:rPr>
          <w:rFonts w:cs="Times New Roman"/>
          <w:b/>
          <w:szCs w:val="24"/>
        </w:rPr>
      </w:pPr>
      <w:r w:rsidRPr="008E2C37">
        <w:rPr>
          <w:rFonts w:cs="Times New Roman"/>
          <w:b/>
          <w:szCs w:val="24"/>
        </w:rPr>
        <w:lastRenderedPageBreak/>
        <w:t>Форма аттестационного листа</w:t>
      </w:r>
    </w:p>
    <w:p w14:paraId="08027586" w14:textId="77777777" w:rsidR="00A163DB" w:rsidRPr="008E2C37" w:rsidRDefault="00A163DB" w:rsidP="008A02FD">
      <w:pPr>
        <w:jc w:val="center"/>
        <w:rPr>
          <w:rFonts w:cs="Times New Roman"/>
          <w:szCs w:val="24"/>
        </w:rPr>
      </w:pPr>
    </w:p>
    <w:tbl>
      <w:tblPr>
        <w:tblW w:w="97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961"/>
        <w:gridCol w:w="4252"/>
        <w:gridCol w:w="1134"/>
        <w:gridCol w:w="8"/>
      </w:tblGrid>
      <w:tr w:rsidR="008A02FD" w:rsidRPr="008E2C37" w14:paraId="67CBE3CE" w14:textId="77777777" w:rsidTr="004A074B">
        <w:trPr>
          <w:trHeight w:val="273"/>
        </w:trPr>
        <w:tc>
          <w:tcPr>
            <w:tcW w:w="9787" w:type="dxa"/>
            <w:gridSpan w:val="5"/>
          </w:tcPr>
          <w:p w14:paraId="61634495" w14:textId="77777777" w:rsidR="008A02FD" w:rsidRPr="008E2C37" w:rsidRDefault="008A02FD" w:rsidP="008A02FD">
            <w:pPr>
              <w:jc w:val="center"/>
              <w:rPr>
                <w:rFonts w:cs="Times New Roman"/>
                <w:b/>
                <w:szCs w:val="24"/>
              </w:rPr>
            </w:pPr>
            <w:r w:rsidRPr="008E2C37">
              <w:rPr>
                <w:rFonts w:cs="Times New Roman"/>
                <w:b/>
                <w:szCs w:val="24"/>
              </w:rPr>
              <w:t xml:space="preserve">Характеристика </w:t>
            </w:r>
          </w:p>
          <w:p w14:paraId="384AFD18" w14:textId="77777777" w:rsidR="008A02FD" w:rsidRPr="008E2C37" w:rsidRDefault="008A02FD" w:rsidP="008A02FD">
            <w:pPr>
              <w:jc w:val="center"/>
              <w:rPr>
                <w:rFonts w:cs="Times New Roman"/>
                <w:b/>
                <w:szCs w:val="24"/>
              </w:rPr>
            </w:pPr>
            <w:r w:rsidRPr="008E2C37">
              <w:rPr>
                <w:rFonts w:cs="Times New Roman"/>
                <w:b/>
                <w:szCs w:val="24"/>
              </w:rPr>
              <w:t xml:space="preserve">учебной и профессиональной деятельности обучающегося </w:t>
            </w:r>
          </w:p>
          <w:p w14:paraId="2FDC49F3" w14:textId="77777777" w:rsidR="008A02FD" w:rsidRPr="008E2C37" w:rsidRDefault="008A02FD" w:rsidP="008A02FD">
            <w:pPr>
              <w:jc w:val="center"/>
              <w:rPr>
                <w:rFonts w:cs="Times New Roman"/>
                <w:b/>
                <w:szCs w:val="24"/>
              </w:rPr>
            </w:pPr>
            <w:r w:rsidRPr="008E2C37">
              <w:rPr>
                <w:rFonts w:cs="Times New Roman"/>
                <w:b/>
                <w:szCs w:val="24"/>
              </w:rPr>
              <w:t>во время учебной практики</w:t>
            </w:r>
          </w:p>
          <w:p w14:paraId="310DCD04" w14:textId="77777777" w:rsidR="008A02FD" w:rsidRPr="008E2C37" w:rsidRDefault="008A02FD" w:rsidP="008A02FD">
            <w:pPr>
              <w:jc w:val="both"/>
              <w:rPr>
                <w:rFonts w:cs="Times New Roman"/>
                <w:szCs w:val="24"/>
              </w:rPr>
            </w:pPr>
            <w:r w:rsidRPr="008E2C37">
              <w:rPr>
                <w:rFonts w:cs="Times New Roman"/>
                <w:szCs w:val="24"/>
              </w:rPr>
              <w:t>ФИО ___________________________________________________________________________,</w:t>
            </w:r>
          </w:p>
          <w:p w14:paraId="797ECED8" w14:textId="77777777" w:rsidR="008A02FD" w:rsidRPr="008E2C37" w:rsidRDefault="008A02FD" w:rsidP="008A02FD">
            <w:pPr>
              <w:jc w:val="both"/>
              <w:rPr>
                <w:rFonts w:cs="Times New Roman"/>
                <w:szCs w:val="24"/>
              </w:rPr>
            </w:pPr>
            <w:r w:rsidRPr="008E2C37">
              <w:rPr>
                <w:rFonts w:cs="Times New Roman"/>
                <w:szCs w:val="24"/>
              </w:rPr>
              <w:t xml:space="preserve">обучающийся(аяся) по  специальности СПО </w:t>
            </w:r>
            <w:r w:rsidRPr="008E2C37">
              <w:rPr>
                <w:rFonts w:cs="Times New Roman"/>
                <w:b/>
                <w:szCs w:val="24"/>
              </w:rPr>
              <w:t>09.02.0</w:t>
            </w:r>
            <w:r w:rsidR="00423CCB">
              <w:rPr>
                <w:rFonts w:cs="Times New Roman"/>
                <w:b/>
                <w:szCs w:val="24"/>
              </w:rPr>
              <w:t>9</w:t>
            </w:r>
            <w:r w:rsidRPr="008E2C37">
              <w:rPr>
                <w:rFonts w:cs="Times New Roman"/>
                <w:b/>
                <w:szCs w:val="24"/>
              </w:rPr>
              <w:t xml:space="preserve"> </w:t>
            </w:r>
            <w:r w:rsidR="00423CCB">
              <w:rPr>
                <w:rFonts w:cs="Times New Roman"/>
                <w:b/>
                <w:szCs w:val="24"/>
              </w:rPr>
              <w:t>Веб разработка</w:t>
            </w:r>
            <w:r w:rsidRPr="008E2C37">
              <w:rPr>
                <w:rFonts w:cs="Times New Roman"/>
                <w:szCs w:val="24"/>
              </w:rPr>
              <w:t xml:space="preserve"> успешно прошел(а) учебную практику по профессиональному модулю </w:t>
            </w:r>
            <w:r w:rsidR="00423CCB" w:rsidRPr="00423CCB">
              <w:rPr>
                <w:rFonts w:cs="Times New Roman"/>
                <w:b/>
                <w:szCs w:val="24"/>
              </w:rPr>
              <w:t>ПМ.0</w:t>
            </w:r>
            <w:r w:rsidR="00A163DB">
              <w:rPr>
                <w:rFonts w:cs="Times New Roman"/>
                <w:b/>
                <w:szCs w:val="24"/>
              </w:rPr>
              <w:t>2</w:t>
            </w:r>
            <w:r w:rsidR="00423CCB" w:rsidRPr="00423CCB">
              <w:rPr>
                <w:rFonts w:cs="Times New Roman"/>
                <w:b/>
                <w:szCs w:val="24"/>
              </w:rPr>
              <w:t xml:space="preserve"> </w:t>
            </w:r>
            <w:r w:rsidR="00A163DB" w:rsidRPr="00A163DB">
              <w:rPr>
                <w:rFonts w:cs="Times New Roman"/>
                <w:b/>
                <w:szCs w:val="24"/>
              </w:rPr>
              <w:t>Техническая поддержка и администрирование информационных ресурсов</w:t>
            </w:r>
            <w:r w:rsidRPr="008E2C37">
              <w:rPr>
                <w:rFonts w:cs="Times New Roman"/>
                <w:szCs w:val="24"/>
              </w:rPr>
              <w:t xml:space="preserve"> в объеме </w:t>
            </w:r>
            <w:r w:rsidR="00A163DB">
              <w:rPr>
                <w:rFonts w:cs="Times New Roman"/>
                <w:szCs w:val="24"/>
              </w:rPr>
              <w:t>36</w:t>
            </w:r>
            <w:r w:rsidRPr="008E2C37">
              <w:rPr>
                <w:rFonts w:cs="Times New Roman"/>
                <w:szCs w:val="24"/>
              </w:rPr>
              <w:t xml:space="preserve"> часов с «___» _______ 20__ г. по «___» _______ 20__ г. в организации ГПОУ ТО «Тульский экономический колледж», 301240, г. Щёкино, ул. Советская, д.</w:t>
            </w:r>
            <w:r w:rsidR="00A163DB">
              <w:rPr>
                <w:rFonts w:cs="Times New Roman"/>
                <w:szCs w:val="24"/>
              </w:rPr>
              <w:t xml:space="preserve"> </w:t>
            </w:r>
            <w:r w:rsidRPr="008E2C37">
              <w:rPr>
                <w:rFonts w:cs="Times New Roman"/>
                <w:szCs w:val="24"/>
              </w:rPr>
              <w:t>40</w:t>
            </w:r>
          </w:p>
          <w:p w14:paraId="10D21DBF" w14:textId="77777777" w:rsidR="008A02FD" w:rsidRPr="008E2C37" w:rsidRDefault="008A02FD" w:rsidP="008A02FD">
            <w:pPr>
              <w:jc w:val="center"/>
              <w:rPr>
                <w:rFonts w:cs="Times New Roman"/>
                <w:b/>
                <w:szCs w:val="24"/>
              </w:rPr>
            </w:pPr>
            <w:r w:rsidRPr="008E2C37">
              <w:rPr>
                <w:rFonts w:cs="Times New Roman"/>
                <w:b/>
                <w:szCs w:val="24"/>
              </w:rPr>
              <w:t>Виды и качество выполнения работ</w:t>
            </w:r>
          </w:p>
        </w:tc>
      </w:tr>
      <w:tr w:rsidR="008A02FD" w:rsidRPr="008E2C37" w14:paraId="2E800363" w14:textId="77777777" w:rsidTr="004A074B">
        <w:trPr>
          <w:gridAfter w:val="1"/>
          <w:wAfter w:w="8" w:type="dxa"/>
          <w:trHeight w:val="857"/>
        </w:trPr>
        <w:tc>
          <w:tcPr>
            <w:tcW w:w="3432" w:type="dxa"/>
          </w:tcPr>
          <w:p w14:paraId="13EF3140" w14:textId="77777777" w:rsidR="008A02FD" w:rsidRPr="008E2C37" w:rsidRDefault="008A02FD" w:rsidP="008A02FD">
            <w:pPr>
              <w:jc w:val="center"/>
              <w:rPr>
                <w:rFonts w:cs="Times New Roman"/>
                <w:szCs w:val="24"/>
              </w:rPr>
            </w:pPr>
            <w:r w:rsidRPr="008E2C37">
              <w:rPr>
                <w:rFonts w:cs="Times New Roman"/>
                <w:b/>
                <w:szCs w:val="24"/>
              </w:rPr>
              <w:t>Виды работ, выполненные обучающимся во время практики</w:t>
            </w:r>
          </w:p>
        </w:tc>
        <w:tc>
          <w:tcPr>
            <w:tcW w:w="961" w:type="dxa"/>
          </w:tcPr>
          <w:p w14:paraId="5A412ECD" w14:textId="77777777" w:rsidR="008A02FD" w:rsidRPr="008E2C37" w:rsidRDefault="008A02FD" w:rsidP="008A02FD">
            <w:pPr>
              <w:jc w:val="center"/>
              <w:rPr>
                <w:rFonts w:cs="Times New Roman"/>
                <w:b/>
                <w:szCs w:val="24"/>
              </w:rPr>
            </w:pPr>
            <w:r w:rsidRPr="008E2C37">
              <w:rPr>
                <w:rFonts w:cs="Times New Roman"/>
                <w:b/>
                <w:szCs w:val="24"/>
              </w:rPr>
              <w:t>Затраченное</w:t>
            </w:r>
          </w:p>
          <w:p w14:paraId="11AD646A" w14:textId="77777777" w:rsidR="008A02FD" w:rsidRPr="008E2C37" w:rsidRDefault="008A02FD" w:rsidP="008A02FD">
            <w:pPr>
              <w:jc w:val="center"/>
              <w:rPr>
                <w:rFonts w:cs="Times New Roman"/>
                <w:b/>
                <w:szCs w:val="24"/>
              </w:rPr>
            </w:pPr>
            <w:r w:rsidRPr="008E2C37">
              <w:rPr>
                <w:rFonts w:cs="Times New Roman"/>
                <w:b/>
                <w:szCs w:val="24"/>
              </w:rPr>
              <w:t>время (ч)</w:t>
            </w:r>
          </w:p>
        </w:tc>
        <w:tc>
          <w:tcPr>
            <w:tcW w:w="4252" w:type="dxa"/>
          </w:tcPr>
          <w:p w14:paraId="43F1E63D" w14:textId="77777777" w:rsidR="008A02FD" w:rsidRPr="008E2C37" w:rsidRDefault="008A02FD" w:rsidP="008A02FD">
            <w:pPr>
              <w:jc w:val="center"/>
              <w:rPr>
                <w:rFonts w:cs="Times New Roman"/>
                <w:szCs w:val="24"/>
              </w:rPr>
            </w:pPr>
            <w:r w:rsidRPr="008E2C37">
              <w:rPr>
                <w:rFonts w:cs="Times New Roman"/>
                <w:b/>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Pr>
          <w:p w14:paraId="321A80B0" w14:textId="77777777" w:rsidR="008A02FD" w:rsidRPr="008E2C37" w:rsidRDefault="008A02FD" w:rsidP="008A02FD">
            <w:pPr>
              <w:jc w:val="center"/>
              <w:rPr>
                <w:rFonts w:cs="Times New Roman"/>
                <w:b/>
                <w:szCs w:val="24"/>
              </w:rPr>
            </w:pPr>
            <w:r w:rsidRPr="008E2C37">
              <w:rPr>
                <w:rFonts w:cs="Times New Roman"/>
                <w:b/>
                <w:szCs w:val="24"/>
              </w:rPr>
              <w:t>Оценка выпол</w:t>
            </w:r>
            <w:r w:rsidR="00423CCB">
              <w:rPr>
                <w:rFonts w:cs="Times New Roman"/>
                <w:b/>
                <w:szCs w:val="24"/>
              </w:rPr>
              <w:t>-</w:t>
            </w:r>
            <w:r w:rsidRPr="008E2C37">
              <w:rPr>
                <w:rFonts w:cs="Times New Roman"/>
                <w:b/>
                <w:szCs w:val="24"/>
              </w:rPr>
              <w:t>нения</w:t>
            </w:r>
          </w:p>
          <w:p w14:paraId="3DC7A133" w14:textId="77777777" w:rsidR="008A02FD" w:rsidRPr="008E2C37" w:rsidRDefault="008A02FD" w:rsidP="008A02FD">
            <w:pPr>
              <w:jc w:val="center"/>
              <w:rPr>
                <w:rFonts w:cs="Times New Roman"/>
                <w:b/>
                <w:szCs w:val="24"/>
              </w:rPr>
            </w:pPr>
            <w:r w:rsidRPr="008E2C37">
              <w:rPr>
                <w:rFonts w:cs="Times New Roman"/>
                <w:b/>
                <w:szCs w:val="24"/>
              </w:rPr>
              <w:t>(Да/ нет)</w:t>
            </w:r>
          </w:p>
        </w:tc>
      </w:tr>
      <w:tr w:rsidR="00A163DB" w:rsidRPr="008E2C37" w14:paraId="631DD27A" w14:textId="77777777" w:rsidTr="004A074B">
        <w:trPr>
          <w:gridAfter w:val="1"/>
          <w:wAfter w:w="8" w:type="dxa"/>
          <w:trHeight w:val="628"/>
        </w:trPr>
        <w:tc>
          <w:tcPr>
            <w:tcW w:w="3432" w:type="dxa"/>
          </w:tcPr>
          <w:p w14:paraId="000EA8FD" w14:textId="77777777" w:rsidR="00A163DB" w:rsidRDefault="00A163DB" w:rsidP="00A163DB">
            <w:r>
              <w:rPr>
                <w:spacing w:val="-2"/>
              </w:rPr>
              <w:t xml:space="preserve">Вводный инструктаж </w:t>
            </w:r>
            <w:r>
              <w:t>по технике безопасности</w:t>
            </w:r>
          </w:p>
        </w:tc>
        <w:tc>
          <w:tcPr>
            <w:tcW w:w="961" w:type="dxa"/>
            <w:tcBorders>
              <w:bottom w:val="single" w:sz="4" w:space="0" w:color="auto"/>
            </w:tcBorders>
            <w:vAlign w:val="center"/>
          </w:tcPr>
          <w:p w14:paraId="4D7591FB" w14:textId="77777777" w:rsidR="00A163DB" w:rsidRDefault="00A163DB" w:rsidP="00A163DB">
            <w:pPr>
              <w:jc w:val="center"/>
            </w:pPr>
            <w:r>
              <w:t>2</w:t>
            </w:r>
          </w:p>
        </w:tc>
        <w:tc>
          <w:tcPr>
            <w:tcW w:w="4252" w:type="dxa"/>
            <w:tcBorders>
              <w:bottom w:val="single" w:sz="4" w:space="0" w:color="auto"/>
            </w:tcBorders>
          </w:tcPr>
          <w:p w14:paraId="326E1A22" w14:textId="77777777" w:rsidR="00A163DB" w:rsidRPr="008E2C37" w:rsidRDefault="00A163DB" w:rsidP="00A163DB">
            <w:pPr>
              <w:rPr>
                <w:rFonts w:cs="Times New Roman"/>
                <w:szCs w:val="24"/>
              </w:rPr>
            </w:pPr>
            <w:r w:rsidRPr="008E2C37">
              <w:rPr>
                <w:rFonts w:cs="Times New Roman"/>
                <w:szCs w:val="24"/>
              </w:rPr>
              <w:t xml:space="preserve">Знание правил техники безопасности при работе с ЭВМ. </w:t>
            </w:r>
          </w:p>
        </w:tc>
        <w:tc>
          <w:tcPr>
            <w:tcW w:w="1134" w:type="dxa"/>
          </w:tcPr>
          <w:p w14:paraId="44ED6A8F" w14:textId="77777777" w:rsidR="00A163DB" w:rsidRPr="008E2C37" w:rsidRDefault="00A163DB" w:rsidP="00A163DB">
            <w:pPr>
              <w:jc w:val="both"/>
              <w:rPr>
                <w:rFonts w:cs="Times New Roman"/>
                <w:szCs w:val="24"/>
              </w:rPr>
            </w:pPr>
          </w:p>
        </w:tc>
      </w:tr>
      <w:tr w:rsidR="00A163DB" w:rsidRPr="008E2C37" w14:paraId="3FC26E29" w14:textId="77777777" w:rsidTr="004A074B">
        <w:trPr>
          <w:gridAfter w:val="1"/>
          <w:wAfter w:w="8" w:type="dxa"/>
          <w:trHeight w:val="70"/>
        </w:trPr>
        <w:tc>
          <w:tcPr>
            <w:tcW w:w="3432" w:type="dxa"/>
          </w:tcPr>
          <w:p w14:paraId="0A208D0E" w14:textId="77777777" w:rsidR="00A163DB" w:rsidRDefault="00A163DB" w:rsidP="00A163DB">
            <w:pPr>
              <w:tabs>
                <w:tab w:val="left" w:pos="244"/>
              </w:tabs>
            </w:pPr>
            <w:r w:rsidRPr="0050044B">
              <w:t>Анализ организации заказчика</w:t>
            </w:r>
          </w:p>
        </w:tc>
        <w:tc>
          <w:tcPr>
            <w:tcW w:w="961" w:type="dxa"/>
            <w:tcBorders>
              <w:bottom w:val="single" w:sz="4" w:space="0" w:color="auto"/>
              <w:right w:val="single" w:sz="4" w:space="0" w:color="auto"/>
            </w:tcBorders>
            <w:vAlign w:val="center"/>
          </w:tcPr>
          <w:p w14:paraId="1DD019CB" w14:textId="77777777" w:rsidR="00A163DB" w:rsidRDefault="00A163DB" w:rsidP="00A163DB">
            <w:pPr>
              <w:jc w:val="center"/>
            </w:pPr>
            <w:r>
              <w:t>4</w:t>
            </w:r>
          </w:p>
        </w:tc>
        <w:tc>
          <w:tcPr>
            <w:tcW w:w="4252" w:type="dxa"/>
            <w:tcBorders>
              <w:top w:val="single" w:sz="4" w:space="0" w:color="auto"/>
              <w:left w:val="single" w:sz="4" w:space="0" w:color="auto"/>
              <w:bottom w:val="single" w:sz="4" w:space="0" w:color="auto"/>
              <w:right w:val="single" w:sz="4" w:space="0" w:color="auto"/>
            </w:tcBorders>
          </w:tcPr>
          <w:p w14:paraId="537A5411" w14:textId="77777777" w:rsidR="00A163DB" w:rsidRPr="008E2C37" w:rsidRDefault="00A163DB" w:rsidP="00A163DB">
            <w:pPr>
              <w:rPr>
                <w:rFonts w:cs="Times New Roman"/>
                <w:szCs w:val="24"/>
              </w:rPr>
            </w:pPr>
            <w:r w:rsidRPr="008E2C37">
              <w:rPr>
                <w:rFonts w:cs="Times New Roman"/>
                <w:szCs w:val="24"/>
              </w:rPr>
              <w:t>Полнота определения назначения и целей создания системы</w:t>
            </w:r>
          </w:p>
        </w:tc>
        <w:tc>
          <w:tcPr>
            <w:tcW w:w="1134" w:type="dxa"/>
            <w:tcBorders>
              <w:left w:val="single" w:sz="4" w:space="0" w:color="auto"/>
            </w:tcBorders>
          </w:tcPr>
          <w:p w14:paraId="16F7E96B" w14:textId="77777777" w:rsidR="00A163DB" w:rsidRPr="008E2C37" w:rsidRDefault="00A163DB" w:rsidP="00A163DB">
            <w:pPr>
              <w:jc w:val="both"/>
              <w:rPr>
                <w:rFonts w:cs="Times New Roman"/>
                <w:szCs w:val="24"/>
              </w:rPr>
            </w:pPr>
          </w:p>
        </w:tc>
      </w:tr>
      <w:tr w:rsidR="00A163DB" w:rsidRPr="008E2C37" w14:paraId="439D0145" w14:textId="77777777" w:rsidTr="004A074B">
        <w:trPr>
          <w:gridAfter w:val="1"/>
          <w:wAfter w:w="8" w:type="dxa"/>
          <w:trHeight w:val="70"/>
        </w:trPr>
        <w:tc>
          <w:tcPr>
            <w:tcW w:w="3432" w:type="dxa"/>
          </w:tcPr>
          <w:p w14:paraId="2108EEE4" w14:textId="77777777" w:rsidR="00A163DB" w:rsidRDefault="00A163DB" w:rsidP="00A163DB">
            <w:pPr>
              <w:tabs>
                <w:tab w:val="left" w:pos="244"/>
              </w:tabs>
            </w:pPr>
            <w:r w:rsidRPr="0050044B">
              <w:t>Создание медиатеки</w:t>
            </w:r>
          </w:p>
        </w:tc>
        <w:tc>
          <w:tcPr>
            <w:tcW w:w="961" w:type="dxa"/>
            <w:tcBorders>
              <w:bottom w:val="single" w:sz="4" w:space="0" w:color="auto"/>
              <w:right w:val="single" w:sz="4" w:space="0" w:color="auto"/>
            </w:tcBorders>
            <w:vAlign w:val="center"/>
          </w:tcPr>
          <w:p w14:paraId="6EC16C0E" w14:textId="77777777" w:rsidR="00A163DB" w:rsidRDefault="00A163DB" w:rsidP="00A163DB">
            <w:pPr>
              <w:jc w:val="center"/>
            </w:pPr>
            <w:r>
              <w:t>6</w:t>
            </w:r>
          </w:p>
        </w:tc>
        <w:tc>
          <w:tcPr>
            <w:tcW w:w="4252" w:type="dxa"/>
            <w:tcBorders>
              <w:top w:val="single" w:sz="4" w:space="0" w:color="auto"/>
              <w:left w:val="single" w:sz="4" w:space="0" w:color="auto"/>
              <w:bottom w:val="single" w:sz="4" w:space="0" w:color="auto"/>
              <w:right w:val="single" w:sz="4" w:space="0" w:color="auto"/>
            </w:tcBorders>
          </w:tcPr>
          <w:p w14:paraId="0D5B3D04" w14:textId="77777777" w:rsidR="00A163DB" w:rsidRPr="008E2C37" w:rsidRDefault="00A163DB" w:rsidP="00A163DB">
            <w:pPr>
              <w:rPr>
                <w:rFonts w:cs="Times New Roman"/>
                <w:szCs w:val="24"/>
              </w:rPr>
            </w:pPr>
            <w:r>
              <w:rPr>
                <w:rFonts w:cs="Times New Roman"/>
                <w:szCs w:val="24"/>
              </w:rPr>
              <w:t>Выполнение оформления сайта в соответствии с</w:t>
            </w:r>
            <w:r w:rsidR="00376E3D">
              <w:rPr>
                <w:rFonts w:cs="Times New Roman"/>
                <w:szCs w:val="24"/>
              </w:rPr>
              <w:t xml:space="preserve"> требованием заказчика</w:t>
            </w:r>
          </w:p>
        </w:tc>
        <w:tc>
          <w:tcPr>
            <w:tcW w:w="1134" w:type="dxa"/>
            <w:tcBorders>
              <w:left w:val="single" w:sz="4" w:space="0" w:color="auto"/>
            </w:tcBorders>
          </w:tcPr>
          <w:p w14:paraId="00407389" w14:textId="77777777" w:rsidR="00A163DB" w:rsidRPr="008E2C37" w:rsidRDefault="00A163DB" w:rsidP="00A163DB">
            <w:pPr>
              <w:jc w:val="both"/>
              <w:rPr>
                <w:rFonts w:cs="Times New Roman"/>
                <w:szCs w:val="24"/>
              </w:rPr>
            </w:pPr>
          </w:p>
        </w:tc>
      </w:tr>
      <w:tr w:rsidR="00A163DB" w:rsidRPr="008E2C37" w14:paraId="153A0EA1" w14:textId="77777777" w:rsidTr="004A074B">
        <w:trPr>
          <w:gridAfter w:val="1"/>
          <w:wAfter w:w="8" w:type="dxa"/>
          <w:trHeight w:val="70"/>
        </w:trPr>
        <w:tc>
          <w:tcPr>
            <w:tcW w:w="3432" w:type="dxa"/>
          </w:tcPr>
          <w:p w14:paraId="79469E3D" w14:textId="77777777" w:rsidR="00A163DB" w:rsidRDefault="00A163DB" w:rsidP="00A163DB">
            <w:pPr>
              <w:tabs>
                <w:tab w:val="left" w:pos="244"/>
              </w:tabs>
            </w:pPr>
            <w:r w:rsidRPr="0050044B">
              <w:t>Разработка регламента по резервному копированию данных и доступу пользователей к системе</w:t>
            </w:r>
          </w:p>
        </w:tc>
        <w:tc>
          <w:tcPr>
            <w:tcW w:w="961" w:type="dxa"/>
            <w:tcBorders>
              <w:bottom w:val="single" w:sz="4" w:space="0" w:color="auto"/>
              <w:right w:val="single" w:sz="4" w:space="0" w:color="auto"/>
            </w:tcBorders>
            <w:vAlign w:val="center"/>
          </w:tcPr>
          <w:p w14:paraId="25318126" w14:textId="77777777" w:rsidR="00A163DB" w:rsidRDefault="00A163DB" w:rsidP="00A163DB">
            <w:pPr>
              <w:jc w:val="center"/>
            </w:pPr>
            <w:r>
              <w:rPr>
                <w:spacing w:val="-2"/>
              </w:rPr>
              <w:t>8</w:t>
            </w:r>
          </w:p>
        </w:tc>
        <w:tc>
          <w:tcPr>
            <w:tcW w:w="4252" w:type="dxa"/>
            <w:tcBorders>
              <w:top w:val="single" w:sz="4" w:space="0" w:color="auto"/>
              <w:left w:val="single" w:sz="4" w:space="0" w:color="auto"/>
              <w:bottom w:val="single" w:sz="4" w:space="0" w:color="auto"/>
              <w:right w:val="single" w:sz="4" w:space="0" w:color="auto"/>
            </w:tcBorders>
          </w:tcPr>
          <w:p w14:paraId="7734535C" w14:textId="77777777" w:rsidR="00A163DB" w:rsidRPr="008E2C37" w:rsidRDefault="00376E3D" w:rsidP="00A163DB">
            <w:pPr>
              <w:rPr>
                <w:rFonts w:cs="Times New Roman"/>
                <w:szCs w:val="24"/>
              </w:rPr>
            </w:pPr>
            <w:r>
              <w:rPr>
                <w:rFonts w:cs="Times New Roman"/>
                <w:szCs w:val="24"/>
              </w:rPr>
              <w:t>Выполнение резервного копирования данных. Определение доступа пользователей к системе</w:t>
            </w:r>
          </w:p>
        </w:tc>
        <w:tc>
          <w:tcPr>
            <w:tcW w:w="1134" w:type="dxa"/>
            <w:tcBorders>
              <w:left w:val="single" w:sz="4" w:space="0" w:color="auto"/>
            </w:tcBorders>
          </w:tcPr>
          <w:p w14:paraId="2D6EF858" w14:textId="77777777" w:rsidR="00A163DB" w:rsidRPr="008E2C37" w:rsidRDefault="00A163DB" w:rsidP="00A163DB">
            <w:pPr>
              <w:jc w:val="both"/>
              <w:rPr>
                <w:rFonts w:cs="Times New Roman"/>
                <w:szCs w:val="24"/>
              </w:rPr>
            </w:pPr>
          </w:p>
        </w:tc>
      </w:tr>
      <w:tr w:rsidR="00A163DB" w:rsidRPr="008E2C37" w14:paraId="46B6C77C" w14:textId="77777777" w:rsidTr="004A074B">
        <w:trPr>
          <w:gridAfter w:val="1"/>
          <w:wAfter w:w="8" w:type="dxa"/>
          <w:trHeight w:val="628"/>
        </w:trPr>
        <w:tc>
          <w:tcPr>
            <w:tcW w:w="3432" w:type="dxa"/>
          </w:tcPr>
          <w:p w14:paraId="6F4FF4FA" w14:textId="77777777" w:rsidR="00A163DB" w:rsidRDefault="00A163DB" w:rsidP="00A163DB">
            <w:pPr>
              <w:tabs>
                <w:tab w:val="left" w:pos="244"/>
              </w:tabs>
            </w:pPr>
            <w:r w:rsidRPr="0050044B">
              <w:t>Разработка алгоритма работы технической поддержки</w:t>
            </w:r>
          </w:p>
        </w:tc>
        <w:tc>
          <w:tcPr>
            <w:tcW w:w="961" w:type="dxa"/>
            <w:tcBorders>
              <w:top w:val="single" w:sz="4" w:space="0" w:color="auto"/>
              <w:bottom w:val="single" w:sz="4" w:space="0" w:color="auto"/>
              <w:right w:val="single" w:sz="4" w:space="0" w:color="auto"/>
            </w:tcBorders>
            <w:vAlign w:val="center"/>
          </w:tcPr>
          <w:p w14:paraId="69760764" w14:textId="77777777" w:rsidR="00A163DB" w:rsidRDefault="00A163DB" w:rsidP="00A163DB">
            <w:pPr>
              <w:jc w:val="center"/>
            </w:pPr>
            <w:r>
              <w:rPr>
                <w:spacing w:val="-2"/>
              </w:rPr>
              <w:t>8</w:t>
            </w:r>
          </w:p>
        </w:tc>
        <w:tc>
          <w:tcPr>
            <w:tcW w:w="4252" w:type="dxa"/>
            <w:tcBorders>
              <w:top w:val="single" w:sz="4" w:space="0" w:color="auto"/>
              <w:left w:val="single" w:sz="4" w:space="0" w:color="auto"/>
              <w:bottom w:val="single" w:sz="4" w:space="0" w:color="auto"/>
              <w:right w:val="single" w:sz="4" w:space="0" w:color="auto"/>
            </w:tcBorders>
          </w:tcPr>
          <w:p w14:paraId="700668CF" w14:textId="77777777" w:rsidR="00A163DB" w:rsidRPr="008E2C37" w:rsidRDefault="00376E3D" w:rsidP="00A163DB">
            <w:pPr>
              <w:rPr>
                <w:rFonts w:cs="Times New Roman"/>
                <w:szCs w:val="24"/>
              </w:rPr>
            </w:pPr>
            <w:r>
              <w:rPr>
                <w:rFonts w:cs="Times New Roman"/>
                <w:szCs w:val="24"/>
              </w:rPr>
              <w:t>Разработка «дорожной карты» технической поддержки</w:t>
            </w:r>
          </w:p>
        </w:tc>
        <w:tc>
          <w:tcPr>
            <w:tcW w:w="1134" w:type="dxa"/>
            <w:tcBorders>
              <w:left w:val="single" w:sz="4" w:space="0" w:color="auto"/>
            </w:tcBorders>
          </w:tcPr>
          <w:p w14:paraId="40EFB31A" w14:textId="77777777" w:rsidR="00A163DB" w:rsidRPr="008E2C37" w:rsidRDefault="00A163DB" w:rsidP="00A163DB">
            <w:pPr>
              <w:jc w:val="both"/>
              <w:rPr>
                <w:rFonts w:cs="Times New Roman"/>
                <w:szCs w:val="24"/>
              </w:rPr>
            </w:pPr>
          </w:p>
        </w:tc>
      </w:tr>
      <w:tr w:rsidR="00A163DB" w:rsidRPr="008E2C37" w14:paraId="5177BAFB" w14:textId="77777777" w:rsidTr="004A074B">
        <w:trPr>
          <w:gridAfter w:val="1"/>
          <w:wAfter w:w="8" w:type="dxa"/>
          <w:trHeight w:val="559"/>
        </w:trPr>
        <w:tc>
          <w:tcPr>
            <w:tcW w:w="3432" w:type="dxa"/>
          </w:tcPr>
          <w:p w14:paraId="6D0FAE1F" w14:textId="77777777" w:rsidR="00A163DB" w:rsidRDefault="00A163DB" w:rsidP="00A163DB">
            <w:pPr>
              <w:tabs>
                <w:tab w:val="left" w:pos="244"/>
              </w:tabs>
            </w:pPr>
            <w:r w:rsidRPr="0050044B">
              <w:t>Разработка рекомендации по обеспечению информационной безопасности</w:t>
            </w:r>
          </w:p>
        </w:tc>
        <w:tc>
          <w:tcPr>
            <w:tcW w:w="961" w:type="dxa"/>
            <w:tcBorders>
              <w:top w:val="single" w:sz="4" w:space="0" w:color="auto"/>
              <w:bottom w:val="single" w:sz="4" w:space="0" w:color="auto"/>
              <w:right w:val="single" w:sz="4" w:space="0" w:color="auto"/>
            </w:tcBorders>
            <w:vAlign w:val="center"/>
          </w:tcPr>
          <w:p w14:paraId="0D97BF72" w14:textId="77777777" w:rsidR="00A163DB" w:rsidRDefault="00A163DB" w:rsidP="00A163DB">
            <w:pPr>
              <w:jc w:val="center"/>
            </w:pPr>
            <w:r>
              <w:rPr>
                <w:spacing w:val="-2"/>
              </w:rPr>
              <w:t>8</w:t>
            </w:r>
          </w:p>
        </w:tc>
        <w:tc>
          <w:tcPr>
            <w:tcW w:w="4252" w:type="dxa"/>
            <w:tcBorders>
              <w:top w:val="single" w:sz="4" w:space="0" w:color="auto"/>
              <w:left w:val="single" w:sz="4" w:space="0" w:color="auto"/>
              <w:bottom w:val="single" w:sz="4" w:space="0" w:color="auto"/>
              <w:right w:val="single" w:sz="4" w:space="0" w:color="auto"/>
            </w:tcBorders>
          </w:tcPr>
          <w:p w14:paraId="11982659" w14:textId="77777777" w:rsidR="00A163DB" w:rsidRPr="008E2C37" w:rsidRDefault="00A163DB" w:rsidP="00A163DB">
            <w:pPr>
              <w:pStyle w:val="afffffb"/>
              <w:spacing w:before="0" w:after="0"/>
              <w:ind w:right="40"/>
              <w:rPr>
                <w:rFonts w:cs="Times New Roman"/>
                <w:szCs w:val="24"/>
              </w:rPr>
            </w:pPr>
            <w:r w:rsidRPr="008E2C37">
              <w:rPr>
                <w:rFonts w:cs="Times New Roman"/>
                <w:szCs w:val="24"/>
              </w:rPr>
              <w:t xml:space="preserve">Разработка </w:t>
            </w:r>
            <w:r w:rsidR="00376E3D">
              <w:rPr>
                <w:rFonts w:cs="Times New Roman"/>
                <w:szCs w:val="24"/>
              </w:rPr>
              <w:t>технической документации для обеспечения информационной безопасности</w:t>
            </w:r>
          </w:p>
        </w:tc>
        <w:tc>
          <w:tcPr>
            <w:tcW w:w="1134" w:type="dxa"/>
            <w:tcBorders>
              <w:left w:val="single" w:sz="4" w:space="0" w:color="auto"/>
            </w:tcBorders>
          </w:tcPr>
          <w:p w14:paraId="1503E513" w14:textId="77777777" w:rsidR="00A163DB" w:rsidRPr="008E2C37" w:rsidRDefault="00A163DB" w:rsidP="00A163DB">
            <w:pPr>
              <w:jc w:val="both"/>
              <w:rPr>
                <w:rFonts w:cs="Times New Roman"/>
                <w:szCs w:val="24"/>
              </w:rPr>
            </w:pPr>
          </w:p>
        </w:tc>
      </w:tr>
      <w:tr w:rsidR="00A163DB" w:rsidRPr="008E2C37" w14:paraId="72EE8990" w14:textId="77777777" w:rsidTr="004A074B">
        <w:trPr>
          <w:gridAfter w:val="1"/>
          <w:wAfter w:w="8" w:type="dxa"/>
          <w:trHeight w:val="628"/>
        </w:trPr>
        <w:tc>
          <w:tcPr>
            <w:tcW w:w="3432" w:type="dxa"/>
            <w:tcBorders>
              <w:right w:val="single" w:sz="4" w:space="0" w:color="FFFFFF" w:themeColor="background1"/>
            </w:tcBorders>
          </w:tcPr>
          <w:p w14:paraId="794D080C" w14:textId="77777777" w:rsidR="00A163DB" w:rsidRPr="008E2C37" w:rsidRDefault="00A163DB" w:rsidP="00A163DB">
            <w:pPr>
              <w:autoSpaceDE w:val="0"/>
              <w:autoSpaceDN w:val="0"/>
              <w:adjustRightInd w:val="0"/>
              <w:rPr>
                <w:rFonts w:cs="Times New Roman"/>
                <w:szCs w:val="24"/>
              </w:rPr>
            </w:pPr>
            <w:r w:rsidRPr="008E2C37">
              <w:rPr>
                <w:rFonts w:cs="Times New Roman"/>
                <w:szCs w:val="24"/>
              </w:rPr>
              <w:t>Дата «___» _____ 20____г.</w:t>
            </w:r>
          </w:p>
        </w:tc>
        <w:tc>
          <w:tcPr>
            <w:tcW w:w="961" w:type="dxa"/>
            <w:tcBorders>
              <w:left w:val="single" w:sz="4" w:space="0" w:color="FFFFFF" w:themeColor="background1"/>
              <w:bottom w:val="single" w:sz="4" w:space="0" w:color="auto"/>
              <w:right w:val="single" w:sz="4" w:space="0" w:color="FFFFFF" w:themeColor="background1"/>
            </w:tcBorders>
            <w:vAlign w:val="center"/>
          </w:tcPr>
          <w:p w14:paraId="1B3A9E89" w14:textId="77777777" w:rsidR="00A163DB" w:rsidRPr="008E2C37" w:rsidRDefault="00A163DB" w:rsidP="00A163DB">
            <w:pPr>
              <w:jc w:val="right"/>
              <w:rPr>
                <w:rFonts w:cs="Times New Roman"/>
                <w:szCs w:val="24"/>
              </w:rPr>
            </w:pPr>
          </w:p>
        </w:tc>
        <w:tc>
          <w:tcPr>
            <w:tcW w:w="5386" w:type="dxa"/>
            <w:gridSpan w:val="2"/>
            <w:tcBorders>
              <w:left w:val="single" w:sz="4" w:space="0" w:color="FFFFFF" w:themeColor="background1"/>
              <w:bottom w:val="single" w:sz="4" w:space="0" w:color="auto"/>
            </w:tcBorders>
            <w:vAlign w:val="center"/>
          </w:tcPr>
          <w:p w14:paraId="32E0B015" w14:textId="77777777" w:rsidR="00A163DB" w:rsidRPr="008E2C37" w:rsidRDefault="00A163DB" w:rsidP="00A163DB">
            <w:pPr>
              <w:pStyle w:val="afffffb"/>
              <w:spacing w:after="0" w:line="360" w:lineRule="auto"/>
              <w:ind w:right="40"/>
              <w:rPr>
                <w:rFonts w:cs="Times New Roman"/>
                <w:szCs w:val="24"/>
              </w:rPr>
            </w:pPr>
            <w:r w:rsidRPr="008E2C37">
              <w:rPr>
                <w:rFonts w:cs="Times New Roman"/>
                <w:szCs w:val="24"/>
              </w:rPr>
              <w:t>Руководитель практики</w:t>
            </w:r>
          </w:p>
          <w:p w14:paraId="70CFE5F3" w14:textId="77777777" w:rsidR="00A163DB" w:rsidRPr="008E2C37" w:rsidRDefault="00A163DB" w:rsidP="00A163DB">
            <w:pPr>
              <w:pStyle w:val="afffffb"/>
              <w:spacing w:after="0" w:line="360" w:lineRule="auto"/>
              <w:ind w:right="40"/>
              <w:rPr>
                <w:rFonts w:cs="Times New Roman"/>
                <w:szCs w:val="24"/>
              </w:rPr>
            </w:pPr>
            <w:r w:rsidRPr="008E2C37">
              <w:rPr>
                <w:rFonts w:cs="Times New Roman"/>
                <w:szCs w:val="24"/>
              </w:rPr>
              <w:t>__________ / ____________________</w:t>
            </w:r>
          </w:p>
          <w:p w14:paraId="72B590B0" w14:textId="77777777" w:rsidR="00A163DB" w:rsidRPr="008E2C37" w:rsidRDefault="00A163DB" w:rsidP="00A163DB">
            <w:pPr>
              <w:pStyle w:val="afffffb"/>
              <w:spacing w:after="0" w:line="360" w:lineRule="auto"/>
              <w:ind w:right="40"/>
              <w:rPr>
                <w:rFonts w:cs="Times New Roman"/>
                <w:szCs w:val="24"/>
              </w:rPr>
            </w:pPr>
            <w:r w:rsidRPr="008E2C37">
              <w:rPr>
                <w:rFonts w:cs="Times New Roman"/>
                <w:szCs w:val="24"/>
              </w:rPr>
              <w:t>Руководитель организации</w:t>
            </w:r>
          </w:p>
          <w:p w14:paraId="3A7CA20E" w14:textId="77777777" w:rsidR="00A163DB" w:rsidRPr="008E2C37" w:rsidRDefault="00A163DB" w:rsidP="00A163DB">
            <w:pPr>
              <w:pStyle w:val="afffffb"/>
              <w:spacing w:after="0" w:line="360" w:lineRule="auto"/>
              <w:ind w:right="40"/>
              <w:rPr>
                <w:rFonts w:cs="Times New Roman"/>
                <w:szCs w:val="24"/>
              </w:rPr>
            </w:pPr>
            <w:r w:rsidRPr="008E2C37">
              <w:rPr>
                <w:rFonts w:cs="Times New Roman"/>
                <w:szCs w:val="24"/>
              </w:rPr>
              <w:t>__________ / ____________________</w:t>
            </w:r>
          </w:p>
          <w:p w14:paraId="5A61BF23" w14:textId="77777777" w:rsidR="00A163DB" w:rsidRPr="008E2C37" w:rsidRDefault="00A163DB" w:rsidP="00A163DB">
            <w:pPr>
              <w:spacing w:line="360" w:lineRule="auto"/>
              <w:jc w:val="right"/>
              <w:rPr>
                <w:rFonts w:cs="Times New Roman"/>
                <w:szCs w:val="24"/>
              </w:rPr>
            </w:pPr>
          </w:p>
        </w:tc>
      </w:tr>
    </w:tbl>
    <w:p w14:paraId="44205013" w14:textId="77777777" w:rsidR="00A02DF4" w:rsidRDefault="00A02DF4" w:rsidP="008A02FD">
      <w:pPr>
        <w:jc w:val="center"/>
        <w:rPr>
          <w:rFonts w:cs="Times New Roman"/>
          <w:b/>
          <w:szCs w:val="24"/>
        </w:rPr>
      </w:pPr>
    </w:p>
    <w:p w14:paraId="26ACBEFF" w14:textId="77777777" w:rsidR="00A02DF4" w:rsidRDefault="00A02DF4">
      <w:pPr>
        <w:spacing w:after="160" w:line="259" w:lineRule="auto"/>
        <w:rPr>
          <w:rFonts w:cs="Times New Roman"/>
          <w:b/>
          <w:szCs w:val="24"/>
        </w:rPr>
      </w:pPr>
      <w:r>
        <w:rPr>
          <w:rFonts w:cs="Times New Roman"/>
          <w:b/>
          <w:szCs w:val="24"/>
        </w:rPr>
        <w:br w:type="page"/>
      </w:r>
    </w:p>
    <w:p w14:paraId="4C280B29" w14:textId="77777777" w:rsidR="008A02FD" w:rsidRPr="008E2C37" w:rsidRDefault="008A02FD" w:rsidP="008A02FD">
      <w:pPr>
        <w:jc w:val="center"/>
        <w:rPr>
          <w:rFonts w:cs="Times New Roman"/>
          <w:b/>
          <w:szCs w:val="24"/>
        </w:rPr>
      </w:pPr>
      <w:r w:rsidRPr="008E2C37">
        <w:rPr>
          <w:rFonts w:cs="Times New Roman"/>
          <w:b/>
          <w:szCs w:val="24"/>
        </w:rPr>
        <w:lastRenderedPageBreak/>
        <w:t>4.2.2. Производственная практика</w:t>
      </w:r>
    </w:p>
    <w:p w14:paraId="37410B85" w14:textId="77777777" w:rsidR="008A02FD" w:rsidRPr="008E2C37" w:rsidRDefault="008A02FD" w:rsidP="008A02FD">
      <w:pPr>
        <w:jc w:val="right"/>
        <w:rPr>
          <w:rFonts w:cs="Times New Roman"/>
          <w:b/>
          <w:szCs w:val="24"/>
        </w:rPr>
      </w:pPr>
    </w:p>
    <w:tbl>
      <w:tblPr>
        <w:tblW w:w="96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85"/>
      </w:tblGrid>
      <w:tr w:rsidR="008A02FD" w:rsidRPr="008E2C37" w14:paraId="017AB596" w14:textId="77777777" w:rsidTr="004A074B">
        <w:tc>
          <w:tcPr>
            <w:tcW w:w="5983" w:type="dxa"/>
            <w:shd w:val="clear" w:color="auto" w:fill="auto"/>
          </w:tcPr>
          <w:p w14:paraId="5563CF2C" w14:textId="77777777" w:rsidR="008A02FD" w:rsidRPr="008E2C37" w:rsidRDefault="008A02FD" w:rsidP="008A02FD">
            <w:pPr>
              <w:jc w:val="center"/>
              <w:rPr>
                <w:rFonts w:cs="Times New Roman"/>
                <w:b/>
                <w:szCs w:val="24"/>
              </w:rPr>
            </w:pPr>
            <w:r w:rsidRPr="008E2C37">
              <w:rPr>
                <w:rFonts w:cs="Times New Roman"/>
                <w:b/>
                <w:szCs w:val="24"/>
              </w:rPr>
              <w:t>Виды работ</w:t>
            </w:r>
          </w:p>
        </w:tc>
        <w:tc>
          <w:tcPr>
            <w:tcW w:w="3685" w:type="dxa"/>
            <w:shd w:val="clear" w:color="auto" w:fill="auto"/>
          </w:tcPr>
          <w:p w14:paraId="710FAD5D" w14:textId="77777777" w:rsidR="008A02FD" w:rsidRPr="008E2C37" w:rsidRDefault="008A02FD" w:rsidP="008A02FD">
            <w:pPr>
              <w:jc w:val="center"/>
              <w:rPr>
                <w:rFonts w:cs="Times New Roman"/>
                <w:b/>
                <w:szCs w:val="24"/>
              </w:rPr>
            </w:pPr>
            <w:r w:rsidRPr="008E2C37">
              <w:rPr>
                <w:rFonts w:cs="Times New Roman"/>
                <w:b/>
                <w:szCs w:val="24"/>
              </w:rPr>
              <w:t>Коды проверяемых результатов (ПК, ОК, ПО, У)</w:t>
            </w:r>
          </w:p>
        </w:tc>
      </w:tr>
      <w:tr w:rsidR="00376E3D" w:rsidRPr="008E2C37" w14:paraId="78EAB77C" w14:textId="77777777" w:rsidTr="004A074B">
        <w:tc>
          <w:tcPr>
            <w:tcW w:w="5983" w:type="dxa"/>
            <w:shd w:val="clear" w:color="auto" w:fill="auto"/>
          </w:tcPr>
          <w:p w14:paraId="5B94E513" w14:textId="77777777" w:rsidR="00376E3D" w:rsidRPr="00675303" w:rsidRDefault="00376E3D" w:rsidP="00376E3D">
            <w:pPr>
              <w:rPr>
                <w:rFonts w:cs="Times New Roman"/>
                <w:szCs w:val="24"/>
              </w:rPr>
            </w:pPr>
            <w:r w:rsidRPr="00675303">
              <w:rPr>
                <w:rFonts w:cs="Times New Roman"/>
                <w:szCs w:val="24"/>
              </w:rPr>
              <w:t>Инструктаж по охране труда и технике безопасности, распределение по рабочим местам</w:t>
            </w:r>
          </w:p>
        </w:tc>
        <w:tc>
          <w:tcPr>
            <w:tcW w:w="3685" w:type="dxa"/>
            <w:shd w:val="clear" w:color="auto" w:fill="auto"/>
          </w:tcPr>
          <w:p w14:paraId="7A2502D6" w14:textId="77777777" w:rsidR="00376E3D" w:rsidRPr="008E2C37" w:rsidRDefault="00376E3D" w:rsidP="00376E3D">
            <w:pPr>
              <w:jc w:val="both"/>
              <w:rPr>
                <w:rFonts w:cs="Times New Roman"/>
                <w:szCs w:val="24"/>
              </w:rPr>
            </w:pPr>
            <w:r>
              <w:rPr>
                <w:rFonts w:cs="Times New Roman"/>
                <w:szCs w:val="24"/>
              </w:rPr>
              <w:t>ПК 2.1, ОК 01, ОК 02, ОК 05, ОК 09, У3, У8</w:t>
            </w:r>
          </w:p>
        </w:tc>
      </w:tr>
      <w:tr w:rsidR="00376E3D" w:rsidRPr="008E2C37" w14:paraId="6ABC739F" w14:textId="77777777" w:rsidTr="004A074B">
        <w:tc>
          <w:tcPr>
            <w:tcW w:w="5983" w:type="dxa"/>
            <w:shd w:val="clear" w:color="auto" w:fill="auto"/>
          </w:tcPr>
          <w:p w14:paraId="5F8E180A" w14:textId="77777777" w:rsidR="00376E3D" w:rsidRPr="00675303" w:rsidRDefault="00376E3D" w:rsidP="00376E3D">
            <w:pPr>
              <w:rPr>
                <w:rFonts w:cs="Times New Roman"/>
                <w:szCs w:val="24"/>
              </w:rPr>
            </w:pPr>
            <w:r w:rsidRPr="00675303">
              <w:rPr>
                <w:rFonts w:eastAsia="Times New Roman" w:cs="Times New Roman"/>
                <w:color w:val="000000"/>
                <w:szCs w:val="24"/>
              </w:rPr>
              <w:t>Анализ организации заказчика</w:t>
            </w:r>
            <w:r w:rsidRPr="00675303">
              <w:rPr>
                <w:rFonts w:cs="Times New Roman"/>
                <w:szCs w:val="24"/>
              </w:rPr>
              <w:t xml:space="preserve"> </w:t>
            </w:r>
          </w:p>
        </w:tc>
        <w:tc>
          <w:tcPr>
            <w:tcW w:w="3685" w:type="dxa"/>
            <w:shd w:val="clear" w:color="auto" w:fill="auto"/>
          </w:tcPr>
          <w:p w14:paraId="693D2B8B" w14:textId="77777777" w:rsidR="00376E3D" w:rsidRPr="008E2C37" w:rsidRDefault="00376E3D" w:rsidP="00376E3D">
            <w:pPr>
              <w:rPr>
                <w:rFonts w:cs="Times New Roman"/>
                <w:szCs w:val="24"/>
              </w:rPr>
            </w:pPr>
            <w:r>
              <w:rPr>
                <w:rFonts w:cs="Times New Roman"/>
                <w:szCs w:val="24"/>
              </w:rPr>
              <w:t>ПК 2.5, ОК 01, ОК 02,</w:t>
            </w:r>
            <w:r w:rsidR="00370299">
              <w:rPr>
                <w:rFonts w:cs="Times New Roman"/>
                <w:szCs w:val="24"/>
              </w:rPr>
              <w:t xml:space="preserve"> </w:t>
            </w:r>
            <w:r>
              <w:rPr>
                <w:rFonts w:cs="Times New Roman"/>
                <w:szCs w:val="24"/>
              </w:rPr>
              <w:t xml:space="preserve">ОК 05, ОК 09, У1, У3, У8 </w:t>
            </w:r>
          </w:p>
        </w:tc>
      </w:tr>
      <w:tr w:rsidR="00376E3D" w:rsidRPr="008E2C37" w14:paraId="637C05E4" w14:textId="77777777" w:rsidTr="004A074B">
        <w:tc>
          <w:tcPr>
            <w:tcW w:w="5983" w:type="dxa"/>
            <w:shd w:val="clear" w:color="auto" w:fill="auto"/>
          </w:tcPr>
          <w:p w14:paraId="5AAC8BD4" w14:textId="77777777" w:rsidR="00376E3D" w:rsidRPr="00675303" w:rsidRDefault="00376E3D" w:rsidP="00376E3D">
            <w:pPr>
              <w:rPr>
                <w:rFonts w:cs="Times New Roman"/>
                <w:szCs w:val="24"/>
              </w:rPr>
            </w:pPr>
            <w:r w:rsidRPr="00675303">
              <w:rPr>
                <w:rFonts w:eastAsia="Times New Roman" w:cs="Times New Roman"/>
                <w:color w:val="000000"/>
                <w:szCs w:val="24"/>
              </w:rPr>
              <w:t>Создание и тиражирование мультимедийного контента</w:t>
            </w:r>
          </w:p>
        </w:tc>
        <w:tc>
          <w:tcPr>
            <w:tcW w:w="3685" w:type="dxa"/>
            <w:shd w:val="clear" w:color="auto" w:fill="auto"/>
          </w:tcPr>
          <w:p w14:paraId="287D2187" w14:textId="77777777" w:rsidR="00376E3D" w:rsidRPr="008E2C37" w:rsidRDefault="00376E3D" w:rsidP="00376E3D">
            <w:pPr>
              <w:rPr>
                <w:rFonts w:cs="Times New Roman"/>
                <w:szCs w:val="24"/>
              </w:rPr>
            </w:pPr>
            <w:r>
              <w:rPr>
                <w:rFonts w:cs="Times New Roman"/>
                <w:szCs w:val="24"/>
              </w:rPr>
              <w:t>ПК 2.1, ОК 01, ОК 02, ОК 05, ОК 09, ПО 01, ПО 03, ПО 04, У1, У2, У3, У4, У5, У8</w:t>
            </w:r>
          </w:p>
        </w:tc>
      </w:tr>
      <w:tr w:rsidR="00376E3D" w:rsidRPr="008E2C37" w14:paraId="7B260491" w14:textId="77777777" w:rsidTr="004A074B">
        <w:tc>
          <w:tcPr>
            <w:tcW w:w="5983" w:type="dxa"/>
            <w:shd w:val="clear" w:color="auto" w:fill="auto"/>
          </w:tcPr>
          <w:p w14:paraId="27FAF178" w14:textId="77777777" w:rsidR="00376E3D" w:rsidRPr="00675303" w:rsidRDefault="00376E3D" w:rsidP="00376E3D">
            <w:pPr>
              <w:rPr>
                <w:rFonts w:cs="Times New Roman"/>
                <w:szCs w:val="24"/>
              </w:rPr>
            </w:pPr>
            <w:r w:rsidRPr="00675303">
              <w:rPr>
                <w:rFonts w:eastAsia="Times New Roman" w:cs="Times New Roman"/>
                <w:color w:val="000000"/>
                <w:szCs w:val="24"/>
              </w:rPr>
              <w:t>Публикация мультимедиа контента в сети Интернет</w:t>
            </w:r>
          </w:p>
        </w:tc>
        <w:tc>
          <w:tcPr>
            <w:tcW w:w="3685" w:type="dxa"/>
            <w:shd w:val="clear" w:color="auto" w:fill="auto"/>
          </w:tcPr>
          <w:p w14:paraId="610E42D0" w14:textId="77777777" w:rsidR="00376E3D" w:rsidRPr="008E2C37" w:rsidRDefault="00376E3D" w:rsidP="00376E3D">
            <w:pPr>
              <w:rPr>
                <w:rFonts w:cs="Times New Roman"/>
                <w:szCs w:val="24"/>
              </w:rPr>
            </w:pPr>
            <w:r>
              <w:rPr>
                <w:rFonts w:cs="Times New Roman"/>
                <w:szCs w:val="24"/>
              </w:rPr>
              <w:t>ПК 2.1, ОК 01, ОК 02, ОК 05, ОК 09, ПО 01, ПО 03, ПО 04, У1, У2, У3, У4, У5, У8</w:t>
            </w:r>
          </w:p>
        </w:tc>
      </w:tr>
      <w:tr w:rsidR="00376E3D" w:rsidRPr="008E2C37" w14:paraId="26ED2E8D" w14:textId="77777777" w:rsidTr="004A074B">
        <w:tc>
          <w:tcPr>
            <w:tcW w:w="5983" w:type="dxa"/>
            <w:shd w:val="clear" w:color="auto" w:fill="auto"/>
          </w:tcPr>
          <w:p w14:paraId="7C8A3B2A" w14:textId="77777777" w:rsidR="00376E3D" w:rsidRPr="00675303" w:rsidRDefault="00376E3D" w:rsidP="00376E3D">
            <w:pPr>
              <w:rPr>
                <w:rFonts w:cs="Times New Roman"/>
                <w:szCs w:val="24"/>
              </w:rPr>
            </w:pPr>
            <w:r w:rsidRPr="00675303">
              <w:rPr>
                <w:rFonts w:eastAsia="Times New Roman" w:cs="Times New Roman"/>
                <w:color w:val="000000"/>
                <w:szCs w:val="24"/>
              </w:rPr>
              <w:t>Разработка регламента по резервному копированию данных и доступу пользователей к системе</w:t>
            </w:r>
          </w:p>
        </w:tc>
        <w:tc>
          <w:tcPr>
            <w:tcW w:w="3685" w:type="dxa"/>
            <w:shd w:val="clear" w:color="auto" w:fill="auto"/>
          </w:tcPr>
          <w:p w14:paraId="5E0CAA46" w14:textId="77777777" w:rsidR="00376E3D" w:rsidRPr="008E2C37" w:rsidRDefault="00376E3D" w:rsidP="00376E3D">
            <w:pPr>
              <w:rPr>
                <w:rFonts w:cs="Times New Roman"/>
                <w:szCs w:val="24"/>
              </w:rPr>
            </w:pPr>
            <w:r>
              <w:rPr>
                <w:rFonts w:cs="Times New Roman"/>
                <w:szCs w:val="24"/>
              </w:rPr>
              <w:t>ПК 2.2, ОК 01, ОК 02, ОК 05, ОК 09, ПО 01, ПО 02, ПО 03, У1, У3, У4, У5, У6, У7, У8, У9, У10, У11</w:t>
            </w:r>
          </w:p>
        </w:tc>
      </w:tr>
      <w:tr w:rsidR="00376E3D" w:rsidRPr="008E2C37" w14:paraId="0D149B9D" w14:textId="77777777" w:rsidTr="004A074B">
        <w:tc>
          <w:tcPr>
            <w:tcW w:w="5983" w:type="dxa"/>
            <w:shd w:val="clear" w:color="auto" w:fill="auto"/>
          </w:tcPr>
          <w:p w14:paraId="741F9902" w14:textId="77777777" w:rsidR="00376E3D" w:rsidRPr="00675303" w:rsidRDefault="00376E3D" w:rsidP="00376E3D">
            <w:pPr>
              <w:rPr>
                <w:rFonts w:cs="Times New Roman"/>
                <w:szCs w:val="24"/>
              </w:rPr>
            </w:pPr>
            <w:r w:rsidRPr="00675303">
              <w:rPr>
                <w:rFonts w:eastAsia="Times New Roman" w:cs="Times New Roman"/>
                <w:color w:val="000000"/>
                <w:szCs w:val="24"/>
              </w:rPr>
              <w:t>Разработка инструкции по развертыванию используемого программного обеспечения для поддержания функционирования веб-приложений компании</w:t>
            </w:r>
          </w:p>
        </w:tc>
        <w:tc>
          <w:tcPr>
            <w:tcW w:w="3685" w:type="dxa"/>
            <w:shd w:val="clear" w:color="auto" w:fill="auto"/>
          </w:tcPr>
          <w:p w14:paraId="7B3DCDFF" w14:textId="77777777" w:rsidR="00376E3D" w:rsidRPr="008E2C37" w:rsidRDefault="00376E3D" w:rsidP="00376E3D">
            <w:pPr>
              <w:jc w:val="both"/>
              <w:rPr>
                <w:rFonts w:cs="Times New Roman"/>
                <w:szCs w:val="24"/>
              </w:rPr>
            </w:pPr>
            <w:r>
              <w:rPr>
                <w:rFonts w:cs="Times New Roman"/>
                <w:szCs w:val="24"/>
              </w:rPr>
              <w:t>ПК 2.1, ОК 01, ОК 02, ОК 05, ОК 09, ПО 01, У3, У8</w:t>
            </w:r>
          </w:p>
        </w:tc>
      </w:tr>
      <w:tr w:rsidR="00376E3D" w:rsidRPr="008E2C37" w14:paraId="36F375F2" w14:textId="77777777" w:rsidTr="004A074B">
        <w:tc>
          <w:tcPr>
            <w:tcW w:w="5983" w:type="dxa"/>
            <w:shd w:val="clear" w:color="auto" w:fill="auto"/>
          </w:tcPr>
          <w:p w14:paraId="6AA27FC5" w14:textId="77777777" w:rsidR="00376E3D" w:rsidRPr="00675303" w:rsidRDefault="00376E3D" w:rsidP="00376E3D">
            <w:pPr>
              <w:rPr>
                <w:rFonts w:cs="Times New Roman"/>
                <w:szCs w:val="24"/>
              </w:rPr>
            </w:pPr>
            <w:r w:rsidRPr="00675303">
              <w:rPr>
                <w:rFonts w:eastAsia="Times New Roman" w:cs="Times New Roman"/>
                <w:color w:val="000000"/>
                <w:szCs w:val="24"/>
              </w:rPr>
              <w:t>Разработка алгоритма работы технической поддержки</w:t>
            </w:r>
          </w:p>
        </w:tc>
        <w:tc>
          <w:tcPr>
            <w:tcW w:w="3685" w:type="dxa"/>
            <w:shd w:val="clear" w:color="auto" w:fill="auto"/>
          </w:tcPr>
          <w:p w14:paraId="770C8912" w14:textId="77777777" w:rsidR="00376E3D" w:rsidRPr="008E2C37" w:rsidRDefault="00376E3D" w:rsidP="00376E3D">
            <w:pPr>
              <w:rPr>
                <w:rFonts w:cs="Times New Roman"/>
                <w:szCs w:val="24"/>
              </w:rPr>
            </w:pPr>
            <w:r>
              <w:rPr>
                <w:rFonts w:cs="Times New Roman"/>
                <w:szCs w:val="24"/>
              </w:rPr>
              <w:t>ПК 2.5, ОК 01, ОК 02, ОК 05, ОК 09, ПО 01, У1, У8</w:t>
            </w:r>
          </w:p>
        </w:tc>
      </w:tr>
      <w:tr w:rsidR="00376E3D" w:rsidRPr="008E2C37" w14:paraId="5733E756" w14:textId="77777777" w:rsidTr="004A074B">
        <w:tc>
          <w:tcPr>
            <w:tcW w:w="5983" w:type="dxa"/>
            <w:shd w:val="clear" w:color="auto" w:fill="auto"/>
          </w:tcPr>
          <w:p w14:paraId="350088E0" w14:textId="77777777" w:rsidR="00376E3D" w:rsidRPr="00675303" w:rsidRDefault="00376E3D" w:rsidP="00376E3D">
            <w:pPr>
              <w:rPr>
                <w:rFonts w:cs="Times New Roman"/>
                <w:szCs w:val="24"/>
              </w:rPr>
            </w:pPr>
            <w:r w:rsidRPr="00675303">
              <w:rPr>
                <w:rFonts w:eastAsia="Times New Roman" w:cs="Times New Roman"/>
                <w:color w:val="000000"/>
                <w:szCs w:val="24"/>
              </w:rPr>
              <w:t>Разработка рекомендаци</w:t>
            </w:r>
            <w:r>
              <w:rPr>
                <w:rFonts w:eastAsia="Times New Roman" w:cs="Times New Roman"/>
                <w:color w:val="000000"/>
                <w:szCs w:val="24"/>
              </w:rPr>
              <w:t>й</w:t>
            </w:r>
            <w:r w:rsidRPr="00675303">
              <w:rPr>
                <w:rFonts w:eastAsia="Times New Roman" w:cs="Times New Roman"/>
                <w:color w:val="000000"/>
                <w:szCs w:val="24"/>
              </w:rPr>
              <w:t xml:space="preserve"> по обеспечению информационной безопасности</w:t>
            </w:r>
          </w:p>
        </w:tc>
        <w:tc>
          <w:tcPr>
            <w:tcW w:w="3685" w:type="dxa"/>
            <w:shd w:val="clear" w:color="auto" w:fill="auto"/>
          </w:tcPr>
          <w:p w14:paraId="708FC98C" w14:textId="77777777" w:rsidR="00376E3D" w:rsidRPr="008E2C37" w:rsidRDefault="00376E3D" w:rsidP="00376E3D">
            <w:pPr>
              <w:rPr>
                <w:rFonts w:cs="Times New Roman"/>
                <w:szCs w:val="24"/>
              </w:rPr>
            </w:pPr>
            <w:r>
              <w:rPr>
                <w:rFonts w:cs="Times New Roman"/>
                <w:szCs w:val="24"/>
              </w:rPr>
              <w:t>ПК 2.4, ОК 01, ОК 02, ОК 05, ОК 09, ПО 01, ПО 03, ПО 04, ПО 05, У1, У8</w:t>
            </w:r>
          </w:p>
        </w:tc>
      </w:tr>
      <w:tr w:rsidR="00376E3D" w:rsidRPr="008E2C37" w14:paraId="2554C2E4" w14:textId="77777777" w:rsidTr="004A074B">
        <w:tc>
          <w:tcPr>
            <w:tcW w:w="5983" w:type="dxa"/>
            <w:shd w:val="clear" w:color="auto" w:fill="auto"/>
          </w:tcPr>
          <w:p w14:paraId="7D3EA23C" w14:textId="77777777" w:rsidR="00376E3D" w:rsidRPr="00675303" w:rsidRDefault="00376E3D" w:rsidP="00376E3D">
            <w:pPr>
              <w:rPr>
                <w:rFonts w:cs="Times New Roman"/>
                <w:szCs w:val="24"/>
              </w:rPr>
            </w:pPr>
            <w:r w:rsidRPr="00675303">
              <w:rPr>
                <w:rFonts w:eastAsia="Times New Roman" w:cs="Times New Roman"/>
                <w:bCs/>
                <w:szCs w:val="24"/>
              </w:rPr>
              <w:t>Оформление отчета по практике</w:t>
            </w:r>
          </w:p>
        </w:tc>
        <w:tc>
          <w:tcPr>
            <w:tcW w:w="3685" w:type="dxa"/>
            <w:shd w:val="clear" w:color="auto" w:fill="auto"/>
          </w:tcPr>
          <w:p w14:paraId="66E2C963" w14:textId="77777777" w:rsidR="00376E3D" w:rsidRPr="008E2C37" w:rsidRDefault="00376E3D" w:rsidP="00376E3D">
            <w:pPr>
              <w:rPr>
                <w:rFonts w:cs="Times New Roman"/>
                <w:szCs w:val="24"/>
              </w:rPr>
            </w:pPr>
            <w:r>
              <w:rPr>
                <w:rFonts w:cs="Times New Roman"/>
                <w:szCs w:val="24"/>
              </w:rPr>
              <w:t>ПК 2.4, ОК 01, ОК 02, ОК 05, ОК 09</w:t>
            </w:r>
          </w:p>
        </w:tc>
      </w:tr>
    </w:tbl>
    <w:p w14:paraId="3FC57C32" w14:textId="77777777" w:rsidR="00376E3D" w:rsidRDefault="00376E3D">
      <w:pPr>
        <w:spacing w:after="160" w:line="259" w:lineRule="auto"/>
        <w:rPr>
          <w:rFonts w:cs="Times New Roman"/>
          <w:b/>
          <w:szCs w:val="24"/>
        </w:rPr>
      </w:pPr>
    </w:p>
    <w:p w14:paraId="163A5C10" w14:textId="77777777" w:rsidR="008A02FD" w:rsidRPr="008E2C37" w:rsidRDefault="008A02FD" w:rsidP="008A02FD">
      <w:pPr>
        <w:spacing w:before="120" w:after="120"/>
        <w:jc w:val="center"/>
        <w:rPr>
          <w:rFonts w:cs="Times New Roman"/>
          <w:b/>
          <w:szCs w:val="24"/>
        </w:rPr>
      </w:pPr>
      <w:r w:rsidRPr="008E2C37">
        <w:rPr>
          <w:rFonts w:cs="Times New Roman"/>
          <w:b/>
          <w:szCs w:val="24"/>
        </w:rPr>
        <w:t>4.2.2.2. Форма аттестационного листа</w:t>
      </w:r>
    </w:p>
    <w:tbl>
      <w:tblPr>
        <w:tblW w:w="9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992"/>
        <w:gridCol w:w="4673"/>
        <w:gridCol w:w="1275"/>
      </w:tblGrid>
      <w:tr w:rsidR="008A02FD" w:rsidRPr="008E2C37" w14:paraId="7D52AAAF" w14:textId="77777777" w:rsidTr="00AD45B3">
        <w:tc>
          <w:tcPr>
            <w:tcW w:w="9668" w:type="dxa"/>
            <w:gridSpan w:val="4"/>
            <w:tcBorders>
              <w:top w:val="single" w:sz="4" w:space="0" w:color="auto"/>
              <w:left w:val="single" w:sz="4" w:space="0" w:color="auto"/>
              <w:bottom w:val="single" w:sz="4" w:space="0" w:color="auto"/>
              <w:right w:val="single" w:sz="4" w:space="0" w:color="auto"/>
            </w:tcBorders>
          </w:tcPr>
          <w:p w14:paraId="57EA99BE" w14:textId="77777777" w:rsidR="008A02FD" w:rsidRPr="008E2C37" w:rsidRDefault="008A02FD" w:rsidP="008A02FD">
            <w:pPr>
              <w:ind w:firstLine="709"/>
              <w:jc w:val="center"/>
              <w:rPr>
                <w:rFonts w:cs="Times New Roman"/>
                <w:b/>
                <w:szCs w:val="24"/>
              </w:rPr>
            </w:pPr>
            <w:r w:rsidRPr="008E2C37">
              <w:rPr>
                <w:rFonts w:cs="Times New Roman"/>
                <w:b/>
                <w:szCs w:val="24"/>
              </w:rPr>
              <w:t xml:space="preserve">Характеристика </w:t>
            </w:r>
          </w:p>
          <w:p w14:paraId="5E18F63F" w14:textId="77777777" w:rsidR="008A02FD" w:rsidRPr="008E2C37" w:rsidRDefault="008A02FD" w:rsidP="008A02FD">
            <w:pPr>
              <w:ind w:firstLine="709"/>
              <w:jc w:val="center"/>
              <w:rPr>
                <w:rFonts w:cs="Times New Roman"/>
                <w:b/>
                <w:szCs w:val="24"/>
              </w:rPr>
            </w:pPr>
            <w:r w:rsidRPr="008E2C37">
              <w:rPr>
                <w:rFonts w:cs="Times New Roman"/>
                <w:b/>
                <w:szCs w:val="24"/>
              </w:rPr>
              <w:t xml:space="preserve">учебной и профессиональной деятельности </w:t>
            </w:r>
          </w:p>
          <w:p w14:paraId="7EABC21F" w14:textId="77777777" w:rsidR="008A02FD" w:rsidRPr="008E2C37" w:rsidRDefault="008A02FD" w:rsidP="008A02FD">
            <w:pPr>
              <w:ind w:firstLine="709"/>
              <w:jc w:val="center"/>
              <w:rPr>
                <w:rFonts w:cs="Times New Roman"/>
                <w:b/>
                <w:szCs w:val="24"/>
              </w:rPr>
            </w:pPr>
            <w:r w:rsidRPr="008E2C37">
              <w:rPr>
                <w:rFonts w:cs="Times New Roman"/>
                <w:b/>
                <w:szCs w:val="24"/>
              </w:rPr>
              <w:t>обучающегося во время производственной практики</w:t>
            </w:r>
          </w:p>
          <w:p w14:paraId="1E432D67" w14:textId="77777777" w:rsidR="008A02FD" w:rsidRPr="008E2C37" w:rsidRDefault="00B4573C" w:rsidP="008A02FD">
            <w:pPr>
              <w:jc w:val="both"/>
              <w:rPr>
                <w:rFonts w:cs="Times New Roman"/>
                <w:szCs w:val="24"/>
              </w:rPr>
            </w:pPr>
            <w:r>
              <w:rPr>
                <w:rFonts w:cs="Times New Roman"/>
                <w:szCs w:val="24"/>
              </w:rPr>
              <w:t>ФИО</w:t>
            </w:r>
            <w:r w:rsidR="008A02FD" w:rsidRPr="008E2C37">
              <w:rPr>
                <w:rFonts w:cs="Times New Roman"/>
                <w:szCs w:val="24"/>
              </w:rPr>
              <w:t>_________________________________________________________________________,</w:t>
            </w:r>
          </w:p>
          <w:p w14:paraId="123191ED" w14:textId="77777777" w:rsidR="00B4573C" w:rsidRDefault="008A02FD" w:rsidP="008A02FD">
            <w:pPr>
              <w:jc w:val="both"/>
              <w:rPr>
                <w:rFonts w:cs="Times New Roman"/>
                <w:szCs w:val="24"/>
              </w:rPr>
            </w:pPr>
            <w:r w:rsidRPr="008E2C37">
              <w:rPr>
                <w:rFonts w:cs="Times New Roman"/>
                <w:szCs w:val="24"/>
              </w:rPr>
              <w:t xml:space="preserve">обучающийся(аяся) по специальности СПО </w:t>
            </w:r>
            <w:r w:rsidRPr="008E2C37">
              <w:rPr>
                <w:rFonts w:cs="Times New Roman"/>
                <w:b/>
                <w:szCs w:val="24"/>
              </w:rPr>
              <w:t>09.02.0</w:t>
            </w:r>
            <w:r w:rsidR="00B4573C">
              <w:rPr>
                <w:rFonts w:cs="Times New Roman"/>
                <w:b/>
                <w:szCs w:val="24"/>
              </w:rPr>
              <w:t>9</w:t>
            </w:r>
            <w:r w:rsidRPr="008E2C37">
              <w:rPr>
                <w:rFonts w:cs="Times New Roman"/>
                <w:b/>
                <w:szCs w:val="24"/>
              </w:rPr>
              <w:t xml:space="preserve"> </w:t>
            </w:r>
            <w:r w:rsidR="00B4573C">
              <w:rPr>
                <w:rFonts w:cs="Times New Roman"/>
                <w:b/>
                <w:szCs w:val="24"/>
              </w:rPr>
              <w:t>Веб разработка</w:t>
            </w:r>
            <w:r w:rsidR="00B4573C" w:rsidRPr="008E2C37">
              <w:rPr>
                <w:rFonts w:cs="Times New Roman"/>
                <w:b/>
                <w:szCs w:val="24"/>
              </w:rPr>
              <w:t xml:space="preserve"> </w:t>
            </w:r>
            <w:r w:rsidRPr="008E2C37">
              <w:rPr>
                <w:rFonts w:cs="Times New Roman"/>
                <w:szCs w:val="24"/>
              </w:rPr>
              <w:t xml:space="preserve">успешно прошел(ла) производственную практику по профессиональному модулю </w:t>
            </w:r>
            <w:r w:rsidRPr="008E2C37">
              <w:rPr>
                <w:rFonts w:cs="Times New Roman"/>
                <w:b/>
                <w:szCs w:val="24"/>
              </w:rPr>
              <w:t>ПМ.</w:t>
            </w:r>
            <w:r w:rsidR="00B4573C">
              <w:rPr>
                <w:rFonts w:cs="Times New Roman"/>
                <w:b/>
                <w:szCs w:val="24"/>
              </w:rPr>
              <w:t>0</w:t>
            </w:r>
            <w:r w:rsidR="00376E3D">
              <w:rPr>
                <w:rFonts w:cs="Times New Roman"/>
                <w:b/>
                <w:szCs w:val="24"/>
              </w:rPr>
              <w:t>2</w:t>
            </w:r>
            <w:r w:rsidRPr="008E2C37">
              <w:rPr>
                <w:rFonts w:cs="Times New Roman"/>
                <w:b/>
                <w:szCs w:val="24"/>
              </w:rPr>
              <w:t xml:space="preserve"> </w:t>
            </w:r>
            <w:r w:rsidR="00376E3D" w:rsidRPr="00376E3D">
              <w:rPr>
                <w:rFonts w:cs="Times New Roman"/>
                <w:b/>
                <w:szCs w:val="24"/>
              </w:rPr>
              <w:t>Техническая поддержка и администрирование информационных ресурсов</w:t>
            </w:r>
            <w:r w:rsidRPr="008E2C37">
              <w:rPr>
                <w:rFonts w:cs="Times New Roman"/>
                <w:b/>
                <w:szCs w:val="24"/>
              </w:rPr>
              <w:t xml:space="preserve"> </w:t>
            </w:r>
            <w:r w:rsidRPr="008E2C37">
              <w:rPr>
                <w:rFonts w:cs="Times New Roman"/>
                <w:szCs w:val="24"/>
              </w:rPr>
              <w:t xml:space="preserve">в объеме </w:t>
            </w:r>
            <w:r w:rsidR="00376E3D">
              <w:rPr>
                <w:rFonts w:cs="Times New Roman"/>
                <w:szCs w:val="24"/>
              </w:rPr>
              <w:t>72</w:t>
            </w:r>
            <w:r w:rsidRPr="008E2C37">
              <w:rPr>
                <w:rFonts w:cs="Times New Roman"/>
                <w:szCs w:val="24"/>
              </w:rPr>
              <w:t xml:space="preserve">  час</w:t>
            </w:r>
            <w:r w:rsidR="00376E3D">
              <w:rPr>
                <w:rFonts w:cs="Times New Roman"/>
                <w:szCs w:val="24"/>
              </w:rPr>
              <w:t>ов</w:t>
            </w:r>
            <w:r w:rsidRPr="008E2C37">
              <w:rPr>
                <w:rFonts w:cs="Times New Roman"/>
                <w:szCs w:val="24"/>
              </w:rPr>
              <w:t xml:space="preserve"> с «___»__________20___г. по «___»___________20___г. в организации</w:t>
            </w:r>
          </w:p>
          <w:p w14:paraId="12B7EBD8" w14:textId="77777777" w:rsidR="008A02FD" w:rsidRPr="008E2C37" w:rsidRDefault="008A02FD" w:rsidP="00B4573C">
            <w:pPr>
              <w:jc w:val="center"/>
              <w:rPr>
                <w:rFonts w:cs="Times New Roman"/>
                <w:i/>
                <w:szCs w:val="24"/>
                <w:vertAlign w:val="superscript"/>
              </w:rPr>
            </w:pPr>
            <w:r w:rsidRPr="008E2C37">
              <w:rPr>
                <w:rFonts w:cs="Times New Roman"/>
                <w:szCs w:val="24"/>
              </w:rPr>
              <w:t>___________________________________________________</w:t>
            </w:r>
            <w:r w:rsidR="00B4573C">
              <w:rPr>
                <w:rFonts w:cs="Times New Roman"/>
                <w:szCs w:val="24"/>
              </w:rPr>
              <w:t>____________________________</w:t>
            </w:r>
            <w:r w:rsidR="00B4573C">
              <w:rPr>
                <w:rFonts w:cs="Times New Roman"/>
                <w:szCs w:val="24"/>
              </w:rPr>
              <w:br/>
            </w:r>
            <w:r w:rsidRPr="008E2C37">
              <w:rPr>
                <w:rFonts w:cs="Times New Roman"/>
                <w:i/>
                <w:szCs w:val="24"/>
                <w:vertAlign w:val="superscript"/>
              </w:rPr>
              <w:t>(наименование организации, юридический адрес)</w:t>
            </w:r>
          </w:p>
          <w:p w14:paraId="34DF8088" w14:textId="77777777" w:rsidR="008A02FD" w:rsidRPr="008E2C37" w:rsidRDefault="008A02FD" w:rsidP="008A02FD">
            <w:pPr>
              <w:jc w:val="center"/>
              <w:rPr>
                <w:rFonts w:cs="Times New Roman"/>
                <w:b/>
                <w:szCs w:val="24"/>
              </w:rPr>
            </w:pPr>
            <w:r w:rsidRPr="008E2C37">
              <w:rPr>
                <w:rFonts w:cs="Times New Roman"/>
                <w:b/>
                <w:szCs w:val="24"/>
              </w:rPr>
              <w:t>Виды и качество выполнения работ</w:t>
            </w:r>
          </w:p>
        </w:tc>
      </w:tr>
      <w:tr w:rsidR="008A02FD" w:rsidRPr="008E2C37" w14:paraId="627C76A1" w14:textId="77777777" w:rsidTr="00AD45B3">
        <w:trPr>
          <w:trHeight w:val="785"/>
        </w:trPr>
        <w:tc>
          <w:tcPr>
            <w:tcW w:w="2728" w:type="dxa"/>
            <w:tcBorders>
              <w:top w:val="single" w:sz="4" w:space="0" w:color="auto"/>
            </w:tcBorders>
            <w:vAlign w:val="center"/>
          </w:tcPr>
          <w:p w14:paraId="676AEE23" w14:textId="77777777" w:rsidR="008A02FD" w:rsidRPr="008E2C37" w:rsidRDefault="008A02FD" w:rsidP="008A02FD">
            <w:pPr>
              <w:spacing w:line="216" w:lineRule="auto"/>
              <w:jc w:val="center"/>
              <w:rPr>
                <w:rFonts w:cs="Times New Roman"/>
                <w:b/>
                <w:szCs w:val="24"/>
              </w:rPr>
            </w:pPr>
            <w:r w:rsidRPr="008E2C37">
              <w:rPr>
                <w:rFonts w:cs="Times New Roman"/>
                <w:b/>
                <w:szCs w:val="24"/>
              </w:rPr>
              <w:t>Виды работ, выполненные обучающимся во время практики</w:t>
            </w:r>
          </w:p>
        </w:tc>
        <w:tc>
          <w:tcPr>
            <w:tcW w:w="992" w:type="dxa"/>
            <w:tcBorders>
              <w:top w:val="single" w:sz="4" w:space="0" w:color="auto"/>
            </w:tcBorders>
            <w:vAlign w:val="center"/>
          </w:tcPr>
          <w:p w14:paraId="0C3EAA95" w14:textId="77777777" w:rsidR="008A02FD" w:rsidRPr="008E2C37" w:rsidRDefault="008A02FD" w:rsidP="008A02FD">
            <w:pPr>
              <w:spacing w:line="216" w:lineRule="auto"/>
              <w:jc w:val="center"/>
              <w:rPr>
                <w:rFonts w:cs="Times New Roman"/>
                <w:b/>
                <w:szCs w:val="24"/>
              </w:rPr>
            </w:pPr>
            <w:r w:rsidRPr="008E2C37">
              <w:rPr>
                <w:rFonts w:cs="Times New Roman"/>
                <w:b/>
                <w:szCs w:val="24"/>
              </w:rPr>
              <w:t>Затраченное</w:t>
            </w:r>
          </w:p>
          <w:p w14:paraId="5B22BEE3" w14:textId="77777777" w:rsidR="008A02FD" w:rsidRPr="008E2C37" w:rsidRDefault="008A02FD" w:rsidP="008A02FD">
            <w:pPr>
              <w:spacing w:line="216" w:lineRule="auto"/>
              <w:jc w:val="center"/>
              <w:rPr>
                <w:rFonts w:cs="Times New Roman"/>
                <w:b/>
                <w:szCs w:val="24"/>
              </w:rPr>
            </w:pPr>
            <w:r w:rsidRPr="008E2C37">
              <w:rPr>
                <w:rFonts w:cs="Times New Roman"/>
                <w:b/>
                <w:szCs w:val="24"/>
              </w:rPr>
              <w:t>время (ч)</w:t>
            </w:r>
          </w:p>
        </w:tc>
        <w:tc>
          <w:tcPr>
            <w:tcW w:w="4673" w:type="dxa"/>
            <w:tcBorders>
              <w:top w:val="single" w:sz="4" w:space="0" w:color="auto"/>
            </w:tcBorders>
            <w:vAlign w:val="center"/>
          </w:tcPr>
          <w:p w14:paraId="5F020379" w14:textId="77777777" w:rsidR="008A02FD" w:rsidRPr="008E2C37" w:rsidRDefault="008A02FD" w:rsidP="008A02FD">
            <w:pPr>
              <w:spacing w:line="216" w:lineRule="auto"/>
              <w:jc w:val="center"/>
              <w:rPr>
                <w:rFonts w:cs="Times New Roman"/>
                <w:b/>
                <w:szCs w:val="24"/>
              </w:rPr>
            </w:pPr>
            <w:r w:rsidRPr="008E2C37">
              <w:rPr>
                <w:rFonts w:cs="Times New Roman"/>
                <w:b/>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275" w:type="dxa"/>
            <w:tcBorders>
              <w:top w:val="single" w:sz="4" w:space="0" w:color="auto"/>
            </w:tcBorders>
            <w:vAlign w:val="center"/>
          </w:tcPr>
          <w:p w14:paraId="6B4C2035" w14:textId="77777777" w:rsidR="008A02FD" w:rsidRPr="008E2C37" w:rsidRDefault="008A02FD" w:rsidP="00B4573C">
            <w:pPr>
              <w:spacing w:line="216" w:lineRule="auto"/>
              <w:jc w:val="center"/>
              <w:rPr>
                <w:rFonts w:cs="Times New Roman"/>
                <w:b/>
                <w:szCs w:val="24"/>
              </w:rPr>
            </w:pPr>
            <w:r w:rsidRPr="008E2C37">
              <w:rPr>
                <w:rFonts w:cs="Times New Roman"/>
                <w:b/>
                <w:szCs w:val="24"/>
              </w:rPr>
              <w:t>Оценка (Да/</w:t>
            </w:r>
            <w:r w:rsidRPr="008E2C37">
              <w:rPr>
                <w:rFonts w:cs="Times New Roman"/>
                <w:b/>
                <w:szCs w:val="24"/>
              </w:rPr>
              <w:br/>
              <w:t>нет)</w:t>
            </w:r>
          </w:p>
        </w:tc>
      </w:tr>
      <w:tr w:rsidR="0029586A" w:rsidRPr="0029586A" w14:paraId="5FA5D12F" w14:textId="77777777" w:rsidTr="00AD45B3">
        <w:trPr>
          <w:trHeight w:val="54"/>
        </w:trPr>
        <w:tc>
          <w:tcPr>
            <w:tcW w:w="2728" w:type="dxa"/>
          </w:tcPr>
          <w:p w14:paraId="5BDFF58C" w14:textId="77777777" w:rsidR="0029586A" w:rsidRPr="0029586A" w:rsidRDefault="0029586A" w:rsidP="0029586A">
            <w:pPr>
              <w:rPr>
                <w:rFonts w:cs="Times New Roman"/>
                <w:szCs w:val="24"/>
              </w:rPr>
            </w:pPr>
            <w:r w:rsidRPr="00675303">
              <w:rPr>
                <w:rFonts w:cs="Times New Roman"/>
                <w:szCs w:val="24"/>
              </w:rPr>
              <w:t>Инструктаж по охране труда и технике безопасности, распределение по рабочим местам</w:t>
            </w:r>
          </w:p>
        </w:tc>
        <w:tc>
          <w:tcPr>
            <w:tcW w:w="992" w:type="dxa"/>
          </w:tcPr>
          <w:p w14:paraId="39DBEDC0" w14:textId="77777777" w:rsidR="0029586A" w:rsidRPr="0029586A" w:rsidRDefault="0029586A" w:rsidP="0029586A">
            <w:pPr>
              <w:jc w:val="center"/>
              <w:rPr>
                <w:rFonts w:cs="Times New Roman"/>
                <w:szCs w:val="24"/>
              </w:rPr>
            </w:pPr>
            <w:r w:rsidRPr="0029586A">
              <w:rPr>
                <w:rFonts w:cs="Times New Roman"/>
                <w:szCs w:val="24"/>
              </w:rPr>
              <w:t>6</w:t>
            </w:r>
          </w:p>
        </w:tc>
        <w:tc>
          <w:tcPr>
            <w:tcW w:w="4673" w:type="dxa"/>
          </w:tcPr>
          <w:p w14:paraId="453CBC30" w14:textId="77777777" w:rsidR="0029586A" w:rsidRPr="00675303" w:rsidRDefault="0029586A" w:rsidP="0029586A">
            <w:pPr>
              <w:rPr>
                <w:rFonts w:cs="Times New Roman"/>
                <w:szCs w:val="24"/>
              </w:rPr>
            </w:pPr>
            <w:r w:rsidRPr="00675303">
              <w:rPr>
                <w:rFonts w:cs="Times New Roman"/>
                <w:szCs w:val="24"/>
              </w:rPr>
              <w:t>Инструкция по охране труда.</w:t>
            </w:r>
            <w:r>
              <w:rPr>
                <w:rFonts w:cs="Times New Roman"/>
                <w:szCs w:val="24"/>
              </w:rPr>
              <w:t xml:space="preserve"> </w:t>
            </w:r>
            <w:r w:rsidRPr="00675303">
              <w:rPr>
                <w:rFonts w:cs="Times New Roman"/>
                <w:szCs w:val="24"/>
              </w:rPr>
              <w:t>Инструкция по технике безопасности и пожарной безопасности. Правила и нормы охраны труда, техники безопасности при работе с вычислительной техникой</w:t>
            </w:r>
          </w:p>
        </w:tc>
        <w:tc>
          <w:tcPr>
            <w:tcW w:w="1275" w:type="dxa"/>
          </w:tcPr>
          <w:p w14:paraId="460C4452" w14:textId="77777777" w:rsidR="0029586A" w:rsidRPr="0029586A" w:rsidRDefault="0029586A" w:rsidP="0029586A">
            <w:pPr>
              <w:jc w:val="center"/>
              <w:rPr>
                <w:rFonts w:cs="Times New Roman"/>
                <w:i/>
                <w:szCs w:val="24"/>
              </w:rPr>
            </w:pPr>
          </w:p>
        </w:tc>
      </w:tr>
      <w:tr w:rsidR="0029586A" w:rsidRPr="0029586A" w14:paraId="4098C124" w14:textId="77777777" w:rsidTr="00AD45B3">
        <w:trPr>
          <w:trHeight w:val="54"/>
        </w:trPr>
        <w:tc>
          <w:tcPr>
            <w:tcW w:w="2728" w:type="dxa"/>
          </w:tcPr>
          <w:p w14:paraId="7756D847" w14:textId="77777777" w:rsidR="0029586A" w:rsidRPr="0029586A" w:rsidRDefault="0029586A" w:rsidP="0029586A">
            <w:pPr>
              <w:rPr>
                <w:rFonts w:eastAsia="Times New Roman" w:cs="Times New Roman"/>
                <w:color w:val="000000"/>
                <w:szCs w:val="24"/>
              </w:rPr>
            </w:pPr>
            <w:r w:rsidRPr="0029586A">
              <w:rPr>
                <w:rFonts w:eastAsia="Times New Roman" w:cs="Times New Roman"/>
                <w:color w:val="000000"/>
                <w:szCs w:val="24"/>
              </w:rPr>
              <w:lastRenderedPageBreak/>
              <w:t>Анализ организации заказчика</w:t>
            </w:r>
          </w:p>
        </w:tc>
        <w:tc>
          <w:tcPr>
            <w:tcW w:w="992" w:type="dxa"/>
          </w:tcPr>
          <w:p w14:paraId="59B424B0" w14:textId="77777777" w:rsidR="0029586A" w:rsidRPr="0029586A" w:rsidRDefault="0029586A" w:rsidP="0029586A">
            <w:pPr>
              <w:jc w:val="center"/>
              <w:rPr>
                <w:rFonts w:cs="Times New Roman"/>
                <w:szCs w:val="24"/>
              </w:rPr>
            </w:pPr>
          </w:p>
        </w:tc>
        <w:tc>
          <w:tcPr>
            <w:tcW w:w="4673" w:type="dxa"/>
          </w:tcPr>
          <w:p w14:paraId="6EF04861" w14:textId="77777777" w:rsidR="0029586A" w:rsidRPr="00675303" w:rsidRDefault="0029586A" w:rsidP="0029586A">
            <w:pPr>
              <w:rPr>
                <w:rFonts w:cs="Times New Roman"/>
                <w:szCs w:val="24"/>
              </w:rPr>
            </w:pPr>
            <w:r w:rsidRPr="00675303">
              <w:rPr>
                <w:rFonts w:cs="Times New Roman"/>
                <w:szCs w:val="24"/>
              </w:rPr>
              <w:t>Знакомство с рабочим местом и руководителем практик и от предприятия. Должностные инструкции инженерно-технических работников среднего звена в соответствии с подразделением предприятия</w:t>
            </w:r>
          </w:p>
        </w:tc>
        <w:tc>
          <w:tcPr>
            <w:tcW w:w="1275" w:type="dxa"/>
          </w:tcPr>
          <w:p w14:paraId="1315A648" w14:textId="77777777" w:rsidR="0029586A" w:rsidRPr="0029586A" w:rsidRDefault="0029586A" w:rsidP="0029586A">
            <w:pPr>
              <w:jc w:val="center"/>
              <w:rPr>
                <w:rFonts w:cs="Times New Roman"/>
                <w:i/>
                <w:szCs w:val="24"/>
              </w:rPr>
            </w:pPr>
          </w:p>
        </w:tc>
      </w:tr>
      <w:tr w:rsidR="0029586A" w:rsidRPr="0029586A" w14:paraId="528ADB14" w14:textId="77777777" w:rsidTr="00AD45B3">
        <w:trPr>
          <w:trHeight w:val="54"/>
        </w:trPr>
        <w:tc>
          <w:tcPr>
            <w:tcW w:w="2728" w:type="dxa"/>
            <w:shd w:val="clear" w:color="auto" w:fill="FFFFFF"/>
          </w:tcPr>
          <w:p w14:paraId="3F3669A1" w14:textId="77777777" w:rsidR="0029586A" w:rsidRPr="0029586A" w:rsidRDefault="0029586A" w:rsidP="0029586A">
            <w:pPr>
              <w:rPr>
                <w:rFonts w:cs="Times New Roman"/>
                <w:szCs w:val="24"/>
              </w:rPr>
            </w:pPr>
            <w:r w:rsidRPr="0029586A">
              <w:rPr>
                <w:rFonts w:eastAsia="Times New Roman" w:cs="Times New Roman"/>
                <w:color w:val="000000"/>
                <w:szCs w:val="24"/>
              </w:rPr>
              <w:t>Создание и тиражирование мультимедийного контента</w:t>
            </w:r>
          </w:p>
        </w:tc>
        <w:tc>
          <w:tcPr>
            <w:tcW w:w="992" w:type="dxa"/>
          </w:tcPr>
          <w:p w14:paraId="257F2061" w14:textId="77777777" w:rsidR="0029586A" w:rsidRPr="0029586A" w:rsidRDefault="0029586A" w:rsidP="0029586A">
            <w:pPr>
              <w:jc w:val="center"/>
              <w:rPr>
                <w:rFonts w:cs="Times New Roman"/>
                <w:szCs w:val="24"/>
              </w:rPr>
            </w:pPr>
            <w:r w:rsidRPr="0029586A">
              <w:rPr>
                <w:rFonts w:cs="Times New Roman"/>
                <w:szCs w:val="24"/>
              </w:rPr>
              <w:t>6</w:t>
            </w:r>
          </w:p>
        </w:tc>
        <w:tc>
          <w:tcPr>
            <w:tcW w:w="4673" w:type="dxa"/>
          </w:tcPr>
          <w:p w14:paraId="1909E961" w14:textId="77777777" w:rsidR="0029586A" w:rsidRPr="00675303" w:rsidRDefault="0029586A" w:rsidP="0029586A">
            <w:pPr>
              <w:rPr>
                <w:rFonts w:cs="Times New Roman"/>
                <w:szCs w:val="24"/>
              </w:rPr>
            </w:pPr>
            <w:r w:rsidRPr="00675303">
              <w:rPr>
                <w:rFonts w:cs="Times New Roman"/>
                <w:szCs w:val="24"/>
              </w:rPr>
              <w:t>Анкетирование представителей Заказчика на основании бриф-анкет</w:t>
            </w:r>
            <w:r>
              <w:rPr>
                <w:rFonts w:cs="Times New Roman"/>
                <w:szCs w:val="24"/>
              </w:rPr>
              <w:t xml:space="preserve">. </w:t>
            </w:r>
            <w:r w:rsidRPr="00675303">
              <w:rPr>
                <w:rFonts w:cs="Times New Roman"/>
                <w:szCs w:val="24"/>
              </w:rPr>
              <w:t>Подбор оптимальных вариантов реализации задач и согласование их с заказчиком</w:t>
            </w:r>
            <w:r>
              <w:rPr>
                <w:rFonts w:cs="Times New Roman"/>
                <w:szCs w:val="24"/>
              </w:rPr>
              <w:t xml:space="preserve">. </w:t>
            </w:r>
            <w:r w:rsidRPr="00675303">
              <w:rPr>
                <w:rFonts w:cs="Times New Roman"/>
                <w:szCs w:val="24"/>
              </w:rPr>
              <w:t>Оформление технического задания. Вёрстка страниц веб-приложений</w:t>
            </w:r>
            <w:r>
              <w:rPr>
                <w:rFonts w:cs="Times New Roman"/>
                <w:szCs w:val="24"/>
              </w:rPr>
              <w:t xml:space="preserve">. </w:t>
            </w:r>
            <w:r w:rsidRPr="00675303">
              <w:rPr>
                <w:rFonts w:cs="Times New Roman"/>
                <w:szCs w:val="24"/>
              </w:rPr>
              <w:t>Разработка анимационных эффектов</w:t>
            </w:r>
          </w:p>
        </w:tc>
        <w:tc>
          <w:tcPr>
            <w:tcW w:w="1275" w:type="dxa"/>
          </w:tcPr>
          <w:p w14:paraId="2C4AF44C" w14:textId="77777777" w:rsidR="0029586A" w:rsidRPr="0029586A" w:rsidRDefault="0029586A" w:rsidP="0029586A">
            <w:pPr>
              <w:jc w:val="center"/>
              <w:rPr>
                <w:rFonts w:cs="Times New Roman"/>
                <w:szCs w:val="24"/>
              </w:rPr>
            </w:pPr>
          </w:p>
        </w:tc>
      </w:tr>
      <w:tr w:rsidR="0029586A" w:rsidRPr="0029586A" w14:paraId="2AB4E96C" w14:textId="77777777" w:rsidTr="00AD45B3">
        <w:trPr>
          <w:trHeight w:val="343"/>
        </w:trPr>
        <w:tc>
          <w:tcPr>
            <w:tcW w:w="2728" w:type="dxa"/>
            <w:shd w:val="clear" w:color="auto" w:fill="FFFFFF"/>
          </w:tcPr>
          <w:p w14:paraId="34037571" w14:textId="77777777" w:rsidR="0029586A" w:rsidRPr="0029586A" w:rsidRDefault="0029586A" w:rsidP="0029586A">
            <w:pPr>
              <w:rPr>
                <w:rFonts w:eastAsia="Times New Roman" w:cs="Times New Roman"/>
                <w:color w:val="000000"/>
                <w:szCs w:val="24"/>
              </w:rPr>
            </w:pPr>
            <w:r w:rsidRPr="0029586A">
              <w:rPr>
                <w:rFonts w:eastAsia="Times New Roman" w:cs="Times New Roman"/>
                <w:color w:val="000000"/>
                <w:szCs w:val="24"/>
              </w:rPr>
              <w:t>Публикация мультимедиа контента в сети Интернет</w:t>
            </w:r>
          </w:p>
        </w:tc>
        <w:tc>
          <w:tcPr>
            <w:tcW w:w="992" w:type="dxa"/>
          </w:tcPr>
          <w:p w14:paraId="03BD4E77" w14:textId="77777777" w:rsidR="0029586A" w:rsidRPr="0029586A" w:rsidRDefault="0029586A" w:rsidP="0029586A">
            <w:pPr>
              <w:jc w:val="center"/>
              <w:rPr>
                <w:rFonts w:cs="Times New Roman"/>
                <w:szCs w:val="24"/>
              </w:rPr>
            </w:pPr>
            <w:r w:rsidRPr="0029586A">
              <w:rPr>
                <w:rFonts w:cs="Times New Roman"/>
                <w:szCs w:val="24"/>
              </w:rPr>
              <w:t>10</w:t>
            </w:r>
          </w:p>
        </w:tc>
        <w:tc>
          <w:tcPr>
            <w:tcW w:w="4673" w:type="dxa"/>
          </w:tcPr>
          <w:p w14:paraId="1077D99D" w14:textId="77777777" w:rsidR="0029586A" w:rsidRPr="0029586A" w:rsidRDefault="0029586A" w:rsidP="0029586A">
            <w:pPr>
              <w:pStyle w:val="ds-markdown-paragraph"/>
              <w:shd w:val="clear" w:color="auto" w:fill="FFFFFF"/>
              <w:spacing w:after="120" w:afterAutospacing="0"/>
              <w:rPr>
                <w:color w:val="0F1115"/>
              </w:rPr>
            </w:pPr>
            <w:r w:rsidRPr="0039198A">
              <w:rPr>
                <w:color w:val="0F1115"/>
                <w:shd w:val="clear" w:color="auto" w:fill="FFFFFF"/>
              </w:rPr>
              <w:t>Работы по выбору технической инфраструктуры. Публикация, дистрибуция и монетизация</w:t>
            </w:r>
            <w:r>
              <w:rPr>
                <w:color w:val="0F1115"/>
                <w:shd w:val="clear" w:color="auto" w:fill="FFFFFF"/>
              </w:rPr>
              <w:t xml:space="preserve">. </w:t>
            </w:r>
            <w:r w:rsidRPr="0039198A">
              <w:rPr>
                <w:color w:val="0F1115"/>
                <w:shd w:val="clear" w:color="auto" w:fill="FFFFFF"/>
              </w:rPr>
              <w:t>Пользовательский опыт (UX) и аналитик</w:t>
            </w:r>
          </w:p>
        </w:tc>
        <w:tc>
          <w:tcPr>
            <w:tcW w:w="1275" w:type="dxa"/>
          </w:tcPr>
          <w:p w14:paraId="60E42038" w14:textId="77777777" w:rsidR="0029586A" w:rsidRPr="0029586A" w:rsidRDefault="0029586A" w:rsidP="0029586A">
            <w:pPr>
              <w:jc w:val="center"/>
              <w:rPr>
                <w:rFonts w:cs="Times New Roman"/>
                <w:szCs w:val="24"/>
              </w:rPr>
            </w:pPr>
          </w:p>
        </w:tc>
      </w:tr>
      <w:tr w:rsidR="0029586A" w:rsidRPr="0029586A" w14:paraId="071BC860" w14:textId="77777777" w:rsidTr="00AD45B3">
        <w:tc>
          <w:tcPr>
            <w:tcW w:w="2728" w:type="dxa"/>
            <w:tcBorders>
              <w:bottom w:val="single" w:sz="4" w:space="0" w:color="auto"/>
            </w:tcBorders>
          </w:tcPr>
          <w:p w14:paraId="796BAF58" w14:textId="77777777" w:rsidR="0029586A" w:rsidRPr="0029586A" w:rsidRDefault="0029586A" w:rsidP="0029586A">
            <w:pPr>
              <w:rPr>
                <w:rFonts w:cs="Times New Roman"/>
                <w:szCs w:val="24"/>
              </w:rPr>
            </w:pPr>
            <w:r w:rsidRPr="0029586A">
              <w:rPr>
                <w:rFonts w:eastAsia="Times New Roman" w:cs="Times New Roman"/>
                <w:color w:val="000000"/>
                <w:szCs w:val="24"/>
              </w:rPr>
              <w:t>Разработка регламента по резервному копированию данных и доступу пользователей к системе</w:t>
            </w:r>
          </w:p>
        </w:tc>
        <w:tc>
          <w:tcPr>
            <w:tcW w:w="992" w:type="dxa"/>
            <w:tcBorders>
              <w:bottom w:val="single" w:sz="4" w:space="0" w:color="auto"/>
            </w:tcBorders>
          </w:tcPr>
          <w:p w14:paraId="3332BE60" w14:textId="77777777" w:rsidR="0029586A" w:rsidRPr="0029586A" w:rsidRDefault="0029586A" w:rsidP="0029586A">
            <w:pPr>
              <w:jc w:val="center"/>
              <w:rPr>
                <w:rFonts w:cs="Times New Roman"/>
                <w:szCs w:val="24"/>
              </w:rPr>
            </w:pPr>
            <w:r w:rsidRPr="0029586A">
              <w:rPr>
                <w:rFonts w:cs="Times New Roman"/>
                <w:szCs w:val="24"/>
              </w:rPr>
              <w:t>10</w:t>
            </w:r>
          </w:p>
        </w:tc>
        <w:tc>
          <w:tcPr>
            <w:tcW w:w="4673" w:type="dxa"/>
            <w:tcBorders>
              <w:bottom w:val="single" w:sz="4" w:space="0" w:color="auto"/>
            </w:tcBorders>
          </w:tcPr>
          <w:p w14:paraId="3CBE4902" w14:textId="77777777" w:rsidR="0029586A" w:rsidRPr="00675303" w:rsidRDefault="0029586A" w:rsidP="0029586A">
            <w:pPr>
              <w:rPr>
                <w:rFonts w:cs="Times New Roman"/>
                <w:szCs w:val="24"/>
              </w:rPr>
            </w:pPr>
            <w:r w:rsidRPr="00C13300">
              <w:rPr>
                <w:rFonts w:cs="Times New Roman"/>
                <w:szCs w:val="24"/>
              </w:rPr>
              <w:t>Резервное копирование веб-приложений</w:t>
            </w:r>
            <w:r>
              <w:rPr>
                <w:rFonts w:cs="Times New Roman"/>
                <w:szCs w:val="24"/>
              </w:rPr>
              <w:t>. Разграничение прав доступа к проекту. Оформление технической документации</w:t>
            </w:r>
          </w:p>
        </w:tc>
        <w:tc>
          <w:tcPr>
            <w:tcW w:w="1275" w:type="dxa"/>
            <w:tcBorders>
              <w:bottom w:val="single" w:sz="4" w:space="0" w:color="auto"/>
            </w:tcBorders>
          </w:tcPr>
          <w:p w14:paraId="6B03AD49" w14:textId="77777777" w:rsidR="0029586A" w:rsidRPr="0029586A" w:rsidRDefault="0029586A" w:rsidP="0029586A">
            <w:pPr>
              <w:jc w:val="center"/>
              <w:rPr>
                <w:rFonts w:cs="Times New Roman"/>
                <w:szCs w:val="24"/>
              </w:rPr>
            </w:pPr>
          </w:p>
        </w:tc>
      </w:tr>
      <w:tr w:rsidR="0029586A" w:rsidRPr="0029586A" w14:paraId="5E67B453" w14:textId="77777777" w:rsidTr="00AD45B3">
        <w:tc>
          <w:tcPr>
            <w:tcW w:w="2728" w:type="dxa"/>
            <w:tcBorders>
              <w:bottom w:val="single" w:sz="4" w:space="0" w:color="auto"/>
            </w:tcBorders>
          </w:tcPr>
          <w:p w14:paraId="4FE2D248" w14:textId="77777777" w:rsidR="0029586A" w:rsidRPr="0029586A" w:rsidRDefault="0029586A" w:rsidP="0029586A">
            <w:pPr>
              <w:rPr>
                <w:rFonts w:eastAsia="Times New Roman" w:cs="Times New Roman"/>
                <w:color w:val="000000"/>
                <w:szCs w:val="24"/>
              </w:rPr>
            </w:pPr>
            <w:r w:rsidRPr="0029586A">
              <w:rPr>
                <w:rFonts w:eastAsia="Times New Roman" w:cs="Times New Roman"/>
                <w:color w:val="000000"/>
                <w:szCs w:val="24"/>
              </w:rPr>
              <w:t>Разработка инструкции по развертыванию используемого программного обеспечения для поддержания функционирования веб-приложений компании</w:t>
            </w:r>
          </w:p>
        </w:tc>
        <w:tc>
          <w:tcPr>
            <w:tcW w:w="992" w:type="dxa"/>
            <w:tcBorders>
              <w:bottom w:val="single" w:sz="4" w:space="0" w:color="auto"/>
            </w:tcBorders>
          </w:tcPr>
          <w:p w14:paraId="4BA9F1F7" w14:textId="77777777" w:rsidR="0029586A" w:rsidRPr="0029586A" w:rsidRDefault="0029586A" w:rsidP="0029586A">
            <w:pPr>
              <w:jc w:val="center"/>
              <w:rPr>
                <w:rFonts w:cs="Times New Roman"/>
                <w:szCs w:val="24"/>
              </w:rPr>
            </w:pPr>
            <w:r w:rsidRPr="0029586A">
              <w:rPr>
                <w:rFonts w:cs="Times New Roman"/>
                <w:szCs w:val="24"/>
              </w:rPr>
              <w:t>10</w:t>
            </w:r>
          </w:p>
        </w:tc>
        <w:tc>
          <w:tcPr>
            <w:tcW w:w="4673" w:type="dxa"/>
            <w:tcBorders>
              <w:bottom w:val="single" w:sz="4" w:space="0" w:color="auto"/>
            </w:tcBorders>
          </w:tcPr>
          <w:p w14:paraId="51B47A74" w14:textId="77777777" w:rsidR="0029586A" w:rsidRPr="00675303" w:rsidRDefault="0029586A" w:rsidP="0029586A">
            <w:pPr>
              <w:rPr>
                <w:rFonts w:cs="Times New Roman"/>
                <w:szCs w:val="24"/>
              </w:rPr>
            </w:pPr>
            <w:r w:rsidRPr="00890ECC">
              <w:rPr>
                <w:rFonts w:cs="Times New Roman"/>
                <w:szCs w:val="24"/>
              </w:rPr>
              <w:t>Перен</w:t>
            </w:r>
            <w:r>
              <w:rPr>
                <w:rFonts w:cs="Times New Roman"/>
                <w:szCs w:val="24"/>
              </w:rPr>
              <w:t>ос</w:t>
            </w:r>
            <w:r w:rsidRPr="00890ECC">
              <w:rPr>
                <w:rFonts w:cs="Times New Roman"/>
                <w:szCs w:val="24"/>
              </w:rPr>
              <w:t xml:space="preserve"> актуальн</w:t>
            </w:r>
            <w:r>
              <w:rPr>
                <w:rFonts w:cs="Times New Roman"/>
                <w:szCs w:val="24"/>
              </w:rPr>
              <w:t>ой</w:t>
            </w:r>
            <w:r w:rsidRPr="00890ECC">
              <w:rPr>
                <w:rFonts w:cs="Times New Roman"/>
                <w:szCs w:val="24"/>
              </w:rPr>
              <w:t xml:space="preserve"> верси</w:t>
            </w:r>
            <w:r>
              <w:rPr>
                <w:rFonts w:cs="Times New Roman"/>
                <w:szCs w:val="24"/>
              </w:rPr>
              <w:t>и</w:t>
            </w:r>
            <w:r w:rsidRPr="00890ECC">
              <w:rPr>
                <w:rFonts w:cs="Times New Roman"/>
                <w:szCs w:val="24"/>
              </w:rPr>
              <w:t xml:space="preserve"> кода на сервер и подготов</w:t>
            </w:r>
            <w:r>
              <w:rPr>
                <w:rFonts w:cs="Times New Roman"/>
                <w:szCs w:val="24"/>
              </w:rPr>
              <w:t>ка</w:t>
            </w:r>
            <w:r w:rsidRPr="00890ECC">
              <w:rPr>
                <w:rFonts w:cs="Times New Roman"/>
                <w:szCs w:val="24"/>
              </w:rPr>
              <w:t xml:space="preserve"> его к работе</w:t>
            </w:r>
            <w:r>
              <w:rPr>
                <w:rFonts w:cs="Times New Roman"/>
                <w:szCs w:val="24"/>
              </w:rPr>
              <w:t>. П</w:t>
            </w:r>
            <w:r w:rsidRPr="00890ECC">
              <w:rPr>
                <w:rFonts w:cs="Times New Roman"/>
                <w:szCs w:val="24"/>
              </w:rPr>
              <w:t>ереда</w:t>
            </w:r>
            <w:r>
              <w:rPr>
                <w:rFonts w:cs="Times New Roman"/>
                <w:szCs w:val="24"/>
              </w:rPr>
              <w:t>ча</w:t>
            </w:r>
            <w:r w:rsidRPr="00890ECC">
              <w:rPr>
                <w:rFonts w:cs="Times New Roman"/>
                <w:szCs w:val="24"/>
              </w:rPr>
              <w:t xml:space="preserve"> приложению параметр</w:t>
            </w:r>
            <w:r>
              <w:rPr>
                <w:rFonts w:cs="Times New Roman"/>
                <w:szCs w:val="24"/>
              </w:rPr>
              <w:t>ов</w:t>
            </w:r>
            <w:r w:rsidRPr="00890ECC">
              <w:rPr>
                <w:rFonts w:cs="Times New Roman"/>
                <w:szCs w:val="24"/>
              </w:rPr>
              <w:t xml:space="preserve"> для работы</w:t>
            </w:r>
            <w:r>
              <w:rPr>
                <w:rFonts w:cs="Times New Roman"/>
                <w:szCs w:val="24"/>
              </w:rPr>
              <w:t xml:space="preserve">. </w:t>
            </w:r>
            <w:r w:rsidRPr="00DF135B">
              <w:rPr>
                <w:rFonts w:cs="Times New Roman"/>
                <w:szCs w:val="24"/>
              </w:rPr>
              <w:t>П</w:t>
            </w:r>
            <w:r>
              <w:rPr>
                <w:rFonts w:cs="Times New Roman"/>
                <w:szCs w:val="24"/>
              </w:rPr>
              <w:t>одготовка технической документации</w:t>
            </w:r>
          </w:p>
        </w:tc>
        <w:tc>
          <w:tcPr>
            <w:tcW w:w="1275" w:type="dxa"/>
            <w:tcBorders>
              <w:bottom w:val="single" w:sz="4" w:space="0" w:color="auto"/>
            </w:tcBorders>
          </w:tcPr>
          <w:p w14:paraId="13CA994C" w14:textId="77777777" w:rsidR="0029586A" w:rsidRPr="0029586A" w:rsidRDefault="0029586A" w:rsidP="0029586A">
            <w:pPr>
              <w:jc w:val="center"/>
              <w:rPr>
                <w:rFonts w:cs="Times New Roman"/>
                <w:szCs w:val="24"/>
              </w:rPr>
            </w:pPr>
          </w:p>
        </w:tc>
      </w:tr>
      <w:tr w:rsidR="0029586A" w:rsidRPr="0029586A" w14:paraId="0E9B2D29" w14:textId="77777777" w:rsidTr="00AD45B3">
        <w:tc>
          <w:tcPr>
            <w:tcW w:w="2728" w:type="dxa"/>
            <w:tcBorders>
              <w:bottom w:val="single" w:sz="4" w:space="0" w:color="auto"/>
            </w:tcBorders>
          </w:tcPr>
          <w:p w14:paraId="4B7DCB70" w14:textId="77777777" w:rsidR="0029586A" w:rsidRPr="0029586A" w:rsidRDefault="0029586A" w:rsidP="0029586A">
            <w:pPr>
              <w:rPr>
                <w:rFonts w:eastAsia="Times New Roman" w:cs="Times New Roman"/>
                <w:color w:val="000000"/>
                <w:szCs w:val="24"/>
              </w:rPr>
            </w:pPr>
            <w:r w:rsidRPr="0029586A">
              <w:rPr>
                <w:rFonts w:eastAsia="Times New Roman" w:cs="Times New Roman"/>
                <w:color w:val="000000"/>
                <w:szCs w:val="24"/>
              </w:rPr>
              <w:t>Разработка алгоритма работы технической поддержки</w:t>
            </w:r>
          </w:p>
        </w:tc>
        <w:tc>
          <w:tcPr>
            <w:tcW w:w="992" w:type="dxa"/>
            <w:tcBorders>
              <w:bottom w:val="single" w:sz="4" w:space="0" w:color="auto"/>
            </w:tcBorders>
          </w:tcPr>
          <w:p w14:paraId="33F2681F" w14:textId="77777777" w:rsidR="0029586A" w:rsidRPr="0029586A" w:rsidRDefault="0029586A" w:rsidP="0029586A">
            <w:pPr>
              <w:jc w:val="center"/>
              <w:rPr>
                <w:rFonts w:cs="Times New Roman"/>
                <w:szCs w:val="24"/>
              </w:rPr>
            </w:pPr>
            <w:r w:rsidRPr="0029586A">
              <w:rPr>
                <w:rFonts w:cs="Times New Roman"/>
                <w:szCs w:val="24"/>
              </w:rPr>
              <w:t>8</w:t>
            </w:r>
          </w:p>
        </w:tc>
        <w:tc>
          <w:tcPr>
            <w:tcW w:w="4673" w:type="dxa"/>
            <w:tcBorders>
              <w:bottom w:val="single" w:sz="4" w:space="0" w:color="auto"/>
            </w:tcBorders>
          </w:tcPr>
          <w:p w14:paraId="75913E55" w14:textId="77777777" w:rsidR="0029586A" w:rsidRPr="00675303" w:rsidRDefault="0029586A" w:rsidP="0029586A">
            <w:pPr>
              <w:rPr>
                <w:rFonts w:cs="Times New Roman"/>
                <w:szCs w:val="24"/>
              </w:rPr>
            </w:pPr>
            <w:r>
              <w:rPr>
                <w:rFonts w:cs="Times New Roman"/>
                <w:szCs w:val="24"/>
              </w:rPr>
              <w:t>Разработка</w:t>
            </w:r>
            <w:r w:rsidRPr="00DF135B">
              <w:rPr>
                <w:rFonts w:cs="Times New Roman"/>
                <w:szCs w:val="24"/>
              </w:rPr>
              <w:t xml:space="preserve"> един</w:t>
            </w:r>
            <w:r>
              <w:rPr>
                <w:rFonts w:cs="Times New Roman"/>
                <w:szCs w:val="24"/>
              </w:rPr>
              <w:t xml:space="preserve">ого </w:t>
            </w:r>
            <w:r w:rsidRPr="00DF135B">
              <w:rPr>
                <w:rFonts w:cs="Times New Roman"/>
                <w:szCs w:val="24"/>
              </w:rPr>
              <w:t>регламент</w:t>
            </w:r>
            <w:r>
              <w:rPr>
                <w:rFonts w:cs="Times New Roman"/>
                <w:szCs w:val="24"/>
              </w:rPr>
              <w:t>а</w:t>
            </w:r>
            <w:r w:rsidRPr="00DF135B">
              <w:rPr>
                <w:rFonts w:cs="Times New Roman"/>
                <w:szCs w:val="24"/>
              </w:rPr>
              <w:t xml:space="preserve"> обработки входящих запросов.</w:t>
            </w:r>
            <w:r>
              <w:rPr>
                <w:rFonts w:cs="Times New Roman"/>
                <w:szCs w:val="24"/>
              </w:rPr>
              <w:t xml:space="preserve"> </w:t>
            </w:r>
            <w:r w:rsidRPr="00DF135B">
              <w:rPr>
                <w:rFonts w:cs="Times New Roman"/>
                <w:szCs w:val="24"/>
              </w:rPr>
              <w:t>Разработ</w:t>
            </w:r>
            <w:r>
              <w:rPr>
                <w:rFonts w:cs="Times New Roman"/>
                <w:szCs w:val="24"/>
              </w:rPr>
              <w:t>ка</w:t>
            </w:r>
            <w:r w:rsidRPr="00DF135B">
              <w:rPr>
                <w:rFonts w:cs="Times New Roman"/>
                <w:szCs w:val="24"/>
              </w:rPr>
              <w:t xml:space="preserve"> четки</w:t>
            </w:r>
            <w:r>
              <w:rPr>
                <w:rFonts w:cs="Times New Roman"/>
                <w:szCs w:val="24"/>
              </w:rPr>
              <w:t>х</w:t>
            </w:r>
            <w:r w:rsidRPr="00DF135B">
              <w:rPr>
                <w:rFonts w:cs="Times New Roman"/>
                <w:szCs w:val="24"/>
              </w:rPr>
              <w:t xml:space="preserve"> правил</w:t>
            </w:r>
            <w:r>
              <w:rPr>
                <w:rFonts w:cs="Times New Roman"/>
                <w:szCs w:val="24"/>
              </w:rPr>
              <w:t xml:space="preserve"> </w:t>
            </w:r>
            <w:r w:rsidRPr="00DF135B">
              <w:rPr>
                <w:rFonts w:cs="Times New Roman"/>
                <w:szCs w:val="24"/>
              </w:rPr>
              <w:t>передачи сложных проблем.</w:t>
            </w:r>
            <w:r>
              <w:rPr>
                <w:rFonts w:cs="Times New Roman"/>
                <w:szCs w:val="24"/>
              </w:rPr>
              <w:t xml:space="preserve"> Разработка</w:t>
            </w:r>
            <w:r w:rsidRPr="00DF135B">
              <w:rPr>
                <w:rFonts w:cs="Times New Roman"/>
                <w:szCs w:val="24"/>
              </w:rPr>
              <w:t xml:space="preserve"> систем</w:t>
            </w:r>
            <w:r>
              <w:rPr>
                <w:rFonts w:cs="Times New Roman"/>
                <w:szCs w:val="24"/>
              </w:rPr>
              <w:t>ы</w:t>
            </w:r>
            <w:r w:rsidRPr="00DF135B">
              <w:rPr>
                <w:rFonts w:cs="Times New Roman"/>
                <w:szCs w:val="24"/>
              </w:rPr>
              <w:t xml:space="preserve"> накопления и использования знаний.</w:t>
            </w:r>
            <w:r>
              <w:rPr>
                <w:rFonts w:cs="Times New Roman"/>
                <w:szCs w:val="24"/>
              </w:rPr>
              <w:t xml:space="preserve"> </w:t>
            </w:r>
            <w:r w:rsidRPr="00DF135B">
              <w:rPr>
                <w:rFonts w:cs="Times New Roman"/>
                <w:szCs w:val="24"/>
              </w:rPr>
              <w:t>Настро</w:t>
            </w:r>
            <w:r>
              <w:rPr>
                <w:rFonts w:cs="Times New Roman"/>
                <w:szCs w:val="24"/>
              </w:rPr>
              <w:t xml:space="preserve">йка </w:t>
            </w:r>
            <w:r w:rsidRPr="00DF135B">
              <w:rPr>
                <w:rFonts w:cs="Times New Roman"/>
                <w:szCs w:val="24"/>
              </w:rPr>
              <w:t>контрол</w:t>
            </w:r>
            <w:r>
              <w:rPr>
                <w:rFonts w:cs="Times New Roman"/>
                <w:szCs w:val="24"/>
              </w:rPr>
              <w:t>я</w:t>
            </w:r>
            <w:r w:rsidRPr="00DF135B">
              <w:rPr>
                <w:rFonts w:cs="Times New Roman"/>
                <w:szCs w:val="24"/>
              </w:rPr>
              <w:t xml:space="preserve"> качества и эффективности работы</w:t>
            </w:r>
            <w:r>
              <w:rPr>
                <w:rFonts w:cs="Times New Roman"/>
                <w:szCs w:val="24"/>
              </w:rPr>
              <w:t xml:space="preserve">. </w:t>
            </w:r>
          </w:p>
        </w:tc>
        <w:tc>
          <w:tcPr>
            <w:tcW w:w="1275" w:type="dxa"/>
            <w:tcBorders>
              <w:bottom w:val="single" w:sz="4" w:space="0" w:color="auto"/>
            </w:tcBorders>
          </w:tcPr>
          <w:p w14:paraId="6011313F" w14:textId="77777777" w:rsidR="0029586A" w:rsidRPr="0029586A" w:rsidRDefault="0029586A" w:rsidP="0029586A">
            <w:pPr>
              <w:jc w:val="center"/>
              <w:rPr>
                <w:rFonts w:cs="Times New Roman"/>
                <w:szCs w:val="24"/>
              </w:rPr>
            </w:pPr>
          </w:p>
        </w:tc>
      </w:tr>
      <w:tr w:rsidR="0029586A" w:rsidRPr="0029586A" w14:paraId="734EAD54" w14:textId="77777777" w:rsidTr="00AD45B3">
        <w:tc>
          <w:tcPr>
            <w:tcW w:w="2728" w:type="dxa"/>
            <w:tcBorders>
              <w:bottom w:val="single" w:sz="4" w:space="0" w:color="auto"/>
            </w:tcBorders>
          </w:tcPr>
          <w:p w14:paraId="72202741" w14:textId="77777777" w:rsidR="0029586A" w:rsidRPr="0029586A" w:rsidRDefault="0029586A" w:rsidP="0029586A">
            <w:pPr>
              <w:rPr>
                <w:rFonts w:cs="Times New Roman"/>
                <w:szCs w:val="24"/>
              </w:rPr>
            </w:pPr>
            <w:r w:rsidRPr="0029586A">
              <w:rPr>
                <w:rFonts w:eastAsia="Times New Roman" w:cs="Times New Roman"/>
                <w:color w:val="000000"/>
                <w:szCs w:val="24"/>
              </w:rPr>
              <w:t>Разработка рекомендации по обеспечению информационной безопасности</w:t>
            </w:r>
          </w:p>
        </w:tc>
        <w:tc>
          <w:tcPr>
            <w:tcW w:w="992" w:type="dxa"/>
            <w:tcBorders>
              <w:bottom w:val="single" w:sz="4" w:space="0" w:color="auto"/>
            </w:tcBorders>
          </w:tcPr>
          <w:p w14:paraId="568ECCA4" w14:textId="77777777" w:rsidR="0029586A" w:rsidRPr="0029586A" w:rsidRDefault="0029586A" w:rsidP="0029586A">
            <w:pPr>
              <w:jc w:val="center"/>
              <w:rPr>
                <w:rFonts w:cs="Times New Roman"/>
                <w:szCs w:val="24"/>
              </w:rPr>
            </w:pPr>
            <w:r w:rsidRPr="0029586A">
              <w:rPr>
                <w:rFonts w:cs="Times New Roman"/>
                <w:szCs w:val="24"/>
              </w:rPr>
              <w:t>8</w:t>
            </w:r>
          </w:p>
        </w:tc>
        <w:tc>
          <w:tcPr>
            <w:tcW w:w="4673" w:type="dxa"/>
            <w:tcBorders>
              <w:bottom w:val="single" w:sz="4" w:space="0" w:color="auto"/>
            </w:tcBorders>
          </w:tcPr>
          <w:p w14:paraId="3F4D9C4D" w14:textId="77777777" w:rsidR="0029586A" w:rsidRPr="00675303" w:rsidRDefault="0029586A" w:rsidP="0029586A">
            <w:pPr>
              <w:rPr>
                <w:rFonts w:cs="Times New Roman"/>
                <w:szCs w:val="24"/>
              </w:rPr>
            </w:pPr>
            <w:r w:rsidRPr="00DF135B">
              <w:rPr>
                <w:rFonts w:cs="Times New Roman"/>
                <w:szCs w:val="24"/>
              </w:rPr>
              <w:t>Проведение аудита и оценки рисков</w:t>
            </w:r>
            <w:r>
              <w:rPr>
                <w:rFonts w:cs="Times New Roman"/>
                <w:szCs w:val="24"/>
              </w:rPr>
              <w:t xml:space="preserve">. </w:t>
            </w:r>
            <w:r w:rsidRPr="00DF135B">
              <w:rPr>
                <w:rFonts w:cs="Times New Roman"/>
                <w:szCs w:val="24"/>
              </w:rPr>
              <w:t>Разработка политик и регламентов</w:t>
            </w:r>
            <w:r>
              <w:rPr>
                <w:rFonts w:cs="Times New Roman"/>
                <w:szCs w:val="24"/>
              </w:rPr>
              <w:t xml:space="preserve">. </w:t>
            </w:r>
            <w:r w:rsidRPr="00DF135B">
              <w:rPr>
                <w:rFonts w:cs="Times New Roman"/>
                <w:szCs w:val="24"/>
              </w:rPr>
              <w:t>Защита периметра и сетевой безопасности</w:t>
            </w:r>
            <w:r>
              <w:rPr>
                <w:rFonts w:cs="Times New Roman"/>
                <w:szCs w:val="24"/>
              </w:rPr>
              <w:t xml:space="preserve">. </w:t>
            </w:r>
            <w:r w:rsidRPr="00DF135B">
              <w:rPr>
                <w:rFonts w:cs="Times New Roman"/>
                <w:szCs w:val="24"/>
              </w:rPr>
              <w:t>Защита рабочих станций и серверов</w:t>
            </w:r>
            <w:r>
              <w:rPr>
                <w:rFonts w:cs="Times New Roman"/>
                <w:szCs w:val="24"/>
              </w:rPr>
              <w:t xml:space="preserve">. </w:t>
            </w:r>
          </w:p>
        </w:tc>
        <w:tc>
          <w:tcPr>
            <w:tcW w:w="1275" w:type="dxa"/>
            <w:tcBorders>
              <w:bottom w:val="single" w:sz="4" w:space="0" w:color="auto"/>
            </w:tcBorders>
          </w:tcPr>
          <w:p w14:paraId="1F71FEF5" w14:textId="77777777" w:rsidR="0029586A" w:rsidRPr="0029586A" w:rsidRDefault="0029586A" w:rsidP="0029586A">
            <w:pPr>
              <w:jc w:val="center"/>
              <w:rPr>
                <w:rFonts w:cs="Times New Roman"/>
                <w:szCs w:val="24"/>
              </w:rPr>
            </w:pPr>
          </w:p>
        </w:tc>
      </w:tr>
      <w:tr w:rsidR="0029586A" w:rsidRPr="0029586A" w14:paraId="34A8708C" w14:textId="77777777" w:rsidTr="00AD45B3">
        <w:tc>
          <w:tcPr>
            <w:tcW w:w="2728" w:type="dxa"/>
            <w:tcBorders>
              <w:bottom w:val="single" w:sz="4" w:space="0" w:color="auto"/>
            </w:tcBorders>
          </w:tcPr>
          <w:p w14:paraId="2C5C75CA" w14:textId="77777777" w:rsidR="0029586A" w:rsidRPr="0029586A" w:rsidRDefault="0029586A" w:rsidP="0029586A">
            <w:pPr>
              <w:rPr>
                <w:rFonts w:cs="Times New Roman"/>
                <w:szCs w:val="24"/>
              </w:rPr>
            </w:pPr>
            <w:r w:rsidRPr="0029586A">
              <w:rPr>
                <w:rFonts w:eastAsia="Times New Roman" w:cs="Times New Roman"/>
                <w:bCs/>
                <w:szCs w:val="24"/>
              </w:rPr>
              <w:t>Оформление отчета по практике</w:t>
            </w:r>
          </w:p>
        </w:tc>
        <w:tc>
          <w:tcPr>
            <w:tcW w:w="992" w:type="dxa"/>
            <w:tcBorders>
              <w:bottom w:val="single" w:sz="4" w:space="0" w:color="auto"/>
            </w:tcBorders>
          </w:tcPr>
          <w:p w14:paraId="721F8D0A" w14:textId="77777777" w:rsidR="0029586A" w:rsidRPr="0029586A" w:rsidRDefault="0029586A" w:rsidP="0029586A">
            <w:pPr>
              <w:jc w:val="center"/>
              <w:rPr>
                <w:rFonts w:cs="Times New Roman"/>
                <w:szCs w:val="24"/>
              </w:rPr>
            </w:pPr>
            <w:r w:rsidRPr="0029586A">
              <w:rPr>
                <w:rFonts w:cs="Times New Roman"/>
                <w:szCs w:val="24"/>
              </w:rPr>
              <w:t>4</w:t>
            </w:r>
          </w:p>
        </w:tc>
        <w:tc>
          <w:tcPr>
            <w:tcW w:w="4673" w:type="dxa"/>
            <w:tcBorders>
              <w:bottom w:val="single" w:sz="4" w:space="0" w:color="auto"/>
            </w:tcBorders>
          </w:tcPr>
          <w:p w14:paraId="3F729D7D" w14:textId="77777777" w:rsidR="0029586A" w:rsidRPr="00675303" w:rsidRDefault="0029586A" w:rsidP="0029586A">
            <w:pPr>
              <w:rPr>
                <w:rFonts w:cs="Times New Roman"/>
                <w:szCs w:val="24"/>
              </w:rPr>
            </w:pPr>
            <w:r w:rsidRPr="00C13300">
              <w:rPr>
                <w:rFonts w:cs="Times New Roman"/>
                <w:szCs w:val="24"/>
              </w:rPr>
              <w:t>Оформление отчёта в соответствии с требованиями ГОСТа.</w:t>
            </w:r>
            <w:r>
              <w:rPr>
                <w:rFonts w:cs="Times New Roman"/>
                <w:szCs w:val="24"/>
              </w:rPr>
              <w:t xml:space="preserve"> З</w:t>
            </w:r>
            <w:r w:rsidRPr="00C13300">
              <w:rPr>
                <w:rFonts w:cs="Times New Roman"/>
                <w:szCs w:val="24"/>
              </w:rPr>
              <w:t>ащита отчёта.</w:t>
            </w:r>
          </w:p>
        </w:tc>
        <w:tc>
          <w:tcPr>
            <w:tcW w:w="1275" w:type="dxa"/>
            <w:tcBorders>
              <w:bottom w:val="single" w:sz="4" w:space="0" w:color="auto"/>
            </w:tcBorders>
          </w:tcPr>
          <w:p w14:paraId="2B108AC5" w14:textId="77777777" w:rsidR="0029586A" w:rsidRPr="0029586A" w:rsidRDefault="0029586A" w:rsidP="0029586A">
            <w:pPr>
              <w:jc w:val="center"/>
              <w:rPr>
                <w:rFonts w:cs="Times New Roman"/>
                <w:szCs w:val="24"/>
              </w:rPr>
            </w:pPr>
          </w:p>
        </w:tc>
      </w:tr>
      <w:tr w:rsidR="0029586A" w:rsidRPr="008E2C37" w14:paraId="2234DC1D" w14:textId="77777777" w:rsidTr="00AD45B3">
        <w:tc>
          <w:tcPr>
            <w:tcW w:w="3720" w:type="dxa"/>
            <w:gridSpan w:val="2"/>
            <w:tcBorders>
              <w:top w:val="single" w:sz="4" w:space="0" w:color="auto"/>
              <w:left w:val="single" w:sz="4" w:space="0" w:color="auto"/>
              <w:bottom w:val="single" w:sz="4" w:space="0" w:color="auto"/>
              <w:right w:val="nil"/>
            </w:tcBorders>
          </w:tcPr>
          <w:p w14:paraId="3CF2818D" w14:textId="77777777" w:rsidR="0029586A" w:rsidRPr="008E2C37" w:rsidRDefault="0029586A" w:rsidP="0029586A">
            <w:pPr>
              <w:jc w:val="both"/>
              <w:rPr>
                <w:rFonts w:cs="Times New Roman"/>
                <w:szCs w:val="24"/>
              </w:rPr>
            </w:pPr>
            <w:r w:rsidRPr="008E2C37">
              <w:rPr>
                <w:rFonts w:cs="Times New Roman"/>
                <w:szCs w:val="24"/>
              </w:rPr>
              <w:br/>
              <w:t>Дата «____» ________ 202____ г.</w:t>
            </w:r>
          </w:p>
          <w:p w14:paraId="3E60DE22" w14:textId="77777777" w:rsidR="0029586A" w:rsidRPr="008E2C37" w:rsidRDefault="0029586A" w:rsidP="0029586A">
            <w:pPr>
              <w:jc w:val="right"/>
              <w:rPr>
                <w:rFonts w:cs="Times New Roman"/>
                <w:szCs w:val="24"/>
              </w:rPr>
            </w:pPr>
          </w:p>
          <w:p w14:paraId="25368503" w14:textId="77777777" w:rsidR="0029586A" w:rsidRPr="008E2C37" w:rsidRDefault="0029586A" w:rsidP="0029586A">
            <w:pPr>
              <w:ind w:firstLine="708"/>
              <w:jc w:val="right"/>
              <w:rPr>
                <w:rFonts w:cs="Times New Roman"/>
                <w:szCs w:val="24"/>
              </w:rPr>
            </w:pPr>
          </w:p>
          <w:p w14:paraId="37998295" w14:textId="77777777" w:rsidR="0029586A" w:rsidRPr="008E2C37" w:rsidRDefault="0029586A" w:rsidP="0029586A">
            <w:pPr>
              <w:rPr>
                <w:rFonts w:cs="Times New Roman"/>
                <w:szCs w:val="24"/>
              </w:rPr>
            </w:pPr>
          </w:p>
          <w:p w14:paraId="17335457" w14:textId="77777777" w:rsidR="0029586A" w:rsidRPr="008E2C37" w:rsidRDefault="0029586A" w:rsidP="0029586A">
            <w:pPr>
              <w:rPr>
                <w:rFonts w:cs="Times New Roman"/>
                <w:szCs w:val="24"/>
              </w:rPr>
            </w:pPr>
          </w:p>
        </w:tc>
        <w:tc>
          <w:tcPr>
            <w:tcW w:w="5948" w:type="dxa"/>
            <w:gridSpan w:val="2"/>
            <w:tcBorders>
              <w:top w:val="single" w:sz="4" w:space="0" w:color="auto"/>
              <w:left w:val="nil"/>
              <w:bottom w:val="single" w:sz="4" w:space="0" w:color="auto"/>
              <w:right w:val="single" w:sz="4" w:space="0" w:color="auto"/>
            </w:tcBorders>
          </w:tcPr>
          <w:p w14:paraId="273748A7" w14:textId="77777777" w:rsidR="0029586A" w:rsidRPr="008E2C37" w:rsidRDefault="0029586A" w:rsidP="0029586A">
            <w:pPr>
              <w:jc w:val="both"/>
              <w:rPr>
                <w:rFonts w:cs="Times New Roman"/>
                <w:szCs w:val="24"/>
              </w:rPr>
            </w:pPr>
            <w:r w:rsidRPr="008E2C37">
              <w:rPr>
                <w:rFonts w:cs="Times New Roman"/>
                <w:szCs w:val="24"/>
              </w:rPr>
              <w:br/>
              <w:t xml:space="preserve">Руководитель практики </w:t>
            </w:r>
          </w:p>
          <w:p w14:paraId="0EEAE73E" w14:textId="77777777" w:rsidR="0029586A" w:rsidRPr="008E2C37" w:rsidRDefault="0029586A" w:rsidP="0029586A">
            <w:pPr>
              <w:rPr>
                <w:rFonts w:cs="Times New Roman"/>
                <w:szCs w:val="24"/>
              </w:rPr>
            </w:pPr>
            <w:r w:rsidRPr="008E2C37">
              <w:rPr>
                <w:rFonts w:cs="Times New Roman"/>
                <w:szCs w:val="24"/>
              </w:rPr>
              <w:t>_____________ / ____________________</w:t>
            </w:r>
          </w:p>
          <w:p w14:paraId="64B5EE51" w14:textId="77777777" w:rsidR="0029586A" w:rsidRPr="008E2C37" w:rsidRDefault="0029586A" w:rsidP="0029586A">
            <w:pPr>
              <w:rPr>
                <w:rFonts w:cs="Times New Roman"/>
                <w:szCs w:val="24"/>
              </w:rPr>
            </w:pPr>
            <w:r w:rsidRPr="008E2C37">
              <w:rPr>
                <w:rFonts w:cs="Times New Roman"/>
                <w:szCs w:val="24"/>
              </w:rPr>
              <w:t>Ответственное лицо организации</w:t>
            </w:r>
          </w:p>
          <w:p w14:paraId="32848D7E" w14:textId="77777777" w:rsidR="0029586A" w:rsidRPr="008E2C37" w:rsidRDefault="0029586A" w:rsidP="0029586A">
            <w:pPr>
              <w:rPr>
                <w:rFonts w:cs="Times New Roman"/>
                <w:szCs w:val="24"/>
              </w:rPr>
            </w:pPr>
            <w:r w:rsidRPr="008E2C37">
              <w:rPr>
                <w:rFonts w:cs="Times New Roman"/>
                <w:szCs w:val="24"/>
              </w:rPr>
              <w:t>_____________ / ____________________</w:t>
            </w:r>
          </w:p>
        </w:tc>
      </w:tr>
    </w:tbl>
    <w:p w14:paraId="003242E7" w14:textId="77777777" w:rsidR="0029586A" w:rsidRDefault="0029586A">
      <w:pPr>
        <w:spacing w:after="160" w:line="259" w:lineRule="auto"/>
        <w:rPr>
          <w:rFonts w:cs="Times New Roman"/>
          <w:b/>
          <w:caps/>
          <w:szCs w:val="24"/>
        </w:rPr>
      </w:pPr>
      <w:r>
        <w:rPr>
          <w:rFonts w:cs="Times New Roman"/>
          <w:b/>
          <w:caps/>
          <w:szCs w:val="24"/>
        </w:rPr>
        <w:br w:type="page"/>
      </w:r>
    </w:p>
    <w:p w14:paraId="233D385D" w14:textId="0037565B" w:rsidR="008A02FD" w:rsidRPr="008E2C37" w:rsidRDefault="008A02FD" w:rsidP="008A02FD">
      <w:pPr>
        <w:spacing w:before="120"/>
        <w:jc w:val="center"/>
        <w:rPr>
          <w:rFonts w:cs="Times New Roman"/>
          <w:b/>
          <w:caps/>
          <w:szCs w:val="24"/>
        </w:rPr>
      </w:pPr>
      <w:r w:rsidRPr="008E2C37">
        <w:rPr>
          <w:rFonts w:cs="Times New Roman"/>
          <w:b/>
          <w:caps/>
          <w:szCs w:val="24"/>
        </w:rPr>
        <w:lastRenderedPageBreak/>
        <w:t>5.</w:t>
      </w:r>
      <w:r w:rsidR="004A074B" w:rsidRPr="004A074B">
        <w:rPr>
          <w:rFonts w:cs="Times New Roman"/>
          <w:b/>
          <w:caps/>
          <w:szCs w:val="24"/>
        </w:rPr>
        <w:t xml:space="preserve"> </w:t>
      </w:r>
      <w:r w:rsidRPr="008E2C37">
        <w:rPr>
          <w:rFonts w:cs="Times New Roman"/>
          <w:b/>
          <w:caps/>
          <w:szCs w:val="24"/>
        </w:rPr>
        <w:t>Контрольно-оценочные материалы для экзамена ПО МОДУЛЮ</w:t>
      </w:r>
    </w:p>
    <w:p w14:paraId="175AE036" w14:textId="77777777" w:rsidR="004A074B" w:rsidRDefault="004A074B" w:rsidP="008A02FD">
      <w:pPr>
        <w:jc w:val="center"/>
        <w:rPr>
          <w:rFonts w:cs="Times New Roman"/>
          <w:b/>
          <w:szCs w:val="24"/>
        </w:rPr>
      </w:pPr>
    </w:p>
    <w:p w14:paraId="7EA81436" w14:textId="14583822" w:rsidR="008A02FD" w:rsidRDefault="008A02FD" w:rsidP="008A02FD">
      <w:pPr>
        <w:jc w:val="center"/>
        <w:rPr>
          <w:rFonts w:cs="Times New Roman"/>
          <w:b/>
          <w:szCs w:val="24"/>
        </w:rPr>
      </w:pPr>
      <w:r w:rsidRPr="008E2C37">
        <w:rPr>
          <w:rFonts w:cs="Times New Roman"/>
          <w:b/>
          <w:szCs w:val="24"/>
        </w:rPr>
        <w:t>5.1. Общие положения</w:t>
      </w:r>
    </w:p>
    <w:p w14:paraId="176E32E4" w14:textId="77777777" w:rsidR="004A074B" w:rsidRPr="008E2C37" w:rsidRDefault="004A074B" w:rsidP="008A02FD">
      <w:pPr>
        <w:jc w:val="center"/>
        <w:rPr>
          <w:rFonts w:cs="Times New Roman"/>
          <w:b/>
          <w:szCs w:val="24"/>
        </w:rPr>
      </w:pPr>
    </w:p>
    <w:p w14:paraId="111C4E56" w14:textId="77777777" w:rsidR="008A02FD" w:rsidRPr="008E2C37" w:rsidRDefault="008A02FD" w:rsidP="0029586A">
      <w:pPr>
        <w:ind w:firstLine="709"/>
        <w:jc w:val="both"/>
        <w:rPr>
          <w:rFonts w:cs="Times New Roman"/>
          <w:i/>
          <w:szCs w:val="24"/>
        </w:rPr>
      </w:pPr>
      <w:r w:rsidRPr="008E2C37">
        <w:rPr>
          <w:rFonts w:cs="Times New Roman"/>
          <w:szCs w:val="24"/>
        </w:rPr>
        <w:t xml:space="preserve">Экзамен по модулю предназначен для контроля и оценки результатов освоения профессионального модуля </w:t>
      </w:r>
      <w:r w:rsidRPr="00B4573C">
        <w:rPr>
          <w:rFonts w:cs="Times New Roman"/>
          <w:b/>
          <w:szCs w:val="24"/>
        </w:rPr>
        <w:t>ПМ.0</w:t>
      </w:r>
      <w:r w:rsidR="0029586A">
        <w:rPr>
          <w:rFonts w:cs="Times New Roman"/>
          <w:b/>
          <w:szCs w:val="24"/>
        </w:rPr>
        <w:t>2</w:t>
      </w:r>
      <w:r w:rsidRPr="008E2C37">
        <w:rPr>
          <w:rFonts w:cs="Times New Roman"/>
          <w:szCs w:val="24"/>
        </w:rPr>
        <w:t xml:space="preserve"> </w:t>
      </w:r>
      <w:r w:rsidR="0029586A" w:rsidRPr="0029586A">
        <w:rPr>
          <w:rStyle w:val="affffff"/>
          <w:rFonts w:eastAsiaTheme="minorHAnsi"/>
          <w:szCs w:val="24"/>
        </w:rPr>
        <w:t>Техническая поддержка и администрирование информационных ресурсов</w:t>
      </w:r>
      <w:r w:rsidR="00B4573C" w:rsidRPr="00B4573C">
        <w:rPr>
          <w:rStyle w:val="affffff"/>
          <w:rFonts w:eastAsiaTheme="minorHAnsi"/>
          <w:szCs w:val="24"/>
        </w:rPr>
        <w:t xml:space="preserve"> </w:t>
      </w:r>
      <w:r w:rsidRPr="008E2C37">
        <w:rPr>
          <w:rFonts w:cs="Times New Roman"/>
          <w:szCs w:val="24"/>
        </w:rPr>
        <w:t>по специальности СПО 09.02.0</w:t>
      </w:r>
      <w:r w:rsidR="00B4573C">
        <w:rPr>
          <w:rFonts w:cs="Times New Roman"/>
          <w:szCs w:val="24"/>
        </w:rPr>
        <w:t>9</w:t>
      </w:r>
      <w:r w:rsidRPr="008E2C37">
        <w:rPr>
          <w:rFonts w:cs="Times New Roman"/>
          <w:szCs w:val="24"/>
        </w:rPr>
        <w:t xml:space="preserve"> </w:t>
      </w:r>
      <w:r w:rsidR="00B4573C" w:rsidRPr="00B4573C">
        <w:rPr>
          <w:rFonts w:cs="Times New Roman"/>
          <w:szCs w:val="24"/>
        </w:rPr>
        <w:t>Веб разработка</w:t>
      </w:r>
      <w:r w:rsidRPr="008E2C37">
        <w:rPr>
          <w:rFonts w:cs="Times New Roman"/>
          <w:szCs w:val="24"/>
        </w:rPr>
        <w:t>.</w:t>
      </w:r>
      <w:r w:rsidRPr="008E2C37">
        <w:rPr>
          <w:rFonts w:cs="Times New Roman"/>
          <w:i/>
          <w:szCs w:val="24"/>
        </w:rPr>
        <w:tab/>
      </w:r>
      <w:r w:rsidRPr="008E2C37">
        <w:rPr>
          <w:rFonts w:cs="Times New Roman"/>
          <w:i/>
          <w:szCs w:val="24"/>
        </w:rPr>
        <w:tab/>
      </w:r>
    </w:p>
    <w:p w14:paraId="05F5F051" w14:textId="77777777" w:rsidR="008A02FD" w:rsidRPr="008E2C37" w:rsidRDefault="008A02FD" w:rsidP="0029586A">
      <w:pPr>
        <w:jc w:val="both"/>
        <w:rPr>
          <w:rFonts w:cs="Times New Roman"/>
          <w:szCs w:val="24"/>
        </w:rPr>
      </w:pPr>
      <w:r w:rsidRPr="008E2C37">
        <w:rPr>
          <w:rFonts w:cs="Times New Roman"/>
          <w:szCs w:val="24"/>
        </w:rPr>
        <w:tab/>
        <w:t>Экзамен включает в себя два элемента: оценку знаний теории и оценку практических навыков. Первая часть – выполнение компьютерного тестирования, вторая часть – выполнение практического задания по вариантам.</w:t>
      </w:r>
    </w:p>
    <w:p w14:paraId="47111A4F" w14:textId="77777777" w:rsidR="008A02FD" w:rsidRPr="008E2C37" w:rsidRDefault="008A02FD" w:rsidP="0029586A">
      <w:pPr>
        <w:jc w:val="both"/>
        <w:rPr>
          <w:rFonts w:cs="Times New Roman"/>
          <w:szCs w:val="24"/>
        </w:rPr>
      </w:pPr>
      <w:r w:rsidRPr="008E2C37">
        <w:rPr>
          <w:rFonts w:cs="Times New Roman"/>
          <w:szCs w:val="24"/>
        </w:rPr>
        <w:tab/>
        <w:t>Итогом экзамена является однозначное решение: «вид профессиональной деятельности зачтено / не зачтено».</w:t>
      </w:r>
    </w:p>
    <w:p w14:paraId="762B1C17" w14:textId="77777777" w:rsidR="008A02FD" w:rsidRDefault="008A02FD" w:rsidP="0029586A">
      <w:pPr>
        <w:jc w:val="both"/>
        <w:rPr>
          <w:rFonts w:cs="Times New Roman"/>
          <w:szCs w:val="24"/>
        </w:rPr>
      </w:pPr>
      <w:r w:rsidRPr="008E2C37">
        <w:rPr>
          <w:rFonts w:cs="Times New Roman"/>
          <w:szCs w:val="24"/>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освоен/ не освоен».</w:t>
      </w:r>
    </w:p>
    <w:p w14:paraId="6EE1A4ED" w14:textId="77777777" w:rsidR="0029586A" w:rsidRPr="008E2C37" w:rsidRDefault="0029586A" w:rsidP="0029586A">
      <w:pPr>
        <w:jc w:val="both"/>
        <w:rPr>
          <w:rFonts w:cs="Times New Roman"/>
          <w:szCs w:val="24"/>
        </w:rPr>
      </w:pPr>
    </w:p>
    <w:tbl>
      <w:tblPr>
        <w:tblStyle w:val="affffff1"/>
        <w:tblW w:w="9747" w:type="dxa"/>
        <w:tblLayout w:type="fixed"/>
        <w:tblLook w:val="01E0" w:firstRow="1" w:lastRow="1" w:firstColumn="1" w:lastColumn="1" w:noHBand="0" w:noVBand="0"/>
      </w:tblPr>
      <w:tblGrid>
        <w:gridCol w:w="2547"/>
        <w:gridCol w:w="1672"/>
        <w:gridCol w:w="3402"/>
        <w:gridCol w:w="992"/>
        <w:gridCol w:w="1134"/>
      </w:tblGrid>
      <w:tr w:rsidR="008A02FD" w:rsidRPr="008E2C37" w14:paraId="757AFD81" w14:textId="77777777" w:rsidTr="00B4573C">
        <w:tc>
          <w:tcPr>
            <w:tcW w:w="9747" w:type="dxa"/>
            <w:gridSpan w:val="5"/>
          </w:tcPr>
          <w:p w14:paraId="6180FAA0" w14:textId="77777777" w:rsidR="008A02FD" w:rsidRPr="008E2C37" w:rsidRDefault="008A02FD" w:rsidP="008A02FD">
            <w:pPr>
              <w:spacing w:line="276" w:lineRule="auto"/>
              <w:jc w:val="center"/>
              <w:rPr>
                <w:b/>
                <w:szCs w:val="24"/>
              </w:rPr>
            </w:pPr>
          </w:p>
          <w:p w14:paraId="2C1BC6EF" w14:textId="77777777" w:rsidR="008A02FD" w:rsidRPr="008E2C37" w:rsidRDefault="008A02FD" w:rsidP="008A02FD">
            <w:pPr>
              <w:spacing w:line="276" w:lineRule="auto"/>
              <w:jc w:val="center"/>
              <w:rPr>
                <w:b/>
                <w:szCs w:val="24"/>
              </w:rPr>
            </w:pPr>
            <w:r w:rsidRPr="008E2C37">
              <w:rPr>
                <w:b/>
                <w:szCs w:val="24"/>
              </w:rPr>
              <w:t>ОЦЕНОЧНАЯ ВЕДОМОСТЬ ПО ПРОФЕССИОНАЛЬНОМУ МОДУЛЮ</w:t>
            </w:r>
          </w:p>
          <w:p w14:paraId="40AB8D80" w14:textId="77777777" w:rsidR="008A02FD" w:rsidRPr="008E2C37" w:rsidRDefault="008A02FD" w:rsidP="008A02FD">
            <w:pPr>
              <w:spacing w:line="276" w:lineRule="auto"/>
              <w:jc w:val="center"/>
              <w:rPr>
                <w:b/>
                <w:szCs w:val="24"/>
              </w:rPr>
            </w:pPr>
            <w:r w:rsidRPr="008E2C37">
              <w:rPr>
                <w:b/>
                <w:szCs w:val="24"/>
              </w:rPr>
              <w:t>ПМ.0</w:t>
            </w:r>
            <w:r w:rsidR="0029586A">
              <w:rPr>
                <w:b/>
                <w:szCs w:val="24"/>
              </w:rPr>
              <w:t>2</w:t>
            </w:r>
            <w:r w:rsidRPr="008E2C37">
              <w:rPr>
                <w:b/>
                <w:szCs w:val="24"/>
              </w:rPr>
              <w:t xml:space="preserve"> </w:t>
            </w:r>
            <w:r w:rsidR="0029586A" w:rsidRPr="0029586A">
              <w:rPr>
                <w:rStyle w:val="affffff"/>
                <w:rFonts w:eastAsiaTheme="minorHAnsi"/>
                <w:szCs w:val="24"/>
              </w:rPr>
              <w:t>Техническая поддержка и администрирование информационных ресурсов</w:t>
            </w:r>
          </w:p>
          <w:p w14:paraId="106036B4" w14:textId="77777777" w:rsidR="008A02FD" w:rsidRPr="008E2C37" w:rsidRDefault="008A02FD" w:rsidP="003C05EC">
            <w:pPr>
              <w:spacing w:line="276" w:lineRule="auto"/>
              <w:rPr>
                <w:b/>
                <w:szCs w:val="24"/>
              </w:rPr>
            </w:pPr>
            <w:r w:rsidRPr="008E2C37">
              <w:rPr>
                <w:b/>
                <w:szCs w:val="24"/>
              </w:rPr>
              <w:t>ФИО _________________________________________________________________________</w:t>
            </w:r>
            <w:r w:rsidR="003C05EC">
              <w:rPr>
                <w:b/>
                <w:szCs w:val="24"/>
              </w:rPr>
              <w:t>,</w:t>
            </w:r>
          </w:p>
          <w:p w14:paraId="561F4AA4" w14:textId="77777777" w:rsidR="008A02FD" w:rsidRPr="008E2C37" w:rsidRDefault="008A02FD" w:rsidP="008A02FD">
            <w:pPr>
              <w:spacing w:line="276" w:lineRule="auto"/>
              <w:jc w:val="both"/>
              <w:rPr>
                <w:szCs w:val="24"/>
              </w:rPr>
            </w:pPr>
            <w:r w:rsidRPr="008E2C37">
              <w:rPr>
                <w:szCs w:val="24"/>
              </w:rPr>
              <w:t xml:space="preserve">обучающийся на </w:t>
            </w:r>
            <w:r w:rsidR="00B4573C">
              <w:rPr>
                <w:szCs w:val="24"/>
              </w:rPr>
              <w:t>3</w:t>
            </w:r>
            <w:r w:rsidRPr="008E2C37">
              <w:rPr>
                <w:szCs w:val="24"/>
              </w:rPr>
              <w:t xml:space="preserve"> курсе по специальности СПО 09.02.0</w:t>
            </w:r>
            <w:r w:rsidR="00B4573C">
              <w:rPr>
                <w:szCs w:val="24"/>
              </w:rPr>
              <w:t>9</w:t>
            </w:r>
            <w:r w:rsidRPr="008E2C37">
              <w:rPr>
                <w:szCs w:val="24"/>
              </w:rPr>
              <w:t xml:space="preserve"> </w:t>
            </w:r>
            <w:r w:rsidR="00B4573C" w:rsidRPr="00B4573C">
              <w:rPr>
                <w:szCs w:val="24"/>
              </w:rPr>
              <w:t>Веб разработка</w:t>
            </w:r>
            <w:r w:rsidRPr="008E2C37">
              <w:rPr>
                <w:szCs w:val="24"/>
              </w:rPr>
              <w:t xml:space="preserve"> освоил(а) программу профессионального модуля  </w:t>
            </w:r>
            <w:r w:rsidR="00B4573C" w:rsidRPr="00B4573C">
              <w:rPr>
                <w:szCs w:val="24"/>
              </w:rPr>
              <w:t>ПМ.0</w:t>
            </w:r>
            <w:r w:rsidR="0029586A">
              <w:rPr>
                <w:szCs w:val="24"/>
              </w:rPr>
              <w:t>2</w:t>
            </w:r>
            <w:r w:rsidR="00B4573C" w:rsidRPr="00B4573C">
              <w:rPr>
                <w:szCs w:val="24"/>
              </w:rPr>
              <w:t xml:space="preserve"> </w:t>
            </w:r>
            <w:r w:rsidR="0029586A" w:rsidRPr="0029586A">
              <w:rPr>
                <w:rStyle w:val="affffff"/>
                <w:rFonts w:eastAsiaTheme="minorHAnsi"/>
                <w:szCs w:val="24"/>
              </w:rPr>
              <w:t>Техническая поддержка и администрирование информационных ресурсов</w:t>
            </w:r>
            <w:r w:rsidR="00B4573C" w:rsidRPr="00B4573C">
              <w:rPr>
                <w:szCs w:val="24"/>
              </w:rPr>
              <w:t xml:space="preserve"> </w:t>
            </w:r>
            <w:r w:rsidRPr="008E2C37">
              <w:rPr>
                <w:szCs w:val="24"/>
              </w:rPr>
              <w:t xml:space="preserve">в объеме </w:t>
            </w:r>
            <w:r w:rsidR="0029586A">
              <w:rPr>
                <w:szCs w:val="24"/>
              </w:rPr>
              <w:t>314</w:t>
            </w:r>
            <w:r w:rsidRPr="008E2C37">
              <w:rPr>
                <w:szCs w:val="24"/>
              </w:rPr>
              <w:t xml:space="preserve"> ч</w:t>
            </w:r>
            <w:r w:rsidR="0029586A">
              <w:rPr>
                <w:szCs w:val="24"/>
              </w:rPr>
              <w:t>.</w:t>
            </w:r>
            <w:r w:rsidRPr="008E2C37">
              <w:rPr>
                <w:szCs w:val="24"/>
              </w:rPr>
              <w:t xml:space="preserve"> с «___» __________ 20___ г. по «___» _________ 20__ г.</w:t>
            </w:r>
          </w:p>
          <w:p w14:paraId="097F58B6" w14:textId="77777777" w:rsidR="008A02FD" w:rsidRPr="008E2C37" w:rsidRDefault="008A02FD" w:rsidP="008A02FD">
            <w:pPr>
              <w:spacing w:line="276" w:lineRule="auto"/>
              <w:jc w:val="center"/>
              <w:rPr>
                <w:b/>
                <w:szCs w:val="24"/>
              </w:rPr>
            </w:pPr>
            <w:r w:rsidRPr="008E2C37">
              <w:rPr>
                <w:b/>
                <w:szCs w:val="24"/>
              </w:rPr>
              <w:t>Результаты промежуточной аттестации по элементам профессионального модуля</w:t>
            </w:r>
          </w:p>
        </w:tc>
      </w:tr>
      <w:tr w:rsidR="008A02FD" w:rsidRPr="008E2C37" w14:paraId="31B91D20" w14:textId="77777777" w:rsidTr="00B4573C">
        <w:tc>
          <w:tcPr>
            <w:tcW w:w="4219" w:type="dxa"/>
            <w:gridSpan w:val="2"/>
            <w:vAlign w:val="center"/>
          </w:tcPr>
          <w:p w14:paraId="0A5C3155" w14:textId="77777777" w:rsidR="008A02FD" w:rsidRPr="008E2C37" w:rsidRDefault="008A02FD" w:rsidP="008A02FD">
            <w:pPr>
              <w:pStyle w:val="afffff4"/>
              <w:ind w:left="-1429" w:firstLine="1429"/>
              <w:jc w:val="center"/>
              <w:rPr>
                <w:b/>
                <w:szCs w:val="24"/>
              </w:rPr>
            </w:pPr>
            <w:r w:rsidRPr="008E2C37">
              <w:rPr>
                <w:b/>
                <w:szCs w:val="24"/>
              </w:rPr>
              <w:t>Элементы модуля</w:t>
            </w:r>
          </w:p>
          <w:p w14:paraId="0DDD39E9" w14:textId="77777777" w:rsidR="008A02FD" w:rsidRPr="008E2C37" w:rsidRDefault="008A02FD" w:rsidP="008A02FD">
            <w:pPr>
              <w:pStyle w:val="afffff4"/>
              <w:ind w:left="0"/>
              <w:jc w:val="center"/>
              <w:rPr>
                <w:szCs w:val="24"/>
              </w:rPr>
            </w:pPr>
            <w:r w:rsidRPr="008E2C37">
              <w:rPr>
                <w:szCs w:val="24"/>
              </w:rPr>
              <w:t>(код и наименование МДК, код практик)</w:t>
            </w:r>
          </w:p>
        </w:tc>
        <w:tc>
          <w:tcPr>
            <w:tcW w:w="3402" w:type="dxa"/>
            <w:vAlign w:val="center"/>
          </w:tcPr>
          <w:p w14:paraId="7B0363AD" w14:textId="77777777" w:rsidR="008A02FD" w:rsidRPr="008E2C37" w:rsidRDefault="008A02FD" w:rsidP="008A02FD">
            <w:pPr>
              <w:jc w:val="center"/>
              <w:rPr>
                <w:szCs w:val="24"/>
              </w:rPr>
            </w:pPr>
            <w:r w:rsidRPr="008E2C37">
              <w:rPr>
                <w:b/>
                <w:szCs w:val="24"/>
              </w:rPr>
              <w:t>Формы промежуточной аттестации</w:t>
            </w:r>
          </w:p>
        </w:tc>
        <w:tc>
          <w:tcPr>
            <w:tcW w:w="2126" w:type="dxa"/>
            <w:gridSpan w:val="2"/>
            <w:vAlign w:val="center"/>
          </w:tcPr>
          <w:p w14:paraId="4C13E15A" w14:textId="77777777" w:rsidR="008A02FD" w:rsidRPr="008E2C37" w:rsidRDefault="008A02FD" w:rsidP="008A02FD">
            <w:pPr>
              <w:jc w:val="center"/>
              <w:rPr>
                <w:b/>
                <w:szCs w:val="24"/>
              </w:rPr>
            </w:pPr>
            <w:r w:rsidRPr="008E2C37">
              <w:rPr>
                <w:b/>
                <w:szCs w:val="24"/>
              </w:rPr>
              <w:t>Оценка</w:t>
            </w:r>
          </w:p>
        </w:tc>
      </w:tr>
      <w:tr w:rsidR="00B4573C" w:rsidRPr="008E2C37" w14:paraId="134B1ADD" w14:textId="77777777" w:rsidTr="00B4573C">
        <w:tc>
          <w:tcPr>
            <w:tcW w:w="4219" w:type="dxa"/>
            <w:gridSpan w:val="2"/>
          </w:tcPr>
          <w:p w14:paraId="259F2FE4" w14:textId="77777777" w:rsidR="00B4573C" w:rsidRPr="008E2C37" w:rsidRDefault="00B4573C" w:rsidP="0029586A">
            <w:pPr>
              <w:rPr>
                <w:szCs w:val="24"/>
              </w:rPr>
            </w:pPr>
            <w:r w:rsidRPr="008E2C37">
              <w:rPr>
                <w:szCs w:val="24"/>
              </w:rPr>
              <w:t>МДК 0</w:t>
            </w:r>
            <w:r w:rsidR="0029586A">
              <w:rPr>
                <w:szCs w:val="24"/>
              </w:rPr>
              <w:t>2</w:t>
            </w:r>
            <w:r w:rsidRPr="008E2C37">
              <w:rPr>
                <w:szCs w:val="24"/>
              </w:rPr>
              <w:t xml:space="preserve">.01. </w:t>
            </w:r>
            <w:r>
              <w:t xml:space="preserve"> </w:t>
            </w:r>
            <w:r w:rsidR="0029586A" w:rsidRPr="0029586A">
              <w:rPr>
                <w:szCs w:val="24"/>
              </w:rPr>
              <w:t>Настройка и сопровождение информационных ресурсов</w:t>
            </w:r>
          </w:p>
        </w:tc>
        <w:tc>
          <w:tcPr>
            <w:tcW w:w="3402" w:type="dxa"/>
          </w:tcPr>
          <w:p w14:paraId="66FCFA71" w14:textId="77777777" w:rsidR="00B4573C" w:rsidRPr="008E2C37" w:rsidRDefault="0029586A" w:rsidP="0029586A">
            <w:pPr>
              <w:pStyle w:val="afffff4"/>
              <w:ind w:left="0"/>
              <w:jc w:val="center"/>
              <w:rPr>
                <w:szCs w:val="24"/>
              </w:rPr>
            </w:pPr>
            <w:r>
              <w:rPr>
                <w:szCs w:val="24"/>
              </w:rPr>
              <w:t>Экзамен</w:t>
            </w:r>
          </w:p>
          <w:p w14:paraId="1220BF3C" w14:textId="77777777" w:rsidR="00B4573C" w:rsidRPr="008E2C37" w:rsidRDefault="00B4573C" w:rsidP="0029586A">
            <w:pPr>
              <w:pStyle w:val="afffff4"/>
              <w:ind w:left="0"/>
              <w:jc w:val="center"/>
              <w:rPr>
                <w:szCs w:val="24"/>
              </w:rPr>
            </w:pPr>
          </w:p>
        </w:tc>
        <w:tc>
          <w:tcPr>
            <w:tcW w:w="2126" w:type="dxa"/>
            <w:gridSpan w:val="2"/>
          </w:tcPr>
          <w:p w14:paraId="0D550FC8" w14:textId="77777777" w:rsidR="00B4573C" w:rsidRPr="008E2C37" w:rsidRDefault="00B4573C" w:rsidP="0029586A">
            <w:pPr>
              <w:jc w:val="center"/>
              <w:rPr>
                <w:b/>
                <w:szCs w:val="24"/>
              </w:rPr>
            </w:pPr>
          </w:p>
        </w:tc>
      </w:tr>
      <w:tr w:rsidR="0029586A" w:rsidRPr="008E2C37" w14:paraId="459F736C" w14:textId="77777777" w:rsidTr="0029586A">
        <w:trPr>
          <w:trHeight w:val="112"/>
        </w:trPr>
        <w:tc>
          <w:tcPr>
            <w:tcW w:w="4219" w:type="dxa"/>
            <w:gridSpan w:val="2"/>
            <w:vMerge w:val="restart"/>
          </w:tcPr>
          <w:p w14:paraId="43525465" w14:textId="77777777" w:rsidR="0029586A" w:rsidRPr="008E2C37" w:rsidRDefault="0029586A" w:rsidP="0029586A">
            <w:pPr>
              <w:pStyle w:val="afffff4"/>
              <w:ind w:left="0"/>
              <w:rPr>
                <w:szCs w:val="24"/>
              </w:rPr>
            </w:pPr>
            <w:r w:rsidRPr="008E2C37">
              <w:rPr>
                <w:szCs w:val="24"/>
              </w:rPr>
              <w:t>МДК 0</w:t>
            </w:r>
            <w:r>
              <w:rPr>
                <w:szCs w:val="24"/>
              </w:rPr>
              <w:t>2</w:t>
            </w:r>
            <w:r w:rsidRPr="008E2C37">
              <w:rPr>
                <w:szCs w:val="24"/>
              </w:rPr>
              <w:t xml:space="preserve">.02 </w:t>
            </w:r>
            <w:r w:rsidRPr="0029586A">
              <w:rPr>
                <w:szCs w:val="24"/>
              </w:rPr>
              <w:t>Обеспечение безопасности информационных ресурсов</w:t>
            </w:r>
          </w:p>
        </w:tc>
        <w:tc>
          <w:tcPr>
            <w:tcW w:w="3402" w:type="dxa"/>
          </w:tcPr>
          <w:p w14:paraId="487C84CD" w14:textId="77777777" w:rsidR="0029586A" w:rsidRPr="008E2C37" w:rsidRDefault="0029586A" w:rsidP="0029586A">
            <w:pPr>
              <w:pStyle w:val="afffff4"/>
              <w:ind w:left="0"/>
              <w:jc w:val="center"/>
              <w:rPr>
                <w:szCs w:val="24"/>
              </w:rPr>
            </w:pPr>
            <w:r w:rsidRPr="008E2C37">
              <w:rPr>
                <w:szCs w:val="24"/>
              </w:rPr>
              <w:t>Экзамен</w:t>
            </w:r>
          </w:p>
        </w:tc>
        <w:tc>
          <w:tcPr>
            <w:tcW w:w="2126" w:type="dxa"/>
            <w:gridSpan w:val="2"/>
          </w:tcPr>
          <w:p w14:paraId="6BFF8BB4" w14:textId="77777777" w:rsidR="0029586A" w:rsidRPr="008E2C37" w:rsidRDefault="0029586A" w:rsidP="0029586A">
            <w:pPr>
              <w:jc w:val="center"/>
              <w:rPr>
                <w:b/>
                <w:szCs w:val="24"/>
              </w:rPr>
            </w:pPr>
          </w:p>
        </w:tc>
      </w:tr>
      <w:tr w:rsidR="0029586A" w:rsidRPr="008E2C37" w14:paraId="7D497ECF" w14:textId="77777777" w:rsidTr="00B4573C">
        <w:tc>
          <w:tcPr>
            <w:tcW w:w="4219" w:type="dxa"/>
            <w:gridSpan w:val="2"/>
            <w:vMerge/>
          </w:tcPr>
          <w:p w14:paraId="111BD9F8" w14:textId="77777777" w:rsidR="0029586A" w:rsidRPr="008E2C37" w:rsidRDefault="0029586A" w:rsidP="0029586A">
            <w:pPr>
              <w:pStyle w:val="afffff4"/>
              <w:ind w:left="0"/>
              <w:rPr>
                <w:szCs w:val="24"/>
              </w:rPr>
            </w:pPr>
          </w:p>
        </w:tc>
        <w:tc>
          <w:tcPr>
            <w:tcW w:w="3402" w:type="dxa"/>
          </w:tcPr>
          <w:p w14:paraId="7485A980" w14:textId="77777777" w:rsidR="0029586A" w:rsidRPr="008E2C37" w:rsidRDefault="0029586A" w:rsidP="0029586A">
            <w:pPr>
              <w:pStyle w:val="afffff4"/>
              <w:ind w:left="0"/>
              <w:jc w:val="center"/>
              <w:rPr>
                <w:szCs w:val="24"/>
              </w:rPr>
            </w:pPr>
            <w:r>
              <w:rPr>
                <w:szCs w:val="24"/>
              </w:rPr>
              <w:t>Дифференцированный зачет</w:t>
            </w:r>
          </w:p>
        </w:tc>
        <w:tc>
          <w:tcPr>
            <w:tcW w:w="2126" w:type="dxa"/>
            <w:gridSpan w:val="2"/>
          </w:tcPr>
          <w:p w14:paraId="46C48C5C" w14:textId="77777777" w:rsidR="0029586A" w:rsidRPr="008E2C37" w:rsidRDefault="0029586A" w:rsidP="0029586A">
            <w:pPr>
              <w:jc w:val="center"/>
              <w:rPr>
                <w:b/>
                <w:szCs w:val="24"/>
              </w:rPr>
            </w:pPr>
          </w:p>
        </w:tc>
      </w:tr>
      <w:tr w:rsidR="00B4573C" w:rsidRPr="008E2C37" w14:paraId="25A41D2F" w14:textId="77777777" w:rsidTr="00B4573C">
        <w:trPr>
          <w:trHeight w:val="267"/>
        </w:trPr>
        <w:tc>
          <w:tcPr>
            <w:tcW w:w="4219" w:type="dxa"/>
            <w:gridSpan w:val="2"/>
          </w:tcPr>
          <w:p w14:paraId="0792BFCB" w14:textId="77777777" w:rsidR="00B4573C" w:rsidRPr="008E2C37" w:rsidRDefault="00B4573C" w:rsidP="0029586A">
            <w:pPr>
              <w:pStyle w:val="afffff4"/>
              <w:tabs>
                <w:tab w:val="left" w:pos="136"/>
              </w:tabs>
              <w:ind w:left="0"/>
              <w:rPr>
                <w:szCs w:val="24"/>
              </w:rPr>
            </w:pPr>
            <w:r w:rsidRPr="008E2C37">
              <w:rPr>
                <w:szCs w:val="24"/>
              </w:rPr>
              <w:t>УП.0</w:t>
            </w:r>
            <w:r w:rsidR="0029586A">
              <w:rPr>
                <w:szCs w:val="24"/>
              </w:rPr>
              <w:t>2</w:t>
            </w:r>
            <w:r w:rsidRPr="008E2C37">
              <w:rPr>
                <w:szCs w:val="24"/>
              </w:rPr>
              <w:t>.01 Учебная практика</w:t>
            </w:r>
          </w:p>
        </w:tc>
        <w:tc>
          <w:tcPr>
            <w:tcW w:w="3402" w:type="dxa"/>
            <w:vMerge w:val="restart"/>
          </w:tcPr>
          <w:p w14:paraId="23D47423" w14:textId="77777777" w:rsidR="00B4573C" w:rsidRPr="008E2C37" w:rsidRDefault="00B4573C" w:rsidP="0029586A">
            <w:pPr>
              <w:pStyle w:val="afffff4"/>
              <w:ind w:left="0"/>
              <w:jc w:val="center"/>
              <w:rPr>
                <w:szCs w:val="24"/>
              </w:rPr>
            </w:pPr>
            <w:r>
              <w:rPr>
                <w:szCs w:val="24"/>
              </w:rPr>
              <w:t>Комплексны</w:t>
            </w:r>
            <w:r w:rsidR="00796B40">
              <w:rPr>
                <w:szCs w:val="24"/>
              </w:rPr>
              <w:t>й</w:t>
            </w:r>
            <w:r>
              <w:rPr>
                <w:szCs w:val="24"/>
              </w:rPr>
              <w:t xml:space="preserve"> д</w:t>
            </w:r>
            <w:r w:rsidRPr="008E2C37">
              <w:rPr>
                <w:szCs w:val="24"/>
              </w:rPr>
              <w:t>ифференцированный зачет</w:t>
            </w:r>
          </w:p>
        </w:tc>
        <w:tc>
          <w:tcPr>
            <w:tcW w:w="2126" w:type="dxa"/>
            <w:gridSpan w:val="2"/>
            <w:vMerge w:val="restart"/>
          </w:tcPr>
          <w:p w14:paraId="28782EB2" w14:textId="77777777" w:rsidR="00B4573C" w:rsidRPr="008E2C37" w:rsidRDefault="00B4573C" w:rsidP="0029586A">
            <w:pPr>
              <w:jc w:val="center"/>
              <w:rPr>
                <w:b/>
                <w:szCs w:val="24"/>
              </w:rPr>
            </w:pPr>
          </w:p>
        </w:tc>
      </w:tr>
      <w:tr w:rsidR="00B4573C" w:rsidRPr="008E2C37" w14:paraId="05C1F2C7" w14:textId="77777777" w:rsidTr="00B4573C">
        <w:trPr>
          <w:trHeight w:val="259"/>
        </w:trPr>
        <w:tc>
          <w:tcPr>
            <w:tcW w:w="4219" w:type="dxa"/>
            <w:gridSpan w:val="2"/>
          </w:tcPr>
          <w:p w14:paraId="24006898" w14:textId="77777777" w:rsidR="00B4573C" w:rsidRPr="008E2C37" w:rsidRDefault="00B4573C" w:rsidP="0029586A">
            <w:pPr>
              <w:pStyle w:val="afffff4"/>
              <w:tabs>
                <w:tab w:val="left" w:pos="136"/>
              </w:tabs>
              <w:ind w:left="0"/>
              <w:rPr>
                <w:szCs w:val="24"/>
              </w:rPr>
            </w:pPr>
            <w:r w:rsidRPr="008E2C37">
              <w:rPr>
                <w:szCs w:val="24"/>
              </w:rPr>
              <w:t>ПП.0</w:t>
            </w:r>
            <w:r w:rsidR="0029586A">
              <w:rPr>
                <w:szCs w:val="24"/>
              </w:rPr>
              <w:t>2</w:t>
            </w:r>
            <w:r w:rsidRPr="008E2C37">
              <w:rPr>
                <w:szCs w:val="24"/>
              </w:rPr>
              <w:t>.02 Производственная практика</w:t>
            </w:r>
          </w:p>
        </w:tc>
        <w:tc>
          <w:tcPr>
            <w:tcW w:w="3402" w:type="dxa"/>
            <w:vMerge/>
          </w:tcPr>
          <w:p w14:paraId="3EB964DD" w14:textId="77777777" w:rsidR="00B4573C" w:rsidRPr="008E2C37" w:rsidRDefault="00B4573C" w:rsidP="0029586A">
            <w:pPr>
              <w:pStyle w:val="afffff4"/>
              <w:ind w:left="0"/>
              <w:jc w:val="center"/>
              <w:rPr>
                <w:szCs w:val="24"/>
              </w:rPr>
            </w:pPr>
          </w:p>
        </w:tc>
        <w:tc>
          <w:tcPr>
            <w:tcW w:w="2126" w:type="dxa"/>
            <w:gridSpan w:val="2"/>
            <w:vMerge/>
          </w:tcPr>
          <w:p w14:paraId="695F3D5C" w14:textId="77777777" w:rsidR="00B4573C" w:rsidRPr="008E2C37" w:rsidRDefault="00B4573C" w:rsidP="0029586A">
            <w:pPr>
              <w:jc w:val="center"/>
              <w:rPr>
                <w:b/>
                <w:szCs w:val="24"/>
              </w:rPr>
            </w:pPr>
          </w:p>
        </w:tc>
      </w:tr>
      <w:tr w:rsidR="008A02FD" w:rsidRPr="008E2C37" w14:paraId="0D8E51EF" w14:textId="77777777" w:rsidTr="00B4573C">
        <w:tc>
          <w:tcPr>
            <w:tcW w:w="9747" w:type="dxa"/>
            <w:gridSpan w:val="5"/>
          </w:tcPr>
          <w:tbl>
            <w:tblPr>
              <w:tblStyle w:val="affffff1"/>
              <w:tblW w:w="10065" w:type="dxa"/>
              <w:tblLayout w:type="fixed"/>
              <w:tblLook w:val="01E0" w:firstRow="1" w:lastRow="1" w:firstColumn="1" w:lastColumn="1" w:noHBand="0" w:noVBand="0"/>
            </w:tblPr>
            <w:tblGrid>
              <w:gridCol w:w="10065"/>
            </w:tblGrid>
            <w:tr w:rsidR="008A02FD" w:rsidRPr="008E2C37" w14:paraId="0D290049" w14:textId="77777777" w:rsidTr="008A02FD">
              <w:tc>
                <w:tcPr>
                  <w:tcW w:w="10065" w:type="dxa"/>
                  <w:tcBorders>
                    <w:top w:val="nil"/>
                    <w:left w:val="nil"/>
                    <w:bottom w:val="single" w:sz="4" w:space="0" w:color="auto"/>
                    <w:right w:val="nil"/>
                  </w:tcBorders>
                </w:tcPr>
                <w:p w14:paraId="7C8B7589" w14:textId="77777777" w:rsidR="008A02FD" w:rsidRPr="008E2C37" w:rsidRDefault="008A02FD" w:rsidP="008A02FD">
                  <w:pPr>
                    <w:spacing w:before="120" w:after="120" w:line="276" w:lineRule="auto"/>
                    <w:ind w:firstLine="318"/>
                    <w:jc w:val="center"/>
                    <w:rPr>
                      <w:b/>
                      <w:szCs w:val="24"/>
                    </w:rPr>
                  </w:pPr>
                  <w:r w:rsidRPr="008E2C37">
                    <w:rPr>
                      <w:b/>
                      <w:szCs w:val="24"/>
                    </w:rPr>
                    <w:t>Итоги экзамена по профессиональному модулю</w:t>
                  </w:r>
                </w:p>
              </w:tc>
            </w:tr>
          </w:tbl>
          <w:p w14:paraId="78FC9934" w14:textId="77777777" w:rsidR="008A02FD" w:rsidRPr="008E2C37" w:rsidRDefault="008A02FD" w:rsidP="008A02FD">
            <w:pPr>
              <w:spacing w:line="276" w:lineRule="auto"/>
              <w:ind w:firstLine="318"/>
              <w:jc w:val="center"/>
              <w:rPr>
                <w:b/>
                <w:szCs w:val="24"/>
              </w:rPr>
            </w:pPr>
          </w:p>
        </w:tc>
      </w:tr>
      <w:tr w:rsidR="008A02FD" w:rsidRPr="008E2C37" w14:paraId="7ACED4A4" w14:textId="77777777" w:rsidTr="003F1BD8">
        <w:tc>
          <w:tcPr>
            <w:tcW w:w="2547" w:type="dxa"/>
            <w:vAlign w:val="center"/>
          </w:tcPr>
          <w:p w14:paraId="27EA02FC" w14:textId="77777777" w:rsidR="008A02FD" w:rsidRPr="008E2C37" w:rsidRDefault="008A02FD" w:rsidP="008A02FD">
            <w:pPr>
              <w:jc w:val="center"/>
              <w:rPr>
                <w:b/>
                <w:caps/>
                <w:szCs w:val="24"/>
              </w:rPr>
            </w:pPr>
            <w:r w:rsidRPr="008E2C37">
              <w:rPr>
                <w:b/>
                <w:szCs w:val="24"/>
              </w:rPr>
              <w:t>Коды проверяемых компетенций</w:t>
            </w:r>
          </w:p>
        </w:tc>
        <w:tc>
          <w:tcPr>
            <w:tcW w:w="6066" w:type="dxa"/>
            <w:gridSpan w:val="3"/>
            <w:vAlign w:val="center"/>
          </w:tcPr>
          <w:p w14:paraId="57814A1F" w14:textId="77777777" w:rsidR="008A02FD" w:rsidRPr="008E2C37" w:rsidRDefault="008A02FD" w:rsidP="008A02FD">
            <w:pPr>
              <w:jc w:val="center"/>
              <w:rPr>
                <w:b/>
                <w:caps/>
                <w:szCs w:val="24"/>
              </w:rPr>
            </w:pPr>
            <w:r w:rsidRPr="008E2C37">
              <w:rPr>
                <w:b/>
                <w:szCs w:val="24"/>
              </w:rPr>
              <w:t>Показатели оценки результата</w:t>
            </w:r>
          </w:p>
        </w:tc>
        <w:tc>
          <w:tcPr>
            <w:tcW w:w="1134" w:type="dxa"/>
            <w:vAlign w:val="center"/>
          </w:tcPr>
          <w:p w14:paraId="16057988" w14:textId="77777777" w:rsidR="008A02FD" w:rsidRPr="008E2C37" w:rsidRDefault="008A02FD" w:rsidP="008A02FD">
            <w:pPr>
              <w:jc w:val="center"/>
              <w:rPr>
                <w:b/>
                <w:szCs w:val="24"/>
              </w:rPr>
            </w:pPr>
            <w:r w:rsidRPr="008E2C37">
              <w:rPr>
                <w:b/>
                <w:szCs w:val="24"/>
              </w:rPr>
              <w:t>Оценка</w:t>
            </w:r>
          </w:p>
          <w:p w14:paraId="6B1409F4" w14:textId="77777777" w:rsidR="008A02FD" w:rsidRPr="008E2C37" w:rsidRDefault="008A02FD" w:rsidP="008A02FD">
            <w:pPr>
              <w:jc w:val="center"/>
              <w:rPr>
                <w:b/>
                <w:caps/>
                <w:szCs w:val="24"/>
              </w:rPr>
            </w:pPr>
            <w:r w:rsidRPr="008E2C37">
              <w:rPr>
                <w:b/>
                <w:szCs w:val="24"/>
              </w:rPr>
              <w:t>(да / нет)</w:t>
            </w:r>
          </w:p>
        </w:tc>
      </w:tr>
      <w:tr w:rsidR="003F1BD8" w:rsidRPr="008E2C37" w14:paraId="09C2F01B" w14:textId="77777777" w:rsidTr="003F1BD8">
        <w:tc>
          <w:tcPr>
            <w:tcW w:w="2547" w:type="dxa"/>
          </w:tcPr>
          <w:p w14:paraId="6BC09348" w14:textId="77777777" w:rsidR="003F1BD8" w:rsidRPr="008E2C37" w:rsidRDefault="003F1BD8" w:rsidP="003F1BD8">
            <w:pPr>
              <w:rPr>
                <w:szCs w:val="24"/>
              </w:rPr>
            </w:pPr>
            <w:r>
              <w:rPr>
                <w:szCs w:val="24"/>
              </w:rPr>
              <w:t>ПК 2.1, ОК 01, ОК 02, ОК 05, ОК 09</w:t>
            </w:r>
          </w:p>
        </w:tc>
        <w:tc>
          <w:tcPr>
            <w:tcW w:w="6066" w:type="dxa"/>
            <w:gridSpan w:val="3"/>
          </w:tcPr>
          <w:p w14:paraId="55DF2D29" w14:textId="77777777" w:rsidR="003F1BD8" w:rsidRPr="003F1BD8" w:rsidRDefault="003F1BD8" w:rsidP="003F1BD8">
            <w:pPr>
              <w:suppressAutoHyphens/>
              <w:contextualSpacing/>
              <w:rPr>
                <w:szCs w:val="22"/>
              </w:rPr>
            </w:pPr>
            <w:r>
              <w:rPr>
                <w:szCs w:val="22"/>
              </w:rPr>
              <w:t>Правильность у</w:t>
            </w:r>
            <w:r w:rsidRPr="003F1BD8">
              <w:rPr>
                <w:szCs w:val="22"/>
              </w:rPr>
              <w:t>становк</w:t>
            </w:r>
            <w:r>
              <w:rPr>
                <w:szCs w:val="22"/>
              </w:rPr>
              <w:t>и</w:t>
            </w:r>
            <w:r w:rsidRPr="003F1BD8">
              <w:rPr>
                <w:szCs w:val="22"/>
              </w:rPr>
              <w:t xml:space="preserve"> прикладного программного обеспечения и модулей информационных ресурсов, включая их настройку</w:t>
            </w:r>
          </w:p>
        </w:tc>
        <w:tc>
          <w:tcPr>
            <w:tcW w:w="1134" w:type="dxa"/>
          </w:tcPr>
          <w:p w14:paraId="6DD46F69" w14:textId="77777777" w:rsidR="003F1BD8" w:rsidRPr="008E2C37" w:rsidRDefault="003F1BD8" w:rsidP="003F1BD8">
            <w:pPr>
              <w:jc w:val="center"/>
              <w:rPr>
                <w:szCs w:val="24"/>
              </w:rPr>
            </w:pPr>
          </w:p>
        </w:tc>
      </w:tr>
      <w:tr w:rsidR="003F1BD8" w:rsidRPr="008E2C37" w14:paraId="3DFA74E5" w14:textId="77777777" w:rsidTr="003F1BD8">
        <w:tc>
          <w:tcPr>
            <w:tcW w:w="2547" w:type="dxa"/>
          </w:tcPr>
          <w:p w14:paraId="1681F116" w14:textId="77777777" w:rsidR="003F1BD8" w:rsidRPr="008E2C37" w:rsidRDefault="003F1BD8" w:rsidP="003F1BD8">
            <w:pPr>
              <w:autoSpaceDE w:val="0"/>
              <w:autoSpaceDN w:val="0"/>
              <w:adjustRightInd w:val="0"/>
              <w:rPr>
                <w:szCs w:val="24"/>
              </w:rPr>
            </w:pPr>
            <w:r>
              <w:rPr>
                <w:szCs w:val="24"/>
              </w:rPr>
              <w:t>ПК 2.2, ОК 01, ОК 02, ОК 05, ОК 09</w:t>
            </w:r>
          </w:p>
        </w:tc>
        <w:tc>
          <w:tcPr>
            <w:tcW w:w="6066" w:type="dxa"/>
            <w:gridSpan w:val="3"/>
          </w:tcPr>
          <w:p w14:paraId="120A9217" w14:textId="77777777" w:rsidR="003F1BD8" w:rsidRPr="003F1BD8" w:rsidRDefault="003F1BD8" w:rsidP="003F1BD8">
            <w:pPr>
              <w:suppressAutoHyphens/>
              <w:contextualSpacing/>
              <w:rPr>
                <w:szCs w:val="22"/>
              </w:rPr>
            </w:pPr>
            <w:r w:rsidRPr="008E2C37">
              <w:rPr>
                <w:szCs w:val="24"/>
              </w:rPr>
              <w:t xml:space="preserve">Выбор рациональных методов </w:t>
            </w:r>
            <w:r w:rsidRPr="003F1BD8">
              <w:rPr>
                <w:szCs w:val="22"/>
              </w:rPr>
              <w:t>по резервному копированию и развертыванию резервной копии информационных ресурсов</w:t>
            </w:r>
          </w:p>
        </w:tc>
        <w:tc>
          <w:tcPr>
            <w:tcW w:w="1134" w:type="dxa"/>
          </w:tcPr>
          <w:p w14:paraId="3A933F91" w14:textId="77777777" w:rsidR="003F1BD8" w:rsidRPr="008E2C37" w:rsidRDefault="003F1BD8" w:rsidP="003F1BD8">
            <w:pPr>
              <w:jc w:val="center"/>
              <w:rPr>
                <w:szCs w:val="24"/>
              </w:rPr>
            </w:pPr>
          </w:p>
        </w:tc>
      </w:tr>
      <w:tr w:rsidR="003F1BD8" w:rsidRPr="008E2C37" w14:paraId="2A688B8D" w14:textId="77777777" w:rsidTr="003F1BD8">
        <w:tc>
          <w:tcPr>
            <w:tcW w:w="2547" w:type="dxa"/>
          </w:tcPr>
          <w:p w14:paraId="4C633927" w14:textId="77777777" w:rsidR="003F1BD8" w:rsidRPr="008E2C37" w:rsidRDefault="003F1BD8" w:rsidP="003F1BD8">
            <w:pPr>
              <w:autoSpaceDE w:val="0"/>
              <w:autoSpaceDN w:val="0"/>
              <w:adjustRightInd w:val="0"/>
              <w:rPr>
                <w:szCs w:val="24"/>
              </w:rPr>
            </w:pPr>
            <w:r>
              <w:rPr>
                <w:szCs w:val="24"/>
              </w:rPr>
              <w:t>ПК 2.3, ОК 01, ОК 02, ОК 05, ОК 09</w:t>
            </w:r>
          </w:p>
        </w:tc>
        <w:tc>
          <w:tcPr>
            <w:tcW w:w="6066" w:type="dxa"/>
            <w:gridSpan w:val="3"/>
          </w:tcPr>
          <w:p w14:paraId="15945D58" w14:textId="77777777" w:rsidR="003F1BD8" w:rsidRPr="003F1BD8" w:rsidRDefault="003F1BD8" w:rsidP="003F1BD8">
            <w:pPr>
              <w:suppressAutoHyphens/>
              <w:contextualSpacing/>
              <w:rPr>
                <w:szCs w:val="22"/>
              </w:rPr>
            </w:pPr>
            <w:r>
              <w:rPr>
                <w:szCs w:val="22"/>
              </w:rPr>
              <w:t>Правильность н</w:t>
            </w:r>
            <w:r w:rsidRPr="003F1BD8">
              <w:rPr>
                <w:szCs w:val="22"/>
              </w:rPr>
              <w:t>астройк</w:t>
            </w:r>
            <w:r>
              <w:rPr>
                <w:szCs w:val="22"/>
              </w:rPr>
              <w:t>и</w:t>
            </w:r>
            <w:r w:rsidRPr="003F1BD8">
              <w:rPr>
                <w:szCs w:val="22"/>
              </w:rPr>
              <w:t xml:space="preserve"> прав пользователей в соответствии с функциональными задачами (ролями) и на основании информации о поведенческих факторах</w:t>
            </w:r>
          </w:p>
        </w:tc>
        <w:tc>
          <w:tcPr>
            <w:tcW w:w="1134" w:type="dxa"/>
          </w:tcPr>
          <w:p w14:paraId="77CDBA14" w14:textId="77777777" w:rsidR="003F1BD8" w:rsidRPr="008E2C37" w:rsidRDefault="003F1BD8" w:rsidP="003F1BD8">
            <w:pPr>
              <w:jc w:val="center"/>
              <w:rPr>
                <w:szCs w:val="24"/>
              </w:rPr>
            </w:pPr>
          </w:p>
        </w:tc>
      </w:tr>
      <w:tr w:rsidR="003F1BD8" w:rsidRPr="008E2C37" w14:paraId="7197E383" w14:textId="77777777" w:rsidTr="003F1BD8">
        <w:tc>
          <w:tcPr>
            <w:tcW w:w="2547" w:type="dxa"/>
          </w:tcPr>
          <w:p w14:paraId="07BE647C" w14:textId="77777777" w:rsidR="003F1BD8" w:rsidRPr="008E2C37" w:rsidRDefault="003F1BD8" w:rsidP="003F1BD8">
            <w:pPr>
              <w:autoSpaceDE w:val="0"/>
              <w:autoSpaceDN w:val="0"/>
              <w:adjustRightInd w:val="0"/>
              <w:rPr>
                <w:szCs w:val="24"/>
              </w:rPr>
            </w:pPr>
            <w:r>
              <w:rPr>
                <w:szCs w:val="24"/>
              </w:rPr>
              <w:lastRenderedPageBreak/>
              <w:t>ПК 2.4, ОК 01, ОК 02, ОК 05, ОК 09</w:t>
            </w:r>
          </w:p>
        </w:tc>
        <w:tc>
          <w:tcPr>
            <w:tcW w:w="6066" w:type="dxa"/>
            <w:gridSpan w:val="3"/>
          </w:tcPr>
          <w:p w14:paraId="2E21AEBB" w14:textId="77777777" w:rsidR="003F1BD8" w:rsidRPr="003F1BD8" w:rsidRDefault="003F1BD8" w:rsidP="003F1BD8">
            <w:pPr>
              <w:pBdr>
                <w:top w:val="nil"/>
                <w:left w:val="nil"/>
                <w:bottom w:val="nil"/>
                <w:right w:val="nil"/>
                <w:between w:val="nil"/>
              </w:pBdr>
              <w:ind w:hanging="2"/>
              <w:rPr>
                <w:szCs w:val="22"/>
              </w:rPr>
            </w:pPr>
            <w:r>
              <w:rPr>
                <w:szCs w:val="22"/>
              </w:rPr>
              <w:t>Обоснованность п</w:t>
            </w:r>
            <w:r w:rsidRPr="003F1BD8">
              <w:rPr>
                <w:szCs w:val="22"/>
              </w:rPr>
              <w:t>рименени</w:t>
            </w:r>
            <w:r>
              <w:rPr>
                <w:szCs w:val="22"/>
              </w:rPr>
              <w:t>я</w:t>
            </w:r>
            <w:r w:rsidRPr="003F1BD8">
              <w:rPr>
                <w:szCs w:val="22"/>
              </w:rPr>
              <w:t xml:space="preserve"> программных средств обеспечения безопасности информации веб приложений</w:t>
            </w:r>
          </w:p>
        </w:tc>
        <w:tc>
          <w:tcPr>
            <w:tcW w:w="1134" w:type="dxa"/>
          </w:tcPr>
          <w:p w14:paraId="5D3912ED" w14:textId="77777777" w:rsidR="003F1BD8" w:rsidRPr="008E2C37" w:rsidRDefault="003F1BD8" w:rsidP="003F1BD8">
            <w:pPr>
              <w:jc w:val="center"/>
              <w:rPr>
                <w:szCs w:val="24"/>
              </w:rPr>
            </w:pPr>
          </w:p>
        </w:tc>
      </w:tr>
      <w:tr w:rsidR="003F1BD8" w:rsidRPr="008E2C37" w14:paraId="58E1E0B3" w14:textId="77777777" w:rsidTr="003F1BD8">
        <w:tc>
          <w:tcPr>
            <w:tcW w:w="2547" w:type="dxa"/>
          </w:tcPr>
          <w:p w14:paraId="6B001B7D" w14:textId="77777777" w:rsidR="003F1BD8" w:rsidRPr="008E2C37" w:rsidRDefault="003F1BD8" w:rsidP="003F1BD8">
            <w:pPr>
              <w:autoSpaceDE w:val="0"/>
              <w:autoSpaceDN w:val="0"/>
              <w:adjustRightInd w:val="0"/>
              <w:rPr>
                <w:szCs w:val="24"/>
              </w:rPr>
            </w:pPr>
            <w:r>
              <w:rPr>
                <w:szCs w:val="24"/>
              </w:rPr>
              <w:t>ПК 2.5, ОК 01, ОК 02, ОК 05, ОК 09</w:t>
            </w:r>
          </w:p>
        </w:tc>
        <w:tc>
          <w:tcPr>
            <w:tcW w:w="6066" w:type="dxa"/>
            <w:gridSpan w:val="3"/>
          </w:tcPr>
          <w:p w14:paraId="7E2B70D5" w14:textId="77777777" w:rsidR="003F1BD8" w:rsidRPr="003F1BD8" w:rsidRDefault="003F1BD8" w:rsidP="003F1BD8">
            <w:pPr>
              <w:suppressAutoHyphens/>
              <w:contextualSpacing/>
              <w:rPr>
                <w:szCs w:val="22"/>
              </w:rPr>
            </w:pPr>
            <w:r>
              <w:rPr>
                <w:szCs w:val="22"/>
              </w:rPr>
              <w:t>Правильность о</w:t>
            </w:r>
            <w:r w:rsidRPr="003F1BD8">
              <w:rPr>
                <w:szCs w:val="22"/>
              </w:rPr>
              <w:t>бработк</w:t>
            </w:r>
            <w:r>
              <w:rPr>
                <w:szCs w:val="22"/>
              </w:rPr>
              <w:t>и</w:t>
            </w:r>
            <w:r w:rsidRPr="003F1BD8">
              <w:rPr>
                <w:szCs w:val="22"/>
              </w:rPr>
              <w:t xml:space="preserve"> запросов заказчика в службе технической поддержке в соответствии с трудовым заданием</w:t>
            </w:r>
          </w:p>
        </w:tc>
        <w:tc>
          <w:tcPr>
            <w:tcW w:w="1134" w:type="dxa"/>
          </w:tcPr>
          <w:p w14:paraId="6394A745" w14:textId="77777777" w:rsidR="003F1BD8" w:rsidRPr="008E2C37" w:rsidRDefault="003F1BD8" w:rsidP="003F1BD8">
            <w:pPr>
              <w:jc w:val="center"/>
              <w:rPr>
                <w:szCs w:val="24"/>
              </w:rPr>
            </w:pPr>
          </w:p>
        </w:tc>
      </w:tr>
      <w:tr w:rsidR="003F1BD8" w:rsidRPr="008E2C37" w14:paraId="3D4242B7" w14:textId="77777777" w:rsidTr="00CD032D">
        <w:tc>
          <w:tcPr>
            <w:tcW w:w="9747" w:type="dxa"/>
            <w:gridSpan w:val="5"/>
          </w:tcPr>
          <w:p w14:paraId="6C761CAD" w14:textId="77777777" w:rsidR="003F1BD8" w:rsidRDefault="003F1BD8" w:rsidP="003F1BD8">
            <w:pPr>
              <w:tabs>
                <w:tab w:val="left" w:pos="271"/>
              </w:tabs>
              <w:spacing w:line="360" w:lineRule="auto"/>
              <w:ind w:left="34"/>
              <w:rPr>
                <w:szCs w:val="24"/>
              </w:rPr>
            </w:pPr>
          </w:p>
          <w:p w14:paraId="0A36F709" w14:textId="77777777" w:rsidR="003F1BD8" w:rsidRDefault="003F1BD8" w:rsidP="003F1BD8">
            <w:pPr>
              <w:tabs>
                <w:tab w:val="left" w:pos="271"/>
              </w:tabs>
              <w:spacing w:line="360" w:lineRule="auto"/>
              <w:ind w:left="34"/>
              <w:jc w:val="center"/>
              <w:rPr>
                <w:szCs w:val="24"/>
              </w:rPr>
            </w:pPr>
            <w:r>
              <w:rPr>
                <w:szCs w:val="24"/>
              </w:rPr>
              <w:t>Оценка по ПМ.02 « ________________________»</w:t>
            </w:r>
          </w:p>
          <w:p w14:paraId="79AFD42E" w14:textId="77777777" w:rsidR="003F1BD8" w:rsidRPr="008E2C37" w:rsidRDefault="003F1BD8" w:rsidP="008A02FD">
            <w:pPr>
              <w:tabs>
                <w:tab w:val="left" w:pos="271"/>
              </w:tabs>
              <w:spacing w:line="360" w:lineRule="auto"/>
              <w:ind w:left="34"/>
              <w:jc w:val="right"/>
              <w:rPr>
                <w:szCs w:val="24"/>
              </w:rPr>
            </w:pPr>
            <w:r w:rsidRPr="008E2C37">
              <w:rPr>
                <w:szCs w:val="24"/>
              </w:rPr>
              <w:t>Члены экзаменационной комиссии</w:t>
            </w:r>
          </w:p>
          <w:p w14:paraId="696BE697" w14:textId="77777777" w:rsidR="003F1BD8" w:rsidRPr="008E2C37" w:rsidRDefault="003F1BD8" w:rsidP="008A02FD">
            <w:pPr>
              <w:tabs>
                <w:tab w:val="left" w:pos="271"/>
              </w:tabs>
              <w:spacing w:line="360" w:lineRule="auto"/>
              <w:ind w:left="34"/>
              <w:jc w:val="right"/>
              <w:rPr>
                <w:szCs w:val="24"/>
              </w:rPr>
            </w:pPr>
            <w:r w:rsidRPr="008E2C37">
              <w:rPr>
                <w:szCs w:val="24"/>
              </w:rPr>
              <w:t>___________ / _________________</w:t>
            </w:r>
          </w:p>
          <w:p w14:paraId="6B7A0EB0" w14:textId="77777777" w:rsidR="003F1BD8" w:rsidRPr="008E2C37" w:rsidRDefault="003F1BD8" w:rsidP="008A02FD">
            <w:pPr>
              <w:tabs>
                <w:tab w:val="left" w:pos="271"/>
              </w:tabs>
              <w:spacing w:line="360" w:lineRule="auto"/>
              <w:ind w:left="34"/>
              <w:jc w:val="right"/>
              <w:rPr>
                <w:szCs w:val="24"/>
              </w:rPr>
            </w:pPr>
            <w:r w:rsidRPr="008E2C37">
              <w:rPr>
                <w:szCs w:val="24"/>
              </w:rPr>
              <w:t>___________ / _________________</w:t>
            </w:r>
          </w:p>
          <w:p w14:paraId="44925BFD" w14:textId="77777777" w:rsidR="003F1BD8" w:rsidRPr="008E2C37" w:rsidRDefault="003F1BD8" w:rsidP="008A02FD">
            <w:pPr>
              <w:tabs>
                <w:tab w:val="left" w:pos="271"/>
              </w:tabs>
              <w:spacing w:line="360" w:lineRule="auto"/>
              <w:ind w:left="34"/>
              <w:jc w:val="right"/>
              <w:rPr>
                <w:szCs w:val="24"/>
              </w:rPr>
            </w:pPr>
            <w:r w:rsidRPr="008E2C37">
              <w:rPr>
                <w:szCs w:val="24"/>
              </w:rPr>
              <w:t>___________ / _________________</w:t>
            </w:r>
          </w:p>
          <w:p w14:paraId="3DDFE209" w14:textId="77777777" w:rsidR="003F1BD8" w:rsidRDefault="003F1BD8" w:rsidP="008A02FD">
            <w:pPr>
              <w:tabs>
                <w:tab w:val="left" w:pos="271"/>
              </w:tabs>
              <w:spacing w:line="360" w:lineRule="auto"/>
              <w:ind w:left="34"/>
              <w:jc w:val="right"/>
              <w:rPr>
                <w:szCs w:val="24"/>
              </w:rPr>
            </w:pPr>
            <w:r w:rsidRPr="008E2C37">
              <w:rPr>
                <w:szCs w:val="24"/>
              </w:rPr>
              <w:t>___________ / _________________</w:t>
            </w:r>
          </w:p>
          <w:p w14:paraId="50EF470A" w14:textId="77777777" w:rsidR="003F1BD8" w:rsidRPr="008E2C37" w:rsidRDefault="003F1BD8" w:rsidP="003F1BD8">
            <w:pPr>
              <w:jc w:val="right"/>
              <w:rPr>
                <w:rFonts w:eastAsia="Calibri"/>
                <w:szCs w:val="24"/>
              </w:rPr>
            </w:pPr>
            <w:r w:rsidRPr="008E2C37">
              <w:rPr>
                <w:rFonts w:eastAsia="Calibri"/>
                <w:szCs w:val="24"/>
              </w:rPr>
              <w:t>Дата «___» _____ 20___ г.</w:t>
            </w:r>
          </w:p>
          <w:p w14:paraId="06852753" w14:textId="77777777" w:rsidR="003F1BD8" w:rsidRPr="008E2C37" w:rsidRDefault="003F1BD8" w:rsidP="008A02FD">
            <w:pPr>
              <w:rPr>
                <w:caps/>
                <w:szCs w:val="24"/>
              </w:rPr>
            </w:pPr>
          </w:p>
        </w:tc>
      </w:tr>
    </w:tbl>
    <w:p w14:paraId="32063CB9" w14:textId="77777777" w:rsidR="008A02FD" w:rsidRPr="008E2C37" w:rsidRDefault="008A02FD" w:rsidP="008A02FD">
      <w:pPr>
        <w:jc w:val="both"/>
        <w:rPr>
          <w:rFonts w:cs="Times New Roman"/>
          <w:b/>
          <w:szCs w:val="24"/>
        </w:rPr>
      </w:pPr>
    </w:p>
    <w:p w14:paraId="345461AB" w14:textId="77777777" w:rsidR="008A02FD" w:rsidRPr="008E2C37" w:rsidRDefault="008A02FD" w:rsidP="008A02FD">
      <w:pPr>
        <w:rPr>
          <w:rFonts w:cs="Times New Roman"/>
          <w:b/>
          <w:szCs w:val="24"/>
        </w:rPr>
      </w:pPr>
      <w:r w:rsidRPr="008E2C37">
        <w:rPr>
          <w:rFonts w:cs="Times New Roman"/>
          <w:b/>
          <w:szCs w:val="24"/>
        </w:rPr>
        <w:t>5.2. Выполнение заданий в ходе экзамена</w:t>
      </w:r>
    </w:p>
    <w:p w14:paraId="2433BC82" w14:textId="77777777" w:rsidR="008A02FD" w:rsidRDefault="008A02FD" w:rsidP="003F1BD8">
      <w:pPr>
        <w:rPr>
          <w:rFonts w:cs="Times New Roman"/>
          <w:b/>
          <w:szCs w:val="24"/>
        </w:rPr>
      </w:pPr>
      <w:r w:rsidRPr="008E2C37">
        <w:rPr>
          <w:rFonts w:cs="Times New Roman"/>
          <w:b/>
          <w:szCs w:val="24"/>
        </w:rPr>
        <w:t>5.2.1. Коды проверяемых профессиональных и общих компетенций</w:t>
      </w:r>
    </w:p>
    <w:p w14:paraId="6FD38377" w14:textId="77777777" w:rsidR="003F1BD8" w:rsidRPr="008E2C37" w:rsidRDefault="003F1BD8" w:rsidP="008A02FD">
      <w:pPr>
        <w:jc w:val="center"/>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358"/>
      </w:tblGrid>
      <w:tr w:rsidR="00B87864" w:rsidRPr="008E2C37" w14:paraId="516AC8B6" w14:textId="77777777" w:rsidTr="008A02FD">
        <w:tc>
          <w:tcPr>
            <w:tcW w:w="528" w:type="pct"/>
          </w:tcPr>
          <w:p w14:paraId="20676DEF" w14:textId="77777777" w:rsidR="00B87864" w:rsidRPr="008E2C37" w:rsidRDefault="00B87864" w:rsidP="008D0714">
            <w:pPr>
              <w:widowControl w:val="0"/>
              <w:suppressAutoHyphens/>
              <w:jc w:val="both"/>
              <w:rPr>
                <w:rFonts w:cs="Times New Roman"/>
                <w:szCs w:val="24"/>
              </w:rPr>
            </w:pPr>
            <w:r w:rsidRPr="008E2C37">
              <w:rPr>
                <w:rFonts w:cs="Times New Roman"/>
                <w:szCs w:val="24"/>
              </w:rPr>
              <w:t xml:space="preserve">ПК </w:t>
            </w:r>
            <w:r w:rsidR="003F1BD8">
              <w:rPr>
                <w:rFonts w:cs="Times New Roman"/>
                <w:szCs w:val="24"/>
              </w:rPr>
              <w:t>2</w:t>
            </w:r>
            <w:r w:rsidRPr="008E2C37">
              <w:rPr>
                <w:rFonts w:cs="Times New Roman"/>
                <w:szCs w:val="24"/>
              </w:rPr>
              <w:t>.1</w:t>
            </w:r>
          </w:p>
        </w:tc>
        <w:tc>
          <w:tcPr>
            <w:tcW w:w="4472" w:type="pct"/>
          </w:tcPr>
          <w:p w14:paraId="3AF12D7C" w14:textId="77777777" w:rsidR="00B87864" w:rsidRPr="003F1BD8" w:rsidRDefault="003F1BD8" w:rsidP="003F1BD8">
            <w:pPr>
              <w:rPr>
                <w:szCs w:val="24"/>
              </w:rPr>
            </w:pPr>
            <w:r w:rsidRPr="003F1BD8">
              <w:rPr>
                <w:szCs w:val="24"/>
              </w:rPr>
              <w:t>Устанавливать прикладное программное обеспечение и модулей информационных ресурсов, включая их настройку</w:t>
            </w:r>
          </w:p>
        </w:tc>
      </w:tr>
      <w:tr w:rsidR="00B87864" w:rsidRPr="008E2C37" w14:paraId="61CCED43" w14:textId="77777777" w:rsidTr="008A02FD">
        <w:tc>
          <w:tcPr>
            <w:tcW w:w="528" w:type="pct"/>
          </w:tcPr>
          <w:p w14:paraId="08A2BFB8" w14:textId="77777777" w:rsidR="00B87864" w:rsidRPr="008E2C37" w:rsidRDefault="00B87864" w:rsidP="008D0714">
            <w:pPr>
              <w:widowControl w:val="0"/>
              <w:suppressAutoHyphens/>
              <w:jc w:val="both"/>
              <w:rPr>
                <w:rFonts w:cs="Times New Roman"/>
                <w:szCs w:val="24"/>
              </w:rPr>
            </w:pPr>
            <w:r w:rsidRPr="008E2C37">
              <w:rPr>
                <w:rFonts w:cs="Times New Roman"/>
                <w:szCs w:val="24"/>
              </w:rPr>
              <w:t xml:space="preserve">ПК </w:t>
            </w:r>
            <w:r w:rsidR="003F1BD8">
              <w:rPr>
                <w:rFonts w:cs="Times New Roman"/>
                <w:szCs w:val="24"/>
              </w:rPr>
              <w:t>2</w:t>
            </w:r>
            <w:r w:rsidRPr="008E2C37">
              <w:rPr>
                <w:rFonts w:cs="Times New Roman"/>
                <w:szCs w:val="24"/>
              </w:rPr>
              <w:t>.2</w:t>
            </w:r>
          </w:p>
        </w:tc>
        <w:tc>
          <w:tcPr>
            <w:tcW w:w="4472" w:type="pct"/>
          </w:tcPr>
          <w:p w14:paraId="66A1A1E6" w14:textId="77777777" w:rsidR="00B87864" w:rsidRPr="003F1BD8" w:rsidRDefault="003F1BD8" w:rsidP="00EA3FEC">
            <w:pPr>
              <w:rPr>
                <w:szCs w:val="24"/>
              </w:rPr>
            </w:pPr>
            <w:r w:rsidRPr="003F1BD8">
              <w:rPr>
                <w:szCs w:val="24"/>
              </w:rPr>
              <w:t>Проводить работы по резервному копированию и развертыванию резервной копии информационных ресурсов</w:t>
            </w:r>
          </w:p>
        </w:tc>
      </w:tr>
      <w:tr w:rsidR="00B87864" w:rsidRPr="008E2C37" w14:paraId="687C3F1C" w14:textId="77777777" w:rsidTr="008A02FD">
        <w:tc>
          <w:tcPr>
            <w:tcW w:w="528" w:type="pct"/>
          </w:tcPr>
          <w:p w14:paraId="0DB71516" w14:textId="77777777" w:rsidR="00B87864" w:rsidRPr="008E2C37" w:rsidRDefault="00B87864" w:rsidP="008D0714">
            <w:pPr>
              <w:widowControl w:val="0"/>
              <w:suppressAutoHyphens/>
              <w:jc w:val="both"/>
              <w:rPr>
                <w:rFonts w:cs="Times New Roman"/>
                <w:szCs w:val="24"/>
              </w:rPr>
            </w:pPr>
            <w:r w:rsidRPr="008E2C37">
              <w:rPr>
                <w:rFonts w:cs="Times New Roman"/>
                <w:szCs w:val="24"/>
              </w:rPr>
              <w:t xml:space="preserve">ПК </w:t>
            </w:r>
            <w:r w:rsidR="003F1BD8">
              <w:rPr>
                <w:rFonts w:cs="Times New Roman"/>
                <w:szCs w:val="24"/>
              </w:rPr>
              <w:t>2</w:t>
            </w:r>
            <w:r w:rsidRPr="008E2C37">
              <w:rPr>
                <w:rFonts w:cs="Times New Roman"/>
                <w:szCs w:val="24"/>
              </w:rPr>
              <w:t>.3</w:t>
            </w:r>
          </w:p>
        </w:tc>
        <w:tc>
          <w:tcPr>
            <w:tcW w:w="4472" w:type="pct"/>
          </w:tcPr>
          <w:p w14:paraId="43B09621" w14:textId="77777777" w:rsidR="00B87864" w:rsidRPr="003F1BD8" w:rsidRDefault="003F1BD8" w:rsidP="00EA3FEC">
            <w:pPr>
              <w:rPr>
                <w:szCs w:val="24"/>
              </w:rPr>
            </w:pPr>
            <w:r w:rsidRPr="003F1BD8">
              <w:rPr>
                <w:szCs w:val="24"/>
              </w:rPr>
              <w:t>Настраивать права пользователей в соответствии с функциональными задачами (ролями) и на основании информации о поведенческих факторах.</w:t>
            </w:r>
          </w:p>
        </w:tc>
      </w:tr>
      <w:tr w:rsidR="00B87864" w:rsidRPr="008E2C37" w14:paraId="6C637FBE" w14:textId="77777777" w:rsidTr="008A02FD">
        <w:tc>
          <w:tcPr>
            <w:tcW w:w="528" w:type="pct"/>
          </w:tcPr>
          <w:p w14:paraId="018E0E2F" w14:textId="77777777" w:rsidR="00B87864" w:rsidRPr="008E2C37" w:rsidRDefault="00B87864" w:rsidP="008D0714">
            <w:pPr>
              <w:widowControl w:val="0"/>
              <w:suppressAutoHyphens/>
              <w:jc w:val="both"/>
              <w:rPr>
                <w:rFonts w:cs="Times New Roman"/>
                <w:szCs w:val="24"/>
              </w:rPr>
            </w:pPr>
            <w:r w:rsidRPr="008E2C37">
              <w:rPr>
                <w:rFonts w:cs="Times New Roman"/>
                <w:szCs w:val="24"/>
              </w:rPr>
              <w:t xml:space="preserve">ПК </w:t>
            </w:r>
            <w:r w:rsidR="003F1BD8">
              <w:rPr>
                <w:rFonts w:cs="Times New Roman"/>
                <w:szCs w:val="24"/>
              </w:rPr>
              <w:t>2</w:t>
            </w:r>
            <w:r w:rsidRPr="008E2C37">
              <w:rPr>
                <w:rFonts w:cs="Times New Roman"/>
                <w:szCs w:val="24"/>
              </w:rPr>
              <w:t>.4</w:t>
            </w:r>
          </w:p>
        </w:tc>
        <w:tc>
          <w:tcPr>
            <w:tcW w:w="4472" w:type="pct"/>
          </w:tcPr>
          <w:p w14:paraId="41C2E1F6" w14:textId="77777777" w:rsidR="00B87864" w:rsidRPr="003F1BD8" w:rsidRDefault="003F1BD8" w:rsidP="00EA3FEC">
            <w:pPr>
              <w:rPr>
                <w:szCs w:val="24"/>
              </w:rPr>
            </w:pPr>
            <w:r w:rsidRPr="003F1BD8">
              <w:rPr>
                <w:szCs w:val="24"/>
              </w:rPr>
              <w:t>Применять программные средства обеспечения безопасности информации веб приложений</w:t>
            </w:r>
          </w:p>
        </w:tc>
      </w:tr>
      <w:tr w:rsidR="003F1BD8" w:rsidRPr="008E2C37" w14:paraId="4E975101" w14:textId="77777777" w:rsidTr="008A02FD">
        <w:tc>
          <w:tcPr>
            <w:tcW w:w="528" w:type="pct"/>
          </w:tcPr>
          <w:p w14:paraId="40289E79" w14:textId="77777777" w:rsidR="003F1BD8" w:rsidRPr="008E2C37" w:rsidRDefault="003F1BD8" w:rsidP="008D0714">
            <w:pPr>
              <w:widowControl w:val="0"/>
              <w:suppressAutoHyphens/>
              <w:jc w:val="both"/>
              <w:rPr>
                <w:rFonts w:cs="Times New Roman"/>
                <w:szCs w:val="24"/>
              </w:rPr>
            </w:pPr>
            <w:r>
              <w:rPr>
                <w:rFonts w:cs="Times New Roman"/>
                <w:szCs w:val="24"/>
              </w:rPr>
              <w:t>ПК 2.5</w:t>
            </w:r>
          </w:p>
        </w:tc>
        <w:tc>
          <w:tcPr>
            <w:tcW w:w="4472" w:type="pct"/>
          </w:tcPr>
          <w:p w14:paraId="71546AEF" w14:textId="77777777" w:rsidR="003F1BD8" w:rsidRPr="00456FBE" w:rsidRDefault="003F1BD8" w:rsidP="00EA3FEC">
            <w:r w:rsidRPr="003F1BD8">
              <w:t>Обрабатывать запросы заказчика в службе технической поддержке в соответствии с трудовым заданием</w:t>
            </w:r>
          </w:p>
        </w:tc>
      </w:tr>
      <w:tr w:rsidR="00B87864" w:rsidRPr="008E2C37" w14:paraId="01B7DD44" w14:textId="77777777" w:rsidTr="008A02FD">
        <w:tc>
          <w:tcPr>
            <w:tcW w:w="528" w:type="pct"/>
          </w:tcPr>
          <w:p w14:paraId="1E0B68B6" w14:textId="77777777" w:rsidR="00B87864" w:rsidRPr="008D0714" w:rsidRDefault="00B87864" w:rsidP="001D27DD">
            <w:pPr>
              <w:suppressAutoHyphens/>
              <w:contextualSpacing/>
              <w:rPr>
                <w:rFonts w:cs="Times New Roman"/>
                <w:szCs w:val="24"/>
              </w:rPr>
            </w:pPr>
            <w:r w:rsidRPr="008D0714">
              <w:rPr>
                <w:rStyle w:val="afffff5"/>
                <w:rFonts w:cs="Times New Roman"/>
                <w:szCs w:val="24"/>
              </w:rPr>
              <w:t xml:space="preserve">ОК 01 </w:t>
            </w:r>
          </w:p>
        </w:tc>
        <w:tc>
          <w:tcPr>
            <w:tcW w:w="4472" w:type="pct"/>
          </w:tcPr>
          <w:p w14:paraId="36BCBD53" w14:textId="77777777" w:rsidR="00B87864" w:rsidRPr="004555C1" w:rsidRDefault="00B87864" w:rsidP="00EA3FEC">
            <w:pPr>
              <w:rPr>
                <w:rFonts w:cs="Times New Roman"/>
                <w:szCs w:val="24"/>
              </w:rPr>
            </w:pPr>
            <w:r w:rsidRPr="004555C1">
              <w:rPr>
                <w:rFonts w:cs="Times New Roman"/>
                <w:szCs w:val="24"/>
              </w:rPr>
              <w:t>Выбирать способы решения задач профессиональной деятельности применительно к различным контекстам</w:t>
            </w:r>
          </w:p>
        </w:tc>
      </w:tr>
      <w:tr w:rsidR="00B87864" w:rsidRPr="008E2C37" w14:paraId="0782A6C2" w14:textId="77777777" w:rsidTr="008A02FD">
        <w:tc>
          <w:tcPr>
            <w:tcW w:w="528" w:type="pct"/>
          </w:tcPr>
          <w:p w14:paraId="05B03174" w14:textId="77777777" w:rsidR="00B87864" w:rsidRPr="008D0714" w:rsidRDefault="00B87864" w:rsidP="001D27DD">
            <w:pPr>
              <w:suppressAutoHyphens/>
              <w:contextualSpacing/>
              <w:rPr>
                <w:rFonts w:cs="Times New Roman"/>
                <w:szCs w:val="24"/>
              </w:rPr>
            </w:pPr>
            <w:r w:rsidRPr="008D0714">
              <w:rPr>
                <w:rStyle w:val="afffff5"/>
                <w:rFonts w:cs="Times New Roman"/>
                <w:szCs w:val="24"/>
              </w:rPr>
              <w:t xml:space="preserve">ОК 02 </w:t>
            </w:r>
          </w:p>
        </w:tc>
        <w:tc>
          <w:tcPr>
            <w:tcW w:w="4472" w:type="pct"/>
          </w:tcPr>
          <w:p w14:paraId="5365E803" w14:textId="77777777" w:rsidR="00B87864" w:rsidRPr="004555C1" w:rsidRDefault="00B87864" w:rsidP="00EA3FEC">
            <w:pPr>
              <w:rPr>
                <w:rFonts w:cs="Times New Roman"/>
                <w:szCs w:val="24"/>
              </w:rPr>
            </w:pPr>
            <w:r w:rsidRPr="004555C1">
              <w:rPr>
                <w:rFonts w:cs="Times New Roman"/>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7864" w:rsidRPr="008E2C37" w14:paraId="7F6CB2C5" w14:textId="77777777" w:rsidTr="008A02FD">
        <w:trPr>
          <w:trHeight w:val="70"/>
        </w:trPr>
        <w:tc>
          <w:tcPr>
            <w:tcW w:w="528" w:type="pct"/>
          </w:tcPr>
          <w:p w14:paraId="3A440558" w14:textId="77777777" w:rsidR="00B87864" w:rsidRPr="008D0714" w:rsidRDefault="00B87864" w:rsidP="001D27DD">
            <w:pPr>
              <w:suppressAutoHyphens/>
              <w:contextualSpacing/>
              <w:rPr>
                <w:rFonts w:cs="Times New Roman"/>
                <w:szCs w:val="24"/>
              </w:rPr>
            </w:pPr>
            <w:r w:rsidRPr="008D0714">
              <w:rPr>
                <w:rStyle w:val="afffff5"/>
                <w:rFonts w:cs="Times New Roman"/>
                <w:szCs w:val="24"/>
              </w:rPr>
              <w:t xml:space="preserve">ОК 05 </w:t>
            </w:r>
          </w:p>
        </w:tc>
        <w:tc>
          <w:tcPr>
            <w:tcW w:w="4472" w:type="pct"/>
          </w:tcPr>
          <w:p w14:paraId="5E8DC288" w14:textId="77777777" w:rsidR="00B87864" w:rsidRPr="004555C1" w:rsidRDefault="00B87864" w:rsidP="00EA3FEC">
            <w:pPr>
              <w:rPr>
                <w:rFonts w:cs="Times New Roman"/>
                <w:szCs w:val="24"/>
              </w:rPr>
            </w:pPr>
            <w:r w:rsidRPr="004555C1">
              <w:rPr>
                <w:rFonts w:cs="Times New Roman"/>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7864" w:rsidRPr="008E2C37" w14:paraId="2AFF8703" w14:textId="77777777" w:rsidTr="008A02FD">
        <w:trPr>
          <w:trHeight w:val="64"/>
        </w:trPr>
        <w:tc>
          <w:tcPr>
            <w:tcW w:w="528" w:type="pct"/>
          </w:tcPr>
          <w:p w14:paraId="081327D4" w14:textId="77777777" w:rsidR="00B87864" w:rsidRPr="008D0714" w:rsidRDefault="00B87864" w:rsidP="001D27DD">
            <w:pPr>
              <w:suppressAutoHyphens/>
              <w:contextualSpacing/>
              <w:rPr>
                <w:rFonts w:cs="Times New Roman"/>
                <w:szCs w:val="24"/>
              </w:rPr>
            </w:pPr>
            <w:r w:rsidRPr="008D0714">
              <w:rPr>
                <w:rStyle w:val="afffff5"/>
                <w:rFonts w:cs="Times New Roman"/>
                <w:szCs w:val="24"/>
              </w:rPr>
              <w:t xml:space="preserve">ОК 09 </w:t>
            </w:r>
          </w:p>
        </w:tc>
        <w:tc>
          <w:tcPr>
            <w:tcW w:w="4472" w:type="pct"/>
          </w:tcPr>
          <w:p w14:paraId="61EBB805" w14:textId="77777777" w:rsidR="00B87864" w:rsidRPr="004555C1" w:rsidRDefault="00B87864" w:rsidP="00EA3FEC">
            <w:pPr>
              <w:rPr>
                <w:rFonts w:cs="Times New Roman"/>
                <w:szCs w:val="24"/>
              </w:rPr>
            </w:pPr>
            <w:r w:rsidRPr="004555C1">
              <w:rPr>
                <w:rFonts w:cs="Times New Roman"/>
                <w:szCs w:val="24"/>
              </w:rPr>
              <w:t>Пользоваться профессиональной документацией на государственном и иностранном языках.</w:t>
            </w:r>
          </w:p>
        </w:tc>
      </w:tr>
    </w:tbl>
    <w:p w14:paraId="27EB46D9" w14:textId="77777777" w:rsidR="003F1BD8" w:rsidRDefault="003F1BD8" w:rsidP="008A02FD">
      <w:pPr>
        <w:rPr>
          <w:rFonts w:cs="Times New Roman"/>
          <w:b/>
          <w:szCs w:val="24"/>
        </w:rPr>
      </w:pPr>
    </w:p>
    <w:p w14:paraId="0809B49F" w14:textId="77777777" w:rsidR="008A02FD" w:rsidRPr="008E2C37" w:rsidRDefault="008A02FD" w:rsidP="008A02FD">
      <w:pPr>
        <w:rPr>
          <w:rFonts w:cs="Times New Roman"/>
          <w:b/>
          <w:szCs w:val="24"/>
        </w:rPr>
      </w:pPr>
      <w:r w:rsidRPr="008E2C37">
        <w:rPr>
          <w:rFonts w:cs="Times New Roman"/>
          <w:b/>
          <w:szCs w:val="24"/>
        </w:rPr>
        <w:t>5.2.2. Комплект экзаменационных материалов</w:t>
      </w:r>
    </w:p>
    <w:p w14:paraId="7762FDAB" w14:textId="77777777" w:rsidR="008A02FD" w:rsidRPr="008E2C37" w:rsidRDefault="008A02FD" w:rsidP="008A02FD">
      <w:pPr>
        <w:ind w:firstLine="709"/>
        <w:jc w:val="both"/>
        <w:rPr>
          <w:rFonts w:cs="Times New Roman"/>
          <w:szCs w:val="24"/>
        </w:rPr>
      </w:pPr>
      <w:r w:rsidRPr="008E2C37">
        <w:rPr>
          <w:rFonts w:cs="Times New Roman"/>
          <w:szCs w:val="24"/>
        </w:rPr>
        <w:t>В состав комплекта входит задание для экзаменующегося, пакет экзаменатора и оценочная ведомость.</w:t>
      </w:r>
    </w:p>
    <w:p w14:paraId="2BAA7505" w14:textId="77777777" w:rsidR="008A02FD" w:rsidRPr="008E2C37" w:rsidRDefault="008A02FD" w:rsidP="008A02FD">
      <w:pPr>
        <w:ind w:firstLine="709"/>
        <w:jc w:val="both"/>
        <w:rPr>
          <w:rFonts w:cs="Times New Roman"/>
          <w:szCs w:val="24"/>
        </w:rPr>
      </w:pPr>
      <w:r w:rsidRPr="008E2C37">
        <w:rPr>
          <w:rFonts w:cs="Times New Roman"/>
          <w:szCs w:val="24"/>
        </w:rPr>
        <w:t>При выполнении экзаменационного задания студентам предоставляются исходные медиа-файлы, отображающие разную тематику. Количество групп медиа-файлов – 25.</w:t>
      </w:r>
    </w:p>
    <w:p w14:paraId="455809DF" w14:textId="77777777" w:rsidR="008A02FD" w:rsidRDefault="008A02FD" w:rsidP="008A02FD">
      <w:pPr>
        <w:ind w:firstLine="709"/>
        <w:jc w:val="both"/>
        <w:rPr>
          <w:rFonts w:cs="Times New Roman"/>
          <w:szCs w:val="24"/>
        </w:rPr>
      </w:pPr>
      <w:r w:rsidRPr="008E2C37">
        <w:rPr>
          <w:rFonts w:cs="Times New Roman"/>
          <w:szCs w:val="24"/>
        </w:rPr>
        <w:t>Текст задания у каждого экзаменующегося студента одинаковое.</w:t>
      </w:r>
    </w:p>
    <w:p w14:paraId="5D7F8DAC" w14:textId="77777777" w:rsidR="001651A7" w:rsidRDefault="001651A7" w:rsidP="008A02FD">
      <w:pPr>
        <w:ind w:firstLine="709"/>
        <w:jc w:val="both"/>
        <w:rPr>
          <w:rFonts w:cs="Times New Roman"/>
          <w:szCs w:val="24"/>
        </w:rPr>
      </w:pPr>
    </w:p>
    <w:p w14:paraId="016ADB47" w14:textId="77777777" w:rsidR="001651A7" w:rsidRDefault="001651A7" w:rsidP="008A02FD">
      <w:pPr>
        <w:ind w:firstLine="709"/>
        <w:jc w:val="both"/>
        <w:rPr>
          <w:rFonts w:cs="Times New Roman"/>
          <w:szCs w:val="24"/>
        </w:rPr>
      </w:pPr>
    </w:p>
    <w:p w14:paraId="7B6AD375" w14:textId="77777777" w:rsidR="001651A7" w:rsidRDefault="001651A7" w:rsidP="008A02FD">
      <w:pPr>
        <w:ind w:firstLine="709"/>
        <w:jc w:val="both"/>
        <w:rPr>
          <w:rFonts w:cs="Times New Roman"/>
          <w:szCs w:val="24"/>
        </w:rPr>
      </w:pPr>
    </w:p>
    <w:p w14:paraId="3035831C" w14:textId="77777777" w:rsidR="001651A7" w:rsidRDefault="001651A7" w:rsidP="008A02FD">
      <w:pPr>
        <w:ind w:firstLine="709"/>
        <w:jc w:val="both"/>
        <w:rPr>
          <w:rFonts w:cs="Times New Roman"/>
          <w:szCs w:val="24"/>
        </w:rPr>
      </w:pPr>
    </w:p>
    <w:tbl>
      <w:tblPr>
        <w:tblStyle w:val="affffff1"/>
        <w:tblW w:w="9606" w:type="dxa"/>
        <w:tblLook w:val="04A0" w:firstRow="1" w:lastRow="0" w:firstColumn="1" w:lastColumn="0" w:noHBand="0" w:noVBand="1"/>
      </w:tblPr>
      <w:tblGrid>
        <w:gridCol w:w="9606"/>
      </w:tblGrid>
      <w:tr w:rsidR="001651A7" w:rsidRPr="001651A7" w14:paraId="47163551" w14:textId="77777777" w:rsidTr="00CD032D">
        <w:tc>
          <w:tcPr>
            <w:tcW w:w="9606" w:type="dxa"/>
          </w:tcPr>
          <w:p w14:paraId="0FF38C03" w14:textId="77777777" w:rsidR="001651A7" w:rsidRPr="001651A7" w:rsidRDefault="001651A7" w:rsidP="00CD032D">
            <w:pPr>
              <w:jc w:val="center"/>
              <w:rPr>
                <w:b/>
                <w:color w:val="auto"/>
                <w:szCs w:val="24"/>
              </w:rPr>
            </w:pPr>
            <w:r w:rsidRPr="001651A7">
              <w:rPr>
                <w:b/>
                <w:color w:val="auto"/>
                <w:szCs w:val="24"/>
              </w:rPr>
              <w:t>ЗАДАНИЕ ДЛЯ ЭКЗАМЕНУЮЩЕГОСЯ</w:t>
            </w:r>
          </w:p>
          <w:p w14:paraId="0D4F0378" w14:textId="77777777" w:rsidR="001651A7" w:rsidRPr="001651A7" w:rsidRDefault="001651A7" w:rsidP="00CD032D">
            <w:pPr>
              <w:rPr>
                <w:b/>
                <w:color w:val="auto"/>
                <w:szCs w:val="24"/>
              </w:rPr>
            </w:pPr>
            <w:r w:rsidRPr="001651A7">
              <w:rPr>
                <w:b/>
                <w:color w:val="auto"/>
                <w:szCs w:val="24"/>
              </w:rPr>
              <w:t>Инструкция</w:t>
            </w:r>
          </w:p>
          <w:p w14:paraId="2B44C4CC" w14:textId="77777777" w:rsidR="001651A7" w:rsidRPr="001651A7" w:rsidRDefault="001651A7" w:rsidP="00CD032D">
            <w:pPr>
              <w:rPr>
                <w:color w:val="auto"/>
                <w:szCs w:val="24"/>
              </w:rPr>
            </w:pPr>
            <w:r w:rsidRPr="001651A7">
              <w:rPr>
                <w:color w:val="auto"/>
                <w:szCs w:val="24"/>
              </w:rPr>
              <w:t>1. Внимательно прочитайте задание.</w:t>
            </w:r>
          </w:p>
          <w:p w14:paraId="083E946A" w14:textId="77777777" w:rsidR="001651A7" w:rsidRPr="001651A7" w:rsidRDefault="001651A7" w:rsidP="00CD032D">
            <w:pPr>
              <w:rPr>
                <w:color w:val="auto"/>
                <w:szCs w:val="24"/>
              </w:rPr>
            </w:pPr>
            <w:r w:rsidRPr="001651A7">
              <w:rPr>
                <w:color w:val="auto"/>
                <w:szCs w:val="24"/>
              </w:rPr>
              <w:t>2. Выполните практическое задание на компьютере.</w:t>
            </w:r>
          </w:p>
          <w:p w14:paraId="63D052DD" w14:textId="77777777" w:rsidR="001651A7" w:rsidRPr="001651A7" w:rsidRDefault="001651A7" w:rsidP="00CD032D">
            <w:pPr>
              <w:rPr>
                <w:color w:val="auto"/>
                <w:szCs w:val="24"/>
              </w:rPr>
            </w:pPr>
            <w:r w:rsidRPr="001651A7">
              <w:rPr>
                <w:color w:val="auto"/>
                <w:szCs w:val="24"/>
              </w:rPr>
              <w:t>3. Максимальное время выполнения задания – 2 часа.</w:t>
            </w:r>
          </w:p>
          <w:p w14:paraId="4A07D681" w14:textId="77777777" w:rsidR="001651A7" w:rsidRPr="001651A7" w:rsidRDefault="001651A7" w:rsidP="00CD032D">
            <w:pPr>
              <w:jc w:val="center"/>
              <w:rPr>
                <w:b/>
                <w:color w:val="auto"/>
                <w:szCs w:val="24"/>
              </w:rPr>
            </w:pPr>
            <w:r w:rsidRPr="001651A7">
              <w:rPr>
                <w:b/>
                <w:color w:val="auto"/>
                <w:szCs w:val="24"/>
              </w:rPr>
              <w:t>Текст задания</w:t>
            </w:r>
          </w:p>
          <w:p w14:paraId="29BCF41F" w14:textId="77777777" w:rsidR="001651A7" w:rsidRPr="001651A7" w:rsidRDefault="001651A7" w:rsidP="001651A7">
            <w:pPr>
              <w:jc w:val="both"/>
              <w:rPr>
                <w:b/>
                <w:color w:val="auto"/>
                <w:szCs w:val="24"/>
              </w:rPr>
            </w:pPr>
            <w:r w:rsidRPr="001651A7">
              <w:rPr>
                <w:b/>
                <w:color w:val="auto"/>
                <w:szCs w:val="24"/>
              </w:rPr>
              <w:t>Исходная ситуация для студента:</w:t>
            </w:r>
          </w:p>
          <w:p w14:paraId="50EE1A42" w14:textId="77777777" w:rsidR="001651A7" w:rsidRPr="001651A7" w:rsidRDefault="001651A7" w:rsidP="001651A7">
            <w:pPr>
              <w:jc w:val="both"/>
              <w:rPr>
                <w:bCs/>
                <w:color w:val="auto"/>
                <w:szCs w:val="24"/>
              </w:rPr>
            </w:pPr>
            <w:r w:rsidRPr="001651A7">
              <w:rPr>
                <w:bCs/>
                <w:color w:val="auto"/>
                <w:szCs w:val="24"/>
              </w:rPr>
              <w:t>Вы — специалист технической поддержки / системный администратор. Ваша задача — развернуть новое веб-приложение на тестовом сервере и продемонстрировать процессы его сопровождения, включая работу с инцидентами и запросами пользователей.</w:t>
            </w:r>
          </w:p>
          <w:p w14:paraId="59723D60" w14:textId="77777777" w:rsidR="001651A7" w:rsidRPr="001651A7" w:rsidRDefault="001651A7" w:rsidP="001651A7">
            <w:pPr>
              <w:jc w:val="both"/>
              <w:rPr>
                <w:bCs/>
                <w:color w:val="auto"/>
                <w:szCs w:val="24"/>
              </w:rPr>
            </w:pPr>
          </w:p>
          <w:p w14:paraId="0EA97F31" w14:textId="77777777" w:rsidR="001651A7" w:rsidRPr="001651A7" w:rsidRDefault="001651A7" w:rsidP="001651A7">
            <w:pPr>
              <w:jc w:val="both"/>
              <w:rPr>
                <w:b/>
                <w:color w:val="auto"/>
                <w:szCs w:val="24"/>
              </w:rPr>
            </w:pPr>
            <w:r w:rsidRPr="001651A7">
              <w:rPr>
                <w:b/>
                <w:color w:val="auto"/>
                <w:szCs w:val="24"/>
              </w:rPr>
              <w:t>Часть 1: Развертывание инфраструктуры и приложения (У1, У3, У4, У5, У6, У7)</w:t>
            </w:r>
          </w:p>
          <w:p w14:paraId="1781432F" w14:textId="77777777" w:rsidR="001651A7" w:rsidRPr="001651A7" w:rsidRDefault="001651A7" w:rsidP="001651A7">
            <w:pPr>
              <w:jc w:val="both"/>
              <w:rPr>
                <w:bCs/>
                <w:color w:val="auto"/>
                <w:szCs w:val="24"/>
              </w:rPr>
            </w:pPr>
          </w:p>
          <w:p w14:paraId="54FB2762" w14:textId="77777777" w:rsidR="001651A7" w:rsidRPr="001651A7" w:rsidRDefault="001651A7" w:rsidP="001651A7">
            <w:pPr>
              <w:jc w:val="both"/>
              <w:rPr>
                <w:bCs/>
                <w:color w:val="auto"/>
                <w:szCs w:val="24"/>
              </w:rPr>
            </w:pPr>
            <w:r w:rsidRPr="001651A7">
              <w:rPr>
                <w:b/>
                <w:color w:val="auto"/>
                <w:szCs w:val="24"/>
              </w:rPr>
              <w:t>Задача</w:t>
            </w:r>
            <w:r w:rsidRPr="001651A7">
              <w:rPr>
                <w:bCs/>
                <w:color w:val="auto"/>
                <w:szCs w:val="24"/>
              </w:rPr>
              <w:t>: На чистом сервере с операционной системой Ubuntu Server 22.04 LTS необходимо развернуть веб-хостинг для приложения "Личный кабинет".</w:t>
            </w:r>
          </w:p>
          <w:p w14:paraId="4222B51D" w14:textId="77777777" w:rsidR="001651A7" w:rsidRPr="001651A7" w:rsidRDefault="001651A7" w:rsidP="001651A7">
            <w:pPr>
              <w:jc w:val="both"/>
              <w:rPr>
                <w:bCs/>
                <w:color w:val="auto"/>
                <w:szCs w:val="24"/>
              </w:rPr>
            </w:pPr>
            <w:r w:rsidRPr="001651A7">
              <w:rPr>
                <w:bCs/>
                <w:color w:val="auto"/>
                <w:szCs w:val="24"/>
              </w:rPr>
              <w:t>1.1. Установка веб-сервера и СУБД (У1, У4, У5):</w:t>
            </w:r>
          </w:p>
          <w:p w14:paraId="488B038F" w14:textId="77777777" w:rsidR="001651A7" w:rsidRPr="001651A7" w:rsidRDefault="001651A7" w:rsidP="001651A7">
            <w:pPr>
              <w:ind w:firstLine="708"/>
              <w:jc w:val="both"/>
              <w:rPr>
                <w:bCs/>
                <w:color w:val="auto"/>
                <w:szCs w:val="24"/>
              </w:rPr>
            </w:pPr>
            <w:r w:rsidRPr="001651A7">
              <w:rPr>
                <w:bCs/>
                <w:color w:val="auto"/>
                <w:szCs w:val="24"/>
              </w:rPr>
              <w:t>*   Действие: Вам предоставлены официальные руководства по установке Nginx и PostgreSQL.</w:t>
            </w:r>
          </w:p>
          <w:p w14:paraId="18145F9D" w14:textId="77777777" w:rsidR="001651A7" w:rsidRPr="001651A7" w:rsidRDefault="001651A7" w:rsidP="001651A7">
            <w:pPr>
              <w:ind w:firstLine="708"/>
              <w:jc w:val="both"/>
              <w:rPr>
                <w:bCs/>
                <w:color w:val="auto"/>
                <w:szCs w:val="24"/>
              </w:rPr>
            </w:pPr>
            <w:r w:rsidRPr="001651A7">
              <w:rPr>
                <w:bCs/>
                <w:color w:val="auto"/>
                <w:szCs w:val="24"/>
              </w:rPr>
              <w:t>*   Задание: Используя документацию, установите и запустите веб-сервер Nginx и СУБД PostgreSQL. Настройте Nginx на работу на порту 8080 (вместо стандартного 80) в качестве демонстрации умения настройки параметров.</w:t>
            </w:r>
          </w:p>
          <w:p w14:paraId="60A4DBA1" w14:textId="77777777" w:rsidR="001651A7" w:rsidRPr="001651A7" w:rsidRDefault="001651A7" w:rsidP="001651A7">
            <w:pPr>
              <w:jc w:val="both"/>
              <w:rPr>
                <w:bCs/>
                <w:color w:val="auto"/>
                <w:szCs w:val="24"/>
              </w:rPr>
            </w:pPr>
          </w:p>
          <w:p w14:paraId="2F8AA846" w14:textId="77777777" w:rsidR="001651A7" w:rsidRPr="001651A7" w:rsidRDefault="001651A7" w:rsidP="001651A7">
            <w:pPr>
              <w:jc w:val="both"/>
              <w:rPr>
                <w:bCs/>
                <w:color w:val="auto"/>
                <w:szCs w:val="24"/>
              </w:rPr>
            </w:pPr>
            <w:r w:rsidRPr="001651A7">
              <w:rPr>
                <w:bCs/>
                <w:color w:val="auto"/>
                <w:szCs w:val="24"/>
              </w:rPr>
              <w:t>1.2. Установка и настройка ПО для резервного копирования (У1, У6, У7):</w:t>
            </w:r>
          </w:p>
          <w:p w14:paraId="756657C6" w14:textId="77777777" w:rsidR="001651A7" w:rsidRPr="001651A7" w:rsidRDefault="001651A7" w:rsidP="001651A7">
            <w:pPr>
              <w:ind w:firstLine="708"/>
              <w:jc w:val="both"/>
              <w:rPr>
                <w:bCs/>
                <w:color w:val="auto"/>
                <w:szCs w:val="24"/>
              </w:rPr>
            </w:pPr>
            <w:r w:rsidRPr="001651A7">
              <w:rPr>
                <w:bCs/>
                <w:color w:val="auto"/>
                <w:szCs w:val="24"/>
              </w:rPr>
              <w:t>*  Действие: Вам предоставлен установочный пакет и документация для программы резервного копирования `borgbackup`.</w:t>
            </w:r>
          </w:p>
          <w:p w14:paraId="724238AB" w14:textId="77777777" w:rsidR="001651A7" w:rsidRPr="001651A7" w:rsidRDefault="001651A7" w:rsidP="001651A7">
            <w:pPr>
              <w:ind w:firstLine="708"/>
              <w:jc w:val="both"/>
              <w:rPr>
                <w:bCs/>
                <w:color w:val="auto"/>
                <w:szCs w:val="24"/>
              </w:rPr>
            </w:pPr>
            <w:r w:rsidRPr="001651A7">
              <w:rPr>
                <w:bCs/>
                <w:color w:val="auto"/>
                <w:szCs w:val="24"/>
              </w:rPr>
              <w:t>* Задание: Установите `borgbackup`. Напишите простой скрипт (bash-файл), который будет выполнять регламентную процедуру резервирования каталога с будущими данными приложения и конфигов Nginx в указанную директорию-репозиторий.</w:t>
            </w:r>
          </w:p>
          <w:p w14:paraId="7184EE21" w14:textId="77777777" w:rsidR="001651A7" w:rsidRPr="001651A7" w:rsidRDefault="001651A7" w:rsidP="001651A7">
            <w:pPr>
              <w:jc w:val="both"/>
              <w:rPr>
                <w:bCs/>
                <w:color w:val="auto"/>
                <w:szCs w:val="24"/>
              </w:rPr>
            </w:pPr>
          </w:p>
          <w:p w14:paraId="13B06B7E" w14:textId="77777777" w:rsidR="001651A7" w:rsidRPr="001651A7" w:rsidRDefault="001651A7" w:rsidP="001651A7">
            <w:pPr>
              <w:jc w:val="both"/>
              <w:rPr>
                <w:bCs/>
                <w:color w:val="auto"/>
                <w:szCs w:val="24"/>
              </w:rPr>
            </w:pPr>
            <w:r w:rsidRPr="001651A7">
              <w:rPr>
                <w:bCs/>
                <w:color w:val="auto"/>
                <w:szCs w:val="24"/>
              </w:rPr>
              <w:t>Критерий успеха: Nginx доступен по адресу `http://&lt;IP-адрес&gt;:8080`, отображает стандартную страницу. PostgreSQL запущена. Скрипт резервного копирования создан и может быть продемонстрирован экзаменатору.</w:t>
            </w:r>
          </w:p>
          <w:p w14:paraId="72186BDB" w14:textId="77777777" w:rsidR="001651A7" w:rsidRPr="001651A7" w:rsidRDefault="001651A7" w:rsidP="001651A7">
            <w:pPr>
              <w:jc w:val="both"/>
              <w:rPr>
                <w:bCs/>
                <w:color w:val="auto"/>
                <w:szCs w:val="24"/>
              </w:rPr>
            </w:pPr>
          </w:p>
          <w:p w14:paraId="2DEE9B68" w14:textId="77777777" w:rsidR="001651A7" w:rsidRPr="001651A7" w:rsidRDefault="001651A7" w:rsidP="001651A7">
            <w:pPr>
              <w:jc w:val="both"/>
              <w:rPr>
                <w:b/>
                <w:color w:val="auto"/>
                <w:szCs w:val="24"/>
              </w:rPr>
            </w:pPr>
            <w:r w:rsidRPr="001651A7">
              <w:rPr>
                <w:b/>
                <w:color w:val="auto"/>
                <w:szCs w:val="24"/>
              </w:rPr>
              <w:t>Часть 2: Установка приложения и работа с инцидентами (У1, У2, У3)</w:t>
            </w:r>
          </w:p>
          <w:p w14:paraId="35CCBF85" w14:textId="77777777" w:rsidR="001651A7" w:rsidRPr="001651A7" w:rsidRDefault="001651A7" w:rsidP="001651A7">
            <w:pPr>
              <w:jc w:val="both"/>
              <w:rPr>
                <w:bCs/>
                <w:color w:val="auto"/>
                <w:szCs w:val="24"/>
              </w:rPr>
            </w:pPr>
          </w:p>
          <w:p w14:paraId="0ADC29E3" w14:textId="77777777" w:rsidR="001651A7" w:rsidRPr="001651A7" w:rsidRDefault="001651A7" w:rsidP="001651A7">
            <w:pPr>
              <w:jc w:val="both"/>
              <w:rPr>
                <w:bCs/>
                <w:color w:val="auto"/>
                <w:szCs w:val="24"/>
              </w:rPr>
            </w:pPr>
            <w:r w:rsidRPr="001651A7">
              <w:rPr>
                <w:b/>
                <w:color w:val="auto"/>
                <w:szCs w:val="24"/>
              </w:rPr>
              <w:t>Задача</w:t>
            </w:r>
            <w:r w:rsidRPr="001651A7">
              <w:rPr>
                <w:bCs/>
                <w:color w:val="auto"/>
                <w:szCs w:val="24"/>
              </w:rPr>
              <w:t>: Установить прикладное программное обеспечение "Личный кабинет" (условное приложение, например, простой PHP-скрипт или статический сайт).</w:t>
            </w:r>
          </w:p>
          <w:p w14:paraId="3B3F9167" w14:textId="77777777" w:rsidR="001651A7" w:rsidRPr="001651A7" w:rsidRDefault="001651A7" w:rsidP="001651A7">
            <w:pPr>
              <w:jc w:val="both"/>
              <w:rPr>
                <w:bCs/>
                <w:color w:val="auto"/>
                <w:szCs w:val="24"/>
              </w:rPr>
            </w:pPr>
          </w:p>
          <w:p w14:paraId="10B9EF24" w14:textId="77777777" w:rsidR="001651A7" w:rsidRPr="001651A7" w:rsidRDefault="001651A7" w:rsidP="001651A7">
            <w:pPr>
              <w:jc w:val="both"/>
              <w:rPr>
                <w:bCs/>
                <w:color w:val="auto"/>
                <w:szCs w:val="24"/>
              </w:rPr>
            </w:pPr>
            <w:r w:rsidRPr="001651A7">
              <w:rPr>
                <w:bCs/>
                <w:color w:val="auto"/>
                <w:szCs w:val="24"/>
              </w:rPr>
              <w:t>2.1. Стандартная установка (У1, У3):</w:t>
            </w:r>
          </w:p>
          <w:p w14:paraId="4817FFEF" w14:textId="77777777" w:rsidR="001651A7" w:rsidRPr="001651A7" w:rsidRDefault="001651A7" w:rsidP="001651A7">
            <w:pPr>
              <w:ind w:firstLine="708"/>
              <w:jc w:val="both"/>
              <w:rPr>
                <w:bCs/>
                <w:color w:val="auto"/>
                <w:szCs w:val="24"/>
              </w:rPr>
            </w:pPr>
            <w:r w:rsidRPr="001651A7">
              <w:rPr>
                <w:bCs/>
                <w:color w:val="auto"/>
                <w:szCs w:val="24"/>
              </w:rPr>
              <w:t>Действие: Вам предоставлен архив с файлами приложения (`webapp.zip`) и документация по установке, которая требует:</w:t>
            </w:r>
          </w:p>
          <w:p w14:paraId="5BC25514"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1.  Распаковать архив в директорию `/var/www/webapp/`.</w:t>
            </w:r>
          </w:p>
          <w:p w14:paraId="4946D7A0"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2.  Создать базу данных с именем `lk_db` и пользователя `lk_user` с правами на полный доступ к этой БД.</w:t>
            </w:r>
          </w:p>
          <w:p w14:paraId="3DCAFC87" w14:textId="77777777" w:rsidR="001651A7" w:rsidRPr="001651A7" w:rsidRDefault="001651A7" w:rsidP="001651A7">
            <w:pPr>
              <w:ind w:firstLine="708"/>
              <w:jc w:val="both"/>
              <w:rPr>
                <w:bCs/>
                <w:color w:val="auto"/>
                <w:szCs w:val="24"/>
              </w:rPr>
            </w:pPr>
            <w:r w:rsidRPr="001651A7">
              <w:rPr>
                <w:bCs/>
                <w:color w:val="auto"/>
                <w:szCs w:val="24"/>
              </w:rPr>
              <w:t>Задание: Выполните установку в строгом соответствии с документацией.</w:t>
            </w:r>
          </w:p>
          <w:p w14:paraId="2F4693FF" w14:textId="77777777" w:rsidR="001651A7" w:rsidRPr="001651A7" w:rsidRDefault="001651A7" w:rsidP="001651A7">
            <w:pPr>
              <w:jc w:val="both"/>
              <w:rPr>
                <w:bCs/>
                <w:color w:val="auto"/>
                <w:szCs w:val="24"/>
              </w:rPr>
            </w:pPr>
          </w:p>
          <w:p w14:paraId="41A86605" w14:textId="77777777" w:rsidR="001651A7" w:rsidRPr="001651A7" w:rsidRDefault="001651A7" w:rsidP="001651A7">
            <w:pPr>
              <w:jc w:val="both"/>
              <w:rPr>
                <w:bCs/>
                <w:color w:val="auto"/>
                <w:szCs w:val="24"/>
              </w:rPr>
            </w:pPr>
            <w:r w:rsidRPr="001651A7">
              <w:rPr>
                <w:bCs/>
                <w:color w:val="auto"/>
                <w:szCs w:val="24"/>
              </w:rPr>
              <w:t>2.2. Идентификация и решение инцидента (У2):</w:t>
            </w:r>
          </w:p>
          <w:p w14:paraId="745E931F" w14:textId="77777777" w:rsidR="001651A7" w:rsidRPr="001651A7" w:rsidRDefault="001651A7" w:rsidP="001651A7">
            <w:pPr>
              <w:ind w:firstLine="708"/>
              <w:jc w:val="both"/>
              <w:rPr>
                <w:bCs/>
                <w:color w:val="auto"/>
                <w:szCs w:val="24"/>
              </w:rPr>
            </w:pPr>
            <w:r w:rsidRPr="001651A7">
              <w:rPr>
                <w:bCs/>
                <w:color w:val="auto"/>
                <w:szCs w:val="24"/>
              </w:rPr>
              <w:t>Действие: При попытке зайти в приложение вы получаете ошибку "Ошибка подключения к базе данных" или "Файл `config.php` не найден".</w:t>
            </w:r>
          </w:p>
          <w:p w14:paraId="6B3F0D23" w14:textId="77777777" w:rsidR="001651A7" w:rsidRPr="001651A7" w:rsidRDefault="001651A7" w:rsidP="001651A7">
            <w:pPr>
              <w:ind w:firstLine="708"/>
              <w:jc w:val="both"/>
              <w:rPr>
                <w:bCs/>
                <w:color w:val="auto"/>
                <w:szCs w:val="24"/>
              </w:rPr>
            </w:pPr>
            <w:r w:rsidRPr="001651A7">
              <w:rPr>
                <w:bCs/>
                <w:color w:val="auto"/>
                <w:szCs w:val="24"/>
              </w:rPr>
              <w:t>Задание:</w:t>
            </w:r>
          </w:p>
          <w:p w14:paraId="6CE7E1BC" w14:textId="77777777" w:rsidR="001651A7" w:rsidRPr="001651A7" w:rsidRDefault="001651A7" w:rsidP="001651A7">
            <w:pPr>
              <w:jc w:val="both"/>
              <w:rPr>
                <w:bCs/>
                <w:color w:val="auto"/>
                <w:szCs w:val="24"/>
              </w:rPr>
            </w:pPr>
            <w:r w:rsidRPr="001651A7">
              <w:rPr>
                <w:bCs/>
                <w:color w:val="auto"/>
                <w:szCs w:val="24"/>
              </w:rPr>
              <w:lastRenderedPageBreak/>
              <w:t xml:space="preserve"> </w:t>
            </w:r>
            <w:r w:rsidRPr="001651A7">
              <w:rPr>
                <w:bCs/>
                <w:color w:val="auto"/>
                <w:szCs w:val="24"/>
              </w:rPr>
              <w:tab/>
              <w:t>* Идентифицируйте возможные причины ошибки (например, неверные учетные данные в конфигурационном файле, отсутствие файла, не запущена СУБД).</w:t>
            </w:r>
          </w:p>
          <w:p w14:paraId="16CBEA67"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Примите решение и внесите необходимые изменения в процедуру установки (например, вручную создайте и заполните файл `config.php` на основе шаблона, проверьте корректность созданной БД).</w:t>
            </w:r>
          </w:p>
          <w:p w14:paraId="27EC23B2"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xml:space="preserve"> * Добейтесь, чтобы приложение отображало стартовую страницу "Вход в личный кабинет".</w:t>
            </w:r>
          </w:p>
          <w:p w14:paraId="292238EF" w14:textId="77777777" w:rsidR="001651A7" w:rsidRPr="001651A7" w:rsidRDefault="001651A7" w:rsidP="001651A7">
            <w:pPr>
              <w:jc w:val="both"/>
              <w:rPr>
                <w:bCs/>
                <w:color w:val="auto"/>
                <w:szCs w:val="24"/>
              </w:rPr>
            </w:pPr>
          </w:p>
          <w:p w14:paraId="20EEF76D" w14:textId="77777777" w:rsidR="001651A7" w:rsidRPr="001651A7" w:rsidRDefault="001651A7" w:rsidP="001651A7">
            <w:pPr>
              <w:jc w:val="both"/>
              <w:rPr>
                <w:bCs/>
                <w:color w:val="auto"/>
                <w:szCs w:val="24"/>
              </w:rPr>
            </w:pPr>
            <w:r w:rsidRPr="001651A7">
              <w:rPr>
                <w:bCs/>
                <w:color w:val="auto"/>
                <w:szCs w:val="24"/>
              </w:rPr>
              <w:t>Критерий успеха: Веб-приложение доступно через браузер и отображает свою стартовую страницу без ошибок подключения к БД.</w:t>
            </w:r>
          </w:p>
          <w:p w14:paraId="0A96D8D5" w14:textId="77777777" w:rsidR="001651A7" w:rsidRPr="001651A7" w:rsidRDefault="001651A7" w:rsidP="001651A7">
            <w:pPr>
              <w:jc w:val="both"/>
              <w:rPr>
                <w:bCs/>
                <w:color w:val="auto"/>
                <w:szCs w:val="24"/>
              </w:rPr>
            </w:pPr>
          </w:p>
          <w:p w14:paraId="58091AC0" w14:textId="77777777" w:rsidR="001651A7" w:rsidRPr="001651A7" w:rsidRDefault="001651A7" w:rsidP="001651A7">
            <w:pPr>
              <w:jc w:val="both"/>
              <w:rPr>
                <w:b/>
                <w:color w:val="auto"/>
                <w:szCs w:val="24"/>
              </w:rPr>
            </w:pPr>
            <w:r w:rsidRPr="001651A7">
              <w:rPr>
                <w:b/>
                <w:color w:val="auto"/>
                <w:szCs w:val="24"/>
              </w:rPr>
              <w:t>Часть 3: Управление правами доступа (У9, У10, У11)</w:t>
            </w:r>
          </w:p>
          <w:p w14:paraId="70541A81" w14:textId="77777777" w:rsidR="001651A7" w:rsidRPr="001651A7" w:rsidRDefault="001651A7" w:rsidP="001651A7">
            <w:pPr>
              <w:jc w:val="both"/>
              <w:rPr>
                <w:bCs/>
                <w:color w:val="auto"/>
                <w:szCs w:val="24"/>
              </w:rPr>
            </w:pPr>
          </w:p>
          <w:p w14:paraId="6589B023" w14:textId="77777777" w:rsidR="001651A7" w:rsidRPr="001651A7" w:rsidRDefault="001651A7" w:rsidP="001651A7">
            <w:pPr>
              <w:jc w:val="both"/>
              <w:rPr>
                <w:bCs/>
                <w:color w:val="auto"/>
                <w:szCs w:val="24"/>
              </w:rPr>
            </w:pPr>
            <w:r w:rsidRPr="001651A7">
              <w:rPr>
                <w:b/>
                <w:color w:val="auto"/>
                <w:szCs w:val="24"/>
              </w:rPr>
              <w:t>Задача</w:t>
            </w:r>
            <w:r w:rsidRPr="001651A7">
              <w:rPr>
                <w:bCs/>
                <w:color w:val="auto"/>
                <w:szCs w:val="24"/>
              </w:rPr>
              <w:t>: Настроить систему ролей для веб-приложения.</w:t>
            </w:r>
          </w:p>
          <w:p w14:paraId="6E37107E" w14:textId="77777777" w:rsidR="001651A7" w:rsidRPr="001651A7" w:rsidRDefault="001651A7" w:rsidP="001651A7">
            <w:pPr>
              <w:jc w:val="both"/>
              <w:rPr>
                <w:bCs/>
                <w:color w:val="auto"/>
                <w:szCs w:val="24"/>
              </w:rPr>
            </w:pPr>
          </w:p>
          <w:p w14:paraId="5180B38C" w14:textId="77777777" w:rsidR="001651A7" w:rsidRPr="001651A7" w:rsidRDefault="001651A7" w:rsidP="001651A7">
            <w:pPr>
              <w:jc w:val="both"/>
              <w:rPr>
                <w:bCs/>
                <w:color w:val="auto"/>
                <w:szCs w:val="24"/>
              </w:rPr>
            </w:pPr>
            <w:r w:rsidRPr="001651A7">
              <w:rPr>
                <w:bCs/>
                <w:color w:val="auto"/>
                <w:szCs w:val="24"/>
              </w:rPr>
              <w:t>3.1. Идентификация прав (У9):</w:t>
            </w:r>
          </w:p>
          <w:p w14:paraId="5174F2C7" w14:textId="77777777" w:rsidR="001651A7" w:rsidRPr="001651A7" w:rsidRDefault="001651A7" w:rsidP="001651A7">
            <w:pPr>
              <w:ind w:firstLine="708"/>
              <w:jc w:val="both"/>
              <w:rPr>
                <w:bCs/>
                <w:color w:val="auto"/>
                <w:szCs w:val="24"/>
              </w:rPr>
            </w:pPr>
            <w:r w:rsidRPr="001651A7">
              <w:rPr>
                <w:bCs/>
                <w:color w:val="auto"/>
                <w:szCs w:val="24"/>
              </w:rPr>
              <w:t>* Действие: Изучите описание функционала приложения:</w:t>
            </w:r>
          </w:p>
          <w:p w14:paraId="0E928BDF"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Роль "Клиент": Может просматривать свои личные данные и историю заказов.</w:t>
            </w:r>
          </w:p>
          <w:p w14:paraId="270C99BE"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Роль "Менеджер": Может просматривать данные всех клиентов, выставлять счета.</w:t>
            </w:r>
          </w:p>
          <w:p w14:paraId="2972DC8D"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Роль "Администратор": Полный доступ, включая управление пользователями.</w:t>
            </w:r>
          </w:p>
          <w:p w14:paraId="3683CE7C" w14:textId="77777777" w:rsidR="001651A7" w:rsidRPr="001651A7" w:rsidRDefault="001651A7" w:rsidP="001651A7">
            <w:pPr>
              <w:ind w:firstLine="708"/>
              <w:jc w:val="both"/>
              <w:rPr>
                <w:bCs/>
                <w:color w:val="auto"/>
                <w:szCs w:val="24"/>
              </w:rPr>
            </w:pPr>
            <w:r w:rsidRPr="001651A7">
              <w:rPr>
                <w:bCs/>
                <w:color w:val="auto"/>
                <w:szCs w:val="24"/>
              </w:rPr>
              <w:t>Задание: Составьте таблицу, где для каждой роли перечислены разрешенные действия (доступ к страницам/функциям).</w:t>
            </w:r>
          </w:p>
          <w:p w14:paraId="79954CE6" w14:textId="77777777" w:rsidR="001651A7" w:rsidRPr="001651A7" w:rsidRDefault="001651A7" w:rsidP="001651A7">
            <w:pPr>
              <w:jc w:val="both"/>
              <w:rPr>
                <w:bCs/>
                <w:color w:val="auto"/>
                <w:szCs w:val="24"/>
              </w:rPr>
            </w:pPr>
          </w:p>
          <w:p w14:paraId="6FB41C4C" w14:textId="77777777" w:rsidR="001651A7" w:rsidRPr="001651A7" w:rsidRDefault="001651A7" w:rsidP="001651A7">
            <w:pPr>
              <w:jc w:val="both"/>
              <w:rPr>
                <w:bCs/>
                <w:color w:val="auto"/>
                <w:szCs w:val="24"/>
              </w:rPr>
            </w:pPr>
            <w:r w:rsidRPr="001651A7">
              <w:rPr>
                <w:bCs/>
                <w:color w:val="auto"/>
                <w:szCs w:val="24"/>
              </w:rPr>
              <w:t>3.2. Регламентация прав (У10, У11):</w:t>
            </w:r>
          </w:p>
          <w:p w14:paraId="6BAE7C7A" w14:textId="77777777" w:rsidR="001651A7" w:rsidRPr="001651A7" w:rsidRDefault="001651A7" w:rsidP="001651A7">
            <w:pPr>
              <w:ind w:firstLine="708"/>
              <w:jc w:val="both"/>
              <w:rPr>
                <w:bCs/>
                <w:color w:val="auto"/>
                <w:szCs w:val="24"/>
              </w:rPr>
            </w:pPr>
            <w:r w:rsidRPr="001651A7">
              <w:rPr>
                <w:bCs/>
                <w:color w:val="auto"/>
                <w:szCs w:val="24"/>
              </w:rPr>
              <w:t>*   Действие: Вам предоставлен доступ к БД PostgreSQL, где есть таблица `users` с полями `login`, `password`, `role_id`.</w:t>
            </w:r>
          </w:p>
          <w:p w14:paraId="1FEA51AD" w14:textId="77777777" w:rsidR="001651A7" w:rsidRPr="001651A7" w:rsidRDefault="001651A7" w:rsidP="001651A7">
            <w:pPr>
              <w:ind w:firstLine="708"/>
              <w:jc w:val="both"/>
              <w:rPr>
                <w:bCs/>
                <w:color w:val="auto"/>
                <w:szCs w:val="24"/>
              </w:rPr>
            </w:pPr>
            <w:r w:rsidRPr="001651A7">
              <w:rPr>
                <w:bCs/>
                <w:color w:val="auto"/>
                <w:szCs w:val="24"/>
              </w:rPr>
              <w:t>*   Задание:</w:t>
            </w:r>
          </w:p>
          <w:p w14:paraId="7B4C2F56"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xml:space="preserve"> 1.  Напишите SQL-запросы на создание трех тестовых пользователей: `user_client`, `user_manager`, `user_admin` с соответствующими ролями.</w:t>
            </w:r>
          </w:p>
          <w:p w14:paraId="34C1001C"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2.  Сымитируйте применение регламентной процедуры: напишите SQL-запрос на изменение роли пользователя `user_client` на роль "Менеджер" (как при служебном повышении).</w:t>
            </w:r>
          </w:p>
          <w:p w14:paraId="6B2E1467" w14:textId="77777777" w:rsidR="001651A7" w:rsidRPr="001651A7" w:rsidRDefault="001651A7" w:rsidP="001651A7">
            <w:pPr>
              <w:jc w:val="both"/>
              <w:rPr>
                <w:bCs/>
                <w:color w:val="auto"/>
                <w:szCs w:val="24"/>
              </w:rPr>
            </w:pPr>
          </w:p>
          <w:p w14:paraId="61D19247" w14:textId="77777777" w:rsidR="001651A7" w:rsidRPr="001651A7" w:rsidRDefault="001651A7" w:rsidP="001651A7">
            <w:pPr>
              <w:jc w:val="both"/>
              <w:rPr>
                <w:bCs/>
                <w:color w:val="auto"/>
                <w:szCs w:val="24"/>
              </w:rPr>
            </w:pPr>
            <w:r w:rsidRPr="001651A7">
              <w:rPr>
                <w:bCs/>
                <w:color w:val="auto"/>
                <w:szCs w:val="24"/>
              </w:rPr>
              <w:t>Критерий успеха: Таблица с правами составлена. SQL-запросы на создание пользователей и изменение роли написаны корректно и выполняются без ошибок.</w:t>
            </w:r>
          </w:p>
          <w:p w14:paraId="3FE58622" w14:textId="77777777" w:rsidR="001651A7" w:rsidRPr="001651A7" w:rsidRDefault="001651A7" w:rsidP="001651A7">
            <w:pPr>
              <w:jc w:val="both"/>
              <w:rPr>
                <w:bCs/>
                <w:color w:val="auto"/>
                <w:szCs w:val="24"/>
              </w:rPr>
            </w:pPr>
          </w:p>
          <w:p w14:paraId="6357A61C" w14:textId="77777777" w:rsidR="001651A7" w:rsidRPr="001651A7" w:rsidRDefault="001651A7" w:rsidP="001651A7">
            <w:pPr>
              <w:jc w:val="both"/>
              <w:rPr>
                <w:b/>
                <w:color w:val="auto"/>
                <w:szCs w:val="24"/>
              </w:rPr>
            </w:pPr>
            <w:r w:rsidRPr="001651A7">
              <w:rPr>
                <w:b/>
                <w:color w:val="auto"/>
                <w:szCs w:val="24"/>
              </w:rPr>
              <w:t>Часть 4: Работа с запросами заказчика (У14, У15, У16, У17, У18, У19, У20)</w:t>
            </w:r>
          </w:p>
          <w:p w14:paraId="348C5F42" w14:textId="77777777" w:rsidR="001651A7" w:rsidRPr="001651A7" w:rsidRDefault="001651A7" w:rsidP="001651A7">
            <w:pPr>
              <w:jc w:val="both"/>
              <w:rPr>
                <w:bCs/>
                <w:color w:val="auto"/>
                <w:szCs w:val="24"/>
              </w:rPr>
            </w:pPr>
          </w:p>
          <w:p w14:paraId="082F2DB6" w14:textId="77777777" w:rsidR="001651A7" w:rsidRPr="001651A7" w:rsidRDefault="001651A7" w:rsidP="001651A7">
            <w:pPr>
              <w:jc w:val="both"/>
              <w:rPr>
                <w:bCs/>
                <w:color w:val="auto"/>
                <w:szCs w:val="24"/>
              </w:rPr>
            </w:pPr>
            <w:r w:rsidRPr="001651A7">
              <w:rPr>
                <w:b/>
                <w:color w:val="auto"/>
                <w:szCs w:val="24"/>
              </w:rPr>
              <w:t>Задача</w:t>
            </w:r>
            <w:r w:rsidRPr="001651A7">
              <w:rPr>
                <w:bCs/>
                <w:color w:val="auto"/>
                <w:szCs w:val="24"/>
              </w:rPr>
              <w:t>: Продемонстрировать навыки обслуживания и коммуникации.</w:t>
            </w:r>
          </w:p>
          <w:p w14:paraId="14F96494" w14:textId="77777777" w:rsidR="001651A7" w:rsidRPr="001651A7" w:rsidRDefault="001651A7" w:rsidP="001651A7">
            <w:pPr>
              <w:jc w:val="both"/>
              <w:rPr>
                <w:bCs/>
                <w:color w:val="auto"/>
                <w:szCs w:val="24"/>
              </w:rPr>
            </w:pPr>
          </w:p>
          <w:p w14:paraId="3E9443DA" w14:textId="77777777" w:rsidR="001651A7" w:rsidRPr="001651A7" w:rsidRDefault="001651A7" w:rsidP="001651A7">
            <w:pPr>
              <w:jc w:val="both"/>
              <w:rPr>
                <w:bCs/>
                <w:color w:val="auto"/>
                <w:szCs w:val="24"/>
              </w:rPr>
            </w:pPr>
            <w:r w:rsidRPr="001651A7">
              <w:rPr>
                <w:bCs/>
                <w:color w:val="auto"/>
                <w:szCs w:val="24"/>
              </w:rPr>
              <w:t>4.1. Обработка типового запроса (У17, У18):</w:t>
            </w:r>
          </w:p>
          <w:p w14:paraId="58FBE3FA" w14:textId="77777777" w:rsidR="001651A7" w:rsidRPr="001651A7" w:rsidRDefault="001651A7" w:rsidP="001651A7">
            <w:pPr>
              <w:ind w:firstLine="708"/>
              <w:jc w:val="both"/>
              <w:rPr>
                <w:bCs/>
                <w:color w:val="auto"/>
                <w:szCs w:val="24"/>
              </w:rPr>
            </w:pPr>
            <w:r w:rsidRPr="001651A7">
              <w:rPr>
                <w:bCs/>
                <w:color w:val="auto"/>
                <w:szCs w:val="24"/>
              </w:rPr>
              <w:t>* Действие: В системе регистрации запросов (в роли которой выступит текстовый файл или Google Forms/Таблица) зарегистрирован новый тикет от пользователя:</w:t>
            </w:r>
          </w:p>
          <w:p w14:paraId="5265C93B"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Тема: "Не могу зайти в личный кабинет"</w:t>
            </w:r>
          </w:p>
          <w:p w14:paraId="25E5CD5A"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Описание: "Ввожу свой логин и пароль, но сайт выдает ошибку 'Неверные учетные данные'. Вчера все работало".</w:t>
            </w:r>
          </w:p>
          <w:p w14:paraId="7C03C544" w14:textId="77777777" w:rsidR="001651A7" w:rsidRPr="001651A7" w:rsidRDefault="001651A7" w:rsidP="001651A7">
            <w:pPr>
              <w:ind w:firstLine="708"/>
              <w:jc w:val="both"/>
              <w:rPr>
                <w:bCs/>
                <w:color w:val="auto"/>
                <w:szCs w:val="24"/>
              </w:rPr>
            </w:pPr>
            <w:r w:rsidRPr="001651A7">
              <w:rPr>
                <w:bCs/>
                <w:color w:val="auto"/>
                <w:szCs w:val="24"/>
              </w:rPr>
              <w:t>* Задание: Опишите ваши первые 3-4 шага по диагностике и решению этой типовой проблемы.</w:t>
            </w:r>
          </w:p>
          <w:p w14:paraId="37B3BE29" w14:textId="77777777" w:rsidR="001651A7" w:rsidRPr="001651A7" w:rsidRDefault="001651A7" w:rsidP="001651A7">
            <w:pPr>
              <w:jc w:val="both"/>
              <w:rPr>
                <w:bCs/>
                <w:color w:val="auto"/>
                <w:szCs w:val="24"/>
              </w:rPr>
            </w:pPr>
          </w:p>
          <w:p w14:paraId="0592F980" w14:textId="77777777" w:rsidR="001651A7" w:rsidRPr="001651A7" w:rsidRDefault="001651A7" w:rsidP="001651A7">
            <w:pPr>
              <w:jc w:val="both"/>
              <w:rPr>
                <w:bCs/>
                <w:color w:val="auto"/>
                <w:szCs w:val="24"/>
              </w:rPr>
            </w:pPr>
            <w:r w:rsidRPr="001651A7">
              <w:rPr>
                <w:bCs/>
                <w:color w:val="auto"/>
                <w:szCs w:val="24"/>
              </w:rPr>
              <w:t>4.2. Коммуникация и эскалация (У14, У15, У16, У19, У20):</w:t>
            </w:r>
          </w:p>
          <w:p w14:paraId="727A455D" w14:textId="77777777" w:rsidR="001651A7" w:rsidRPr="001651A7" w:rsidRDefault="001651A7" w:rsidP="001651A7">
            <w:pPr>
              <w:ind w:firstLine="708"/>
              <w:jc w:val="both"/>
              <w:rPr>
                <w:bCs/>
                <w:color w:val="auto"/>
                <w:szCs w:val="24"/>
              </w:rPr>
            </w:pPr>
            <w:r w:rsidRPr="001651A7">
              <w:rPr>
                <w:bCs/>
                <w:color w:val="auto"/>
                <w:szCs w:val="24"/>
              </w:rPr>
              <w:lastRenderedPageBreak/>
              <w:t>* Действие (Роль экзаменатора): Вы — заказчик (Анна Иванова). После вашей диагностики выясняется, что проблема не в пароле, а в том, что учетная запись пользователя отсутствует в базе данных. Вы звоните специалисту.</w:t>
            </w:r>
          </w:p>
          <w:p w14:paraId="57C404E2"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Заказчик (настойчиво):* "Что значит, учетной записи нет?! Я создавала ее вчера и все работало! Мне срочно нужен доступ к моим документам! Решите проблему в течение 10 минут!"</w:t>
            </w:r>
          </w:p>
          <w:p w14:paraId="15FC34EF" w14:textId="77777777" w:rsidR="001651A7" w:rsidRPr="001651A7" w:rsidRDefault="001651A7" w:rsidP="001651A7">
            <w:pPr>
              <w:ind w:firstLine="708"/>
              <w:jc w:val="both"/>
              <w:rPr>
                <w:bCs/>
                <w:color w:val="auto"/>
                <w:szCs w:val="24"/>
              </w:rPr>
            </w:pPr>
            <w:r w:rsidRPr="001651A7">
              <w:rPr>
                <w:bCs/>
                <w:color w:val="auto"/>
                <w:szCs w:val="24"/>
              </w:rPr>
              <w:t>* Задание (для студента):</w:t>
            </w:r>
          </w:p>
          <w:p w14:paraId="07877EB5"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Продемонстрируйте установленные правила делового общения (У15): представьтесь, сохраняйте спокойный и доброжелательный тон.</w:t>
            </w:r>
          </w:p>
          <w:p w14:paraId="74149CF9"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xml:space="preserve"> * Выясните причины (У14): задайте 2-3 уточняющих вопроса, чтобы понять возможный сценарий (например, "Анна, вы получали письмо-подтверждение о регистрации?", "Вы не помните, под каким именно email регистрировались?").</w:t>
            </w:r>
          </w:p>
          <w:p w14:paraId="55D6F7A3"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Объясните пути решения (У20): Объясните, что проблема требует проверки журналов и, возможно, связана со сбоем при регистрации. Предложите два пути: 1) Срочно передать запрос разработчикам на анализ журналов (эскалация); 2) Быстро создать новую учетную запись и восстановить данные из резервной копии, сделанной сегодня ночью.</w:t>
            </w:r>
          </w:p>
          <w:p w14:paraId="32E719BB" w14:textId="77777777" w:rsidR="001651A7" w:rsidRPr="001651A7" w:rsidRDefault="001651A7" w:rsidP="001651A7">
            <w:pPr>
              <w:jc w:val="both"/>
              <w:rPr>
                <w:bCs/>
                <w:color w:val="auto"/>
                <w:szCs w:val="24"/>
              </w:rPr>
            </w:pPr>
            <w:r w:rsidRPr="001651A7">
              <w:rPr>
                <w:bCs/>
                <w:color w:val="auto"/>
                <w:szCs w:val="24"/>
              </w:rPr>
              <w:t xml:space="preserve">    </w:t>
            </w:r>
            <w:r w:rsidRPr="001651A7">
              <w:rPr>
                <w:bCs/>
                <w:color w:val="auto"/>
                <w:szCs w:val="24"/>
              </w:rPr>
              <w:tab/>
              <w:t>* Скоординируйте решение (У19): Опишите, как вы передадите запрос специалистам (разработчикам), какие данные им предоставите и в какой форме (например, оформите новый тикет с пометкой "Срочно" и приложите логины пользователей, столкнувшихся с проблемой).</w:t>
            </w:r>
          </w:p>
          <w:p w14:paraId="66D2FBE4" w14:textId="77777777" w:rsidR="001651A7" w:rsidRPr="001651A7" w:rsidRDefault="001651A7" w:rsidP="00CD032D">
            <w:pPr>
              <w:rPr>
                <w:b/>
                <w:color w:val="auto"/>
                <w:szCs w:val="24"/>
              </w:rPr>
            </w:pPr>
          </w:p>
        </w:tc>
      </w:tr>
    </w:tbl>
    <w:p w14:paraId="3A0835F3" w14:textId="77777777" w:rsidR="001651A7" w:rsidRDefault="001651A7" w:rsidP="001651A7">
      <w:pPr>
        <w:jc w:val="both"/>
        <w:rPr>
          <w:rFonts w:cs="Times New Roman"/>
          <w:bCs/>
          <w:color w:val="A8D08D" w:themeColor="accent6" w:themeTint="99"/>
          <w:szCs w:val="24"/>
        </w:rPr>
      </w:pPr>
    </w:p>
    <w:p w14:paraId="680A76BA" w14:textId="77777777" w:rsidR="00D02829" w:rsidRPr="008E2C37" w:rsidRDefault="00D02829" w:rsidP="00D02829">
      <w:pPr>
        <w:pBdr>
          <w:top w:val="single" w:sz="4" w:space="1" w:color="auto"/>
          <w:left w:val="single" w:sz="4" w:space="4" w:color="auto"/>
          <w:bottom w:val="single" w:sz="4" w:space="1" w:color="auto"/>
          <w:right w:val="single" w:sz="4" w:space="4" w:color="auto"/>
        </w:pBdr>
        <w:jc w:val="center"/>
        <w:rPr>
          <w:rFonts w:cs="Times New Roman"/>
          <w:b/>
          <w:szCs w:val="24"/>
        </w:rPr>
      </w:pPr>
      <w:r w:rsidRPr="008E2C37">
        <w:rPr>
          <w:rFonts w:cs="Times New Roman"/>
          <w:b/>
          <w:szCs w:val="24"/>
        </w:rPr>
        <w:t>ПАКЕТ ЭКЗАМЕНАТОРА</w:t>
      </w:r>
    </w:p>
    <w:p w14:paraId="7479BA66"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b/>
          <w:szCs w:val="24"/>
        </w:rPr>
        <w:t>Инструкция</w:t>
      </w:r>
    </w:p>
    <w:p w14:paraId="7CF0CC6B"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 xml:space="preserve">1. Внимательно изучите информационный блок пакета экзаменатора </w:t>
      </w:r>
    </w:p>
    <w:p w14:paraId="3CDF1E55"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2. Ознакомьтесь с заданиями для экзаменующихся</w:t>
      </w:r>
      <w:r w:rsidRPr="008E2C37">
        <w:rPr>
          <w:rFonts w:cs="Times New Roman"/>
          <w:i/>
          <w:szCs w:val="24"/>
        </w:rPr>
        <w:t>.</w:t>
      </w:r>
    </w:p>
    <w:p w14:paraId="569B674A"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Количество вариантов заданий (пакетов заданий) для экзаменующихся: 25 (по количеству медиафайлов)</w:t>
      </w:r>
    </w:p>
    <w:p w14:paraId="22D65581"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Время выполнения задания и максимальное время на экзамен по модулю:</w:t>
      </w:r>
    </w:p>
    <w:p w14:paraId="139B049E"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Задание – 2 часа.</w:t>
      </w:r>
    </w:p>
    <w:p w14:paraId="3D0CD134"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Всего на экзамен 2 часа.</w:t>
      </w:r>
    </w:p>
    <w:p w14:paraId="2FC28D63"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Условия выполнения заданий: одновременно задание могут выполнять несколько человек, но не более чем количество компьютеров в учебной лаборатории.</w:t>
      </w:r>
    </w:p>
    <w:p w14:paraId="55B6CC1B"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cs="Times New Roman"/>
          <w:szCs w:val="24"/>
        </w:rPr>
      </w:pPr>
      <w:r w:rsidRPr="008E2C37">
        <w:rPr>
          <w:rFonts w:cs="Times New Roman"/>
          <w:szCs w:val="24"/>
        </w:rPr>
        <w:t>Оборудование: ПК, шариковая ручка, бумага</w:t>
      </w:r>
    </w:p>
    <w:p w14:paraId="60C10A0A" w14:textId="77777777" w:rsidR="00D02829" w:rsidRDefault="00D02829" w:rsidP="001651A7">
      <w:pPr>
        <w:jc w:val="both"/>
        <w:rPr>
          <w:rFonts w:cs="Times New Roman"/>
          <w:bCs/>
          <w:color w:val="A8D08D" w:themeColor="accent6" w:themeTint="99"/>
          <w:szCs w:val="24"/>
        </w:rPr>
      </w:pPr>
    </w:p>
    <w:p w14:paraId="68AB007D" w14:textId="77777777" w:rsidR="001651A7" w:rsidRPr="008E2C37" w:rsidRDefault="001651A7" w:rsidP="001651A7">
      <w:pPr>
        <w:jc w:val="center"/>
        <w:rPr>
          <w:rFonts w:cs="Times New Roman"/>
          <w:b/>
          <w:szCs w:val="24"/>
        </w:rPr>
      </w:pPr>
      <w:r w:rsidRPr="008E2C37">
        <w:rPr>
          <w:rFonts w:cs="Times New Roman"/>
          <w:b/>
          <w:szCs w:val="24"/>
        </w:rPr>
        <w:t>Критерии оценки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889"/>
        <w:gridCol w:w="2474"/>
        <w:gridCol w:w="1544"/>
      </w:tblGrid>
      <w:tr w:rsidR="001651A7" w:rsidRPr="008E2C37" w14:paraId="43AEAA8D" w14:textId="77777777" w:rsidTr="00D02829">
        <w:trPr>
          <w:trHeight w:val="70"/>
        </w:trPr>
        <w:tc>
          <w:tcPr>
            <w:tcW w:w="3438" w:type="dxa"/>
            <w:vMerge w:val="restart"/>
          </w:tcPr>
          <w:p w14:paraId="033EB9F8" w14:textId="77777777" w:rsidR="001651A7" w:rsidRPr="008E2C37" w:rsidRDefault="001651A7" w:rsidP="00CD032D">
            <w:pPr>
              <w:jc w:val="center"/>
              <w:rPr>
                <w:rFonts w:cs="Times New Roman"/>
                <w:szCs w:val="24"/>
              </w:rPr>
            </w:pPr>
            <w:r w:rsidRPr="008E2C37">
              <w:rPr>
                <w:rFonts w:cs="Times New Roman"/>
                <w:b/>
                <w:szCs w:val="24"/>
              </w:rPr>
              <w:t>Выполнение задания</w:t>
            </w:r>
          </w:p>
        </w:tc>
        <w:tc>
          <w:tcPr>
            <w:tcW w:w="5907" w:type="dxa"/>
            <w:gridSpan w:val="3"/>
          </w:tcPr>
          <w:p w14:paraId="18710A8E" w14:textId="77777777" w:rsidR="001651A7" w:rsidRPr="008E2C37" w:rsidRDefault="001651A7" w:rsidP="00CD032D">
            <w:pPr>
              <w:jc w:val="center"/>
              <w:rPr>
                <w:rFonts w:cs="Times New Roman"/>
                <w:b/>
                <w:szCs w:val="24"/>
              </w:rPr>
            </w:pPr>
            <w:r w:rsidRPr="008E2C37">
              <w:rPr>
                <w:rFonts w:cs="Times New Roman"/>
                <w:b/>
                <w:szCs w:val="24"/>
              </w:rPr>
              <w:t>Показатели оценки результата</w:t>
            </w:r>
          </w:p>
        </w:tc>
      </w:tr>
      <w:tr w:rsidR="001651A7" w:rsidRPr="008E2C37" w14:paraId="6D074E20" w14:textId="77777777" w:rsidTr="00D02829">
        <w:trPr>
          <w:trHeight w:val="70"/>
        </w:trPr>
        <w:tc>
          <w:tcPr>
            <w:tcW w:w="3438" w:type="dxa"/>
            <w:vMerge/>
          </w:tcPr>
          <w:p w14:paraId="1ED1C036" w14:textId="77777777" w:rsidR="001651A7" w:rsidRPr="008E2C37" w:rsidRDefault="001651A7" w:rsidP="00CD032D">
            <w:pPr>
              <w:jc w:val="both"/>
              <w:rPr>
                <w:rFonts w:cs="Times New Roman"/>
                <w:szCs w:val="24"/>
              </w:rPr>
            </w:pPr>
          </w:p>
        </w:tc>
        <w:tc>
          <w:tcPr>
            <w:tcW w:w="1889" w:type="dxa"/>
          </w:tcPr>
          <w:p w14:paraId="6FC79B0D" w14:textId="77777777" w:rsidR="001651A7" w:rsidRPr="008E2C37" w:rsidRDefault="001651A7" w:rsidP="00CD032D">
            <w:pPr>
              <w:jc w:val="center"/>
              <w:rPr>
                <w:rFonts w:cs="Times New Roman"/>
                <w:b/>
                <w:szCs w:val="24"/>
              </w:rPr>
            </w:pPr>
            <w:r w:rsidRPr="008E2C37">
              <w:rPr>
                <w:rFonts w:cs="Times New Roman"/>
                <w:b/>
                <w:szCs w:val="24"/>
              </w:rPr>
              <w:t>Выполнил (максимальное количество баллов)</w:t>
            </w:r>
          </w:p>
        </w:tc>
        <w:tc>
          <w:tcPr>
            <w:tcW w:w="2474" w:type="dxa"/>
          </w:tcPr>
          <w:p w14:paraId="57942DD8" w14:textId="77777777" w:rsidR="001651A7" w:rsidRPr="008E2C37" w:rsidRDefault="001651A7" w:rsidP="00CD032D">
            <w:pPr>
              <w:jc w:val="center"/>
              <w:rPr>
                <w:rFonts w:cs="Times New Roman"/>
                <w:b/>
                <w:szCs w:val="24"/>
              </w:rPr>
            </w:pPr>
            <w:r w:rsidRPr="008E2C37">
              <w:rPr>
                <w:rFonts w:cs="Times New Roman"/>
                <w:b/>
                <w:szCs w:val="24"/>
              </w:rPr>
              <w:t>Квалификационный минимум (количество баллов)</w:t>
            </w:r>
          </w:p>
        </w:tc>
        <w:tc>
          <w:tcPr>
            <w:tcW w:w="1544" w:type="dxa"/>
          </w:tcPr>
          <w:p w14:paraId="6AAF9580" w14:textId="77777777" w:rsidR="001651A7" w:rsidRPr="008E2C37" w:rsidRDefault="001651A7" w:rsidP="00CD032D">
            <w:pPr>
              <w:jc w:val="center"/>
              <w:rPr>
                <w:rFonts w:cs="Times New Roman"/>
                <w:b/>
                <w:szCs w:val="24"/>
              </w:rPr>
            </w:pPr>
            <w:r w:rsidRPr="008E2C37">
              <w:rPr>
                <w:rFonts w:cs="Times New Roman"/>
                <w:b/>
                <w:szCs w:val="24"/>
              </w:rPr>
              <w:t>Не выполнил (количество баллов)</w:t>
            </w:r>
          </w:p>
        </w:tc>
      </w:tr>
      <w:tr w:rsidR="00D02829" w:rsidRPr="00D02829" w14:paraId="45EF5593" w14:textId="77777777" w:rsidTr="00CD032D">
        <w:trPr>
          <w:trHeight w:val="70"/>
        </w:trPr>
        <w:tc>
          <w:tcPr>
            <w:tcW w:w="9345" w:type="dxa"/>
            <w:gridSpan w:val="4"/>
          </w:tcPr>
          <w:p w14:paraId="4C4D20C7" w14:textId="77777777" w:rsidR="00D02829" w:rsidRPr="00D02829" w:rsidRDefault="00D02829" w:rsidP="00CD032D">
            <w:pPr>
              <w:jc w:val="center"/>
              <w:rPr>
                <w:rFonts w:cs="Times New Roman"/>
                <w:szCs w:val="24"/>
              </w:rPr>
            </w:pPr>
            <w:r w:rsidRPr="00D02829">
              <w:rPr>
                <w:rFonts w:cs="Times New Roman"/>
                <w:szCs w:val="24"/>
              </w:rPr>
              <w:t>Часть 1: Развертывание инфраструктуры и приложения</w:t>
            </w:r>
          </w:p>
        </w:tc>
      </w:tr>
      <w:tr w:rsidR="00D02829" w:rsidRPr="00D02829" w14:paraId="5B3F56B1" w14:textId="77777777" w:rsidTr="00D02829">
        <w:tc>
          <w:tcPr>
            <w:tcW w:w="3438" w:type="dxa"/>
          </w:tcPr>
          <w:p w14:paraId="09B2B5BB" w14:textId="77777777" w:rsidR="00D02829" w:rsidRPr="00D02829" w:rsidRDefault="00D02829" w:rsidP="00CD032D">
            <w:pPr>
              <w:rPr>
                <w:rFonts w:cs="Times New Roman"/>
                <w:szCs w:val="24"/>
                <w:shd w:val="clear" w:color="auto" w:fill="FFFFFF"/>
              </w:rPr>
            </w:pPr>
            <w:r w:rsidRPr="00D02829">
              <w:rPr>
                <w:rFonts w:cs="Times New Roman"/>
                <w:szCs w:val="24"/>
                <w:shd w:val="clear" w:color="auto" w:fill="FFFFFF"/>
              </w:rPr>
              <w:t>Установка СУБД</w:t>
            </w:r>
          </w:p>
        </w:tc>
        <w:tc>
          <w:tcPr>
            <w:tcW w:w="1889" w:type="dxa"/>
            <w:vAlign w:val="center"/>
          </w:tcPr>
          <w:p w14:paraId="27F28BCB" w14:textId="77777777" w:rsidR="001651A7" w:rsidRPr="00D02829" w:rsidRDefault="00D02829" w:rsidP="00CD032D">
            <w:pPr>
              <w:tabs>
                <w:tab w:val="left" w:pos="317"/>
              </w:tabs>
              <w:jc w:val="center"/>
              <w:rPr>
                <w:rFonts w:cs="Times New Roman"/>
                <w:szCs w:val="24"/>
              </w:rPr>
            </w:pPr>
            <w:r>
              <w:rPr>
                <w:rFonts w:cs="Times New Roman"/>
                <w:szCs w:val="24"/>
              </w:rPr>
              <w:t>5</w:t>
            </w:r>
          </w:p>
        </w:tc>
        <w:tc>
          <w:tcPr>
            <w:tcW w:w="2474" w:type="dxa"/>
            <w:vAlign w:val="center"/>
          </w:tcPr>
          <w:p w14:paraId="1EE9C1D1" w14:textId="77777777" w:rsidR="001651A7" w:rsidRPr="00D02829" w:rsidRDefault="00D02829" w:rsidP="00CD032D">
            <w:pPr>
              <w:tabs>
                <w:tab w:val="left" w:pos="317"/>
              </w:tabs>
              <w:jc w:val="center"/>
              <w:rPr>
                <w:rFonts w:cs="Times New Roman"/>
                <w:szCs w:val="24"/>
              </w:rPr>
            </w:pPr>
            <w:r>
              <w:rPr>
                <w:rFonts w:cs="Times New Roman"/>
                <w:szCs w:val="24"/>
              </w:rPr>
              <w:t>3</w:t>
            </w:r>
          </w:p>
        </w:tc>
        <w:tc>
          <w:tcPr>
            <w:tcW w:w="1544" w:type="dxa"/>
            <w:vAlign w:val="center"/>
          </w:tcPr>
          <w:p w14:paraId="08BD24F4" w14:textId="77777777" w:rsidR="001651A7" w:rsidRPr="00D02829" w:rsidRDefault="001651A7" w:rsidP="00CD032D">
            <w:pPr>
              <w:tabs>
                <w:tab w:val="left" w:pos="317"/>
              </w:tabs>
              <w:jc w:val="center"/>
              <w:rPr>
                <w:rFonts w:cs="Times New Roman"/>
                <w:szCs w:val="24"/>
              </w:rPr>
            </w:pPr>
            <w:r w:rsidRPr="00D02829">
              <w:rPr>
                <w:rFonts w:cs="Times New Roman"/>
                <w:szCs w:val="24"/>
              </w:rPr>
              <w:t>0</w:t>
            </w:r>
          </w:p>
        </w:tc>
      </w:tr>
      <w:tr w:rsidR="00D02829" w:rsidRPr="00D02829" w14:paraId="7E83998D" w14:textId="77777777" w:rsidTr="00D02829">
        <w:tc>
          <w:tcPr>
            <w:tcW w:w="3438" w:type="dxa"/>
          </w:tcPr>
          <w:p w14:paraId="27EDAB07" w14:textId="77777777" w:rsidR="00D02829" w:rsidRPr="00D02829" w:rsidRDefault="00D02829" w:rsidP="00CD032D">
            <w:pPr>
              <w:rPr>
                <w:rFonts w:cs="Times New Roman"/>
                <w:szCs w:val="24"/>
              </w:rPr>
            </w:pPr>
            <w:r w:rsidRPr="00D02829">
              <w:rPr>
                <w:rFonts w:cs="Times New Roman"/>
                <w:szCs w:val="24"/>
              </w:rPr>
              <w:t>Установка и настройка Nginx</w:t>
            </w:r>
          </w:p>
        </w:tc>
        <w:tc>
          <w:tcPr>
            <w:tcW w:w="1889" w:type="dxa"/>
            <w:vAlign w:val="center"/>
          </w:tcPr>
          <w:p w14:paraId="63C70681" w14:textId="77777777" w:rsidR="001651A7" w:rsidRPr="00D02829" w:rsidRDefault="00D02829" w:rsidP="00CD032D">
            <w:pPr>
              <w:tabs>
                <w:tab w:val="left" w:pos="317"/>
              </w:tabs>
              <w:jc w:val="center"/>
              <w:rPr>
                <w:rFonts w:cs="Times New Roman"/>
                <w:szCs w:val="24"/>
              </w:rPr>
            </w:pPr>
            <w:r>
              <w:rPr>
                <w:rFonts w:cs="Times New Roman"/>
                <w:szCs w:val="24"/>
              </w:rPr>
              <w:t>5</w:t>
            </w:r>
          </w:p>
        </w:tc>
        <w:tc>
          <w:tcPr>
            <w:tcW w:w="2474" w:type="dxa"/>
            <w:vAlign w:val="center"/>
          </w:tcPr>
          <w:p w14:paraId="65517055" w14:textId="77777777" w:rsidR="001651A7" w:rsidRPr="00D02829" w:rsidRDefault="00D02829" w:rsidP="00CD032D">
            <w:pPr>
              <w:tabs>
                <w:tab w:val="left" w:pos="317"/>
              </w:tabs>
              <w:jc w:val="center"/>
              <w:rPr>
                <w:rFonts w:cs="Times New Roman"/>
                <w:szCs w:val="24"/>
              </w:rPr>
            </w:pPr>
            <w:r>
              <w:rPr>
                <w:rFonts w:cs="Times New Roman"/>
                <w:szCs w:val="24"/>
              </w:rPr>
              <w:t>3</w:t>
            </w:r>
          </w:p>
        </w:tc>
        <w:tc>
          <w:tcPr>
            <w:tcW w:w="1544" w:type="dxa"/>
            <w:vAlign w:val="center"/>
          </w:tcPr>
          <w:p w14:paraId="004F552F" w14:textId="77777777" w:rsidR="001651A7" w:rsidRPr="00D02829" w:rsidRDefault="001651A7" w:rsidP="00CD032D">
            <w:pPr>
              <w:tabs>
                <w:tab w:val="left" w:pos="317"/>
              </w:tabs>
              <w:jc w:val="center"/>
              <w:rPr>
                <w:rFonts w:cs="Times New Roman"/>
                <w:szCs w:val="24"/>
              </w:rPr>
            </w:pPr>
            <w:r w:rsidRPr="00D02829">
              <w:rPr>
                <w:rFonts w:cs="Times New Roman"/>
                <w:szCs w:val="24"/>
              </w:rPr>
              <w:t>0</w:t>
            </w:r>
          </w:p>
        </w:tc>
      </w:tr>
      <w:tr w:rsidR="00D02829" w:rsidRPr="00D02829" w14:paraId="3E7F74F5" w14:textId="77777777" w:rsidTr="00D02829">
        <w:tc>
          <w:tcPr>
            <w:tcW w:w="3438" w:type="dxa"/>
          </w:tcPr>
          <w:p w14:paraId="19A6C03F" w14:textId="77777777" w:rsidR="00D02829" w:rsidRPr="00D02829" w:rsidRDefault="00D02829" w:rsidP="00CD032D">
            <w:pPr>
              <w:rPr>
                <w:rFonts w:cs="Times New Roman"/>
                <w:szCs w:val="24"/>
                <w:shd w:val="clear" w:color="auto" w:fill="FFFFFF"/>
              </w:rPr>
            </w:pPr>
            <w:r w:rsidRPr="00D02829">
              <w:rPr>
                <w:rFonts w:cs="Times New Roman"/>
                <w:szCs w:val="24"/>
                <w:shd w:val="clear" w:color="auto" w:fill="FFFFFF"/>
              </w:rPr>
              <w:t>Установка BorgBackup</w:t>
            </w:r>
          </w:p>
        </w:tc>
        <w:tc>
          <w:tcPr>
            <w:tcW w:w="1889" w:type="dxa"/>
            <w:vAlign w:val="center"/>
          </w:tcPr>
          <w:p w14:paraId="2D29E2B7" w14:textId="77777777" w:rsidR="001651A7" w:rsidRPr="00D02829" w:rsidRDefault="00D02829" w:rsidP="00CD032D">
            <w:pPr>
              <w:tabs>
                <w:tab w:val="left" w:pos="317"/>
              </w:tabs>
              <w:jc w:val="center"/>
              <w:rPr>
                <w:rFonts w:cs="Times New Roman"/>
                <w:szCs w:val="24"/>
              </w:rPr>
            </w:pPr>
            <w:r>
              <w:rPr>
                <w:rFonts w:cs="Times New Roman"/>
                <w:szCs w:val="24"/>
              </w:rPr>
              <w:t>5</w:t>
            </w:r>
          </w:p>
        </w:tc>
        <w:tc>
          <w:tcPr>
            <w:tcW w:w="2474" w:type="dxa"/>
            <w:vAlign w:val="center"/>
          </w:tcPr>
          <w:p w14:paraId="3AEB584E" w14:textId="77777777" w:rsidR="001651A7" w:rsidRPr="00D02829" w:rsidRDefault="00D02829" w:rsidP="00CD032D">
            <w:pPr>
              <w:tabs>
                <w:tab w:val="left" w:pos="317"/>
              </w:tabs>
              <w:jc w:val="center"/>
              <w:rPr>
                <w:rFonts w:cs="Times New Roman"/>
                <w:szCs w:val="24"/>
              </w:rPr>
            </w:pPr>
            <w:r>
              <w:rPr>
                <w:rFonts w:cs="Times New Roman"/>
                <w:szCs w:val="24"/>
              </w:rPr>
              <w:t>3</w:t>
            </w:r>
          </w:p>
        </w:tc>
        <w:tc>
          <w:tcPr>
            <w:tcW w:w="1544" w:type="dxa"/>
            <w:vAlign w:val="center"/>
          </w:tcPr>
          <w:p w14:paraId="71A7694C" w14:textId="77777777" w:rsidR="001651A7" w:rsidRPr="00D02829" w:rsidRDefault="001651A7" w:rsidP="00CD032D">
            <w:pPr>
              <w:tabs>
                <w:tab w:val="left" w:pos="317"/>
              </w:tabs>
              <w:jc w:val="center"/>
              <w:rPr>
                <w:rFonts w:cs="Times New Roman"/>
                <w:szCs w:val="24"/>
              </w:rPr>
            </w:pPr>
            <w:r w:rsidRPr="00D02829">
              <w:rPr>
                <w:rFonts w:cs="Times New Roman"/>
                <w:szCs w:val="24"/>
              </w:rPr>
              <w:t>0</w:t>
            </w:r>
          </w:p>
        </w:tc>
      </w:tr>
      <w:tr w:rsidR="00D02829" w:rsidRPr="00D02829" w14:paraId="4AACCA19" w14:textId="77777777" w:rsidTr="00D02829">
        <w:tc>
          <w:tcPr>
            <w:tcW w:w="3438" w:type="dxa"/>
          </w:tcPr>
          <w:p w14:paraId="3AB6A7A8" w14:textId="77777777" w:rsidR="00D02829" w:rsidRPr="00D02829" w:rsidRDefault="00D02829" w:rsidP="00CD032D">
            <w:pPr>
              <w:rPr>
                <w:rFonts w:cs="Times New Roman"/>
                <w:szCs w:val="24"/>
                <w:shd w:val="clear" w:color="auto" w:fill="FFFFFF"/>
              </w:rPr>
            </w:pPr>
            <w:r w:rsidRPr="00D02829">
              <w:rPr>
                <w:rFonts w:cs="Times New Roman"/>
                <w:szCs w:val="24"/>
                <w:shd w:val="clear" w:color="auto" w:fill="FFFFFF"/>
              </w:rPr>
              <w:t>Создание скрипта резервного копирования</w:t>
            </w:r>
          </w:p>
        </w:tc>
        <w:tc>
          <w:tcPr>
            <w:tcW w:w="1889" w:type="dxa"/>
            <w:vAlign w:val="center"/>
          </w:tcPr>
          <w:p w14:paraId="0C4AAAE8" w14:textId="77777777" w:rsidR="001651A7" w:rsidRPr="00D02829" w:rsidRDefault="00D02829" w:rsidP="00CD032D">
            <w:pPr>
              <w:tabs>
                <w:tab w:val="left" w:pos="317"/>
              </w:tabs>
              <w:jc w:val="center"/>
              <w:rPr>
                <w:rFonts w:cs="Times New Roman"/>
                <w:szCs w:val="24"/>
              </w:rPr>
            </w:pPr>
            <w:r>
              <w:rPr>
                <w:rFonts w:cs="Times New Roman"/>
                <w:szCs w:val="24"/>
              </w:rPr>
              <w:t>5</w:t>
            </w:r>
          </w:p>
        </w:tc>
        <w:tc>
          <w:tcPr>
            <w:tcW w:w="2474" w:type="dxa"/>
            <w:vAlign w:val="center"/>
          </w:tcPr>
          <w:p w14:paraId="278B35B6" w14:textId="77777777" w:rsidR="001651A7" w:rsidRPr="00D02829" w:rsidRDefault="00D02829" w:rsidP="00CD032D">
            <w:pPr>
              <w:tabs>
                <w:tab w:val="left" w:pos="317"/>
              </w:tabs>
              <w:jc w:val="center"/>
              <w:rPr>
                <w:rFonts w:cs="Times New Roman"/>
                <w:szCs w:val="24"/>
              </w:rPr>
            </w:pPr>
            <w:r>
              <w:rPr>
                <w:rFonts w:cs="Times New Roman"/>
                <w:szCs w:val="24"/>
              </w:rPr>
              <w:t>3</w:t>
            </w:r>
          </w:p>
        </w:tc>
        <w:tc>
          <w:tcPr>
            <w:tcW w:w="1544" w:type="dxa"/>
            <w:vAlign w:val="center"/>
          </w:tcPr>
          <w:p w14:paraId="22986022" w14:textId="77777777" w:rsidR="001651A7" w:rsidRPr="00D02829" w:rsidRDefault="001651A7" w:rsidP="00CD032D">
            <w:pPr>
              <w:tabs>
                <w:tab w:val="left" w:pos="317"/>
              </w:tabs>
              <w:jc w:val="center"/>
              <w:rPr>
                <w:rFonts w:cs="Times New Roman"/>
                <w:szCs w:val="24"/>
              </w:rPr>
            </w:pPr>
            <w:r w:rsidRPr="00D02829">
              <w:rPr>
                <w:rFonts w:cs="Times New Roman"/>
                <w:szCs w:val="24"/>
              </w:rPr>
              <w:t>0</w:t>
            </w:r>
          </w:p>
        </w:tc>
      </w:tr>
      <w:tr w:rsidR="00D02829" w:rsidRPr="00D02829" w14:paraId="508E1627" w14:textId="77777777" w:rsidTr="00CD032D">
        <w:tc>
          <w:tcPr>
            <w:tcW w:w="9345" w:type="dxa"/>
            <w:gridSpan w:val="4"/>
          </w:tcPr>
          <w:p w14:paraId="61D20170" w14:textId="77777777" w:rsidR="00D02829" w:rsidRPr="00D02829" w:rsidRDefault="00D02829" w:rsidP="00CD032D">
            <w:pPr>
              <w:tabs>
                <w:tab w:val="left" w:pos="317"/>
              </w:tabs>
              <w:jc w:val="center"/>
              <w:rPr>
                <w:rFonts w:cs="Times New Roman"/>
                <w:szCs w:val="24"/>
              </w:rPr>
            </w:pPr>
            <w:r w:rsidRPr="00D02829">
              <w:rPr>
                <w:rStyle w:val="affffff"/>
                <w:rFonts w:eastAsiaTheme="minorHAnsi"/>
                <w:b w:val="0"/>
                <w:color w:val="auto"/>
                <w:szCs w:val="24"/>
              </w:rPr>
              <w:t>Часть 2: Установка приложения и работа с инцидентами</w:t>
            </w:r>
          </w:p>
        </w:tc>
      </w:tr>
      <w:tr w:rsidR="00D02829" w:rsidRPr="00D02829" w14:paraId="042400A0" w14:textId="77777777" w:rsidTr="00D02829">
        <w:tc>
          <w:tcPr>
            <w:tcW w:w="3438" w:type="dxa"/>
          </w:tcPr>
          <w:p w14:paraId="75F4C8A8"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Установка приложения</w:t>
            </w:r>
          </w:p>
        </w:tc>
        <w:tc>
          <w:tcPr>
            <w:tcW w:w="1889" w:type="dxa"/>
            <w:vAlign w:val="center"/>
          </w:tcPr>
          <w:p w14:paraId="4AC2C3DA" w14:textId="77777777" w:rsidR="00D02829" w:rsidRPr="00D02829" w:rsidRDefault="00D02829" w:rsidP="00D02829">
            <w:pPr>
              <w:tabs>
                <w:tab w:val="left" w:pos="317"/>
              </w:tabs>
              <w:jc w:val="center"/>
              <w:rPr>
                <w:rFonts w:cs="Times New Roman"/>
                <w:szCs w:val="24"/>
              </w:rPr>
            </w:pPr>
            <w:r>
              <w:rPr>
                <w:rFonts w:cs="Times New Roman"/>
                <w:szCs w:val="24"/>
              </w:rPr>
              <w:t>5</w:t>
            </w:r>
          </w:p>
        </w:tc>
        <w:tc>
          <w:tcPr>
            <w:tcW w:w="2474" w:type="dxa"/>
            <w:vAlign w:val="center"/>
          </w:tcPr>
          <w:p w14:paraId="2CE04E8C" w14:textId="77777777" w:rsidR="00D02829" w:rsidRPr="00D02829" w:rsidRDefault="00D02829" w:rsidP="00D02829">
            <w:pPr>
              <w:tabs>
                <w:tab w:val="left" w:pos="317"/>
              </w:tabs>
              <w:jc w:val="center"/>
              <w:rPr>
                <w:rFonts w:cs="Times New Roman"/>
                <w:szCs w:val="24"/>
              </w:rPr>
            </w:pPr>
            <w:r>
              <w:rPr>
                <w:rFonts w:cs="Times New Roman"/>
                <w:szCs w:val="24"/>
              </w:rPr>
              <w:t>3</w:t>
            </w:r>
          </w:p>
        </w:tc>
        <w:tc>
          <w:tcPr>
            <w:tcW w:w="1544" w:type="dxa"/>
            <w:vAlign w:val="center"/>
          </w:tcPr>
          <w:p w14:paraId="34322E39"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617F54E0" w14:textId="77777777" w:rsidTr="00D02829">
        <w:tc>
          <w:tcPr>
            <w:tcW w:w="3438" w:type="dxa"/>
          </w:tcPr>
          <w:p w14:paraId="7438AB46"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Идентификация инцидента</w:t>
            </w:r>
          </w:p>
        </w:tc>
        <w:tc>
          <w:tcPr>
            <w:tcW w:w="1889" w:type="dxa"/>
            <w:vAlign w:val="center"/>
          </w:tcPr>
          <w:p w14:paraId="3D0FA2A0"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1BDEBA41"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4A9C1931"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69B4DCF2" w14:textId="77777777" w:rsidTr="00D02829">
        <w:tc>
          <w:tcPr>
            <w:tcW w:w="3438" w:type="dxa"/>
          </w:tcPr>
          <w:p w14:paraId="6CE7FAAD"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Решение инцидента</w:t>
            </w:r>
          </w:p>
        </w:tc>
        <w:tc>
          <w:tcPr>
            <w:tcW w:w="1889" w:type="dxa"/>
            <w:vAlign w:val="center"/>
          </w:tcPr>
          <w:p w14:paraId="1A88AEDE"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08A94368"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608BAE91"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7270C39D" w14:textId="77777777" w:rsidTr="00CD032D">
        <w:tc>
          <w:tcPr>
            <w:tcW w:w="9345" w:type="dxa"/>
            <w:gridSpan w:val="4"/>
          </w:tcPr>
          <w:p w14:paraId="5A8D1BCF" w14:textId="77777777" w:rsidR="00D02829" w:rsidRPr="00D02829" w:rsidRDefault="00D02829" w:rsidP="00D02829">
            <w:pPr>
              <w:tabs>
                <w:tab w:val="left" w:pos="317"/>
              </w:tabs>
              <w:jc w:val="center"/>
              <w:rPr>
                <w:rFonts w:cs="Times New Roman"/>
                <w:szCs w:val="24"/>
              </w:rPr>
            </w:pPr>
            <w:r w:rsidRPr="00D02829">
              <w:rPr>
                <w:rStyle w:val="affffff"/>
                <w:rFonts w:eastAsiaTheme="minorHAnsi"/>
                <w:b w:val="0"/>
                <w:color w:val="auto"/>
                <w:szCs w:val="24"/>
              </w:rPr>
              <w:t>Часть 3: Управление правами доступа</w:t>
            </w:r>
          </w:p>
        </w:tc>
      </w:tr>
      <w:tr w:rsidR="00D02829" w:rsidRPr="00D02829" w14:paraId="4C359B7C" w14:textId="77777777" w:rsidTr="00D02829">
        <w:tc>
          <w:tcPr>
            <w:tcW w:w="3438" w:type="dxa"/>
          </w:tcPr>
          <w:p w14:paraId="6B0D620E"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lastRenderedPageBreak/>
              <w:t>Идентификация прав</w:t>
            </w:r>
          </w:p>
        </w:tc>
        <w:tc>
          <w:tcPr>
            <w:tcW w:w="1889" w:type="dxa"/>
            <w:vAlign w:val="center"/>
          </w:tcPr>
          <w:p w14:paraId="7B77B562"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3A766C02"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6C1A68DB"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5BE2341E" w14:textId="77777777" w:rsidTr="00D02829">
        <w:tc>
          <w:tcPr>
            <w:tcW w:w="3438" w:type="dxa"/>
          </w:tcPr>
          <w:p w14:paraId="3F9ABCB0"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Регламентация прав в БД</w:t>
            </w:r>
          </w:p>
        </w:tc>
        <w:tc>
          <w:tcPr>
            <w:tcW w:w="1889" w:type="dxa"/>
            <w:vAlign w:val="center"/>
          </w:tcPr>
          <w:p w14:paraId="2E458135"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3B7A9CDB"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69E045CA"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75DB00F0" w14:textId="77777777" w:rsidTr="00CD032D">
        <w:tc>
          <w:tcPr>
            <w:tcW w:w="9345" w:type="dxa"/>
            <w:gridSpan w:val="4"/>
          </w:tcPr>
          <w:p w14:paraId="0FF645A8" w14:textId="77777777" w:rsidR="00D02829" w:rsidRPr="00D02829" w:rsidRDefault="00D02829" w:rsidP="00D02829">
            <w:pPr>
              <w:pStyle w:val="4"/>
              <w:shd w:val="clear" w:color="auto" w:fill="FFFFFF"/>
              <w:spacing w:before="0" w:after="0" w:line="240" w:lineRule="auto"/>
              <w:rPr>
                <w:rFonts w:cs="Times New Roman"/>
                <w:b w:val="0"/>
                <w:szCs w:val="24"/>
              </w:rPr>
            </w:pPr>
            <w:r w:rsidRPr="00D02829">
              <w:rPr>
                <w:rStyle w:val="affffff"/>
                <w:rFonts w:eastAsiaTheme="minorHAnsi"/>
                <w:color w:val="auto"/>
                <w:szCs w:val="24"/>
              </w:rPr>
              <w:t>Часть 4: Работа с запросами заказчика</w:t>
            </w:r>
          </w:p>
        </w:tc>
      </w:tr>
      <w:tr w:rsidR="00D02829" w:rsidRPr="00D02829" w14:paraId="1B5822EC" w14:textId="77777777" w:rsidTr="00D02829">
        <w:tc>
          <w:tcPr>
            <w:tcW w:w="3438" w:type="dxa"/>
          </w:tcPr>
          <w:p w14:paraId="6DBFFF41"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Обработка типового запроса</w:t>
            </w:r>
          </w:p>
        </w:tc>
        <w:tc>
          <w:tcPr>
            <w:tcW w:w="1889" w:type="dxa"/>
            <w:vAlign w:val="center"/>
          </w:tcPr>
          <w:p w14:paraId="79B05B6B"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7DB00CFB"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65EEF5CA"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73BB0E67" w14:textId="77777777" w:rsidTr="00D02829">
        <w:tc>
          <w:tcPr>
            <w:tcW w:w="3438" w:type="dxa"/>
          </w:tcPr>
          <w:p w14:paraId="1F4077BA"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Деловое общение</w:t>
            </w:r>
          </w:p>
        </w:tc>
        <w:tc>
          <w:tcPr>
            <w:tcW w:w="1889" w:type="dxa"/>
            <w:vAlign w:val="center"/>
          </w:tcPr>
          <w:p w14:paraId="073DD2B2" w14:textId="77777777" w:rsidR="00D02829" w:rsidRPr="00D02829" w:rsidRDefault="00D02829" w:rsidP="00D02829">
            <w:pPr>
              <w:tabs>
                <w:tab w:val="left" w:pos="317"/>
              </w:tabs>
              <w:jc w:val="center"/>
              <w:rPr>
                <w:rFonts w:cs="Times New Roman"/>
                <w:szCs w:val="24"/>
              </w:rPr>
            </w:pPr>
            <w:r>
              <w:rPr>
                <w:rFonts w:cs="Times New Roman"/>
                <w:szCs w:val="24"/>
              </w:rPr>
              <w:t>10</w:t>
            </w:r>
          </w:p>
        </w:tc>
        <w:tc>
          <w:tcPr>
            <w:tcW w:w="2474" w:type="dxa"/>
            <w:vAlign w:val="center"/>
          </w:tcPr>
          <w:p w14:paraId="69C8AC03" w14:textId="77777777" w:rsidR="00D02829" w:rsidRPr="00D02829" w:rsidRDefault="00D02829" w:rsidP="00D02829">
            <w:pPr>
              <w:tabs>
                <w:tab w:val="left" w:pos="317"/>
              </w:tabs>
              <w:jc w:val="center"/>
              <w:rPr>
                <w:rFonts w:cs="Times New Roman"/>
                <w:szCs w:val="24"/>
              </w:rPr>
            </w:pPr>
            <w:r>
              <w:rPr>
                <w:rFonts w:cs="Times New Roman"/>
                <w:szCs w:val="24"/>
              </w:rPr>
              <w:t>6</w:t>
            </w:r>
          </w:p>
        </w:tc>
        <w:tc>
          <w:tcPr>
            <w:tcW w:w="1544" w:type="dxa"/>
            <w:vAlign w:val="center"/>
          </w:tcPr>
          <w:p w14:paraId="527BD584"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21BB71A4" w14:textId="77777777" w:rsidTr="00D02829">
        <w:tc>
          <w:tcPr>
            <w:tcW w:w="3438" w:type="dxa"/>
          </w:tcPr>
          <w:p w14:paraId="6A24835F"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Выяснение причин</w:t>
            </w:r>
          </w:p>
        </w:tc>
        <w:tc>
          <w:tcPr>
            <w:tcW w:w="1889" w:type="dxa"/>
            <w:vAlign w:val="center"/>
          </w:tcPr>
          <w:p w14:paraId="15D0BA64" w14:textId="77777777" w:rsidR="00D02829" w:rsidRPr="00D02829" w:rsidRDefault="00D02829" w:rsidP="00D02829">
            <w:pPr>
              <w:tabs>
                <w:tab w:val="left" w:pos="317"/>
              </w:tabs>
              <w:jc w:val="center"/>
              <w:rPr>
                <w:rFonts w:cs="Times New Roman"/>
                <w:szCs w:val="24"/>
              </w:rPr>
            </w:pPr>
            <w:r>
              <w:rPr>
                <w:rFonts w:cs="Times New Roman"/>
                <w:szCs w:val="24"/>
              </w:rPr>
              <w:t>5</w:t>
            </w:r>
          </w:p>
        </w:tc>
        <w:tc>
          <w:tcPr>
            <w:tcW w:w="2474" w:type="dxa"/>
            <w:vAlign w:val="center"/>
          </w:tcPr>
          <w:p w14:paraId="038B50DE" w14:textId="77777777" w:rsidR="00D02829" w:rsidRPr="00D02829" w:rsidRDefault="00D02829" w:rsidP="00D02829">
            <w:pPr>
              <w:tabs>
                <w:tab w:val="left" w:pos="317"/>
              </w:tabs>
              <w:jc w:val="center"/>
              <w:rPr>
                <w:rFonts w:cs="Times New Roman"/>
                <w:szCs w:val="24"/>
              </w:rPr>
            </w:pPr>
            <w:r>
              <w:rPr>
                <w:rFonts w:cs="Times New Roman"/>
                <w:szCs w:val="24"/>
              </w:rPr>
              <w:t>3</w:t>
            </w:r>
          </w:p>
        </w:tc>
        <w:tc>
          <w:tcPr>
            <w:tcW w:w="1544" w:type="dxa"/>
            <w:vAlign w:val="center"/>
          </w:tcPr>
          <w:p w14:paraId="12AA1384"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71F9EAD8" w14:textId="77777777" w:rsidTr="00D02829">
        <w:tc>
          <w:tcPr>
            <w:tcW w:w="3438" w:type="dxa"/>
          </w:tcPr>
          <w:p w14:paraId="2F036D62"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Объяснение путей решения</w:t>
            </w:r>
          </w:p>
        </w:tc>
        <w:tc>
          <w:tcPr>
            <w:tcW w:w="1889" w:type="dxa"/>
            <w:vAlign w:val="center"/>
          </w:tcPr>
          <w:p w14:paraId="3188030C" w14:textId="77777777" w:rsidR="00D02829" w:rsidRPr="00D02829" w:rsidRDefault="00D02829" w:rsidP="00D02829">
            <w:pPr>
              <w:tabs>
                <w:tab w:val="left" w:pos="317"/>
              </w:tabs>
              <w:jc w:val="center"/>
              <w:rPr>
                <w:rFonts w:cs="Times New Roman"/>
                <w:szCs w:val="24"/>
              </w:rPr>
            </w:pPr>
            <w:r>
              <w:rPr>
                <w:rFonts w:cs="Times New Roman"/>
                <w:szCs w:val="24"/>
              </w:rPr>
              <w:t>5</w:t>
            </w:r>
          </w:p>
        </w:tc>
        <w:tc>
          <w:tcPr>
            <w:tcW w:w="2474" w:type="dxa"/>
            <w:vAlign w:val="center"/>
          </w:tcPr>
          <w:p w14:paraId="49E9B0E9" w14:textId="77777777" w:rsidR="00D02829" w:rsidRPr="00D02829" w:rsidRDefault="00D02829" w:rsidP="00D02829">
            <w:pPr>
              <w:tabs>
                <w:tab w:val="left" w:pos="317"/>
              </w:tabs>
              <w:jc w:val="center"/>
              <w:rPr>
                <w:rFonts w:cs="Times New Roman"/>
                <w:szCs w:val="24"/>
              </w:rPr>
            </w:pPr>
            <w:r>
              <w:rPr>
                <w:rFonts w:cs="Times New Roman"/>
                <w:szCs w:val="24"/>
              </w:rPr>
              <w:t>3</w:t>
            </w:r>
          </w:p>
        </w:tc>
        <w:tc>
          <w:tcPr>
            <w:tcW w:w="1544" w:type="dxa"/>
            <w:vAlign w:val="center"/>
          </w:tcPr>
          <w:p w14:paraId="2534B469"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D02829" w14:paraId="39F4A834" w14:textId="77777777" w:rsidTr="00D02829">
        <w:tc>
          <w:tcPr>
            <w:tcW w:w="3438" w:type="dxa"/>
          </w:tcPr>
          <w:p w14:paraId="1BB36458" w14:textId="77777777" w:rsidR="00D02829" w:rsidRPr="00D02829" w:rsidRDefault="00D02829" w:rsidP="00D02829">
            <w:pPr>
              <w:pStyle w:val="a6"/>
              <w:spacing w:after="0" w:line="240" w:lineRule="auto"/>
              <w:rPr>
                <w:rFonts w:cs="Times New Roman"/>
                <w:szCs w:val="24"/>
              </w:rPr>
            </w:pPr>
            <w:r w:rsidRPr="00D02829">
              <w:rPr>
                <w:rFonts w:cs="Times New Roman"/>
                <w:szCs w:val="24"/>
                <w:shd w:val="clear" w:color="auto" w:fill="FFFFFF"/>
              </w:rPr>
              <w:t>Координация и сроки</w:t>
            </w:r>
          </w:p>
        </w:tc>
        <w:tc>
          <w:tcPr>
            <w:tcW w:w="1889" w:type="dxa"/>
            <w:vAlign w:val="center"/>
          </w:tcPr>
          <w:p w14:paraId="4C1D51D2" w14:textId="77777777" w:rsidR="00D02829" w:rsidRPr="00D02829" w:rsidRDefault="00D02829" w:rsidP="00D02829">
            <w:pPr>
              <w:tabs>
                <w:tab w:val="left" w:pos="317"/>
              </w:tabs>
              <w:jc w:val="center"/>
              <w:rPr>
                <w:rFonts w:cs="Times New Roman"/>
                <w:szCs w:val="24"/>
              </w:rPr>
            </w:pPr>
            <w:r>
              <w:rPr>
                <w:rFonts w:cs="Times New Roman"/>
                <w:szCs w:val="24"/>
              </w:rPr>
              <w:t>5</w:t>
            </w:r>
          </w:p>
        </w:tc>
        <w:tc>
          <w:tcPr>
            <w:tcW w:w="2474" w:type="dxa"/>
            <w:vAlign w:val="center"/>
          </w:tcPr>
          <w:p w14:paraId="1BD8B491" w14:textId="77777777" w:rsidR="00D02829" w:rsidRPr="00D02829" w:rsidRDefault="00D02829" w:rsidP="00D02829">
            <w:pPr>
              <w:tabs>
                <w:tab w:val="left" w:pos="317"/>
              </w:tabs>
              <w:jc w:val="center"/>
              <w:rPr>
                <w:rFonts w:cs="Times New Roman"/>
                <w:szCs w:val="24"/>
              </w:rPr>
            </w:pPr>
            <w:r>
              <w:rPr>
                <w:rFonts w:cs="Times New Roman"/>
                <w:szCs w:val="24"/>
              </w:rPr>
              <w:t>3</w:t>
            </w:r>
          </w:p>
        </w:tc>
        <w:tc>
          <w:tcPr>
            <w:tcW w:w="1544" w:type="dxa"/>
            <w:vAlign w:val="center"/>
          </w:tcPr>
          <w:p w14:paraId="6393D8E5" w14:textId="77777777" w:rsidR="00D02829" w:rsidRPr="00D02829" w:rsidRDefault="00D02829" w:rsidP="00D02829">
            <w:pPr>
              <w:tabs>
                <w:tab w:val="left" w:pos="317"/>
              </w:tabs>
              <w:jc w:val="center"/>
              <w:rPr>
                <w:rFonts w:cs="Times New Roman"/>
                <w:szCs w:val="24"/>
              </w:rPr>
            </w:pPr>
            <w:r>
              <w:rPr>
                <w:rFonts w:cs="Times New Roman"/>
                <w:szCs w:val="24"/>
              </w:rPr>
              <w:t>0</w:t>
            </w:r>
          </w:p>
        </w:tc>
      </w:tr>
      <w:tr w:rsidR="00D02829" w:rsidRPr="008E2C37" w14:paraId="64207F9B" w14:textId="77777777" w:rsidTr="00D02829">
        <w:tc>
          <w:tcPr>
            <w:tcW w:w="3438" w:type="dxa"/>
          </w:tcPr>
          <w:p w14:paraId="79E592A7" w14:textId="77777777" w:rsidR="00D02829" w:rsidRPr="008E2C37" w:rsidRDefault="00D02829" w:rsidP="00D02829">
            <w:pPr>
              <w:rPr>
                <w:rFonts w:cs="Times New Roman"/>
                <w:b/>
                <w:szCs w:val="24"/>
              </w:rPr>
            </w:pPr>
            <w:r w:rsidRPr="008E2C37">
              <w:rPr>
                <w:rFonts w:cs="Times New Roman"/>
                <w:b/>
                <w:szCs w:val="24"/>
              </w:rPr>
              <w:t>Итого:</w:t>
            </w:r>
          </w:p>
        </w:tc>
        <w:tc>
          <w:tcPr>
            <w:tcW w:w="1889" w:type="dxa"/>
            <w:vAlign w:val="center"/>
          </w:tcPr>
          <w:p w14:paraId="7738009C" w14:textId="77777777" w:rsidR="00D02829" w:rsidRPr="008E2C37" w:rsidRDefault="00D02829" w:rsidP="00D02829">
            <w:pPr>
              <w:tabs>
                <w:tab w:val="left" w:pos="317"/>
              </w:tabs>
              <w:jc w:val="center"/>
              <w:rPr>
                <w:rFonts w:cs="Times New Roman"/>
                <w:b/>
                <w:szCs w:val="24"/>
              </w:rPr>
            </w:pPr>
            <w:r w:rsidRPr="008E2C37">
              <w:rPr>
                <w:rFonts w:cs="Times New Roman"/>
                <w:b/>
                <w:szCs w:val="24"/>
              </w:rPr>
              <w:t>100</w:t>
            </w:r>
          </w:p>
        </w:tc>
        <w:tc>
          <w:tcPr>
            <w:tcW w:w="2474" w:type="dxa"/>
            <w:vAlign w:val="center"/>
          </w:tcPr>
          <w:p w14:paraId="3A7C48E6" w14:textId="77777777" w:rsidR="00D02829" w:rsidRPr="008E2C37" w:rsidRDefault="00D02829" w:rsidP="00D02829">
            <w:pPr>
              <w:tabs>
                <w:tab w:val="left" w:pos="317"/>
              </w:tabs>
              <w:jc w:val="center"/>
              <w:rPr>
                <w:rFonts w:cs="Times New Roman"/>
                <w:b/>
                <w:szCs w:val="24"/>
              </w:rPr>
            </w:pPr>
            <w:r>
              <w:rPr>
                <w:rFonts w:cs="Times New Roman"/>
                <w:b/>
                <w:szCs w:val="24"/>
              </w:rPr>
              <w:t>60</w:t>
            </w:r>
          </w:p>
        </w:tc>
        <w:tc>
          <w:tcPr>
            <w:tcW w:w="1544" w:type="dxa"/>
            <w:vAlign w:val="center"/>
          </w:tcPr>
          <w:p w14:paraId="4D056C81" w14:textId="77777777" w:rsidR="00D02829" w:rsidRPr="008E2C37" w:rsidRDefault="00D02829" w:rsidP="00D02829">
            <w:pPr>
              <w:tabs>
                <w:tab w:val="left" w:pos="317"/>
              </w:tabs>
              <w:jc w:val="center"/>
              <w:rPr>
                <w:rFonts w:cs="Times New Roman"/>
                <w:b/>
                <w:szCs w:val="24"/>
              </w:rPr>
            </w:pPr>
            <w:r w:rsidRPr="008E2C37">
              <w:rPr>
                <w:rFonts w:cs="Times New Roman"/>
                <w:b/>
                <w:szCs w:val="24"/>
              </w:rPr>
              <w:t>0</w:t>
            </w:r>
          </w:p>
        </w:tc>
      </w:tr>
    </w:tbl>
    <w:p w14:paraId="4DCC48FB" w14:textId="77777777" w:rsidR="001651A7" w:rsidRPr="008E2C37" w:rsidRDefault="001651A7" w:rsidP="001651A7">
      <w:pPr>
        <w:jc w:val="center"/>
        <w:rPr>
          <w:rFonts w:cs="Times New Roman"/>
          <w:b/>
          <w:szCs w:val="24"/>
        </w:rPr>
      </w:pPr>
    </w:p>
    <w:p w14:paraId="31189FB3" w14:textId="77777777" w:rsidR="001651A7" w:rsidRPr="001719CA" w:rsidRDefault="001651A7" w:rsidP="001719CA">
      <w:pPr>
        <w:jc w:val="center"/>
        <w:rPr>
          <w:rFonts w:cs="Times New Roman"/>
          <w:b/>
          <w:szCs w:val="24"/>
        </w:rPr>
      </w:pPr>
      <w:r w:rsidRPr="008E2C37">
        <w:rPr>
          <w:rFonts w:cs="Times New Roman"/>
          <w:b/>
          <w:szCs w:val="24"/>
        </w:rPr>
        <w:t>Критерии оценки экзамена по модулю</w:t>
      </w:r>
    </w:p>
    <w:p w14:paraId="18B359B1" w14:textId="77777777" w:rsidR="001651A7" w:rsidRPr="001719CA" w:rsidRDefault="001651A7" w:rsidP="001651A7">
      <w:pPr>
        <w:pStyle w:val="a6"/>
        <w:spacing w:after="0"/>
        <w:jc w:val="right"/>
        <w:rPr>
          <w:rFonts w:cs="Times New Roman"/>
          <w:b/>
          <w:szCs w:val="24"/>
        </w:rPr>
      </w:pPr>
      <w:r w:rsidRPr="001719CA">
        <w:rPr>
          <w:rFonts w:cs="Times New Roman"/>
          <w:szCs w:val="24"/>
        </w:rPr>
        <w:t>Таблица 3.</w:t>
      </w:r>
      <w:r w:rsidR="001719CA" w:rsidRPr="001719CA">
        <w:rPr>
          <w:rFonts w:cs="Times New Roman"/>
          <w:szCs w:val="24"/>
        </w:rPr>
        <w:t>5</w:t>
      </w:r>
    </w:p>
    <w:tbl>
      <w:tblPr>
        <w:tblStyle w:val="affffff1"/>
        <w:tblW w:w="0" w:type="auto"/>
        <w:tblLook w:val="04A0" w:firstRow="1" w:lastRow="0" w:firstColumn="1" w:lastColumn="0" w:noHBand="0" w:noVBand="1"/>
      </w:tblPr>
      <w:tblGrid>
        <w:gridCol w:w="4577"/>
        <w:gridCol w:w="4768"/>
      </w:tblGrid>
      <w:tr w:rsidR="001651A7" w:rsidRPr="00D02829" w14:paraId="4CD11EEB" w14:textId="77777777" w:rsidTr="00CD032D">
        <w:trPr>
          <w:trHeight w:val="77"/>
        </w:trPr>
        <w:tc>
          <w:tcPr>
            <w:tcW w:w="5210" w:type="dxa"/>
          </w:tcPr>
          <w:p w14:paraId="33848F9A" w14:textId="77777777" w:rsidR="001651A7" w:rsidRPr="00D02829" w:rsidRDefault="001651A7" w:rsidP="00CD032D">
            <w:pPr>
              <w:jc w:val="center"/>
              <w:rPr>
                <w:b/>
                <w:color w:val="auto"/>
                <w:szCs w:val="24"/>
              </w:rPr>
            </w:pPr>
            <w:r w:rsidRPr="00D02829">
              <w:rPr>
                <w:b/>
                <w:color w:val="auto"/>
                <w:szCs w:val="24"/>
              </w:rPr>
              <w:t>Итоговое количество баллов (за два задания)</w:t>
            </w:r>
          </w:p>
        </w:tc>
        <w:tc>
          <w:tcPr>
            <w:tcW w:w="5211" w:type="dxa"/>
          </w:tcPr>
          <w:p w14:paraId="7F85D88A" w14:textId="77777777" w:rsidR="001651A7" w:rsidRPr="00D02829" w:rsidRDefault="001651A7" w:rsidP="00CD032D">
            <w:pPr>
              <w:jc w:val="center"/>
              <w:rPr>
                <w:b/>
                <w:color w:val="auto"/>
                <w:szCs w:val="24"/>
              </w:rPr>
            </w:pPr>
            <w:r w:rsidRPr="00D02829">
              <w:rPr>
                <w:b/>
                <w:color w:val="auto"/>
                <w:szCs w:val="24"/>
              </w:rPr>
              <w:t>Оценка (итоговая)</w:t>
            </w:r>
          </w:p>
        </w:tc>
      </w:tr>
      <w:tr w:rsidR="001651A7" w:rsidRPr="00D02829" w14:paraId="16952735" w14:textId="77777777" w:rsidTr="00CD032D">
        <w:tc>
          <w:tcPr>
            <w:tcW w:w="5210" w:type="dxa"/>
          </w:tcPr>
          <w:p w14:paraId="0D9BEFB8" w14:textId="77777777" w:rsidR="001651A7" w:rsidRPr="00D02829" w:rsidRDefault="001719CA" w:rsidP="00CD032D">
            <w:pPr>
              <w:jc w:val="center"/>
              <w:rPr>
                <w:color w:val="auto"/>
                <w:szCs w:val="24"/>
              </w:rPr>
            </w:pPr>
            <w:r>
              <w:rPr>
                <w:color w:val="auto"/>
                <w:szCs w:val="24"/>
              </w:rPr>
              <w:t>90</w:t>
            </w:r>
            <w:r w:rsidR="001651A7" w:rsidRPr="00D02829">
              <w:rPr>
                <w:color w:val="auto"/>
                <w:szCs w:val="24"/>
              </w:rPr>
              <w:t>-100</w:t>
            </w:r>
          </w:p>
        </w:tc>
        <w:tc>
          <w:tcPr>
            <w:tcW w:w="5211" w:type="dxa"/>
          </w:tcPr>
          <w:p w14:paraId="32483139" w14:textId="77777777" w:rsidR="001651A7" w:rsidRPr="00D02829" w:rsidRDefault="001651A7" w:rsidP="00CD032D">
            <w:pPr>
              <w:jc w:val="center"/>
              <w:rPr>
                <w:color w:val="auto"/>
                <w:szCs w:val="24"/>
              </w:rPr>
            </w:pPr>
            <w:r w:rsidRPr="00D02829">
              <w:rPr>
                <w:color w:val="auto"/>
                <w:szCs w:val="24"/>
              </w:rPr>
              <w:t>5 (отлично)</w:t>
            </w:r>
          </w:p>
        </w:tc>
      </w:tr>
      <w:tr w:rsidR="001651A7" w:rsidRPr="00D02829" w14:paraId="750D576D" w14:textId="77777777" w:rsidTr="00CD032D">
        <w:tc>
          <w:tcPr>
            <w:tcW w:w="5210" w:type="dxa"/>
          </w:tcPr>
          <w:p w14:paraId="730DEB60" w14:textId="77777777" w:rsidR="001651A7" w:rsidRPr="00D02829" w:rsidRDefault="001651A7" w:rsidP="00CD032D">
            <w:pPr>
              <w:jc w:val="center"/>
              <w:rPr>
                <w:color w:val="auto"/>
                <w:szCs w:val="24"/>
              </w:rPr>
            </w:pPr>
            <w:r w:rsidRPr="00D02829">
              <w:rPr>
                <w:color w:val="auto"/>
                <w:szCs w:val="24"/>
              </w:rPr>
              <w:t>7</w:t>
            </w:r>
            <w:r w:rsidR="00D02829">
              <w:rPr>
                <w:color w:val="auto"/>
                <w:szCs w:val="24"/>
              </w:rPr>
              <w:t>5</w:t>
            </w:r>
            <w:r w:rsidRPr="00D02829">
              <w:rPr>
                <w:color w:val="auto"/>
                <w:szCs w:val="24"/>
              </w:rPr>
              <w:t>-</w:t>
            </w:r>
            <w:r w:rsidR="001719CA">
              <w:rPr>
                <w:color w:val="auto"/>
                <w:szCs w:val="24"/>
              </w:rPr>
              <w:t>89</w:t>
            </w:r>
          </w:p>
        </w:tc>
        <w:tc>
          <w:tcPr>
            <w:tcW w:w="5211" w:type="dxa"/>
          </w:tcPr>
          <w:p w14:paraId="780BBAE2" w14:textId="77777777" w:rsidR="001651A7" w:rsidRPr="00D02829" w:rsidRDefault="001651A7" w:rsidP="00CD032D">
            <w:pPr>
              <w:jc w:val="center"/>
              <w:rPr>
                <w:color w:val="auto"/>
                <w:szCs w:val="24"/>
              </w:rPr>
            </w:pPr>
            <w:r w:rsidRPr="00D02829">
              <w:rPr>
                <w:color w:val="auto"/>
                <w:szCs w:val="24"/>
              </w:rPr>
              <w:t>4 (хорошо)</w:t>
            </w:r>
          </w:p>
        </w:tc>
      </w:tr>
      <w:tr w:rsidR="001651A7" w:rsidRPr="00D02829" w14:paraId="7EC8A390" w14:textId="77777777" w:rsidTr="00CD032D">
        <w:tc>
          <w:tcPr>
            <w:tcW w:w="5210" w:type="dxa"/>
          </w:tcPr>
          <w:p w14:paraId="1BDFDD05" w14:textId="77777777" w:rsidR="001651A7" w:rsidRPr="00D02829" w:rsidRDefault="00D02829" w:rsidP="00CD032D">
            <w:pPr>
              <w:jc w:val="center"/>
              <w:rPr>
                <w:color w:val="auto"/>
                <w:szCs w:val="24"/>
              </w:rPr>
            </w:pPr>
            <w:r>
              <w:rPr>
                <w:color w:val="auto"/>
                <w:szCs w:val="24"/>
              </w:rPr>
              <w:t>60</w:t>
            </w:r>
            <w:r w:rsidR="001651A7" w:rsidRPr="00D02829">
              <w:rPr>
                <w:color w:val="auto"/>
                <w:szCs w:val="24"/>
              </w:rPr>
              <w:t>-7</w:t>
            </w:r>
            <w:r>
              <w:rPr>
                <w:color w:val="auto"/>
                <w:szCs w:val="24"/>
              </w:rPr>
              <w:t>4</w:t>
            </w:r>
          </w:p>
        </w:tc>
        <w:tc>
          <w:tcPr>
            <w:tcW w:w="5211" w:type="dxa"/>
          </w:tcPr>
          <w:p w14:paraId="762EDC5C" w14:textId="77777777" w:rsidR="001651A7" w:rsidRPr="00D02829" w:rsidRDefault="001651A7" w:rsidP="00CD032D">
            <w:pPr>
              <w:jc w:val="center"/>
              <w:rPr>
                <w:color w:val="auto"/>
                <w:szCs w:val="24"/>
              </w:rPr>
            </w:pPr>
            <w:r w:rsidRPr="00D02829">
              <w:rPr>
                <w:color w:val="auto"/>
                <w:szCs w:val="24"/>
              </w:rPr>
              <w:t xml:space="preserve">3 (удовлетворительно) </w:t>
            </w:r>
          </w:p>
        </w:tc>
      </w:tr>
      <w:tr w:rsidR="00D02829" w:rsidRPr="00D02829" w14:paraId="1295FA97" w14:textId="77777777" w:rsidTr="00CD032D">
        <w:tc>
          <w:tcPr>
            <w:tcW w:w="5210" w:type="dxa"/>
          </w:tcPr>
          <w:p w14:paraId="7237CC1D" w14:textId="77777777" w:rsidR="001651A7" w:rsidRPr="00D02829" w:rsidRDefault="001651A7" w:rsidP="00CD032D">
            <w:pPr>
              <w:jc w:val="center"/>
              <w:rPr>
                <w:color w:val="auto"/>
                <w:szCs w:val="24"/>
              </w:rPr>
            </w:pPr>
            <w:r w:rsidRPr="00D02829">
              <w:rPr>
                <w:color w:val="auto"/>
                <w:szCs w:val="24"/>
              </w:rPr>
              <w:t>0-5</w:t>
            </w:r>
            <w:r w:rsidR="00D02829">
              <w:rPr>
                <w:color w:val="auto"/>
                <w:szCs w:val="24"/>
              </w:rPr>
              <w:t>9</w:t>
            </w:r>
          </w:p>
        </w:tc>
        <w:tc>
          <w:tcPr>
            <w:tcW w:w="5211" w:type="dxa"/>
          </w:tcPr>
          <w:p w14:paraId="619E57AA" w14:textId="77777777" w:rsidR="001651A7" w:rsidRPr="00D02829" w:rsidRDefault="001651A7" w:rsidP="00CD032D">
            <w:pPr>
              <w:jc w:val="center"/>
              <w:rPr>
                <w:color w:val="auto"/>
                <w:szCs w:val="24"/>
              </w:rPr>
            </w:pPr>
            <w:r w:rsidRPr="00D02829">
              <w:rPr>
                <w:color w:val="auto"/>
                <w:szCs w:val="24"/>
              </w:rPr>
              <w:t>2 (неудовлетворительно)</w:t>
            </w:r>
          </w:p>
        </w:tc>
      </w:tr>
    </w:tbl>
    <w:p w14:paraId="1EBB2090" w14:textId="77777777" w:rsidR="001651A7" w:rsidRDefault="001651A7" w:rsidP="008A02FD">
      <w:pPr>
        <w:ind w:firstLine="709"/>
        <w:jc w:val="both"/>
        <w:rPr>
          <w:rFonts w:cs="Times New Roman"/>
          <w:szCs w:val="24"/>
        </w:rPr>
      </w:pPr>
    </w:p>
    <w:p w14:paraId="0BDD0683" w14:textId="77777777" w:rsidR="008A02FD" w:rsidRPr="00C472AB" w:rsidRDefault="008A02FD" w:rsidP="008A02FD">
      <w:pPr>
        <w:spacing w:line="360" w:lineRule="auto"/>
        <w:rPr>
          <w:b/>
        </w:rPr>
      </w:pPr>
    </w:p>
    <w:p w14:paraId="394F8D08" w14:textId="77777777" w:rsidR="008A02FD" w:rsidRDefault="008A02FD" w:rsidP="008A02FD">
      <w:pPr>
        <w:tabs>
          <w:tab w:val="left" w:pos="917"/>
          <w:tab w:val="left" w:leader="underscore" w:pos="9356"/>
        </w:tabs>
        <w:ind w:right="-1" w:firstLine="567"/>
        <w:jc w:val="both"/>
      </w:pPr>
    </w:p>
    <w:sectPr w:rsidR="008A0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2126" w14:textId="77777777" w:rsidR="00F332A3" w:rsidRDefault="00F332A3" w:rsidP="008A02FD">
      <w:r>
        <w:separator/>
      </w:r>
    </w:p>
  </w:endnote>
  <w:endnote w:type="continuationSeparator" w:id="0">
    <w:p w14:paraId="5BBB33ED" w14:textId="77777777" w:rsidR="00F332A3" w:rsidRDefault="00F332A3"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00D5EA1E" w14:textId="77777777" w:rsidR="00CD032D" w:rsidRDefault="00CD032D">
        <w:pPr>
          <w:pStyle w:val="afff0"/>
          <w:jc w:val="center"/>
        </w:pPr>
        <w:r>
          <w:fldChar w:fldCharType="begin"/>
        </w:r>
        <w:r>
          <w:instrText>PAGE   \* MERGEFORMAT</w:instrText>
        </w:r>
        <w:r>
          <w:fldChar w:fldCharType="separate"/>
        </w:r>
        <w:r>
          <w:rPr>
            <w:noProof/>
          </w:rPr>
          <w:t>54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9073"/>
      <w:docPartObj>
        <w:docPartGallery w:val="Page Numbers (Bottom of Page)"/>
        <w:docPartUnique/>
      </w:docPartObj>
    </w:sdtPr>
    <w:sdtEndPr/>
    <w:sdtContent>
      <w:p w14:paraId="56EF315F" w14:textId="77777777" w:rsidR="00CD032D" w:rsidRDefault="00CD032D">
        <w:pPr>
          <w:pStyle w:val="afff0"/>
          <w:jc w:val="center"/>
        </w:pPr>
        <w:r>
          <w:fldChar w:fldCharType="begin"/>
        </w:r>
        <w:r>
          <w:instrText>PAGE   \* MERGEFORMAT</w:instrText>
        </w:r>
        <w:r>
          <w:fldChar w:fldCharType="separate"/>
        </w:r>
        <w:r>
          <w:rPr>
            <w:noProof/>
          </w:rPr>
          <w:t>14</w:t>
        </w:r>
        <w:r>
          <w:fldChar w:fldCharType="end"/>
        </w:r>
      </w:p>
    </w:sdtContent>
  </w:sdt>
  <w:p w14:paraId="3145EBC8" w14:textId="77777777" w:rsidR="00CD032D" w:rsidRDefault="00CD032D">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7433" w14:textId="77777777" w:rsidR="00F332A3" w:rsidRDefault="00F332A3" w:rsidP="008A02FD">
      <w:r>
        <w:separator/>
      </w:r>
    </w:p>
  </w:footnote>
  <w:footnote w:type="continuationSeparator" w:id="0">
    <w:p w14:paraId="1FF2A5D5" w14:textId="77777777" w:rsidR="00F332A3" w:rsidRDefault="00F332A3"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50"/>
    <w:multiLevelType w:val="multilevel"/>
    <w:tmpl w:val="1CE4D6D2"/>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6C850D4"/>
    <w:multiLevelType w:val="multilevel"/>
    <w:tmpl w:val="5BAE8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A7BB1"/>
    <w:multiLevelType w:val="multilevel"/>
    <w:tmpl w:val="16F65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E23C4"/>
    <w:multiLevelType w:val="multilevel"/>
    <w:tmpl w:val="7AF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E6DEE"/>
    <w:multiLevelType w:val="hybridMultilevel"/>
    <w:tmpl w:val="2B781EEE"/>
    <w:lvl w:ilvl="0" w:tplc="FAD66C1A">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5" w15:restartNumberingAfterBreak="0">
    <w:nsid w:val="16804F0F"/>
    <w:multiLevelType w:val="multilevel"/>
    <w:tmpl w:val="7360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F529B"/>
    <w:multiLevelType w:val="multilevel"/>
    <w:tmpl w:val="902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536FA"/>
    <w:multiLevelType w:val="multilevel"/>
    <w:tmpl w:val="CB7A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E75FB"/>
    <w:multiLevelType w:val="multilevel"/>
    <w:tmpl w:val="E63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3616E3"/>
    <w:multiLevelType w:val="multilevel"/>
    <w:tmpl w:val="4ABA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70FFA"/>
    <w:multiLevelType w:val="multilevel"/>
    <w:tmpl w:val="3D345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34267"/>
    <w:multiLevelType w:val="multilevel"/>
    <w:tmpl w:val="511CF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F49CA"/>
    <w:multiLevelType w:val="multilevel"/>
    <w:tmpl w:val="297C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D445D"/>
    <w:multiLevelType w:val="multilevel"/>
    <w:tmpl w:val="D41CD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B154B1E"/>
    <w:multiLevelType w:val="multilevel"/>
    <w:tmpl w:val="E3F60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D90768"/>
    <w:multiLevelType w:val="multilevel"/>
    <w:tmpl w:val="A3241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FF65BA"/>
    <w:multiLevelType w:val="multilevel"/>
    <w:tmpl w:val="CF1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F17C4"/>
    <w:multiLevelType w:val="multilevel"/>
    <w:tmpl w:val="C15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7124B"/>
    <w:multiLevelType w:val="multilevel"/>
    <w:tmpl w:val="DECC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366BE"/>
    <w:multiLevelType w:val="multilevel"/>
    <w:tmpl w:val="969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43D1B"/>
    <w:multiLevelType w:val="multilevel"/>
    <w:tmpl w:val="F58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03A7D"/>
    <w:multiLevelType w:val="hybridMultilevel"/>
    <w:tmpl w:val="2076B51E"/>
    <w:lvl w:ilvl="0" w:tplc="FAD66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9154AD"/>
    <w:multiLevelType w:val="hybridMultilevel"/>
    <w:tmpl w:val="6C64C4D6"/>
    <w:lvl w:ilvl="0" w:tplc="FAD66C1A">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24" w15:restartNumberingAfterBreak="0">
    <w:nsid w:val="72B56D4C"/>
    <w:multiLevelType w:val="multilevel"/>
    <w:tmpl w:val="7CB6B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9"/>
  </w:num>
  <w:num w:numId="4">
    <w:abstractNumId w:val="23"/>
  </w:num>
  <w:num w:numId="5">
    <w:abstractNumId w:val="22"/>
  </w:num>
  <w:num w:numId="6">
    <w:abstractNumId w:val="4"/>
  </w:num>
  <w:num w:numId="7">
    <w:abstractNumId w:val="20"/>
  </w:num>
  <w:num w:numId="8">
    <w:abstractNumId w:val="18"/>
  </w:num>
  <w:num w:numId="9">
    <w:abstractNumId w:val="6"/>
  </w:num>
  <w:num w:numId="10">
    <w:abstractNumId w:val="5"/>
  </w:num>
  <w:num w:numId="11">
    <w:abstractNumId w:val="19"/>
  </w:num>
  <w:num w:numId="12">
    <w:abstractNumId w:val="10"/>
  </w:num>
  <w:num w:numId="13">
    <w:abstractNumId w:val="7"/>
  </w:num>
  <w:num w:numId="14">
    <w:abstractNumId w:val="8"/>
  </w:num>
  <w:num w:numId="15">
    <w:abstractNumId w:val="1"/>
  </w:num>
  <w:num w:numId="16">
    <w:abstractNumId w:val="21"/>
  </w:num>
  <w:num w:numId="17">
    <w:abstractNumId w:val="3"/>
  </w:num>
  <w:num w:numId="18">
    <w:abstractNumId w:val="16"/>
  </w:num>
  <w:num w:numId="19">
    <w:abstractNumId w:val="12"/>
  </w:num>
  <w:num w:numId="20">
    <w:abstractNumId w:val="17"/>
  </w:num>
  <w:num w:numId="21">
    <w:abstractNumId w:val="15"/>
  </w:num>
  <w:num w:numId="22">
    <w:abstractNumId w:val="11"/>
  </w:num>
  <w:num w:numId="23">
    <w:abstractNumId w:val="2"/>
  </w:num>
  <w:num w:numId="24">
    <w:abstractNumId w:val="2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FD"/>
    <w:rsid w:val="00003F61"/>
    <w:rsid w:val="00007184"/>
    <w:rsid w:val="00035826"/>
    <w:rsid w:val="00044F00"/>
    <w:rsid w:val="000513F9"/>
    <w:rsid w:val="00073785"/>
    <w:rsid w:val="000C37A7"/>
    <w:rsid w:val="000C43A8"/>
    <w:rsid w:val="000C4D87"/>
    <w:rsid w:val="000D08A9"/>
    <w:rsid w:val="00105555"/>
    <w:rsid w:val="00121793"/>
    <w:rsid w:val="00124031"/>
    <w:rsid w:val="001255BD"/>
    <w:rsid w:val="00126A28"/>
    <w:rsid w:val="00130F24"/>
    <w:rsid w:val="001311C8"/>
    <w:rsid w:val="001347FA"/>
    <w:rsid w:val="001368D3"/>
    <w:rsid w:val="00136C14"/>
    <w:rsid w:val="001440C5"/>
    <w:rsid w:val="0014770E"/>
    <w:rsid w:val="0015215F"/>
    <w:rsid w:val="001651A7"/>
    <w:rsid w:val="001719CA"/>
    <w:rsid w:val="00177B22"/>
    <w:rsid w:val="00182BE4"/>
    <w:rsid w:val="0019176F"/>
    <w:rsid w:val="001A07C3"/>
    <w:rsid w:val="001B1FE1"/>
    <w:rsid w:val="001B3345"/>
    <w:rsid w:val="001C35A5"/>
    <w:rsid w:val="001C7280"/>
    <w:rsid w:val="001D27DD"/>
    <w:rsid w:val="001E208D"/>
    <w:rsid w:val="001E661C"/>
    <w:rsid w:val="001F45A0"/>
    <w:rsid w:val="001F6617"/>
    <w:rsid w:val="00202DED"/>
    <w:rsid w:val="0020439C"/>
    <w:rsid w:val="00227669"/>
    <w:rsid w:val="00231FEA"/>
    <w:rsid w:val="00237106"/>
    <w:rsid w:val="00241500"/>
    <w:rsid w:val="0024413C"/>
    <w:rsid w:val="00256339"/>
    <w:rsid w:val="0026554F"/>
    <w:rsid w:val="00277150"/>
    <w:rsid w:val="0029586A"/>
    <w:rsid w:val="00295E55"/>
    <w:rsid w:val="002B36C0"/>
    <w:rsid w:val="002C5D0A"/>
    <w:rsid w:val="002D69AC"/>
    <w:rsid w:val="002F026B"/>
    <w:rsid w:val="0030145B"/>
    <w:rsid w:val="00301919"/>
    <w:rsid w:val="00323D61"/>
    <w:rsid w:val="00333212"/>
    <w:rsid w:val="00334787"/>
    <w:rsid w:val="00352B48"/>
    <w:rsid w:val="00364484"/>
    <w:rsid w:val="00370070"/>
    <w:rsid w:val="00370299"/>
    <w:rsid w:val="00376E3D"/>
    <w:rsid w:val="00387516"/>
    <w:rsid w:val="0039198A"/>
    <w:rsid w:val="003B05AD"/>
    <w:rsid w:val="003C05EC"/>
    <w:rsid w:val="003D0674"/>
    <w:rsid w:val="003D1083"/>
    <w:rsid w:val="003D427C"/>
    <w:rsid w:val="003F1BD8"/>
    <w:rsid w:val="0040055B"/>
    <w:rsid w:val="00413821"/>
    <w:rsid w:val="00416FD0"/>
    <w:rsid w:val="00420AB6"/>
    <w:rsid w:val="004237FE"/>
    <w:rsid w:val="00423CCB"/>
    <w:rsid w:val="00425E40"/>
    <w:rsid w:val="0043112D"/>
    <w:rsid w:val="004555C1"/>
    <w:rsid w:val="00456FBE"/>
    <w:rsid w:val="00461A80"/>
    <w:rsid w:val="004749B4"/>
    <w:rsid w:val="00476E84"/>
    <w:rsid w:val="00482148"/>
    <w:rsid w:val="00484B36"/>
    <w:rsid w:val="00491C69"/>
    <w:rsid w:val="0049463A"/>
    <w:rsid w:val="00497E75"/>
    <w:rsid w:val="004A03F3"/>
    <w:rsid w:val="004A074B"/>
    <w:rsid w:val="004A1126"/>
    <w:rsid w:val="004A3053"/>
    <w:rsid w:val="004A7349"/>
    <w:rsid w:val="004A7D92"/>
    <w:rsid w:val="004B1737"/>
    <w:rsid w:val="004C0403"/>
    <w:rsid w:val="004C7A7A"/>
    <w:rsid w:val="004D7EC0"/>
    <w:rsid w:val="0050044B"/>
    <w:rsid w:val="00514451"/>
    <w:rsid w:val="00526D8B"/>
    <w:rsid w:val="00532165"/>
    <w:rsid w:val="005336EF"/>
    <w:rsid w:val="00534A66"/>
    <w:rsid w:val="005554E6"/>
    <w:rsid w:val="005935C4"/>
    <w:rsid w:val="00595C43"/>
    <w:rsid w:val="005A060F"/>
    <w:rsid w:val="005A6862"/>
    <w:rsid w:val="005D3546"/>
    <w:rsid w:val="005E5B70"/>
    <w:rsid w:val="006008CA"/>
    <w:rsid w:val="00606CE8"/>
    <w:rsid w:val="00611AE2"/>
    <w:rsid w:val="00622829"/>
    <w:rsid w:val="00626BB6"/>
    <w:rsid w:val="006323A8"/>
    <w:rsid w:val="0064331D"/>
    <w:rsid w:val="00646F19"/>
    <w:rsid w:val="006567C1"/>
    <w:rsid w:val="00660783"/>
    <w:rsid w:val="00675182"/>
    <w:rsid w:val="00675303"/>
    <w:rsid w:val="0068280F"/>
    <w:rsid w:val="0068376F"/>
    <w:rsid w:val="00685477"/>
    <w:rsid w:val="00686E29"/>
    <w:rsid w:val="0069014E"/>
    <w:rsid w:val="00695DAA"/>
    <w:rsid w:val="006A2E98"/>
    <w:rsid w:val="006A66AF"/>
    <w:rsid w:val="006C1DBB"/>
    <w:rsid w:val="006C79CD"/>
    <w:rsid w:val="006D24A5"/>
    <w:rsid w:val="006F564E"/>
    <w:rsid w:val="00702AD5"/>
    <w:rsid w:val="00704D66"/>
    <w:rsid w:val="007057D7"/>
    <w:rsid w:val="00722483"/>
    <w:rsid w:val="007244CF"/>
    <w:rsid w:val="00725149"/>
    <w:rsid w:val="0074022E"/>
    <w:rsid w:val="007445AB"/>
    <w:rsid w:val="0074654A"/>
    <w:rsid w:val="0074747A"/>
    <w:rsid w:val="007500AA"/>
    <w:rsid w:val="0075084A"/>
    <w:rsid w:val="007602CE"/>
    <w:rsid w:val="00790494"/>
    <w:rsid w:val="00793C08"/>
    <w:rsid w:val="00796B40"/>
    <w:rsid w:val="007A3A25"/>
    <w:rsid w:val="007A7406"/>
    <w:rsid w:val="007A74D0"/>
    <w:rsid w:val="007C058A"/>
    <w:rsid w:val="007C0F8A"/>
    <w:rsid w:val="007C6FD1"/>
    <w:rsid w:val="007D14E0"/>
    <w:rsid w:val="007D675D"/>
    <w:rsid w:val="007E6CBF"/>
    <w:rsid w:val="00800E62"/>
    <w:rsid w:val="00801E3F"/>
    <w:rsid w:val="00817DD0"/>
    <w:rsid w:val="00830665"/>
    <w:rsid w:val="00832751"/>
    <w:rsid w:val="00834231"/>
    <w:rsid w:val="00845415"/>
    <w:rsid w:val="00846D0C"/>
    <w:rsid w:val="00847024"/>
    <w:rsid w:val="00857B4F"/>
    <w:rsid w:val="00860EC0"/>
    <w:rsid w:val="00871259"/>
    <w:rsid w:val="00872CFB"/>
    <w:rsid w:val="00881603"/>
    <w:rsid w:val="0088575E"/>
    <w:rsid w:val="00885A4D"/>
    <w:rsid w:val="00885C6C"/>
    <w:rsid w:val="00890ECC"/>
    <w:rsid w:val="00892B71"/>
    <w:rsid w:val="008957AE"/>
    <w:rsid w:val="00897C5A"/>
    <w:rsid w:val="008A02FD"/>
    <w:rsid w:val="008A5641"/>
    <w:rsid w:val="008B7BDD"/>
    <w:rsid w:val="008D0714"/>
    <w:rsid w:val="008E1404"/>
    <w:rsid w:val="008E30A4"/>
    <w:rsid w:val="008F5893"/>
    <w:rsid w:val="0090052A"/>
    <w:rsid w:val="00910597"/>
    <w:rsid w:val="00914392"/>
    <w:rsid w:val="009159AB"/>
    <w:rsid w:val="00921478"/>
    <w:rsid w:val="0092344C"/>
    <w:rsid w:val="00925566"/>
    <w:rsid w:val="009264DB"/>
    <w:rsid w:val="00936183"/>
    <w:rsid w:val="00937E51"/>
    <w:rsid w:val="00943FAA"/>
    <w:rsid w:val="00945F3C"/>
    <w:rsid w:val="00950AF7"/>
    <w:rsid w:val="00994CAA"/>
    <w:rsid w:val="009B303B"/>
    <w:rsid w:val="009C10DC"/>
    <w:rsid w:val="009C2703"/>
    <w:rsid w:val="009D5B5B"/>
    <w:rsid w:val="009D732E"/>
    <w:rsid w:val="009F26F0"/>
    <w:rsid w:val="009F2AE3"/>
    <w:rsid w:val="00A00E6F"/>
    <w:rsid w:val="00A02DF4"/>
    <w:rsid w:val="00A04F3F"/>
    <w:rsid w:val="00A06C08"/>
    <w:rsid w:val="00A163DB"/>
    <w:rsid w:val="00A20B32"/>
    <w:rsid w:val="00A309A8"/>
    <w:rsid w:val="00A81158"/>
    <w:rsid w:val="00A9609A"/>
    <w:rsid w:val="00AA2CCE"/>
    <w:rsid w:val="00AA65D1"/>
    <w:rsid w:val="00AB5543"/>
    <w:rsid w:val="00AB5803"/>
    <w:rsid w:val="00AC0A8A"/>
    <w:rsid w:val="00AD0870"/>
    <w:rsid w:val="00AD2DE5"/>
    <w:rsid w:val="00AD45B3"/>
    <w:rsid w:val="00AD5972"/>
    <w:rsid w:val="00AD62BE"/>
    <w:rsid w:val="00AE176D"/>
    <w:rsid w:val="00AE3855"/>
    <w:rsid w:val="00AF3411"/>
    <w:rsid w:val="00AF6408"/>
    <w:rsid w:val="00AF7E97"/>
    <w:rsid w:val="00B207BE"/>
    <w:rsid w:val="00B25EA8"/>
    <w:rsid w:val="00B327F4"/>
    <w:rsid w:val="00B34895"/>
    <w:rsid w:val="00B41793"/>
    <w:rsid w:val="00B447B2"/>
    <w:rsid w:val="00B4573C"/>
    <w:rsid w:val="00B4594E"/>
    <w:rsid w:val="00B479D4"/>
    <w:rsid w:val="00B52466"/>
    <w:rsid w:val="00B64C9B"/>
    <w:rsid w:val="00B71485"/>
    <w:rsid w:val="00B75633"/>
    <w:rsid w:val="00B80DE5"/>
    <w:rsid w:val="00B820B9"/>
    <w:rsid w:val="00B82322"/>
    <w:rsid w:val="00B862D3"/>
    <w:rsid w:val="00B87864"/>
    <w:rsid w:val="00BA16C6"/>
    <w:rsid w:val="00BA6B76"/>
    <w:rsid w:val="00BA78F2"/>
    <w:rsid w:val="00BB4F57"/>
    <w:rsid w:val="00BC5D7B"/>
    <w:rsid w:val="00BC6BAB"/>
    <w:rsid w:val="00BD21F0"/>
    <w:rsid w:val="00BD7E73"/>
    <w:rsid w:val="00BF01D7"/>
    <w:rsid w:val="00BF6C35"/>
    <w:rsid w:val="00C31E6D"/>
    <w:rsid w:val="00C4497B"/>
    <w:rsid w:val="00C54A11"/>
    <w:rsid w:val="00C55A69"/>
    <w:rsid w:val="00C61C29"/>
    <w:rsid w:val="00C77D4A"/>
    <w:rsid w:val="00C84095"/>
    <w:rsid w:val="00C957E7"/>
    <w:rsid w:val="00C963B0"/>
    <w:rsid w:val="00CA1DD0"/>
    <w:rsid w:val="00CA2FAE"/>
    <w:rsid w:val="00CB2568"/>
    <w:rsid w:val="00CC3C4F"/>
    <w:rsid w:val="00CC44AF"/>
    <w:rsid w:val="00CD032D"/>
    <w:rsid w:val="00CD4E45"/>
    <w:rsid w:val="00CF483C"/>
    <w:rsid w:val="00D02829"/>
    <w:rsid w:val="00D13FA2"/>
    <w:rsid w:val="00D151D2"/>
    <w:rsid w:val="00D24476"/>
    <w:rsid w:val="00D44CF1"/>
    <w:rsid w:val="00D4549B"/>
    <w:rsid w:val="00D50971"/>
    <w:rsid w:val="00D51626"/>
    <w:rsid w:val="00D51737"/>
    <w:rsid w:val="00D521D7"/>
    <w:rsid w:val="00D54441"/>
    <w:rsid w:val="00D54B83"/>
    <w:rsid w:val="00D61838"/>
    <w:rsid w:val="00D70ABF"/>
    <w:rsid w:val="00D72C44"/>
    <w:rsid w:val="00D81F73"/>
    <w:rsid w:val="00D84F70"/>
    <w:rsid w:val="00D86A2C"/>
    <w:rsid w:val="00DC4067"/>
    <w:rsid w:val="00DC71B3"/>
    <w:rsid w:val="00DD0BB9"/>
    <w:rsid w:val="00DF135B"/>
    <w:rsid w:val="00DF39FC"/>
    <w:rsid w:val="00DF3DF7"/>
    <w:rsid w:val="00DF4D5B"/>
    <w:rsid w:val="00E022C2"/>
    <w:rsid w:val="00E1782E"/>
    <w:rsid w:val="00E217DD"/>
    <w:rsid w:val="00E35A6C"/>
    <w:rsid w:val="00E40EAC"/>
    <w:rsid w:val="00E43397"/>
    <w:rsid w:val="00E6331E"/>
    <w:rsid w:val="00E66BF1"/>
    <w:rsid w:val="00E73AD6"/>
    <w:rsid w:val="00E80C6D"/>
    <w:rsid w:val="00E83EFB"/>
    <w:rsid w:val="00E91E52"/>
    <w:rsid w:val="00E950F9"/>
    <w:rsid w:val="00EA3FEC"/>
    <w:rsid w:val="00EC09E4"/>
    <w:rsid w:val="00EC2F1F"/>
    <w:rsid w:val="00EE3E1A"/>
    <w:rsid w:val="00EF6DCC"/>
    <w:rsid w:val="00F07B35"/>
    <w:rsid w:val="00F13197"/>
    <w:rsid w:val="00F1795A"/>
    <w:rsid w:val="00F31E6E"/>
    <w:rsid w:val="00F332A3"/>
    <w:rsid w:val="00F3782A"/>
    <w:rsid w:val="00F47CAA"/>
    <w:rsid w:val="00F549A5"/>
    <w:rsid w:val="00F66331"/>
    <w:rsid w:val="00F859D6"/>
    <w:rsid w:val="00F91117"/>
    <w:rsid w:val="00F915C6"/>
    <w:rsid w:val="00FB5BF2"/>
    <w:rsid w:val="00FB6FE3"/>
    <w:rsid w:val="00FC39B0"/>
    <w:rsid w:val="00FC6BD4"/>
    <w:rsid w:val="00FD29D1"/>
    <w:rsid w:val="00FD5350"/>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E3D"/>
  <w15:docId w15:val="{9AD83521-8438-4CC8-B615-F073AC3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2483"/>
    <w:pPr>
      <w:spacing w:after="0" w:line="240" w:lineRule="auto"/>
    </w:pPr>
    <w:rPr>
      <w:rFonts w:ascii="Times New Roman" w:hAnsi="Times New Roman"/>
      <w:sz w:val="24"/>
    </w:rPr>
  </w:style>
  <w:style w:type="paragraph" w:styleId="1">
    <w:name w:val="heading 1"/>
    <w:basedOn w:val="a0"/>
    <w:link w:val="10"/>
    <w:uiPriority w:val="9"/>
    <w:qFormat/>
    <w:rsid w:val="008A02FD"/>
    <w:pPr>
      <w:spacing w:beforeAutospacing="1" w:afterAutospacing="1"/>
      <w:outlineLvl w:val="0"/>
    </w:pPr>
    <w:rPr>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uiPriority w:val="9"/>
    <w:qFormat/>
    <w:rsid w:val="008A02FD"/>
    <w:pPr>
      <w:keepNext/>
      <w:spacing w:before="240" w:after="60"/>
      <w:outlineLvl w:val="2"/>
    </w:pPr>
    <w:rPr>
      <w:rFonts w:ascii="Arial" w:hAnsi="Arial"/>
      <w:b/>
      <w:sz w:val="26"/>
    </w:rPr>
  </w:style>
  <w:style w:type="paragraph" w:styleId="4">
    <w:name w:val="heading 4"/>
    <w:basedOn w:val="3"/>
    <w:next w:val="a0"/>
    <w:link w:val="40"/>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uiPriority w:val="9"/>
    <w:rsid w:val="008A02FD"/>
    <w:rPr>
      <w:rFonts w:ascii="Arial" w:hAnsi="Arial"/>
      <w:b/>
      <w:sz w:val="26"/>
    </w:rPr>
  </w:style>
  <w:style w:type="character" w:customStyle="1" w:styleId="40">
    <w:name w:val="Заголовок 4 Знак"/>
    <w:basedOn w:val="a1"/>
    <w:link w:val="4"/>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4237FE"/>
    <w:pPr>
      <w:spacing w:line="360" w:lineRule="auto"/>
    </w:pPr>
    <w:rPr>
      <w:rFonts w:eastAsia="Times New Roman" w:cs="Times New Roman"/>
      <w:b/>
      <w:bCs/>
      <w:noProof/>
      <w:color w:val="000000"/>
      <w:szCs w:val="20"/>
      <w:lang w:eastAsia="ru-RU"/>
    </w:rPr>
  </w:style>
  <w:style w:type="paragraph" w:customStyle="1" w:styleId="21">
    <w:name w:val="Гиперссылка2"/>
    <w:basedOn w:val="a0"/>
    <w:link w:val="a4"/>
    <w:qFormat/>
    <w:rsid w:val="008A02FD"/>
    <w:rPr>
      <w:color w:val="0563C1" w:themeColor="hyperlink"/>
      <w:u w:val="single"/>
    </w:rPr>
  </w:style>
  <w:style w:type="character" w:customStyle="1" w:styleId="12">
    <w:name w:val="Оглавление 1 Знак"/>
    <w:basedOn w:val="a1"/>
    <w:link w:val="11"/>
    <w:uiPriority w:val="39"/>
    <w:rsid w:val="004237FE"/>
    <w:rPr>
      <w:rFonts w:ascii="Times New Roman" w:eastAsia="Times New Roman" w:hAnsi="Times New Roman" w:cs="Times New Roman"/>
      <w:b/>
      <w:bCs/>
      <w:noProof/>
      <w:color w:val="000000"/>
      <w:szCs w:val="20"/>
      <w:lang w:eastAsia="ru-RU"/>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sz w:val="16"/>
    </w:rPr>
  </w:style>
  <w:style w:type="paragraph" w:customStyle="1" w:styleId="xl133">
    <w:name w:val="xl133"/>
    <w:basedOn w:val="a0"/>
    <w:rsid w:val="008A02FD"/>
    <w:pPr>
      <w:spacing w:beforeAutospacing="1" w:afterAutospacing="1"/>
    </w:pPr>
    <w:rPr>
      <w:color w:val="FFFFFF"/>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rsid w:val="008A02FD"/>
    <w:pPr>
      <w:widowControl w:val="0"/>
      <w:spacing w:line="360" w:lineRule="auto"/>
      <w:ind w:firstLine="720"/>
      <w:jc w:val="both"/>
    </w:pPr>
    <w:rPr>
      <w:b/>
    </w:rPr>
  </w:style>
  <w:style w:type="paragraph" w:styleId="41">
    <w:name w:val="toc 4"/>
    <w:basedOn w:val="a0"/>
    <w:next w:val="a0"/>
    <w:link w:val="42"/>
    <w:uiPriority w:val="39"/>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rsid w:val="008A02FD"/>
    <w:rPr>
      <w:sz w:val="14"/>
    </w:rPr>
  </w:style>
  <w:style w:type="paragraph" w:styleId="61">
    <w:name w:val="toc 6"/>
    <w:basedOn w:val="a0"/>
    <w:next w:val="a0"/>
    <w:link w:val="62"/>
    <w:uiPriority w:val="39"/>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rsid w:val="008A02FD"/>
    <w:rPr>
      <w:u w:val="single"/>
    </w:rPr>
  </w:style>
  <w:style w:type="paragraph" w:customStyle="1" w:styleId="xl123">
    <w:name w:val="xl123"/>
    <w:basedOn w:val="a0"/>
    <w:rsid w:val="008A02FD"/>
    <w:pPr>
      <w:spacing w:beforeAutospacing="1" w:afterAutospacing="1"/>
    </w:pPr>
    <w:rPr>
      <w:b/>
      <w:sz w:val="16"/>
    </w:rPr>
  </w:style>
  <w:style w:type="paragraph" w:customStyle="1" w:styleId="xl82">
    <w:name w:val="xl82"/>
    <w:basedOn w:val="a0"/>
    <w:rsid w:val="008A02FD"/>
    <w:pPr>
      <w:spacing w:beforeAutospacing="1" w:afterAutospacing="1"/>
    </w:pPr>
    <w:rPr>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uiPriority w:val="39"/>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style>
  <w:style w:type="paragraph" w:customStyle="1" w:styleId="ac">
    <w:name w:val="Таблицы (моноширинный)"/>
    <w:basedOn w:val="a0"/>
    <w:next w:val="a0"/>
    <w:rsid w:val="008A02FD"/>
    <w:pPr>
      <w:widowControl w:val="0"/>
      <w:spacing w:line="360" w:lineRule="auto"/>
    </w:pPr>
    <w:rPr>
      <w:rFonts w:ascii="Courier New" w:hAnsi="Courier New"/>
    </w:rPr>
  </w:style>
  <w:style w:type="paragraph" w:customStyle="1" w:styleId="ad">
    <w:name w:val="Колонтитул (левый)"/>
    <w:basedOn w:val="ae"/>
    <w:next w:val="a0"/>
    <w:rsid w:val="008A02FD"/>
    <w:rPr>
      <w:sz w:val="14"/>
    </w:rPr>
  </w:style>
  <w:style w:type="paragraph" w:customStyle="1" w:styleId="xl169">
    <w:name w:val="xl169"/>
    <w:basedOn w:val="a0"/>
    <w:rsid w:val="008A02FD"/>
    <w:pPr>
      <w:spacing w:beforeAutospacing="1" w:afterAutospacing="1"/>
      <w:jc w:val="center"/>
    </w:pPr>
    <w:rPr>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sz w:val="14"/>
    </w:rPr>
  </w:style>
  <w:style w:type="paragraph" w:customStyle="1" w:styleId="xl83">
    <w:name w:val="xl83"/>
    <w:basedOn w:val="a0"/>
    <w:rsid w:val="008A02FD"/>
    <w:pPr>
      <w:spacing w:beforeAutospacing="1" w:afterAutospacing="1"/>
    </w:pPr>
    <w:rPr>
      <w:sz w:val="14"/>
    </w:rPr>
  </w:style>
  <w:style w:type="paragraph" w:customStyle="1" w:styleId="xl148">
    <w:name w:val="xl148"/>
    <w:basedOn w:val="a0"/>
    <w:rsid w:val="008A02FD"/>
    <w:pPr>
      <w:spacing w:beforeAutospacing="1" w:afterAutospacing="1"/>
    </w:pPr>
    <w:rPr>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rsid w:val="008A02FD"/>
    <w:rPr>
      <w:sz w:val="18"/>
    </w:rPr>
  </w:style>
  <w:style w:type="paragraph" w:customStyle="1" w:styleId="xl154">
    <w:name w:val="xl154"/>
    <w:basedOn w:val="a0"/>
    <w:rsid w:val="008A02FD"/>
    <w:pPr>
      <w:spacing w:beforeAutospacing="1" w:afterAutospacing="1"/>
      <w:jc w:val="center"/>
    </w:pPr>
    <w:rPr>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sz w:val="16"/>
    </w:rPr>
  </w:style>
  <w:style w:type="paragraph" w:customStyle="1" w:styleId="xl166">
    <w:name w:val="xl166"/>
    <w:basedOn w:val="a0"/>
    <w:rsid w:val="008A02FD"/>
    <w:pPr>
      <w:spacing w:beforeAutospacing="1" w:afterAutospacing="1"/>
      <w:jc w:val="center"/>
    </w:pPr>
    <w:rPr>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rsid w:val="008A02FD"/>
    <w:pPr>
      <w:widowControl w:val="0"/>
      <w:spacing w:before="300" w:line="360" w:lineRule="auto"/>
    </w:pPr>
  </w:style>
  <w:style w:type="paragraph" w:customStyle="1" w:styleId="xl103">
    <w:name w:val="xl103"/>
    <w:basedOn w:val="a0"/>
    <w:rsid w:val="008A02FD"/>
    <w:pPr>
      <w:spacing w:beforeAutospacing="1" w:afterAutospacing="1"/>
      <w:jc w:val="center"/>
    </w:pPr>
    <w:rPr>
      <w:b/>
      <w:sz w:val="16"/>
    </w:rPr>
  </w:style>
  <w:style w:type="paragraph" w:customStyle="1" w:styleId="xl131">
    <w:name w:val="xl131"/>
    <w:basedOn w:val="a0"/>
    <w:rsid w:val="008A02FD"/>
    <w:pPr>
      <w:spacing w:beforeAutospacing="1" w:afterAutospacing="1"/>
    </w:pPr>
    <w:rPr>
      <w:b/>
      <w:sz w:val="16"/>
    </w:rPr>
  </w:style>
  <w:style w:type="paragraph" w:customStyle="1" w:styleId="xl102">
    <w:name w:val="xl102"/>
    <w:basedOn w:val="a0"/>
    <w:rsid w:val="008A02FD"/>
    <w:pPr>
      <w:spacing w:beforeAutospacing="1" w:afterAutospacing="1"/>
    </w:pPr>
    <w:rPr>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color w:val="FF0000"/>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rsid w:val="008A02FD"/>
    <w:pPr>
      <w:widowControl w:val="0"/>
      <w:spacing w:before="240" w:after="240" w:line="360" w:lineRule="auto"/>
      <w:ind w:left="420" w:right="420" w:firstLine="300"/>
      <w:jc w:val="both"/>
    </w:p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style>
  <w:style w:type="paragraph" w:customStyle="1" w:styleId="xl124">
    <w:name w:val="xl124"/>
    <w:basedOn w:val="a0"/>
    <w:rsid w:val="008A02FD"/>
    <w:pPr>
      <w:spacing w:beforeAutospacing="1" w:afterAutospacing="1"/>
      <w:jc w:val="center"/>
    </w:pPr>
    <w:rPr>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uiPriority w:val="20"/>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b/>
      <w:sz w:val="14"/>
    </w:rPr>
  </w:style>
  <w:style w:type="paragraph" w:customStyle="1" w:styleId="afd">
    <w:name w:val="Пример."/>
    <w:basedOn w:val="afa"/>
    <w:next w:val="a0"/>
    <w:rsid w:val="008A02FD"/>
  </w:style>
  <w:style w:type="paragraph" w:customStyle="1" w:styleId="afe">
    <w:name w:val="Оглавление"/>
    <w:basedOn w:val="ac"/>
    <w:next w:val="a0"/>
    <w:rsid w:val="008A02FD"/>
    <w:pPr>
      <w:ind w:left="140"/>
    </w:pPr>
  </w:style>
  <w:style w:type="paragraph" w:customStyle="1" w:styleId="aff">
    <w:name w:val="Информация об изменениях документа"/>
    <w:basedOn w:val="aff0"/>
    <w:next w:val="a0"/>
    <w:rsid w:val="008A02FD"/>
    <w:rPr>
      <w:i/>
    </w:rPr>
  </w:style>
  <w:style w:type="paragraph" w:customStyle="1" w:styleId="xl65">
    <w:name w:val="xl65"/>
    <w:basedOn w:val="a0"/>
    <w:rsid w:val="008A02FD"/>
    <w:pPr>
      <w:spacing w:beforeAutospacing="1" w:afterAutospacing="1"/>
    </w:pPr>
    <w:rPr>
      <w:sz w:val="14"/>
    </w:rPr>
  </w:style>
  <w:style w:type="paragraph" w:customStyle="1" w:styleId="aff1">
    <w:name w:val="Дочерний элемент списка"/>
    <w:basedOn w:val="a0"/>
    <w:next w:val="a0"/>
    <w:rsid w:val="008A02FD"/>
    <w:pPr>
      <w:widowControl w:val="0"/>
      <w:spacing w:line="360" w:lineRule="auto"/>
      <w:jc w:val="both"/>
    </w:pPr>
    <w:rPr>
      <w:color w:val="868381"/>
      <w:sz w:val="20"/>
    </w:rPr>
  </w:style>
  <w:style w:type="paragraph" w:customStyle="1" w:styleId="aff2">
    <w:name w:val="Куда обратиться?"/>
    <w:basedOn w:val="afa"/>
    <w:next w:val="a0"/>
    <w:rsid w:val="008A02FD"/>
  </w:style>
  <w:style w:type="paragraph" w:customStyle="1" w:styleId="xl110">
    <w:name w:val="xl110"/>
    <w:basedOn w:val="a0"/>
    <w:rsid w:val="008A02FD"/>
    <w:pPr>
      <w:spacing w:beforeAutospacing="1" w:afterAutospacing="1"/>
      <w:jc w:val="center"/>
    </w:pPr>
    <w:rPr>
      <w:b/>
      <w:i/>
      <w:sz w:val="16"/>
    </w:rPr>
  </w:style>
  <w:style w:type="paragraph" w:customStyle="1" w:styleId="xl76">
    <w:name w:val="xl76"/>
    <w:basedOn w:val="a0"/>
    <w:rsid w:val="008A02FD"/>
    <w:pPr>
      <w:spacing w:beforeAutospacing="1" w:afterAutospacing="1"/>
    </w:pPr>
    <w:rPr>
      <w:sz w:val="16"/>
    </w:rPr>
  </w:style>
  <w:style w:type="paragraph" w:customStyle="1" w:styleId="aff3">
    <w:name w:val="Постоянная часть"/>
    <w:basedOn w:val="af6"/>
    <w:next w:val="a0"/>
    <w:rsid w:val="008A02FD"/>
    <w:rPr>
      <w:sz w:val="20"/>
    </w:rPr>
  </w:style>
  <w:style w:type="paragraph" w:customStyle="1" w:styleId="xl94">
    <w:name w:val="xl94"/>
    <w:basedOn w:val="a0"/>
    <w:rsid w:val="008A02FD"/>
    <w:pPr>
      <w:spacing w:beforeAutospacing="1" w:afterAutospacing="1"/>
    </w:pPr>
    <w:rPr>
      <w:color w:val="FFFFFF"/>
      <w:sz w:val="14"/>
    </w:rPr>
  </w:style>
  <w:style w:type="paragraph" w:customStyle="1" w:styleId="xl146">
    <w:name w:val="xl146"/>
    <w:basedOn w:val="a0"/>
    <w:rsid w:val="008A02FD"/>
    <w:pPr>
      <w:spacing w:beforeAutospacing="1" w:afterAutospacing="1"/>
    </w:pPr>
    <w:rPr>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b/>
      <w:i/>
      <w:sz w:val="16"/>
    </w:rPr>
  </w:style>
  <w:style w:type="paragraph" w:customStyle="1" w:styleId="xl125">
    <w:name w:val="xl125"/>
    <w:basedOn w:val="a0"/>
    <w:rsid w:val="008A02FD"/>
    <w:pPr>
      <w:spacing w:beforeAutospacing="1" w:afterAutospacing="1"/>
    </w:pPr>
    <w:rPr>
      <w:b/>
      <w:sz w:val="16"/>
    </w:rPr>
  </w:style>
  <w:style w:type="paragraph" w:customStyle="1" w:styleId="xl155">
    <w:name w:val="xl155"/>
    <w:basedOn w:val="a0"/>
    <w:rsid w:val="008A02FD"/>
    <w:pPr>
      <w:spacing w:beforeAutospacing="1" w:afterAutospacing="1"/>
      <w:jc w:val="center"/>
    </w:pPr>
    <w:rPr>
      <w:i/>
      <w:sz w:val="14"/>
    </w:rPr>
  </w:style>
  <w:style w:type="paragraph" w:customStyle="1" w:styleId="xl172">
    <w:name w:val="xl172"/>
    <w:basedOn w:val="a0"/>
    <w:rsid w:val="008A02FD"/>
    <w:pPr>
      <w:spacing w:beforeAutospacing="1" w:afterAutospacing="1"/>
      <w:jc w:val="center"/>
    </w:pPr>
    <w:rPr>
      <w:i/>
      <w:sz w:val="14"/>
    </w:rPr>
  </w:style>
  <w:style w:type="paragraph" w:customStyle="1" w:styleId="aff0">
    <w:name w:val="Комментарий"/>
    <w:basedOn w:val="aff5"/>
    <w:next w:val="a0"/>
    <w:rsid w:val="008A02FD"/>
    <w:pPr>
      <w:spacing w:before="75"/>
      <w:ind w:right="0"/>
      <w:jc w:val="both"/>
    </w:pPr>
    <w:rPr>
      <w:color w:val="353842"/>
    </w:rPr>
  </w:style>
  <w:style w:type="paragraph" w:customStyle="1" w:styleId="18">
    <w:name w:val="Заголовок1"/>
    <w:basedOn w:val="af6"/>
    <w:next w:val="a0"/>
    <w:rsid w:val="008A02FD"/>
    <w:rPr>
      <w:b/>
      <w:color w:val="0058A9"/>
    </w:rPr>
  </w:style>
  <w:style w:type="paragraph" w:customStyle="1" w:styleId="xl91">
    <w:name w:val="xl91"/>
    <w:basedOn w:val="a0"/>
    <w:rsid w:val="008A02FD"/>
    <w:pPr>
      <w:spacing w:beforeAutospacing="1" w:afterAutospacing="1"/>
    </w:pPr>
    <w:rPr>
      <w:sz w:val="14"/>
    </w:rPr>
  </w:style>
  <w:style w:type="paragraph" w:customStyle="1" w:styleId="aff6">
    <w:name w:val="Центрированный (таблица)"/>
    <w:basedOn w:val="aff7"/>
    <w:next w:val="a0"/>
    <w:rsid w:val="008A02FD"/>
    <w:pPr>
      <w:jc w:val="center"/>
    </w:pPr>
  </w:style>
  <w:style w:type="paragraph" w:customStyle="1" w:styleId="xl86">
    <w:name w:val="xl86"/>
    <w:basedOn w:val="a0"/>
    <w:rsid w:val="008A02FD"/>
    <w:pPr>
      <w:spacing w:beforeAutospacing="1" w:afterAutospacing="1"/>
      <w:jc w:val="center"/>
    </w:pPr>
    <w:rPr>
      <w:i/>
      <w:sz w:val="14"/>
    </w:rPr>
  </w:style>
  <w:style w:type="paragraph" w:customStyle="1" w:styleId="xl104">
    <w:name w:val="xl104"/>
    <w:basedOn w:val="a0"/>
    <w:rsid w:val="008A02FD"/>
    <w:pPr>
      <w:spacing w:beforeAutospacing="1" w:afterAutospacing="1"/>
    </w:pPr>
    <w:rPr>
      <w:b/>
      <w:sz w:val="16"/>
    </w:rPr>
  </w:style>
  <w:style w:type="paragraph" w:customStyle="1" w:styleId="1d">
    <w:name w:val="Обычный (веб)1"/>
    <w:basedOn w:val="a0"/>
    <w:next w:val="a6"/>
    <w:qFormat/>
    <w:rsid w:val="008A02FD"/>
    <w:pPr>
      <w:widowControl w:val="0"/>
    </w:pPr>
  </w:style>
  <w:style w:type="paragraph" w:customStyle="1" w:styleId="xl147">
    <w:name w:val="xl147"/>
    <w:basedOn w:val="a0"/>
    <w:rsid w:val="008A02FD"/>
    <w:pPr>
      <w:spacing w:beforeAutospacing="1" w:afterAutospacing="1"/>
      <w:jc w:val="center"/>
    </w:pPr>
    <w:rPr>
      <w:sz w:val="16"/>
    </w:rPr>
  </w:style>
  <w:style w:type="paragraph" w:customStyle="1" w:styleId="xl149">
    <w:name w:val="xl149"/>
    <w:basedOn w:val="a0"/>
    <w:rsid w:val="008A02FD"/>
    <w:pPr>
      <w:spacing w:beforeAutospacing="1" w:afterAutospacing="1"/>
    </w:pPr>
    <w:rPr>
      <w:b/>
      <w:sz w:val="16"/>
    </w:rPr>
  </w:style>
  <w:style w:type="paragraph" w:customStyle="1" w:styleId="xl174">
    <w:name w:val="xl174"/>
    <w:basedOn w:val="a0"/>
    <w:rsid w:val="008A02FD"/>
    <w:pPr>
      <w:spacing w:beforeAutospacing="1" w:afterAutospacing="1"/>
      <w:jc w:val="center"/>
    </w:pPr>
    <w:rPr>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i/>
      <w:sz w:val="14"/>
    </w:rPr>
  </w:style>
  <w:style w:type="paragraph" w:customStyle="1" w:styleId="aff9">
    <w:name w:val="Напишите нам"/>
    <w:basedOn w:val="a0"/>
    <w:next w:val="a0"/>
    <w:rsid w:val="008A02FD"/>
    <w:pPr>
      <w:widowControl w:val="0"/>
      <w:spacing w:before="90" w:after="90" w:line="360" w:lineRule="auto"/>
      <w:ind w:left="180" w:right="180"/>
      <w:jc w:val="both"/>
    </w:pPr>
    <w:rPr>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rsid w:val="008A02FD"/>
    <w:pPr>
      <w:widowControl w:val="0"/>
      <w:spacing w:line="360" w:lineRule="auto"/>
      <w:ind w:firstLine="720"/>
      <w:jc w:val="both"/>
    </w:pPr>
    <w:rPr>
      <w:i/>
      <w:color w:val="000080"/>
    </w:rPr>
  </w:style>
  <w:style w:type="paragraph" w:customStyle="1" w:styleId="xl151">
    <w:name w:val="xl151"/>
    <w:basedOn w:val="a0"/>
    <w:rsid w:val="008A02FD"/>
    <w:pPr>
      <w:spacing w:beforeAutospacing="1" w:afterAutospacing="1"/>
      <w:jc w:val="center"/>
    </w:pPr>
    <w:rPr>
      <w:i/>
      <w:sz w:val="14"/>
    </w:rPr>
  </w:style>
  <w:style w:type="paragraph" w:customStyle="1" w:styleId="xl161">
    <w:name w:val="xl161"/>
    <w:basedOn w:val="a0"/>
    <w:rsid w:val="008A02FD"/>
    <w:pPr>
      <w:spacing w:beforeAutospacing="1" w:afterAutospacing="1"/>
      <w:jc w:val="center"/>
    </w:pPr>
    <w:rPr>
      <w:b/>
      <w:sz w:val="16"/>
    </w:rPr>
  </w:style>
  <w:style w:type="paragraph" w:customStyle="1" w:styleId="affb">
    <w:name w:val="Заголовок статьи"/>
    <w:basedOn w:val="a0"/>
    <w:next w:val="a0"/>
    <w:rsid w:val="008A02FD"/>
    <w:pPr>
      <w:widowControl w:val="0"/>
      <w:spacing w:line="360" w:lineRule="auto"/>
      <w:ind w:left="1612" w:hanging="892"/>
      <w:jc w:val="both"/>
    </w:pPr>
  </w:style>
  <w:style w:type="paragraph" w:customStyle="1" w:styleId="af6">
    <w:name w:val="Основное меню (преемственное)"/>
    <w:basedOn w:val="a0"/>
    <w:next w:val="a0"/>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sz w:val="16"/>
    </w:rPr>
  </w:style>
  <w:style w:type="paragraph" w:customStyle="1" w:styleId="xl115">
    <w:name w:val="xl115"/>
    <w:basedOn w:val="a0"/>
    <w:rsid w:val="008A02FD"/>
    <w:pPr>
      <w:spacing w:beforeAutospacing="1" w:afterAutospacing="1"/>
      <w:jc w:val="center"/>
    </w:pPr>
    <w:rPr>
      <w:b/>
      <w:sz w:val="16"/>
    </w:rPr>
  </w:style>
  <w:style w:type="paragraph" w:customStyle="1" w:styleId="xl66">
    <w:name w:val="xl66"/>
    <w:basedOn w:val="a0"/>
    <w:rsid w:val="008A02FD"/>
    <w:pPr>
      <w:spacing w:beforeAutospacing="1" w:afterAutospacing="1"/>
    </w:pPr>
  </w:style>
  <w:style w:type="paragraph" w:styleId="31">
    <w:name w:val="toc 3"/>
    <w:basedOn w:val="a0"/>
    <w:next w:val="a0"/>
    <w:link w:val="32"/>
    <w:uiPriority w:val="39"/>
    <w:qFormat/>
    <w:rsid w:val="008A02FD"/>
    <w:pPr>
      <w:ind w:left="480"/>
    </w:pPr>
    <w:rPr>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style>
  <w:style w:type="paragraph" w:customStyle="1" w:styleId="affd">
    <w:name w:val="Заголовок ЭР (правое окно)"/>
    <w:basedOn w:val="affe"/>
    <w:next w:val="a0"/>
    <w:rsid w:val="008A02FD"/>
    <w:pPr>
      <w:spacing w:after="0"/>
      <w:jc w:val="left"/>
    </w:pPr>
  </w:style>
  <w:style w:type="paragraph" w:customStyle="1" w:styleId="afff">
    <w:name w:val="Технический комментарий"/>
    <w:basedOn w:val="a0"/>
    <w:next w:val="a0"/>
    <w:rsid w:val="008A02FD"/>
    <w:pPr>
      <w:widowControl w:val="0"/>
      <w:spacing w:line="360" w:lineRule="auto"/>
    </w:pPr>
    <w:rPr>
      <w:color w:val="463F31"/>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sz w:val="14"/>
    </w:rPr>
  </w:style>
  <w:style w:type="paragraph" w:customStyle="1" w:styleId="afff2">
    <w:name w:val="Внимание: недобросовестность!"/>
    <w:basedOn w:val="afa"/>
    <w:next w:val="a0"/>
    <w:rsid w:val="008A02FD"/>
  </w:style>
  <w:style w:type="paragraph" w:customStyle="1" w:styleId="xl177">
    <w:name w:val="xl177"/>
    <w:basedOn w:val="a0"/>
    <w:rsid w:val="008A02FD"/>
    <w:pPr>
      <w:spacing w:beforeAutospacing="1" w:afterAutospacing="1"/>
      <w:jc w:val="center"/>
    </w:pPr>
    <w:rPr>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i/>
      <w:sz w:val="14"/>
    </w:rPr>
  </w:style>
  <w:style w:type="paragraph" w:customStyle="1" w:styleId="xl127">
    <w:name w:val="xl127"/>
    <w:basedOn w:val="a0"/>
    <w:rsid w:val="008A02FD"/>
    <w:pPr>
      <w:spacing w:beforeAutospacing="1" w:afterAutospacing="1"/>
    </w:pPr>
    <w:rPr>
      <w:b/>
      <w:sz w:val="16"/>
    </w:rPr>
  </w:style>
  <w:style w:type="paragraph" w:styleId="afff3">
    <w:name w:val="annotation text"/>
    <w:basedOn w:val="a0"/>
    <w:link w:val="afff4"/>
    <w:unhideWhenUsed/>
    <w:rsid w:val="008A02FD"/>
    <w:rPr>
      <w:sz w:val="20"/>
      <w:szCs w:val="20"/>
    </w:rPr>
  </w:style>
  <w:style w:type="character" w:customStyle="1" w:styleId="afff4">
    <w:name w:val="Текст примечания Знак"/>
    <w:basedOn w:val="a1"/>
    <w:link w:val="afff3"/>
    <w:rsid w:val="008A02FD"/>
    <w:rPr>
      <w:sz w:val="20"/>
      <w:szCs w:val="20"/>
    </w:rPr>
  </w:style>
  <w:style w:type="paragraph" w:styleId="afff5">
    <w:name w:val="annotation subject"/>
    <w:basedOn w:val="afff3"/>
    <w:next w:val="afff3"/>
    <w:link w:val="afff6"/>
    <w:rsid w:val="008A02FD"/>
    <w:rPr>
      <w:b/>
      <w:szCs w:val="22"/>
    </w:rPr>
  </w:style>
  <w:style w:type="character" w:customStyle="1" w:styleId="afff6">
    <w:name w:val="Тема примечания Знак"/>
    <w:basedOn w:val="afff4"/>
    <w:link w:val="afff5"/>
    <w:rsid w:val="008A02FD"/>
    <w:rPr>
      <w:b/>
      <w:sz w:val="20"/>
      <w:szCs w:val="20"/>
    </w:rPr>
  </w:style>
  <w:style w:type="paragraph" w:customStyle="1" w:styleId="msonormal0">
    <w:name w:val="msonormal"/>
    <w:basedOn w:val="a0"/>
    <w:rsid w:val="008A02FD"/>
    <w:pPr>
      <w:spacing w:after="200" w:line="276" w:lineRule="auto"/>
    </w:pPr>
  </w:style>
  <w:style w:type="paragraph" w:customStyle="1" w:styleId="TableParagraph">
    <w:name w:val="Table Paragraph"/>
    <w:basedOn w:val="a0"/>
    <w:qFormat/>
    <w:rsid w:val="008A02FD"/>
    <w:pPr>
      <w:widowControl w:val="0"/>
    </w:pPr>
  </w:style>
  <w:style w:type="paragraph" w:customStyle="1" w:styleId="xl72">
    <w:name w:val="xl72"/>
    <w:basedOn w:val="a0"/>
    <w:rsid w:val="008A02FD"/>
    <w:pPr>
      <w:spacing w:beforeAutospacing="1" w:afterAutospacing="1"/>
    </w:pPr>
    <w:rPr>
      <w:b/>
      <w:sz w:val="16"/>
    </w:rPr>
  </w:style>
  <w:style w:type="paragraph" w:customStyle="1" w:styleId="c14">
    <w:name w:val="c14"/>
    <w:basedOn w:val="a0"/>
    <w:rsid w:val="008A02FD"/>
    <w:pPr>
      <w:spacing w:beforeAutospacing="1" w:afterAutospacing="1"/>
    </w:pPr>
  </w:style>
  <w:style w:type="paragraph" w:customStyle="1" w:styleId="xl85">
    <w:name w:val="xl85"/>
    <w:basedOn w:val="a0"/>
    <w:rsid w:val="008A02FD"/>
    <w:pPr>
      <w:spacing w:beforeAutospacing="1" w:afterAutospacing="1"/>
    </w:pPr>
    <w:rPr>
      <w:sz w:val="14"/>
    </w:rPr>
  </w:style>
  <w:style w:type="paragraph" w:customStyle="1" w:styleId="afff7">
    <w:name w:val="Комментарий пользователя"/>
    <w:basedOn w:val="aff0"/>
    <w:next w:val="a0"/>
    <w:rsid w:val="008A02FD"/>
    <w:pPr>
      <w:jc w:val="left"/>
    </w:pPr>
  </w:style>
  <w:style w:type="paragraph" w:customStyle="1" w:styleId="afff8">
    <w:name w:val="Моноширинный"/>
    <w:basedOn w:val="a0"/>
    <w:next w:val="a0"/>
    <w:rsid w:val="008A02FD"/>
    <w:pPr>
      <w:widowControl w:val="0"/>
      <w:spacing w:line="360" w:lineRule="auto"/>
    </w:pPr>
    <w:rPr>
      <w:rFonts w:ascii="Courier New" w:hAnsi="Courier New"/>
    </w:rPr>
  </w:style>
  <w:style w:type="paragraph" w:customStyle="1" w:styleId="xl64">
    <w:name w:val="xl64"/>
    <w:basedOn w:val="a0"/>
    <w:rsid w:val="008A02FD"/>
    <w:pPr>
      <w:spacing w:beforeAutospacing="1" w:afterAutospacing="1"/>
    </w:pPr>
  </w:style>
  <w:style w:type="paragraph" w:customStyle="1" w:styleId="xl98">
    <w:name w:val="xl98"/>
    <w:basedOn w:val="a0"/>
    <w:rsid w:val="008A02FD"/>
    <w:pPr>
      <w:spacing w:beforeAutospacing="1" w:afterAutospacing="1"/>
    </w:pPr>
    <w:rPr>
      <w:color w:val="FF0000"/>
      <w:sz w:val="14"/>
    </w:rPr>
  </w:style>
  <w:style w:type="paragraph" w:customStyle="1" w:styleId="xl74">
    <w:name w:val="xl74"/>
    <w:basedOn w:val="a0"/>
    <w:rsid w:val="008A02FD"/>
    <w:pPr>
      <w:spacing w:beforeAutospacing="1" w:afterAutospacing="1"/>
    </w:pPr>
    <w:rPr>
      <w:sz w:val="16"/>
    </w:rPr>
  </w:style>
  <w:style w:type="paragraph" w:customStyle="1" w:styleId="xl129">
    <w:name w:val="xl129"/>
    <w:basedOn w:val="a0"/>
    <w:rsid w:val="008A02FD"/>
    <w:pPr>
      <w:spacing w:beforeAutospacing="1" w:afterAutospacing="1"/>
    </w:pPr>
    <w:rPr>
      <w:b/>
      <w:i/>
      <w:sz w:val="16"/>
    </w:rPr>
  </w:style>
  <w:style w:type="paragraph" w:customStyle="1" w:styleId="120">
    <w:name w:val="таблСлева12"/>
    <w:basedOn w:val="a0"/>
    <w:qFormat/>
    <w:rsid w:val="008A02FD"/>
    <w:rPr>
      <w:rFonts w:ascii="Segoe UI" w:hAnsi="Segoe UI"/>
    </w:rPr>
  </w:style>
  <w:style w:type="paragraph" w:customStyle="1" w:styleId="afff9">
    <w:name w:val="Необходимые документы"/>
    <w:basedOn w:val="afa"/>
    <w:next w:val="a0"/>
    <w:rsid w:val="008A02FD"/>
    <w:pPr>
      <w:ind w:left="0" w:firstLine="118"/>
    </w:pPr>
  </w:style>
  <w:style w:type="paragraph" w:customStyle="1" w:styleId="xl137">
    <w:name w:val="xl137"/>
    <w:basedOn w:val="a0"/>
    <w:rsid w:val="008A02FD"/>
    <w:pPr>
      <w:spacing w:beforeAutospacing="1" w:afterAutospacing="1"/>
      <w:jc w:val="center"/>
    </w:pPr>
    <w:rPr>
      <w:b/>
      <w:sz w:val="16"/>
    </w:rPr>
  </w:style>
  <w:style w:type="paragraph" w:customStyle="1" w:styleId="xl80">
    <w:name w:val="xl80"/>
    <w:basedOn w:val="a0"/>
    <w:rsid w:val="008A02FD"/>
    <w:pPr>
      <w:spacing w:beforeAutospacing="1" w:afterAutospacing="1"/>
    </w:pPr>
  </w:style>
  <w:style w:type="paragraph" w:customStyle="1" w:styleId="xl138">
    <w:name w:val="xl138"/>
    <w:basedOn w:val="a0"/>
    <w:rsid w:val="008A02FD"/>
    <w:pPr>
      <w:spacing w:beforeAutospacing="1" w:afterAutospacing="1"/>
      <w:jc w:val="center"/>
    </w:pPr>
    <w:rPr>
      <w:b/>
      <w:sz w:val="16"/>
    </w:rPr>
  </w:style>
  <w:style w:type="paragraph" w:customStyle="1" w:styleId="xl178">
    <w:name w:val="xl178"/>
    <w:basedOn w:val="a0"/>
    <w:rsid w:val="008A02FD"/>
    <w:pPr>
      <w:spacing w:beforeAutospacing="1" w:afterAutospacing="1"/>
      <w:jc w:val="center"/>
    </w:pPr>
    <w:rPr>
      <w:sz w:val="14"/>
    </w:rPr>
  </w:style>
  <w:style w:type="paragraph" w:customStyle="1" w:styleId="afffa">
    <w:name w:val="Словарная статья"/>
    <w:basedOn w:val="a0"/>
    <w:next w:val="a0"/>
    <w:rsid w:val="008A02FD"/>
    <w:pPr>
      <w:widowControl w:val="0"/>
      <w:spacing w:line="360" w:lineRule="auto"/>
      <w:ind w:right="118"/>
      <w:jc w:val="both"/>
    </w:pPr>
  </w:style>
  <w:style w:type="paragraph" w:customStyle="1" w:styleId="afffb">
    <w:name w:val="Информация об изменениях"/>
    <w:basedOn w:val="afffc"/>
    <w:next w:val="a0"/>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style>
  <w:style w:type="paragraph" w:customStyle="1" w:styleId="afffd">
    <w:name w:val="Формула"/>
    <w:basedOn w:val="a0"/>
    <w:next w:val="a0"/>
    <w:rsid w:val="008A02FD"/>
    <w:pPr>
      <w:widowControl w:val="0"/>
      <w:spacing w:before="240" w:after="240" w:line="360" w:lineRule="auto"/>
      <w:ind w:left="420" w:right="420" w:firstLine="300"/>
      <w:jc w:val="both"/>
    </w:p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b/>
      <w:i/>
      <w:sz w:val="16"/>
    </w:rPr>
  </w:style>
  <w:style w:type="paragraph" w:customStyle="1" w:styleId="xl128">
    <w:name w:val="xl128"/>
    <w:basedOn w:val="a0"/>
    <w:rsid w:val="008A02FD"/>
    <w:pPr>
      <w:spacing w:beforeAutospacing="1" w:afterAutospacing="1"/>
      <w:jc w:val="center"/>
    </w:pPr>
    <w:rPr>
      <w:b/>
      <w:i/>
      <w:sz w:val="16"/>
    </w:rPr>
  </w:style>
  <w:style w:type="paragraph" w:customStyle="1" w:styleId="xl120">
    <w:name w:val="xl120"/>
    <w:basedOn w:val="a0"/>
    <w:rsid w:val="008A02FD"/>
    <w:pPr>
      <w:spacing w:beforeAutospacing="1" w:afterAutospacing="1"/>
      <w:jc w:val="center"/>
    </w:pPr>
    <w:rPr>
      <w:b/>
      <w:i/>
      <w:sz w:val="16"/>
    </w:rPr>
  </w:style>
  <w:style w:type="paragraph" w:customStyle="1" w:styleId="xl67">
    <w:name w:val="xl67"/>
    <w:basedOn w:val="a0"/>
    <w:rsid w:val="008A02FD"/>
    <w:pPr>
      <w:spacing w:beforeAutospacing="1" w:afterAutospacing="1"/>
      <w:jc w:val="both"/>
    </w:pPr>
    <w:rPr>
      <w:sz w:val="16"/>
    </w:rPr>
  </w:style>
  <w:style w:type="paragraph" w:customStyle="1" w:styleId="affff0">
    <w:name w:val="Подчёркнуный текст"/>
    <w:basedOn w:val="a0"/>
    <w:next w:val="a0"/>
    <w:rsid w:val="008A02FD"/>
    <w:pPr>
      <w:widowControl w:val="0"/>
      <w:spacing w:line="360" w:lineRule="auto"/>
      <w:ind w:firstLine="720"/>
      <w:jc w:val="both"/>
    </w:pPr>
  </w:style>
  <w:style w:type="paragraph" w:customStyle="1" w:styleId="afffc">
    <w:name w:val="Текст информации об изменениях"/>
    <w:basedOn w:val="a0"/>
    <w:next w:val="a0"/>
    <w:rsid w:val="008A02FD"/>
    <w:pPr>
      <w:widowControl w:val="0"/>
      <w:spacing w:line="360" w:lineRule="auto"/>
      <w:ind w:firstLine="720"/>
      <w:jc w:val="both"/>
    </w:pPr>
    <w:rPr>
      <w:color w:val="353842"/>
      <w:sz w:val="18"/>
    </w:rPr>
  </w:style>
  <w:style w:type="paragraph" w:customStyle="1" w:styleId="xl96">
    <w:name w:val="xl96"/>
    <w:basedOn w:val="a0"/>
    <w:rsid w:val="008A02FD"/>
    <w:pPr>
      <w:spacing w:beforeAutospacing="1" w:afterAutospacing="1"/>
    </w:pPr>
    <w:rPr>
      <w:color w:val="FF0000"/>
      <w:sz w:val="14"/>
    </w:rPr>
  </w:style>
  <w:style w:type="paragraph" w:customStyle="1" w:styleId="xl119">
    <w:name w:val="xl119"/>
    <w:basedOn w:val="a0"/>
    <w:rsid w:val="008A02FD"/>
    <w:pPr>
      <w:spacing w:beforeAutospacing="1" w:afterAutospacing="1"/>
    </w:pPr>
    <w:rPr>
      <w:color w:val="FFFFFF"/>
      <w:sz w:val="14"/>
    </w:rPr>
  </w:style>
  <w:style w:type="paragraph" w:customStyle="1" w:styleId="xl173">
    <w:name w:val="xl173"/>
    <w:basedOn w:val="a0"/>
    <w:rsid w:val="008A02FD"/>
    <w:pPr>
      <w:spacing w:beforeAutospacing="1" w:afterAutospacing="1"/>
      <w:jc w:val="center"/>
    </w:pPr>
    <w:rPr>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i/>
      <w:sz w:val="14"/>
    </w:rPr>
  </w:style>
  <w:style w:type="paragraph" w:customStyle="1" w:styleId="Footnote">
    <w:name w:val="Footnote"/>
    <w:basedOn w:val="a0"/>
    <w:rsid w:val="008A02FD"/>
    <w:rPr>
      <w:sz w:val="20"/>
    </w:rPr>
  </w:style>
  <w:style w:type="paragraph" w:customStyle="1" w:styleId="xl81">
    <w:name w:val="xl81"/>
    <w:basedOn w:val="a0"/>
    <w:rsid w:val="008A02FD"/>
    <w:pPr>
      <w:spacing w:beforeAutospacing="1" w:afterAutospacing="1"/>
    </w:pPr>
    <w:rPr>
      <w:color w:val="FF0000"/>
      <w:sz w:val="14"/>
    </w:rPr>
  </w:style>
  <w:style w:type="paragraph" w:customStyle="1" w:styleId="xl142">
    <w:name w:val="xl142"/>
    <w:basedOn w:val="a0"/>
    <w:rsid w:val="008A02FD"/>
    <w:pPr>
      <w:spacing w:beforeAutospacing="1" w:afterAutospacing="1"/>
      <w:jc w:val="center"/>
    </w:pPr>
    <w:rPr>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sz w:val="14"/>
    </w:rPr>
  </w:style>
  <w:style w:type="paragraph" w:customStyle="1" w:styleId="xl136">
    <w:name w:val="xl136"/>
    <w:basedOn w:val="a0"/>
    <w:rsid w:val="008A02FD"/>
    <w:pPr>
      <w:spacing w:beforeAutospacing="1" w:afterAutospacing="1"/>
    </w:pPr>
    <w:rPr>
      <w:b/>
      <w:sz w:val="16"/>
    </w:rPr>
  </w:style>
  <w:style w:type="paragraph" w:customStyle="1" w:styleId="xl95">
    <w:name w:val="xl95"/>
    <w:basedOn w:val="a0"/>
    <w:rsid w:val="008A02FD"/>
    <w:pPr>
      <w:spacing w:beforeAutospacing="1" w:afterAutospacing="1"/>
    </w:pPr>
    <w:rPr>
      <w:color w:val="FFFFFF"/>
    </w:rPr>
  </w:style>
  <w:style w:type="paragraph" w:styleId="affff3">
    <w:name w:val="No Spacing"/>
    <w:link w:val="affff4"/>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sz w:val="14"/>
    </w:rPr>
  </w:style>
  <w:style w:type="paragraph" w:customStyle="1" w:styleId="s1">
    <w:name w:val="s_1"/>
    <w:basedOn w:val="a0"/>
    <w:rsid w:val="008A02FD"/>
    <w:pPr>
      <w:spacing w:beforeAutospacing="1" w:afterAutospacing="1"/>
    </w:p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sz w:val="16"/>
    </w:rPr>
  </w:style>
  <w:style w:type="paragraph" w:customStyle="1" w:styleId="xl164">
    <w:name w:val="xl164"/>
    <w:basedOn w:val="a0"/>
    <w:rsid w:val="008A02FD"/>
    <w:pPr>
      <w:spacing w:beforeAutospacing="1" w:afterAutospacing="1"/>
      <w:jc w:val="center"/>
    </w:pPr>
    <w:rPr>
      <w:i/>
      <w:sz w:val="14"/>
    </w:rPr>
  </w:style>
  <w:style w:type="paragraph" w:customStyle="1" w:styleId="xl168">
    <w:name w:val="xl168"/>
    <w:basedOn w:val="a0"/>
    <w:rsid w:val="008A02FD"/>
    <w:pPr>
      <w:spacing w:beforeAutospacing="1" w:afterAutospacing="1"/>
      <w:jc w:val="center"/>
    </w:pPr>
    <w:rPr>
      <w:b/>
      <w:sz w:val="14"/>
    </w:rPr>
  </w:style>
  <w:style w:type="paragraph" w:customStyle="1" w:styleId="xl162">
    <w:name w:val="xl162"/>
    <w:basedOn w:val="a0"/>
    <w:rsid w:val="008A02FD"/>
    <w:pPr>
      <w:spacing w:beforeAutospacing="1" w:afterAutospacing="1"/>
      <w:jc w:val="center"/>
    </w:pPr>
    <w:rPr>
      <w:b/>
      <w:sz w:val="16"/>
    </w:rPr>
  </w:style>
  <w:style w:type="paragraph" w:styleId="affff6">
    <w:name w:val="Balloon Text"/>
    <w:basedOn w:val="a0"/>
    <w:link w:val="affff7"/>
    <w:rsid w:val="008A02FD"/>
    <w:rPr>
      <w:rFonts w:ascii="Segoe UI" w:hAnsi="Segoe UI"/>
      <w:sz w:val="18"/>
    </w:rPr>
  </w:style>
  <w:style w:type="character" w:customStyle="1" w:styleId="affff7">
    <w:name w:val="Текст выноски Знак"/>
    <w:basedOn w:val="a1"/>
    <w:link w:val="affff6"/>
    <w:rsid w:val="008A02FD"/>
    <w:rPr>
      <w:rFonts w:ascii="Segoe UI" w:hAnsi="Segoe UI"/>
      <w:sz w:val="18"/>
    </w:rPr>
  </w:style>
  <w:style w:type="paragraph" w:styleId="9">
    <w:name w:val="toc 9"/>
    <w:basedOn w:val="a0"/>
    <w:next w:val="a0"/>
    <w:link w:val="90"/>
    <w:uiPriority w:val="39"/>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i/>
      <w:sz w:val="14"/>
    </w:rPr>
  </w:style>
  <w:style w:type="paragraph" w:customStyle="1" w:styleId="xl180">
    <w:name w:val="xl180"/>
    <w:basedOn w:val="a0"/>
    <w:rsid w:val="008A02FD"/>
    <w:pPr>
      <w:spacing w:beforeAutospacing="1" w:afterAutospacing="1"/>
      <w:jc w:val="center"/>
    </w:pPr>
    <w:rPr>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b/>
    </w:rPr>
  </w:style>
  <w:style w:type="paragraph" w:customStyle="1" w:styleId="xl92">
    <w:name w:val="xl92"/>
    <w:basedOn w:val="a0"/>
    <w:rsid w:val="008A02FD"/>
    <w:pPr>
      <w:spacing w:beforeAutospacing="1" w:afterAutospacing="1"/>
    </w:pPr>
    <w:rPr>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uiPriority w:val="39"/>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style>
  <w:style w:type="paragraph" w:customStyle="1" w:styleId="xl175">
    <w:name w:val="xl175"/>
    <w:basedOn w:val="a0"/>
    <w:rsid w:val="008A02FD"/>
    <w:pPr>
      <w:spacing w:beforeAutospacing="1" w:afterAutospacing="1"/>
      <w:jc w:val="center"/>
    </w:pPr>
    <w:rPr>
      <w:i/>
      <w:sz w:val="14"/>
    </w:rPr>
  </w:style>
  <w:style w:type="paragraph" w:customStyle="1" w:styleId="xl159">
    <w:name w:val="xl159"/>
    <w:basedOn w:val="a0"/>
    <w:rsid w:val="008A02FD"/>
    <w:pPr>
      <w:spacing w:beforeAutospacing="1" w:afterAutospacing="1"/>
      <w:jc w:val="center"/>
    </w:pPr>
    <w:rPr>
      <w:b/>
      <w:sz w:val="16"/>
    </w:rPr>
  </w:style>
  <w:style w:type="paragraph" w:customStyle="1" w:styleId="aff5">
    <w:name w:val="Текст (справка)"/>
    <w:basedOn w:val="a0"/>
    <w:next w:val="a0"/>
    <w:rsid w:val="008A02FD"/>
    <w:pPr>
      <w:widowControl w:val="0"/>
      <w:spacing w:line="360" w:lineRule="auto"/>
      <w:ind w:left="170" w:right="170"/>
    </w:p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sz w:val="16"/>
    </w:rPr>
  </w:style>
  <w:style w:type="paragraph" w:customStyle="1" w:styleId="affffb">
    <w:name w:val="Ссылка на официальную публикацию"/>
    <w:basedOn w:val="a0"/>
    <w:next w:val="a0"/>
    <w:rsid w:val="008A02FD"/>
    <w:pPr>
      <w:widowControl w:val="0"/>
      <w:spacing w:line="360" w:lineRule="auto"/>
      <w:ind w:firstLine="720"/>
      <w:jc w:val="both"/>
    </w:pPr>
  </w:style>
  <w:style w:type="paragraph" w:customStyle="1" w:styleId="xl157">
    <w:name w:val="xl157"/>
    <w:basedOn w:val="a0"/>
    <w:rsid w:val="008A02FD"/>
    <w:pPr>
      <w:spacing w:beforeAutospacing="1" w:afterAutospacing="1"/>
      <w:jc w:val="center"/>
    </w:pPr>
    <w:rPr>
      <w:b/>
    </w:rPr>
  </w:style>
  <w:style w:type="paragraph" w:customStyle="1" w:styleId="xl70">
    <w:name w:val="xl70"/>
    <w:basedOn w:val="a0"/>
    <w:rsid w:val="008A02FD"/>
    <w:pPr>
      <w:spacing w:beforeAutospacing="1" w:afterAutospacing="1"/>
    </w:pPr>
    <w:rPr>
      <w:sz w:val="16"/>
    </w:rPr>
  </w:style>
  <w:style w:type="paragraph" w:customStyle="1" w:styleId="xl163">
    <w:name w:val="xl163"/>
    <w:basedOn w:val="a0"/>
    <w:rsid w:val="008A02FD"/>
    <w:pPr>
      <w:spacing w:beforeAutospacing="1" w:afterAutospacing="1"/>
      <w:jc w:val="center"/>
    </w:pPr>
    <w:rPr>
      <w:b/>
      <w:sz w:val="16"/>
    </w:rPr>
  </w:style>
  <w:style w:type="paragraph" w:customStyle="1" w:styleId="xl132">
    <w:name w:val="xl132"/>
    <w:basedOn w:val="a0"/>
    <w:rsid w:val="008A02FD"/>
    <w:pPr>
      <w:spacing w:beforeAutospacing="1" w:afterAutospacing="1"/>
    </w:pPr>
  </w:style>
  <w:style w:type="paragraph" w:customStyle="1" w:styleId="affffc">
    <w:name w:val="Внимание: криминал!!"/>
    <w:basedOn w:val="afa"/>
    <w:next w:val="a0"/>
    <w:rsid w:val="008A02FD"/>
  </w:style>
  <w:style w:type="paragraph" w:customStyle="1" w:styleId="affffd">
    <w:name w:val="Текст в таблице"/>
    <w:basedOn w:val="aff7"/>
    <w:next w:val="a0"/>
    <w:rsid w:val="008A02FD"/>
    <w:pPr>
      <w:ind w:firstLine="500"/>
    </w:pPr>
  </w:style>
  <w:style w:type="paragraph" w:customStyle="1" w:styleId="xl105">
    <w:name w:val="xl105"/>
    <w:basedOn w:val="a0"/>
    <w:rsid w:val="008A02FD"/>
    <w:pPr>
      <w:spacing w:beforeAutospacing="1" w:afterAutospacing="1"/>
      <w:jc w:val="center"/>
    </w:pPr>
    <w:rPr>
      <w:b/>
      <w:sz w:val="16"/>
    </w:rPr>
  </w:style>
  <w:style w:type="paragraph" w:customStyle="1" w:styleId="xl112">
    <w:name w:val="xl112"/>
    <w:basedOn w:val="a0"/>
    <w:rsid w:val="008A02FD"/>
    <w:pPr>
      <w:spacing w:beforeAutospacing="1" w:afterAutospacing="1"/>
    </w:pPr>
    <w:rPr>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uiPriority w:val="39"/>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rsid w:val="008A02FD"/>
    <w:pPr>
      <w:widowControl w:val="0"/>
      <w:spacing w:line="360" w:lineRule="auto"/>
      <w:jc w:val="right"/>
    </w:p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b/>
      <w:sz w:val="16"/>
    </w:rPr>
  </w:style>
  <w:style w:type="paragraph" w:customStyle="1" w:styleId="afffff0">
    <w:name w:val="Подзаголовок для информации об изменениях"/>
    <w:basedOn w:val="afffc"/>
    <w:next w:val="a0"/>
    <w:rsid w:val="008A02FD"/>
    <w:rPr>
      <w:b/>
    </w:rPr>
  </w:style>
  <w:style w:type="paragraph" w:customStyle="1" w:styleId="xl158">
    <w:name w:val="xl158"/>
    <w:basedOn w:val="a0"/>
    <w:rsid w:val="008A02FD"/>
    <w:pPr>
      <w:spacing w:beforeAutospacing="1" w:afterAutospacing="1"/>
      <w:jc w:val="center"/>
    </w:pPr>
    <w:rPr>
      <w:b/>
      <w:sz w:val="16"/>
    </w:rPr>
  </w:style>
  <w:style w:type="paragraph" w:customStyle="1" w:styleId="xl145">
    <w:name w:val="xl145"/>
    <w:basedOn w:val="a0"/>
    <w:rsid w:val="008A02FD"/>
    <w:pPr>
      <w:spacing w:beforeAutospacing="1" w:afterAutospacing="1"/>
    </w:pPr>
    <w:rPr>
      <w:b/>
      <w:sz w:val="16"/>
    </w:rPr>
  </w:style>
  <w:style w:type="paragraph" w:styleId="afffff1">
    <w:name w:val="header"/>
    <w:basedOn w:val="a0"/>
    <w:link w:val="afffff2"/>
    <w:qFormat/>
    <w:rsid w:val="008A02FD"/>
    <w:pPr>
      <w:tabs>
        <w:tab w:val="center" w:pos="4677"/>
        <w:tab w:val="right" w:pos="9355"/>
      </w:tabs>
    </w:pPr>
  </w:style>
  <w:style w:type="character" w:customStyle="1" w:styleId="afffff2">
    <w:name w:val="Верхний колонтитул Знак"/>
    <w:basedOn w:val="a1"/>
    <w:link w:val="afffff1"/>
    <w:qFormat/>
    <w:rsid w:val="008A02FD"/>
  </w:style>
  <w:style w:type="paragraph" w:customStyle="1" w:styleId="xl111">
    <w:name w:val="xl111"/>
    <w:basedOn w:val="a0"/>
    <w:rsid w:val="008A02FD"/>
    <w:pPr>
      <w:spacing w:beforeAutospacing="1" w:afterAutospacing="1"/>
      <w:jc w:val="center"/>
    </w:pPr>
    <w:rPr>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rsid w:val="008A02FD"/>
    <w:pPr>
      <w:widowControl w:val="0"/>
      <w:spacing w:line="360" w:lineRule="auto"/>
    </w:pPr>
  </w:style>
  <w:style w:type="paragraph" w:customStyle="1" w:styleId="ConsPlusNonformat">
    <w:name w:val="ConsPlusNonformat"/>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b/>
      <w:sz w:val="16"/>
    </w:rPr>
  </w:style>
  <w:style w:type="paragraph" w:customStyle="1" w:styleId="xl140">
    <w:name w:val="xl140"/>
    <w:basedOn w:val="a0"/>
    <w:rsid w:val="008A02FD"/>
    <w:pPr>
      <w:spacing w:beforeAutospacing="1" w:afterAutospacing="1"/>
    </w:pPr>
    <w:rPr>
      <w:b/>
      <w:sz w:val="16"/>
    </w:rPr>
  </w:style>
  <w:style w:type="paragraph" w:customStyle="1" w:styleId="xl130">
    <w:name w:val="xl130"/>
    <w:basedOn w:val="a0"/>
    <w:rsid w:val="008A02FD"/>
    <w:pPr>
      <w:spacing w:beforeAutospacing="1" w:afterAutospacing="1"/>
      <w:jc w:val="center"/>
    </w:pPr>
    <w:rPr>
      <w:b/>
      <w:sz w:val="16"/>
    </w:rPr>
  </w:style>
  <w:style w:type="paragraph" w:customStyle="1" w:styleId="afffff3">
    <w:name w:val="Текст ЭР (см. также)"/>
    <w:basedOn w:val="a0"/>
    <w:next w:val="a0"/>
    <w:rsid w:val="008A02FD"/>
    <w:pPr>
      <w:widowControl w:val="0"/>
      <w:spacing w:before="200" w:line="360" w:lineRule="auto"/>
    </w:pPr>
    <w:rPr>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uiPriority w:val="34"/>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uiPriority w:val="34"/>
    <w:qFormat/>
    <w:rsid w:val="008A02FD"/>
  </w:style>
  <w:style w:type="paragraph" w:customStyle="1" w:styleId="afffff6">
    <w:name w:val="Подвал для информации об изменениях"/>
    <w:basedOn w:val="1"/>
    <w:next w:val="a0"/>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b/>
      <w:sz w:val="16"/>
    </w:rPr>
  </w:style>
  <w:style w:type="paragraph" w:customStyle="1" w:styleId="xl75">
    <w:name w:val="xl75"/>
    <w:basedOn w:val="a0"/>
    <w:rsid w:val="008A02FD"/>
    <w:pPr>
      <w:spacing w:beforeAutospacing="1" w:afterAutospacing="1"/>
      <w:jc w:val="center"/>
    </w:pPr>
    <w:rPr>
      <w:sz w:val="16"/>
    </w:rPr>
  </w:style>
  <w:style w:type="paragraph" w:customStyle="1" w:styleId="xl101">
    <w:name w:val="xl101"/>
    <w:basedOn w:val="a0"/>
    <w:rsid w:val="008A02FD"/>
    <w:pPr>
      <w:spacing w:beforeAutospacing="1" w:afterAutospacing="1"/>
    </w:pPr>
    <w:rPr>
      <w:color w:val="FFFFFF"/>
      <w:sz w:val="14"/>
    </w:rPr>
  </w:style>
  <w:style w:type="paragraph" w:customStyle="1" w:styleId="xl118">
    <w:name w:val="xl118"/>
    <w:basedOn w:val="a0"/>
    <w:rsid w:val="008A02FD"/>
    <w:pPr>
      <w:spacing w:beforeAutospacing="1" w:afterAutospacing="1"/>
    </w:pPr>
    <w:rPr>
      <w:sz w:val="14"/>
    </w:rPr>
  </w:style>
  <w:style w:type="paragraph" w:customStyle="1" w:styleId="afffff7">
    <w:name w:val="Примечание."/>
    <w:basedOn w:val="afa"/>
    <w:next w:val="a0"/>
    <w:rsid w:val="008A02FD"/>
  </w:style>
  <w:style w:type="paragraph" w:customStyle="1" w:styleId="xl165">
    <w:name w:val="xl165"/>
    <w:basedOn w:val="a0"/>
    <w:rsid w:val="008A02FD"/>
    <w:pPr>
      <w:spacing w:beforeAutospacing="1" w:afterAutospacing="1"/>
    </w:pPr>
    <w:rPr>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sz w:val="14"/>
    </w:rPr>
  </w:style>
  <w:style w:type="paragraph" w:customStyle="1" w:styleId="xl160">
    <w:name w:val="xl160"/>
    <w:basedOn w:val="a0"/>
    <w:rsid w:val="008A02FD"/>
    <w:pPr>
      <w:spacing w:beforeAutospacing="1" w:afterAutospacing="1"/>
      <w:jc w:val="center"/>
    </w:pPr>
    <w:rPr>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i/>
      <w:sz w:val="14"/>
    </w:rPr>
  </w:style>
  <w:style w:type="paragraph" w:customStyle="1" w:styleId="xl77">
    <w:name w:val="xl77"/>
    <w:basedOn w:val="a0"/>
    <w:rsid w:val="008A02FD"/>
    <w:pPr>
      <w:spacing w:beforeAutospacing="1" w:afterAutospacing="1"/>
      <w:jc w:val="center"/>
    </w:pPr>
    <w:rPr>
      <w:sz w:val="16"/>
    </w:rPr>
  </w:style>
  <w:style w:type="paragraph" w:customStyle="1" w:styleId="afffffa">
    <w:name w:val="Прижатый влево"/>
    <w:basedOn w:val="a0"/>
    <w:next w:val="a0"/>
    <w:rsid w:val="008A02FD"/>
    <w:pPr>
      <w:widowControl w:val="0"/>
      <w:spacing w:line="360" w:lineRule="auto"/>
    </w:p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b/>
      <w:sz w:val="16"/>
    </w:rPr>
  </w:style>
  <w:style w:type="paragraph" w:styleId="afffffd">
    <w:name w:val="Title"/>
    <w:basedOn w:val="a0"/>
    <w:next w:val="a0"/>
    <w:link w:val="2a"/>
    <w:qFormat/>
    <w:rsid w:val="008A02FD"/>
    <w:pPr>
      <w:spacing w:after="120" w:line="276" w:lineRule="auto"/>
      <w:ind w:firstLine="709"/>
      <w:outlineLvl w:val="0"/>
    </w:pPr>
    <w:rPr>
      <w:rFonts w:ascii="Segoe UI" w:hAnsi="Segoe UI"/>
    </w:rPr>
  </w:style>
  <w:style w:type="character" w:customStyle="1" w:styleId="2a">
    <w:name w:val="Заголовок Знак2"/>
    <w:basedOn w:val="a1"/>
    <w:link w:val="afffffd"/>
    <w:rsid w:val="008A02FD"/>
    <w:rPr>
      <w:rFonts w:ascii="Segoe UI" w:hAnsi="Segoe UI"/>
      <w:sz w:val="24"/>
    </w:rPr>
  </w:style>
  <w:style w:type="paragraph" w:customStyle="1" w:styleId="pTextStyleCenter">
    <w:name w:val="pTextStyleCenter"/>
    <w:basedOn w:val="a0"/>
    <w:rsid w:val="008A02FD"/>
    <w:pPr>
      <w:spacing w:line="252" w:lineRule="auto"/>
      <w:jc w:val="center"/>
    </w:p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style>
  <w:style w:type="paragraph" w:customStyle="1" w:styleId="xl89">
    <w:name w:val="xl89"/>
    <w:basedOn w:val="a0"/>
    <w:rsid w:val="008A02FD"/>
    <w:pPr>
      <w:spacing w:beforeAutospacing="1" w:afterAutospacing="1"/>
    </w:pPr>
    <w:rPr>
      <w:i/>
      <w:sz w:val="14"/>
    </w:rPr>
  </w:style>
  <w:style w:type="paragraph" w:customStyle="1" w:styleId="xl100">
    <w:name w:val="xl100"/>
    <w:basedOn w:val="a0"/>
    <w:rsid w:val="008A02FD"/>
    <w:pPr>
      <w:spacing w:beforeAutospacing="1" w:afterAutospacing="1"/>
    </w:pPr>
    <w:rPr>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uiPriority w:val="22"/>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rsid w:val="008A02FD"/>
    <w:pPr>
      <w:widowControl w:val="0"/>
      <w:spacing w:before="300" w:after="250" w:line="360" w:lineRule="auto"/>
      <w:jc w:val="center"/>
    </w:pPr>
    <w:rPr>
      <w:b/>
      <w:color w:val="26282F"/>
      <w:sz w:val="26"/>
    </w:rPr>
  </w:style>
  <w:style w:type="paragraph" w:customStyle="1" w:styleId="xl79">
    <w:name w:val="xl79"/>
    <w:basedOn w:val="a0"/>
    <w:rsid w:val="008A02FD"/>
    <w:pPr>
      <w:spacing w:beforeAutospacing="1" w:afterAutospacing="1"/>
    </w:pPr>
    <w:rPr>
      <w:sz w:val="14"/>
    </w:rPr>
  </w:style>
  <w:style w:type="paragraph" w:customStyle="1" w:styleId="xl152">
    <w:name w:val="xl152"/>
    <w:basedOn w:val="a0"/>
    <w:rsid w:val="008A02FD"/>
    <w:pPr>
      <w:spacing w:beforeAutospacing="1" w:afterAutospacing="1"/>
    </w:pPr>
  </w:style>
  <w:style w:type="paragraph" w:customStyle="1" w:styleId="xl144">
    <w:name w:val="xl144"/>
    <w:basedOn w:val="a0"/>
    <w:rsid w:val="008A02FD"/>
    <w:pPr>
      <w:spacing w:beforeAutospacing="1" w:afterAutospacing="1"/>
      <w:jc w:val="center"/>
    </w:pPr>
    <w:rPr>
      <w:sz w:val="16"/>
    </w:rPr>
  </w:style>
  <w:style w:type="table" w:customStyle="1" w:styleId="310">
    <w:name w:val="Таблица простая 31"/>
    <w:basedOn w:val="a2"/>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5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sz w:val="28"/>
      <w:szCs w:val="28"/>
      <w:lang w:bidi="ru-RU"/>
    </w:rPr>
  </w:style>
  <w:style w:type="paragraph" w:customStyle="1" w:styleId="msonormalbullet2gif">
    <w:name w:val="msonormalbullet2.gif"/>
    <w:basedOn w:val="a0"/>
    <w:rsid w:val="008A02FD"/>
    <w:pPr>
      <w:spacing w:before="100" w:beforeAutospacing="1" w:after="100" w:afterAutospacing="1"/>
    </w:pPr>
    <w:rPr>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iPriority w:val="99"/>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uiPriority w:val="99"/>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eastAsia="Times New Roman" w:cs="Times New Roman"/>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rsid w:val="008A02FD"/>
    <w:pPr>
      <w:spacing w:after="120"/>
      <w:ind w:left="283"/>
    </w:pPr>
    <w:rPr>
      <w:rFonts w:eastAsia="Times New Roman" w:cs="Times New Roman"/>
      <w:szCs w:val="24"/>
      <w:lang w:val="x-none" w:eastAsia="x-none"/>
    </w:rPr>
  </w:style>
  <w:style w:type="character" w:customStyle="1" w:styleId="affffff7">
    <w:name w:val="Основной текст с отступом Знак"/>
    <w:basedOn w:val="a1"/>
    <w:link w:val="affffff6"/>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Cs w:val="24"/>
    </w:rPr>
  </w:style>
  <w:style w:type="character" w:customStyle="1" w:styleId="affffff8">
    <w:name w:val="Колонтитул_"/>
    <w:link w:val="affffff9"/>
    <w:uiPriority w:val="99"/>
    <w:locked/>
    <w:rsid w:val="008A02FD"/>
    <w:rPr>
      <w:shd w:val="clear" w:color="auto" w:fill="FFFFFF"/>
    </w:rPr>
  </w:style>
  <w:style w:type="paragraph" w:customStyle="1" w:styleId="affffff9">
    <w:name w:val="Колонтитул"/>
    <w:basedOn w:val="a0"/>
    <w:link w:val="affffff8"/>
    <w:uiPriority w:val="99"/>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eastAsia="Times New Roman" w:cs="Times New Roman"/>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3"/>
      </w:numPr>
      <w:tabs>
        <w:tab w:val="left" w:pos="756"/>
      </w:tabs>
      <w:spacing w:line="312" w:lineRule="auto"/>
      <w:ind w:left="756"/>
      <w:jc w:val="both"/>
    </w:pPr>
    <w:rPr>
      <w:rFonts w:eastAsia="Times New Roman" w:cs="Times New Roman"/>
      <w:color w:val="000000"/>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eastAsia="Times New Roman" w:cs="Times New Roman"/>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 w:type="paragraph" w:customStyle="1" w:styleId="ds-markdown-paragraph">
    <w:name w:val="ds-markdown-paragraph"/>
    <w:basedOn w:val="a0"/>
    <w:rsid w:val="0039198A"/>
    <w:pPr>
      <w:spacing w:before="100" w:beforeAutospacing="1" w:after="100" w:afterAutospacing="1"/>
    </w:pPr>
    <w:rPr>
      <w:rFonts w:eastAsia="Times New Roman" w:cs="Times New Roman"/>
      <w:szCs w:val="24"/>
      <w:lang w:eastAsia="ru-RU"/>
    </w:rPr>
  </w:style>
  <w:style w:type="character" w:styleId="HTML">
    <w:name w:val="HTML Code"/>
    <w:basedOn w:val="a1"/>
    <w:uiPriority w:val="99"/>
    <w:semiHidden/>
    <w:unhideWhenUsed/>
    <w:rsid w:val="00491C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5108">
      <w:bodyDiv w:val="1"/>
      <w:marLeft w:val="0"/>
      <w:marRight w:val="0"/>
      <w:marTop w:val="0"/>
      <w:marBottom w:val="0"/>
      <w:divBdr>
        <w:top w:val="none" w:sz="0" w:space="0" w:color="auto"/>
        <w:left w:val="none" w:sz="0" w:space="0" w:color="auto"/>
        <w:bottom w:val="none" w:sz="0" w:space="0" w:color="auto"/>
        <w:right w:val="none" w:sz="0" w:space="0" w:color="auto"/>
      </w:divBdr>
    </w:div>
    <w:div w:id="175926403">
      <w:bodyDiv w:val="1"/>
      <w:marLeft w:val="0"/>
      <w:marRight w:val="0"/>
      <w:marTop w:val="0"/>
      <w:marBottom w:val="0"/>
      <w:divBdr>
        <w:top w:val="none" w:sz="0" w:space="0" w:color="auto"/>
        <w:left w:val="none" w:sz="0" w:space="0" w:color="auto"/>
        <w:bottom w:val="none" w:sz="0" w:space="0" w:color="auto"/>
        <w:right w:val="none" w:sz="0" w:space="0" w:color="auto"/>
      </w:divBdr>
    </w:div>
    <w:div w:id="361825834">
      <w:bodyDiv w:val="1"/>
      <w:marLeft w:val="0"/>
      <w:marRight w:val="0"/>
      <w:marTop w:val="0"/>
      <w:marBottom w:val="0"/>
      <w:divBdr>
        <w:top w:val="none" w:sz="0" w:space="0" w:color="auto"/>
        <w:left w:val="none" w:sz="0" w:space="0" w:color="auto"/>
        <w:bottom w:val="none" w:sz="0" w:space="0" w:color="auto"/>
        <w:right w:val="none" w:sz="0" w:space="0" w:color="auto"/>
      </w:divBdr>
    </w:div>
    <w:div w:id="558320054">
      <w:bodyDiv w:val="1"/>
      <w:marLeft w:val="0"/>
      <w:marRight w:val="0"/>
      <w:marTop w:val="0"/>
      <w:marBottom w:val="0"/>
      <w:divBdr>
        <w:top w:val="none" w:sz="0" w:space="0" w:color="auto"/>
        <w:left w:val="none" w:sz="0" w:space="0" w:color="auto"/>
        <w:bottom w:val="none" w:sz="0" w:space="0" w:color="auto"/>
        <w:right w:val="none" w:sz="0" w:space="0" w:color="auto"/>
      </w:divBdr>
    </w:div>
    <w:div w:id="569971910">
      <w:bodyDiv w:val="1"/>
      <w:marLeft w:val="0"/>
      <w:marRight w:val="0"/>
      <w:marTop w:val="0"/>
      <w:marBottom w:val="0"/>
      <w:divBdr>
        <w:top w:val="none" w:sz="0" w:space="0" w:color="auto"/>
        <w:left w:val="none" w:sz="0" w:space="0" w:color="auto"/>
        <w:bottom w:val="none" w:sz="0" w:space="0" w:color="auto"/>
        <w:right w:val="none" w:sz="0" w:space="0" w:color="auto"/>
      </w:divBdr>
    </w:div>
    <w:div w:id="627663047">
      <w:bodyDiv w:val="1"/>
      <w:marLeft w:val="0"/>
      <w:marRight w:val="0"/>
      <w:marTop w:val="0"/>
      <w:marBottom w:val="0"/>
      <w:divBdr>
        <w:top w:val="none" w:sz="0" w:space="0" w:color="auto"/>
        <w:left w:val="none" w:sz="0" w:space="0" w:color="auto"/>
        <w:bottom w:val="none" w:sz="0" w:space="0" w:color="auto"/>
        <w:right w:val="none" w:sz="0" w:space="0" w:color="auto"/>
      </w:divBdr>
    </w:div>
    <w:div w:id="896817010">
      <w:bodyDiv w:val="1"/>
      <w:marLeft w:val="0"/>
      <w:marRight w:val="0"/>
      <w:marTop w:val="0"/>
      <w:marBottom w:val="0"/>
      <w:divBdr>
        <w:top w:val="none" w:sz="0" w:space="0" w:color="auto"/>
        <w:left w:val="none" w:sz="0" w:space="0" w:color="auto"/>
        <w:bottom w:val="none" w:sz="0" w:space="0" w:color="auto"/>
        <w:right w:val="none" w:sz="0" w:space="0" w:color="auto"/>
      </w:divBdr>
    </w:div>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218083102">
      <w:bodyDiv w:val="1"/>
      <w:marLeft w:val="0"/>
      <w:marRight w:val="0"/>
      <w:marTop w:val="0"/>
      <w:marBottom w:val="0"/>
      <w:divBdr>
        <w:top w:val="none" w:sz="0" w:space="0" w:color="auto"/>
        <w:left w:val="none" w:sz="0" w:space="0" w:color="auto"/>
        <w:bottom w:val="none" w:sz="0" w:space="0" w:color="auto"/>
        <w:right w:val="none" w:sz="0" w:space="0" w:color="auto"/>
      </w:divBdr>
    </w:div>
    <w:div w:id="1313215346">
      <w:bodyDiv w:val="1"/>
      <w:marLeft w:val="0"/>
      <w:marRight w:val="0"/>
      <w:marTop w:val="0"/>
      <w:marBottom w:val="0"/>
      <w:divBdr>
        <w:top w:val="none" w:sz="0" w:space="0" w:color="auto"/>
        <w:left w:val="none" w:sz="0" w:space="0" w:color="auto"/>
        <w:bottom w:val="none" w:sz="0" w:space="0" w:color="auto"/>
        <w:right w:val="none" w:sz="0" w:space="0" w:color="auto"/>
      </w:divBdr>
    </w:div>
    <w:div w:id="1326713613">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 w:id="1387486085">
      <w:bodyDiv w:val="1"/>
      <w:marLeft w:val="0"/>
      <w:marRight w:val="0"/>
      <w:marTop w:val="0"/>
      <w:marBottom w:val="0"/>
      <w:divBdr>
        <w:top w:val="none" w:sz="0" w:space="0" w:color="auto"/>
        <w:left w:val="none" w:sz="0" w:space="0" w:color="auto"/>
        <w:bottom w:val="none" w:sz="0" w:space="0" w:color="auto"/>
        <w:right w:val="none" w:sz="0" w:space="0" w:color="auto"/>
      </w:divBdr>
    </w:div>
    <w:div w:id="1450934156">
      <w:bodyDiv w:val="1"/>
      <w:marLeft w:val="0"/>
      <w:marRight w:val="0"/>
      <w:marTop w:val="0"/>
      <w:marBottom w:val="0"/>
      <w:divBdr>
        <w:top w:val="none" w:sz="0" w:space="0" w:color="auto"/>
        <w:left w:val="none" w:sz="0" w:space="0" w:color="auto"/>
        <w:bottom w:val="none" w:sz="0" w:space="0" w:color="auto"/>
        <w:right w:val="none" w:sz="0" w:space="0" w:color="auto"/>
      </w:divBdr>
    </w:div>
    <w:div w:id="1464696497">
      <w:bodyDiv w:val="1"/>
      <w:marLeft w:val="0"/>
      <w:marRight w:val="0"/>
      <w:marTop w:val="0"/>
      <w:marBottom w:val="0"/>
      <w:divBdr>
        <w:top w:val="none" w:sz="0" w:space="0" w:color="auto"/>
        <w:left w:val="none" w:sz="0" w:space="0" w:color="auto"/>
        <w:bottom w:val="none" w:sz="0" w:space="0" w:color="auto"/>
        <w:right w:val="none" w:sz="0" w:space="0" w:color="auto"/>
      </w:divBdr>
    </w:div>
    <w:div w:id="1583755139">
      <w:bodyDiv w:val="1"/>
      <w:marLeft w:val="0"/>
      <w:marRight w:val="0"/>
      <w:marTop w:val="0"/>
      <w:marBottom w:val="0"/>
      <w:divBdr>
        <w:top w:val="none" w:sz="0" w:space="0" w:color="auto"/>
        <w:left w:val="none" w:sz="0" w:space="0" w:color="auto"/>
        <w:bottom w:val="none" w:sz="0" w:space="0" w:color="auto"/>
        <w:right w:val="none" w:sz="0" w:space="0" w:color="auto"/>
      </w:divBdr>
    </w:div>
    <w:div w:id="1776943503">
      <w:bodyDiv w:val="1"/>
      <w:marLeft w:val="0"/>
      <w:marRight w:val="0"/>
      <w:marTop w:val="0"/>
      <w:marBottom w:val="0"/>
      <w:divBdr>
        <w:top w:val="none" w:sz="0" w:space="0" w:color="auto"/>
        <w:left w:val="none" w:sz="0" w:space="0" w:color="auto"/>
        <w:bottom w:val="none" w:sz="0" w:space="0" w:color="auto"/>
        <w:right w:val="none" w:sz="0" w:space="0" w:color="auto"/>
      </w:divBdr>
    </w:div>
    <w:div w:id="1853035295">
      <w:bodyDiv w:val="1"/>
      <w:marLeft w:val="0"/>
      <w:marRight w:val="0"/>
      <w:marTop w:val="0"/>
      <w:marBottom w:val="0"/>
      <w:divBdr>
        <w:top w:val="none" w:sz="0" w:space="0" w:color="auto"/>
        <w:left w:val="none" w:sz="0" w:space="0" w:color="auto"/>
        <w:bottom w:val="none" w:sz="0" w:space="0" w:color="auto"/>
        <w:right w:val="none" w:sz="0" w:space="0" w:color="auto"/>
      </w:divBdr>
    </w:div>
    <w:div w:id="1884243387">
      <w:bodyDiv w:val="1"/>
      <w:marLeft w:val="0"/>
      <w:marRight w:val="0"/>
      <w:marTop w:val="0"/>
      <w:marBottom w:val="0"/>
      <w:divBdr>
        <w:top w:val="none" w:sz="0" w:space="0" w:color="auto"/>
        <w:left w:val="none" w:sz="0" w:space="0" w:color="auto"/>
        <w:bottom w:val="none" w:sz="0" w:space="0" w:color="auto"/>
        <w:right w:val="none" w:sz="0" w:space="0" w:color="auto"/>
      </w:divBdr>
    </w:div>
    <w:div w:id="1904560911">
      <w:bodyDiv w:val="1"/>
      <w:marLeft w:val="0"/>
      <w:marRight w:val="0"/>
      <w:marTop w:val="0"/>
      <w:marBottom w:val="0"/>
      <w:divBdr>
        <w:top w:val="none" w:sz="0" w:space="0" w:color="auto"/>
        <w:left w:val="none" w:sz="0" w:space="0" w:color="auto"/>
        <w:bottom w:val="none" w:sz="0" w:space="0" w:color="auto"/>
        <w:right w:val="none" w:sz="0" w:space="0" w:color="auto"/>
      </w:divBdr>
    </w:div>
    <w:div w:id="1977182726">
      <w:bodyDiv w:val="1"/>
      <w:marLeft w:val="0"/>
      <w:marRight w:val="0"/>
      <w:marTop w:val="0"/>
      <w:marBottom w:val="0"/>
      <w:divBdr>
        <w:top w:val="none" w:sz="0" w:space="0" w:color="auto"/>
        <w:left w:val="none" w:sz="0" w:space="0" w:color="auto"/>
        <w:bottom w:val="none" w:sz="0" w:space="0" w:color="auto"/>
        <w:right w:val="none" w:sz="0" w:space="0" w:color="auto"/>
      </w:divBdr>
    </w:div>
    <w:div w:id="20444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9BD467E-D989-46B4-8211-852E607C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15270</Words>
  <Characters>87045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12</cp:revision>
  <dcterms:created xsi:type="dcterms:W3CDTF">2025-10-02T07:29:00Z</dcterms:created>
  <dcterms:modified xsi:type="dcterms:W3CDTF">2025-10-14T11:26:00Z</dcterms:modified>
</cp:coreProperties>
</file>