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880013" w14:textId="15E19B27" w:rsidR="005069C7" w:rsidRPr="005069C7" w:rsidRDefault="005069C7" w:rsidP="005069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8"/>
          <w:szCs w:val="28"/>
        </w:rPr>
      </w:pPr>
      <w:r w:rsidRPr="005069C7">
        <w:rPr>
          <w:rFonts w:ascii="Times New Roman" w:eastAsia="Times New Roman" w:hAnsi="Times New Roman" w:cs="Times New Roman"/>
          <w:b/>
          <w:caps/>
          <w:sz w:val="28"/>
          <w:szCs w:val="28"/>
        </w:rPr>
        <w:t>ГОСУДАРСТВЕННОЕ ПРОФЕССИОНАЛЬНОЕ ОБРАЗОВАТЕЛЬНОЕ УЧРЕЖДЕНИЕ ТУЛЬСКОЙ ОБЛАСТИ</w:t>
      </w:r>
    </w:p>
    <w:p w14:paraId="07778351" w14:textId="77777777" w:rsidR="005069C7" w:rsidRPr="005069C7" w:rsidRDefault="005069C7" w:rsidP="005069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8"/>
          <w:szCs w:val="28"/>
        </w:rPr>
      </w:pPr>
      <w:r w:rsidRPr="005069C7">
        <w:rPr>
          <w:rFonts w:ascii="Times New Roman" w:eastAsia="Times New Roman" w:hAnsi="Times New Roman" w:cs="Times New Roman"/>
          <w:b/>
          <w:caps/>
          <w:sz w:val="28"/>
          <w:szCs w:val="28"/>
        </w:rPr>
        <w:t>«ТУЛЬСКИЙ ЭКОНОМИЧЕСКИЙ КОЛЛЕДЖ»</w:t>
      </w:r>
    </w:p>
    <w:p w14:paraId="0EF56690" w14:textId="0D0D2A70" w:rsidR="005069C7" w:rsidRDefault="005069C7" w:rsidP="005069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8"/>
          <w:szCs w:val="28"/>
        </w:rPr>
      </w:pPr>
    </w:p>
    <w:p w14:paraId="4D21B3AC" w14:textId="77777777" w:rsidR="0060375B" w:rsidRPr="005069C7" w:rsidRDefault="0060375B" w:rsidP="005069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8"/>
          <w:szCs w:val="28"/>
        </w:rPr>
      </w:pPr>
    </w:p>
    <w:p w14:paraId="776C5543" w14:textId="77777777" w:rsidR="005069C7" w:rsidRPr="005069C7" w:rsidRDefault="005069C7" w:rsidP="005069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76" w:lineRule="auto"/>
        <w:jc w:val="right"/>
        <w:rPr>
          <w:rFonts w:ascii="Times New Roman" w:eastAsia="Times New Roman" w:hAnsi="Times New Roman" w:cs="Times New Roman"/>
          <w:sz w:val="28"/>
          <w:szCs w:val="28"/>
        </w:rPr>
      </w:pPr>
      <w:r w:rsidRPr="005069C7">
        <w:rPr>
          <w:rFonts w:ascii="Times New Roman" w:eastAsia="Times New Roman" w:hAnsi="Times New Roman" w:cs="Times New Roman"/>
          <w:caps/>
          <w:sz w:val="28"/>
          <w:szCs w:val="28"/>
        </w:rPr>
        <w:t>У</w:t>
      </w:r>
      <w:r w:rsidRPr="005069C7">
        <w:rPr>
          <w:rFonts w:ascii="Times New Roman" w:eastAsia="Times New Roman" w:hAnsi="Times New Roman" w:cs="Times New Roman"/>
          <w:sz w:val="28"/>
          <w:szCs w:val="28"/>
        </w:rPr>
        <w:t>тверждаю:</w:t>
      </w:r>
    </w:p>
    <w:p w14:paraId="120FD8F7" w14:textId="77777777" w:rsidR="005069C7" w:rsidRPr="005069C7" w:rsidRDefault="005069C7" w:rsidP="005069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76" w:lineRule="auto"/>
        <w:jc w:val="right"/>
        <w:rPr>
          <w:rFonts w:ascii="Times New Roman" w:eastAsia="Times New Roman" w:hAnsi="Times New Roman" w:cs="Times New Roman"/>
          <w:sz w:val="28"/>
          <w:szCs w:val="28"/>
        </w:rPr>
      </w:pPr>
      <w:r w:rsidRPr="005069C7">
        <w:rPr>
          <w:rFonts w:ascii="Times New Roman" w:eastAsia="Times New Roman" w:hAnsi="Times New Roman" w:cs="Times New Roman"/>
          <w:sz w:val="28"/>
          <w:szCs w:val="28"/>
        </w:rPr>
        <w:t>Директор ГПОУ ТО «ТЭК»</w:t>
      </w:r>
    </w:p>
    <w:p w14:paraId="05032552" w14:textId="77777777" w:rsidR="005069C7" w:rsidRPr="005069C7" w:rsidRDefault="005069C7" w:rsidP="005069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76" w:lineRule="auto"/>
        <w:jc w:val="right"/>
        <w:rPr>
          <w:rFonts w:ascii="Times New Roman" w:eastAsia="Times New Roman" w:hAnsi="Times New Roman" w:cs="Times New Roman"/>
          <w:sz w:val="28"/>
          <w:szCs w:val="28"/>
        </w:rPr>
      </w:pPr>
      <w:r w:rsidRPr="005069C7">
        <w:rPr>
          <w:rFonts w:ascii="Times New Roman" w:eastAsia="Times New Roman" w:hAnsi="Times New Roman" w:cs="Times New Roman"/>
          <w:sz w:val="28"/>
          <w:szCs w:val="28"/>
        </w:rPr>
        <w:t>____________А.В. Макарова</w:t>
      </w:r>
    </w:p>
    <w:p w14:paraId="64BB66FF" w14:textId="4FE3EA05" w:rsidR="005069C7" w:rsidRPr="005069C7" w:rsidRDefault="005069C7" w:rsidP="005069C7">
      <w:pPr>
        <w:shd w:val="clear" w:color="auto" w:fill="FFFFFF"/>
        <w:spacing w:after="120" w:line="240" w:lineRule="auto"/>
        <w:ind w:left="754" w:hanging="754"/>
        <w:jc w:val="right"/>
        <w:rPr>
          <w:rFonts w:ascii="Times New Roman" w:eastAsia="Times New Roman" w:hAnsi="Times New Roman" w:cs="Times New Roman"/>
          <w:bCs/>
          <w:sz w:val="28"/>
          <w:szCs w:val="28"/>
        </w:rPr>
      </w:pPr>
      <w:r w:rsidRPr="005069C7">
        <w:rPr>
          <w:rFonts w:ascii="Times New Roman" w:eastAsia="Times New Roman" w:hAnsi="Times New Roman" w:cs="Times New Roman"/>
          <w:bCs/>
          <w:sz w:val="28"/>
          <w:szCs w:val="28"/>
        </w:rPr>
        <w:t>Приказ №</w:t>
      </w:r>
      <w:r w:rsidR="0060375B">
        <w:rPr>
          <w:rFonts w:ascii="Times New Roman" w:eastAsia="Times New Roman" w:hAnsi="Times New Roman" w:cs="Times New Roman"/>
          <w:bCs/>
          <w:sz w:val="28"/>
          <w:szCs w:val="28"/>
        </w:rPr>
        <w:t>25</w:t>
      </w:r>
      <w:r w:rsidRPr="005069C7">
        <w:rPr>
          <w:rFonts w:ascii="Times New Roman" w:eastAsia="Times New Roman" w:hAnsi="Times New Roman" w:cs="Times New Roman"/>
          <w:bCs/>
          <w:sz w:val="28"/>
          <w:szCs w:val="28"/>
        </w:rPr>
        <w:t xml:space="preserve">                                                   </w:t>
      </w:r>
    </w:p>
    <w:p w14:paraId="1D7434DF" w14:textId="77777777" w:rsidR="005069C7" w:rsidRPr="005069C7" w:rsidRDefault="005069C7" w:rsidP="005069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76" w:lineRule="auto"/>
        <w:jc w:val="right"/>
        <w:rPr>
          <w:rFonts w:ascii="Times New Roman" w:eastAsia="Times New Roman" w:hAnsi="Times New Roman" w:cs="Times New Roman"/>
          <w:caps/>
          <w:sz w:val="28"/>
          <w:szCs w:val="28"/>
        </w:rPr>
      </w:pPr>
      <w:r w:rsidRPr="005069C7">
        <w:rPr>
          <w:rFonts w:ascii="Times New Roman" w:eastAsia="Times New Roman" w:hAnsi="Times New Roman" w:cs="Times New Roman"/>
          <w:sz w:val="28"/>
          <w:szCs w:val="28"/>
        </w:rPr>
        <w:t>«30» апреля 2025г.</w:t>
      </w:r>
    </w:p>
    <w:p w14:paraId="0E1D1F43" w14:textId="77777777" w:rsidR="005069C7" w:rsidRPr="005069C7" w:rsidRDefault="005069C7" w:rsidP="005069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76" w:lineRule="auto"/>
        <w:jc w:val="right"/>
        <w:rPr>
          <w:rFonts w:ascii="Times New Roman" w:eastAsia="Times New Roman" w:hAnsi="Times New Roman" w:cs="Times New Roman"/>
          <w:b/>
          <w:caps/>
          <w:sz w:val="28"/>
          <w:szCs w:val="28"/>
        </w:rPr>
      </w:pPr>
    </w:p>
    <w:p w14:paraId="0E45156D" w14:textId="77777777" w:rsidR="005069C7" w:rsidRPr="005069C7" w:rsidRDefault="005069C7" w:rsidP="005069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8"/>
          <w:szCs w:val="28"/>
        </w:rPr>
      </w:pPr>
    </w:p>
    <w:p w14:paraId="0B53A009" w14:textId="77777777" w:rsidR="005069C7" w:rsidRPr="005069C7" w:rsidRDefault="005069C7" w:rsidP="005069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8"/>
          <w:szCs w:val="28"/>
        </w:rPr>
      </w:pPr>
    </w:p>
    <w:p w14:paraId="222F3DE8" w14:textId="77777777" w:rsidR="005069C7" w:rsidRPr="005069C7" w:rsidRDefault="005069C7" w:rsidP="005069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8"/>
          <w:szCs w:val="28"/>
        </w:rPr>
      </w:pPr>
    </w:p>
    <w:p w14:paraId="0966AF72" w14:textId="77777777" w:rsidR="005069C7" w:rsidRPr="005069C7" w:rsidRDefault="005069C7" w:rsidP="005069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8"/>
          <w:szCs w:val="28"/>
        </w:rPr>
      </w:pPr>
    </w:p>
    <w:p w14:paraId="43656ACD" w14:textId="77777777" w:rsidR="005069C7" w:rsidRPr="005069C7" w:rsidRDefault="005069C7" w:rsidP="005069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8"/>
          <w:szCs w:val="28"/>
        </w:rPr>
      </w:pPr>
    </w:p>
    <w:p w14:paraId="24BF11C4" w14:textId="77777777" w:rsidR="005069C7" w:rsidRPr="005069C7" w:rsidRDefault="005069C7" w:rsidP="005069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8"/>
          <w:szCs w:val="28"/>
        </w:rPr>
      </w:pPr>
    </w:p>
    <w:p w14:paraId="51195721" w14:textId="77777777" w:rsidR="005069C7" w:rsidRPr="005069C7" w:rsidRDefault="005069C7" w:rsidP="005069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8"/>
          <w:szCs w:val="28"/>
        </w:rPr>
      </w:pPr>
    </w:p>
    <w:p w14:paraId="54307F67" w14:textId="77777777" w:rsidR="005069C7" w:rsidRPr="005069C7" w:rsidRDefault="005069C7" w:rsidP="005069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8"/>
          <w:szCs w:val="28"/>
        </w:rPr>
      </w:pPr>
    </w:p>
    <w:p w14:paraId="63947A44" w14:textId="77777777" w:rsidR="005069C7" w:rsidRPr="005069C7" w:rsidRDefault="005069C7" w:rsidP="005069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8"/>
          <w:szCs w:val="28"/>
        </w:rPr>
      </w:pPr>
    </w:p>
    <w:p w14:paraId="52237977" w14:textId="77777777" w:rsidR="005069C7" w:rsidRPr="005069C7" w:rsidRDefault="005069C7" w:rsidP="005069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8"/>
          <w:szCs w:val="28"/>
        </w:rPr>
      </w:pPr>
    </w:p>
    <w:p w14:paraId="35F7A040" w14:textId="77777777" w:rsidR="005069C7" w:rsidRPr="005069C7" w:rsidRDefault="005069C7" w:rsidP="005069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8"/>
          <w:szCs w:val="28"/>
        </w:rPr>
      </w:pPr>
      <w:r w:rsidRPr="005069C7">
        <w:rPr>
          <w:rFonts w:ascii="Times New Roman" w:eastAsia="Times New Roman" w:hAnsi="Times New Roman" w:cs="Times New Roman"/>
          <w:b/>
          <w:caps/>
          <w:sz w:val="28"/>
          <w:szCs w:val="28"/>
        </w:rPr>
        <w:t>РАБОЧая ПРОГРАММа УЧЕБНОЙ ДИСЦИПЛИНЫ</w:t>
      </w:r>
    </w:p>
    <w:p w14:paraId="77CB7ECE" w14:textId="77777777" w:rsidR="005069C7" w:rsidRPr="005069C7" w:rsidRDefault="005069C7" w:rsidP="005069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8"/>
          <w:szCs w:val="28"/>
          <w:u w:val="single"/>
        </w:rPr>
      </w:pPr>
    </w:p>
    <w:p w14:paraId="54CC9095" w14:textId="77777777" w:rsidR="005069C7" w:rsidRPr="005069C7" w:rsidRDefault="005069C7" w:rsidP="00506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r w:rsidRPr="005069C7">
        <w:rPr>
          <w:rFonts w:ascii="Times New Roman" w:eastAsia="Times New Roman" w:hAnsi="Times New Roman" w:cs="Times New Roman"/>
          <w:b/>
          <w:sz w:val="24"/>
          <w:szCs w:val="24"/>
        </w:rPr>
        <w:t>ОД.12 ХИМИЯ</w:t>
      </w:r>
    </w:p>
    <w:p w14:paraId="46D385C3" w14:textId="77777777" w:rsidR="005069C7" w:rsidRPr="005069C7" w:rsidRDefault="005069C7" w:rsidP="00506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p>
    <w:p w14:paraId="3BBF5751" w14:textId="1C157146" w:rsidR="005069C7" w:rsidRPr="005069C7" w:rsidRDefault="005069C7" w:rsidP="00506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r w:rsidRPr="005069C7">
        <w:rPr>
          <w:rFonts w:ascii="Times New Roman" w:eastAsia="Times New Roman" w:hAnsi="Times New Roman" w:cs="Times New Roman"/>
          <w:b/>
          <w:sz w:val="24"/>
          <w:szCs w:val="24"/>
        </w:rPr>
        <w:t xml:space="preserve">ПРОГРАММА ПОДГОТОВКИ СПЕЦИАЛИСТОВ СРЕДНЕГО ЗВЕНА ПО </w:t>
      </w:r>
      <w:r w:rsidR="00217432">
        <w:rPr>
          <w:rFonts w:ascii="Times New Roman" w:eastAsia="Times New Roman" w:hAnsi="Times New Roman" w:cs="Times New Roman"/>
          <w:b/>
          <w:sz w:val="24"/>
          <w:szCs w:val="24"/>
        </w:rPr>
        <w:t>ПРОФЕССИИ</w:t>
      </w:r>
      <w:r w:rsidRPr="005069C7">
        <w:rPr>
          <w:rFonts w:ascii="Times New Roman" w:eastAsia="Times New Roman" w:hAnsi="Times New Roman" w:cs="Times New Roman"/>
          <w:b/>
          <w:sz w:val="24"/>
          <w:szCs w:val="24"/>
        </w:rPr>
        <w:t xml:space="preserve"> СРЕДНЕГО ПРОФЕССИОНАЛЬНОГО ОБРАЗОВАНИЯ  </w:t>
      </w:r>
    </w:p>
    <w:p w14:paraId="36859139" w14:textId="77777777" w:rsidR="005069C7" w:rsidRPr="005069C7" w:rsidRDefault="005069C7" w:rsidP="00506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p>
    <w:p w14:paraId="3D210688" w14:textId="0325322B" w:rsidR="005069C7" w:rsidRPr="005069C7" w:rsidRDefault="00294F65" w:rsidP="00506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54.01.20 ГРАФИЧЕСКИЙ ДИЗАЙНЕР</w:t>
      </w:r>
    </w:p>
    <w:p w14:paraId="37046C8B" w14:textId="77777777" w:rsidR="005069C7" w:rsidRPr="005069C7" w:rsidRDefault="005069C7" w:rsidP="00506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p>
    <w:p w14:paraId="3FC4E1DE" w14:textId="77777777" w:rsidR="005069C7" w:rsidRPr="005069C7" w:rsidRDefault="005069C7" w:rsidP="005069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caps/>
          <w:sz w:val="28"/>
          <w:szCs w:val="28"/>
        </w:rPr>
      </w:pPr>
    </w:p>
    <w:p w14:paraId="7F19E586" w14:textId="77777777" w:rsidR="005069C7" w:rsidRPr="005069C7" w:rsidRDefault="005069C7" w:rsidP="005069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caps/>
          <w:sz w:val="28"/>
          <w:szCs w:val="28"/>
        </w:rPr>
      </w:pPr>
    </w:p>
    <w:p w14:paraId="1F874AC1" w14:textId="77777777" w:rsidR="005069C7" w:rsidRPr="005069C7" w:rsidRDefault="005069C7" w:rsidP="005069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4"/>
          <w:szCs w:val="24"/>
        </w:rPr>
      </w:pPr>
    </w:p>
    <w:p w14:paraId="244B985F" w14:textId="77777777" w:rsidR="005069C7" w:rsidRPr="005069C7" w:rsidRDefault="005069C7" w:rsidP="005069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4"/>
          <w:szCs w:val="24"/>
        </w:rPr>
      </w:pPr>
    </w:p>
    <w:p w14:paraId="03212837" w14:textId="77777777" w:rsidR="005069C7" w:rsidRPr="005069C7" w:rsidRDefault="005069C7" w:rsidP="005069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4"/>
          <w:szCs w:val="24"/>
        </w:rPr>
      </w:pPr>
    </w:p>
    <w:p w14:paraId="2A108632" w14:textId="77777777" w:rsidR="005069C7" w:rsidRPr="005069C7" w:rsidRDefault="005069C7" w:rsidP="005069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4"/>
          <w:szCs w:val="24"/>
        </w:rPr>
      </w:pPr>
    </w:p>
    <w:p w14:paraId="56F8F931" w14:textId="77777777" w:rsidR="005069C7" w:rsidRPr="005069C7" w:rsidRDefault="005069C7" w:rsidP="005069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4"/>
          <w:szCs w:val="24"/>
        </w:rPr>
      </w:pPr>
    </w:p>
    <w:p w14:paraId="287CB328" w14:textId="77777777" w:rsidR="005069C7" w:rsidRPr="005069C7" w:rsidRDefault="005069C7" w:rsidP="005069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4"/>
          <w:szCs w:val="24"/>
        </w:rPr>
      </w:pPr>
    </w:p>
    <w:p w14:paraId="52F1BDA7" w14:textId="77777777" w:rsidR="005069C7" w:rsidRPr="005069C7" w:rsidRDefault="005069C7" w:rsidP="005069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4"/>
          <w:szCs w:val="24"/>
        </w:rPr>
      </w:pPr>
    </w:p>
    <w:p w14:paraId="1F058B62" w14:textId="77777777" w:rsidR="005069C7" w:rsidRPr="005069C7" w:rsidRDefault="005069C7" w:rsidP="005069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4"/>
          <w:szCs w:val="24"/>
        </w:rPr>
      </w:pPr>
    </w:p>
    <w:p w14:paraId="05505036" w14:textId="589A643D" w:rsidR="005069C7" w:rsidRDefault="005069C7" w:rsidP="00506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0" w:afterAutospacing="1" w:line="240" w:lineRule="auto"/>
        <w:rPr>
          <w:rFonts w:ascii="Times New Roman" w:eastAsia="Times New Roman" w:hAnsi="Times New Roman" w:cs="Times New Roman"/>
          <w:spacing w:val="-2"/>
          <w:sz w:val="20"/>
          <w:szCs w:val="20"/>
        </w:rPr>
      </w:pPr>
    </w:p>
    <w:p w14:paraId="36046F5F" w14:textId="672DA515" w:rsidR="005069C7" w:rsidRDefault="005069C7" w:rsidP="00506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0" w:afterAutospacing="1" w:line="240" w:lineRule="auto"/>
        <w:rPr>
          <w:rFonts w:ascii="Times New Roman" w:eastAsia="Times New Roman" w:hAnsi="Times New Roman" w:cs="Times New Roman"/>
          <w:spacing w:val="-2"/>
          <w:sz w:val="20"/>
          <w:szCs w:val="20"/>
        </w:rPr>
      </w:pPr>
    </w:p>
    <w:p w14:paraId="5D230958" w14:textId="77777777" w:rsidR="005069C7" w:rsidRPr="005069C7" w:rsidRDefault="005069C7" w:rsidP="00506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0" w:afterAutospacing="1" w:line="240" w:lineRule="auto"/>
        <w:rPr>
          <w:rFonts w:ascii="Times New Roman" w:eastAsia="Times New Roman" w:hAnsi="Times New Roman" w:cs="Times New Roman"/>
          <w:spacing w:val="-2"/>
          <w:sz w:val="20"/>
          <w:szCs w:val="20"/>
        </w:rPr>
      </w:pPr>
    </w:p>
    <w:p w14:paraId="7521E80D" w14:textId="23B198EA" w:rsidR="005069C7" w:rsidRPr="005069C7" w:rsidRDefault="005069C7" w:rsidP="00506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Cs/>
          <w:sz w:val="24"/>
          <w:szCs w:val="24"/>
        </w:rPr>
      </w:pPr>
      <w:r w:rsidRPr="005069C7">
        <w:rPr>
          <w:rFonts w:ascii="Times New Roman" w:eastAsia="Times New Roman" w:hAnsi="Times New Roman" w:cs="Times New Roman"/>
          <w:bCs/>
          <w:sz w:val="24"/>
          <w:szCs w:val="24"/>
        </w:rPr>
        <w:t>2025</w:t>
      </w:r>
      <w:r w:rsidR="00C03F02">
        <w:rPr>
          <w:rFonts w:ascii="Times New Roman" w:eastAsia="Times New Roman" w:hAnsi="Times New Roman" w:cs="Times New Roman"/>
          <w:bCs/>
          <w:sz w:val="24"/>
          <w:szCs w:val="24"/>
        </w:rPr>
        <w:t xml:space="preserve"> </w:t>
      </w:r>
      <w:r w:rsidRPr="005069C7">
        <w:rPr>
          <w:rFonts w:ascii="Times New Roman" w:eastAsia="Times New Roman" w:hAnsi="Times New Roman" w:cs="Times New Roman"/>
          <w:bCs/>
          <w:sz w:val="24"/>
          <w:szCs w:val="24"/>
        </w:rPr>
        <w:t>г.</w:t>
      </w:r>
    </w:p>
    <w:p w14:paraId="30D04305" w14:textId="77777777" w:rsidR="005069C7" w:rsidRPr="005069C7" w:rsidRDefault="005069C7" w:rsidP="00506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Cs/>
          <w:sz w:val="24"/>
          <w:szCs w:val="24"/>
        </w:rPr>
      </w:pPr>
    </w:p>
    <w:tbl>
      <w:tblPr>
        <w:tblW w:w="10221" w:type="dxa"/>
        <w:jc w:val="center"/>
        <w:tblLook w:val="04A0" w:firstRow="1" w:lastRow="0" w:firstColumn="1" w:lastColumn="0" w:noHBand="0" w:noVBand="1"/>
      </w:tblPr>
      <w:tblGrid>
        <w:gridCol w:w="4962"/>
        <w:gridCol w:w="5259"/>
      </w:tblGrid>
      <w:tr w:rsidR="005069C7" w:rsidRPr="005069C7" w14:paraId="6584338B" w14:textId="77777777" w:rsidTr="00DA3102">
        <w:trPr>
          <w:jc w:val="center"/>
        </w:trPr>
        <w:tc>
          <w:tcPr>
            <w:tcW w:w="4962" w:type="dxa"/>
            <w:hideMark/>
          </w:tcPr>
          <w:p w14:paraId="748683D9" w14:textId="77777777" w:rsidR="005069C7" w:rsidRPr="005069C7" w:rsidRDefault="005069C7" w:rsidP="005069C7">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outlineLvl w:val="0"/>
              <w:rPr>
                <w:rFonts w:ascii="Times New Roman" w:eastAsia="Times New Roman" w:hAnsi="Times New Roman" w:cs="Times New Roman"/>
                <w:sz w:val="28"/>
                <w:szCs w:val="28"/>
              </w:rPr>
            </w:pPr>
            <w:r w:rsidRPr="005069C7">
              <w:rPr>
                <w:rFonts w:ascii="Times New Roman" w:eastAsia="Times New Roman" w:hAnsi="Times New Roman" w:cs="Times New Roman"/>
                <w:sz w:val="28"/>
                <w:szCs w:val="28"/>
              </w:rPr>
              <w:lastRenderedPageBreak/>
              <w:t>Рассмотрено и одобрено на заседании ПЦК №1 общеобразовательных дисциплин</w:t>
            </w:r>
          </w:p>
          <w:p w14:paraId="677D0853" w14:textId="77777777" w:rsidR="005069C7" w:rsidRPr="005069C7" w:rsidRDefault="005069C7" w:rsidP="005069C7">
            <w:pPr>
              <w:spacing w:after="0" w:line="240" w:lineRule="auto"/>
              <w:ind w:right="-120"/>
              <w:rPr>
                <w:rFonts w:ascii="Times New Roman" w:eastAsia="Times New Roman" w:hAnsi="Times New Roman" w:cs="Times New Roman"/>
                <w:sz w:val="28"/>
                <w:szCs w:val="28"/>
              </w:rPr>
            </w:pPr>
            <w:r w:rsidRPr="005069C7">
              <w:rPr>
                <w:rFonts w:ascii="Times New Roman" w:eastAsia="Times New Roman" w:hAnsi="Times New Roman" w:cs="Times New Roman"/>
                <w:sz w:val="28"/>
                <w:szCs w:val="28"/>
              </w:rPr>
              <w:t>Протокол №11 от 30 апреля 2025 г.</w:t>
            </w:r>
          </w:p>
          <w:p w14:paraId="42B558F4" w14:textId="77777777" w:rsidR="005069C7" w:rsidRPr="005069C7" w:rsidRDefault="005069C7" w:rsidP="005069C7">
            <w:pPr>
              <w:spacing w:after="0" w:line="240" w:lineRule="auto"/>
              <w:rPr>
                <w:rFonts w:ascii="Times New Roman" w:eastAsia="Times New Roman" w:hAnsi="Times New Roman" w:cs="Times New Roman"/>
                <w:sz w:val="28"/>
                <w:szCs w:val="28"/>
              </w:rPr>
            </w:pPr>
            <w:r w:rsidRPr="005069C7">
              <w:rPr>
                <w:rFonts w:ascii="Times New Roman" w:eastAsia="Times New Roman" w:hAnsi="Times New Roman" w:cs="Times New Roman"/>
                <w:sz w:val="28"/>
                <w:szCs w:val="28"/>
              </w:rPr>
              <w:t>Председатель ПЦК №1</w:t>
            </w:r>
          </w:p>
          <w:p w14:paraId="42226BB2" w14:textId="77777777" w:rsidR="005069C7" w:rsidRPr="005069C7" w:rsidRDefault="005069C7" w:rsidP="005069C7">
            <w:pPr>
              <w:widowControl w:val="0"/>
              <w:autoSpaceDE w:val="0"/>
              <w:autoSpaceDN w:val="0"/>
              <w:adjustRightInd w:val="0"/>
              <w:spacing w:after="0" w:line="240" w:lineRule="auto"/>
              <w:rPr>
                <w:rFonts w:ascii="Times New Roman" w:eastAsia="Times New Roman" w:hAnsi="Times New Roman" w:cs="Times New Roman"/>
                <w:sz w:val="28"/>
                <w:szCs w:val="28"/>
                <w:lang w:val="en-US"/>
              </w:rPr>
            </w:pPr>
            <w:r w:rsidRPr="005069C7">
              <w:rPr>
                <w:rFonts w:ascii="Times New Roman" w:eastAsia="Times New Roman" w:hAnsi="Times New Roman" w:cs="Times New Roman"/>
                <w:sz w:val="28"/>
                <w:szCs w:val="28"/>
              </w:rPr>
              <w:t>________________О.В. Бондаренко</w:t>
            </w:r>
          </w:p>
        </w:tc>
        <w:tc>
          <w:tcPr>
            <w:tcW w:w="5259" w:type="dxa"/>
            <w:hideMark/>
          </w:tcPr>
          <w:p w14:paraId="3D8A6A73" w14:textId="77777777" w:rsidR="005069C7" w:rsidRPr="005069C7" w:rsidRDefault="005069C7" w:rsidP="005069C7">
            <w:pPr>
              <w:spacing w:after="0" w:line="240" w:lineRule="auto"/>
              <w:rPr>
                <w:rFonts w:ascii="Times New Roman" w:eastAsia="Times New Roman" w:hAnsi="Times New Roman" w:cs="Times New Roman"/>
                <w:sz w:val="28"/>
                <w:szCs w:val="28"/>
              </w:rPr>
            </w:pPr>
            <w:r w:rsidRPr="005069C7">
              <w:rPr>
                <w:rFonts w:ascii="Times New Roman" w:eastAsia="Times New Roman" w:hAnsi="Times New Roman" w:cs="Times New Roman"/>
                <w:sz w:val="28"/>
                <w:szCs w:val="28"/>
              </w:rPr>
              <w:t>Составлена в соответствии с примерной рабочей программой общеобразовательной дисциплины «Химия» для профессиональных образовательных организаций ФГБОУ ДПО ИРПО.</w:t>
            </w:r>
          </w:p>
          <w:p w14:paraId="02228F01" w14:textId="77777777" w:rsidR="005069C7" w:rsidRPr="005069C7" w:rsidRDefault="005069C7" w:rsidP="00506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175"/>
              <w:jc w:val="both"/>
              <w:rPr>
                <w:rFonts w:ascii="Times New Roman" w:eastAsia="Times New Roman" w:hAnsi="Times New Roman" w:cs="Times New Roman"/>
                <w:sz w:val="28"/>
                <w:szCs w:val="28"/>
              </w:rPr>
            </w:pPr>
            <w:r w:rsidRPr="005069C7">
              <w:rPr>
                <w:rFonts w:ascii="Times New Roman" w:eastAsia="Times New Roman" w:hAnsi="Times New Roman" w:cs="Times New Roman"/>
                <w:sz w:val="28"/>
                <w:szCs w:val="28"/>
              </w:rPr>
              <w:t>Заместитель директора по УР</w:t>
            </w:r>
          </w:p>
          <w:p w14:paraId="02D4C8F2" w14:textId="77777777" w:rsidR="005069C7" w:rsidRPr="005069C7" w:rsidRDefault="005069C7" w:rsidP="00506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175"/>
              <w:jc w:val="both"/>
              <w:rPr>
                <w:rFonts w:ascii="Times New Roman" w:eastAsia="Times New Roman" w:hAnsi="Times New Roman" w:cs="Times New Roman"/>
                <w:sz w:val="28"/>
                <w:szCs w:val="28"/>
              </w:rPr>
            </w:pPr>
            <w:r w:rsidRPr="005069C7">
              <w:rPr>
                <w:rFonts w:ascii="Times New Roman" w:eastAsia="Times New Roman" w:hAnsi="Times New Roman" w:cs="Times New Roman"/>
                <w:sz w:val="28"/>
                <w:szCs w:val="28"/>
              </w:rPr>
              <w:t>_______________Е. В. Кошелева</w:t>
            </w:r>
          </w:p>
          <w:p w14:paraId="382DAC81" w14:textId="77777777" w:rsidR="005069C7" w:rsidRPr="005069C7" w:rsidRDefault="005069C7" w:rsidP="005069C7">
            <w:pPr>
              <w:shd w:val="clear" w:color="auto" w:fill="FFFFFF"/>
              <w:spacing w:after="120" w:line="240" w:lineRule="auto"/>
              <w:ind w:left="754" w:hanging="754"/>
              <w:rPr>
                <w:rFonts w:ascii="Times New Roman" w:eastAsia="Times New Roman" w:hAnsi="Times New Roman" w:cs="Times New Roman"/>
                <w:sz w:val="28"/>
                <w:szCs w:val="28"/>
              </w:rPr>
            </w:pPr>
            <w:r w:rsidRPr="005069C7">
              <w:rPr>
                <w:rFonts w:ascii="Times New Roman" w:eastAsia="Times New Roman" w:hAnsi="Times New Roman" w:cs="Times New Roman"/>
                <w:bCs/>
                <w:sz w:val="28"/>
                <w:szCs w:val="28"/>
              </w:rPr>
              <w:t xml:space="preserve">"30 </w:t>
            </w:r>
            <w:proofErr w:type="gramStart"/>
            <w:r w:rsidRPr="005069C7">
              <w:rPr>
                <w:rFonts w:ascii="Times New Roman" w:eastAsia="Times New Roman" w:hAnsi="Times New Roman" w:cs="Times New Roman"/>
                <w:bCs/>
                <w:sz w:val="28"/>
                <w:szCs w:val="28"/>
              </w:rPr>
              <w:t>"  апреля</w:t>
            </w:r>
            <w:proofErr w:type="gramEnd"/>
            <w:r w:rsidRPr="005069C7">
              <w:rPr>
                <w:rFonts w:ascii="Times New Roman" w:eastAsia="Times New Roman" w:hAnsi="Times New Roman" w:cs="Times New Roman"/>
                <w:bCs/>
                <w:sz w:val="28"/>
                <w:szCs w:val="28"/>
              </w:rPr>
              <w:t xml:space="preserve">  2025 года</w:t>
            </w:r>
          </w:p>
          <w:p w14:paraId="4B3FB15E" w14:textId="77777777" w:rsidR="005069C7" w:rsidRPr="005069C7" w:rsidRDefault="005069C7" w:rsidP="005069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175"/>
              <w:jc w:val="both"/>
              <w:rPr>
                <w:rFonts w:ascii="Times New Roman" w:eastAsia="Times New Roman" w:hAnsi="Times New Roman" w:cs="Times New Roman"/>
                <w:sz w:val="28"/>
                <w:szCs w:val="28"/>
                <w:lang w:val="en-US"/>
              </w:rPr>
            </w:pPr>
          </w:p>
        </w:tc>
      </w:tr>
    </w:tbl>
    <w:p w14:paraId="40A7D9E1" w14:textId="77777777" w:rsidR="005069C7" w:rsidRPr="005069C7" w:rsidRDefault="005069C7" w:rsidP="00506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Cs/>
          <w:sz w:val="24"/>
          <w:szCs w:val="24"/>
        </w:rPr>
      </w:pPr>
    </w:p>
    <w:p w14:paraId="1C390233" w14:textId="77777777" w:rsidR="00387CD7" w:rsidRDefault="00387CD7" w:rsidP="00591C16">
      <w:pPr>
        <w:pStyle w:val="affd"/>
        <w:spacing w:before="0" w:line="360" w:lineRule="auto"/>
        <w:jc w:val="center"/>
        <w:rPr>
          <w:rFonts w:ascii="Times New Roman" w:eastAsia="Calibri" w:hAnsi="Times New Roman" w:cs="Times New Roman"/>
          <w:color w:val="auto"/>
          <w:sz w:val="22"/>
          <w:szCs w:val="22"/>
        </w:rPr>
        <w:sectPr w:rsidR="00387CD7" w:rsidSect="00205987">
          <w:footerReference w:type="default" r:id="rId9"/>
          <w:pgSz w:w="11906" w:h="16838"/>
          <w:pgMar w:top="851" w:right="851" w:bottom="851" w:left="1560" w:header="709" w:footer="709" w:gutter="0"/>
          <w:pgNumType w:start="1"/>
          <w:cols w:space="720"/>
          <w:titlePg/>
        </w:sectPr>
      </w:pPr>
    </w:p>
    <w:sdt>
      <w:sdtPr>
        <w:rPr>
          <w:rFonts w:ascii="Times New Roman" w:eastAsia="Calibri" w:hAnsi="Times New Roman" w:cs="Times New Roman"/>
          <w:color w:val="auto"/>
          <w:sz w:val="22"/>
          <w:szCs w:val="22"/>
        </w:rPr>
        <w:id w:val="-1110667124"/>
        <w:docPartObj>
          <w:docPartGallery w:val="Table of Contents"/>
          <w:docPartUnique/>
        </w:docPartObj>
      </w:sdtPr>
      <w:sdtEndPr>
        <w:rPr>
          <w:b/>
          <w:bCs/>
        </w:rPr>
      </w:sdtEndPr>
      <w:sdtContent>
        <w:p w14:paraId="32A282B6" w14:textId="0F932D2E" w:rsidR="00D275DF" w:rsidRPr="00591C16" w:rsidRDefault="00D275DF" w:rsidP="00591C16">
          <w:pPr>
            <w:pStyle w:val="affd"/>
            <w:spacing w:before="0" w:line="360" w:lineRule="auto"/>
            <w:jc w:val="center"/>
            <w:rPr>
              <w:rFonts w:ascii="Times New Roman" w:hAnsi="Times New Roman" w:cs="Times New Roman"/>
              <w:b/>
              <w:bCs/>
              <w:color w:val="auto"/>
              <w:sz w:val="28"/>
              <w:szCs w:val="28"/>
            </w:rPr>
          </w:pPr>
          <w:r w:rsidRPr="00591C16">
            <w:rPr>
              <w:rFonts w:ascii="Times New Roman" w:hAnsi="Times New Roman" w:cs="Times New Roman"/>
              <w:b/>
              <w:bCs/>
              <w:color w:val="auto"/>
              <w:sz w:val="28"/>
              <w:szCs w:val="28"/>
            </w:rPr>
            <w:t>СОДЕРЖАНИЕ</w:t>
          </w:r>
        </w:p>
        <w:p w14:paraId="2CE5138D" w14:textId="77777777" w:rsidR="00D275DF" w:rsidRPr="006B5D34" w:rsidRDefault="00D275DF" w:rsidP="006B5D34">
          <w:pPr>
            <w:spacing w:after="0" w:line="360" w:lineRule="auto"/>
            <w:ind w:right="-1"/>
            <w:jc w:val="both"/>
            <w:rPr>
              <w:rFonts w:ascii="Times New Roman" w:hAnsi="Times New Roman" w:cs="Times New Roman"/>
              <w:sz w:val="28"/>
              <w:szCs w:val="28"/>
            </w:rPr>
          </w:pPr>
        </w:p>
        <w:p w14:paraId="69A4FB0B" w14:textId="04D4582E" w:rsidR="006B5D34" w:rsidRPr="006B5D34" w:rsidRDefault="00D275DF" w:rsidP="006B5D34">
          <w:pPr>
            <w:pStyle w:val="11"/>
            <w:rPr>
              <w:rFonts w:ascii="Times New Roman" w:eastAsiaTheme="minorEastAsia" w:hAnsi="Times New Roman" w:cs="Times New Roman"/>
              <w:noProof/>
              <w:sz w:val="28"/>
              <w:szCs w:val="28"/>
            </w:rPr>
          </w:pPr>
          <w:r w:rsidRPr="006B5D34">
            <w:rPr>
              <w:rFonts w:ascii="Times New Roman" w:hAnsi="Times New Roman" w:cs="Times New Roman"/>
              <w:b/>
              <w:bCs/>
              <w:sz w:val="28"/>
              <w:szCs w:val="28"/>
            </w:rPr>
            <w:fldChar w:fldCharType="begin"/>
          </w:r>
          <w:r w:rsidRPr="006B5D34">
            <w:rPr>
              <w:rFonts w:ascii="Times New Roman" w:hAnsi="Times New Roman" w:cs="Times New Roman"/>
              <w:b/>
              <w:bCs/>
              <w:sz w:val="28"/>
              <w:szCs w:val="28"/>
            </w:rPr>
            <w:instrText xml:space="preserve"> TOC \o "1-3" \h \z \u </w:instrText>
          </w:r>
          <w:r w:rsidRPr="006B5D34">
            <w:rPr>
              <w:rFonts w:ascii="Times New Roman" w:hAnsi="Times New Roman" w:cs="Times New Roman"/>
              <w:b/>
              <w:bCs/>
              <w:sz w:val="28"/>
              <w:szCs w:val="28"/>
            </w:rPr>
            <w:fldChar w:fldCharType="separate"/>
          </w:r>
          <w:hyperlink w:anchor="_Toc195775432" w:history="1">
            <w:r w:rsidR="006B5D34" w:rsidRPr="006B5D34">
              <w:rPr>
                <w:rStyle w:val="affe"/>
                <w:rFonts w:ascii="Times New Roman" w:hAnsi="Times New Roman" w:cs="Times New Roman"/>
                <w:noProof/>
                <w:sz w:val="28"/>
                <w:szCs w:val="28"/>
              </w:rPr>
              <w:t>1. Общая характеристика примерной рабочей программы общеобразовательной дисциплины «</w:t>
            </w:r>
            <w:r w:rsidR="006B5D34">
              <w:rPr>
                <w:rStyle w:val="affe"/>
                <w:rFonts w:ascii="Times New Roman" w:hAnsi="Times New Roman" w:cs="Times New Roman"/>
                <w:noProof/>
                <w:sz w:val="28"/>
                <w:szCs w:val="28"/>
              </w:rPr>
              <w:t>Х</w:t>
            </w:r>
            <w:r w:rsidR="006B5D34" w:rsidRPr="006B5D34">
              <w:rPr>
                <w:rStyle w:val="affe"/>
                <w:rFonts w:ascii="Times New Roman" w:hAnsi="Times New Roman" w:cs="Times New Roman"/>
                <w:noProof/>
                <w:sz w:val="28"/>
                <w:szCs w:val="28"/>
              </w:rPr>
              <w:t>имия»</w:t>
            </w:r>
            <w:r w:rsidR="006B5D34" w:rsidRPr="006B5D34">
              <w:rPr>
                <w:rFonts w:ascii="Times New Roman" w:hAnsi="Times New Roman" w:cs="Times New Roman"/>
                <w:noProof/>
                <w:webHidden/>
                <w:sz w:val="28"/>
                <w:szCs w:val="28"/>
              </w:rPr>
              <w:tab/>
            </w:r>
            <w:r w:rsidR="006B5D34" w:rsidRPr="006B5D34">
              <w:rPr>
                <w:rFonts w:ascii="Times New Roman" w:hAnsi="Times New Roman" w:cs="Times New Roman"/>
                <w:noProof/>
                <w:webHidden/>
                <w:sz w:val="28"/>
                <w:szCs w:val="28"/>
              </w:rPr>
              <w:fldChar w:fldCharType="begin"/>
            </w:r>
            <w:r w:rsidR="006B5D34" w:rsidRPr="006B5D34">
              <w:rPr>
                <w:rFonts w:ascii="Times New Roman" w:hAnsi="Times New Roman" w:cs="Times New Roman"/>
                <w:noProof/>
                <w:webHidden/>
                <w:sz w:val="28"/>
                <w:szCs w:val="28"/>
              </w:rPr>
              <w:instrText xml:space="preserve"> PAGEREF _Toc195775432 \h </w:instrText>
            </w:r>
            <w:r w:rsidR="006B5D34" w:rsidRPr="006B5D34">
              <w:rPr>
                <w:rFonts w:ascii="Times New Roman" w:hAnsi="Times New Roman" w:cs="Times New Roman"/>
                <w:noProof/>
                <w:webHidden/>
                <w:sz w:val="28"/>
                <w:szCs w:val="28"/>
              </w:rPr>
            </w:r>
            <w:r w:rsidR="006B5D34" w:rsidRPr="006B5D34">
              <w:rPr>
                <w:rFonts w:ascii="Times New Roman" w:hAnsi="Times New Roman" w:cs="Times New Roman"/>
                <w:noProof/>
                <w:webHidden/>
                <w:sz w:val="28"/>
                <w:szCs w:val="28"/>
              </w:rPr>
              <w:fldChar w:fldCharType="separate"/>
            </w:r>
            <w:r w:rsidR="00B61FDC">
              <w:rPr>
                <w:rFonts w:ascii="Times New Roman" w:hAnsi="Times New Roman" w:cs="Times New Roman"/>
                <w:noProof/>
                <w:webHidden/>
                <w:sz w:val="28"/>
                <w:szCs w:val="28"/>
              </w:rPr>
              <w:t>3</w:t>
            </w:r>
            <w:r w:rsidR="006B5D34" w:rsidRPr="006B5D34">
              <w:rPr>
                <w:rFonts w:ascii="Times New Roman" w:hAnsi="Times New Roman" w:cs="Times New Roman"/>
                <w:noProof/>
                <w:webHidden/>
                <w:sz w:val="28"/>
                <w:szCs w:val="28"/>
              </w:rPr>
              <w:fldChar w:fldCharType="end"/>
            </w:r>
          </w:hyperlink>
        </w:p>
        <w:p w14:paraId="793FC0AA" w14:textId="19C04F51" w:rsidR="006B5D34" w:rsidRPr="006B5D34" w:rsidRDefault="00F01490" w:rsidP="006B5D34">
          <w:pPr>
            <w:pStyle w:val="11"/>
            <w:rPr>
              <w:rFonts w:ascii="Times New Roman" w:eastAsiaTheme="minorEastAsia" w:hAnsi="Times New Roman" w:cs="Times New Roman"/>
              <w:noProof/>
              <w:sz w:val="28"/>
              <w:szCs w:val="28"/>
            </w:rPr>
          </w:pPr>
          <w:hyperlink w:anchor="_Toc195775433" w:history="1">
            <w:r w:rsidR="006B5D34" w:rsidRPr="006B5D34">
              <w:rPr>
                <w:rStyle w:val="affe"/>
                <w:rFonts w:ascii="Times New Roman" w:hAnsi="Times New Roman" w:cs="Times New Roman"/>
                <w:noProof/>
                <w:sz w:val="28"/>
                <w:szCs w:val="28"/>
              </w:rPr>
              <w:t>2. Структура и содержание общеобразовательной дисциплины «</w:t>
            </w:r>
            <w:r w:rsidR="006B5D34">
              <w:rPr>
                <w:rStyle w:val="affe"/>
                <w:rFonts w:ascii="Times New Roman" w:hAnsi="Times New Roman" w:cs="Times New Roman"/>
                <w:noProof/>
                <w:sz w:val="28"/>
                <w:szCs w:val="28"/>
              </w:rPr>
              <w:t>Х</w:t>
            </w:r>
            <w:r w:rsidR="006B5D34" w:rsidRPr="006B5D34">
              <w:rPr>
                <w:rStyle w:val="affe"/>
                <w:rFonts w:ascii="Times New Roman" w:hAnsi="Times New Roman" w:cs="Times New Roman"/>
                <w:noProof/>
                <w:sz w:val="28"/>
                <w:szCs w:val="28"/>
              </w:rPr>
              <w:t>имия»</w:t>
            </w:r>
            <w:r w:rsidR="006B5D34" w:rsidRPr="006B5D34">
              <w:rPr>
                <w:rFonts w:ascii="Times New Roman" w:hAnsi="Times New Roman" w:cs="Times New Roman"/>
                <w:noProof/>
                <w:webHidden/>
                <w:sz w:val="28"/>
                <w:szCs w:val="28"/>
              </w:rPr>
              <w:tab/>
            </w:r>
            <w:r w:rsidR="006B5D34" w:rsidRPr="006B5D34">
              <w:rPr>
                <w:rFonts w:ascii="Times New Roman" w:hAnsi="Times New Roman" w:cs="Times New Roman"/>
                <w:noProof/>
                <w:webHidden/>
                <w:sz w:val="28"/>
                <w:szCs w:val="28"/>
              </w:rPr>
              <w:fldChar w:fldCharType="begin"/>
            </w:r>
            <w:r w:rsidR="006B5D34" w:rsidRPr="006B5D34">
              <w:rPr>
                <w:rFonts w:ascii="Times New Roman" w:hAnsi="Times New Roman" w:cs="Times New Roman"/>
                <w:noProof/>
                <w:webHidden/>
                <w:sz w:val="28"/>
                <w:szCs w:val="28"/>
              </w:rPr>
              <w:instrText xml:space="preserve"> PAGEREF _Toc195775433 \h </w:instrText>
            </w:r>
            <w:r w:rsidR="006B5D34" w:rsidRPr="006B5D34">
              <w:rPr>
                <w:rFonts w:ascii="Times New Roman" w:hAnsi="Times New Roman" w:cs="Times New Roman"/>
                <w:noProof/>
                <w:webHidden/>
                <w:sz w:val="28"/>
                <w:szCs w:val="28"/>
              </w:rPr>
            </w:r>
            <w:r w:rsidR="006B5D34" w:rsidRPr="006B5D34">
              <w:rPr>
                <w:rFonts w:ascii="Times New Roman" w:hAnsi="Times New Roman" w:cs="Times New Roman"/>
                <w:noProof/>
                <w:webHidden/>
                <w:sz w:val="28"/>
                <w:szCs w:val="28"/>
              </w:rPr>
              <w:fldChar w:fldCharType="separate"/>
            </w:r>
            <w:r w:rsidR="00B61FDC">
              <w:rPr>
                <w:rFonts w:ascii="Times New Roman" w:hAnsi="Times New Roman" w:cs="Times New Roman"/>
                <w:noProof/>
                <w:webHidden/>
                <w:sz w:val="28"/>
                <w:szCs w:val="28"/>
              </w:rPr>
              <w:t>1</w:t>
            </w:r>
            <w:r w:rsidR="00273EC9">
              <w:rPr>
                <w:rFonts w:ascii="Times New Roman" w:hAnsi="Times New Roman" w:cs="Times New Roman"/>
                <w:noProof/>
                <w:webHidden/>
                <w:sz w:val="28"/>
                <w:szCs w:val="28"/>
              </w:rPr>
              <w:t>1</w:t>
            </w:r>
            <w:r w:rsidR="006B5D34" w:rsidRPr="006B5D34">
              <w:rPr>
                <w:rFonts w:ascii="Times New Roman" w:hAnsi="Times New Roman" w:cs="Times New Roman"/>
                <w:noProof/>
                <w:webHidden/>
                <w:sz w:val="28"/>
                <w:szCs w:val="28"/>
              </w:rPr>
              <w:fldChar w:fldCharType="end"/>
            </w:r>
          </w:hyperlink>
        </w:p>
        <w:p w14:paraId="1DCF3AA3" w14:textId="0375282D" w:rsidR="006B5D34" w:rsidRPr="006B5D34" w:rsidRDefault="00F01490" w:rsidP="006B5D34">
          <w:pPr>
            <w:pStyle w:val="11"/>
            <w:rPr>
              <w:rFonts w:ascii="Times New Roman" w:eastAsiaTheme="minorEastAsia" w:hAnsi="Times New Roman" w:cs="Times New Roman"/>
              <w:noProof/>
              <w:sz w:val="28"/>
              <w:szCs w:val="28"/>
            </w:rPr>
          </w:pPr>
          <w:hyperlink w:anchor="_Toc195775434" w:history="1">
            <w:r w:rsidR="006B5D34" w:rsidRPr="006B5D34">
              <w:rPr>
                <w:rStyle w:val="affe"/>
                <w:rFonts w:ascii="Times New Roman" w:hAnsi="Times New Roman" w:cs="Times New Roman"/>
                <w:noProof/>
                <w:sz w:val="28"/>
                <w:szCs w:val="28"/>
              </w:rPr>
              <w:t>3. Условия реализации программы общеобразовательной дисциплины</w:t>
            </w:r>
            <w:r w:rsidR="006B5D34" w:rsidRPr="006B5D34">
              <w:rPr>
                <w:rFonts w:ascii="Times New Roman" w:hAnsi="Times New Roman" w:cs="Times New Roman"/>
                <w:noProof/>
                <w:webHidden/>
                <w:sz w:val="28"/>
                <w:szCs w:val="28"/>
              </w:rPr>
              <w:tab/>
            </w:r>
            <w:r w:rsidR="006F5A38">
              <w:rPr>
                <w:rFonts w:ascii="Times New Roman" w:hAnsi="Times New Roman" w:cs="Times New Roman"/>
                <w:noProof/>
                <w:webHidden/>
                <w:sz w:val="28"/>
                <w:szCs w:val="28"/>
              </w:rPr>
              <w:t>2</w:t>
            </w:r>
            <w:r w:rsidR="006B5D34" w:rsidRPr="006B5D34">
              <w:rPr>
                <w:rFonts w:ascii="Times New Roman" w:hAnsi="Times New Roman" w:cs="Times New Roman"/>
                <w:noProof/>
                <w:webHidden/>
                <w:sz w:val="28"/>
                <w:szCs w:val="28"/>
              </w:rPr>
              <w:fldChar w:fldCharType="begin"/>
            </w:r>
            <w:r w:rsidR="006B5D34" w:rsidRPr="006B5D34">
              <w:rPr>
                <w:rFonts w:ascii="Times New Roman" w:hAnsi="Times New Roman" w:cs="Times New Roman"/>
                <w:noProof/>
                <w:webHidden/>
                <w:sz w:val="28"/>
                <w:szCs w:val="28"/>
              </w:rPr>
              <w:instrText xml:space="preserve"> PAGEREF _Toc195775434 \h </w:instrText>
            </w:r>
            <w:r w:rsidR="006B5D34" w:rsidRPr="006B5D34">
              <w:rPr>
                <w:rFonts w:ascii="Times New Roman" w:hAnsi="Times New Roman" w:cs="Times New Roman"/>
                <w:noProof/>
                <w:webHidden/>
                <w:sz w:val="28"/>
                <w:szCs w:val="28"/>
              </w:rPr>
            </w:r>
            <w:r w:rsidR="006B5D34" w:rsidRPr="006B5D34">
              <w:rPr>
                <w:rFonts w:ascii="Times New Roman" w:hAnsi="Times New Roman" w:cs="Times New Roman"/>
                <w:noProof/>
                <w:webHidden/>
                <w:sz w:val="28"/>
                <w:szCs w:val="28"/>
              </w:rPr>
              <w:fldChar w:fldCharType="separate"/>
            </w:r>
            <w:r w:rsidR="00B61FDC">
              <w:rPr>
                <w:rFonts w:ascii="Times New Roman" w:hAnsi="Times New Roman" w:cs="Times New Roman"/>
                <w:noProof/>
                <w:webHidden/>
                <w:sz w:val="28"/>
                <w:szCs w:val="28"/>
              </w:rPr>
              <w:t>2</w:t>
            </w:r>
            <w:r w:rsidR="006B5D34" w:rsidRPr="006B5D34">
              <w:rPr>
                <w:rFonts w:ascii="Times New Roman" w:hAnsi="Times New Roman" w:cs="Times New Roman"/>
                <w:noProof/>
                <w:webHidden/>
                <w:sz w:val="28"/>
                <w:szCs w:val="28"/>
              </w:rPr>
              <w:fldChar w:fldCharType="end"/>
            </w:r>
          </w:hyperlink>
        </w:p>
        <w:p w14:paraId="320942E0" w14:textId="20666849" w:rsidR="006B5D34" w:rsidRDefault="00F01490" w:rsidP="006B5D34">
          <w:pPr>
            <w:pStyle w:val="11"/>
            <w:rPr>
              <w:rFonts w:ascii="Times New Roman" w:hAnsi="Times New Roman" w:cs="Times New Roman"/>
              <w:noProof/>
              <w:sz w:val="28"/>
              <w:szCs w:val="28"/>
            </w:rPr>
          </w:pPr>
          <w:hyperlink w:anchor="_Toc195775435" w:history="1">
            <w:r w:rsidR="006B5D34" w:rsidRPr="006B5D34">
              <w:rPr>
                <w:rStyle w:val="affe"/>
                <w:rFonts w:ascii="Times New Roman" w:hAnsi="Times New Roman" w:cs="Times New Roman"/>
                <w:noProof/>
                <w:sz w:val="28"/>
                <w:szCs w:val="28"/>
              </w:rPr>
              <w:t>4. Контроль и оценка результатов освоения общеобразовательной дисциплины</w:t>
            </w:r>
            <w:r w:rsidR="006B5D34" w:rsidRPr="006B5D34">
              <w:rPr>
                <w:rFonts w:ascii="Times New Roman" w:hAnsi="Times New Roman" w:cs="Times New Roman"/>
                <w:noProof/>
                <w:webHidden/>
                <w:sz w:val="28"/>
                <w:szCs w:val="28"/>
              </w:rPr>
              <w:tab/>
            </w:r>
            <w:r w:rsidR="0055275D">
              <w:rPr>
                <w:rFonts w:ascii="Times New Roman" w:hAnsi="Times New Roman" w:cs="Times New Roman"/>
                <w:noProof/>
                <w:webHidden/>
                <w:sz w:val="28"/>
                <w:szCs w:val="28"/>
              </w:rPr>
              <w:t>29</w:t>
            </w:r>
          </w:hyperlink>
        </w:p>
        <w:p w14:paraId="21ADC0DC" w14:textId="18A681C0" w:rsidR="005069C7" w:rsidRPr="005069C7" w:rsidRDefault="005069C7" w:rsidP="005069C7">
          <w:pPr>
            <w:rPr>
              <w:rFonts w:ascii="Times New Roman" w:hAnsi="Times New Roman" w:cs="Times New Roman"/>
              <w:sz w:val="28"/>
              <w:szCs w:val="28"/>
            </w:rPr>
          </w:pPr>
          <w:r>
            <w:rPr>
              <w:rFonts w:ascii="Times New Roman" w:hAnsi="Times New Roman" w:cs="Times New Roman"/>
              <w:sz w:val="28"/>
              <w:szCs w:val="28"/>
            </w:rPr>
            <w:t>5. Приложение 1. Фонд оценочных средств по общеобразовательной дисциплине "Химия"……………………………………………………………3</w:t>
          </w:r>
          <w:r w:rsidR="0055275D">
            <w:rPr>
              <w:rFonts w:ascii="Times New Roman" w:hAnsi="Times New Roman" w:cs="Times New Roman"/>
              <w:sz w:val="28"/>
              <w:szCs w:val="28"/>
            </w:rPr>
            <w:t>0</w:t>
          </w:r>
        </w:p>
        <w:p w14:paraId="1F7D60ED" w14:textId="2857660A" w:rsidR="00D275DF" w:rsidRPr="00377CD6" w:rsidRDefault="00D275DF" w:rsidP="006B5D34">
          <w:pPr>
            <w:spacing w:after="0" w:line="360" w:lineRule="auto"/>
            <w:ind w:right="-1"/>
            <w:jc w:val="both"/>
            <w:rPr>
              <w:rFonts w:ascii="Times New Roman" w:hAnsi="Times New Roman" w:cs="Times New Roman"/>
            </w:rPr>
          </w:pPr>
          <w:r w:rsidRPr="006B5D34">
            <w:rPr>
              <w:rFonts w:ascii="Times New Roman" w:hAnsi="Times New Roman" w:cs="Times New Roman"/>
              <w:b/>
              <w:bCs/>
              <w:sz w:val="28"/>
              <w:szCs w:val="28"/>
            </w:rPr>
            <w:fldChar w:fldCharType="end"/>
          </w:r>
        </w:p>
      </w:sdtContent>
    </w:sdt>
    <w:p w14:paraId="0208CF71" w14:textId="77777777" w:rsidR="00DA3102" w:rsidRDefault="00701283" w:rsidP="00387CD7">
      <w:pPr>
        <w:pStyle w:val="1"/>
        <w:spacing w:before="0" w:after="0" w:line="240" w:lineRule="auto"/>
        <w:ind w:firstLine="709"/>
        <w:jc w:val="both"/>
        <w:rPr>
          <w:rFonts w:ascii="Times New Roman" w:hAnsi="Times New Roman" w:cs="Times New Roman"/>
        </w:rPr>
      </w:pPr>
      <w:r w:rsidRPr="00377CD6">
        <w:rPr>
          <w:rFonts w:ascii="Times New Roman" w:hAnsi="Times New Roman" w:cs="Times New Roman"/>
        </w:rPr>
        <w:br w:type="page"/>
      </w:r>
      <w:bookmarkStart w:id="0" w:name="_Toc195775432"/>
    </w:p>
    <w:p w14:paraId="179F6A8F" w14:textId="77777777" w:rsidR="00DA3102" w:rsidRPr="00DA3102" w:rsidRDefault="00DA3102" w:rsidP="00DA31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eastAsia="Times New Roman" w:hAnsi="Times New Roman" w:cs="Times New Roman"/>
          <w:b/>
          <w:sz w:val="28"/>
          <w:szCs w:val="28"/>
        </w:rPr>
      </w:pPr>
      <w:r w:rsidRPr="00DA3102">
        <w:rPr>
          <w:rFonts w:ascii="Times New Roman" w:eastAsia="Times New Roman" w:hAnsi="Times New Roman" w:cs="Times New Roman"/>
          <w:b/>
          <w:sz w:val="28"/>
          <w:szCs w:val="28"/>
        </w:rPr>
        <w:lastRenderedPageBreak/>
        <w:t>1. ОБЩАЯ ХАРАКТЕРИСТИКА РАБОЧЕЙ ПРОГРАММЫ ОБЩЕОБРАЗОВАТЕЛЬНОЙ ДИСЦИПЛИНЫ «ХИМИЯ»</w:t>
      </w:r>
    </w:p>
    <w:p w14:paraId="59C7B39C" w14:textId="77777777" w:rsidR="00DA3102" w:rsidRPr="00DA3102" w:rsidRDefault="00DA3102" w:rsidP="00DA31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eastAsia="Times New Roman" w:hAnsi="Times New Roman" w:cs="Times New Roman"/>
          <w:b/>
          <w:sz w:val="28"/>
          <w:szCs w:val="28"/>
        </w:rPr>
      </w:pPr>
    </w:p>
    <w:p w14:paraId="5D424255" w14:textId="5AD61B81" w:rsidR="00DA3102" w:rsidRPr="00DA3102" w:rsidRDefault="00290DB9" w:rsidP="00E4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00DA3102" w:rsidRPr="00DA3102">
        <w:rPr>
          <w:rFonts w:ascii="Times New Roman" w:eastAsia="Times New Roman" w:hAnsi="Times New Roman" w:cs="Times New Roman"/>
          <w:b/>
          <w:sz w:val="28"/>
          <w:szCs w:val="28"/>
        </w:rPr>
        <w:t>1.1. Место учебной дисциплины в структуре образовательной программы СПО</w:t>
      </w:r>
    </w:p>
    <w:p w14:paraId="51F7AED7" w14:textId="6A076E81" w:rsidR="00DA3102" w:rsidRPr="00DA3102" w:rsidRDefault="00DA3102" w:rsidP="00E4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firstLine="720"/>
        <w:jc w:val="both"/>
        <w:rPr>
          <w:rFonts w:ascii="Times New Roman" w:eastAsia="Times New Roman" w:hAnsi="Times New Roman" w:cs="Times New Roman"/>
          <w:sz w:val="28"/>
          <w:szCs w:val="28"/>
        </w:rPr>
      </w:pPr>
      <w:r w:rsidRPr="00DA3102">
        <w:rPr>
          <w:rFonts w:ascii="Times New Roman" w:eastAsia="Times New Roman" w:hAnsi="Times New Roman" w:cs="Times New Roman"/>
          <w:sz w:val="28"/>
          <w:szCs w:val="28"/>
          <w:highlight w:val="white"/>
        </w:rPr>
        <w:t xml:space="preserve">Общеобразовательная дисциплина «Химия» изучается на базовом уровне в общеобразовательном цикле учебного плана основной профессиональной образовательной программы по </w:t>
      </w:r>
      <w:r w:rsidR="00217432">
        <w:rPr>
          <w:rFonts w:ascii="Times New Roman" w:eastAsia="Times New Roman" w:hAnsi="Times New Roman" w:cs="Times New Roman"/>
          <w:sz w:val="28"/>
          <w:szCs w:val="28"/>
          <w:highlight w:val="white"/>
        </w:rPr>
        <w:t>профессии</w:t>
      </w:r>
      <w:r w:rsidRPr="00DA3102">
        <w:rPr>
          <w:rFonts w:ascii="Times New Roman" w:eastAsia="Times New Roman" w:hAnsi="Times New Roman" w:cs="Times New Roman"/>
          <w:sz w:val="28"/>
          <w:szCs w:val="28"/>
          <w:highlight w:val="white"/>
        </w:rPr>
        <w:t xml:space="preserve"> </w:t>
      </w:r>
      <w:r w:rsidR="00294F65">
        <w:rPr>
          <w:rFonts w:ascii="Times New Roman" w:eastAsia="Times New Roman" w:hAnsi="Times New Roman" w:cs="Times New Roman"/>
          <w:b/>
          <w:bCs/>
          <w:color w:val="000000"/>
          <w:spacing w:val="-2"/>
          <w:sz w:val="28"/>
          <w:szCs w:val="28"/>
        </w:rPr>
        <w:t>54.01.20 Графический дизайнер</w:t>
      </w:r>
      <w:r w:rsidRPr="00DA3102">
        <w:rPr>
          <w:rFonts w:ascii="Times New Roman" w:eastAsia="Times New Roman" w:hAnsi="Times New Roman" w:cs="Times New Roman"/>
          <w:sz w:val="28"/>
          <w:szCs w:val="28"/>
        </w:rPr>
        <w:t>.</w:t>
      </w:r>
    </w:p>
    <w:p w14:paraId="25FB4087" w14:textId="17EF75D9" w:rsidR="00DA3102" w:rsidRPr="00DA3102" w:rsidRDefault="00DA3102" w:rsidP="00E4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firstLine="720"/>
        <w:jc w:val="both"/>
        <w:rPr>
          <w:rFonts w:ascii="Times New Roman" w:eastAsia="Times New Roman" w:hAnsi="Times New Roman" w:cs="Times New Roman"/>
          <w:sz w:val="28"/>
          <w:szCs w:val="28"/>
          <w:highlight w:val="white"/>
        </w:rPr>
      </w:pPr>
      <w:r w:rsidRPr="00DA3102">
        <w:rPr>
          <w:rFonts w:ascii="Times New Roman" w:eastAsia="Times New Roman" w:hAnsi="Times New Roman" w:cs="Times New Roman"/>
          <w:sz w:val="28"/>
          <w:szCs w:val="28"/>
          <w:highlight w:val="white"/>
        </w:rPr>
        <w:t xml:space="preserve">Трудоемкость дисциплины «Химия» на базовом уровне составляет 72 часа, из которых 2 часа – самостоятельная работа, </w:t>
      </w:r>
      <w:r>
        <w:rPr>
          <w:rFonts w:ascii="Times New Roman" w:eastAsia="Times New Roman" w:hAnsi="Times New Roman" w:cs="Times New Roman"/>
          <w:sz w:val="28"/>
          <w:szCs w:val="28"/>
        </w:rPr>
        <w:t>8</w:t>
      </w:r>
      <w:r w:rsidRPr="00DA3102">
        <w:rPr>
          <w:rFonts w:ascii="Times New Roman" w:eastAsia="Times New Roman" w:hAnsi="Times New Roman" w:cs="Times New Roman"/>
          <w:sz w:val="28"/>
          <w:szCs w:val="28"/>
        </w:rPr>
        <w:t xml:space="preserve"> часов</w:t>
      </w:r>
      <w:r w:rsidRPr="00DA3102">
        <w:rPr>
          <w:rFonts w:ascii="Times New Roman" w:eastAsia="Times New Roman" w:hAnsi="Times New Roman" w:cs="Times New Roman"/>
          <w:sz w:val="28"/>
          <w:szCs w:val="28"/>
          <w:highlight w:val="white"/>
        </w:rPr>
        <w:t xml:space="preserve"> включает профессионально-ориентированное содержание, усиливающее профессиональную составляющую по </w:t>
      </w:r>
      <w:r w:rsidR="00217432">
        <w:rPr>
          <w:rFonts w:ascii="Times New Roman" w:eastAsia="Times New Roman" w:hAnsi="Times New Roman" w:cs="Times New Roman"/>
          <w:sz w:val="28"/>
          <w:szCs w:val="28"/>
          <w:highlight w:val="white"/>
        </w:rPr>
        <w:t>профессии</w:t>
      </w:r>
      <w:r w:rsidRPr="00DA3102">
        <w:rPr>
          <w:rFonts w:ascii="Times New Roman" w:eastAsia="Times New Roman" w:hAnsi="Times New Roman" w:cs="Times New Roman"/>
          <w:sz w:val="28"/>
          <w:szCs w:val="28"/>
          <w:highlight w:val="white"/>
        </w:rPr>
        <w:t xml:space="preserve"> </w:t>
      </w:r>
      <w:r w:rsidR="00294F65">
        <w:rPr>
          <w:rFonts w:ascii="Times New Roman" w:eastAsia="Times New Roman" w:hAnsi="Times New Roman" w:cs="Times New Roman"/>
          <w:b/>
          <w:bCs/>
          <w:color w:val="000000"/>
          <w:spacing w:val="-2"/>
          <w:sz w:val="28"/>
          <w:szCs w:val="28"/>
        </w:rPr>
        <w:t>54.01.20 Графический дизайнер</w:t>
      </w:r>
      <w:r w:rsidRPr="00DA3102">
        <w:rPr>
          <w:rFonts w:ascii="Times New Roman" w:eastAsia="Times New Roman" w:hAnsi="Times New Roman" w:cs="Times New Roman"/>
          <w:sz w:val="28"/>
          <w:szCs w:val="28"/>
        </w:rPr>
        <w:t xml:space="preserve"> </w:t>
      </w:r>
      <w:r w:rsidRPr="00DA3102">
        <w:rPr>
          <w:rFonts w:ascii="Times New Roman" w:eastAsia="Times New Roman" w:hAnsi="Times New Roman" w:cs="Times New Roman"/>
          <w:sz w:val="28"/>
          <w:szCs w:val="28"/>
          <w:highlight w:val="white"/>
        </w:rPr>
        <w:t xml:space="preserve">в зависимости от ФГОС СПО </w:t>
      </w:r>
      <w:r w:rsidR="00217432">
        <w:rPr>
          <w:rFonts w:ascii="Times New Roman" w:eastAsia="Times New Roman" w:hAnsi="Times New Roman" w:cs="Times New Roman"/>
          <w:sz w:val="28"/>
          <w:szCs w:val="28"/>
          <w:highlight w:val="white"/>
        </w:rPr>
        <w:t>профессии</w:t>
      </w:r>
      <w:r w:rsidRPr="00DA3102">
        <w:rPr>
          <w:rFonts w:ascii="Times New Roman" w:eastAsia="Times New Roman" w:hAnsi="Times New Roman" w:cs="Times New Roman"/>
          <w:sz w:val="28"/>
          <w:szCs w:val="28"/>
          <w:highlight w:val="white"/>
        </w:rPr>
        <w:t xml:space="preserve">. </w:t>
      </w:r>
    </w:p>
    <w:p w14:paraId="32E74D64" w14:textId="77777777" w:rsidR="00DA3102" w:rsidRPr="00DA3102" w:rsidRDefault="00DA3102" w:rsidP="00E4465F">
      <w:pPr>
        <w:pBdr>
          <w:top w:val="nil"/>
          <w:left w:val="nil"/>
          <w:bottom w:val="nil"/>
          <w:right w:val="nil"/>
          <w:between w:val="nil"/>
        </w:pBdr>
        <w:shd w:val="clear" w:color="auto" w:fill="FFFFFF"/>
        <w:spacing w:after="0" w:line="240" w:lineRule="auto"/>
        <w:ind w:firstLine="566"/>
        <w:jc w:val="both"/>
        <w:rPr>
          <w:rFonts w:ascii="Times New Roman" w:eastAsia="OfficinaSansBookC" w:hAnsi="Times New Roman" w:cs="Times New Roman"/>
          <w:sz w:val="28"/>
          <w:szCs w:val="28"/>
          <w:highlight w:val="white"/>
        </w:rPr>
      </w:pPr>
      <w:r w:rsidRPr="00DA3102">
        <w:rPr>
          <w:rFonts w:ascii="Times New Roman" w:eastAsia="OfficinaSansBookC" w:hAnsi="Times New Roman" w:cs="Times New Roman"/>
          <w:sz w:val="28"/>
          <w:szCs w:val="28"/>
          <w:highlight w:val="white"/>
        </w:rPr>
        <w:t xml:space="preserve">Трудоемкость дисциплины «Химия» на базовом уровне составляет 72 часа, из которых </w:t>
      </w:r>
      <w:r w:rsidRPr="00DA3102">
        <w:rPr>
          <w:rFonts w:ascii="Times New Roman" w:eastAsia="OfficinaSansBookC" w:hAnsi="Times New Roman" w:cs="Times New Roman"/>
          <w:sz w:val="28"/>
          <w:szCs w:val="28"/>
        </w:rPr>
        <w:t>64</w:t>
      </w:r>
      <w:r w:rsidRPr="00DA3102">
        <w:rPr>
          <w:rFonts w:ascii="Times New Roman" w:eastAsia="OfficinaSansBookC" w:hAnsi="Times New Roman" w:cs="Times New Roman"/>
          <w:sz w:val="28"/>
          <w:szCs w:val="28"/>
          <w:highlight w:val="white"/>
        </w:rPr>
        <w:t xml:space="preserve"> часа </w:t>
      </w:r>
      <w:r w:rsidRPr="00DA3102">
        <w:rPr>
          <w:rFonts w:ascii="Times New Roman" w:eastAsia="OfficinaSansBookC" w:hAnsi="Times New Roman" w:cs="Times New Roman"/>
          <w:color w:val="050608"/>
          <w:sz w:val="28"/>
          <w:szCs w:val="28"/>
        </w:rPr>
        <w:t>–</w:t>
      </w:r>
      <w:r w:rsidRPr="00DA3102">
        <w:rPr>
          <w:rFonts w:ascii="Times New Roman" w:eastAsia="OfficinaSansBookC" w:hAnsi="Times New Roman" w:cs="Times New Roman"/>
          <w:sz w:val="28"/>
          <w:szCs w:val="28"/>
          <w:highlight w:val="white"/>
        </w:rPr>
        <w:t xml:space="preserve"> базовый модуль (6 разделов) и </w:t>
      </w:r>
      <w:r w:rsidRPr="00DA3102">
        <w:rPr>
          <w:rFonts w:ascii="Times New Roman" w:eastAsia="OfficinaSansBookC" w:hAnsi="Times New Roman" w:cs="Times New Roman"/>
          <w:sz w:val="28"/>
          <w:szCs w:val="28"/>
        </w:rPr>
        <w:t xml:space="preserve">8 </w:t>
      </w:r>
      <w:r w:rsidRPr="00DA3102">
        <w:rPr>
          <w:rFonts w:ascii="Times New Roman" w:eastAsia="OfficinaSansBookC" w:hAnsi="Times New Roman" w:cs="Times New Roman"/>
          <w:sz w:val="28"/>
          <w:szCs w:val="28"/>
          <w:highlight w:val="white"/>
        </w:rPr>
        <w:t xml:space="preserve">часов </w:t>
      </w:r>
      <w:r w:rsidRPr="00DA3102">
        <w:rPr>
          <w:rFonts w:ascii="Times New Roman" w:eastAsia="OfficinaSansBookC" w:hAnsi="Times New Roman" w:cs="Times New Roman"/>
          <w:color w:val="050608"/>
          <w:sz w:val="28"/>
          <w:szCs w:val="28"/>
        </w:rPr>
        <w:t>–</w:t>
      </w:r>
      <w:r w:rsidRPr="00DA3102">
        <w:rPr>
          <w:rFonts w:ascii="Times New Roman" w:eastAsia="OfficinaSansBookC" w:hAnsi="Times New Roman" w:cs="Times New Roman"/>
          <w:sz w:val="28"/>
          <w:szCs w:val="28"/>
          <w:highlight w:val="white"/>
        </w:rPr>
        <w:t xml:space="preserve"> прикладной модуль (1 раздел), включающий практико-ориентированное содержание конкретной профессии или специальности. </w:t>
      </w:r>
    </w:p>
    <w:p w14:paraId="6E90C0B4" w14:textId="06D113CF" w:rsidR="00DA3102" w:rsidRPr="00DA3102" w:rsidRDefault="00DA3102" w:rsidP="00E4465F">
      <w:pPr>
        <w:pBdr>
          <w:top w:val="nil"/>
          <w:left w:val="nil"/>
          <w:bottom w:val="nil"/>
          <w:right w:val="nil"/>
          <w:between w:val="nil"/>
        </w:pBdr>
        <w:shd w:val="clear" w:color="auto" w:fill="FFFFFF"/>
        <w:spacing w:after="0" w:line="240" w:lineRule="auto"/>
        <w:ind w:firstLine="566"/>
        <w:jc w:val="both"/>
        <w:rPr>
          <w:rFonts w:ascii="Times New Roman" w:eastAsia="OfficinaSansBookC" w:hAnsi="Times New Roman" w:cs="Times New Roman"/>
          <w:sz w:val="28"/>
          <w:szCs w:val="28"/>
          <w:highlight w:val="white"/>
        </w:rPr>
      </w:pPr>
      <w:r w:rsidRPr="00DA3102">
        <w:rPr>
          <w:rFonts w:ascii="Times New Roman" w:eastAsia="OfficinaSansBookC" w:hAnsi="Times New Roman" w:cs="Times New Roman"/>
          <w:sz w:val="28"/>
          <w:szCs w:val="28"/>
          <w:highlight w:val="white"/>
        </w:rPr>
        <w:t>Прикладной модул</w:t>
      </w:r>
      <w:r w:rsidR="00290DB9">
        <w:rPr>
          <w:rFonts w:ascii="Times New Roman" w:eastAsia="OfficinaSansBookC" w:hAnsi="Times New Roman" w:cs="Times New Roman"/>
          <w:sz w:val="28"/>
          <w:szCs w:val="28"/>
          <w:highlight w:val="white"/>
        </w:rPr>
        <w:t>ь включает один раздел. Раздел 8</w:t>
      </w:r>
      <w:r w:rsidRPr="00DA3102">
        <w:rPr>
          <w:rFonts w:ascii="Times New Roman" w:eastAsia="OfficinaSansBookC" w:hAnsi="Times New Roman" w:cs="Times New Roman"/>
          <w:sz w:val="28"/>
          <w:szCs w:val="28"/>
          <w:highlight w:val="white"/>
        </w:rPr>
        <w:t xml:space="preserve"> «</w:t>
      </w:r>
      <w:r w:rsidRPr="00DA3102">
        <w:rPr>
          <w:rFonts w:ascii="Times New Roman" w:eastAsia="OfficinaSansBookC" w:hAnsi="Times New Roman" w:cs="Times New Roman"/>
          <w:sz w:val="28"/>
          <w:szCs w:val="28"/>
        </w:rPr>
        <w:t>Химия в быту и производственной деятельности человека</w:t>
      </w:r>
      <w:r w:rsidRPr="00DA3102">
        <w:rPr>
          <w:rFonts w:ascii="Times New Roman" w:eastAsia="OfficinaSansBookC" w:hAnsi="Times New Roman" w:cs="Times New Roman"/>
          <w:sz w:val="28"/>
          <w:szCs w:val="28"/>
          <w:highlight w:val="white"/>
        </w:rPr>
        <w:t>» реализуется для всех профессий/специальностей на материале кейсов, связанных с экологической безопасностью и оценкой последствий бытовой и производственной деятельности, по отраслям будущей профессиональной деятельности обучающихся.</w:t>
      </w:r>
    </w:p>
    <w:p w14:paraId="599343D6" w14:textId="3E0595EE" w:rsidR="00DA3102" w:rsidRPr="00290DB9" w:rsidRDefault="00DA3102" w:rsidP="00E4465F">
      <w:pPr>
        <w:pBdr>
          <w:top w:val="nil"/>
          <w:left w:val="nil"/>
          <w:bottom w:val="nil"/>
          <w:right w:val="nil"/>
          <w:between w:val="nil"/>
        </w:pBdr>
        <w:shd w:val="clear" w:color="auto" w:fill="FFFFFF"/>
        <w:spacing w:after="0" w:line="240" w:lineRule="auto"/>
        <w:ind w:firstLine="566"/>
        <w:jc w:val="both"/>
        <w:rPr>
          <w:rFonts w:ascii="Times New Roman" w:eastAsia="OfficinaSansBookC" w:hAnsi="Times New Roman" w:cs="Times New Roman"/>
          <w:sz w:val="28"/>
          <w:szCs w:val="28"/>
          <w:highlight w:val="white"/>
        </w:rPr>
      </w:pPr>
      <w:r w:rsidRPr="00DA3102">
        <w:rPr>
          <w:rFonts w:ascii="Times New Roman" w:eastAsia="OfficinaSansBookC" w:hAnsi="Times New Roman" w:cs="Times New Roman"/>
          <w:sz w:val="28"/>
          <w:szCs w:val="28"/>
          <w:highlight w:val="white"/>
        </w:rPr>
        <w:t>Период обучения и распределение по семестрам определяет образовательная организация самостоятельно, с учетом логики формирования предметных результатов, общих и профессиональных компетенций, межпредметных связей с другими дисциплинами общеобразовательного и общепрофессион</w:t>
      </w:r>
      <w:r w:rsidR="00290DB9">
        <w:rPr>
          <w:rFonts w:ascii="Times New Roman" w:eastAsia="OfficinaSansBookC" w:hAnsi="Times New Roman" w:cs="Times New Roman"/>
          <w:sz w:val="28"/>
          <w:szCs w:val="28"/>
          <w:highlight w:val="white"/>
        </w:rPr>
        <w:t xml:space="preserve">ального циклов учебного плана. </w:t>
      </w:r>
    </w:p>
    <w:bookmarkEnd w:id="0"/>
    <w:p w14:paraId="78DC92F3" w14:textId="010E9CC8" w:rsidR="00CB3A9B" w:rsidRPr="00377CD6" w:rsidRDefault="00701283" w:rsidP="00E4465F">
      <w:pPr>
        <w:spacing w:after="0" w:line="240" w:lineRule="auto"/>
        <w:ind w:firstLine="709"/>
        <w:jc w:val="both"/>
        <w:rPr>
          <w:rFonts w:ascii="Times New Roman" w:eastAsia="OfficinaSansBookC" w:hAnsi="Times New Roman" w:cs="Times New Roman"/>
          <w:sz w:val="28"/>
          <w:szCs w:val="28"/>
        </w:rPr>
      </w:pPr>
      <w:r w:rsidRPr="00377CD6">
        <w:rPr>
          <w:rFonts w:ascii="Times New Roman" w:eastAsia="OfficinaSansBookC" w:hAnsi="Times New Roman" w:cs="Times New Roman"/>
          <w:b/>
          <w:sz w:val="28"/>
          <w:szCs w:val="28"/>
        </w:rPr>
        <w:t>1.2. Цели и планируемые результаты освоения дисциплины</w:t>
      </w:r>
    </w:p>
    <w:p w14:paraId="40FE7C7F" w14:textId="77777777" w:rsidR="00CB3A9B" w:rsidRPr="00377CD6" w:rsidRDefault="00701283" w:rsidP="00E4465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OfficinaSansBookC" w:hAnsi="Times New Roman" w:cs="Times New Roman"/>
          <w:sz w:val="28"/>
          <w:szCs w:val="28"/>
          <w:highlight w:val="white"/>
        </w:rPr>
      </w:pPr>
      <w:r w:rsidRPr="00377CD6">
        <w:rPr>
          <w:rFonts w:ascii="Times New Roman" w:eastAsia="OfficinaSansBookC" w:hAnsi="Times New Roman" w:cs="Times New Roman"/>
          <w:b/>
          <w:sz w:val="28"/>
          <w:szCs w:val="28"/>
        </w:rPr>
        <w:t>1.2.1. Цели и задачи дисциплины</w:t>
      </w:r>
    </w:p>
    <w:p w14:paraId="61F67A37" w14:textId="77777777" w:rsidR="00837D67" w:rsidRPr="00377CD6" w:rsidRDefault="00837D67" w:rsidP="00E4465F">
      <w:pPr>
        <w:shd w:val="clear" w:color="auto" w:fill="FFFFFF"/>
        <w:spacing w:after="0" w:line="240" w:lineRule="auto"/>
        <w:ind w:firstLine="720"/>
        <w:jc w:val="both"/>
        <w:rPr>
          <w:rFonts w:ascii="Times New Roman" w:eastAsia="OfficinaSansBookC" w:hAnsi="Times New Roman" w:cs="Times New Roman"/>
          <w:sz w:val="28"/>
          <w:szCs w:val="28"/>
        </w:rPr>
      </w:pPr>
      <w:bookmarkStart w:id="1" w:name="_Hlk190080847"/>
      <w:r w:rsidRPr="00377CD6">
        <w:rPr>
          <w:rFonts w:ascii="Times New Roman" w:eastAsia="OfficinaSansBookC" w:hAnsi="Times New Roman" w:cs="Times New Roman"/>
          <w:sz w:val="28"/>
          <w:szCs w:val="28"/>
        </w:rPr>
        <w:t xml:space="preserve">Содержание программы общеобразовательной дисциплины «Химия» направлено на достижение следующих </w:t>
      </w:r>
      <w:r w:rsidRPr="00377CD6">
        <w:rPr>
          <w:rFonts w:ascii="Times New Roman" w:eastAsia="OfficinaSansBookC" w:hAnsi="Times New Roman" w:cs="Times New Roman"/>
          <w:b/>
          <w:bCs/>
          <w:sz w:val="28"/>
          <w:szCs w:val="28"/>
        </w:rPr>
        <w:t>целей</w:t>
      </w:r>
      <w:r w:rsidRPr="00377CD6">
        <w:rPr>
          <w:rFonts w:ascii="Times New Roman" w:eastAsia="OfficinaSansBookC" w:hAnsi="Times New Roman" w:cs="Times New Roman"/>
          <w:sz w:val="28"/>
          <w:szCs w:val="28"/>
        </w:rPr>
        <w:t>:</w:t>
      </w:r>
      <w:r w:rsidRPr="00377CD6">
        <w:rPr>
          <w:rFonts w:ascii="Times New Roman" w:eastAsia="OfficinaSansBookC" w:hAnsi="Times New Roman" w:cs="Times New Roman"/>
          <w:sz w:val="28"/>
          <w:szCs w:val="28"/>
          <w:highlight w:val="white"/>
        </w:rPr>
        <w:t xml:space="preserve"> </w:t>
      </w:r>
    </w:p>
    <w:p w14:paraId="4DE44809" w14:textId="3A8A2D3E" w:rsidR="00B42097" w:rsidRPr="00377CD6" w:rsidRDefault="00B42097" w:rsidP="00663156">
      <w:pPr>
        <w:pStyle w:val="ad"/>
        <w:numPr>
          <w:ilvl w:val="0"/>
          <w:numId w:val="2"/>
        </w:numPr>
        <w:shd w:val="clear" w:color="auto" w:fill="FFFFFF"/>
        <w:spacing w:after="0" w:line="240" w:lineRule="auto"/>
        <w:ind w:left="0" w:firstLine="720"/>
        <w:contextualSpacing w:val="0"/>
        <w:jc w:val="both"/>
        <w:rPr>
          <w:rFonts w:ascii="Times New Roman" w:eastAsia="OfficinaSansBookC" w:hAnsi="Times New Roman" w:cs="Times New Roman"/>
          <w:sz w:val="28"/>
          <w:szCs w:val="28"/>
        </w:rPr>
      </w:pPr>
      <w:r w:rsidRPr="00377CD6">
        <w:rPr>
          <w:rFonts w:ascii="Times New Roman" w:eastAsia="OfficinaSansBookC" w:hAnsi="Times New Roman" w:cs="Times New Roman"/>
          <w:sz w:val="28"/>
          <w:szCs w:val="28"/>
        </w:rPr>
        <w:t>формирование системы химических знаний как важнейшей составляющей естественно-научной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14:paraId="49AC4E85" w14:textId="77777777" w:rsidR="00B42097" w:rsidRPr="00377CD6" w:rsidRDefault="00B42097" w:rsidP="00663156">
      <w:pPr>
        <w:pStyle w:val="ad"/>
        <w:numPr>
          <w:ilvl w:val="0"/>
          <w:numId w:val="2"/>
        </w:numPr>
        <w:shd w:val="clear" w:color="auto" w:fill="FFFFFF"/>
        <w:spacing w:after="0" w:line="240" w:lineRule="auto"/>
        <w:ind w:left="0" w:firstLine="720"/>
        <w:contextualSpacing w:val="0"/>
        <w:jc w:val="both"/>
        <w:rPr>
          <w:rFonts w:ascii="Times New Roman" w:eastAsia="OfficinaSansBookC" w:hAnsi="Times New Roman" w:cs="Times New Roman"/>
          <w:sz w:val="28"/>
          <w:szCs w:val="28"/>
        </w:rPr>
      </w:pPr>
      <w:r w:rsidRPr="00377CD6">
        <w:rPr>
          <w:rFonts w:ascii="Times New Roman" w:eastAsia="OfficinaSansBookC" w:hAnsi="Times New Roman" w:cs="Times New Roman"/>
          <w:sz w:val="28"/>
          <w:szCs w:val="28"/>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14:paraId="724D2891" w14:textId="44023772" w:rsidR="00B42097" w:rsidRPr="00377CD6" w:rsidRDefault="00B42097" w:rsidP="00663156">
      <w:pPr>
        <w:pStyle w:val="ad"/>
        <w:numPr>
          <w:ilvl w:val="0"/>
          <w:numId w:val="2"/>
        </w:numPr>
        <w:shd w:val="clear" w:color="auto" w:fill="FFFFFF"/>
        <w:spacing w:after="0" w:line="240" w:lineRule="auto"/>
        <w:ind w:left="0" w:firstLine="720"/>
        <w:contextualSpacing w:val="0"/>
        <w:jc w:val="both"/>
        <w:rPr>
          <w:rFonts w:ascii="Times New Roman" w:eastAsia="OfficinaSansBookC" w:hAnsi="Times New Roman" w:cs="Times New Roman"/>
          <w:sz w:val="28"/>
          <w:szCs w:val="28"/>
          <w:highlight w:val="white"/>
        </w:rPr>
      </w:pPr>
      <w:r w:rsidRPr="00377CD6">
        <w:rPr>
          <w:rFonts w:ascii="Times New Roman" w:eastAsia="OfficinaSansBookC" w:hAnsi="Times New Roman" w:cs="Times New Roman"/>
          <w:sz w:val="28"/>
          <w:szCs w:val="28"/>
        </w:rPr>
        <w:lastRenderedPageBreak/>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r w:rsidR="00945021" w:rsidRPr="00377CD6">
        <w:rPr>
          <w:rFonts w:ascii="Times New Roman" w:eastAsia="OfficinaSansBookC" w:hAnsi="Times New Roman" w:cs="Times New Roman"/>
          <w:sz w:val="28"/>
          <w:szCs w:val="28"/>
        </w:rPr>
        <w:t>.</w:t>
      </w:r>
    </w:p>
    <w:p w14:paraId="746B27D7" w14:textId="201AECFC" w:rsidR="00B42097" w:rsidRPr="00377CD6" w:rsidRDefault="00837D67" w:rsidP="00E4465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OfficinaSansBookC" w:hAnsi="Times New Roman" w:cs="Times New Roman"/>
          <w:b/>
          <w:sz w:val="28"/>
          <w:szCs w:val="28"/>
          <w:highlight w:val="white"/>
        </w:rPr>
      </w:pPr>
      <w:bookmarkStart w:id="2" w:name="_Hlk190080914"/>
      <w:bookmarkEnd w:id="1"/>
      <w:r w:rsidRPr="00377CD6">
        <w:rPr>
          <w:rFonts w:ascii="Times New Roman" w:eastAsia="OfficinaSansBookC" w:hAnsi="Times New Roman" w:cs="Times New Roman"/>
          <w:b/>
          <w:sz w:val="28"/>
          <w:szCs w:val="28"/>
        </w:rPr>
        <w:t>Задачи дисциплины:</w:t>
      </w:r>
    </w:p>
    <w:p w14:paraId="68F8F3A1" w14:textId="4C58B7CF" w:rsidR="00CB3A9B" w:rsidRPr="00377CD6" w:rsidRDefault="00701283" w:rsidP="00663156">
      <w:pPr>
        <w:pStyle w:val="ad"/>
        <w:numPr>
          <w:ilvl w:val="0"/>
          <w:numId w:val="3"/>
        </w:numPr>
        <w:tabs>
          <w:tab w:val="left" w:pos="709"/>
          <w:tab w:val="left" w:pos="851"/>
          <w:tab w:val="left" w:pos="14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20"/>
        <w:contextualSpacing w:val="0"/>
        <w:jc w:val="both"/>
        <w:rPr>
          <w:rFonts w:ascii="Times New Roman" w:eastAsia="OfficinaSansBookC" w:hAnsi="Times New Roman" w:cs="Times New Roman"/>
          <w:sz w:val="28"/>
          <w:szCs w:val="28"/>
        </w:rPr>
      </w:pPr>
      <w:r w:rsidRPr="00377CD6">
        <w:rPr>
          <w:rFonts w:ascii="Times New Roman" w:eastAsia="OfficinaSansBookC" w:hAnsi="Times New Roman" w:cs="Times New Roman"/>
          <w:sz w:val="28"/>
          <w:szCs w:val="28"/>
        </w:rPr>
        <w:t xml:space="preserve">сформировать </w:t>
      </w:r>
      <w:bookmarkStart w:id="3" w:name="_Hlk188281108"/>
      <w:r w:rsidRPr="00377CD6">
        <w:rPr>
          <w:rFonts w:ascii="Times New Roman" w:eastAsia="OfficinaSansBookC" w:hAnsi="Times New Roman" w:cs="Times New Roman"/>
          <w:sz w:val="28"/>
          <w:szCs w:val="28"/>
        </w:rPr>
        <w:t xml:space="preserve">понимание закономерностей протекания химических процессов и явлений в окружающей среде, </w:t>
      </w:r>
      <w:bookmarkEnd w:id="3"/>
      <w:r w:rsidR="00E357E4" w:rsidRPr="00377CD6">
        <w:rPr>
          <w:rFonts w:ascii="Times New Roman" w:eastAsia="OfficinaSansBookC" w:hAnsi="Times New Roman" w:cs="Times New Roman"/>
          <w:sz w:val="28"/>
          <w:szCs w:val="28"/>
        </w:rPr>
        <w:t>а также их связь с целостной научной картиной мира и другими естественными науками</w:t>
      </w:r>
      <w:r w:rsidRPr="00377CD6">
        <w:rPr>
          <w:rFonts w:ascii="Times New Roman" w:eastAsia="OfficinaSansBookC" w:hAnsi="Times New Roman" w:cs="Times New Roman"/>
          <w:sz w:val="28"/>
          <w:szCs w:val="28"/>
        </w:rPr>
        <w:t>;</w:t>
      </w:r>
    </w:p>
    <w:p w14:paraId="31A748BF" w14:textId="233AB878" w:rsidR="00CB3A9B" w:rsidRPr="00377CD6" w:rsidRDefault="00701283" w:rsidP="00663156">
      <w:pPr>
        <w:pStyle w:val="ad"/>
        <w:numPr>
          <w:ilvl w:val="0"/>
          <w:numId w:val="3"/>
        </w:numPr>
        <w:shd w:val="clear" w:color="auto" w:fill="FFFFFF"/>
        <w:tabs>
          <w:tab w:val="left" w:pos="709"/>
        </w:tabs>
        <w:spacing w:after="0" w:line="240" w:lineRule="auto"/>
        <w:ind w:left="0" w:firstLine="720"/>
        <w:contextualSpacing w:val="0"/>
        <w:jc w:val="both"/>
        <w:rPr>
          <w:rFonts w:ascii="Times New Roman" w:eastAsia="OfficinaSansBookC" w:hAnsi="Times New Roman" w:cs="Times New Roman"/>
          <w:sz w:val="28"/>
          <w:szCs w:val="28"/>
        </w:rPr>
      </w:pPr>
      <w:r w:rsidRPr="00377CD6">
        <w:rPr>
          <w:rFonts w:ascii="Times New Roman" w:eastAsia="OfficinaSansBookC" w:hAnsi="Times New Roman" w:cs="Times New Roman"/>
          <w:sz w:val="28"/>
          <w:szCs w:val="28"/>
        </w:rPr>
        <w:t>развить умения составлять формулы неорганических и органических веществ, уравнения химических реакций, объяснять их смысл, интерпретировать результаты химических экспериментов,</w:t>
      </w:r>
    </w:p>
    <w:p w14:paraId="799E9862" w14:textId="00D94932" w:rsidR="00CB3A9B" w:rsidRPr="00377CD6" w:rsidRDefault="00701283" w:rsidP="00663156">
      <w:pPr>
        <w:pStyle w:val="ad"/>
        <w:numPr>
          <w:ilvl w:val="0"/>
          <w:numId w:val="3"/>
        </w:numPr>
        <w:shd w:val="clear" w:color="auto" w:fill="FFFFFF"/>
        <w:tabs>
          <w:tab w:val="left" w:pos="709"/>
        </w:tabs>
        <w:spacing w:after="0" w:line="240" w:lineRule="auto"/>
        <w:ind w:left="0" w:firstLine="720"/>
        <w:contextualSpacing w:val="0"/>
        <w:jc w:val="both"/>
        <w:rPr>
          <w:rFonts w:ascii="Times New Roman" w:eastAsia="OfficinaSansBookC" w:hAnsi="Times New Roman" w:cs="Times New Roman"/>
          <w:sz w:val="28"/>
          <w:szCs w:val="28"/>
        </w:rPr>
      </w:pPr>
      <w:r w:rsidRPr="00377CD6">
        <w:rPr>
          <w:rFonts w:ascii="Times New Roman" w:eastAsia="OfficinaSansBookC" w:hAnsi="Times New Roman" w:cs="Times New Roman"/>
          <w:sz w:val="28"/>
          <w:szCs w:val="28"/>
        </w:rPr>
        <w:t>сформировать навыки проведения простейших химических экспериментальных исследований с соблюдением правил безопасного обращения с веществами и лабораторным оборудованием;</w:t>
      </w:r>
    </w:p>
    <w:p w14:paraId="3E62B89D" w14:textId="77777777" w:rsidR="003C4BAC" w:rsidRPr="00377CD6" w:rsidRDefault="00E357E4" w:rsidP="00663156">
      <w:pPr>
        <w:pStyle w:val="ad"/>
        <w:numPr>
          <w:ilvl w:val="0"/>
          <w:numId w:val="3"/>
        </w:numPr>
        <w:shd w:val="clear" w:color="auto" w:fill="FFFFFF"/>
        <w:tabs>
          <w:tab w:val="left" w:pos="709"/>
        </w:tabs>
        <w:spacing w:after="0" w:line="240" w:lineRule="auto"/>
        <w:ind w:left="0" w:firstLine="720"/>
        <w:contextualSpacing w:val="0"/>
        <w:jc w:val="both"/>
        <w:rPr>
          <w:rFonts w:ascii="Times New Roman" w:eastAsia="OfficinaSansBookC" w:hAnsi="Times New Roman" w:cs="Times New Roman"/>
          <w:sz w:val="28"/>
          <w:szCs w:val="28"/>
        </w:rPr>
      </w:pPr>
      <w:r w:rsidRPr="00377CD6">
        <w:rPr>
          <w:rFonts w:ascii="Times New Roman" w:eastAsia="OfficinaSansBookC" w:hAnsi="Times New Roman" w:cs="Times New Roman"/>
          <w:sz w:val="28"/>
          <w:szCs w:val="28"/>
        </w:rPr>
        <w:t>развить умения находить, анализировать и использовать информацию химического характера из различных информационных источников, включая учебную литературу, научные публикации и интернет-ресурсы</w:t>
      </w:r>
      <w:r w:rsidR="00701283" w:rsidRPr="00377CD6">
        <w:rPr>
          <w:rFonts w:ascii="Times New Roman" w:eastAsia="OfficinaSansBookC" w:hAnsi="Times New Roman" w:cs="Times New Roman"/>
          <w:sz w:val="28"/>
          <w:szCs w:val="28"/>
        </w:rPr>
        <w:t>;</w:t>
      </w:r>
    </w:p>
    <w:p w14:paraId="6B779BBA" w14:textId="03A6738D" w:rsidR="00E357E4" w:rsidRPr="006F5F9A" w:rsidRDefault="003C4BAC" w:rsidP="00663156">
      <w:pPr>
        <w:pStyle w:val="ad"/>
        <w:numPr>
          <w:ilvl w:val="0"/>
          <w:numId w:val="3"/>
        </w:numPr>
        <w:shd w:val="clear" w:color="auto" w:fill="FFFFFF"/>
        <w:tabs>
          <w:tab w:val="left" w:pos="709"/>
        </w:tabs>
        <w:spacing w:after="0" w:line="240" w:lineRule="auto"/>
        <w:ind w:left="0" w:firstLine="720"/>
        <w:contextualSpacing w:val="0"/>
        <w:jc w:val="both"/>
        <w:rPr>
          <w:rFonts w:ascii="Times New Roman" w:eastAsia="OfficinaSansBookC" w:hAnsi="Times New Roman" w:cs="Times New Roman"/>
          <w:sz w:val="28"/>
          <w:szCs w:val="28"/>
        </w:rPr>
      </w:pPr>
      <w:r w:rsidRPr="006F5F9A">
        <w:rPr>
          <w:rFonts w:ascii="Times New Roman" w:eastAsia="OfficinaSansBookC" w:hAnsi="Times New Roman" w:cs="Times New Roman"/>
          <w:sz w:val="28"/>
          <w:szCs w:val="28"/>
        </w:rPr>
        <w:t>с</w:t>
      </w:r>
      <w:r w:rsidR="00E357E4" w:rsidRPr="006F5F9A">
        <w:rPr>
          <w:rFonts w:ascii="Times New Roman" w:eastAsia="OfficinaSansBookC" w:hAnsi="Times New Roman" w:cs="Times New Roman"/>
          <w:sz w:val="28"/>
          <w:szCs w:val="28"/>
        </w:rPr>
        <w:t xml:space="preserve">формировать умения прогнозировать последствия своей деятельности и химических природных, бытовых и производственных процессов, учитывая возможные экологические и социальные </w:t>
      </w:r>
      <w:r w:rsidRPr="006F5F9A">
        <w:rPr>
          <w:rFonts w:ascii="Times New Roman" w:eastAsia="OfficinaSansBookC" w:hAnsi="Times New Roman" w:cs="Times New Roman"/>
          <w:sz w:val="28"/>
          <w:szCs w:val="28"/>
        </w:rPr>
        <w:t>воздействия;</w:t>
      </w:r>
    </w:p>
    <w:p w14:paraId="3BFFF70C" w14:textId="5A91C7D9" w:rsidR="003C4BAC" w:rsidRPr="00CF04D6" w:rsidRDefault="00701283" w:rsidP="00663156">
      <w:pPr>
        <w:pStyle w:val="ad"/>
        <w:numPr>
          <w:ilvl w:val="0"/>
          <w:numId w:val="3"/>
        </w:numPr>
        <w:shd w:val="clear" w:color="auto" w:fill="FFFFFF"/>
        <w:tabs>
          <w:tab w:val="left" w:pos="709"/>
        </w:tabs>
        <w:spacing w:after="0" w:line="240" w:lineRule="auto"/>
        <w:ind w:left="0" w:firstLine="720"/>
        <w:contextualSpacing w:val="0"/>
        <w:jc w:val="both"/>
        <w:rPr>
          <w:rFonts w:ascii="Times New Roman" w:eastAsia="OfficinaSansBookC" w:hAnsi="Times New Roman" w:cs="Times New Roman"/>
          <w:sz w:val="28"/>
          <w:szCs w:val="28"/>
        </w:rPr>
      </w:pPr>
      <w:r w:rsidRPr="006F5F9A">
        <w:rPr>
          <w:rFonts w:ascii="Times New Roman" w:eastAsia="OfficinaSansBookC" w:hAnsi="Times New Roman" w:cs="Times New Roman"/>
          <w:sz w:val="28"/>
          <w:szCs w:val="28"/>
        </w:rPr>
        <w:t>сформировать понимание значимости достижений химической науки и технологий для развития социальной и производственной сфер</w:t>
      </w:r>
      <w:r w:rsidR="00E31A65" w:rsidRPr="006F5F9A">
        <w:rPr>
          <w:rFonts w:ascii="Times New Roman" w:eastAsia="OfficinaSansBookC" w:hAnsi="Times New Roman" w:cs="Times New Roman"/>
          <w:sz w:val="28"/>
          <w:szCs w:val="28"/>
        </w:rPr>
        <w:t xml:space="preserve"> с умением приводить </w:t>
      </w:r>
      <w:r w:rsidR="003C4BAC" w:rsidRPr="006F5F9A">
        <w:rPr>
          <w:rFonts w:ascii="Times New Roman" w:eastAsia="OfficinaSansBookC" w:hAnsi="Times New Roman" w:cs="Times New Roman"/>
          <w:sz w:val="28"/>
          <w:szCs w:val="28"/>
        </w:rPr>
        <w:t>примеры их применения в различных сферах жизни.</w:t>
      </w:r>
    </w:p>
    <w:bookmarkEnd w:id="2"/>
    <w:p w14:paraId="5B498F73" w14:textId="32BDF22A" w:rsidR="003C4BAC" w:rsidRPr="00377CD6" w:rsidRDefault="003C4BAC" w:rsidP="00E4465F">
      <w:pPr>
        <w:spacing w:after="0" w:line="240" w:lineRule="auto"/>
        <w:ind w:firstLine="709"/>
        <w:jc w:val="both"/>
        <w:rPr>
          <w:rFonts w:ascii="Times New Roman" w:hAnsi="Times New Roman" w:cs="Times New Roman"/>
          <w:b/>
          <w:sz w:val="28"/>
        </w:rPr>
      </w:pPr>
      <w:r w:rsidRPr="00377CD6">
        <w:rPr>
          <w:rFonts w:ascii="Times New Roman" w:hAnsi="Times New Roman" w:cs="Times New Roman"/>
          <w:b/>
          <w:sz w:val="28"/>
        </w:rPr>
        <w:t>1.2.2. Планируемые результаты освоения общеобразовательной дисциплины в соответствии с ФГОС СПО и на основе ФГОС СОО</w:t>
      </w:r>
    </w:p>
    <w:p w14:paraId="33DA40BE" w14:textId="3D13AEB9" w:rsidR="00387CD7" w:rsidRPr="00290DB9" w:rsidRDefault="003C4BAC" w:rsidP="00E4465F">
      <w:pPr>
        <w:spacing w:after="0" w:line="240" w:lineRule="auto"/>
        <w:ind w:firstLine="709"/>
        <w:jc w:val="both"/>
        <w:rPr>
          <w:rFonts w:ascii="Times New Roman" w:hAnsi="Times New Roman" w:cs="Times New Roman"/>
          <w:b/>
          <w:sz w:val="28"/>
        </w:rPr>
        <w:sectPr w:rsidR="00387CD7" w:rsidRPr="00290DB9" w:rsidSect="001C539B">
          <w:pgSz w:w="11906" w:h="16838"/>
          <w:pgMar w:top="1134" w:right="851" w:bottom="1134" w:left="1701" w:header="709" w:footer="709" w:gutter="0"/>
          <w:pgNumType w:start="2"/>
          <w:cols w:space="720"/>
          <w:docGrid w:linePitch="299"/>
        </w:sectPr>
      </w:pPr>
      <w:bookmarkStart w:id="4" w:name="_Hlk190080926"/>
      <w:r w:rsidRPr="00377CD6">
        <w:rPr>
          <w:rFonts w:ascii="Times New Roman" w:hAnsi="Times New Roman" w:cs="Times New Roman"/>
          <w:sz w:val="28"/>
        </w:rPr>
        <w:t xml:space="preserve">Особое значение </w:t>
      </w:r>
      <w:r w:rsidR="00DA56E8" w:rsidRPr="00377CD6">
        <w:rPr>
          <w:rFonts w:ascii="Times New Roman" w:hAnsi="Times New Roman" w:cs="Times New Roman"/>
          <w:sz w:val="28"/>
        </w:rPr>
        <w:t xml:space="preserve">общеобразовательная </w:t>
      </w:r>
      <w:r w:rsidRPr="00377CD6">
        <w:rPr>
          <w:rFonts w:ascii="Times New Roman" w:hAnsi="Times New Roman" w:cs="Times New Roman"/>
          <w:sz w:val="28"/>
        </w:rPr>
        <w:t xml:space="preserve">дисциплина </w:t>
      </w:r>
      <w:r w:rsidR="00DA56E8" w:rsidRPr="00377CD6">
        <w:rPr>
          <w:rFonts w:ascii="Times New Roman" w:hAnsi="Times New Roman" w:cs="Times New Roman"/>
          <w:sz w:val="28"/>
        </w:rPr>
        <w:t xml:space="preserve">«Химия» </w:t>
      </w:r>
      <w:r w:rsidRPr="00377CD6">
        <w:rPr>
          <w:rFonts w:ascii="Times New Roman" w:hAnsi="Times New Roman" w:cs="Times New Roman"/>
          <w:sz w:val="28"/>
        </w:rPr>
        <w:t xml:space="preserve">имеет при формировании и развитии ОК </w:t>
      </w:r>
      <w:r w:rsidR="008D78EB">
        <w:rPr>
          <w:rFonts w:ascii="Times New Roman" w:hAnsi="Times New Roman" w:cs="Times New Roman"/>
          <w:sz w:val="28"/>
        </w:rPr>
        <w:t>0</w:t>
      </w:r>
      <w:r w:rsidRPr="00377CD6">
        <w:rPr>
          <w:rFonts w:ascii="Times New Roman" w:hAnsi="Times New Roman" w:cs="Times New Roman"/>
          <w:sz w:val="28"/>
        </w:rPr>
        <w:t xml:space="preserve">1; ОК </w:t>
      </w:r>
      <w:r w:rsidR="008D78EB">
        <w:rPr>
          <w:rFonts w:ascii="Times New Roman" w:hAnsi="Times New Roman" w:cs="Times New Roman"/>
          <w:sz w:val="28"/>
        </w:rPr>
        <w:t>0</w:t>
      </w:r>
      <w:r w:rsidRPr="00377CD6">
        <w:rPr>
          <w:rFonts w:ascii="Times New Roman" w:hAnsi="Times New Roman" w:cs="Times New Roman"/>
          <w:sz w:val="28"/>
        </w:rPr>
        <w:t xml:space="preserve">2; ОК </w:t>
      </w:r>
      <w:r w:rsidR="008D78EB">
        <w:rPr>
          <w:rFonts w:ascii="Times New Roman" w:hAnsi="Times New Roman" w:cs="Times New Roman"/>
          <w:sz w:val="28"/>
        </w:rPr>
        <w:t>0</w:t>
      </w:r>
      <w:r w:rsidRPr="00377CD6">
        <w:rPr>
          <w:rFonts w:ascii="Times New Roman" w:hAnsi="Times New Roman" w:cs="Times New Roman"/>
          <w:sz w:val="28"/>
        </w:rPr>
        <w:t xml:space="preserve">4; ОК </w:t>
      </w:r>
      <w:r w:rsidR="008D78EB">
        <w:rPr>
          <w:rFonts w:ascii="Times New Roman" w:hAnsi="Times New Roman" w:cs="Times New Roman"/>
          <w:sz w:val="28"/>
        </w:rPr>
        <w:t>0</w:t>
      </w:r>
      <w:r w:rsidRPr="00377CD6">
        <w:rPr>
          <w:rFonts w:ascii="Times New Roman" w:hAnsi="Times New Roman" w:cs="Times New Roman"/>
          <w:sz w:val="28"/>
        </w:rPr>
        <w:t>7</w:t>
      </w:r>
      <w:r w:rsidR="00DA56E8" w:rsidRPr="00377CD6">
        <w:rPr>
          <w:rFonts w:ascii="Times New Roman" w:hAnsi="Times New Roman" w:cs="Times New Roman"/>
          <w:sz w:val="28"/>
        </w:rPr>
        <w:t xml:space="preserve"> </w:t>
      </w:r>
      <w:r w:rsidRPr="00377CD6">
        <w:rPr>
          <w:rFonts w:ascii="Times New Roman" w:hAnsi="Times New Roman" w:cs="Times New Roman"/>
          <w:sz w:val="28"/>
        </w:rPr>
        <w:t>и ПК, представленных в</w:t>
      </w:r>
      <w:r w:rsidRPr="00377CD6">
        <w:rPr>
          <w:rFonts w:ascii="Times New Roman" w:hAnsi="Times New Roman" w:cs="Times New Roman"/>
          <w:i/>
          <w:sz w:val="28"/>
        </w:rPr>
        <w:t xml:space="preserve"> </w:t>
      </w:r>
      <w:r w:rsidRPr="00377CD6">
        <w:rPr>
          <w:rFonts w:ascii="Times New Roman" w:hAnsi="Times New Roman" w:cs="Times New Roman"/>
          <w:sz w:val="28"/>
        </w:rPr>
        <w:t>актуализированных</w:t>
      </w:r>
      <w:r w:rsidRPr="00377CD6">
        <w:rPr>
          <w:rFonts w:ascii="Times New Roman" w:hAnsi="Times New Roman" w:cs="Times New Roman"/>
          <w:i/>
          <w:sz w:val="28"/>
        </w:rPr>
        <w:t xml:space="preserve"> </w:t>
      </w:r>
      <w:r w:rsidR="00290DB9">
        <w:rPr>
          <w:rFonts w:ascii="Times New Roman" w:hAnsi="Times New Roman" w:cs="Times New Roman"/>
          <w:sz w:val="28"/>
        </w:rPr>
        <w:t xml:space="preserve">ФГОС СПО по </w:t>
      </w:r>
      <w:r w:rsidRPr="00377CD6">
        <w:rPr>
          <w:rFonts w:ascii="Times New Roman" w:hAnsi="Times New Roman" w:cs="Times New Roman"/>
          <w:sz w:val="28"/>
        </w:rPr>
        <w:t>специальности</w:t>
      </w:r>
      <w:bookmarkEnd w:id="4"/>
      <w:r w:rsidR="00290DB9">
        <w:rPr>
          <w:rFonts w:ascii="Times New Roman" w:hAnsi="Times New Roman" w:cs="Times New Roman"/>
          <w:sz w:val="28"/>
        </w:rPr>
        <w:t xml:space="preserve"> </w:t>
      </w:r>
      <w:r w:rsidR="00294F65">
        <w:rPr>
          <w:rFonts w:ascii="Times New Roman" w:hAnsi="Times New Roman" w:cs="Times New Roman"/>
          <w:sz w:val="28"/>
        </w:rPr>
        <w:t>54.01.20 Графический дизайнер</w:t>
      </w:r>
      <w:r w:rsidR="00290DB9">
        <w:rPr>
          <w:rFonts w:ascii="Times New Roman" w:hAnsi="Times New Roman" w:cs="Times New Roman"/>
          <w:b/>
          <w:sz w:val="28"/>
        </w:rPr>
        <w:t>.</w:t>
      </w:r>
    </w:p>
    <w:tbl>
      <w:tblPr>
        <w:tblStyle w:val="aff9"/>
        <w:tblW w:w="1502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5812"/>
        <w:gridCol w:w="6804"/>
      </w:tblGrid>
      <w:tr w:rsidR="00CB3A9B" w:rsidRPr="00377CD6" w14:paraId="6FAA756F" w14:textId="77777777" w:rsidTr="0060375B">
        <w:trPr>
          <w:cantSplit/>
          <w:trHeight w:val="270"/>
        </w:trPr>
        <w:tc>
          <w:tcPr>
            <w:tcW w:w="2405" w:type="dxa"/>
            <w:vMerge w:val="restart"/>
            <w:vAlign w:val="center"/>
          </w:tcPr>
          <w:p w14:paraId="3A117D0F" w14:textId="77777777" w:rsidR="00CB3A9B" w:rsidRPr="00377CD6" w:rsidRDefault="00701283">
            <w:pPr>
              <w:spacing w:after="0" w:line="240" w:lineRule="auto"/>
              <w:jc w:val="center"/>
              <w:rPr>
                <w:rFonts w:ascii="Times New Roman" w:eastAsia="OfficinaSansBookC" w:hAnsi="Times New Roman" w:cs="Times New Roman"/>
                <w:b/>
                <w:sz w:val="24"/>
                <w:szCs w:val="24"/>
              </w:rPr>
            </w:pPr>
            <w:bookmarkStart w:id="5" w:name="_Hlk190081900"/>
            <w:r w:rsidRPr="00377CD6">
              <w:rPr>
                <w:rFonts w:ascii="Times New Roman" w:eastAsia="OfficinaSansBookC" w:hAnsi="Times New Roman" w:cs="Times New Roman"/>
                <w:b/>
                <w:sz w:val="24"/>
                <w:szCs w:val="24"/>
              </w:rPr>
              <w:lastRenderedPageBreak/>
              <w:t>Код и наименование формируемых компетенций</w:t>
            </w:r>
          </w:p>
        </w:tc>
        <w:tc>
          <w:tcPr>
            <w:tcW w:w="12616" w:type="dxa"/>
            <w:gridSpan w:val="2"/>
            <w:vAlign w:val="center"/>
          </w:tcPr>
          <w:p w14:paraId="4BF77759" w14:textId="77777777" w:rsidR="00CB3A9B" w:rsidRPr="00377CD6" w:rsidRDefault="00701283">
            <w:pPr>
              <w:spacing w:after="0" w:line="240" w:lineRule="auto"/>
              <w:jc w:val="center"/>
              <w:rPr>
                <w:rFonts w:ascii="Times New Roman" w:eastAsia="OfficinaSansBookC" w:hAnsi="Times New Roman" w:cs="Times New Roman"/>
                <w:b/>
                <w:sz w:val="24"/>
                <w:szCs w:val="24"/>
              </w:rPr>
            </w:pPr>
            <w:r w:rsidRPr="00377CD6">
              <w:rPr>
                <w:rFonts w:ascii="Times New Roman" w:eastAsia="OfficinaSansBookC" w:hAnsi="Times New Roman" w:cs="Times New Roman"/>
                <w:b/>
                <w:sz w:val="24"/>
                <w:szCs w:val="24"/>
              </w:rPr>
              <w:t>Планируемые результаты освоения дисциплины</w:t>
            </w:r>
          </w:p>
        </w:tc>
      </w:tr>
      <w:tr w:rsidR="00CB3A9B" w:rsidRPr="00377CD6" w14:paraId="71710CEE" w14:textId="77777777" w:rsidTr="0060375B">
        <w:trPr>
          <w:cantSplit/>
          <w:trHeight w:val="563"/>
        </w:trPr>
        <w:tc>
          <w:tcPr>
            <w:tcW w:w="2405" w:type="dxa"/>
            <w:vMerge/>
            <w:vAlign w:val="center"/>
          </w:tcPr>
          <w:p w14:paraId="796816EF" w14:textId="77777777" w:rsidR="00CB3A9B" w:rsidRPr="00377CD6" w:rsidRDefault="00CB3A9B">
            <w:pPr>
              <w:widowControl w:val="0"/>
              <w:spacing w:after="0" w:line="276" w:lineRule="auto"/>
              <w:rPr>
                <w:rFonts w:ascii="Times New Roman" w:eastAsia="OfficinaSansBookC" w:hAnsi="Times New Roman" w:cs="Times New Roman"/>
                <w:b/>
                <w:sz w:val="24"/>
                <w:szCs w:val="24"/>
              </w:rPr>
            </w:pPr>
          </w:p>
        </w:tc>
        <w:tc>
          <w:tcPr>
            <w:tcW w:w="5812" w:type="dxa"/>
            <w:vAlign w:val="center"/>
          </w:tcPr>
          <w:p w14:paraId="2944D985" w14:textId="76ACB2D7" w:rsidR="00CB3A9B" w:rsidRPr="00377CD6" w:rsidRDefault="00701283" w:rsidP="00C03F02">
            <w:pPr>
              <w:spacing w:after="0" w:line="240" w:lineRule="auto"/>
              <w:jc w:val="center"/>
              <w:rPr>
                <w:rFonts w:ascii="Times New Roman" w:eastAsia="OfficinaSansBookC" w:hAnsi="Times New Roman" w:cs="Times New Roman"/>
                <w:b/>
                <w:sz w:val="24"/>
                <w:szCs w:val="24"/>
              </w:rPr>
            </w:pPr>
            <w:r w:rsidRPr="00377CD6">
              <w:rPr>
                <w:rFonts w:ascii="Times New Roman" w:eastAsia="OfficinaSansBookC" w:hAnsi="Times New Roman" w:cs="Times New Roman"/>
                <w:b/>
                <w:sz w:val="24"/>
                <w:szCs w:val="24"/>
              </w:rPr>
              <w:t>Общие</w:t>
            </w:r>
          </w:p>
        </w:tc>
        <w:tc>
          <w:tcPr>
            <w:tcW w:w="6804" w:type="dxa"/>
            <w:vAlign w:val="center"/>
          </w:tcPr>
          <w:p w14:paraId="51597F2F" w14:textId="7B389952" w:rsidR="00CB3A9B" w:rsidRPr="00377CD6" w:rsidRDefault="00701283" w:rsidP="00C03F02">
            <w:pPr>
              <w:spacing w:after="0" w:line="240" w:lineRule="auto"/>
              <w:jc w:val="center"/>
              <w:rPr>
                <w:rFonts w:ascii="Times New Roman" w:eastAsia="OfficinaSansBookC" w:hAnsi="Times New Roman" w:cs="Times New Roman"/>
                <w:b/>
                <w:sz w:val="24"/>
                <w:szCs w:val="24"/>
              </w:rPr>
            </w:pPr>
            <w:r w:rsidRPr="00377CD6">
              <w:rPr>
                <w:rFonts w:ascii="Times New Roman" w:eastAsia="OfficinaSansBookC" w:hAnsi="Times New Roman" w:cs="Times New Roman"/>
                <w:b/>
                <w:sz w:val="24"/>
                <w:szCs w:val="24"/>
              </w:rPr>
              <w:t xml:space="preserve">Дисциплинарные </w:t>
            </w:r>
          </w:p>
        </w:tc>
      </w:tr>
      <w:tr w:rsidR="00CB3A9B" w:rsidRPr="00377CD6" w14:paraId="104DC7AB" w14:textId="77777777" w:rsidTr="0060375B">
        <w:trPr>
          <w:trHeight w:val="674"/>
        </w:trPr>
        <w:tc>
          <w:tcPr>
            <w:tcW w:w="2405" w:type="dxa"/>
          </w:tcPr>
          <w:p w14:paraId="190A0504" w14:textId="77777777" w:rsidR="00CB3A9B" w:rsidRPr="003C17F6" w:rsidRDefault="00701283">
            <w:pPr>
              <w:spacing w:after="0" w:line="240" w:lineRule="auto"/>
              <w:rPr>
                <w:rFonts w:ascii="Times New Roman" w:eastAsia="OfficinaSansBookC" w:hAnsi="Times New Roman" w:cs="Times New Roman"/>
                <w:sz w:val="24"/>
                <w:szCs w:val="24"/>
              </w:rPr>
            </w:pPr>
            <w:r w:rsidRPr="003C17F6">
              <w:rPr>
                <w:rFonts w:ascii="Times New Roman" w:eastAsia="OfficinaSansBookC" w:hAnsi="Times New Roman" w:cs="Times New Roman"/>
                <w:sz w:val="24"/>
                <w:szCs w:val="24"/>
              </w:rPr>
              <w:t>ОК 01. Выбирать способы решения задач профессиональной деятельности применительно к различным контекстам</w:t>
            </w:r>
          </w:p>
        </w:tc>
        <w:tc>
          <w:tcPr>
            <w:tcW w:w="5812" w:type="dxa"/>
          </w:tcPr>
          <w:p w14:paraId="1B426D11" w14:textId="0ABEC1D7" w:rsidR="00377CD6" w:rsidRPr="003C17F6" w:rsidRDefault="00377CD6">
            <w:pPr>
              <w:spacing w:after="0" w:line="240" w:lineRule="auto"/>
              <w:jc w:val="both"/>
              <w:rPr>
                <w:rFonts w:ascii="Times New Roman" w:eastAsia="OfficinaSansBookC" w:hAnsi="Times New Roman" w:cs="Times New Roman"/>
                <w:b/>
                <w:sz w:val="24"/>
                <w:szCs w:val="24"/>
                <w:highlight w:val="white"/>
              </w:rPr>
            </w:pPr>
            <w:r w:rsidRPr="003C17F6">
              <w:rPr>
                <w:rFonts w:ascii="Times New Roman" w:eastAsia="OfficinaSansBookC" w:hAnsi="Times New Roman" w:cs="Times New Roman"/>
                <w:b/>
                <w:sz w:val="24"/>
                <w:szCs w:val="24"/>
              </w:rPr>
              <w:t>Личностные результаты должны отражать в части:</w:t>
            </w:r>
          </w:p>
          <w:p w14:paraId="306F3C5A" w14:textId="531F0A61" w:rsidR="00CB3A9B" w:rsidRPr="003C17F6" w:rsidRDefault="00701283">
            <w:pPr>
              <w:spacing w:after="0" w:line="240" w:lineRule="auto"/>
              <w:jc w:val="both"/>
              <w:rPr>
                <w:rFonts w:ascii="Times New Roman" w:eastAsia="OfficinaSansBookC" w:hAnsi="Times New Roman" w:cs="Times New Roman"/>
                <w:b/>
                <w:sz w:val="24"/>
                <w:szCs w:val="24"/>
                <w:highlight w:val="white"/>
              </w:rPr>
            </w:pPr>
            <w:r w:rsidRPr="003C17F6">
              <w:rPr>
                <w:rFonts w:ascii="Times New Roman" w:eastAsia="OfficinaSansBookC" w:hAnsi="Times New Roman" w:cs="Times New Roman"/>
                <w:b/>
                <w:sz w:val="24"/>
                <w:szCs w:val="24"/>
                <w:highlight w:val="white"/>
              </w:rPr>
              <w:t>трудового воспитания:</w:t>
            </w:r>
          </w:p>
          <w:p w14:paraId="665AD415" w14:textId="77777777" w:rsidR="007915C8" w:rsidRPr="003C17F6" w:rsidRDefault="00701283" w:rsidP="00663156">
            <w:pPr>
              <w:pStyle w:val="ad"/>
              <w:numPr>
                <w:ilvl w:val="0"/>
                <w:numId w:val="1"/>
              </w:numPr>
              <w:spacing w:after="0" w:line="240" w:lineRule="auto"/>
              <w:ind w:left="357" w:hanging="357"/>
              <w:jc w:val="both"/>
              <w:rPr>
                <w:rFonts w:ascii="Times New Roman" w:eastAsia="OfficinaSansBookC" w:hAnsi="Times New Roman" w:cs="Times New Roman"/>
                <w:sz w:val="24"/>
                <w:szCs w:val="24"/>
                <w:highlight w:val="white"/>
              </w:rPr>
            </w:pPr>
            <w:r w:rsidRPr="003C17F6">
              <w:rPr>
                <w:rFonts w:ascii="Times New Roman" w:eastAsia="OfficinaSansBookC" w:hAnsi="Times New Roman" w:cs="Times New Roman"/>
                <w:sz w:val="24"/>
                <w:szCs w:val="24"/>
                <w:highlight w:val="white"/>
              </w:rPr>
              <w:t xml:space="preserve">готовность к труду, осознание ценности мастерства, трудолюбие; </w:t>
            </w:r>
          </w:p>
          <w:p w14:paraId="1EBF1EF8" w14:textId="77777777" w:rsidR="007915C8" w:rsidRPr="003C17F6" w:rsidRDefault="00701283" w:rsidP="00663156">
            <w:pPr>
              <w:pStyle w:val="ad"/>
              <w:numPr>
                <w:ilvl w:val="0"/>
                <w:numId w:val="1"/>
              </w:numPr>
              <w:spacing w:after="0" w:line="240" w:lineRule="auto"/>
              <w:ind w:left="357" w:hanging="357"/>
              <w:jc w:val="both"/>
              <w:rPr>
                <w:rFonts w:ascii="Times New Roman" w:eastAsia="OfficinaSansBookC" w:hAnsi="Times New Roman" w:cs="Times New Roman"/>
                <w:sz w:val="24"/>
                <w:szCs w:val="24"/>
                <w:highlight w:val="white"/>
              </w:rPr>
            </w:pPr>
            <w:r w:rsidRPr="003C17F6">
              <w:rPr>
                <w:rFonts w:ascii="Times New Roman" w:eastAsia="OfficinaSansBookC" w:hAnsi="Times New Roman" w:cs="Times New Roman"/>
                <w:sz w:val="24"/>
                <w:szCs w:val="24"/>
                <w:highlight w:val="white"/>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r w:rsidRPr="003C17F6">
              <w:rPr>
                <w:rFonts w:ascii="Times New Roman" w:eastAsia="OfficinaSansBookC" w:hAnsi="Times New Roman" w:cs="Times New Roman"/>
                <w:b/>
                <w:sz w:val="24"/>
                <w:szCs w:val="24"/>
              </w:rPr>
              <w:t xml:space="preserve"> </w:t>
            </w:r>
          </w:p>
          <w:p w14:paraId="100444BF" w14:textId="77777777" w:rsidR="00A46D6F" w:rsidRPr="003C17F6" w:rsidRDefault="007915C8" w:rsidP="00663156">
            <w:pPr>
              <w:pStyle w:val="ad"/>
              <w:numPr>
                <w:ilvl w:val="0"/>
                <w:numId w:val="1"/>
              </w:numPr>
              <w:spacing w:after="0" w:line="240" w:lineRule="auto"/>
              <w:ind w:left="357" w:hanging="357"/>
              <w:jc w:val="both"/>
              <w:rPr>
                <w:rFonts w:ascii="Times New Roman" w:eastAsia="OfficinaSansBookC" w:hAnsi="Times New Roman" w:cs="Times New Roman"/>
                <w:b/>
                <w:sz w:val="24"/>
                <w:szCs w:val="24"/>
              </w:rPr>
            </w:pPr>
            <w:r w:rsidRPr="003C17F6">
              <w:rPr>
                <w:rFonts w:ascii="Times New Roman" w:hAnsi="Times New Roman" w:cs="Times New Roman"/>
                <w:sz w:val="24"/>
                <w:szCs w:val="24"/>
              </w:rPr>
              <w:t>интерес к различным сферам профессиональной деятельности</w:t>
            </w:r>
            <w:r w:rsidR="00A46D6F" w:rsidRPr="003C17F6">
              <w:rPr>
                <w:rFonts w:ascii="Times New Roman" w:hAnsi="Times New Roman" w:cs="Times New Roman"/>
                <w:sz w:val="24"/>
                <w:szCs w:val="24"/>
              </w:rPr>
              <w:t>.</w:t>
            </w:r>
          </w:p>
          <w:p w14:paraId="67EC0FD0" w14:textId="6219BA13" w:rsidR="00CB3A9B" w:rsidRPr="003C17F6" w:rsidRDefault="00377CD6" w:rsidP="00A46D6F">
            <w:pPr>
              <w:spacing w:after="0" w:line="240" w:lineRule="auto"/>
              <w:jc w:val="both"/>
              <w:rPr>
                <w:rFonts w:ascii="Times New Roman" w:eastAsia="OfficinaSansBookC" w:hAnsi="Times New Roman" w:cs="Times New Roman"/>
                <w:b/>
                <w:sz w:val="24"/>
                <w:szCs w:val="24"/>
              </w:rPr>
            </w:pPr>
            <w:r w:rsidRPr="003C17F6">
              <w:rPr>
                <w:rFonts w:ascii="Times New Roman" w:eastAsia="OfficinaSansBookC" w:hAnsi="Times New Roman" w:cs="Times New Roman"/>
                <w:b/>
                <w:sz w:val="24"/>
                <w:szCs w:val="24"/>
              </w:rPr>
              <w:t>Метапредметные результаты должны отражать:</w:t>
            </w:r>
            <w:r w:rsidRPr="003C17F6">
              <w:rPr>
                <w:rFonts w:ascii="Times New Roman" w:eastAsia="OfficinaSansBookC" w:hAnsi="Times New Roman" w:cs="Times New Roman"/>
                <w:b/>
                <w:sz w:val="24"/>
                <w:szCs w:val="24"/>
              </w:rPr>
              <w:cr/>
            </w:r>
            <w:r w:rsidR="00701283" w:rsidRPr="003C17F6">
              <w:rPr>
                <w:rFonts w:ascii="Times New Roman" w:eastAsia="OfficinaSansBookC" w:hAnsi="Times New Roman" w:cs="Times New Roman"/>
                <w:b/>
                <w:sz w:val="24"/>
                <w:szCs w:val="24"/>
                <w:highlight w:val="white"/>
              </w:rPr>
              <w:t>Овладение универсальными учебными познавательными действиями:</w:t>
            </w:r>
          </w:p>
          <w:p w14:paraId="66278E5A" w14:textId="77777777" w:rsidR="00CB3A9B" w:rsidRPr="003C17F6" w:rsidRDefault="00701283">
            <w:pPr>
              <w:spacing w:after="0" w:line="240" w:lineRule="auto"/>
              <w:jc w:val="both"/>
              <w:rPr>
                <w:rFonts w:ascii="Times New Roman" w:eastAsia="OfficinaSansBookC" w:hAnsi="Times New Roman" w:cs="Times New Roman"/>
                <w:sz w:val="24"/>
                <w:szCs w:val="24"/>
                <w:highlight w:val="white"/>
              </w:rPr>
            </w:pPr>
            <w:r w:rsidRPr="003C17F6">
              <w:rPr>
                <w:rFonts w:ascii="Times New Roman" w:eastAsia="OfficinaSansBookC" w:hAnsi="Times New Roman" w:cs="Times New Roman"/>
                <w:b/>
                <w:sz w:val="24"/>
                <w:szCs w:val="24"/>
                <w:highlight w:val="white"/>
              </w:rPr>
              <w:t xml:space="preserve"> а) базовые логические действия</w:t>
            </w:r>
            <w:r w:rsidRPr="003C17F6">
              <w:rPr>
                <w:rFonts w:ascii="Times New Roman" w:eastAsia="OfficinaSansBookC" w:hAnsi="Times New Roman" w:cs="Times New Roman"/>
                <w:sz w:val="24"/>
                <w:szCs w:val="24"/>
                <w:highlight w:val="white"/>
              </w:rPr>
              <w:t>:</w:t>
            </w:r>
          </w:p>
          <w:p w14:paraId="168D1333" w14:textId="2AAB1A09" w:rsidR="00CB3A9B" w:rsidRPr="003C17F6" w:rsidRDefault="00701283" w:rsidP="00663156">
            <w:pPr>
              <w:pStyle w:val="ad"/>
              <w:numPr>
                <w:ilvl w:val="0"/>
                <w:numId w:val="1"/>
              </w:numPr>
              <w:spacing w:after="0" w:line="240" w:lineRule="auto"/>
              <w:ind w:left="357" w:hanging="357"/>
              <w:jc w:val="both"/>
              <w:rPr>
                <w:rFonts w:ascii="Times New Roman" w:hAnsi="Times New Roman" w:cs="Times New Roman"/>
                <w:sz w:val="24"/>
                <w:szCs w:val="24"/>
              </w:rPr>
            </w:pPr>
            <w:r w:rsidRPr="003C17F6">
              <w:rPr>
                <w:rFonts w:ascii="Times New Roman" w:hAnsi="Times New Roman" w:cs="Times New Roman"/>
                <w:sz w:val="24"/>
                <w:szCs w:val="24"/>
              </w:rPr>
              <w:t xml:space="preserve">самостоятельно формулировать и актуализировать проблему, рассматривать ее всесторонне; </w:t>
            </w:r>
          </w:p>
          <w:p w14:paraId="3D2652B6" w14:textId="3E950B8D" w:rsidR="00CB3A9B" w:rsidRPr="003C17F6" w:rsidRDefault="00701283" w:rsidP="00663156">
            <w:pPr>
              <w:pStyle w:val="ad"/>
              <w:numPr>
                <w:ilvl w:val="0"/>
                <w:numId w:val="1"/>
              </w:numPr>
              <w:spacing w:after="0" w:line="240" w:lineRule="auto"/>
              <w:ind w:left="357" w:hanging="357"/>
              <w:jc w:val="both"/>
              <w:rPr>
                <w:rFonts w:ascii="Times New Roman" w:hAnsi="Times New Roman" w:cs="Times New Roman"/>
                <w:sz w:val="24"/>
                <w:szCs w:val="24"/>
              </w:rPr>
            </w:pPr>
            <w:r w:rsidRPr="003C17F6">
              <w:rPr>
                <w:rFonts w:ascii="Times New Roman" w:hAnsi="Times New Roman" w:cs="Times New Roman"/>
                <w:sz w:val="24"/>
                <w:szCs w:val="24"/>
              </w:rPr>
              <w:t xml:space="preserve">устанавливать существенный признак или основания для сравнения, классификации и обобщения; </w:t>
            </w:r>
          </w:p>
          <w:p w14:paraId="023FD907" w14:textId="313DFA18" w:rsidR="00CB3A9B" w:rsidRPr="003C17F6" w:rsidRDefault="00701283" w:rsidP="00663156">
            <w:pPr>
              <w:pStyle w:val="ad"/>
              <w:numPr>
                <w:ilvl w:val="0"/>
                <w:numId w:val="1"/>
              </w:numPr>
              <w:spacing w:after="0" w:line="240" w:lineRule="auto"/>
              <w:ind w:left="357" w:hanging="357"/>
              <w:jc w:val="both"/>
              <w:rPr>
                <w:rFonts w:ascii="Times New Roman" w:hAnsi="Times New Roman" w:cs="Times New Roman"/>
                <w:sz w:val="24"/>
                <w:szCs w:val="24"/>
              </w:rPr>
            </w:pPr>
            <w:r w:rsidRPr="003C17F6">
              <w:rPr>
                <w:rFonts w:ascii="Times New Roman" w:hAnsi="Times New Roman" w:cs="Times New Roman"/>
                <w:sz w:val="24"/>
                <w:szCs w:val="24"/>
              </w:rPr>
              <w:t>определять цели деятельности, задавать параметры и критерии их достижения;</w:t>
            </w:r>
          </w:p>
          <w:p w14:paraId="24DF40A2" w14:textId="77777777" w:rsidR="004D0740" w:rsidRPr="003C17F6" w:rsidRDefault="00701283" w:rsidP="00663156">
            <w:pPr>
              <w:pStyle w:val="ad"/>
              <w:numPr>
                <w:ilvl w:val="0"/>
                <w:numId w:val="1"/>
              </w:numPr>
              <w:spacing w:after="0" w:line="240" w:lineRule="auto"/>
              <w:ind w:left="357" w:hanging="357"/>
              <w:jc w:val="both"/>
              <w:rPr>
                <w:rFonts w:ascii="Times New Roman" w:hAnsi="Times New Roman" w:cs="Times New Roman"/>
                <w:sz w:val="24"/>
                <w:szCs w:val="24"/>
              </w:rPr>
            </w:pPr>
            <w:r w:rsidRPr="003C17F6">
              <w:rPr>
                <w:rFonts w:ascii="Times New Roman" w:hAnsi="Times New Roman" w:cs="Times New Roman"/>
                <w:sz w:val="24"/>
                <w:szCs w:val="24"/>
              </w:rPr>
              <w:t xml:space="preserve">выявлять закономерности и противоречия в рассматриваемых явлениях; </w:t>
            </w:r>
          </w:p>
          <w:p w14:paraId="7CF28ED3" w14:textId="38C42DFC" w:rsidR="00B96336" w:rsidRPr="00927324" w:rsidRDefault="00701283" w:rsidP="00663156">
            <w:pPr>
              <w:pStyle w:val="ad"/>
              <w:numPr>
                <w:ilvl w:val="0"/>
                <w:numId w:val="1"/>
              </w:numPr>
              <w:spacing w:after="0" w:line="240" w:lineRule="auto"/>
              <w:ind w:left="357" w:hanging="357"/>
              <w:jc w:val="both"/>
              <w:rPr>
                <w:rFonts w:ascii="Times New Roman" w:hAnsi="Times New Roman" w:cs="Times New Roman"/>
                <w:sz w:val="24"/>
                <w:szCs w:val="24"/>
              </w:rPr>
            </w:pPr>
            <w:r w:rsidRPr="003C17F6">
              <w:rPr>
                <w:rFonts w:ascii="Times New Roman" w:hAnsi="Times New Roman" w:cs="Times New Roman"/>
                <w:sz w:val="24"/>
                <w:szCs w:val="24"/>
              </w:rPr>
              <w:t>вносить коррективы в деятельность, оценивать соответствие результатов целям, оценивать риски последствий деятельности</w:t>
            </w:r>
            <w:r w:rsidR="006F1FAF" w:rsidRPr="003C17F6">
              <w:rPr>
                <w:rFonts w:ascii="Times New Roman" w:hAnsi="Times New Roman" w:cs="Times New Roman"/>
                <w:sz w:val="24"/>
                <w:szCs w:val="24"/>
              </w:rPr>
              <w:t>.</w:t>
            </w:r>
          </w:p>
          <w:p w14:paraId="083839A0" w14:textId="338CFC38" w:rsidR="00CB3A9B" w:rsidRPr="003C17F6" w:rsidRDefault="00701283" w:rsidP="00377CD6">
            <w:pPr>
              <w:spacing w:after="0" w:line="240" w:lineRule="auto"/>
              <w:jc w:val="both"/>
              <w:rPr>
                <w:rFonts w:ascii="Times New Roman" w:hAnsi="Times New Roman" w:cs="Times New Roman"/>
                <w:sz w:val="24"/>
                <w:szCs w:val="24"/>
              </w:rPr>
            </w:pPr>
            <w:r w:rsidRPr="003C17F6">
              <w:rPr>
                <w:rFonts w:ascii="Times New Roman" w:eastAsia="OfficinaSansBookC" w:hAnsi="Times New Roman" w:cs="Times New Roman"/>
                <w:b/>
                <w:sz w:val="24"/>
                <w:szCs w:val="24"/>
                <w:highlight w:val="white"/>
              </w:rPr>
              <w:t>б) базовые исследовательские действия:</w:t>
            </w:r>
          </w:p>
          <w:p w14:paraId="70076465" w14:textId="0A2942C6" w:rsidR="00CB3A9B" w:rsidRPr="003C17F6" w:rsidRDefault="00701283" w:rsidP="00663156">
            <w:pPr>
              <w:pStyle w:val="ad"/>
              <w:numPr>
                <w:ilvl w:val="0"/>
                <w:numId w:val="1"/>
              </w:numPr>
              <w:spacing w:after="0" w:line="240" w:lineRule="auto"/>
              <w:ind w:left="357" w:hanging="357"/>
              <w:jc w:val="both"/>
              <w:rPr>
                <w:rFonts w:ascii="Times New Roman" w:hAnsi="Times New Roman" w:cs="Times New Roman"/>
                <w:sz w:val="24"/>
                <w:szCs w:val="24"/>
              </w:rPr>
            </w:pPr>
            <w:r w:rsidRPr="003C17F6">
              <w:rPr>
                <w:rFonts w:ascii="Times New Roman" w:hAnsi="Times New Roman" w:cs="Times New Roman"/>
                <w:sz w:val="24"/>
                <w:szCs w:val="24"/>
              </w:rPr>
              <w:lastRenderedPageBreak/>
              <w:t xml:space="preserve">владеть навыками учебно-исследовательской и проектной деятельности, навыками разрешения проблем; </w:t>
            </w:r>
          </w:p>
          <w:p w14:paraId="66A37C83" w14:textId="72BB4B7B" w:rsidR="00CB3A9B" w:rsidRPr="003C17F6" w:rsidRDefault="00701283" w:rsidP="00663156">
            <w:pPr>
              <w:pStyle w:val="ad"/>
              <w:numPr>
                <w:ilvl w:val="0"/>
                <w:numId w:val="1"/>
              </w:numPr>
              <w:spacing w:after="0" w:line="240" w:lineRule="auto"/>
              <w:ind w:left="357" w:hanging="357"/>
              <w:jc w:val="both"/>
              <w:rPr>
                <w:rFonts w:ascii="Times New Roman" w:hAnsi="Times New Roman" w:cs="Times New Roman"/>
                <w:sz w:val="24"/>
                <w:szCs w:val="24"/>
              </w:rPr>
            </w:pPr>
            <w:r w:rsidRPr="003C17F6">
              <w:rPr>
                <w:rFonts w:ascii="Times New Roman" w:hAnsi="Times New Roman" w:cs="Times New Roman"/>
                <w:sz w:val="24"/>
                <w:szCs w:val="24"/>
              </w:rPr>
              <w:t xml:space="preserve">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14:paraId="28EC9751" w14:textId="64474F6A" w:rsidR="00CB3A9B" w:rsidRPr="003C17F6" w:rsidRDefault="00701283" w:rsidP="00663156">
            <w:pPr>
              <w:pStyle w:val="ad"/>
              <w:numPr>
                <w:ilvl w:val="0"/>
                <w:numId w:val="1"/>
              </w:numPr>
              <w:spacing w:after="0" w:line="240" w:lineRule="auto"/>
              <w:ind w:left="357" w:hanging="357"/>
              <w:jc w:val="both"/>
              <w:rPr>
                <w:rFonts w:ascii="Times New Roman" w:hAnsi="Times New Roman" w:cs="Times New Roman"/>
                <w:sz w:val="24"/>
                <w:szCs w:val="24"/>
              </w:rPr>
            </w:pPr>
            <w:r w:rsidRPr="003C17F6">
              <w:rPr>
                <w:rFonts w:ascii="Times New Roman" w:hAnsi="Times New Roman" w:cs="Times New Roman"/>
                <w:sz w:val="24"/>
                <w:szCs w:val="24"/>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14:paraId="25DE7BBB" w14:textId="5D3E7FA3" w:rsidR="00CB3A9B" w:rsidRPr="003C17F6" w:rsidRDefault="00701283" w:rsidP="00663156">
            <w:pPr>
              <w:pStyle w:val="ad"/>
              <w:numPr>
                <w:ilvl w:val="0"/>
                <w:numId w:val="1"/>
              </w:numPr>
              <w:spacing w:after="0" w:line="240" w:lineRule="auto"/>
              <w:ind w:left="357" w:hanging="357"/>
              <w:jc w:val="both"/>
              <w:rPr>
                <w:rFonts w:ascii="Times New Roman" w:hAnsi="Times New Roman" w:cs="Times New Roman"/>
                <w:sz w:val="24"/>
                <w:szCs w:val="24"/>
              </w:rPr>
            </w:pPr>
            <w:r w:rsidRPr="003C17F6">
              <w:rPr>
                <w:rFonts w:ascii="Times New Roman" w:hAnsi="Times New Roman" w:cs="Times New Roman"/>
                <w:sz w:val="24"/>
                <w:szCs w:val="24"/>
              </w:rPr>
              <w:t>уметь переносить знания в познавательную и практическую области жизнедеятельности</w:t>
            </w:r>
            <w:r w:rsidR="006F1FAF" w:rsidRPr="003C17F6">
              <w:rPr>
                <w:rFonts w:ascii="Times New Roman" w:hAnsi="Times New Roman" w:cs="Times New Roman"/>
                <w:sz w:val="24"/>
                <w:szCs w:val="24"/>
              </w:rPr>
              <w:t>.</w:t>
            </w:r>
          </w:p>
        </w:tc>
        <w:tc>
          <w:tcPr>
            <w:tcW w:w="6804" w:type="dxa"/>
          </w:tcPr>
          <w:p w14:paraId="10E2E48B" w14:textId="7399B354" w:rsidR="001A1810" w:rsidRPr="003C17F6" w:rsidRDefault="001A1810">
            <w:pPr>
              <w:widowControl w:val="0"/>
              <w:spacing w:after="0" w:line="240" w:lineRule="auto"/>
              <w:jc w:val="both"/>
              <w:rPr>
                <w:rFonts w:ascii="Times New Roman" w:eastAsia="OfficinaSansBookC" w:hAnsi="Times New Roman" w:cs="Times New Roman"/>
                <w:b/>
                <w:bCs/>
                <w:sz w:val="24"/>
                <w:szCs w:val="24"/>
              </w:rPr>
            </w:pPr>
            <w:r w:rsidRPr="003C17F6">
              <w:rPr>
                <w:rFonts w:ascii="Times New Roman" w:eastAsia="OfficinaSansBookC" w:hAnsi="Times New Roman" w:cs="Times New Roman"/>
                <w:b/>
                <w:bCs/>
                <w:sz w:val="24"/>
                <w:szCs w:val="24"/>
              </w:rPr>
              <w:lastRenderedPageBreak/>
              <w:t>Дисциплинарные результаты</w:t>
            </w:r>
            <w:r w:rsidRPr="003C17F6">
              <w:t xml:space="preserve"> </w:t>
            </w:r>
            <w:r w:rsidRPr="003C17F6">
              <w:rPr>
                <w:rFonts w:ascii="Times New Roman" w:eastAsia="OfficinaSansBookC" w:hAnsi="Times New Roman" w:cs="Times New Roman"/>
                <w:b/>
                <w:bCs/>
                <w:sz w:val="24"/>
                <w:szCs w:val="24"/>
              </w:rPr>
              <w:t>должны отражать:</w:t>
            </w:r>
          </w:p>
          <w:p w14:paraId="108F3816" w14:textId="77777777" w:rsidR="00727611" w:rsidRPr="003C17F6" w:rsidRDefault="00727611" w:rsidP="00727611">
            <w:pPr>
              <w:widowControl w:val="0"/>
              <w:spacing w:after="0" w:line="240" w:lineRule="auto"/>
              <w:jc w:val="both"/>
              <w:rPr>
                <w:rFonts w:ascii="Times New Roman" w:eastAsia="OfficinaSansBookC" w:hAnsi="Times New Roman" w:cs="Times New Roman"/>
                <w:sz w:val="24"/>
                <w:szCs w:val="24"/>
              </w:rPr>
            </w:pPr>
            <w:proofErr w:type="spellStart"/>
            <w:r w:rsidRPr="003C17F6">
              <w:rPr>
                <w:rFonts w:ascii="Times New Roman" w:eastAsia="OfficinaSansBookC" w:hAnsi="Times New Roman" w:cs="Times New Roman"/>
                <w:b/>
                <w:bCs/>
                <w:sz w:val="24"/>
                <w:szCs w:val="24"/>
              </w:rPr>
              <w:t>ПРб</w:t>
            </w:r>
            <w:proofErr w:type="spellEnd"/>
            <w:r w:rsidRPr="003C17F6">
              <w:rPr>
                <w:rFonts w:ascii="Times New Roman" w:eastAsia="OfficinaSansBookC" w:hAnsi="Times New Roman" w:cs="Times New Roman"/>
                <w:b/>
                <w:bCs/>
                <w:sz w:val="24"/>
                <w:szCs w:val="24"/>
              </w:rPr>
              <w:t xml:space="preserve"> 01.</w:t>
            </w:r>
            <w:r w:rsidRPr="003C17F6">
              <w:rPr>
                <w:rFonts w:ascii="Times New Roman" w:eastAsia="OfficinaSansBookC" w:hAnsi="Times New Roman" w:cs="Times New Roman"/>
                <w:sz w:val="24"/>
                <w:szCs w:val="24"/>
              </w:rPr>
              <w:t xml:space="preserve"> 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ее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14:paraId="633D8614" w14:textId="5FA75308" w:rsidR="00CB3A9B" w:rsidRPr="003C17F6" w:rsidRDefault="00161D25">
            <w:pPr>
              <w:widowControl w:val="0"/>
              <w:spacing w:after="0" w:line="240" w:lineRule="auto"/>
              <w:jc w:val="both"/>
              <w:rPr>
                <w:rFonts w:ascii="Times New Roman" w:eastAsia="OfficinaSansBookC" w:hAnsi="Times New Roman" w:cs="Times New Roman"/>
                <w:b/>
                <w:bCs/>
                <w:sz w:val="24"/>
                <w:szCs w:val="24"/>
              </w:rPr>
            </w:pPr>
            <w:proofErr w:type="spellStart"/>
            <w:r w:rsidRPr="003C17F6">
              <w:rPr>
                <w:rFonts w:ascii="Times New Roman" w:eastAsia="OfficinaSansBookC" w:hAnsi="Times New Roman" w:cs="Times New Roman"/>
                <w:b/>
                <w:bCs/>
                <w:sz w:val="24"/>
                <w:szCs w:val="24"/>
              </w:rPr>
              <w:t>ПРб</w:t>
            </w:r>
            <w:proofErr w:type="spellEnd"/>
            <w:r w:rsidRPr="003C17F6">
              <w:rPr>
                <w:rFonts w:ascii="Times New Roman" w:eastAsia="OfficinaSansBookC" w:hAnsi="Times New Roman" w:cs="Times New Roman"/>
                <w:b/>
                <w:bCs/>
                <w:sz w:val="24"/>
                <w:szCs w:val="24"/>
              </w:rPr>
              <w:t xml:space="preserve"> 02</w:t>
            </w:r>
            <w:r w:rsidRPr="003C17F6">
              <w:rPr>
                <w:rFonts w:ascii="Times New Roman" w:eastAsia="OfficinaSansBookC" w:hAnsi="Times New Roman" w:cs="Times New Roman"/>
                <w:sz w:val="24"/>
                <w:szCs w:val="24"/>
              </w:rPr>
              <w:t xml:space="preserve">. </w:t>
            </w:r>
            <w:r w:rsidR="001A1810" w:rsidRPr="003C17F6">
              <w:rPr>
                <w:rFonts w:ascii="Times New Roman" w:eastAsia="OfficinaSansBookC" w:hAnsi="Times New Roman" w:cs="Times New Roman"/>
                <w:sz w:val="24"/>
                <w:szCs w:val="24"/>
              </w:rPr>
              <w:t>владение системой</w:t>
            </w:r>
            <w:r w:rsidR="00701283" w:rsidRPr="003C17F6">
              <w:rPr>
                <w:rFonts w:ascii="Times New Roman" w:eastAsia="OfficinaSansBookC" w:hAnsi="Times New Roman" w:cs="Times New Roman"/>
                <w:sz w:val="24"/>
                <w:szCs w:val="24"/>
              </w:rPr>
              <w:t xml:space="preserve">  химических знаний, которая включает: основополагающие понятия (химический элемент, атом, электронная оболочка атома, s-, р-, d-электронные </w:t>
            </w:r>
            <w:proofErr w:type="spellStart"/>
            <w:r w:rsidR="00701283" w:rsidRPr="003C17F6">
              <w:rPr>
                <w:rFonts w:ascii="Times New Roman" w:eastAsia="OfficinaSansBookC" w:hAnsi="Times New Roman" w:cs="Times New Roman"/>
                <w:sz w:val="24"/>
                <w:szCs w:val="24"/>
              </w:rPr>
              <w:t>орбитали</w:t>
            </w:r>
            <w:proofErr w:type="spellEnd"/>
            <w:r w:rsidR="00701283" w:rsidRPr="003C17F6">
              <w:rPr>
                <w:rFonts w:ascii="Times New Roman" w:eastAsia="OfficinaSansBookC" w:hAnsi="Times New Roman" w:cs="Times New Roman"/>
                <w:sz w:val="24"/>
                <w:szCs w:val="24"/>
              </w:rPr>
              <w:t xml:space="preserve"> атомов, ион, молекула, валентность, электроотрицательность, степень окисления, химическая связь, моль, молярная масса, молярный объем, углеродный скелет, функциональная группа, радикал, изомерия, изомеры, гомологический ряд, гомологи, углеводороды, кислород- и азотсодержащие соединения, биологически активные вещества (углеводы, жиры, белки), мономер, полимер, структурное звено, высокомолекулярные соединения, кристаллическая решетка, типы химических реакций (окислительно-восстановительные, экзо-и эндотермические, реакции ионного обмена), раствор, электролиты, </w:t>
            </w:r>
            <w:proofErr w:type="spellStart"/>
            <w:r w:rsidR="00701283" w:rsidRPr="003C17F6">
              <w:rPr>
                <w:rFonts w:ascii="Times New Roman" w:eastAsia="OfficinaSansBookC" w:hAnsi="Times New Roman" w:cs="Times New Roman"/>
                <w:sz w:val="24"/>
                <w:szCs w:val="24"/>
              </w:rPr>
              <w:t>неэлектролиты</w:t>
            </w:r>
            <w:proofErr w:type="spellEnd"/>
            <w:r w:rsidR="00701283" w:rsidRPr="003C17F6">
              <w:rPr>
                <w:rFonts w:ascii="Times New Roman" w:eastAsia="OfficinaSansBookC" w:hAnsi="Times New Roman" w:cs="Times New Roman"/>
                <w:sz w:val="24"/>
                <w:szCs w:val="24"/>
              </w:rPr>
              <w:t xml:space="preserve">, электролитическая диссоциация, окислитель, восстановитель, скорость химической реакции, химическое равновесие), теории и законы (теория химического строения органических веществ A.M. Бутлерова, теория электролитической диссоциации, периодический закон Д.И. Менделеева, закон сохранения массы), закономерности, символический язык химии, фактологические сведения о свойствах, составе, получении и безопасном использовании </w:t>
            </w:r>
            <w:r w:rsidR="00701283" w:rsidRPr="003C17F6">
              <w:rPr>
                <w:rFonts w:ascii="Times New Roman" w:eastAsia="OfficinaSansBookC" w:hAnsi="Times New Roman" w:cs="Times New Roman"/>
                <w:sz w:val="24"/>
                <w:szCs w:val="24"/>
              </w:rPr>
              <w:lastRenderedPageBreak/>
              <w:t>важнейших неорганических и органических веществ в быту и практической деятельности человека;</w:t>
            </w:r>
          </w:p>
          <w:p w14:paraId="4A4DA29A" w14:textId="632CACA8" w:rsidR="00CB3A9B" w:rsidRPr="003C17F6" w:rsidRDefault="00161D25" w:rsidP="00161D25">
            <w:pPr>
              <w:widowControl w:val="0"/>
              <w:spacing w:after="0" w:line="240" w:lineRule="auto"/>
              <w:jc w:val="both"/>
              <w:rPr>
                <w:rFonts w:ascii="Times New Roman" w:eastAsia="OfficinaSansBookC" w:hAnsi="Times New Roman" w:cs="Times New Roman"/>
                <w:sz w:val="24"/>
                <w:szCs w:val="24"/>
              </w:rPr>
            </w:pPr>
            <w:proofErr w:type="spellStart"/>
            <w:r w:rsidRPr="003C17F6">
              <w:rPr>
                <w:rFonts w:ascii="Times New Roman" w:eastAsia="OfficinaSansBookC" w:hAnsi="Times New Roman" w:cs="Times New Roman"/>
                <w:b/>
                <w:bCs/>
                <w:sz w:val="24"/>
                <w:szCs w:val="24"/>
              </w:rPr>
              <w:t>ПРб</w:t>
            </w:r>
            <w:proofErr w:type="spellEnd"/>
            <w:r w:rsidR="00127FCC" w:rsidRPr="003C17F6">
              <w:rPr>
                <w:rFonts w:ascii="Times New Roman" w:eastAsia="OfficinaSansBookC" w:hAnsi="Times New Roman" w:cs="Times New Roman"/>
                <w:b/>
                <w:bCs/>
                <w:sz w:val="24"/>
                <w:szCs w:val="24"/>
              </w:rPr>
              <w:t xml:space="preserve"> </w:t>
            </w:r>
            <w:r w:rsidRPr="003C17F6">
              <w:rPr>
                <w:rFonts w:ascii="Times New Roman" w:eastAsia="OfficinaSansBookC" w:hAnsi="Times New Roman" w:cs="Times New Roman"/>
                <w:b/>
                <w:bCs/>
                <w:sz w:val="24"/>
                <w:szCs w:val="24"/>
              </w:rPr>
              <w:t>03.</w:t>
            </w:r>
            <w:r w:rsidRPr="003C17F6">
              <w:rPr>
                <w:rFonts w:ascii="Times New Roman" w:eastAsia="OfficinaSansBookC" w:hAnsi="Times New Roman" w:cs="Times New Roman"/>
                <w:sz w:val="24"/>
                <w:szCs w:val="24"/>
              </w:rPr>
              <w:t xml:space="preserve"> </w:t>
            </w:r>
            <w:r w:rsidR="001A1810" w:rsidRPr="003C17F6">
              <w:rPr>
                <w:rFonts w:ascii="Times New Roman" w:eastAsia="OfficinaSansBookC" w:hAnsi="Times New Roman" w:cs="Times New Roman"/>
                <w:sz w:val="24"/>
                <w:szCs w:val="24"/>
              </w:rPr>
              <w:t>сформированность</w:t>
            </w:r>
            <w:r w:rsidRPr="003C17F6">
              <w:rPr>
                <w:rFonts w:ascii="Times New Roman" w:eastAsia="OfficinaSansBookC" w:hAnsi="Times New Roman" w:cs="Times New Roman"/>
                <w:sz w:val="24"/>
                <w:szCs w:val="24"/>
              </w:rPr>
              <w:t xml:space="preserve"> </w:t>
            </w:r>
            <w:r w:rsidR="001A1810" w:rsidRPr="003C17F6">
              <w:rPr>
                <w:rFonts w:ascii="Times New Roman" w:eastAsia="OfficinaSansBookC" w:hAnsi="Times New Roman" w:cs="Times New Roman"/>
                <w:sz w:val="24"/>
                <w:szCs w:val="24"/>
              </w:rPr>
              <w:t>умений</w:t>
            </w:r>
            <w:r w:rsidRPr="003C17F6">
              <w:rPr>
                <w:rFonts w:ascii="Times New Roman" w:eastAsia="OfficinaSansBookC" w:hAnsi="Times New Roman" w:cs="Times New Roman"/>
                <w:sz w:val="24"/>
                <w:szCs w:val="24"/>
              </w:rPr>
              <w:t xml:space="preserve"> выявлять характерные признаки и взаимосвязь изученных понятий, применять соответствующие понятия при описании строения и свойств неорганических и органических веществ и их превращений; выявлять взаимосвязь химических знаний с понятиями и представлениями других естественнонаучных предметов;</w:t>
            </w:r>
          </w:p>
          <w:p w14:paraId="1F63D905" w14:textId="5180A166" w:rsidR="00CB3A9B" w:rsidRPr="003C17F6" w:rsidRDefault="00127FCC">
            <w:pPr>
              <w:widowControl w:val="0"/>
              <w:spacing w:after="0" w:line="240" w:lineRule="auto"/>
              <w:jc w:val="both"/>
              <w:rPr>
                <w:rFonts w:ascii="Times New Roman" w:eastAsia="OfficinaSansBookC" w:hAnsi="Times New Roman" w:cs="Times New Roman"/>
                <w:sz w:val="24"/>
                <w:szCs w:val="24"/>
              </w:rPr>
            </w:pPr>
            <w:proofErr w:type="spellStart"/>
            <w:r w:rsidRPr="003C17F6">
              <w:rPr>
                <w:rFonts w:ascii="Times New Roman" w:eastAsia="OfficinaSansBookC" w:hAnsi="Times New Roman" w:cs="Times New Roman"/>
                <w:b/>
                <w:bCs/>
                <w:sz w:val="24"/>
                <w:szCs w:val="24"/>
              </w:rPr>
              <w:t>ПРб</w:t>
            </w:r>
            <w:proofErr w:type="spellEnd"/>
            <w:r w:rsidRPr="003C17F6">
              <w:rPr>
                <w:rFonts w:ascii="Times New Roman" w:eastAsia="OfficinaSansBookC" w:hAnsi="Times New Roman" w:cs="Times New Roman"/>
                <w:b/>
                <w:bCs/>
                <w:sz w:val="24"/>
                <w:szCs w:val="24"/>
              </w:rPr>
              <w:t xml:space="preserve"> 04.</w:t>
            </w:r>
            <w:r w:rsidR="00701283" w:rsidRPr="003C17F6">
              <w:rPr>
                <w:rFonts w:ascii="Times New Roman" w:eastAsia="OfficinaSansBookC" w:hAnsi="Times New Roman" w:cs="Times New Roman"/>
                <w:sz w:val="24"/>
                <w:szCs w:val="24"/>
              </w:rPr>
              <w:t xml:space="preserve"> </w:t>
            </w:r>
            <w:r w:rsidR="001A1810" w:rsidRPr="003C17F6">
              <w:rPr>
                <w:rFonts w:ascii="Times New Roman" w:eastAsia="OfficinaSansBookC" w:hAnsi="Times New Roman" w:cs="Times New Roman"/>
                <w:sz w:val="24"/>
                <w:szCs w:val="24"/>
              </w:rPr>
              <w:t xml:space="preserve">сформированность умений </w:t>
            </w:r>
            <w:r w:rsidR="00701283" w:rsidRPr="003C17F6">
              <w:rPr>
                <w:rFonts w:ascii="Times New Roman" w:eastAsia="OfficinaSansBookC" w:hAnsi="Times New Roman" w:cs="Times New Roman"/>
                <w:sz w:val="24"/>
                <w:szCs w:val="24"/>
              </w:rPr>
              <w:t>использовать наименования химических соединений международного союза теоретической и прикладной химии и тривиальные названия важнейших веществ (этилен, ацетилен, глицерин, фенол, формальдегид, уксусная кислота, глицин, угарный газ, углекислый газ, аммиак, гашеная известь, негашеная известь, питьевая сода и других), составлять формулы неорганических и органических веществ, уравнения химических реакций, объяснять их смысл; подтверждать характерные химические свойства веществ соответствующими экспериментами и записями уравнений химических реакций;</w:t>
            </w:r>
          </w:p>
          <w:p w14:paraId="54895DF2" w14:textId="2B1CC5A7" w:rsidR="00CB3A9B" w:rsidRPr="003C17F6" w:rsidRDefault="00127FCC">
            <w:pPr>
              <w:widowControl w:val="0"/>
              <w:spacing w:after="0" w:line="240" w:lineRule="auto"/>
              <w:jc w:val="both"/>
              <w:rPr>
                <w:rFonts w:ascii="Times New Roman" w:eastAsia="OfficinaSansBookC" w:hAnsi="Times New Roman" w:cs="Times New Roman"/>
                <w:sz w:val="24"/>
                <w:szCs w:val="24"/>
              </w:rPr>
            </w:pPr>
            <w:proofErr w:type="spellStart"/>
            <w:r w:rsidRPr="003C17F6">
              <w:rPr>
                <w:rFonts w:ascii="Times New Roman" w:eastAsia="OfficinaSansBookC" w:hAnsi="Times New Roman" w:cs="Times New Roman"/>
                <w:b/>
                <w:bCs/>
                <w:sz w:val="24"/>
                <w:szCs w:val="24"/>
              </w:rPr>
              <w:t>ПРб</w:t>
            </w:r>
            <w:proofErr w:type="spellEnd"/>
            <w:r w:rsidRPr="003C17F6">
              <w:rPr>
                <w:rFonts w:ascii="Times New Roman" w:eastAsia="OfficinaSansBookC" w:hAnsi="Times New Roman" w:cs="Times New Roman"/>
                <w:b/>
                <w:bCs/>
                <w:sz w:val="24"/>
                <w:szCs w:val="24"/>
              </w:rPr>
              <w:t xml:space="preserve"> 05.</w:t>
            </w:r>
            <w:r w:rsidR="00701283" w:rsidRPr="003C17F6">
              <w:rPr>
                <w:rFonts w:ascii="Times New Roman" w:eastAsia="OfficinaSansBookC" w:hAnsi="Times New Roman" w:cs="Times New Roman"/>
                <w:sz w:val="24"/>
                <w:szCs w:val="24"/>
              </w:rPr>
              <w:t xml:space="preserve"> </w:t>
            </w:r>
            <w:r w:rsidR="001A1810" w:rsidRPr="003C17F6">
              <w:rPr>
                <w:rFonts w:ascii="Times New Roman" w:eastAsia="OfficinaSansBookC" w:hAnsi="Times New Roman" w:cs="Times New Roman"/>
                <w:sz w:val="24"/>
                <w:szCs w:val="24"/>
              </w:rPr>
              <w:t xml:space="preserve">сформированность умений </w:t>
            </w:r>
            <w:r w:rsidR="00701283" w:rsidRPr="003C17F6">
              <w:rPr>
                <w:rFonts w:ascii="Times New Roman" w:eastAsia="OfficinaSansBookC" w:hAnsi="Times New Roman" w:cs="Times New Roman"/>
                <w:sz w:val="24"/>
                <w:szCs w:val="24"/>
              </w:rPr>
              <w:t>устанавливать принадлежность изученных неорганических и органических веществ к определенным классам и группам соединений, характеризовать их состав и важнейшие свойства; определять виды химических связей (ковалентная, ионная, металлическая, водородная), типы кристаллических решеток веществ; классифицировать химические реакции;</w:t>
            </w:r>
          </w:p>
          <w:p w14:paraId="74703929" w14:textId="4458288B" w:rsidR="00CB3A9B" w:rsidRPr="003C17F6" w:rsidRDefault="00B4632C">
            <w:pPr>
              <w:widowControl w:val="0"/>
              <w:spacing w:after="0" w:line="240" w:lineRule="auto"/>
              <w:jc w:val="both"/>
              <w:rPr>
                <w:rFonts w:ascii="Times New Roman" w:eastAsia="OfficinaSansBookC" w:hAnsi="Times New Roman" w:cs="Times New Roman"/>
                <w:sz w:val="24"/>
                <w:szCs w:val="24"/>
              </w:rPr>
            </w:pPr>
            <w:proofErr w:type="spellStart"/>
            <w:r w:rsidRPr="003C17F6">
              <w:rPr>
                <w:rFonts w:ascii="Times New Roman" w:eastAsia="OfficinaSansBookC" w:hAnsi="Times New Roman" w:cs="Times New Roman"/>
                <w:b/>
                <w:bCs/>
                <w:sz w:val="24"/>
                <w:szCs w:val="24"/>
              </w:rPr>
              <w:t>ПРб</w:t>
            </w:r>
            <w:proofErr w:type="spellEnd"/>
            <w:r w:rsidRPr="003C17F6">
              <w:rPr>
                <w:rFonts w:ascii="Times New Roman" w:eastAsia="OfficinaSansBookC" w:hAnsi="Times New Roman" w:cs="Times New Roman"/>
                <w:b/>
                <w:bCs/>
                <w:sz w:val="24"/>
                <w:szCs w:val="24"/>
              </w:rPr>
              <w:t xml:space="preserve"> 07.</w:t>
            </w:r>
            <w:r w:rsidRPr="003C17F6">
              <w:rPr>
                <w:rFonts w:ascii="Times New Roman" w:eastAsia="OfficinaSansBookC" w:hAnsi="Times New Roman" w:cs="Times New Roman"/>
                <w:sz w:val="24"/>
                <w:szCs w:val="24"/>
              </w:rPr>
              <w:t xml:space="preserve"> </w:t>
            </w:r>
            <w:r w:rsidR="001A1810" w:rsidRPr="003C17F6">
              <w:rPr>
                <w:rFonts w:ascii="Times New Roman" w:eastAsia="OfficinaSansBookC" w:hAnsi="Times New Roman" w:cs="Times New Roman"/>
                <w:sz w:val="24"/>
                <w:szCs w:val="24"/>
              </w:rPr>
              <w:t xml:space="preserve">сформированность умений </w:t>
            </w:r>
            <w:r w:rsidR="00701283" w:rsidRPr="003C17F6">
              <w:rPr>
                <w:rFonts w:ascii="Times New Roman" w:eastAsia="OfficinaSansBookC" w:hAnsi="Times New Roman" w:cs="Times New Roman"/>
                <w:sz w:val="24"/>
                <w:szCs w:val="24"/>
              </w:rPr>
              <w:t>проводить расчеты по химическим формулам и уравнениям химических реакций с использованием физических величин, характеризующих вещества с количественной стороны: массы, объема (нормальные условия) газов, количества вещества; использовать системные химические знания для принятия решений в конкретных жизненных ситуациях, связанных с веществами и их применением</w:t>
            </w:r>
            <w:r w:rsidRPr="003C17F6">
              <w:rPr>
                <w:rFonts w:ascii="Times New Roman" w:eastAsia="OfficinaSansBookC" w:hAnsi="Times New Roman" w:cs="Times New Roman"/>
                <w:sz w:val="24"/>
                <w:szCs w:val="24"/>
              </w:rPr>
              <w:t>.</w:t>
            </w:r>
          </w:p>
        </w:tc>
      </w:tr>
      <w:tr w:rsidR="00CB3A9B" w:rsidRPr="00377CD6" w14:paraId="75F80291" w14:textId="77777777" w:rsidTr="0060375B">
        <w:trPr>
          <w:trHeight w:val="1594"/>
        </w:trPr>
        <w:tc>
          <w:tcPr>
            <w:tcW w:w="2405" w:type="dxa"/>
          </w:tcPr>
          <w:p w14:paraId="12F1A2A5" w14:textId="0ECCE18B" w:rsidR="00CB3A9B" w:rsidRPr="003C17F6" w:rsidRDefault="00701283">
            <w:pPr>
              <w:spacing w:after="0" w:line="240" w:lineRule="auto"/>
              <w:rPr>
                <w:rFonts w:ascii="Times New Roman" w:eastAsia="OfficinaSansBookC" w:hAnsi="Times New Roman" w:cs="Times New Roman"/>
                <w:sz w:val="24"/>
                <w:szCs w:val="24"/>
              </w:rPr>
            </w:pPr>
            <w:r w:rsidRPr="003C17F6">
              <w:rPr>
                <w:rFonts w:ascii="Times New Roman" w:eastAsia="OfficinaSansBookC" w:hAnsi="Times New Roman" w:cs="Times New Roman"/>
                <w:sz w:val="24"/>
                <w:szCs w:val="24"/>
              </w:rPr>
              <w:lastRenderedPageBreak/>
              <w:t xml:space="preserve">ОК 02. Использовать современные средства поиска, анализа и </w:t>
            </w:r>
            <w:proofErr w:type="gramStart"/>
            <w:r w:rsidR="009E3DC5" w:rsidRPr="003C17F6">
              <w:rPr>
                <w:rFonts w:ascii="Times New Roman" w:eastAsia="OfficinaSansBookC" w:hAnsi="Times New Roman" w:cs="Times New Roman"/>
                <w:sz w:val="24"/>
                <w:szCs w:val="24"/>
              </w:rPr>
              <w:t xml:space="preserve">интерпретации </w:t>
            </w:r>
            <w:r w:rsidR="00D67EFC">
              <w:rPr>
                <w:rFonts w:ascii="Times New Roman" w:eastAsia="OfficinaSansBookC" w:hAnsi="Times New Roman" w:cs="Times New Roman"/>
                <w:sz w:val="24"/>
                <w:szCs w:val="24"/>
              </w:rPr>
              <w:t>и</w:t>
            </w:r>
            <w:r w:rsidR="009E3DC5" w:rsidRPr="003C17F6">
              <w:rPr>
                <w:rFonts w:ascii="Times New Roman" w:eastAsia="OfficinaSansBookC" w:hAnsi="Times New Roman" w:cs="Times New Roman"/>
                <w:sz w:val="24"/>
                <w:szCs w:val="24"/>
              </w:rPr>
              <w:t>нформации</w:t>
            </w:r>
            <w:proofErr w:type="gramEnd"/>
            <w:r w:rsidRPr="003C17F6">
              <w:rPr>
                <w:rFonts w:ascii="Times New Roman" w:eastAsia="OfficinaSansBookC" w:hAnsi="Times New Roman" w:cs="Times New Roman"/>
                <w:sz w:val="24"/>
                <w:szCs w:val="24"/>
              </w:rPr>
              <w:t xml:space="preserve"> и информационные технологии для выполнения задач профессиональной деятельности</w:t>
            </w:r>
          </w:p>
        </w:tc>
        <w:tc>
          <w:tcPr>
            <w:tcW w:w="5812" w:type="dxa"/>
          </w:tcPr>
          <w:p w14:paraId="4E5CD279" w14:textId="4B00F020" w:rsidR="008E6560" w:rsidRPr="003C17F6" w:rsidRDefault="008E6560">
            <w:pPr>
              <w:spacing w:after="0" w:line="240" w:lineRule="auto"/>
              <w:jc w:val="both"/>
              <w:rPr>
                <w:rFonts w:ascii="Times New Roman" w:eastAsia="OfficinaSansBookC" w:hAnsi="Times New Roman" w:cs="Times New Roman"/>
                <w:b/>
                <w:sz w:val="24"/>
                <w:szCs w:val="24"/>
                <w:highlight w:val="white"/>
              </w:rPr>
            </w:pPr>
            <w:r w:rsidRPr="003C17F6">
              <w:rPr>
                <w:rFonts w:ascii="Times New Roman" w:eastAsia="OfficinaSansBookC" w:hAnsi="Times New Roman" w:cs="Times New Roman"/>
                <w:b/>
                <w:sz w:val="24"/>
                <w:szCs w:val="24"/>
              </w:rPr>
              <w:t>Личностные результаты должны отражать в части:</w:t>
            </w:r>
          </w:p>
          <w:p w14:paraId="5AF95E45" w14:textId="79265376" w:rsidR="00CB3A9B" w:rsidRPr="003C17F6" w:rsidRDefault="00701283">
            <w:pPr>
              <w:spacing w:after="0" w:line="240" w:lineRule="auto"/>
              <w:jc w:val="both"/>
              <w:rPr>
                <w:rFonts w:ascii="Times New Roman" w:eastAsia="OfficinaSansBookC" w:hAnsi="Times New Roman" w:cs="Times New Roman"/>
                <w:b/>
                <w:sz w:val="24"/>
                <w:szCs w:val="24"/>
                <w:highlight w:val="white"/>
              </w:rPr>
            </w:pPr>
            <w:r w:rsidRPr="003C17F6">
              <w:rPr>
                <w:rFonts w:ascii="Times New Roman" w:eastAsia="OfficinaSansBookC" w:hAnsi="Times New Roman" w:cs="Times New Roman"/>
                <w:b/>
                <w:sz w:val="24"/>
                <w:szCs w:val="24"/>
                <w:highlight w:val="white"/>
              </w:rPr>
              <w:t>ценности научного познания:</w:t>
            </w:r>
          </w:p>
          <w:p w14:paraId="2BA25E1A" w14:textId="24E65ADE" w:rsidR="00CB3A9B" w:rsidRPr="003C17F6" w:rsidRDefault="00701283" w:rsidP="00663156">
            <w:pPr>
              <w:pStyle w:val="ad"/>
              <w:numPr>
                <w:ilvl w:val="0"/>
                <w:numId w:val="1"/>
              </w:numPr>
              <w:spacing w:after="0" w:line="240" w:lineRule="auto"/>
              <w:ind w:left="357" w:hanging="357"/>
              <w:jc w:val="both"/>
              <w:rPr>
                <w:rFonts w:ascii="Times New Roman" w:hAnsi="Times New Roman" w:cs="Times New Roman"/>
                <w:sz w:val="24"/>
                <w:szCs w:val="24"/>
              </w:rPr>
            </w:pPr>
            <w:r w:rsidRPr="003C17F6">
              <w:rPr>
                <w:rFonts w:ascii="Times New Roman" w:hAnsi="Times New Roman" w:cs="Times New Roman"/>
                <w:sz w:val="24"/>
                <w:szCs w:val="24"/>
              </w:rPr>
              <w:t xml:space="preserve">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14:paraId="3EFA5C07" w14:textId="77777777" w:rsidR="008E6560" w:rsidRPr="003C17F6" w:rsidRDefault="00701283" w:rsidP="00663156">
            <w:pPr>
              <w:pStyle w:val="ad"/>
              <w:numPr>
                <w:ilvl w:val="0"/>
                <w:numId w:val="1"/>
              </w:numPr>
              <w:spacing w:after="0" w:line="240" w:lineRule="auto"/>
              <w:ind w:left="357" w:hanging="357"/>
              <w:jc w:val="both"/>
              <w:rPr>
                <w:rFonts w:ascii="Times New Roman" w:hAnsi="Times New Roman" w:cs="Times New Roman"/>
                <w:sz w:val="24"/>
                <w:szCs w:val="24"/>
              </w:rPr>
            </w:pPr>
            <w:r w:rsidRPr="003C17F6">
              <w:rPr>
                <w:rFonts w:ascii="Times New Roman" w:hAnsi="Times New Roman" w:cs="Times New Roman"/>
                <w:sz w:val="24"/>
                <w:szCs w:val="24"/>
              </w:rPr>
              <w:t>совершенствование языковой и читательской культуры как средства взаимодействия между людьми и познания мира</w:t>
            </w:r>
            <w:r w:rsidR="008E6560" w:rsidRPr="003C17F6">
              <w:rPr>
                <w:rFonts w:ascii="Times New Roman" w:hAnsi="Times New Roman" w:cs="Times New Roman"/>
                <w:sz w:val="24"/>
                <w:szCs w:val="24"/>
              </w:rPr>
              <w:t>.</w:t>
            </w:r>
          </w:p>
          <w:p w14:paraId="42144199" w14:textId="6DFB76A5" w:rsidR="00CB3A9B" w:rsidRPr="003C17F6" w:rsidRDefault="008E6560" w:rsidP="008E6560">
            <w:pPr>
              <w:spacing w:after="0" w:line="240" w:lineRule="auto"/>
              <w:jc w:val="both"/>
              <w:rPr>
                <w:rFonts w:ascii="Times New Roman" w:hAnsi="Times New Roman" w:cs="Times New Roman"/>
                <w:sz w:val="24"/>
                <w:szCs w:val="24"/>
              </w:rPr>
            </w:pPr>
            <w:r w:rsidRPr="003C17F6">
              <w:rPr>
                <w:rFonts w:ascii="Times New Roman" w:eastAsia="OfficinaSansBookC" w:hAnsi="Times New Roman" w:cs="Times New Roman"/>
                <w:b/>
                <w:sz w:val="24"/>
                <w:szCs w:val="24"/>
              </w:rPr>
              <w:t>Метапредметные результаты должны отражать:</w:t>
            </w:r>
            <w:r w:rsidRPr="003C17F6">
              <w:rPr>
                <w:rFonts w:ascii="Times New Roman" w:eastAsia="OfficinaSansBookC" w:hAnsi="Times New Roman" w:cs="Times New Roman"/>
                <w:b/>
                <w:sz w:val="24"/>
                <w:szCs w:val="24"/>
              </w:rPr>
              <w:cr/>
            </w:r>
            <w:r w:rsidR="00701283" w:rsidRPr="003C17F6">
              <w:rPr>
                <w:rFonts w:ascii="Times New Roman" w:eastAsia="OfficinaSansBookC" w:hAnsi="Times New Roman" w:cs="Times New Roman"/>
                <w:b/>
                <w:sz w:val="24"/>
                <w:szCs w:val="24"/>
                <w:highlight w:val="white"/>
              </w:rPr>
              <w:t>Овладение универсальными учебными познавательными действиями:</w:t>
            </w:r>
          </w:p>
          <w:p w14:paraId="1E255D88" w14:textId="77777777" w:rsidR="00CB3A9B" w:rsidRPr="003C17F6" w:rsidRDefault="00701283">
            <w:pPr>
              <w:shd w:val="clear" w:color="auto" w:fill="FFFFFF"/>
              <w:spacing w:after="0" w:line="240" w:lineRule="auto"/>
              <w:jc w:val="both"/>
              <w:rPr>
                <w:rFonts w:ascii="Times New Roman" w:eastAsia="OfficinaSansBookC" w:hAnsi="Times New Roman" w:cs="Times New Roman"/>
                <w:b/>
                <w:sz w:val="24"/>
                <w:szCs w:val="24"/>
              </w:rPr>
            </w:pPr>
            <w:r w:rsidRPr="00927324">
              <w:rPr>
                <w:rFonts w:ascii="Times New Roman" w:eastAsia="OfficinaSansBookC" w:hAnsi="Times New Roman" w:cs="Times New Roman"/>
                <w:b/>
                <w:sz w:val="24"/>
                <w:szCs w:val="24"/>
              </w:rPr>
              <w:t>в)</w:t>
            </w:r>
            <w:r w:rsidRPr="003C17F6">
              <w:rPr>
                <w:rFonts w:ascii="Times New Roman" w:eastAsia="OfficinaSansBookC" w:hAnsi="Times New Roman" w:cs="Times New Roman"/>
                <w:b/>
                <w:sz w:val="24"/>
                <w:szCs w:val="24"/>
              </w:rPr>
              <w:t> работа с информацией:</w:t>
            </w:r>
          </w:p>
          <w:p w14:paraId="1A81E0CF" w14:textId="1A1E6CDA" w:rsidR="00CB3A9B" w:rsidRPr="003C17F6" w:rsidRDefault="00701283" w:rsidP="00663156">
            <w:pPr>
              <w:pStyle w:val="ad"/>
              <w:numPr>
                <w:ilvl w:val="0"/>
                <w:numId w:val="1"/>
              </w:numPr>
              <w:spacing w:after="0" w:line="240" w:lineRule="auto"/>
              <w:ind w:left="357" w:hanging="357"/>
              <w:jc w:val="both"/>
              <w:rPr>
                <w:rFonts w:ascii="Times New Roman" w:hAnsi="Times New Roman" w:cs="Times New Roman"/>
                <w:sz w:val="24"/>
                <w:szCs w:val="24"/>
              </w:rPr>
            </w:pPr>
            <w:r w:rsidRPr="003C17F6">
              <w:rPr>
                <w:rFonts w:ascii="Times New Roman" w:hAnsi="Times New Roman" w:cs="Times New Roman"/>
                <w:sz w:val="24"/>
                <w:szCs w:val="24"/>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039A13BC" w14:textId="0407850F" w:rsidR="00CB3A9B" w:rsidRPr="003C17F6" w:rsidRDefault="00701283" w:rsidP="00663156">
            <w:pPr>
              <w:pStyle w:val="ad"/>
              <w:numPr>
                <w:ilvl w:val="0"/>
                <w:numId w:val="1"/>
              </w:numPr>
              <w:spacing w:after="0" w:line="240" w:lineRule="auto"/>
              <w:ind w:left="357" w:hanging="357"/>
              <w:jc w:val="both"/>
              <w:rPr>
                <w:rFonts w:ascii="Times New Roman" w:hAnsi="Times New Roman" w:cs="Times New Roman"/>
                <w:sz w:val="24"/>
                <w:szCs w:val="24"/>
              </w:rPr>
            </w:pPr>
            <w:r w:rsidRPr="003C17F6">
              <w:rPr>
                <w:rFonts w:ascii="Times New Roman" w:hAnsi="Times New Roman" w:cs="Times New Roman"/>
                <w:sz w:val="24"/>
                <w:szCs w:val="24"/>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14:paraId="48F3BF0E" w14:textId="18525BE7" w:rsidR="00CB3A9B" w:rsidRPr="003C17F6" w:rsidRDefault="00701283" w:rsidP="00663156">
            <w:pPr>
              <w:pStyle w:val="ad"/>
              <w:numPr>
                <w:ilvl w:val="0"/>
                <w:numId w:val="1"/>
              </w:numPr>
              <w:spacing w:after="0" w:line="240" w:lineRule="auto"/>
              <w:ind w:left="357" w:hanging="357"/>
              <w:jc w:val="both"/>
              <w:rPr>
                <w:rFonts w:ascii="Times New Roman" w:hAnsi="Times New Roman" w:cs="Times New Roman"/>
                <w:sz w:val="24"/>
                <w:szCs w:val="24"/>
              </w:rPr>
            </w:pPr>
            <w:r w:rsidRPr="003C17F6">
              <w:rPr>
                <w:rFonts w:ascii="Times New Roman" w:hAnsi="Times New Roman" w:cs="Times New Roman"/>
                <w:sz w:val="24"/>
                <w:szCs w:val="24"/>
              </w:rPr>
              <w:t xml:space="preserve">оценивать достоверность, легитимность информации, ее соответствие правовым и морально-этическим нормам; </w:t>
            </w:r>
          </w:p>
          <w:p w14:paraId="64613198" w14:textId="4F5E0F81" w:rsidR="00CB3A9B" w:rsidRPr="003C17F6" w:rsidRDefault="00701283" w:rsidP="00663156">
            <w:pPr>
              <w:pStyle w:val="ad"/>
              <w:numPr>
                <w:ilvl w:val="0"/>
                <w:numId w:val="1"/>
              </w:numPr>
              <w:spacing w:after="0" w:line="240" w:lineRule="auto"/>
              <w:ind w:left="357" w:hanging="357"/>
              <w:jc w:val="both"/>
              <w:rPr>
                <w:rFonts w:ascii="Times New Roman" w:eastAsia="OfficinaSansBookC" w:hAnsi="Times New Roman" w:cs="Times New Roman"/>
                <w:sz w:val="24"/>
                <w:szCs w:val="24"/>
              </w:rPr>
            </w:pPr>
            <w:r w:rsidRPr="003C17F6">
              <w:rPr>
                <w:rFonts w:ascii="Times New Roman" w:hAnsi="Times New Roman" w:cs="Times New Roman"/>
                <w:sz w:val="24"/>
                <w:szCs w:val="24"/>
              </w:rPr>
              <w:t>владеть навыками распознавания и защиты информации, информационной безопасности личности</w:t>
            </w:r>
            <w:r w:rsidR="00886853" w:rsidRPr="003C17F6">
              <w:rPr>
                <w:rFonts w:ascii="Times New Roman" w:hAnsi="Times New Roman" w:cs="Times New Roman"/>
                <w:sz w:val="24"/>
                <w:szCs w:val="24"/>
              </w:rPr>
              <w:t>.</w:t>
            </w:r>
            <w:r w:rsidRPr="003C17F6">
              <w:rPr>
                <w:rFonts w:ascii="Times New Roman" w:eastAsia="OfficinaSansBookC" w:hAnsi="Times New Roman" w:cs="Times New Roman"/>
                <w:sz w:val="24"/>
                <w:szCs w:val="24"/>
                <w:highlight w:val="white"/>
              </w:rPr>
              <w:t xml:space="preserve"> </w:t>
            </w:r>
            <w:r w:rsidRPr="003C17F6">
              <w:rPr>
                <w:rFonts w:ascii="Times New Roman" w:eastAsia="OfficinaSansBookC" w:hAnsi="Times New Roman" w:cs="Times New Roman"/>
                <w:b/>
                <w:sz w:val="24"/>
                <w:szCs w:val="24"/>
              </w:rPr>
              <w:t xml:space="preserve"> </w:t>
            </w:r>
          </w:p>
        </w:tc>
        <w:tc>
          <w:tcPr>
            <w:tcW w:w="6804" w:type="dxa"/>
          </w:tcPr>
          <w:p w14:paraId="6745FD42" w14:textId="77777777" w:rsidR="001A1810" w:rsidRPr="003C17F6" w:rsidRDefault="001A1810" w:rsidP="001A1810">
            <w:pPr>
              <w:widowControl w:val="0"/>
              <w:spacing w:after="0" w:line="240" w:lineRule="auto"/>
              <w:jc w:val="both"/>
              <w:rPr>
                <w:rFonts w:ascii="Times New Roman" w:eastAsia="OfficinaSansBookC" w:hAnsi="Times New Roman" w:cs="Times New Roman"/>
                <w:b/>
                <w:bCs/>
                <w:sz w:val="24"/>
                <w:szCs w:val="24"/>
              </w:rPr>
            </w:pPr>
            <w:r w:rsidRPr="003C17F6">
              <w:rPr>
                <w:rFonts w:ascii="Times New Roman" w:eastAsia="OfficinaSansBookC" w:hAnsi="Times New Roman" w:cs="Times New Roman"/>
                <w:b/>
                <w:bCs/>
                <w:sz w:val="24"/>
                <w:szCs w:val="24"/>
              </w:rPr>
              <w:t>Дисциплинарные (предметные) результаты</w:t>
            </w:r>
            <w:r w:rsidRPr="003C17F6">
              <w:t xml:space="preserve"> </w:t>
            </w:r>
            <w:r w:rsidRPr="003C17F6">
              <w:rPr>
                <w:rFonts w:ascii="Times New Roman" w:eastAsia="OfficinaSansBookC" w:hAnsi="Times New Roman" w:cs="Times New Roman"/>
                <w:b/>
                <w:bCs/>
                <w:sz w:val="24"/>
                <w:szCs w:val="24"/>
              </w:rPr>
              <w:t>и должны отражать:</w:t>
            </w:r>
          </w:p>
          <w:p w14:paraId="53C68370" w14:textId="77777777" w:rsidR="00727611" w:rsidRPr="003C17F6" w:rsidRDefault="00727611" w:rsidP="00727611">
            <w:pPr>
              <w:widowControl w:val="0"/>
              <w:spacing w:after="0" w:line="240" w:lineRule="auto"/>
              <w:jc w:val="both"/>
              <w:rPr>
                <w:rFonts w:ascii="Times New Roman" w:eastAsia="OfficinaSansBookC" w:hAnsi="Times New Roman" w:cs="Times New Roman"/>
                <w:sz w:val="24"/>
                <w:szCs w:val="24"/>
              </w:rPr>
            </w:pPr>
            <w:proofErr w:type="spellStart"/>
            <w:r w:rsidRPr="003C17F6">
              <w:rPr>
                <w:rFonts w:ascii="Times New Roman" w:eastAsia="OfficinaSansBookC" w:hAnsi="Times New Roman" w:cs="Times New Roman"/>
                <w:b/>
                <w:bCs/>
                <w:sz w:val="24"/>
                <w:szCs w:val="24"/>
              </w:rPr>
              <w:t>ПРб</w:t>
            </w:r>
            <w:proofErr w:type="spellEnd"/>
            <w:r w:rsidRPr="003C17F6">
              <w:rPr>
                <w:rFonts w:ascii="Times New Roman" w:eastAsia="OfficinaSansBookC" w:hAnsi="Times New Roman" w:cs="Times New Roman"/>
                <w:b/>
                <w:bCs/>
                <w:sz w:val="24"/>
                <w:szCs w:val="24"/>
              </w:rPr>
              <w:t xml:space="preserve"> 06.</w:t>
            </w:r>
            <w:r w:rsidRPr="003C17F6">
              <w:rPr>
                <w:rFonts w:ascii="Times New Roman" w:eastAsia="OfficinaSansBookC" w:hAnsi="Times New Roman" w:cs="Times New Roman"/>
                <w:sz w:val="24"/>
                <w:szCs w:val="24"/>
              </w:rPr>
              <w:t xml:space="preserve">  владение основными методами научного познания веществ и химических явлений (наблюдение, измерение, эксперимент, моделирование);</w:t>
            </w:r>
          </w:p>
          <w:p w14:paraId="4680BC59" w14:textId="33670BF6" w:rsidR="00727611" w:rsidRPr="003C17F6" w:rsidRDefault="00727611" w:rsidP="00727611">
            <w:pPr>
              <w:spacing w:after="0" w:line="240" w:lineRule="auto"/>
              <w:jc w:val="both"/>
              <w:rPr>
                <w:rFonts w:ascii="Times New Roman" w:eastAsia="OfficinaSansBookC" w:hAnsi="Times New Roman" w:cs="Times New Roman"/>
                <w:b/>
                <w:bCs/>
                <w:sz w:val="24"/>
                <w:szCs w:val="24"/>
              </w:rPr>
            </w:pPr>
            <w:proofErr w:type="spellStart"/>
            <w:r w:rsidRPr="003C17F6">
              <w:rPr>
                <w:rFonts w:ascii="Times New Roman" w:eastAsia="OfficinaSansBookC" w:hAnsi="Times New Roman" w:cs="Times New Roman"/>
                <w:b/>
                <w:bCs/>
                <w:sz w:val="24"/>
                <w:szCs w:val="24"/>
              </w:rPr>
              <w:t>ПРб</w:t>
            </w:r>
            <w:proofErr w:type="spellEnd"/>
            <w:r w:rsidRPr="003C17F6">
              <w:rPr>
                <w:rFonts w:ascii="Times New Roman" w:eastAsia="OfficinaSansBookC" w:hAnsi="Times New Roman" w:cs="Times New Roman"/>
                <w:b/>
                <w:bCs/>
                <w:sz w:val="24"/>
                <w:szCs w:val="24"/>
              </w:rPr>
              <w:t xml:space="preserve"> 07</w:t>
            </w:r>
            <w:r w:rsidRPr="003C17F6">
              <w:rPr>
                <w:rFonts w:ascii="Times New Roman" w:eastAsia="OfficinaSansBookC" w:hAnsi="Times New Roman" w:cs="Times New Roman"/>
                <w:sz w:val="24"/>
                <w:szCs w:val="24"/>
              </w:rPr>
              <w:t>. сформированность умений проводить расчеты по химическим формулам и уравнениям химических реакций с использованием физических величин, характеризующих вещества с количественной стороны: массы, объема (нормальные условия) газов, количества вещества; использовать системные химические знания для принятия решений в конкретных жизненных ситуациях, связанных с веществами и их применением;</w:t>
            </w:r>
          </w:p>
          <w:p w14:paraId="7FB88894" w14:textId="2673E0B8" w:rsidR="00CB3A9B" w:rsidRPr="003C17F6" w:rsidRDefault="00B4632C">
            <w:pPr>
              <w:spacing w:after="0" w:line="240" w:lineRule="auto"/>
              <w:jc w:val="both"/>
              <w:rPr>
                <w:rFonts w:ascii="Times New Roman" w:eastAsia="OfficinaSansBookC" w:hAnsi="Times New Roman" w:cs="Times New Roman"/>
                <w:sz w:val="24"/>
                <w:szCs w:val="24"/>
              </w:rPr>
            </w:pPr>
            <w:proofErr w:type="spellStart"/>
            <w:r w:rsidRPr="003C17F6">
              <w:rPr>
                <w:rFonts w:ascii="Times New Roman" w:eastAsia="OfficinaSansBookC" w:hAnsi="Times New Roman" w:cs="Times New Roman"/>
                <w:b/>
                <w:bCs/>
                <w:sz w:val="24"/>
                <w:szCs w:val="24"/>
              </w:rPr>
              <w:t>ПРб</w:t>
            </w:r>
            <w:proofErr w:type="spellEnd"/>
            <w:r w:rsidRPr="003C17F6">
              <w:rPr>
                <w:rFonts w:ascii="Times New Roman" w:eastAsia="OfficinaSansBookC" w:hAnsi="Times New Roman" w:cs="Times New Roman"/>
                <w:b/>
                <w:bCs/>
                <w:sz w:val="24"/>
                <w:szCs w:val="24"/>
              </w:rPr>
              <w:t xml:space="preserve"> 08.</w:t>
            </w:r>
            <w:r w:rsidRPr="003C17F6">
              <w:rPr>
                <w:rFonts w:ascii="Times New Roman" w:eastAsia="OfficinaSansBookC" w:hAnsi="Times New Roman" w:cs="Times New Roman"/>
                <w:sz w:val="24"/>
                <w:szCs w:val="24"/>
              </w:rPr>
              <w:t xml:space="preserve"> </w:t>
            </w:r>
            <w:r w:rsidR="001A1810" w:rsidRPr="003C17F6">
              <w:rPr>
                <w:rFonts w:ascii="Times New Roman" w:eastAsia="OfficinaSansBookC" w:hAnsi="Times New Roman" w:cs="Times New Roman"/>
                <w:sz w:val="24"/>
                <w:szCs w:val="24"/>
              </w:rPr>
              <w:t xml:space="preserve">сформированность умений </w:t>
            </w:r>
            <w:r w:rsidR="00701283" w:rsidRPr="003C17F6">
              <w:rPr>
                <w:rFonts w:ascii="Times New Roman" w:eastAsia="OfficinaSansBookC" w:hAnsi="Times New Roman" w:cs="Times New Roman"/>
                <w:sz w:val="24"/>
                <w:szCs w:val="24"/>
              </w:rPr>
              <w:t>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на альдегиды, крахмал, уксусную кислоту; денатурация белков при нагревании, цветные реакции белков; проводить реакции ионного обмена, определять среду водных растворов, качественные реакции на сульфат-, карбонат- и хлорид-анионы, на катион аммония; решать экспериментальные задачи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14:paraId="64A701AC" w14:textId="1B91CC8E" w:rsidR="00CB3A9B" w:rsidRPr="003C17F6" w:rsidRDefault="00B4632C" w:rsidP="00727611">
            <w:pPr>
              <w:spacing w:after="0" w:line="240" w:lineRule="auto"/>
              <w:jc w:val="both"/>
              <w:rPr>
                <w:rFonts w:ascii="Times New Roman" w:eastAsia="OfficinaSansBookC" w:hAnsi="Times New Roman" w:cs="Times New Roman"/>
                <w:sz w:val="24"/>
                <w:szCs w:val="24"/>
              </w:rPr>
            </w:pPr>
            <w:proofErr w:type="spellStart"/>
            <w:r w:rsidRPr="003C17F6">
              <w:rPr>
                <w:rFonts w:ascii="Times New Roman" w:eastAsia="OfficinaSansBookC" w:hAnsi="Times New Roman" w:cs="Times New Roman"/>
                <w:b/>
                <w:bCs/>
                <w:sz w:val="24"/>
                <w:szCs w:val="24"/>
              </w:rPr>
              <w:t>ПРб</w:t>
            </w:r>
            <w:proofErr w:type="spellEnd"/>
            <w:r w:rsidRPr="003C17F6">
              <w:rPr>
                <w:rFonts w:ascii="Times New Roman" w:eastAsia="OfficinaSansBookC" w:hAnsi="Times New Roman" w:cs="Times New Roman"/>
                <w:b/>
                <w:bCs/>
                <w:sz w:val="24"/>
                <w:szCs w:val="24"/>
              </w:rPr>
              <w:t xml:space="preserve"> 09.</w:t>
            </w:r>
            <w:r w:rsidRPr="003C17F6">
              <w:rPr>
                <w:rFonts w:ascii="Times New Roman" w:eastAsia="OfficinaSansBookC" w:hAnsi="Times New Roman" w:cs="Times New Roman"/>
                <w:sz w:val="24"/>
                <w:szCs w:val="24"/>
              </w:rPr>
              <w:t xml:space="preserve"> </w:t>
            </w:r>
            <w:r w:rsidR="001A1810" w:rsidRPr="003C17F6">
              <w:rPr>
                <w:rFonts w:ascii="Times New Roman" w:eastAsia="OfficinaSansBookC" w:hAnsi="Times New Roman" w:cs="Times New Roman"/>
                <w:sz w:val="24"/>
                <w:szCs w:val="24"/>
              </w:rPr>
              <w:t xml:space="preserve">сформированность умения </w:t>
            </w:r>
            <w:r w:rsidR="00701283" w:rsidRPr="003C17F6">
              <w:rPr>
                <w:rFonts w:ascii="Times New Roman" w:eastAsia="OfficinaSansBookC" w:hAnsi="Times New Roman" w:cs="Times New Roman"/>
                <w:sz w:val="24"/>
                <w:szCs w:val="24"/>
              </w:rPr>
              <w:t>анализировать химическую информацию, получаемую из разных источников (средств массовой информации, сеть Интернет и другие)</w:t>
            </w:r>
            <w:r w:rsidR="00727611" w:rsidRPr="003C17F6">
              <w:rPr>
                <w:rFonts w:ascii="Times New Roman" w:eastAsia="OfficinaSansBookC" w:hAnsi="Times New Roman" w:cs="Times New Roman"/>
                <w:sz w:val="24"/>
                <w:szCs w:val="24"/>
              </w:rPr>
              <w:t>.</w:t>
            </w:r>
          </w:p>
        </w:tc>
      </w:tr>
      <w:tr w:rsidR="00CB3A9B" w:rsidRPr="00377CD6" w14:paraId="73000036" w14:textId="77777777" w:rsidTr="0060375B">
        <w:trPr>
          <w:trHeight w:val="314"/>
        </w:trPr>
        <w:tc>
          <w:tcPr>
            <w:tcW w:w="2405" w:type="dxa"/>
          </w:tcPr>
          <w:p w14:paraId="468761C5" w14:textId="77777777" w:rsidR="00CB3A9B" w:rsidRPr="003C17F6" w:rsidRDefault="00701283">
            <w:pPr>
              <w:spacing w:after="0" w:line="240" w:lineRule="auto"/>
              <w:rPr>
                <w:rFonts w:ascii="Times New Roman" w:eastAsia="OfficinaSansBookC" w:hAnsi="Times New Roman" w:cs="Times New Roman"/>
                <w:sz w:val="24"/>
                <w:szCs w:val="24"/>
              </w:rPr>
            </w:pPr>
            <w:r w:rsidRPr="003C17F6">
              <w:rPr>
                <w:rFonts w:ascii="Times New Roman" w:eastAsia="OfficinaSansBookC" w:hAnsi="Times New Roman" w:cs="Times New Roman"/>
                <w:sz w:val="24"/>
                <w:szCs w:val="24"/>
              </w:rPr>
              <w:t xml:space="preserve">ОК 04. Эффективно взаимодействовать и работать в </w:t>
            </w:r>
            <w:r w:rsidRPr="003C17F6">
              <w:rPr>
                <w:rFonts w:ascii="Times New Roman" w:eastAsia="OfficinaSansBookC" w:hAnsi="Times New Roman" w:cs="Times New Roman"/>
                <w:sz w:val="24"/>
                <w:szCs w:val="24"/>
              </w:rPr>
              <w:lastRenderedPageBreak/>
              <w:t>коллективе и команде</w:t>
            </w:r>
          </w:p>
        </w:tc>
        <w:tc>
          <w:tcPr>
            <w:tcW w:w="5812" w:type="dxa"/>
          </w:tcPr>
          <w:p w14:paraId="7F5F7986" w14:textId="77777777" w:rsidR="00C859AE" w:rsidRPr="003C17F6" w:rsidRDefault="00C859AE" w:rsidP="00C859AE">
            <w:pPr>
              <w:spacing w:after="0" w:line="240" w:lineRule="auto"/>
              <w:jc w:val="both"/>
              <w:rPr>
                <w:rFonts w:ascii="Times New Roman" w:eastAsia="OfficinaSansBookC" w:hAnsi="Times New Roman" w:cs="Times New Roman"/>
                <w:b/>
                <w:sz w:val="24"/>
                <w:szCs w:val="24"/>
                <w:highlight w:val="white"/>
              </w:rPr>
            </w:pPr>
            <w:r w:rsidRPr="003C17F6">
              <w:rPr>
                <w:rFonts w:ascii="Times New Roman" w:eastAsia="OfficinaSansBookC" w:hAnsi="Times New Roman" w:cs="Times New Roman"/>
                <w:b/>
                <w:sz w:val="24"/>
                <w:szCs w:val="24"/>
              </w:rPr>
              <w:lastRenderedPageBreak/>
              <w:t>Личностные результаты должны отражать в части:</w:t>
            </w:r>
          </w:p>
          <w:p w14:paraId="2B671643" w14:textId="0FF87319" w:rsidR="00C859AE" w:rsidRPr="003C17F6" w:rsidRDefault="00C859AE" w:rsidP="00C859AE">
            <w:pPr>
              <w:spacing w:after="0" w:line="240" w:lineRule="auto"/>
              <w:jc w:val="both"/>
              <w:rPr>
                <w:rFonts w:ascii="Times New Roman" w:eastAsia="OfficinaSansBookC" w:hAnsi="Times New Roman" w:cs="Times New Roman"/>
                <w:b/>
                <w:sz w:val="24"/>
                <w:szCs w:val="24"/>
              </w:rPr>
            </w:pPr>
            <w:r w:rsidRPr="003C17F6">
              <w:rPr>
                <w:rFonts w:ascii="Times New Roman" w:eastAsia="OfficinaSansBookC" w:hAnsi="Times New Roman" w:cs="Times New Roman"/>
                <w:b/>
                <w:sz w:val="24"/>
                <w:szCs w:val="24"/>
              </w:rPr>
              <w:t>гражданского воспитания:</w:t>
            </w:r>
          </w:p>
          <w:p w14:paraId="61E228E7" w14:textId="58BD5BD7" w:rsidR="00C859AE" w:rsidRPr="003C17F6" w:rsidRDefault="00C859AE" w:rsidP="00663156">
            <w:pPr>
              <w:pStyle w:val="ad"/>
              <w:numPr>
                <w:ilvl w:val="0"/>
                <w:numId w:val="5"/>
              </w:numPr>
              <w:spacing w:after="0" w:line="240" w:lineRule="auto"/>
              <w:ind w:left="329"/>
              <w:jc w:val="both"/>
              <w:rPr>
                <w:rFonts w:ascii="Times New Roman" w:eastAsia="OfficinaSansBookC" w:hAnsi="Times New Roman" w:cs="Times New Roman"/>
                <w:b/>
                <w:sz w:val="24"/>
                <w:szCs w:val="24"/>
              </w:rPr>
            </w:pPr>
            <w:r w:rsidRPr="003C17F6">
              <w:rPr>
                <w:rFonts w:ascii="Times New Roman" w:eastAsia="OfficinaSansBookC" w:hAnsi="Times New Roman" w:cs="Times New Roman"/>
                <w:bCs/>
                <w:sz w:val="24"/>
                <w:szCs w:val="24"/>
              </w:rPr>
              <w:lastRenderedPageBreak/>
              <w:t>готовность вести совместную деятельность в интересах гражданского общества;</w:t>
            </w:r>
          </w:p>
          <w:p w14:paraId="74651A42" w14:textId="09A54F55" w:rsidR="00C859AE" w:rsidRPr="003C17F6" w:rsidRDefault="00C859AE" w:rsidP="00663156">
            <w:pPr>
              <w:pStyle w:val="ad"/>
              <w:numPr>
                <w:ilvl w:val="0"/>
                <w:numId w:val="4"/>
              </w:numPr>
              <w:spacing w:after="0" w:line="240" w:lineRule="auto"/>
              <w:ind w:left="329"/>
              <w:jc w:val="both"/>
              <w:rPr>
                <w:rFonts w:ascii="Times New Roman" w:eastAsia="OfficinaSansBookC" w:hAnsi="Times New Roman" w:cs="Times New Roman"/>
                <w:b/>
                <w:sz w:val="24"/>
                <w:szCs w:val="24"/>
              </w:rPr>
            </w:pPr>
            <w:r w:rsidRPr="003C17F6">
              <w:rPr>
                <w:rFonts w:ascii="Times New Roman" w:eastAsia="OfficinaSansBookC" w:hAnsi="Times New Roman" w:cs="Times New Roman"/>
                <w:bCs/>
                <w:sz w:val="24"/>
                <w:szCs w:val="24"/>
              </w:rPr>
              <w:t>умение взаимодействовать с социальными институтами в соответствии с их функциями и назначением.</w:t>
            </w:r>
          </w:p>
          <w:p w14:paraId="664B61CE" w14:textId="4F7AD021" w:rsidR="00524CC5" w:rsidRPr="003C17F6" w:rsidRDefault="00524CC5">
            <w:pPr>
              <w:shd w:val="clear" w:color="auto" w:fill="FFFFFF"/>
              <w:spacing w:after="0" w:line="240" w:lineRule="auto"/>
              <w:jc w:val="both"/>
              <w:rPr>
                <w:rFonts w:ascii="Times New Roman" w:eastAsia="OfficinaSansBookC" w:hAnsi="Times New Roman" w:cs="Times New Roman"/>
                <w:b/>
                <w:sz w:val="24"/>
                <w:szCs w:val="24"/>
              </w:rPr>
            </w:pPr>
            <w:r w:rsidRPr="003C17F6">
              <w:rPr>
                <w:rFonts w:ascii="Times New Roman" w:eastAsia="OfficinaSansBookC" w:hAnsi="Times New Roman" w:cs="Times New Roman"/>
                <w:b/>
                <w:sz w:val="24"/>
                <w:szCs w:val="24"/>
              </w:rPr>
              <w:t>Метапредметные результаты должны отражать:</w:t>
            </w:r>
          </w:p>
          <w:p w14:paraId="2291684B" w14:textId="64A9EF3A" w:rsidR="00CB3A9B" w:rsidRPr="003C17F6" w:rsidRDefault="00701283">
            <w:pPr>
              <w:shd w:val="clear" w:color="auto" w:fill="FFFFFF"/>
              <w:spacing w:after="0" w:line="240" w:lineRule="auto"/>
              <w:jc w:val="both"/>
              <w:rPr>
                <w:rFonts w:ascii="Times New Roman" w:eastAsia="OfficinaSansBookC" w:hAnsi="Times New Roman" w:cs="Times New Roman"/>
                <w:b/>
                <w:sz w:val="24"/>
                <w:szCs w:val="24"/>
              </w:rPr>
            </w:pPr>
            <w:r w:rsidRPr="003C17F6">
              <w:rPr>
                <w:rFonts w:ascii="Times New Roman" w:eastAsia="OfficinaSansBookC" w:hAnsi="Times New Roman" w:cs="Times New Roman"/>
                <w:b/>
                <w:sz w:val="24"/>
                <w:szCs w:val="24"/>
              </w:rPr>
              <w:t>Овладение универсальными коммуникативными действиями:</w:t>
            </w:r>
          </w:p>
          <w:p w14:paraId="3F5ABA5F" w14:textId="77777777" w:rsidR="00CB3A9B" w:rsidRPr="003C17F6" w:rsidRDefault="00701283">
            <w:pPr>
              <w:shd w:val="clear" w:color="auto" w:fill="FFFFFF"/>
              <w:spacing w:after="0" w:line="240" w:lineRule="auto"/>
              <w:jc w:val="both"/>
              <w:rPr>
                <w:rFonts w:ascii="Times New Roman" w:eastAsia="OfficinaSansBookC" w:hAnsi="Times New Roman" w:cs="Times New Roman"/>
                <w:sz w:val="24"/>
                <w:szCs w:val="24"/>
              </w:rPr>
            </w:pPr>
            <w:r w:rsidRPr="00927324">
              <w:rPr>
                <w:rFonts w:ascii="Times New Roman" w:eastAsia="OfficinaSansBookC" w:hAnsi="Times New Roman" w:cs="Times New Roman"/>
                <w:b/>
                <w:bCs/>
                <w:sz w:val="24"/>
                <w:szCs w:val="24"/>
              </w:rPr>
              <w:t>б)</w:t>
            </w:r>
            <w:r w:rsidRPr="003C17F6">
              <w:rPr>
                <w:rFonts w:ascii="Times New Roman" w:eastAsia="OfficinaSansBookC" w:hAnsi="Times New Roman" w:cs="Times New Roman"/>
                <w:sz w:val="24"/>
                <w:szCs w:val="24"/>
              </w:rPr>
              <w:t> </w:t>
            </w:r>
            <w:r w:rsidRPr="003C17F6">
              <w:rPr>
                <w:rFonts w:ascii="Times New Roman" w:eastAsia="OfficinaSansBookC" w:hAnsi="Times New Roman" w:cs="Times New Roman"/>
                <w:b/>
                <w:sz w:val="24"/>
                <w:szCs w:val="24"/>
              </w:rPr>
              <w:t>совместная деятельность</w:t>
            </w:r>
            <w:r w:rsidRPr="003C17F6">
              <w:rPr>
                <w:rFonts w:ascii="Times New Roman" w:eastAsia="OfficinaSansBookC" w:hAnsi="Times New Roman" w:cs="Times New Roman"/>
                <w:sz w:val="24"/>
                <w:szCs w:val="24"/>
              </w:rPr>
              <w:t>:</w:t>
            </w:r>
          </w:p>
          <w:p w14:paraId="16ACA009" w14:textId="2134EF1E" w:rsidR="00CB3A9B" w:rsidRPr="003C17F6" w:rsidRDefault="00701283" w:rsidP="00663156">
            <w:pPr>
              <w:pStyle w:val="ad"/>
              <w:numPr>
                <w:ilvl w:val="0"/>
                <w:numId w:val="1"/>
              </w:numPr>
              <w:shd w:val="clear" w:color="auto" w:fill="FFFFFF"/>
              <w:spacing w:after="0" w:line="240" w:lineRule="auto"/>
              <w:ind w:left="357" w:hanging="357"/>
              <w:jc w:val="both"/>
              <w:rPr>
                <w:rFonts w:ascii="Times New Roman" w:eastAsia="OfficinaSansBookC" w:hAnsi="Times New Roman" w:cs="Times New Roman"/>
                <w:sz w:val="24"/>
                <w:szCs w:val="24"/>
              </w:rPr>
            </w:pPr>
            <w:r w:rsidRPr="003C17F6">
              <w:rPr>
                <w:rFonts w:ascii="Times New Roman" w:eastAsia="OfficinaSansBookC" w:hAnsi="Times New Roman" w:cs="Times New Roman"/>
                <w:sz w:val="24"/>
                <w:szCs w:val="24"/>
              </w:rPr>
              <w:t>понимать и использовать преимущества командной и индивидуальной работы;</w:t>
            </w:r>
          </w:p>
          <w:p w14:paraId="778444B8" w14:textId="7A349558" w:rsidR="00CB3A9B" w:rsidRPr="003C17F6" w:rsidRDefault="00701283" w:rsidP="00663156">
            <w:pPr>
              <w:pStyle w:val="ad"/>
              <w:numPr>
                <w:ilvl w:val="0"/>
                <w:numId w:val="1"/>
              </w:numPr>
              <w:shd w:val="clear" w:color="auto" w:fill="FFFFFF"/>
              <w:spacing w:after="0" w:line="240" w:lineRule="auto"/>
              <w:ind w:left="357" w:hanging="357"/>
              <w:jc w:val="both"/>
              <w:rPr>
                <w:rFonts w:ascii="Times New Roman" w:eastAsia="OfficinaSansBookC" w:hAnsi="Times New Roman" w:cs="Times New Roman"/>
                <w:sz w:val="24"/>
                <w:szCs w:val="24"/>
              </w:rPr>
            </w:pPr>
            <w:r w:rsidRPr="003C17F6">
              <w:rPr>
                <w:rFonts w:ascii="Times New Roman" w:eastAsia="OfficinaSansBookC" w:hAnsi="Times New Roman" w:cs="Times New Roman"/>
                <w:sz w:val="24"/>
                <w:szCs w:val="24"/>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r w:rsidR="004060EA" w:rsidRPr="003C17F6">
              <w:rPr>
                <w:rFonts w:ascii="Times New Roman" w:eastAsia="OfficinaSansBookC" w:hAnsi="Times New Roman" w:cs="Times New Roman"/>
                <w:sz w:val="24"/>
                <w:szCs w:val="24"/>
              </w:rPr>
              <w:t>.</w:t>
            </w:r>
          </w:p>
          <w:p w14:paraId="638E53F5" w14:textId="77777777" w:rsidR="00CB3A9B" w:rsidRPr="003C17F6" w:rsidRDefault="00701283">
            <w:pPr>
              <w:shd w:val="clear" w:color="auto" w:fill="FFFFFF"/>
              <w:spacing w:after="0" w:line="240" w:lineRule="auto"/>
              <w:jc w:val="both"/>
              <w:rPr>
                <w:rFonts w:ascii="Times New Roman" w:eastAsia="OfficinaSansBookC" w:hAnsi="Times New Roman" w:cs="Times New Roman"/>
                <w:b/>
                <w:sz w:val="24"/>
                <w:szCs w:val="24"/>
              </w:rPr>
            </w:pPr>
            <w:r w:rsidRPr="003C17F6">
              <w:rPr>
                <w:rFonts w:ascii="Times New Roman" w:eastAsia="OfficinaSansBookC" w:hAnsi="Times New Roman" w:cs="Times New Roman"/>
                <w:b/>
                <w:sz w:val="24"/>
                <w:szCs w:val="24"/>
              </w:rPr>
              <w:t>Овладение универсальными регулятивными действиями:</w:t>
            </w:r>
          </w:p>
          <w:p w14:paraId="6637B97D" w14:textId="77777777" w:rsidR="00CB3A9B" w:rsidRPr="003C17F6" w:rsidRDefault="00701283">
            <w:pPr>
              <w:shd w:val="clear" w:color="auto" w:fill="FFFFFF"/>
              <w:spacing w:after="0" w:line="240" w:lineRule="auto"/>
              <w:jc w:val="both"/>
              <w:rPr>
                <w:rFonts w:ascii="Times New Roman" w:eastAsia="OfficinaSansBookC" w:hAnsi="Times New Roman" w:cs="Times New Roman"/>
                <w:b/>
                <w:sz w:val="24"/>
                <w:szCs w:val="24"/>
              </w:rPr>
            </w:pPr>
            <w:r w:rsidRPr="00927324">
              <w:rPr>
                <w:rFonts w:ascii="Times New Roman" w:eastAsia="OfficinaSansBookC" w:hAnsi="Times New Roman" w:cs="Times New Roman"/>
                <w:b/>
                <w:bCs/>
                <w:sz w:val="24"/>
                <w:szCs w:val="24"/>
              </w:rPr>
              <w:t>г)</w:t>
            </w:r>
            <w:r w:rsidRPr="003C17F6">
              <w:rPr>
                <w:rFonts w:ascii="Times New Roman" w:eastAsia="OfficinaSansBookC" w:hAnsi="Times New Roman" w:cs="Times New Roman"/>
                <w:b/>
                <w:sz w:val="24"/>
                <w:szCs w:val="24"/>
              </w:rPr>
              <w:t> принятие себя и других людей:</w:t>
            </w:r>
          </w:p>
          <w:p w14:paraId="02D3E84D" w14:textId="0AD2F9B2" w:rsidR="00CB3A9B" w:rsidRPr="003C17F6" w:rsidRDefault="00701283" w:rsidP="00663156">
            <w:pPr>
              <w:pStyle w:val="ad"/>
              <w:numPr>
                <w:ilvl w:val="0"/>
                <w:numId w:val="1"/>
              </w:numPr>
              <w:shd w:val="clear" w:color="auto" w:fill="FFFFFF"/>
              <w:spacing w:after="0" w:line="240" w:lineRule="auto"/>
              <w:ind w:left="357" w:hanging="357"/>
              <w:jc w:val="both"/>
              <w:rPr>
                <w:rFonts w:ascii="Times New Roman" w:eastAsia="OfficinaSansBookC" w:hAnsi="Times New Roman" w:cs="Times New Roman"/>
                <w:sz w:val="24"/>
                <w:szCs w:val="24"/>
              </w:rPr>
            </w:pPr>
            <w:r w:rsidRPr="003C17F6">
              <w:rPr>
                <w:rFonts w:ascii="Times New Roman" w:eastAsia="OfficinaSansBookC" w:hAnsi="Times New Roman" w:cs="Times New Roman"/>
                <w:sz w:val="24"/>
                <w:szCs w:val="24"/>
              </w:rPr>
              <w:t>принимать мотивы и аргументы других людей при анализе результатов деятельности;</w:t>
            </w:r>
          </w:p>
          <w:p w14:paraId="16837711" w14:textId="585160CD" w:rsidR="00CB3A9B" w:rsidRPr="003C17F6" w:rsidRDefault="00701283" w:rsidP="00663156">
            <w:pPr>
              <w:pStyle w:val="ad"/>
              <w:numPr>
                <w:ilvl w:val="0"/>
                <w:numId w:val="1"/>
              </w:numPr>
              <w:shd w:val="clear" w:color="auto" w:fill="FFFFFF"/>
              <w:spacing w:after="0" w:line="240" w:lineRule="auto"/>
              <w:ind w:left="357" w:hanging="357"/>
              <w:jc w:val="both"/>
              <w:rPr>
                <w:rFonts w:ascii="Times New Roman" w:eastAsia="OfficinaSansBookC" w:hAnsi="Times New Roman" w:cs="Times New Roman"/>
                <w:sz w:val="24"/>
                <w:szCs w:val="24"/>
              </w:rPr>
            </w:pPr>
            <w:r w:rsidRPr="003C17F6">
              <w:rPr>
                <w:rFonts w:ascii="Times New Roman" w:eastAsia="OfficinaSansBookC" w:hAnsi="Times New Roman" w:cs="Times New Roman"/>
                <w:sz w:val="24"/>
                <w:szCs w:val="24"/>
              </w:rPr>
              <w:t>признавать свое право и право других людей на ошибки;</w:t>
            </w:r>
          </w:p>
          <w:p w14:paraId="4C7B7748" w14:textId="6E7B63FC" w:rsidR="00CB3A9B" w:rsidRPr="003C17F6" w:rsidRDefault="00DC5F7E" w:rsidP="00663156">
            <w:pPr>
              <w:pStyle w:val="ad"/>
              <w:numPr>
                <w:ilvl w:val="0"/>
                <w:numId w:val="1"/>
              </w:numPr>
              <w:shd w:val="clear" w:color="auto" w:fill="FFFFFF"/>
              <w:spacing w:after="0" w:line="240" w:lineRule="auto"/>
              <w:ind w:left="357" w:hanging="357"/>
              <w:jc w:val="both"/>
              <w:rPr>
                <w:rFonts w:ascii="Times New Roman" w:eastAsia="OfficinaSansBookC" w:hAnsi="Times New Roman" w:cs="Times New Roman"/>
                <w:sz w:val="24"/>
                <w:szCs w:val="24"/>
              </w:rPr>
            </w:pPr>
            <w:r w:rsidRPr="003C17F6">
              <w:rPr>
                <w:rFonts w:ascii="Times New Roman" w:eastAsia="OfficinaSansBookC" w:hAnsi="Times New Roman" w:cs="Times New Roman"/>
                <w:sz w:val="24"/>
                <w:szCs w:val="24"/>
              </w:rPr>
              <w:t>р</w:t>
            </w:r>
            <w:r w:rsidR="00701283" w:rsidRPr="003C17F6">
              <w:rPr>
                <w:rFonts w:ascii="Times New Roman" w:eastAsia="OfficinaSansBookC" w:hAnsi="Times New Roman" w:cs="Times New Roman"/>
                <w:sz w:val="24"/>
                <w:szCs w:val="24"/>
              </w:rPr>
              <w:t>азвивать способность понимать мир с позиции другого человека</w:t>
            </w:r>
            <w:r w:rsidRPr="003C17F6">
              <w:rPr>
                <w:rFonts w:ascii="Times New Roman" w:eastAsia="OfficinaSansBookC" w:hAnsi="Times New Roman" w:cs="Times New Roman"/>
                <w:sz w:val="24"/>
                <w:szCs w:val="24"/>
              </w:rPr>
              <w:t>.</w:t>
            </w:r>
          </w:p>
        </w:tc>
        <w:tc>
          <w:tcPr>
            <w:tcW w:w="6804" w:type="dxa"/>
          </w:tcPr>
          <w:p w14:paraId="0311AB17" w14:textId="77777777" w:rsidR="001A1810" w:rsidRPr="003C17F6" w:rsidRDefault="001A1810" w:rsidP="001A1810">
            <w:pPr>
              <w:widowControl w:val="0"/>
              <w:spacing w:after="0" w:line="240" w:lineRule="auto"/>
              <w:jc w:val="both"/>
              <w:rPr>
                <w:rFonts w:ascii="Times New Roman" w:eastAsia="OfficinaSansBookC" w:hAnsi="Times New Roman" w:cs="Times New Roman"/>
                <w:b/>
                <w:bCs/>
                <w:sz w:val="24"/>
                <w:szCs w:val="24"/>
              </w:rPr>
            </w:pPr>
            <w:r w:rsidRPr="003C17F6">
              <w:rPr>
                <w:rFonts w:ascii="Times New Roman" w:eastAsia="OfficinaSansBookC" w:hAnsi="Times New Roman" w:cs="Times New Roman"/>
                <w:b/>
                <w:bCs/>
                <w:sz w:val="24"/>
                <w:szCs w:val="24"/>
              </w:rPr>
              <w:lastRenderedPageBreak/>
              <w:t>Дисциплинарные (предметные) результаты</w:t>
            </w:r>
            <w:r w:rsidRPr="003C17F6">
              <w:t xml:space="preserve"> </w:t>
            </w:r>
            <w:r w:rsidRPr="003C17F6">
              <w:rPr>
                <w:rFonts w:ascii="Times New Roman" w:eastAsia="OfficinaSansBookC" w:hAnsi="Times New Roman" w:cs="Times New Roman"/>
                <w:b/>
                <w:bCs/>
                <w:sz w:val="24"/>
                <w:szCs w:val="24"/>
              </w:rPr>
              <w:t>и должны отражать:</w:t>
            </w:r>
          </w:p>
          <w:p w14:paraId="379BE72A" w14:textId="4E0747FA" w:rsidR="00727611" w:rsidRPr="003C17F6" w:rsidRDefault="00B4632C" w:rsidP="00727611">
            <w:pPr>
              <w:spacing w:after="0" w:line="240" w:lineRule="auto"/>
              <w:jc w:val="both"/>
              <w:rPr>
                <w:rFonts w:ascii="Times New Roman" w:eastAsia="OfficinaSansBookC" w:hAnsi="Times New Roman" w:cs="Times New Roman"/>
                <w:sz w:val="24"/>
                <w:szCs w:val="24"/>
              </w:rPr>
            </w:pPr>
            <w:proofErr w:type="spellStart"/>
            <w:r w:rsidRPr="003C17F6">
              <w:rPr>
                <w:rFonts w:ascii="Times New Roman" w:eastAsia="OfficinaSansBookC" w:hAnsi="Times New Roman" w:cs="Times New Roman"/>
                <w:b/>
                <w:bCs/>
                <w:sz w:val="24"/>
                <w:szCs w:val="24"/>
              </w:rPr>
              <w:lastRenderedPageBreak/>
              <w:t>ПРб</w:t>
            </w:r>
            <w:proofErr w:type="spellEnd"/>
            <w:r w:rsidRPr="003C17F6">
              <w:rPr>
                <w:rFonts w:ascii="Times New Roman" w:eastAsia="OfficinaSansBookC" w:hAnsi="Times New Roman" w:cs="Times New Roman"/>
                <w:b/>
                <w:bCs/>
                <w:sz w:val="24"/>
                <w:szCs w:val="24"/>
              </w:rPr>
              <w:t xml:space="preserve"> 08.</w:t>
            </w:r>
            <w:r w:rsidRPr="003C17F6">
              <w:rPr>
                <w:rFonts w:ascii="Times New Roman" w:eastAsia="OfficinaSansBookC" w:hAnsi="Times New Roman" w:cs="Times New Roman"/>
                <w:sz w:val="24"/>
                <w:szCs w:val="24"/>
              </w:rPr>
              <w:t xml:space="preserve"> </w:t>
            </w:r>
            <w:r w:rsidR="001A1810" w:rsidRPr="003C17F6">
              <w:rPr>
                <w:rFonts w:ascii="Times New Roman" w:eastAsia="OfficinaSansBookC" w:hAnsi="Times New Roman" w:cs="Times New Roman"/>
                <w:sz w:val="24"/>
                <w:szCs w:val="24"/>
              </w:rPr>
              <w:t xml:space="preserve">сформированность умений </w:t>
            </w:r>
            <w:r w:rsidR="00701283" w:rsidRPr="003C17F6">
              <w:rPr>
                <w:rFonts w:ascii="Times New Roman" w:eastAsia="OfficinaSansBookC" w:hAnsi="Times New Roman" w:cs="Times New Roman"/>
                <w:sz w:val="24"/>
                <w:szCs w:val="24"/>
              </w:rPr>
              <w:t>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на альдегиды, крахмал, уксусную кислоту; денатурация белков при нагревании, цветные реакции белков; проводить реакции ионного обмена, определять среду водных растворов, качественные реакции на сульфат-, карбонат- и хлорид-анионы, на катион аммония; решать экспериментальные задачи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r w:rsidR="00727611" w:rsidRPr="003C17F6">
              <w:rPr>
                <w:rFonts w:ascii="Times New Roman" w:eastAsia="OfficinaSansBookC" w:hAnsi="Times New Roman" w:cs="Times New Roman"/>
                <w:sz w:val="24"/>
                <w:szCs w:val="24"/>
              </w:rPr>
              <w:t>.</w:t>
            </w:r>
          </w:p>
        </w:tc>
      </w:tr>
      <w:tr w:rsidR="00CB3A9B" w:rsidRPr="00377CD6" w14:paraId="264AB3A8" w14:textId="77777777" w:rsidTr="0060375B">
        <w:trPr>
          <w:trHeight w:val="674"/>
        </w:trPr>
        <w:tc>
          <w:tcPr>
            <w:tcW w:w="2405" w:type="dxa"/>
          </w:tcPr>
          <w:p w14:paraId="6214FC2B" w14:textId="77777777" w:rsidR="00CB3A9B" w:rsidRPr="00377CD6" w:rsidRDefault="00701283">
            <w:pPr>
              <w:spacing w:after="0" w:line="240" w:lineRule="auto"/>
              <w:rPr>
                <w:rFonts w:ascii="Times New Roman" w:eastAsia="OfficinaSansBookC" w:hAnsi="Times New Roman" w:cs="Times New Roman"/>
                <w:sz w:val="24"/>
                <w:szCs w:val="24"/>
              </w:rPr>
            </w:pPr>
            <w:r w:rsidRPr="00377CD6">
              <w:rPr>
                <w:rFonts w:ascii="Times New Roman" w:eastAsia="OfficinaSansBookC" w:hAnsi="Times New Roman" w:cs="Times New Roman"/>
                <w:sz w:val="24"/>
                <w:szCs w:val="24"/>
              </w:rPr>
              <w:lastRenderedPageBreak/>
              <w:t xml:space="preserve">ОК 07. Содействовать сохранению окружающей среды, ресурсосбережению, применять знания об изменении климата, </w:t>
            </w:r>
            <w:r w:rsidRPr="00377CD6">
              <w:rPr>
                <w:rFonts w:ascii="Times New Roman" w:eastAsia="OfficinaSansBookC" w:hAnsi="Times New Roman" w:cs="Times New Roman"/>
                <w:sz w:val="24"/>
                <w:szCs w:val="24"/>
              </w:rPr>
              <w:lastRenderedPageBreak/>
              <w:t>принципы бережливого производства, эффективно действовать в чрезвычайных ситуациях</w:t>
            </w:r>
          </w:p>
        </w:tc>
        <w:tc>
          <w:tcPr>
            <w:tcW w:w="5812" w:type="dxa"/>
          </w:tcPr>
          <w:p w14:paraId="22FC33EC" w14:textId="2CA486D7" w:rsidR="000E07FB" w:rsidRDefault="000E07FB" w:rsidP="000E07FB">
            <w:pPr>
              <w:spacing w:after="0" w:line="240" w:lineRule="auto"/>
              <w:jc w:val="both"/>
              <w:rPr>
                <w:rFonts w:ascii="Times New Roman" w:eastAsia="OfficinaSansBookC" w:hAnsi="Times New Roman" w:cs="Times New Roman"/>
                <w:b/>
                <w:sz w:val="24"/>
                <w:szCs w:val="24"/>
                <w:highlight w:val="white"/>
              </w:rPr>
            </w:pPr>
            <w:r w:rsidRPr="00377CD6">
              <w:rPr>
                <w:rFonts w:ascii="Times New Roman" w:eastAsia="OfficinaSansBookC" w:hAnsi="Times New Roman" w:cs="Times New Roman"/>
                <w:b/>
                <w:sz w:val="24"/>
                <w:szCs w:val="24"/>
              </w:rPr>
              <w:lastRenderedPageBreak/>
              <w:t>Личностные результаты должны отражать в части:</w:t>
            </w:r>
          </w:p>
          <w:p w14:paraId="5A1AF4D5" w14:textId="7AE44A1D" w:rsidR="00CB3A9B" w:rsidRPr="00377CD6" w:rsidRDefault="00701283">
            <w:pPr>
              <w:spacing w:after="0" w:line="240" w:lineRule="auto"/>
              <w:rPr>
                <w:rFonts w:ascii="Times New Roman" w:eastAsia="OfficinaSansBookC" w:hAnsi="Times New Roman" w:cs="Times New Roman"/>
                <w:b/>
                <w:sz w:val="24"/>
                <w:szCs w:val="24"/>
                <w:highlight w:val="white"/>
              </w:rPr>
            </w:pPr>
            <w:r w:rsidRPr="00377CD6">
              <w:rPr>
                <w:rFonts w:ascii="Times New Roman" w:eastAsia="OfficinaSansBookC" w:hAnsi="Times New Roman" w:cs="Times New Roman"/>
                <w:b/>
                <w:sz w:val="24"/>
                <w:szCs w:val="24"/>
                <w:highlight w:val="white"/>
              </w:rPr>
              <w:t>экологического воспитания:</w:t>
            </w:r>
          </w:p>
          <w:p w14:paraId="572F68D8" w14:textId="2A5228AB" w:rsidR="00CB3A9B" w:rsidRPr="00377CD6" w:rsidRDefault="00701283" w:rsidP="00663156">
            <w:pPr>
              <w:pStyle w:val="ad"/>
              <w:numPr>
                <w:ilvl w:val="0"/>
                <w:numId w:val="1"/>
              </w:numPr>
              <w:shd w:val="clear" w:color="auto" w:fill="FFFFFF"/>
              <w:spacing w:after="0" w:line="240" w:lineRule="auto"/>
              <w:ind w:left="357" w:hanging="357"/>
              <w:jc w:val="both"/>
              <w:rPr>
                <w:rFonts w:ascii="Times New Roman" w:eastAsia="OfficinaSansBookC" w:hAnsi="Times New Roman" w:cs="Times New Roman"/>
                <w:sz w:val="24"/>
                <w:szCs w:val="24"/>
              </w:rPr>
            </w:pPr>
            <w:r w:rsidRPr="00377CD6">
              <w:rPr>
                <w:rFonts w:ascii="Times New Roman" w:eastAsia="OfficinaSansBookC" w:hAnsi="Times New Roman" w:cs="Times New Roman"/>
                <w:sz w:val="24"/>
                <w:szCs w:val="24"/>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14:paraId="50D5FBA9" w14:textId="671FB810" w:rsidR="00CB3A9B" w:rsidRPr="00377CD6" w:rsidRDefault="00701283" w:rsidP="00663156">
            <w:pPr>
              <w:pStyle w:val="ad"/>
              <w:numPr>
                <w:ilvl w:val="0"/>
                <w:numId w:val="1"/>
              </w:numPr>
              <w:shd w:val="clear" w:color="auto" w:fill="FFFFFF"/>
              <w:spacing w:after="0" w:line="240" w:lineRule="auto"/>
              <w:ind w:left="357" w:hanging="357"/>
              <w:jc w:val="both"/>
              <w:rPr>
                <w:rFonts w:ascii="Times New Roman" w:eastAsia="OfficinaSansBookC" w:hAnsi="Times New Roman" w:cs="Times New Roman"/>
                <w:sz w:val="24"/>
                <w:szCs w:val="24"/>
              </w:rPr>
            </w:pPr>
            <w:r w:rsidRPr="00377CD6">
              <w:rPr>
                <w:rFonts w:ascii="Times New Roman" w:eastAsia="OfficinaSansBookC" w:hAnsi="Times New Roman" w:cs="Times New Roman"/>
                <w:sz w:val="24"/>
                <w:szCs w:val="24"/>
              </w:rPr>
              <w:lastRenderedPageBreak/>
              <w:t xml:space="preserve">планирование и осуществление действий в окружающей среде на основе знания целей устойчивого развития человечества; </w:t>
            </w:r>
          </w:p>
          <w:p w14:paraId="3C247064" w14:textId="77777777" w:rsidR="00CB3A9B" w:rsidRPr="00377CD6" w:rsidRDefault="00701283" w:rsidP="00663156">
            <w:pPr>
              <w:pStyle w:val="ad"/>
              <w:numPr>
                <w:ilvl w:val="0"/>
                <w:numId w:val="1"/>
              </w:numPr>
              <w:shd w:val="clear" w:color="auto" w:fill="FFFFFF"/>
              <w:spacing w:after="0" w:line="240" w:lineRule="auto"/>
              <w:ind w:left="357" w:hanging="357"/>
              <w:jc w:val="both"/>
              <w:rPr>
                <w:rFonts w:ascii="Times New Roman" w:eastAsia="OfficinaSansBookC" w:hAnsi="Times New Roman" w:cs="Times New Roman"/>
                <w:sz w:val="24"/>
                <w:szCs w:val="24"/>
              </w:rPr>
            </w:pPr>
            <w:r w:rsidRPr="00377CD6">
              <w:rPr>
                <w:rFonts w:ascii="Times New Roman" w:eastAsia="OfficinaSansBookC" w:hAnsi="Times New Roman" w:cs="Times New Roman"/>
                <w:sz w:val="24"/>
                <w:szCs w:val="24"/>
              </w:rPr>
              <w:t xml:space="preserve">активное неприятие действий, приносящих вред окружающей среде; </w:t>
            </w:r>
          </w:p>
          <w:p w14:paraId="11882072" w14:textId="77777777" w:rsidR="00524CC5" w:rsidRDefault="00701283" w:rsidP="00663156">
            <w:pPr>
              <w:pStyle w:val="ad"/>
              <w:numPr>
                <w:ilvl w:val="0"/>
                <w:numId w:val="1"/>
              </w:numPr>
              <w:shd w:val="clear" w:color="auto" w:fill="FFFFFF"/>
              <w:spacing w:after="0" w:line="240" w:lineRule="auto"/>
              <w:ind w:left="357" w:hanging="357"/>
              <w:jc w:val="both"/>
              <w:rPr>
                <w:rFonts w:ascii="Times New Roman" w:eastAsia="OfficinaSansBookC" w:hAnsi="Times New Roman" w:cs="Times New Roman"/>
                <w:sz w:val="24"/>
                <w:szCs w:val="24"/>
              </w:rPr>
            </w:pPr>
            <w:r w:rsidRPr="00377CD6">
              <w:rPr>
                <w:rFonts w:ascii="Times New Roman" w:eastAsia="OfficinaSansBookC" w:hAnsi="Times New Roman" w:cs="Times New Roman"/>
                <w:sz w:val="24"/>
                <w:szCs w:val="24"/>
              </w:rPr>
              <w:t>умение прогнозировать неблагоприятные экологические последствия предпринимаемых действий, предотвращать их</w:t>
            </w:r>
            <w:r w:rsidR="00FE03AE">
              <w:rPr>
                <w:rFonts w:ascii="Times New Roman" w:eastAsia="OfficinaSansBookC" w:hAnsi="Times New Roman" w:cs="Times New Roman"/>
                <w:sz w:val="24"/>
                <w:szCs w:val="24"/>
              </w:rPr>
              <w:t>.</w:t>
            </w:r>
          </w:p>
          <w:p w14:paraId="1CB4A5F6" w14:textId="0ED5A673" w:rsidR="00524CC5" w:rsidRDefault="00524CC5" w:rsidP="00524CC5">
            <w:pPr>
              <w:shd w:val="clear" w:color="auto" w:fill="FFFFFF"/>
              <w:spacing w:after="0" w:line="240" w:lineRule="auto"/>
              <w:jc w:val="both"/>
              <w:rPr>
                <w:rFonts w:ascii="Times New Roman" w:eastAsia="OfficinaSansBookC" w:hAnsi="Times New Roman" w:cs="Times New Roman"/>
                <w:b/>
                <w:sz w:val="24"/>
                <w:szCs w:val="24"/>
              </w:rPr>
            </w:pPr>
            <w:r w:rsidRPr="00377CD6">
              <w:rPr>
                <w:rFonts w:ascii="Times New Roman" w:eastAsia="OfficinaSansBookC" w:hAnsi="Times New Roman" w:cs="Times New Roman"/>
                <w:b/>
                <w:sz w:val="24"/>
                <w:szCs w:val="24"/>
              </w:rPr>
              <w:t>Метапредметные результаты должны отражать:</w:t>
            </w:r>
          </w:p>
          <w:p w14:paraId="24F9930B" w14:textId="77777777" w:rsidR="004D0740" w:rsidRPr="008E6560" w:rsidRDefault="004D0740" w:rsidP="004D0740">
            <w:pPr>
              <w:spacing w:after="0" w:line="240" w:lineRule="auto"/>
              <w:jc w:val="both"/>
              <w:rPr>
                <w:rFonts w:ascii="Times New Roman" w:hAnsi="Times New Roman" w:cs="Times New Roman"/>
                <w:sz w:val="24"/>
                <w:szCs w:val="24"/>
              </w:rPr>
            </w:pPr>
            <w:r w:rsidRPr="008E6560">
              <w:rPr>
                <w:rFonts w:ascii="Times New Roman" w:eastAsia="OfficinaSansBookC" w:hAnsi="Times New Roman" w:cs="Times New Roman"/>
                <w:b/>
                <w:sz w:val="24"/>
                <w:szCs w:val="24"/>
                <w:highlight w:val="white"/>
              </w:rPr>
              <w:t>Овладение универсальными учебными познавательными действиями:</w:t>
            </w:r>
          </w:p>
          <w:p w14:paraId="355F52D5" w14:textId="07517045" w:rsidR="004D0740" w:rsidRDefault="004D0740" w:rsidP="00524CC5">
            <w:pPr>
              <w:shd w:val="clear" w:color="auto" w:fill="FFFFFF"/>
              <w:spacing w:after="0" w:line="240" w:lineRule="auto"/>
              <w:jc w:val="both"/>
              <w:rPr>
                <w:rFonts w:ascii="Times New Roman" w:eastAsia="OfficinaSansBookC" w:hAnsi="Times New Roman" w:cs="Times New Roman"/>
                <w:b/>
                <w:sz w:val="24"/>
                <w:szCs w:val="24"/>
              </w:rPr>
            </w:pPr>
            <w:r w:rsidRPr="00927324">
              <w:rPr>
                <w:rFonts w:ascii="Times New Roman" w:eastAsia="OfficinaSansBookC" w:hAnsi="Times New Roman" w:cs="Times New Roman"/>
                <w:b/>
                <w:sz w:val="24"/>
                <w:szCs w:val="24"/>
              </w:rPr>
              <w:t>в) </w:t>
            </w:r>
            <w:r w:rsidRPr="00377CD6">
              <w:rPr>
                <w:rFonts w:ascii="Times New Roman" w:eastAsia="OfficinaSansBookC" w:hAnsi="Times New Roman" w:cs="Times New Roman"/>
                <w:b/>
                <w:sz w:val="24"/>
                <w:szCs w:val="24"/>
              </w:rPr>
              <w:t>работа с информацией:</w:t>
            </w:r>
          </w:p>
          <w:p w14:paraId="37962F51" w14:textId="384813EF" w:rsidR="00524CC5" w:rsidRPr="004D0740" w:rsidRDefault="004D0740" w:rsidP="00663156">
            <w:pPr>
              <w:pStyle w:val="ad"/>
              <w:numPr>
                <w:ilvl w:val="0"/>
                <w:numId w:val="1"/>
              </w:numPr>
              <w:spacing w:after="0" w:line="240" w:lineRule="auto"/>
              <w:ind w:left="357" w:hanging="357"/>
              <w:jc w:val="both"/>
              <w:rPr>
                <w:rFonts w:ascii="Times New Roman" w:hAnsi="Times New Roman" w:cs="Times New Roman"/>
                <w:sz w:val="24"/>
                <w:szCs w:val="24"/>
              </w:rPr>
            </w:pPr>
            <w:r w:rsidRPr="00377CD6">
              <w:rPr>
                <w:rFonts w:ascii="Times New Roman" w:hAnsi="Times New Roman" w:cs="Times New Roman"/>
                <w:sz w:val="24"/>
                <w:szCs w:val="24"/>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r>
              <w:rPr>
                <w:rFonts w:ascii="Times New Roman" w:hAnsi="Times New Roman" w:cs="Times New Roman"/>
                <w:sz w:val="24"/>
                <w:szCs w:val="24"/>
              </w:rPr>
              <w:t>.</w:t>
            </w:r>
          </w:p>
        </w:tc>
        <w:tc>
          <w:tcPr>
            <w:tcW w:w="6804" w:type="dxa"/>
          </w:tcPr>
          <w:p w14:paraId="57DD4A3A" w14:textId="77777777" w:rsidR="001A1810" w:rsidRDefault="001A1810" w:rsidP="001A1810">
            <w:pPr>
              <w:widowControl w:val="0"/>
              <w:spacing w:after="0" w:line="240" w:lineRule="auto"/>
              <w:jc w:val="both"/>
              <w:rPr>
                <w:rFonts w:ascii="Times New Roman" w:eastAsia="OfficinaSansBookC" w:hAnsi="Times New Roman" w:cs="Times New Roman"/>
                <w:b/>
                <w:bCs/>
                <w:sz w:val="24"/>
                <w:szCs w:val="24"/>
              </w:rPr>
            </w:pPr>
            <w:r w:rsidRPr="001A1810">
              <w:rPr>
                <w:rFonts w:ascii="Times New Roman" w:eastAsia="OfficinaSansBookC" w:hAnsi="Times New Roman" w:cs="Times New Roman"/>
                <w:b/>
                <w:bCs/>
                <w:sz w:val="24"/>
                <w:szCs w:val="24"/>
              </w:rPr>
              <w:lastRenderedPageBreak/>
              <w:t>Дисциплинарные (предметные) результаты</w:t>
            </w:r>
            <w:r>
              <w:t xml:space="preserve"> </w:t>
            </w:r>
            <w:r w:rsidRPr="001A1810">
              <w:rPr>
                <w:rFonts w:ascii="Times New Roman" w:eastAsia="OfficinaSansBookC" w:hAnsi="Times New Roman" w:cs="Times New Roman"/>
                <w:b/>
                <w:bCs/>
                <w:sz w:val="24"/>
                <w:szCs w:val="24"/>
              </w:rPr>
              <w:t>и должны отражать:</w:t>
            </w:r>
          </w:p>
          <w:p w14:paraId="17A20DF2" w14:textId="024F135B" w:rsidR="00CB3A9B" w:rsidRPr="00377CD6" w:rsidRDefault="00B4632C">
            <w:pPr>
              <w:widowControl w:val="0"/>
              <w:spacing w:after="0" w:line="240" w:lineRule="auto"/>
              <w:jc w:val="both"/>
              <w:rPr>
                <w:rFonts w:ascii="Times New Roman" w:eastAsia="OfficinaSansBookC" w:hAnsi="Times New Roman" w:cs="Times New Roman"/>
                <w:sz w:val="24"/>
                <w:szCs w:val="24"/>
              </w:rPr>
            </w:pPr>
            <w:proofErr w:type="spellStart"/>
            <w:r w:rsidRPr="00377CD6">
              <w:rPr>
                <w:rFonts w:ascii="Times New Roman" w:eastAsia="OfficinaSansBookC" w:hAnsi="Times New Roman" w:cs="Times New Roman"/>
                <w:b/>
                <w:bCs/>
                <w:sz w:val="24"/>
                <w:szCs w:val="24"/>
              </w:rPr>
              <w:t>ПРб</w:t>
            </w:r>
            <w:proofErr w:type="spellEnd"/>
            <w:r w:rsidRPr="00377CD6">
              <w:rPr>
                <w:rFonts w:ascii="Times New Roman" w:eastAsia="OfficinaSansBookC" w:hAnsi="Times New Roman" w:cs="Times New Roman"/>
                <w:b/>
                <w:bCs/>
                <w:sz w:val="24"/>
                <w:szCs w:val="24"/>
              </w:rPr>
              <w:t xml:space="preserve"> 01.</w:t>
            </w:r>
            <w:r w:rsidRPr="00377CD6">
              <w:rPr>
                <w:rFonts w:ascii="Times New Roman" w:eastAsia="OfficinaSansBookC" w:hAnsi="Times New Roman" w:cs="Times New Roman"/>
                <w:sz w:val="24"/>
                <w:szCs w:val="24"/>
              </w:rPr>
              <w:t xml:space="preserve"> </w:t>
            </w:r>
            <w:r w:rsidR="001A1810" w:rsidRPr="001A1810">
              <w:rPr>
                <w:rFonts w:ascii="Times New Roman" w:eastAsia="OfficinaSansBookC" w:hAnsi="Times New Roman" w:cs="Times New Roman"/>
                <w:sz w:val="24"/>
                <w:szCs w:val="24"/>
              </w:rPr>
              <w:t>сформированность представлений:</w:t>
            </w:r>
            <w:r w:rsidR="001A1810">
              <w:rPr>
                <w:rFonts w:ascii="Times New Roman" w:eastAsia="OfficinaSansBookC" w:hAnsi="Times New Roman" w:cs="Times New Roman"/>
                <w:sz w:val="24"/>
                <w:szCs w:val="24"/>
              </w:rPr>
              <w:t xml:space="preserve"> </w:t>
            </w:r>
            <w:r w:rsidR="00701283" w:rsidRPr="00377CD6">
              <w:rPr>
                <w:rFonts w:ascii="Times New Roman" w:eastAsia="OfficinaSansBookC" w:hAnsi="Times New Roman" w:cs="Times New Roman"/>
                <w:sz w:val="24"/>
                <w:szCs w:val="24"/>
              </w:rPr>
              <w:t xml:space="preserve">о химической составляющей естественнонаучной картины мира, роли химии в познании явлений природы, в формировании мышления и культуры личности, ее функциональной грамотности, необходимой для решения практических задач и экологически </w:t>
            </w:r>
            <w:r w:rsidR="00701283" w:rsidRPr="00377CD6">
              <w:rPr>
                <w:rFonts w:ascii="Times New Roman" w:eastAsia="OfficinaSansBookC" w:hAnsi="Times New Roman" w:cs="Times New Roman"/>
                <w:sz w:val="24"/>
                <w:szCs w:val="24"/>
              </w:rPr>
              <w:lastRenderedPageBreak/>
              <w:t>обоснованного отношения к своему здоровью и природной среде;</w:t>
            </w:r>
          </w:p>
          <w:p w14:paraId="3EFDB662" w14:textId="7DC2FF29" w:rsidR="00CB3A9B" w:rsidRPr="00377CD6" w:rsidRDefault="00B4632C">
            <w:pPr>
              <w:widowControl w:val="0"/>
              <w:spacing w:after="0" w:line="240" w:lineRule="auto"/>
              <w:jc w:val="both"/>
              <w:rPr>
                <w:rFonts w:ascii="Times New Roman" w:eastAsia="OfficinaSansBookC" w:hAnsi="Times New Roman" w:cs="Times New Roman"/>
                <w:sz w:val="24"/>
                <w:szCs w:val="24"/>
              </w:rPr>
            </w:pPr>
            <w:proofErr w:type="spellStart"/>
            <w:r w:rsidRPr="00377CD6">
              <w:rPr>
                <w:rFonts w:ascii="Times New Roman" w:eastAsia="OfficinaSansBookC" w:hAnsi="Times New Roman" w:cs="Times New Roman"/>
                <w:b/>
                <w:bCs/>
                <w:sz w:val="24"/>
                <w:szCs w:val="24"/>
              </w:rPr>
              <w:t>ПРб</w:t>
            </w:r>
            <w:proofErr w:type="spellEnd"/>
            <w:r w:rsidRPr="00377CD6">
              <w:rPr>
                <w:rFonts w:ascii="Times New Roman" w:eastAsia="OfficinaSansBookC" w:hAnsi="Times New Roman" w:cs="Times New Roman"/>
                <w:b/>
                <w:bCs/>
                <w:sz w:val="24"/>
                <w:szCs w:val="24"/>
              </w:rPr>
              <w:t xml:space="preserve"> 10.</w:t>
            </w:r>
            <w:r w:rsidRPr="00377CD6">
              <w:rPr>
                <w:rFonts w:ascii="Times New Roman" w:eastAsia="OfficinaSansBookC" w:hAnsi="Times New Roman" w:cs="Times New Roman"/>
                <w:sz w:val="24"/>
                <w:szCs w:val="24"/>
              </w:rPr>
              <w:t xml:space="preserve"> </w:t>
            </w:r>
            <w:r w:rsidR="00701283" w:rsidRPr="00377CD6">
              <w:rPr>
                <w:rFonts w:ascii="Times New Roman" w:eastAsia="OfficinaSansBookC" w:hAnsi="Times New Roman" w:cs="Times New Roman"/>
                <w:sz w:val="24"/>
                <w:szCs w:val="24"/>
              </w:rPr>
              <w:t xml:space="preserve"> </w:t>
            </w:r>
            <w:r w:rsidR="001A1810" w:rsidRPr="001A1810">
              <w:rPr>
                <w:rFonts w:ascii="Times New Roman" w:eastAsia="OfficinaSansBookC" w:hAnsi="Times New Roman" w:cs="Times New Roman"/>
                <w:sz w:val="24"/>
                <w:szCs w:val="24"/>
              </w:rPr>
              <w:t>сформированность умений</w:t>
            </w:r>
            <w:r w:rsidR="001A1810">
              <w:rPr>
                <w:rFonts w:ascii="Times New Roman" w:eastAsia="OfficinaSansBookC" w:hAnsi="Times New Roman" w:cs="Times New Roman"/>
                <w:sz w:val="24"/>
                <w:szCs w:val="24"/>
              </w:rPr>
              <w:t xml:space="preserve"> </w:t>
            </w:r>
            <w:r w:rsidR="00701283" w:rsidRPr="00377CD6">
              <w:rPr>
                <w:rFonts w:ascii="Times New Roman" w:eastAsia="OfficinaSansBookC" w:hAnsi="Times New Roman" w:cs="Times New Roman"/>
                <w:sz w:val="24"/>
                <w:szCs w:val="24"/>
              </w:rPr>
              <w:t>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учитывать опасность воздействия на живые организмы определенных веществ, понимая смысл показателя предельной допустимой концентрации</w:t>
            </w:r>
            <w:r w:rsidRPr="00377CD6">
              <w:rPr>
                <w:rFonts w:ascii="Times New Roman" w:eastAsia="OfficinaSansBookC" w:hAnsi="Times New Roman" w:cs="Times New Roman"/>
                <w:sz w:val="24"/>
                <w:szCs w:val="24"/>
              </w:rPr>
              <w:t>.</w:t>
            </w:r>
          </w:p>
        </w:tc>
      </w:tr>
      <w:tr w:rsidR="00CB3A9B" w:rsidRPr="00377CD6" w14:paraId="63AE9A19" w14:textId="77777777" w:rsidTr="0060375B">
        <w:trPr>
          <w:trHeight w:val="32"/>
        </w:trPr>
        <w:tc>
          <w:tcPr>
            <w:tcW w:w="2405" w:type="dxa"/>
            <w:tcBorders>
              <w:bottom w:val="single" w:sz="4" w:space="0" w:color="000000"/>
            </w:tcBorders>
          </w:tcPr>
          <w:p w14:paraId="1ADAF6A5" w14:textId="7C585093" w:rsidR="00CB3A9B" w:rsidRPr="00C03F02" w:rsidRDefault="00C03F02" w:rsidP="00C03F02">
            <w:pPr>
              <w:spacing w:after="0" w:line="240" w:lineRule="auto"/>
              <w:rPr>
                <w:rFonts w:ascii="Times New Roman" w:eastAsia="OfficinaSansBookC" w:hAnsi="Times New Roman" w:cs="Times New Roman"/>
                <w:sz w:val="24"/>
                <w:szCs w:val="24"/>
              </w:rPr>
            </w:pPr>
            <w:r w:rsidRPr="00C03F02">
              <w:rPr>
                <w:rFonts w:ascii="Times New Roman" w:hAnsi="Times New Roman" w:cs="Times New Roman"/>
                <w:sz w:val="24"/>
                <w:szCs w:val="24"/>
              </w:rPr>
              <w:lastRenderedPageBreak/>
              <w:t xml:space="preserve">ПК </w:t>
            </w:r>
            <w:r w:rsidR="00974450">
              <w:rPr>
                <w:rFonts w:ascii="Times New Roman" w:hAnsi="Times New Roman" w:cs="Times New Roman"/>
                <w:sz w:val="24"/>
                <w:szCs w:val="24"/>
              </w:rPr>
              <w:t>1</w:t>
            </w:r>
            <w:r w:rsidRPr="00C03F02">
              <w:rPr>
                <w:rFonts w:ascii="Times New Roman" w:hAnsi="Times New Roman" w:cs="Times New Roman"/>
                <w:sz w:val="24"/>
                <w:szCs w:val="24"/>
              </w:rPr>
              <w:t xml:space="preserve">.1. </w:t>
            </w:r>
            <w:r w:rsidR="00217828" w:rsidRPr="00217828">
              <w:rPr>
                <w:rFonts w:ascii="Times New Roman" w:hAnsi="Times New Roman" w:cs="Times New Roman"/>
              </w:rPr>
              <w:t>Осуществлять сбор, систематизацию и анализ данных необходимых для разработки технического задания дизайн-продукта.</w:t>
            </w:r>
          </w:p>
        </w:tc>
        <w:tc>
          <w:tcPr>
            <w:tcW w:w="5812" w:type="dxa"/>
            <w:tcBorders>
              <w:bottom w:val="single" w:sz="4" w:space="0" w:color="000000"/>
            </w:tcBorders>
          </w:tcPr>
          <w:p w14:paraId="5D34DDC6" w14:textId="086859AC" w:rsidR="00CB3A9B" w:rsidRPr="00377CD6" w:rsidRDefault="006C5ECB" w:rsidP="00974450">
            <w:pPr>
              <w:widowControl w:val="0"/>
              <w:numPr>
                <w:ilvl w:val="0"/>
                <w:numId w:val="6"/>
              </w:numPr>
              <w:tabs>
                <w:tab w:val="left" w:pos="0"/>
              </w:tabs>
              <w:autoSpaceDE w:val="0"/>
              <w:autoSpaceDN w:val="0"/>
              <w:adjustRightInd w:val="0"/>
              <w:spacing w:after="0" w:line="240" w:lineRule="auto"/>
              <w:ind w:left="285" w:right="207" w:hanging="141"/>
              <w:jc w:val="both"/>
              <w:rPr>
                <w:rFonts w:ascii="Times New Roman" w:eastAsia="OfficinaSansBookC" w:hAnsi="Times New Roman" w:cs="Times New Roman"/>
                <w:sz w:val="24"/>
                <w:szCs w:val="24"/>
              </w:rPr>
            </w:pPr>
            <w:r w:rsidRPr="00377CD6">
              <w:rPr>
                <w:rFonts w:ascii="Times New Roman" w:hAnsi="Times New Roman" w:cs="Times New Roman"/>
                <w:sz w:val="24"/>
                <w:szCs w:val="24"/>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tc>
        <w:tc>
          <w:tcPr>
            <w:tcW w:w="6804" w:type="dxa"/>
            <w:tcBorders>
              <w:bottom w:val="single" w:sz="4" w:space="0" w:color="000000"/>
            </w:tcBorders>
          </w:tcPr>
          <w:p w14:paraId="502CD9DC" w14:textId="58C1C39A" w:rsidR="00CB3A9B" w:rsidRPr="00377CD6" w:rsidRDefault="00974450" w:rsidP="00C03F02">
            <w:pPr>
              <w:spacing w:after="0" w:line="240" w:lineRule="auto"/>
              <w:rPr>
                <w:rFonts w:ascii="Times New Roman" w:eastAsia="OfficinaSansBookC" w:hAnsi="Times New Roman" w:cs="Times New Roman"/>
                <w:sz w:val="24"/>
                <w:szCs w:val="24"/>
              </w:rPr>
            </w:pPr>
            <w:r>
              <w:rPr>
                <w:rFonts w:ascii="Times New Roman" w:eastAsia="OfficinaSansBookC" w:hAnsi="Times New Roman" w:cs="Times New Roman"/>
                <w:sz w:val="24"/>
                <w:szCs w:val="24"/>
              </w:rPr>
              <w:t xml:space="preserve">- </w:t>
            </w:r>
            <w:r w:rsidRPr="001A1810">
              <w:rPr>
                <w:rFonts w:ascii="Times New Roman" w:eastAsia="OfficinaSansBookC" w:hAnsi="Times New Roman" w:cs="Times New Roman"/>
                <w:sz w:val="24"/>
                <w:szCs w:val="24"/>
              </w:rPr>
              <w:t>сформированность умений</w:t>
            </w:r>
            <w:r>
              <w:rPr>
                <w:rFonts w:ascii="Times New Roman" w:eastAsia="OfficinaSansBookC" w:hAnsi="Times New Roman" w:cs="Times New Roman"/>
                <w:sz w:val="24"/>
                <w:szCs w:val="24"/>
              </w:rPr>
              <w:t xml:space="preserve"> </w:t>
            </w:r>
            <w:r w:rsidRPr="00377CD6">
              <w:rPr>
                <w:rFonts w:ascii="Times New Roman" w:eastAsia="OfficinaSansBookC" w:hAnsi="Times New Roman" w:cs="Times New Roman"/>
                <w:sz w:val="24"/>
                <w:szCs w:val="24"/>
              </w:rPr>
              <w:t>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w:t>
            </w:r>
          </w:p>
        </w:tc>
      </w:tr>
    </w:tbl>
    <w:p w14:paraId="3C5A8E5E" w14:textId="77777777" w:rsidR="00CB3A9B" w:rsidRPr="00377CD6" w:rsidRDefault="00CB3A9B">
      <w:pPr>
        <w:spacing w:after="0" w:line="240" w:lineRule="auto"/>
        <w:jc w:val="both"/>
        <w:rPr>
          <w:rFonts w:ascii="Times New Roman" w:eastAsia="OfficinaSansBookC" w:hAnsi="Times New Roman" w:cs="Times New Roman"/>
          <w:b/>
          <w:sz w:val="28"/>
          <w:szCs w:val="28"/>
        </w:rPr>
        <w:sectPr w:rsidR="00CB3A9B" w:rsidRPr="00377CD6" w:rsidSect="00BA3C73">
          <w:pgSz w:w="16838" w:h="11906" w:orient="landscape"/>
          <w:pgMar w:top="1134" w:right="1134" w:bottom="1134" w:left="1134" w:header="709" w:footer="709" w:gutter="0"/>
          <w:cols w:space="720"/>
          <w:docGrid w:linePitch="299"/>
        </w:sectPr>
      </w:pPr>
      <w:bookmarkStart w:id="6" w:name="_heading=h.30j0zll" w:colFirst="0" w:colLast="0"/>
      <w:bookmarkEnd w:id="5"/>
      <w:bookmarkEnd w:id="6"/>
    </w:p>
    <w:p w14:paraId="496D5C38" w14:textId="5ABCD30E" w:rsidR="00F424B5" w:rsidRDefault="00701283" w:rsidP="007504E7">
      <w:pPr>
        <w:pStyle w:val="1"/>
        <w:spacing w:before="0" w:after="0" w:line="240" w:lineRule="auto"/>
        <w:ind w:firstLine="709"/>
        <w:jc w:val="both"/>
        <w:rPr>
          <w:rFonts w:ascii="Times New Roman" w:hAnsi="Times New Roman" w:cs="Times New Roman"/>
          <w:sz w:val="28"/>
          <w:szCs w:val="28"/>
        </w:rPr>
      </w:pPr>
      <w:bookmarkStart w:id="7" w:name="_Toc195775433"/>
      <w:r w:rsidRPr="00377CD6">
        <w:rPr>
          <w:rFonts w:ascii="Times New Roman" w:hAnsi="Times New Roman" w:cs="Times New Roman"/>
          <w:sz w:val="28"/>
          <w:szCs w:val="28"/>
        </w:rPr>
        <w:lastRenderedPageBreak/>
        <w:t>2. СТРУКТУРА И СОДЕРЖАНИЕ ОБЩЕОБРАЗОВАТЕЛЬНОЙ</w:t>
      </w:r>
      <w:r w:rsidR="000132A4" w:rsidRPr="00377CD6">
        <w:rPr>
          <w:rFonts w:ascii="Times New Roman" w:hAnsi="Times New Roman" w:cs="Times New Roman"/>
          <w:sz w:val="28"/>
          <w:szCs w:val="28"/>
        </w:rPr>
        <w:t xml:space="preserve"> </w:t>
      </w:r>
      <w:r w:rsidR="004D0740">
        <w:rPr>
          <w:rFonts w:ascii="Times New Roman" w:hAnsi="Times New Roman" w:cs="Times New Roman"/>
          <w:sz w:val="28"/>
          <w:szCs w:val="28"/>
        </w:rPr>
        <w:t>Д</w:t>
      </w:r>
      <w:r w:rsidRPr="00377CD6">
        <w:rPr>
          <w:rFonts w:ascii="Times New Roman" w:hAnsi="Times New Roman" w:cs="Times New Roman"/>
          <w:sz w:val="28"/>
          <w:szCs w:val="28"/>
        </w:rPr>
        <w:t>ИСЦИПЛИНЫ «ХИМИЯ»</w:t>
      </w:r>
      <w:bookmarkEnd w:id="7"/>
    </w:p>
    <w:p w14:paraId="18F99CB3" w14:textId="77777777" w:rsidR="00B0705B" w:rsidRPr="00B0705B" w:rsidRDefault="00B0705B" w:rsidP="00B0705B"/>
    <w:p w14:paraId="2172AEEA" w14:textId="4C72DD62" w:rsidR="00B0705B" w:rsidRPr="00377CD6" w:rsidRDefault="00701283" w:rsidP="001E5929">
      <w:pPr>
        <w:spacing w:after="0" w:line="360" w:lineRule="auto"/>
        <w:ind w:firstLine="709"/>
        <w:jc w:val="both"/>
        <w:rPr>
          <w:rFonts w:ascii="Times New Roman" w:eastAsia="OfficinaSansBookC" w:hAnsi="Times New Roman" w:cs="Times New Roman"/>
          <w:b/>
          <w:sz w:val="28"/>
          <w:szCs w:val="28"/>
        </w:rPr>
      </w:pPr>
      <w:r w:rsidRPr="00377CD6">
        <w:rPr>
          <w:rFonts w:ascii="Times New Roman" w:eastAsia="OfficinaSansBookC" w:hAnsi="Times New Roman" w:cs="Times New Roman"/>
          <w:b/>
          <w:sz w:val="28"/>
          <w:szCs w:val="28"/>
        </w:rPr>
        <w:t>2.1. Объ</w:t>
      </w:r>
      <w:r w:rsidR="007A4CDA">
        <w:rPr>
          <w:rFonts w:ascii="Times New Roman" w:eastAsia="OfficinaSansBookC" w:hAnsi="Times New Roman" w:cs="Times New Roman"/>
          <w:b/>
          <w:sz w:val="28"/>
          <w:szCs w:val="28"/>
        </w:rPr>
        <w:t>е</w:t>
      </w:r>
      <w:r w:rsidRPr="00377CD6">
        <w:rPr>
          <w:rFonts w:ascii="Times New Roman" w:eastAsia="OfficinaSansBookC" w:hAnsi="Times New Roman" w:cs="Times New Roman"/>
          <w:b/>
          <w:sz w:val="28"/>
          <w:szCs w:val="28"/>
        </w:rPr>
        <w:t>м дисциплины и виды учебной работы</w:t>
      </w:r>
    </w:p>
    <w:tbl>
      <w:tblPr>
        <w:tblStyle w:val="affa"/>
        <w:tblW w:w="9206"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13" w:type="dxa"/>
          <w:bottom w:w="0" w:type="dxa"/>
          <w:right w:w="113" w:type="dxa"/>
        </w:tblCellMar>
        <w:tblLook w:val="0000" w:firstRow="0" w:lastRow="0" w:firstColumn="0" w:lastColumn="0" w:noHBand="0" w:noVBand="0"/>
      </w:tblPr>
      <w:tblGrid>
        <w:gridCol w:w="7472"/>
        <w:gridCol w:w="1734"/>
      </w:tblGrid>
      <w:tr w:rsidR="00CB3A9B" w:rsidRPr="00377CD6" w14:paraId="04425114" w14:textId="77777777" w:rsidTr="009E3DC5">
        <w:trPr>
          <w:trHeight w:val="492"/>
        </w:trPr>
        <w:tc>
          <w:tcPr>
            <w:tcW w:w="7472" w:type="dxa"/>
            <w:vAlign w:val="center"/>
          </w:tcPr>
          <w:p w14:paraId="68B4BB9C" w14:textId="77777777" w:rsidR="00CB3A9B" w:rsidRPr="00377CD6" w:rsidRDefault="00701283">
            <w:pPr>
              <w:spacing w:after="0" w:line="276" w:lineRule="auto"/>
              <w:rPr>
                <w:rFonts w:ascii="Times New Roman" w:eastAsia="OfficinaSansBookC" w:hAnsi="Times New Roman" w:cs="Times New Roman"/>
                <w:b/>
                <w:sz w:val="24"/>
                <w:szCs w:val="24"/>
              </w:rPr>
            </w:pPr>
            <w:r w:rsidRPr="00377CD6">
              <w:rPr>
                <w:rFonts w:ascii="Times New Roman" w:eastAsia="OfficinaSansBookC" w:hAnsi="Times New Roman" w:cs="Times New Roman"/>
                <w:b/>
                <w:sz w:val="24"/>
                <w:szCs w:val="24"/>
              </w:rPr>
              <w:t>Вид учебной работы</w:t>
            </w:r>
          </w:p>
        </w:tc>
        <w:tc>
          <w:tcPr>
            <w:tcW w:w="1734" w:type="dxa"/>
            <w:vAlign w:val="center"/>
          </w:tcPr>
          <w:p w14:paraId="788E4036" w14:textId="27C25EDE" w:rsidR="00CB3A9B" w:rsidRPr="00377CD6" w:rsidRDefault="00701283">
            <w:pPr>
              <w:spacing w:after="0" w:line="276" w:lineRule="auto"/>
              <w:jc w:val="center"/>
              <w:rPr>
                <w:rFonts w:ascii="Times New Roman" w:eastAsia="OfficinaSansBookC" w:hAnsi="Times New Roman" w:cs="Times New Roman"/>
                <w:b/>
                <w:sz w:val="24"/>
                <w:szCs w:val="24"/>
              </w:rPr>
            </w:pPr>
            <w:r w:rsidRPr="00377CD6">
              <w:rPr>
                <w:rFonts w:ascii="Times New Roman" w:eastAsia="OfficinaSansBookC" w:hAnsi="Times New Roman" w:cs="Times New Roman"/>
                <w:b/>
                <w:sz w:val="24"/>
                <w:szCs w:val="24"/>
              </w:rPr>
              <w:t>Объем в часах</w:t>
            </w:r>
            <w:r w:rsidR="001040F2">
              <w:rPr>
                <w:rFonts w:ascii="Times New Roman" w:eastAsia="OfficinaSansBookC" w:hAnsi="Times New Roman" w:cs="Times New Roman"/>
                <w:b/>
                <w:sz w:val="24"/>
                <w:szCs w:val="24"/>
              </w:rPr>
              <w:t xml:space="preserve"> </w:t>
            </w:r>
          </w:p>
        </w:tc>
      </w:tr>
      <w:tr w:rsidR="00CB3A9B" w:rsidRPr="00377CD6" w14:paraId="3F9D3A58" w14:textId="77777777" w:rsidTr="007504E7">
        <w:trPr>
          <w:trHeight w:val="490"/>
        </w:trPr>
        <w:tc>
          <w:tcPr>
            <w:tcW w:w="7472" w:type="dxa"/>
            <w:vAlign w:val="center"/>
          </w:tcPr>
          <w:p w14:paraId="7F2D30AC" w14:textId="3431CBA3" w:rsidR="00CB3A9B" w:rsidRPr="00377CD6" w:rsidRDefault="00701283">
            <w:pPr>
              <w:spacing w:after="0" w:line="276" w:lineRule="auto"/>
              <w:rPr>
                <w:rFonts w:ascii="Times New Roman" w:eastAsia="OfficinaSansBookC" w:hAnsi="Times New Roman" w:cs="Times New Roman"/>
                <w:b/>
                <w:sz w:val="24"/>
                <w:szCs w:val="24"/>
              </w:rPr>
            </w:pPr>
            <w:r w:rsidRPr="00377CD6">
              <w:rPr>
                <w:rFonts w:ascii="Times New Roman" w:eastAsia="OfficinaSansBookC" w:hAnsi="Times New Roman" w:cs="Times New Roman"/>
                <w:b/>
                <w:sz w:val="24"/>
                <w:szCs w:val="24"/>
              </w:rPr>
              <w:t>Объ</w:t>
            </w:r>
            <w:r w:rsidR="001040F2">
              <w:rPr>
                <w:rFonts w:ascii="Times New Roman" w:eastAsia="OfficinaSansBookC" w:hAnsi="Times New Roman" w:cs="Times New Roman"/>
                <w:b/>
                <w:sz w:val="24"/>
                <w:szCs w:val="24"/>
              </w:rPr>
              <w:t>ё</w:t>
            </w:r>
            <w:r w:rsidRPr="00377CD6">
              <w:rPr>
                <w:rFonts w:ascii="Times New Roman" w:eastAsia="OfficinaSansBookC" w:hAnsi="Times New Roman" w:cs="Times New Roman"/>
                <w:b/>
                <w:sz w:val="24"/>
                <w:szCs w:val="24"/>
              </w:rPr>
              <w:t>м образовательной программы дисциплины</w:t>
            </w:r>
          </w:p>
        </w:tc>
        <w:tc>
          <w:tcPr>
            <w:tcW w:w="1734" w:type="dxa"/>
            <w:vAlign w:val="center"/>
          </w:tcPr>
          <w:p w14:paraId="03B13079" w14:textId="77777777" w:rsidR="00CB3A9B" w:rsidRPr="00377CD6" w:rsidRDefault="00701283">
            <w:pPr>
              <w:spacing w:after="0" w:line="276" w:lineRule="auto"/>
              <w:jc w:val="center"/>
              <w:rPr>
                <w:rFonts w:ascii="Times New Roman" w:eastAsia="OfficinaSansBookC" w:hAnsi="Times New Roman" w:cs="Times New Roman"/>
                <w:b/>
                <w:sz w:val="24"/>
                <w:szCs w:val="24"/>
              </w:rPr>
            </w:pPr>
            <w:r w:rsidRPr="00377CD6">
              <w:rPr>
                <w:rFonts w:ascii="Times New Roman" w:eastAsia="OfficinaSansBookC" w:hAnsi="Times New Roman" w:cs="Times New Roman"/>
                <w:b/>
                <w:sz w:val="24"/>
                <w:szCs w:val="24"/>
              </w:rPr>
              <w:t>72</w:t>
            </w:r>
          </w:p>
        </w:tc>
      </w:tr>
      <w:tr w:rsidR="00546B18" w:rsidRPr="00377CD6" w14:paraId="24B865F8" w14:textId="77777777" w:rsidTr="007504E7">
        <w:trPr>
          <w:trHeight w:val="490"/>
        </w:trPr>
        <w:tc>
          <w:tcPr>
            <w:tcW w:w="7472" w:type="dxa"/>
            <w:vAlign w:val="center"/>
          </w:tcPr>
          <w:p w14:paraId="4B0BB240" w14:textId="6D94659E" w:rsidR="00546B18" w:rsidRPr="00377CD6" w:rsidRDefault="00546B18">
            <w:pPr>
              <w:spacing w:after="0" w:line="276" w:lineRule="auto"/>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Объём аудиторной нагрузки</w:t>
            </w:r>
          </w:p>
        </w:tc>
        <w:tc>
          <w:tcPr>
            <w:tcW w:w="1734" w:type="dxa"/>
            <w:vAlign w:val="center"/>
          </w:tcPr>
          <w:p w14:paraId="1AC222A9" w14:textId="25F944D0" w:rsidR="00546B18" w:rsidRPr="00377CD6" w:rsidRDefault="00546B18">
            <w:pPr>
              <w:spacing w:after="0" w:line="276" w:lineRule="auto"/>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70</w:t>
            </w:r>
          </w:p>
        </w:tc>
      </w:tr>
      <w:tr w:rsidR="00546B18" w:rsidRPr="00377CD6" w14:paraId="16322EC3" w14:textId="77777777" w:rsidTr="007504E7">
        <w:trPr>
          <w:trHeight w:val="490"/>
        </w:trPr>
        <w:tc>
          <w:tcPr>
            <w:tcW w:w="7472" w:type="dxa"/>
            <w:vAlign w:val="center"/>
          </w:tcPr>
          <w:p w14:paraId="0445F8A6" w14:textId="10B1939B" w:rsidR="00546B18" w:rsidRDefault="00546B18">
            <w:pPr>
              <w:spacing w:after="0" w:line="276" w:lineRule="auto"/>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Самостоятельная работа</w:t>
            </w:r>
          </w:p>
        </w:tc>
        <w:tc>
          <w:tcPr>
            <w:tcW w:w="1734" w:type="dxa"/>
            <w:vAlign w:val="center"/>
          </w:tcPr>
          <w:p w14:paraId="0B60A8A3" w14:textId="60B8430C" w:rsidR="00546B18" w:rsidRDefault="00546B18">
            <w:pPr>
              <w:spacing w:after="0" w:line="276" w:lineRule="auto"/>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2</w:t>
            </w:r>
          </w:p>
        </w:tc>
      </w:tr>
      <w:tr w:rsidR="00F424B5" w:rsidRPr="00377CD6" w14:paraId="78DCF0C1" w14:textId="77777777" w:rsidTr="007504E7">
        <w:trPr>
          <w:trHeight w:val="490"/>
        </w:trPr>
        <w:tc>
          <w:tcPr>
            <w:tcW w:w="7472" w:type="dxa"/>
            <w:vAlign w:val="center"/>
          </w:tcPr>
          <w:p w14:paraId="0DD41824" w14:textId="0462BD75" w:rsidR="00F424B5" w:rsidRPr="00377CD6" w:rsidRDefault="00546E24" w:rsidP="00F424B5">
            <w:pPr>
              <w:spacing w:after="0" w:line="276" w:lineRule="auto"/>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Содержание учебного материала</w:t>
            </w:r>
          </w:p>
        </w:tc>
        <w:tc>
          <w:tcPr>
            <w:tcW w:w="1734" w:type="dxa"/>
            <w:vAlign w:val="center"/>
          </w:tcPr>
          <w:p w14:paraId="1CAECC36" w14:textId="4AE7BF7D" w:rsidR="00F424B5" w:rsidRPr="00377CD6" w:rsidRDefault="00F424B5" w:rsidP="00F424B5">
            <w:pPr>
              <w:spacing w:after="0" w:line="276" w:lineRule="auto"/>
              <w:jc w:val="center"/>
              <w:rPr>
                <w:rFonts w:ascii="Times New Roman" w:eastAsia="OfficinaSansBookC" w:hAnsi="Times New Roman" w:cs="Times New Roman"/>
                <w:sz w:val="24"/>
                <w:szCs w:val="24"/>
              </w:rPr>
            </w:pPr>
            <w:r w:rsidRPr="00377CD6">
              <w:rPr>
                <w:rFonts w:ascii="Times New Roman" w:eastAsia="OfficinaSansBookC" w:hAnsi="Times New Roman" w:cs="Times New Roman"/>
                <w:b/>
                <w:sz w:val="24"/>
                <w:szCs w:val="24"/>
              </w:rPr>
              <w:t>6</w:t>
            </w:r>
            <w:r w:rsidR="00107666">
              <w:rPr>
                <w:rFonts w:ascii="Times New Roman" w:eastAsia="OfficinaSansBookC" w:hAnsi="Times New Roman" w:cs="Times New Roman"/>
                <w:b/>
                <w:sz w:val="24"/>
                <w:szCs w:val="24"/>
              </w:rPr>
              <w:t>0</w:t>
            </w:r>
          </w:p>
        </w:tc>
      </w:tr>
      <w:tr w:rsidR="00F424B5" w:rsidRPr="00377CD6" w14:paraId="24B78D5C" w14:textId="77777777" w:rsidTr="007504E7">
        <w:trPr>
          <w:trHeight w:val="336"/>
        </w:trPr>
        <w:tc>
          <w:tcPr>
            <w:tcW w:w="9206" w:type="dxa"/>
            <w:gridSpan w:val="2"/>
            <w:vAlign w:val="center"/>
          </w:tcPr>
          <w:p w14:paraId="21FA91C9" w14:textId="0441371D" w:rsidR="00F424B5" w:rsidRPr="00377CD6" w:rsidRDefault="00F424B5" w:rsidP="00F424B5">
            <w:pPr>
              <w:spacing w:after="0" w:line="276" w:lineRule="auto"/>
              <w:rPr>
                <w:rFonts w:ascii="Times New Roman" w:eastAsia="OfficinaSansBookC" w:hAnsi="Times New Roman" w:cs="Times New Roman"/>
                <w:sz w:val="24"/>
                <w:szCs w:val="24"/>
              </w:rPr>
            </w:pPr>
            <w:r w:rsidRPr="00377CD6">
              <w:rPr>
                <w:rFonts w:ascii="Times New Roman" w:eastAsia="OfficinaSansBookC" w:hAnsi="Times New Roman" w:cs="Times New Roman"/>
                <w:sz w:val="24"/>
                <w:szCs w:val="24"/>
              </w:rPr>
              <w:t>в т. ч.:</w:t>
            </w:r>
          </w:p>
        </w:tc>
      </w:tr>
      <w:tr w:rsidR="00F424B5" w:rsidRPr="00377CD6" w14:paraId="5530E697" w14:textId="77777777" w:rsidTr="007504E7">
        <w:trPr>
          <w:trHeight w:val="490"/>
        </w:trPr>
        <w:tc>
          <w:tcPr>
            <w:tcW w:w="7472" w:type="dxa"/>
            <w:vAlign w:val="center"/>
          </w:tcPr>
          <w:p w14:paraId="30B6C4E2" w14:textId="08E82024" w:rsidR="00F424B5" w:rsidRPr="00377CD6" w:rsidRDefault="00F424B5" w:rsidP="00F424B5">
            <w:pPr>
              <w:spacing w:after="0" w:line="276" w:lineRule="auto"/>
              <w:rPr>
                <w:rFonts w:ascii="Times New Roman" w:eastAsia="OfficinaSansBookC" w:hAnsi="Times New Roman" w:cs="Times New Roman"/>
                <w:sz w:val="24"/>
                <w:szCs w:val="24"/>
              </w:rPr>
            </w:pPr>
            <w:r w:rsidRPr="00377CD6">
              <w:rPr>
                <w:rFonts w:ascii="Times New Roman" w:eastAsia="OfficinaSansBookC" w:hAnsi="Times New Roman" w:cs="Times New Roman"/>
                <w:sz w:val="24"/>
                <w:szCs w:val="24"/>
              </w:rPr>
              <w:t>теоретичес</w:t>
            </w:r>
            <w:r w:rsidR="006617BC">
              <w:rPr>
                <w:rFonts w:ascii="Times New Roman" w:eastAsia="OfficinaSansBookC" w:hAnsi="Times New Roman" w:cs="Times New Roman"/>
                <w:sz w:val="24"/>
                <w:szCs w:val="24"/>
              </w:rPr>
              <w:t>кие занятия</w:t>
            </w:r>
          </w:p>
        </w:tc>
        <w:tc>
          <w:tcPr>
            <w:tcW w:w="1734" w:type="dxa"/>
            <w:vAlign w:val="center"/>
          </w:tcPr>
          <w:p w14:paraId="6EABF05C" w14:textId="0D6F0EE4" w:rsidR="00682413" w:rsidRPr="00AA5FC9" w:rsidRDefault="000948CD" w:rsidP="00AB3EEE">
            <w:pPr>
              <w:spacing w:after="0" w:line="276" w:lineRule="auto"/>
              <w:jc w:val="center"/>
              <w:rPr>
                <w:rFonts w:ascii="Times New Roman" w:eastAsia="OfficinaSansBookC" w:hAnsi="Times New Roman" w:cs="Times New Roman"/>
                <w:sz w:val="24"/>
                <w:szCs w:val="24"/>
                <w:lang w:val="en-US"/>
              </w:rPr>
            </w:pPr>
            <w:r>
              <w:rPr>
                <w:rFonts w:ascii="Times New Roman" w:eastAsia="OfficinaSansBookC" w:hAnsi="Times New Roman" w:cs="Times New Roman"/>
                <w:sz w:val="24"/>
                <w:szCs w:val="24"/>
              </w:rPr>
              <w:t>3</w:t>
            </w:r>
            <w:r w:rsidR="00107666">
              <w:rPr>
                <w:rFonts w:ascii="Times New Roman" w:eastAsia="OfficinaSansBookC" w:hAnsi="Times New Roman" w:cs="Times New Roman"/>
                <w:sz w:val="24"/>
                <w:szCs w:val="24"/>
              </w:rPr>
              <w:t>2</w:t>
            </w:r>
          </w:p>
        </w:tc>
      </w:tr>
      <w:tr w:rsidR="00F424B5" w:rsidRPr="00377CD6" w14:paraId="2A95F21D" w14:textId="77777777" w:rsidTr="007504E7">
        <w:trPr>
          <w:trHeight w:val="490"/>
        </w:trPr>
        <w:tc>
          <w:tcPr>
            <w:tcW w:w="7472" w:type="dxa"/>
            <w:vAlign w:val="center"/>
          </w:tcPr>
          <w:p w14:paraId="500B21B8" w14:textId="77777777" w:rsidR="00F424B5" w:rsidRPr="00377CD6" w:rsidRDefault="00F424B5" w:rsidP="00F424B5">
            <w:pPr>
              <w:spacing w:after="0" w:line="276" w:lineRule="auto"/>
              <w:rPr>
                <w:rFonts w:ascii="Times New Roman" w:eastAsia="OfficinaSansBookC" w:hAnsi="Times New Roman" w:cs="Times New Roman"/>
                <w:sz w:val="24"/>
                <w:szCs w:val="24"/>
              </w:rPr>
            </w:pPr>
            <w:r w:rsidRPr="00377CD6">
              <w:rPr>
                <w:rFonts w:ascii="Times New Roman" w:eastAsia="OfficinaSansBookC" w:hAnsi="Times New Roman" w:cs="Times New Roman"/>
                <w:sz w:val="24"/>
                <w:szCs w:val="24"/>
              </w:rPr>
              <w:t>практические занятия</w:t>
            </w:r>
          </w:p>
        </w:tc>
        <w:tc>
          <w:tcPr>
            <w:tcW w:w="1734" w:type="dxa"/>
            <w:vAlign w:val="center"/>
          </w:tcPr>
          <w:p w14:paraId="56197B24" w14:textId="123BCC49" w:rsidR="00F424B5" w:rsidRPr="00377CD6" w:rsidRDefault="003450BF" w:rsidP="00F424B5">
            <w:pPr>
              <w:spacing w:after="0" w:line="276"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18</w:t>
            </w:r>
          </w:p>
        </w:tc>
      </w:tr>
      <w:tr w:rsidR="00F424B5" w:rsidRPr="00377CD6" w14:paraId="225D048C" w14:textId="77777777" w:rsidTr="007504E7">
        <w:trPr>
          <w:trHeight w:val="490"/>
        </w:trPr>
        <w:tc>
          <w:tcPr>
            <w:tcW w:w="7472" w:type="dxa"/>
            <w:vAlign w:val="center"/>
          </w:tcPr>
          <w:p w14:paraId="55761ACD" w14:textId="77777777" w:rsidR="00F424B5" w:rsidRPr="00377CD6" w:rsidRDefault="00F424B5" w:rsidP="00F424B5">
            <w:pPr>
              <w:spacing w:after="0" w:line="276" w:lineRule="auto"/>
              <w:rPr>
                <w:rFonts w:ascii="Times New Roman" w:eastAsia="OfficinaSansBookC" w:hAnsi="Times New Roman" w:cs="Times New Roman"/>
                <w:sz w:val="24"/>
                <w:szCs w:val="24"/>
              </w:rPr>
            </w:pPr>
            <w:r w:rsidRPr="00377CD6">
              <w:rPr>
                <w:rFonts w:ascii="Times New Roman" w:eastAsia="OfficinaSansBookC" w:hAnsi="Times New Roman" w:cs="Times New Roman"/>
                <w:sz w:val="24"/>
                <w:szCs w:val="24"/>
              </w:rPr>
              <w:t>лабораторные занятия</w:t>
            </w:r>
          </w:p>
        </w:tc>
        <w:tc>
          <w:tcPr>
            <w:tcW w:w="1734" w:type="dxa"/>
            <w:vAlign w:val="center"/>
          </w:tcPr>
          <w:p w14:paraId="2EEF0344" w14:textId="4B7E61F0" w:rsidR="00F424B5" w:rsidRPr="00377CD6" w:rsidRDefault="000948CD" w:rsidP="00F424B5">
            <w:pPr>
              <w:spacing w:after="0" w:line="276"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6</w:t>
            </w:r>
          </w:p>
        </w:tc>
      </w:tr>
      <w:tr w:rsidR="008060D0" w:rsidRPr="00377CD6" w14:paraId="5316B01E" w14:textId="77777777" w:rsidTr="007504E7">
        <w:trPr>
          <w:trHeight w:val="490"/>
        </w:trPr>
        <w:tc>
          <w:tcPr>
            <w:tcW w:w="7472" w:type="dxa"/>
            <w:vAlign w:val="center"/>
          </w:tcPr>
          <w:p w14:paraId="6A6E079A" w14:textId="056093E5" w:rsidR="008060D0" w:rsidRPr="00377CD6" w:rsidRDefault="008060D0" w:rsidP="008060D0">
            <w:pPr>
              <w:spacing w:after="0" w:line="276" w:lineRule="auto"/>
              <w:rPr>
                <w:rFonts w:ascii="Times New Roman" w:eastAsia="OfficinaSansBookC" w:hAnsi="Times New Roman" w:cs="Times New Roman"/>
                <w:sz w:val="24"/>
                <w:szCs w:val="24"/>
              </w:rPr>
            </w:pPr>
            <w:r>
              <w:rPr>
                <w:rFonts w:ascii="Times New Roman" w:eastAsia="OfficinaSansBookC" w:hAnsi="Times New Roman" w:cs="Times New Roman"/>
                <w:sz w:val="24"/>
                <w:szCs w:val="24"/>
              </w:rPr>
              <w:t>контрольные работы</w:t>
            </w:r>
          </w:p>
        </w:tc>
        <w:tc>
          <w:tcPr>
            <w:tcW w:w="1734" w:type="dxa"/>
            <w:vAlign w:val="center"/>
          </w:tcPr>
          <w:p w14:paraId="1A268706" w14:textId="651669B8" w:rsidR="008060D0" w:rsidRDefault="008060D0" w:rsidP="008060D0">
            <w:pPr>
              <w:spacing w:after="0" w:line="276"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4</w:t>
            </w:r>
          </w:p>
        </w:tc>
      </w:tr>
      <w:tr w:rsidR="00F424B5" w:rsidRPr="00377CD6" w14:paraId="71673CD7" w14:textId="77777777" w:rsidTr="007504E7">
        <w:trPr>
          <w:trHeight w:val="490"/>
        </w:trPr>
        <w:tc>
          <w:tcPr>
            <w:tcW w:w="7472" w:type="dxa"/>
            <w:vAlign w:val="center"/>
          </w:tcPr>
          <w:p w14:paraId="65843537" w14:textId="0D915CF3" w:rsidR="00F424B5" w:rsidRPr="00377CD6" w:rsidRDefault="00F424B5" w:rsidP="00546B18">
            <w:pPr>
              <w:tabs>
                <w:tab w:val="left" w:pos="447"/>
              </w:tabs>
              <w:spacing w:after="0" w:line="276" w:lineRule="auto"/>
              <w:rPr>
                <w:rFonts w:ascii="Times New Roman" w:eastAsia="OfficinaSansBookC" w:hAnsi="Times New Roman" w:cs="Times New Roman"/>
                <w:b/>
                <w:sz w:val="24"/>
                <w:szCs w:val="24"/>
              </w:rPr>
            </w:pPr>
            <w:r w:rsidRPr="00377CD6">
              <w:rPr>
                <w:rFonts w:ascii="Times New Roman" w:eastAsia="OfficinaSansBookC" w:hAnsi="Times New Roman" w:cs="Times New Roman"/>
                <w:b/>
                <w:sz w:val="24"/>
                <w:szCs w:val="24"/>
              </w:rPr>
              <w:t>Профессионально</w:t>
            </w:r>
            <w:r w:rsidR="000A7BD5">
              <w:rPr>
                <w:rFonts w:ascii="Times New Roman" w:eastAsia="OfficinaSansBookC" w:hAnsi="Times New Roman" w:cs="Times New Roman"/>
                <w:b/>
                <w:sz w:val="24"/>
                <w:szCs w:val="24"/>
              </w:rPr>
              <w:t xml:space="preserve"> </w:t>
            </w:r>
            <w:r w:rsidRPr="00377CD6">
              <w:rPr>
                <w:rFonts w:ascii="Times New Roman" w:eastAsia="OfficinaSansBookC" w:hAnsi="Times New Roman" w:cs="Times New Roman"/>
                <w:b/>
                <w:sz w:val="24"/>
                <w:szCs w:val="24"/>
              </w:rPr>
              <w:t>ориентированное содержание (содержание прикладного модуля)</w:t>
            </w:r>
          </w:p>
        </w:tc>
        <w:tc>
          <w:tcPr>
            <w:tcW w:w="1734" w:type="dxa"/>
            <w:vAlign w:val="center"/>
          </w:tcPr>
          <w:p w14:paraId="1BFA6E54" w14:textId="2EE291D5" w:rsidR="00F424B5" w:rsidRPr="00377CD6" w:rsidRDefault="008E1E69" w:rsidP="00F424B5">
            <w:pPr>
              <w:tabs>
                <w:tab w:val="left" w:pos="360"/>
              </w:tabs>
              <w:spacing w:after="0" w:line="276" w:lineRule="auto"/>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8</w:t>
            </w:r>
          </w:p>
        </w:tc>
      </w:tr>
      <w:tr w:rsidR="00B96336" w:rsidRPr="00377CD6" w14:paraId="5304C30B" w14:textId="77777777" w:rsidTr="00B96336">
        <w:trPr>
          <w:trHeight w:val="346"/>
        </w:trPr>
        <w:tc>
          <w:tcPr>
            <w:tcW w:w="9206" w:type="dxa"/>
            <w:gridSpan w:val="2"/>
            <w:vAlign w:val="center"/>
          </w:tcPr>
          <w:p w14:paraId="3718F1E6" w14:textId="5914844E" w:rsidR="00B96336" w:rsidRPr="00377CD6" w:rsidRDefault="00B96336" w:rsidP="00B96336">
            <w:pPr>
              <w:tabs>
                <w:tab w:val="left" w:pos="360"/>
              </w:tabs>
              <w:spacing w:after="0" w:line="276" w:lineRule="auto"/>
              <w:rPr>
                <w:rFonts w:ascii="Times New Roman" w:eastAsia="OfficinaSansBookC" w:hAnsi="Times New Roman" w:cs="Times New Roman"/>
                <w:b/>
                <w:sz w:val="24"/>
                <w:szCs w:val="24"/>
              </w:rPr>
            </w:pPr>
            <w:r w:rsidRPr="00377CD6">
              <w:rPr>
                <w:rFonts w:ascii="Times New Roman" w:eastAsia="OfficinaSansBookC" w:hAnsi="Times New Roman" w:cs="Times New Roman"/>
                <w:sz w:val="24"/>
                <w:szCs w:val="24"/>
              </w:rPr>
              <w:t>в т. ч.:</w:t>
            </w:r>
          </w:p>
        </w:tc>
      </w:tr>
      <w:tr w:rsidR="00F424B5" w:rsidRPr="00377CD6" w14:paraId="18752191" w14:textId="77777777" w:rsidTr="007504E7">
        <w:trPr>
          <w:trHeight w:val="490"/>
        </w:trPr>
        <w:tc>
          <w:tcPr>
            <w:tcW w:w="7472" w:type="dxa"/>
            <w:vAlign w:val="center"/>
          </w:tcPr>
          <w:p w14:paraId="78BB6990" w14:textId="3C5BE26D" w:rsidR="00F424B5" w:rsidRPr="00377CD6" w:rsidRDefault="00F424B5" w:rsidP="00F424B5">
            <w:pPr>
              <w:spacing w:after="0" w:line="276" w:lineRule="auto"/>
              <w:rPr>
                <w:rFonts w:ascii="Times New Roman" w:eastAsia="OfficinaSansBookC" w:hAnsi="Times New Roman" w:cs="Times New Roman"/>
                <w:sz w:val="24"/>
                <w:szCs w:val="24"/>
              </w:rPr>
            </w:pPr>
            <w:r w:rsidRPr="00377CD6">
              <w:rPr>
                <w:rFonts w:ascii="Times New Roman" w:eastAsia="OfficinaSansBookC" w:hAnsi="Times New Roman" w:cs="Times New Roman"/>
                <w:sz w:val="24"/>
                <w:szCs w:val="24"/>
              </w:rPr>
              <w:t>теоретическ</w:t>
            </w:r>
            <w:r w:rsidR="006617BC">
              <w:rPr>
                <w:rFonts w:ascii="Times New Roman" w:eastAsia="OfficinaSansBookC" w:hAnsi="Times New Roman" w:cs="Times New Roman"/>
                <w:sz w:val="24"/>
                <w:szCs w:val="24"/>
              </w:rPr>
              <w:t>ие занятия</w:t>
            </w:r>
          </w:p>
        </w:tc>
        <w:tc>
          <w:tcPr>
            <w:tcW w:w="1734" w:type="dxa"/>
            <w:vAlign w:val="center"/>
          </w:tcPr>
          <w:p w14:paraId="48CDC115" w14:textId="1C943AA5" w:rsidR="00F424B5" w:rsidRPr="00377CD6" w:rsidRDefault="008E1E69" w:rsidP="00F424B5">
            <w:pPr>
              <w:spacing w:after="0" w:line="276"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4</w:t>
            </w:r>
          </w:p>
        </w:tc>
      </w:tr>
      <w:tr w:rsidR="00F424B5" w:rsidRPr="00377CD6" w14:paraId="45E1D7BB" w14:textId="77777777" w:rsidTr="007504E7">
        <w:trPr>
          <w:trHeight w:val="490"/>
        </w:trPr>
        <w:tc>
          <w:tcPr>
            <w:tcW w:w="7472" w:type="dxa"/>
            <w:vAlign w:val="center"/>
          </w:tcPr>
          <w:p w14:paraId="60957078" w14:textId="77777777" w:rsidR="00F424B5" w:rsidRPr="00377CD6" w:rsidRDefault="00F424B5" w:rsidP="00F424B5">
            <w:pPr>
              <w:spacing w:after="0" w:line="276" w:lineRule="auto"/>
              <w:rPr>
                <w:rFonts w:ascii="Times New Roman" w:eastAsia="OfficinaSansBookC" w:hAnsi="Times New Roman" w:cs="Times New Roman"/>
                <w:sz w:val="24"/>
                <w:szCs w:val="24"/>
              </w:rPr>
            </w:pPr>
            <w:r w:rsidRPr="00377CD6">
              <w:rPr>
                <w:rFonts w:ascii="Times New Roman" w:eastAsia="OfficinaSansBookC" w:hAnsi="Times New Roman" w:cs="Times New Roman"/>
                <w:sz w:val="24"/>
                <w:szCs w:val="24"/>
              </w:rPr>
              <w:t>практические занятия</w:t>
            </w:r>
          </w:p>
        </w:tc>
        <w:tc>
          <w:tcPr>
            <w:tcW w:w="1734" w:type="dxa"/>
            <w:vAlign w:val="center"/>
          </w:tcPr>
          <w:p w14:paraId="60089FA8" w14:textId="085D34BA" w:rsidR="00F424B5" w:rsidRPr="00377CD6" w:rsidRDefault="00B96336" w:rsidP="00F424B5">
            <w:pPr>
              <w:spacing w:after="0" w:line="276"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4</w:t>
            </w:r>
          </w:p>
        </w:tc>
      </w:tr>
      <w:tr w:rsidR="00F424B5" w:rsidRPr="00377CD6" w14:paraId="523F5A77" w14:textId="77777777" w:rsidTr="007504E7">
        <w:trPr>
          <w:trHeight w:val="331"/>
        </w:trPr>
        <w:tc>
          <w:tcPr>
            <w:tcW w:w="7472" w:type="dxa"/>
            <w:vAlign w:val="center"/>
          </w:tcPr>
          <w:p w14:paraId="041E09C3" w14:textId="22B60A6A" w:rsidR="00F424B5" w:rsidRPr="00377CD6" w:rsidRDefault="00F424B5" w:rsidP="00546B18">
            <w:pPr>
              <w:spacing w:after="0" w:line="276" w:lineRule="auto"/>
              <w:rPr>
                <w:rFonts w:ascii="Times New Roman" w:eastAsia="OfficinaSansBookC" w:hAnsi="Times New Roman" w:cs="Times New Roman"/>
                <w:i/>
                <w:sz w:val="24"/>
                <w:szCs w:val="24"/>
              </w:rPr>
            </w:pPr>
            <w:r w:rsidRPr="00377CD6">
              <w:rPr>
                <w:rFonts w:ascii="Times New Roman" w:eastAsia="OfficinaSansBookC" w:hAnsi="Times New Roman" w:cs="Times New Roman"/>
                <w:b/>
                <w:sz w:val="24"/>
                <w:szCs w:val="24"/>
              </w:rPr>
              <w:t xml:space="preserve">Промежуточная аттестация </w:t>
            </w:r>
            <w:r w:rsidRPr="006617BC">
              <w:rPr>
                <w:rFonts w:ascii="Times New Roman" w:eastAsia="OfficinaSansBookC" w:hAnsi="Times New Roman" w:cs="Times New Roman"/>
                <w:sz w:val="24"/>
                <w:szCs w:val="24"/>
              </w:rPr>
              <w:t>(</w:t>
            </w:r>
            <w:r w:rsidR="00FD5531" w:rsidRPr="006617BC">
              <w:rPr>
                <w:rFonts w:ascii="Times New Roman" w:eastAsia="OfficinaSansBookC" w:hAnsi="Times New Roman" w:cs="Times New Roman"/>
                <w:sz w:val="24"/>
                <w:szCs w:val="24"/>
              </w:rPr>
              <w:t xml:space="preserve">дифференцированный </w:t>
            </w:r>
            <w:r w:rsidRPr="006617BC">
              <w:rPr>
                <w:rFonts w:ascii="Times New Roman" w:eastAsia="OfficinaSansBookC" w:hAnsi="Times New Roman" w:cs="Times New Roman"/>
                <w:sz w:val="24"/>
                <w:szCs w:val="24"/>
              </w:rPr>
              <w:t>зачет)</w:t>
            </w:r>
          </w:p>
        </w:tc>
        <w:tc>
          <w:tcPr>
            <w:tcW w:w="1734" w:type="dxa"/>
            <w:vAlign w:val="center"/>
          </w:tcPr>
          <w:p w14:paraId="0F6935BD" w14:textId="39CF2E00" w:rsidR="00F424B5" w:rsidRPr="00377CD6" w:rsidRDefault="00EA56AB" w:rsidP="00F424B5">
            <w:pPr>
              <w:spacing w:after="0" w:line="276" w:lineRule="auto"/>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2</w:t>
            </w:r>
          </w:p>
        </w:tc>
      </w:tr>
    </w:tbl>
    <w:p w14:paraId="637E7A05" w14:textId="77777777" w:rsidR="00CB3A9B" w:rsidRPr="00377CD6" w:rsidRDefault="00CB3A9B">
      <w:pPr>
        <w:spacing w:after="240" w:line="240" w:lineRule="auto"/>
        <w:rPr>
          <w:rFonts w:ascii="Times New Roman" w:eastAsia="OfficinaSansBookC" w:hAnsi="Times New Roman" w:cs="Times New Roman"/>
          <w:b/>
          <w:sz w:val="28"/>
          <w:szCs w:val="28"/>
        </w:rPr>
      </w:pPr>
    </w:p>
    <w:p w14:paraId="061BF626" w14:textId="77777777" w:rsidR="00CB3A9B" w:rsidRPr="00377CD6" w:rsidRDefault="00CB3A9B">
      <w:pPr>
        <w:spacing w:after="120" w:line="276" w:lineRule="auto"/>
        <w:rPr>
          <w:rFonts w:ascii="Times New Roman" w:eastAsia="OfficinaSansBookC" w:hAnsi="Times New Roman" w:cs="Times New Roman"/>
          <w:b/>
          <w:i/>
          <w:sz w:val="28"/>
          <w:szCs w:val="28"/>
        </w:rPr>
      </w:pPr>
    </w:p>
    <w:p w14:paraId="79BECB98" w14:textId="77777777" w:rsidR="00CB3A9B" w:rsidRPr="00377CD6" w:rsidRDefault="00CB3A9B">
      <w:pPr>
        <w:spacing w:after="120" w:line="276" w:lineRule="auto"/>
        <w:rPr>
          <w:rFonts w:ascii="Times New Roman" w:eastAsia="OfficinaSansBookC" w:hAnsi="Times New Roman" w:cs="Times New Roman"/>
          <w:b/>
          <w:i/>
          <w:sz w:val="28"/>
          <w:szCs w:val="28"/>
        </w:rPr>
      </w:pPr>
    </w:p>
    <w:p w14:paraId="2795847A" w14:textId="77777777" w:rsidR="00CB3A9B" w:rsidRPr="00377CD6" w:rsidRDefault="00CB3A9B">
      <w:pPr>
        <w:spacing w:after="120" w:line="276" w:lineRule="auto"/>
        <w:rPr>
          <w:rFonts w:ascii="Times New Roman" w:eastAsia="OfficinaSansBookC" w:hAnsi="Times New Roman" w:cs="Times New Roman"/>
          <w:b/>
          <w:i/>
          <w:sz w:val="28"/>
          <w:szCs w:val="28"/>
        </w:rPr>
      </w:pPr>
    </w:p>
    <w:p w14:paraId="2E07F258" w14:textId="77777777" w:rsidR="00CB3A9B" w:rsidRPr="00377CD6" w:rsidRDefault="00CB3A9B">
      <w:pPr>
        <w:spacing w:after="120" w:line="276" w:lineRule="auto"/>
        <w:rPr>
          <w:rFonts w:ascii="Times New Roman" w:eastAsia="OfficinaSansBookC" w:hAnsi="Times New Roman" w:cs="Times New Roman"/>
          <w:b/>
          <w:i/>
          <w:sz w:val="28"/>
          <w:szCs w:val="28"/>
        </w:rPr>
      </w:pPr>
    </w:p>
    <w:p w14:paraId="01E8F263" w14:textId="77777777" w:rsidR="00CB3A9B" w:rsidRPr="00377CD6" w:rsidRDefault="00CB3A9B">
      <w:pPr>
        <w:spacing w:after="120" w:line="276" w:lineRule="auto"/>
        <w:rPr>
          <w:rFonts w:ascii="Times New Roman" w:eastAsia="OfficinaSansBookC" w:hAnsi="Times New Roman" w:cs="Times New Roman"/>
          <w:b/>
          <w:i/>
          <w:sz w:val="28"/>
          <w:szCs w:val="28"/>
        </w:rPr>
        <w:sectPr w:rsidR="00CB3A9B" w:rsidRPr="00377CD6" w:rsidSect="007504E7">
          <w:pgSz w:w="11906" w:h="16838"/>
          <w:pgMar w:top="1134" w:right="851" w:bottom="1134" w:left="1701" w:header="709" w:footer="709" w:gutter="0"/>
          <w:cols w:space="720"/>
        </w:sectPr>
      </w:pPr>
    </w:p>
    <w:p w14:paraId="60A78054" w14:textId="77777777" w:rsidR="00CB3A9B" w:rsidRPr="00377CD6" w:rsidRDefault="00701283" w:rsidP="00921C0F">
      <w:pPr>
        <w:spacing w:line="240" w:lineRule="auto"/>
        <w:ind w:firstLine="709"/>
        <w:jc w:val="both"/>
        <w:rPr>
          <w:rFonts w:ascii="Times New Roman" w:eastAsia="OfficinaSansBookC" w:hAnsi="Times New Roman" w:cs="Times New Roman"/>
          <w:b/>
          <w:sz w:val="28"/>
          <w:szCs w:val="28"/>
        </w:rPr>
      </w:pPr>
      <w:bookmarkStart w:id="8" w:name="_Hlk190092601"/>
      <w:r w:rsidRPr="00377CD6">
        <w:rPr>
          <w:rFonts w:ascii="Times New Roman" w:eastAsia="OfficinaSansBookC" w:hAnsi="Times New Roman" w:cs="Times New Roman"/>
          <w:b/>
          <w:sz w:val="28"/>
          <w:szCs w:val="28"/>
        </w:rPr>
        <w:lastRenderedPageBreak/>
        <w:t xml:space="preserve">2.2. Тематический план и содержание дисциплины </w:t>
      </w:r>
    </w:p>
    <w:tbl>
      <w:tblPr>
        <w:tblStyle w:val="affb"/>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000" w:firstRow="0" w:lastRow="0" w:firstColumn="0" w:lastColumn="0" w:noHBand="0" w:noVBand="0"/>
      </w:tblPr>
      <w:tblGrid>
        <w:gridCol w:w="2445"/>
        <w:gridCol w:w="9387"/>
        <w:gridCol w:w="933"/>
        <w:gridCol w:w="1795"/>
      </w:tblGrid>
      <w:tr w:rsidR="008C4883" w:rsidRPr="00377CD6" w14:paraId="122FF2C7" w14:textId="77777777" w:rsidTr="00F20EF5">
        <w:trPr>
          <w:trHeight w:val="57"/>
        </w:trPr>
        <w:tc>
          <w:tcPr>
            <w:tcW w:w="840" w:type="pct"/>
            <w:tcBorders>
              <w:top w:val="single" w:sz="4" w:space="0" w:color="auto"/>
              <w:left w:val="single" w:sz="4" w:space="0" w:color="auto"/>
              <w:bottom w:val="single" w:sz="4" w:space="0" w:color="auto"/>
              <w:right w:val="single" w:sz="4" w:space="0" w:color="auto"/>
            </w:tcBorders>
            <w:vAlign w:val="center"/>
          </w:tcPr>
          <w:p w14:paraId="14F2F17C" w14:textId="77777777" w:rsidR="00CB3A9B" w:rsidRPr="00377CD6" w:rsidRDefault="00701283" w:rsidP="004725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OfficinaSansBookC" w:hAnsi="Times New Roman" w:cs="Times New Roman"/>
                <w:b/>
                <w:sz w:val="24"/>
                <w:szCs w:val="24"/>
              </w:rPr>
            </w:pPr>
            <w:r w:rsidRPr="00377CD6">
              <w:rPr>
                <w:rFonts w:ascii="Times New Roman" w:eastAsia="OfficinaSansBookC" w:hAnsi="Times New Roman" w:cs="Times New Roman"/>
                <w:b/>
                <w:sz w:val="24"/>
                <w:szCs w:val="24"/>
              </w:rPr>
              <w:t>Наименование разделов и тем</w:t>
            </w:r>
          </w:p>
        </w:tc>
        <w:tc>
          <w:tcPr>
            <w:tcW w:w="3224" w:type="pct"/>
            <w:tcBorders>
              <w:top w:val="single" w:sz="4" w:space="0" w:color="auto"/>
              <w:left w:val="single" w:sz="4" w:space="0" w:color="auto"/>
              <w:bottom w:val="single" w:sz="4" w:space="0" w:color="auto"/>
              <w:right w:val="single" w:sz="4" w:space="0" w:color="auto"/>
            </w:tcBorders>
            <w:vAlign w:val="center"/>
          </w:tcPr>
          <w:p w14:paraId="4726D9CB" w14:textId="4C588C90" w:rsidR="00CB3A9B" w:rsidRPr="00377CD6" w:rsidRDefault="00701283" w:rsidP="00F20E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OfficinaSansBookC" w:hAnsi="Times New Roman" w:cs="Times New Roman"/>
                <w:b/>
                <w:sz w:val="24"/>
                <w:szCs w:val="24"/>
              </w:rPr>
            </w:pPr>
            <w:r w:rsidRPr="00377CD6">
              <w:rPr>
                <w:rFonts w:ascii="Times New Roman" w:eastAsia="OfficinaSansBookC" w:hAnsi="Times New Roman" w:cs="Times New Roman"/>
                <w:b/>
                <w:sz w:val="24"/>
                <w:szCs w:val="24"/>
              </w:rPr>
              <w:t>Содержание учебного материала (основное и профессионально</w:t>
            </w:r>
            <w:r w:rsidR="008060D0">
              <w:rPr>
                <w:rFonts w:ascii="Times New Roman" w:eastAsia="OfficinaSansBookC" w:hAnsi="Times New Roman" w:cs="Times New Roman"/>
                <w:b/>
                <w:sz w:val="24"/>
                <w:szCs w:val="24"/>
              </w:rPr>
              <w:t xml:space="preserve"> </w:t>
            </w:r>
            <w:r w:rsidRPr="00377CD6">
              <w:rPr>
                <w:rFonts w:ascii="Times New Roman" w:eastAsia="OfficinaSansBookC" w:hAnsi="Times New Roman" w:cs="Times New Roman"/>
                <w:b/>
                <w:sz w:val="24"/>
                <w:szCs w:val="24"/>
              </w:rPr>
              <w:t>ориентированное), лабораторные и практические занятия, прикладной модуль</w:t>
            </w:r>
          </w:p>
        </w:tc>
        <w:tc>
          <w:tcPr>
            <w:tcW w:w="320" w:type="pct"/>
            <w:tcBorders>
              <w:top w:val="single" w:sz="4" w:space="0" w:color="auto"/>
              <w:left w:val="single" w:sz="4" w:space="0" w:color="auto"/>
              <w:bottom w:val="single" w:sz="4" w:space="0" w:color="auto"/>
              <w:right w:val="single" w:sz="4" w:space="0" w:color="auto"/>
            </w:tcBorders>
            <w:vAlign w:val="center"/>
          </w:tcPr>
          <w:p w14:paraId="387E1FFB" w14:textId="61116CD1" w:rsidR="00CB3A9B" w:rsidRPr="00377CD6" w:rsidRDefault="00701283" w:rsidP="004725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OfficinaSansBookC" w:hAnsi="Times New Roman" w:cs="Times New Roman"/>
                <w:b/>
                <w:sz w:val="24"/>
                <w:szCs w:val="24"/>
              </w:rPr>
            </w:pPr>
            <w:r w:rsidRPr="00377CD6">
              <w:rPr>
                <w:rFonts w:ascii="Times New Roman" w:eastAsia="OfficinaSansBookC" w:hAnsi="Times New Roman" w:cs="Times New Roman"/>
                <w:b/>
                <w:sz w:val="24"/>
                <w:szCs w:val="24"/>
              </w:rPr>
              <w:t>Объ</w:t>
            </w:r>
            <w:r w:rsidR="001040F2">
              <w:rPr>
                <w:rFonts w:ascii="Times New Roman" w:eastAsia="OfficinaSansBookC" w:hAnsi="Times New Roman" w:cs="Times New Roman"/>
                <w:b/>
                <w:sz w:val="24"/>
                <w:szCs w:val="24"/>
              </w:rPr>
              <w:t>ё</w:t>
            </w:r>
            <w:r w:rsidRPr="00377CD6">
              <w:rPr>
                <w:rFonts w:ascii="Times New Roman" w:eastAsia="OfficinaSansBookC" w:hAnsi="Times New Roman" w:cs="Times New Roman"/>
                <w:b/>
                <w:sz w:val="24"/>
                <w:szCs w:val="24"/>
              </w:rPr>
              <w:t>м часов</w:t>
            </w:r>
          </w:p>
        </w:tc>
        <w:tc>
          <w:tcPr>
            <w:tcW w:w="616" w:type="pct"/>
            <w:tcBorders>
              <w:top w:val="single" w:sz="4" w:space="0" w:color="auto"/>
              <w:left w:val="single" w:sz="4" w:space="0" w:color="auto"/>
              <w:bottom w:val="single" w:sz="4" w:space="0" w:color="auto"/>
              <w:right w:val="single" w:sz="4" w:space="0" w:color="auto"/>
            </w:tcBorders>
            <w:vAlign w:val="center"/>
          </w:tcPr>
          <w:p w14:paraId="599DB4DA" w14:textId="77777777" w:rsidR="00CB3A9B" w:rsidRPr="00377CD6" w:rsidRDefault="00701283" w:rsidP="004725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OfficinaSansBookC" w:hAnsi="Times New Roman" w:cs="Times New Roman"/>
                <w:b/>
                <w:sz w:val="24"/>
                <w:szCs w:val="24"/>
              </w:rPr>
            </w:pPr>
            <w:r w:rsidRPr="00377CD6">
              <w:rPr>
                <w:rFonts w:ascii="Times New Roman" w:eastAsia="OfficinaSansBookC" w:hAnsi="Times New Roman" w:cs="Times New Roman"/>
                <w:b/>
                <w:sz w:val="24"/>
                <w:szCs w:val="24"/>
              </w:rPr>
              <w:t>Формируемые компетенции</w:t>
            </w:r>
          </w:p>
        </w:tc>
      </w:tr>
      <w:tr w:rsidR="008C4883" w:rsidRPr="00377CD6" w14:paraId="53E5482C" w14:textId="77777777" w:rsidTr="00F20EF5">
        <w:trPr>
          <w:trHeight w:val="15"/>
        </w:trPr>
        <w:tc>
          <w:tcPr>
            <w:tcW w:w="840" w:type="pct"/>
            <w:tcBorders>
              <w:top w:val="single" w:sz="4" w:space="0" w:color="auto"/>
              <w:left w:val="single" w:sz="4" w:space="0" w:color="auto"/>
              <w:bottom w:val="single" w:sz="4" w:space="0" w:color="auto"/>
              <w:right w:val="single" w:sz="4" w:space="0" w:color="auto"/>
            </w:tcBorders>
          </w:tcPr>
          <w:p w14:paraId="54817F21" w14:textId="77777777" w:rsidR="00CB3A9B" w:rsidRPr="001040F2" w:rsidRDefault="00701283" w:rsidP="004725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OfficinaSansBookC" w:hAnsi="Times New Roman" w:cs="Times New Roman"/>
                <w:bCs/>
                <w:sz w:val="24"/>
                <w:szCs w:val="24"/>
              </w:rPr>
            </w:pPr>
            <w:r w:rsidRPr="001040F2">
              <w:rPr>
                <w:rFonts w:ascii="Times New Roman" w:eastAsia="OfficinaSansBookC" w:hAnsi="Times New Roman" w:cs="Times New Roman"/>
                <w:bCs/>
                <w:sz w:val="24"/>
                <w:szCs w:val="24"/>
              </w:rPr>
              <w:t>1</w:t>
            </w:r>
          </w:p>
        </w:tc>
        <w:tc>
          <w:tcPr>
            <w:tcW w:w="3224" w:type="pct"/>
            <w:tcBorders>
              <w:top w:val="single" w:sz="4" w:space="0" w:color="auto"/>
              <w:left w:val="single" w:sz="4" w:space="0" w:color="auto"/>
              <w:bottom w:val="single" w:sz="4" w:space="0" w:color="auto"/>
              <w:right w:val="single" w:sz="4" w:space="0" w:color="auto"/>
            </w:tcBorders>
          </w:tcPr>
          <w:p w14:paraId="06F6EFBB" w14:textId="77777777" w:rsidR="00CB3A9B" w:rsidRPr="001040F2" w:rsidRDefault="00701283" w:rsidP="004725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OfficinaSansBookC" w:hAnsi="Times New Roman" w:cs="Times New Roman"/>
                <w:bCs/>
                <w:sz w:val="24"/>
                <w:szCs w:val="24"/>
              </w:rPr>
            </w:pPr>
            <w:r w:rsidRPr="001040F2">
              <w:rPr>
                <w:rFonts w:ascii="Times New Roman" w:eastAsia="OfficinaSansBookC" w:hAnsi="Times New Roman" w:cs="Times New Roman"/>
                <w:bCs/>
                <w:sz w:val="24"/>
                <w:szCs w:val="24"/>
              </w:rPr>
              <w:t>2</w:t>
            </w:r>
          </w:p>
        </w:tc>
        <w:tc>
          <w:tcPr>
            <w:tcW w:w="320" w:type="pct"/>
            <w:tcBorders>
              <w:top w:val="single" w:sz="4" w:space="0" w:color="auto"/>
              <w:left w:val="single" w:sz="4" w:space="0" w:color="auto"/>
              <w:bottom w:val="single" w:sz="4" w:space="0" w:color="auto"/>
              <w:right w:val="single" w:sz="4" w:space="0" w:color="auto"/>
            </w:tcBorders>
          </w:tcPr>
          <w:p w14:paraId="4A578B23" w14:textId="77777777" w:rsidR="00CB3A9B" w:rsidRPr="001040F2" w:rsidRDefault="00701283" w:rsidP="004725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OfficinaSansBookC" w:hAnsi="Times New Roman" w:cs="Times New Roman"/>
                <w:bCs/>
                <w:sz w:val="24"/>
                <w:szCs w:val="24"/>
              </w:rPr>
            </w:pPr>
            <w:r w:rsidRPr="001040F2">
              <w:rPr>
                <w:rFonts w:ascii="Times New Roman" w:eastAsia="OfficinaSansBookC" w:hAnsi="Times New Roman" w:cs="Times New Roman"/>
                <w:bCs/>
                <w:sz w:val="24"/>
                <w:szCs w:val="24"/>
              </w:rPr>
              <w:t>3</w:t>
            </w:r>
          </w:p>
        </w:tc>
        <w:tc>
          <w:tcPr>
            <w:tcW w:w="616" w:type="pct"/>
            <w:tcBorders>
              <w:top w:val="single" w:sz="4" w:space="0" w:color="auto"/>
              <w:left w:val="single" w:sz="4" w:space="0" w:color="auto"/>
              <w:bottom w:val="single" w:sz="4" w:space="0" w:color="auto"/>
              <w:right w:val="single" w:sz="4" w:space="0" w:color="auto"/>
            </w:tcBorders>
          </w:tcPr>
          <w:p w14:paraId="1B818C04" w14:textId="77777777" w:rsidR="00CB3A9B" w:rsidRPr="001040F2" w:rsidRDefault="00701283" w:rsidP="004725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OfficinaSansBookC" w:hAnsi="Times New Roman" w:cs="Times New Roman"/>
                <w:bCs/>
                <w:sz w:val="24"/>
                <w:szCs w:val="24"/>
              </w:rPr>
            </w:pPr>
            <w:r w:rsidRPr="001040F2">
              <w:rPr>
                <w:rFonts w:ascii="Times New Roman" w:eastAsia="OfficinaSansBookC" w:hAnsi="Times New Roman" w:cs="Times New Roman"/>
                <w:bCs/>
                <w:sz w:val="24"/>
                <w:szCs w:val="24"/>
              </w:rPr>
              <w:t>4</w:t>
            </w:r>
          </w:p>
        </w:tc>
      </w:tr>
      <w:tr w:rsidR="006A0423" w:rsidRPr="00377CD6" w14:paraId="02A14BE1" w14:textId="77777777" w:rsidTr="00F20EF5">
        <w:trPr>
          <w:trHeight w:val="20"/>
        </w:trPr>
        <w:tc>
          <w:tcPr>
            <w:tcW w:w="4063" w:type="pct"/>
            <w:gridSpan w:val="2"/>
            <w:tcBorders>
              <w:top w:val="single" w:sz="4" w:space="0" w:color="auto"/>
              <w:left w:val="single" w:sz="4" w:space="0" w:color="auto"/>
              <w:bottom w:val="single" w:sz="4" w:space="0" w:color="auto"/>
              <w:right w:val="single" w:sz="4" w:space="0" w:color="auto"/>
            </w:tcBorders>
          </w:tcPr>
          <w:p w14:paraId="3C17F2E8" w14:textId="2D759F5A" w:rsidR="006A0423" w:rsidRPr="00377CD6" w:rsidRDefault="006A0423" w:rsidP="004725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Содержание учебного материала</w:t>
            </w:r>
          </w:p>
        </w:tc>
        <w:tc>
          <w:tcPr>
            <w:tcW w:w="320" w:type="pct"/>
            <w:tcBorders>
              <w:top w:val="single" w:sz="4" w:space="0" w:color="auto"/>
              <w:left w:val="single" w:sz="4" w:space="0" w:color="auto"/>
              <w:bottom w:val="single" w:sz="4" w:space="0" w:color="auto"/>
              <w:right w:val="single" w:sz="4" w:space="0" w:color="auto"/>
            </w:tcBorders>
          </w:tcPr>
          <w:p w14:paraId="343DE226" w14:textId="36858A50" w:rsidR="006A0423" w:rsidRPr="00377CD6" w:rsidRDefault="006A0423" w:rsidP="004725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OfficinaSansBookC" w:hAnsi="Times New Roman" w:cs="Times New Roman"/>
                <w:b/>
                <w:sz w:val="24"/>
                <w:szCs w:val="24"/>
              </w:rPr>
            </w:pPr>
            <w:r w:rsidRPr="00377CD6">
              <w:rPr>
                <w:rFonts w:ascii="Times New Roman" w:eastAsia="OfficinaSansBookC" w:hAnsi="Times New Roman" w:cs="Times New Roman"/>
                <w:b/>
                <w:sz w:val="24"/>
                <w:szCs w:val="24"/>
              </w:rPr>
              <w:t>64</w:t>
            </w:r>
          </w:p>
        </w:tc>
        <w:tc>
          <w:tcPr>
            <w:tcW w:w="616" w:type="pct"/>
            <w:tcBorders>
              <w:top w:val="single" w:sz="4" w:space="0" w:color="auto"/>
              <w:left w:val="single" w:sz="4" w:space="0" w:color="auto"/>
              <w:bottom w:val="single" w:sz="4" w:space="0" w:color="auto"/>
              <w:right w:val="single" w:sz="4" w:space="0" w:color="auto"/>
            </w:tcBorders>
          </w:tcPr>
          <w:p w14:paraId="45199CCD" w14:textId="77777777" w:rsidR="006A0423" w:rsidRPr="00377CD6" w:rsidRDefault="006A0423" w:rsidP="004725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OfficinaSansBookC" w:hAnsi="Times New Roman" w:cs="Times New Roman"/>
                <w:sz w:val="24"/>
                <w:szCs w:val="24"/>
              </w:rPr>
            </w:pPr>
          </w:p>
        </w:tc>
      </w:tr>
      <w:tr w:rsidR="00711989" w:rsidRPr="00377CD6" w14:paraId="4B34E2B3" w14:textId="77777777" w:rsidTr="00F20EF5">
        <w:trPr>
          <w:trHeight w:val="20"/>
        </w:trPr>
        <w:tc>
          <w:tcPr>
            <w:tcW w:w="4063" w:type="pct"/>
            <w:gridSpan w:val="2"/>
            <w:tcBorders>
              <w:top w:val="single" w:sz="4" w:space="0" w:color="auto"/>
              <w:left w:val="single" w:sz="4" w:space="0" w:color="auto"/>
              <w:bottom w:val="single" w:sz="4" w:space="0" w:color="auto"/>
              <w:right w:val="single" w:sz="4" w:space="0" w:color="auto"/>
            </w:tcBorders>
          </w:tcPr>
          <w:p w14:paraId="637FB48A" w14:textId="6A76D693" w:rsidR="00711989" w:rsidRPr="00711989" w:rsidRDefault="00711989" w:rsidP="004725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sz w:val="24"/>
                <w:szCs w:val="24"/>
              </w:rPr>
            </w:pPr>
            <w:r w:rsidRPr="00377CD6">
              <w:rPr>
                <w:rFonts w:ascii="Times New Roman" w:eastAsia="OfficinaSansBookC" w:hAnsi="Times New Roman" w:cs="Times New Roman"/>
                <w:b/>
                <w:sz w:val="24"/>
                <w:szCs w:val="24"/>
              </w:rPr>
              <w:t xml:space="preserve">Раздел 1. </w:t>
            </w:r>
            <w:r>
              <w:rPr>
                <w:rFonts w:ascii="Times New Roman" w:eastAsia="OfficinaSansBookC" w:hAnsi="Times New Roman" w:cs="Times New Roman"/>
                <w:b/>
                <w:sz w:val="24"/>
                <w:szCs w:val="24"/>
              </w:rPr>
              <w:t>Теоретические основы химии</w:t>
            </w:r>
          </w:p>
        </w:tc>
        <w:tc>
          <w:tcPr>
            <w:tcW w:w="320" w:type="pct"/>
            <w:tcBorders>
              <w:top w:val="single" w:sz="4" w:space="0" w:color="auto"/>
              <w:left w:val="single" w:sz="4" w:space="0" w:color="auto"/>
              <w:bottom w:val="single" w:sz="4" w:space="0" w:color="auto"/>
              <w:right w:val="single" w:sz="4" w:space="0" w:color="auto"/>
            </w:tcBorders>
          </w:tcPr>
          <w:p w14:paraId="76E867E5" w14:textId="2B442B1A" w:rsidR="00711989" w:rsidRPr="003F621B" w:rsidRDefault="003F621B" w:rsidP="004725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16</w:t>
            </w:r>
          </w:p>
        </w:tc>
        <w:tc>
          <w:tcPr>
            <w:tcW w:w="616" w:type="pct"/>
            <w:tcBorders>
              <w:top w:val="single" w:sz="4" w:space="0" w:color="auto"/>
              <w:left w:val="single" w:sz="4" w:space="0" w:color="auto"/>
              <w:bottom w:val="single" w:sz="4" w:space="0" w:color="auto"/>
              <w:right w:val="single" w:sz="4" w:space="0" w:color="auto"/>
            </w:tcBorders>
          </w:tcPr>
          <w:p w14:paraId="4CE6BEDC" w14:textId="77777777" w:rsidR="00711989" w:rsidRPr="00377CD6" w:rsidRDefault="00711989" w:rsidP="004725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OfficinaSansBookC" w:hAnsi="Times New Roman" w:cs="Times New Roman"/>
                <w:sz w:val="24"/>
                <w:szCs w:val="24"/>
              </w:rPr>
            </w:pPr>
          </w:p>
        </w:tc>
      </w:tr>
      <w:tr w:rsidR="00305212" w:rsidRPr="00377CD6" w14:paraId="217200B6" w14:textId="77777777" w:rsidTr="00F20EF5">
        <w:trPr>
          <w:trHeight w:val="57"/>
        </w:trPr>
        <w:tc>
          <w:tcPr>
            <w:tcW w:w="840" w:type="pct"/>
            <w:vMerge w:val="restart"/>
            <w:tcBorders>
              <w:top w:val="single" w:sz="4" w:space="0" w:color="auto"/>
              <w:left w:val="single" w:sz="4" w:space="0" w:color="auto"/>
              <w:right w:val="single" w:sz="4" w:space="0" w:color="auto"/>
            </w:tcBorders>
          </w:tcPr>
          <w:p w14:paraId="46E9D2A1" w14:textId="77777777" w:rsidR="00305212" w:rsidRPr="00377CD6" w:rsidRDefault="00305212" w:rsidP="004725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sz w:val="24"/>
                <w:szCs w:val="24"/>
              </w:rPr>
            </w:pPr>
            <w:r w:rsidRPr="00377CD6">
              <w:rPr>
                <w:rFonts w:ascii="Times New Roman" w:eastAsia="OfficinaSansBookC" w:hAnsi="Times New Roman" w:cs="Times New Roman"/>
                <w:b/>
                <w:sz w:val="24"/>
                <w:szCs w:val="24"/>
              </w:rPr>
              <w:t>Тема 1.1</w:t>
            </w:r>
            <w:r w:rsidRPr="00377CD6">
              <w:rPr>
                <w:rFonts w:ascii="Times New Roman" w:eastAsia="OfficinaSansBookC" w:hAnsi="Times New Roman" w:cs="Times New Roman"/>
                <w:sz w:val="24"/>
                <w:szCs w:val="24"/>
              </w:rPr>
              <w:t>.</w:t>
            </w:r>
          </w:p>
          <w:p w14:paraId="13425005" w14:textId="248B2E5F" w:rsidR="00305212" w:rsidRPr="00377CD6" w:rsidRDefault="00305212" w:rsidP="00472519">
            <w:pPr>
              <w:spacing w:after="0" w:line="240" w:lineRule="auto"/>
              <w:jc w:val="both"/>
              <w:rPr>
                <w:rFonts w:ascii="Times New Roman" w:eastAsia="OfficinaSansBookC" w:hAnsi="Times New Roman" w:cs="Times New Roman"/>
                <w:sz w:val="24"/>
                <w:szCs w:val="24"/>
              </w:rPr>
            </w:pPr>
            <w:bookmarkStart w:id="9" w:name="_Hlk188281382"/>
            <w:r>
              <w:rPr>
                <w:rFonts w:ascii="Times New Roman" w:eastAsia="OfficinaSansBookC" w:hAnsi="Times New Roman" w:cs="Times New Roman"/>
                <w:sz w:val="24"/>
                <w:szCs w:val="24"/>
              </w:rPr>
              <w:t>Основные химические понятия и законы, с</w:t>
            </w:r>
            <w:r w:rsidRPr="00377CD6">
              <w:rPr>
                <w:rFonts w:ascii="Times New Roman" w:eastAsia="OfficinaSansBookC" w:hAnsi="Times New Roman" w:cs="Times New Roman"/>
                <w:sz w:val="24"/>
                <w:szCs w:val="24"/>
              </w:rPr>
              <w:t xml:space="preserve">троение атомов химических элементов </w:t>
            </w:r>
            <w:bookmarkEnd w:id="9"/>
          </w:p>
        </w:tc>
        <w:tc>
          <w:tcPr>
            <w:tcW w:w="3224" w:type="pct"/>
            <w:tcBorders>
              <w:top w:val="single" w:sz="4" w:space="0" w:color="auto"/>
              <w:left w:val="single" w:sz="4" w:space="0" w:color="auto"/>
              <w:bottom w:val="single" w:sz="4" w:space="0" w:color="auto"/>
              <w:right w:val="single" w:sz="4" w:space="0" w:color="auto"/>
            </w:tcBorders>
            <w:vAlign w:val="center"/>
          </w:tcPr>
          <w:p w14:paraId="72048803" w14:textId="59C34A57" w:rsidR="00305212" w:rsidRPr="00377CD6" w:rsidRDefault="00305212" w:rsidP="004725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Содержание учебного материала</w:t>
            </w:r>
          </w:p>
        </w:tc>
        <w:tc>
          <w:tcPr>
            <w:tcW w:w="320" w:type="pct"/>
            <w:tcBorders>
              <w:top w:val="single" w:sz="4" w:space="0" w:color="auto"/>
              <w:left w:val="single" w:sz="4" w:space="0" w:color="auto"/>
              <w:bottom w:val="single" w:sz="4" w:space="0" w:color="auto"/>
              <w:right w:val="single" w:sz="4" w:space="0" w:color="auto"/>
            </w:tcBorders>
            <w:vAlign w:val="center"/>
          </w:tcPr>
          <w:p w14:paraId="32E2BDC6" w14:textId="03BB79AD" w:rsidR="00305212" w:rsidRPr="00377CD6" w:rsidRDefault="00305212" w:rsidP="00472519">
            <w:pPr>
              <w:tabs>
                <w:tab w:val="left" w:pos="340"/>
                <w:tab w:val="center" w:pos="53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2</w:t>
            </w:r>
          </w:p>
        </w:tc>
        <w:tc>
          <w:tcPr>
            <w:tcW w:w="616" w:type="pct"/>
            <w:vMerge w:val="restart"/>
            <w:tcBorders>
              <w:top w:val="single" w:sz="4" w:space="0" w:color="auto"/>
              <w:left w:val="single" w:sz="4" w:space="0" w:color="auto"/>
              <w:right w:val="single" w:sz="4" w:space="0" w:color="auto"/>
            </w:tcBorders>
          </w:tcPr>
          <w:p w14:paraId="4BC34056" w14:textId="77777777" w:rsidR="00305212" w:rsidRDefault="00305212" w:rsidP="004725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OfficinaSansBookC" w:hAnsi="Times New Roman" w:cs="Times New Roman"/>
                <w:sz w:val="24"/>
                <w:szCs w:val="24"/>
              </w:rPr>
            </w:pPr>
            <w:r w:rsidRPr="00377CD6">
              <w:rPr>
                <w:rFonts w:ascii="Times New Roman" w:eastAsia="OfficinaSansBookC" w:hAnsi="Times New Roman" w:cs="Times New Roman"/>
                <w:sz w:val="24"/>
                <w:szCs w:val="24"/>
              </w:rPr>
              <w:t>ОК 01</w:t>
            </w:r>
          </w:p>
          <w:p w14:paraId="3F9710F3" w14:textId="59AE822A" w:rsidR="003E53E8" w:rsidRPr="00377CD6" w:rsidRDefault="003E53E8" w:rsidP="004725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OfficinaSansBookC" w:hAnsi="Times New Roman" w:cs="Times New Roman"/>
                <w:sz w:val="24"/>
                <w:szCs w:val="24"/>
              </w:rPr>
            </w:pPr>
          </w:p>
        </w:tc>
      </w:tr>
      <w:tr w:rsidR="00305212" w:rsidRPr="00377CD6" w14:paraId="0CE726CE" w14:textId="77777777" w:rsidTr="00F20EF5">
        <w:trPr>
          <w:trHeight w:val="907"/>
        </w:trPr>
        <w:tc>
          <w:tcPr>
            <w:tcW w:w="840" w:type="pct"/>
            <w:vMerge/>
            <w:tcBorders>
              <w:left w:val="single" w:sz="4" w:space="0" w:color="auto"/>
              <w:right w:val="single" w:sz="4" w:space="0" w:color="auto"/>
            </w:tcBorders>
          </w:tcPr>
          <w:p w14:paraId="75E6F72C" w14:textId="77777777" w:rsidR="00305212" w:rsidRPr="00377CD6" w:rsidRDefault="00305212" w:rsidP="00472519">
            <w:pPr>
              <w:widowControl w:val="0"/>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p>
        </w:tc>
        <w:tc>
          <w:tcPr>
            <w:tcW w:w="3224"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09E5357C" w14:textId="7B3C7D61" w:rsidR="00305212" w:rsidRDefault="00305212" w:rsidP="00472519">
            <w:pPr>
              <w:spacing w:after="0" w:line="240" w:lineRule="auto"/>
              <w:jc w:val="both"/>
              <w:rPr>
                <w:rFonts w:ascii="Times New Roman" w:eastAsia="OfficinaSansBookC" w:hAnsi="Times New Roman" w:cs="Times New Roman"/>
                <w:sz w:val="24"/>
                <w:szCs w:val="24"/>
              </w:rPr>
            </w:pPr>
            <w:r w:rsidRPr="00261BA7">
              <w:rPr>
                <w:rFonts w:ascii="Times New Roman" w:eastAsia="OfficinaSansBookC" w:hAnsi="Times New Roman" w:cs="Times New Roman"/>
                <w:sz w:val="24"/>
                <w:szCs w:val="24"/>
              </w:rPr>
              <w:t xml:space="preserve">Химический элемент. </w:t>
            </w:r>
            <w:r w:rsidRPr="00FE78CA">
              <w:rPr>
                <w:rFonts w:ascii="Times New Roman" w:eastAsia="OfficinaSansBookC" w:hAnsi="Times New Roman" w:cs="Times New Roman"/>
                <w:sz w:val="24"/>
                <w:szCs w:val="24"/>
              </w:rPr>
              <w:t>Атом</w:t>
            </w:r>
            <w:r w:rsidRPr="00377CD6">
              <w:rPr>
                <w:rFonts w:ascii="Times New Roman" w:eastAsia="OfficinaSansBookC" w:hAnsi="Times New Roman" w:cs="Times New Roman"/>
                <w:sz w:val="24"/>
                <w:szCs w:val="24"/>
              </w:rPr>
              <w:t xml:space="preserve">. </w:t>
            </w:r>
            <w:r>
              <w:rPr>
                <w:rFonts w:ascii="Times New Roman" w:eastAsia="OfficinaSansBookC" w:hAnsi="Times New Roman" w:cs="Times New Roman"/>
                <w:sz w:val="24"/>
                <w:szCs w:val="24"/>
              </w:rPr>
              <w:t>Ядро</w:t>
            </w:r>
            <w:r w:rsidRPr="00261BA7">
              <w:rPr>
                <w:rFonts w:ascii="Times New Roman" w:eastAsia="OfficinaSansBookC" w:hAnsi="Times New Roman" w:cs="Times New Roman"/>
                <w:sz w:val="24"/>
                <w:szCs w:val="24"/>
              </w:rPr>
              <w:t xml:space="preserve"> атома, изотопы. Электронная оболочка. Энергетические уровни, подуровни. Атомные </w:t>
            </w:r>
            <w:proofErr w:type="spellStart"/>
            <w:r w:rsidRPr="00261BA7">
              <w:rPr>
                <w:rFonts w:ascii="Times New Roman" w:eastAsia="OfficinaSansBookC" w:hAnsi="Times New Roman" w:cs="Times New Roman"/>
                <w:sz w:val="24"/>
                <w:szCs w:val="24"/>
              </w:rPr>
              <w:t>орбитали</w:t>
            </w:r>
            <w:proofErr w:type="spellEnd"/>
            <w:r w:rsidRPr="00261BA7">
              <w:rPr>
                <w:rFonts w:ascii="Times New Roman" w:eastAsia="OfficinaSansBookC" w:hAnsi="Times New Roman" w:cs="Times New Roman"/>
                <w:sz w:val="24"/>
                <w:szCs w:val="24"/>
              </w:rPr>
              <w:t xml:space="preserve">, s-, p-, d- элементы. Особенности распределения электронов по </w:t>
            </w:r>
            <w:proofErr w:type="spellStart"/>
            <w:r w:rsidRPr="00261BA7">
              <w:rPr>
                <w:rFonts w:ascii="Times New Roman" w:eastAsia="OfficinaSansBookC" w:hAnsi="Times New Roman" w:cs="Times New Roman"/>
                <w:sz w:val="24"/>
                <w:szCs w:val="24"/>
              </w:rPr>
              <w:t>орбиталям</w:t>
            </w:r>
            <w:proofErr w:type="spellEnd"/>
            <w:r w:rsidRPr="00261BA7">
              <w:rPr>
                <w:rFonts w:ascii="Times New Roman" w:eastAsia="OfficinaSansBookC" w:hAnsi="Times New Roman" w:cs="Times New Roman"/>
                <w:sz w:val="24"/>
                <w:szCs w:val="24"/>
              </w:rPr>
              <w:t xml:space="preserve"> в атомах элементов первых четырёх периодов. Электронная конфигурация атомов.</w:t>
            </w:r>
            <w:r>
              <w:t xml:space="preserve"> </w:t>
            </w:r>
          </w:p>
          <w:p w14:paraId="5542FAE7" w14:textId="77777777" w:rsidR="00F20EF5" w:rsidRDefault="00F20EF5" w:rsidP="00F20EF5">
            <w:pPr>
              <w:spacing w:after="0" w:line="240" w:lineRule="auto"/>
              <w:jc w:val="both"/>
              <w:rPr>
                <w:rFonts w:ascii="Times New Roman" w:eastAsia="OfficinaSansBookC" w:hAnsi="Times New Roman" w:cs="Times New Roman"/>
                <w:sz w:val="24"/>
                <w:szCs w:val="24"/>
              </w:rPr>
            </w:pPr>
            <w:r w:rsidRPr="00377CD6">
              <w:rPr>
                <w:rFonts w:ascii="Times New Roman" w:eastAsia="OfficinaSansBookC" w:hAnsi="Times New Roman" w:cs="Times New Roman"/>
                <w:sz w:val="24"/>
                <w:szCs w:val="24"/>
              </w:rPr>
              <w:t xml:space="preserve">Периодическая система химических элементов Д.И. Менделеева. </w:t>
            </w:r>
            <w:r w:rsidRPr="00972FD4">
              <w:rPr>
                <w:rFonts w:ascii="Times New Roman" w:eastAsia="OfficinaSansBookC" w:hAnsi="Times New Roman" w:cs="Times New Roman"/>
                <w:sz w:val="24"/>
                <w:szCs w:val="24"/>
              </w:rPr>
              <w:t>Связь</w:t>
            </w:r>
            <w:r>
              <w:rPr>
                <w:rFonts w:ascii="Times New Roman" w:eastAsia="OfficinaSansBookC" w:hAnsi="Times New Roman" w:cs="Times New Roman"/>
                <w:sz w:val="24"/>
                <w:szCs w:val="24"/>
              </w:rPr>
              <w:t xml:space="preserve"> </w:t>
            </w:r>
            <w:r w:rsidRPr="00972FD4">
              <w:rPr>
                <w:rFonts w:ascii="Times New Roman" w:eastAsia="OfficinaSansBookC" w:hAnsi="Times New Roman" w:cs="Times New Roman"/>
                <w:sz w:val="24"/>
                <w:szCs w:val="24"/>
              </w:rPr>
              <w:t>периодического закона и</w:t>
            </w:r>
            <w:r>
              <w:rPr>
                <w:rFonts w:ascii="Times New Roman" w:eastAsia="OfficinaSansBookC" w:hAnsi="Times New Roman" w:cs="Times New Roman"/>
                <w:sz w:val="24"/>
                <w:szCs w:val="24"/>
              </w:rPr>
              <w:t xml:space="preserve"> </w:t>
            </w:r>
            <w:r w:rsidRPr="00972FD4">
              <w:rPr>
                <w:rFonts w:ascii="Times New Roman" w:eastAsia="OfficinaSansBookC" w:hAnsi="Times New Roman" w:cs="Times New Roman"/>
                <w:sz w:val="24"/>
                <w:szCs w:val="24"/>
              </w:rPr>
              <w:t>Периодической системы химических</w:t>
            </w:r>
            <w:r>
              <w:rPr>
                <w:rFonts w:ascii="Times New Roman" w:eastAsia="OfficinaSansBookC" w:hAnsi="Times New Roman" w:cs="Times New Roman"/>
                <w:sz w:val="24"/>
                <w:szCs w:val="24"/>
              </w:rPr>
              <w:t xml:space="preserve"> </w:t>
            </w:r>
            <w:r w:rsidRPr="00972FD4">
              <w:rPr>
                <w:rFonts w:ascii="Times New Roman" w:eastAsia="OfficinaSansBookC" w:hAnsi="Times New Roman" w:cs="Times New Roman"/>
                <w:sz w:val="24"/>
                <w:szCs w:val="24"/>
              </w:rPr>
              <w:t>элементов с современной теорией</w:t>
            </w:r>
            <w:r>
              <w:rPr>
                <w:rFonts w:ascii="Times New Roman" w:eastAsia="OfficinaSansBookC" w:hAnsi="Times New Roman" w:cs="Times New Roman"/>
                <w:sz w:val="24"/>
                <w:szCs w:val="24"/>
              </w:rPr>
              <w:t xml:space="preserve"> </w:t>
            </w:r>
            <w:r w:rsidRPr="00972FD4">
              <w:rPr>
                <w:rFonts w:ascii="Times New Roman" w:eastAsia="OfficinaSansBookC" w:hAnsi="Times New Roman" w:cs="Times New Roman"/>
                <w:sz w:val="24"/>
                <w:szCs w:val="24"/>
              </w:rPr>
              <w:t>строения атомов</w:t>
            </w:r>
            <w:r>
              <w:rPr>
                <w:rFonts w:ascii="Times New Roman" w:eastAsia="OfficinaSansBookC" w:hAnsi="Times New Roman" w:cs="Times New Roman"/>
                <w:sz w:val="24"/>
                <w:szCs w:val="24"/>
              </w:rPr>
              <w:t xml:space="preserve">. </w:t>
            </w:r>
            <w:r w:rsidRPr="00377CD6">
              <w:rPr>
                <w:rFonts w:ascii="Times New Roman" w:eastAsia="OfficinaSansBookC" w:hAnsi="Times New Roman" w:cs="Times New Roman"/>
                <w:sz w:val="24"/>
                <w:szCs w:val="24"/>
              </w:rPr>
              <w:t xml:space="preserve">Закономерности изменения свойств химических элементов, образуемых ими простых и сложных веществ </w:t>
            </w:r>
            <w:r>
              <w:rPr>
                <w:rFonts w:ascii="Times New Roman" w:eastAsia="OfficinaSansBookC" w:hAnsi="Times New Roman" w:cs="Times New Roman"/>
                <w:sz w:val="24"/>
                <w:szCs w:val="24"/>
              </w:rPr>
              <w:t xml:space="preserve">по группам и периодам </w:t>
            </w:r>
            <w:r w:rsidRPr="00377CD6">
              <w:rPr>
                <w:rFonts w:ascii="Times New Roman" w:eastAsia="OfficinaSansBookC" w:hAnsi="Times New Roman" w:cs="Times New Roman"/>
                <w:sz w:val="24"/>
                <w:szCs w:val="24"/>
              </w:rPr>
              <w:t>Периодической систем</w:t>
            </w:r>
            <w:r>
              <w:rPr>
                <w:rFonts w:ascii="Times New Roman" w:eastAsia="OfficinaSansBookC" w:hAnsi="Times New Roman" w:cs="Times New Roman"/>
                <w:sz w:val="24"/>
                <w:szCs w:val="24"/>
              </w:rPr>
              <w:t>ы</w:t>
            </w:r>
            <w:r w:rsidRPr="00377CD6">
              <w:rPr>
                <w:rFonts w:ascii="Times New Roman" w:eastAsia="OfficinaSansBookC" w:hAnsi="Times New Roman" w:cs="Times New Roman"/>
                <w:sz w:val="24"/>
                <w:szCs w:val="24"/>
              </w:rPr>
              <w:t xml:space="preserve">. </w:t>
            </w:r>
            <w:r w:rsidRPr="006C0E7C">
              <w:rPr>
                <w:rFonts w:ascii="Times New Roman" w:eastAsia="OfficinaSansBookC" w:hAnsi="Times New Roman" w:cs="Times New Roman"/>
                <w:sz w:val="24"/>
                <w:szCs w:val="24"/>
              </w:rPr>
              <w:t>Значение периодического закона и системы химических</w:t>
            </w:r>
            <w:r>
              <w:rPr>
                <w:rFonts w:ascii="Times New Roman" w:eastAsia="OfficinaSansBookC" w:hAnsi="Times New Roman" w:cs="Times New Roman"/>
                <w:sz w:val="24"/>
                <w:szCs w:val="24"/>
              </w:rPr>
              <w:t xml:space="preserve"> </w:t>
            </w:r>
            <w:r w:rsidRPr="006C0E7C">
              <w:rPr>
                <w:rFonts w:ascii="Times New Roman" w:eastAsia="OfficinaSansBookC" w:hAnsi="Times New Roman" w:cs="Times New Roman"/>
                <w:sz w:val="24"/>
                <w:szCs w:val="24"/>
              </w:rPr>
              <w:t>элементов Д.И. Менделеева</w:t>
            </w:r>
            <w:r>
              <w:rPr>
                <w:rFonts w:ascii="Times New Roman" w:eastAsia="OfficinaSansBookC" w:hAnsi="Times New Roman" w:cs="Times New Roman"/>
                <w:sz w:val="24"/>
                <w:szCs w:val="24"/>
              </w:rPr>
              <w:t xml:space="preserve"> </w:t>
            </w:r>
            <w:r w:rsidRPr="006C0E7C">
              <w:rPr>
                <w:rFonts w:ascii="Times New Roman" w:eastAsia="OfficinaSansBookC" w:hAnsi="Times New Roman" w:cs="Times New Roman"/>
                <w:sz w:val="24"/>
                <w:szCs w:val="24"/>
              </w:rPr>
              <w:t>в развитии науки</w:t>
            </w:r>
            <w:r>
              <w:rPr>
                <w:rFonts w:ascii="Times New Roman" w:eastAsia="OfficinaSansBookC" w:hAnsi="Times New Roman" w:cs="Times New Roman"/>
                <w:sz w:val="24"/>
                <w:szCs w:val="24"/>
              </w:rPr>
              <w:t>.</w:t>
            </w:r>
          </w:p>
          <w:p w14:paraId="38A539C9" w14:textId="6B58AE10" w:rsidR="00F20EF5" w:rsidRPr="00377CD6" w:rsidRDefault="00F20EF5" w:rsidP="00472519">
            <w:pPr>
              <w:spacing w:after="0" w:line="240" w:lineRule="auto"/>
              <w:jc w:val="both"/>
              <w:rPr>
                <w:rFonts w:ascii="Times New Roman" w:eastAsia="OfficinaSansBookC" w:hAnsi="Times New Roman" w:cs="Times New Roman"/>
                <w:sz w:val="24"/>
                <w:szCs w:val="24"/>
              </w:rPr>
            </w:pPr>
            <w:r>
              <w:rPr>
                <w:rFonts w:ascii="Times New Roman" w:eastAsia="OfficinaSansBookC" w:hAnsi="Times New Roman" w:cs="Times New Roman"/>
                <w:sz w:val="24"/>
                <w:szCs w:val="24"/>
              </w:rPr>
              <w:t>Основные химические законы.</w:t>
            </w:r>
          </w:p>
        </w:tc>
        <w:tc>
          <w:tcPr>
            <w:tcW w:w="320"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35A6B5F4" w14:textId="65238142" w:rsidR="00305212" w:rsidRPr="00377CD6" w:rsidRDefault="00F20EF5" w:rsidP="00472519">
            <w:pPr>
              <w:spacing w:after="0" w:line="240" w:lineRule="auto"/>
              <w:jc w:val="center"/>
              <w:rPr>
                <w:rFonts w:ascii="Times New Roman" w:eastAsia="OfficinaSansBookC" w:hAnsi="Times New Roman" w:cs="Times New Roman"/>
                <w:highlight w:val="white"/>
              </w:rPr>
            </w:pPr>
            <w:r>
              <w:rPr>
                <w:rFonts w:ascii="Times New Roman" w:eastAsia="OfficinaSansBookC" w:hAnsi="Times New Roman" w:cs="Times New Roman"/>
                <w:highlight w:val="white"/>
              </w:rPr>
              <w:t>2</w:t>
            </w:r>
          </w:p>
        </w:tc>
        <w:tc>
          <w:tcPr>
            <w:tcW w:w="616" w:type="pct"/>
            <w:vMerge/>
            <w:tcBorders>
              <w:left w:val="single" w:sz="4" w:space="0" w:color="auto"/>
              <w:right w:val="single" w:sz="4" w:space="0" w:color="auto"/>
            </w:tcBorders>
          </w:tcPr>
          <w:p w14:paraId="579F14A0" w14:textId="77777777" w:rsidR="00305212" w:rsidRPr="00377CD6" w:rsidRDefault="00305212" w:rsidP="00472519">
            <w:pPr>
              <w:widowControl w:val="0"/>
              <w:pBdr>
                <w:top w:val="nil"/>
                <w:left w:val="nil"/>
                <w:bottom w:val="nil"/>
                <w:right w:val="nil"/>
                <w:between w:val="nil"/>
              </w:pBdr>
              <w:spacing w:after="0" w:line="240" w:lineRule="auto"/>
              <w:rPr>
                <w:rFonts w:ascii="Times New Roman" w:eastAsia="OfficinaSansBookC" w:hAnsi="Times New Roman" w:cs="Times New Roman"/>
                <w:highlight w:val="white"/>
              </w:rPr>
            </w:pPr>
          </w:p>
        </w:tc>
      </w:tr>
      <w:tr w:rsidR="008C4883" w:rsidRPr="00377CD6" w14:paraId="76BB60E1" w14:textId="77777777" w:rsidTr="00F20EF5">
        <w:trPr>
          <w:trHeight w:val="70"/>
        </w:trPr>
        <w:tc>
          <w:tcPr>
            <w:tcW w:w="840" w:type="pct"/>
            <w:vMerge w:val="restart"/>
            <w:tcBorders>
              <w:top w:val="single" w:sz="4" w:space="0" w:color="auto"/>
              <w:left w:val="single" w:sz="4" w:space="0" w:color="auto"/>
              <w:bottom w:val="single" w:sz="4" w:space="0" w:color="auto"/>
              <w:right w:val="single" w:sz="4" w:space="0" w:color="auto"/>
            </w:tcBorders>
          </w:tcPr>
          <w:p w14:paraId="1729070B" w14:textId="77777777" w:rsidR="00CB3A9B" w:rsidRPr="00377CD6" w:rsidRDefault="00701283" w:rsidP="004725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sz w:val="24"/>
                <w:szCs w:val="24"/>
              </w:rPr>
            </w:pPr>
            <w:r w:rsidRPr="00377CD6">
              <w:rPr>
                <w:rFonts w:ascii="Times New Roman" w:eastAsia="OfficinaSansBookC" w:hAnsi="Times New Roman" w:cs="Times New Roman"/>
                <w:b/>
                <w:sz w:val="24"/>
                <w:szCs w:val="24"/>
              </w:rPr>
              <w:t>Тема 1.2</w:t>
            </w:r>
            <w:r w:rsidRPr="00377CD6">
              <w:rPr>
                <w:rFonts w:ascii="Times New Roman" w:eastAsia="OfficinaSansBookC" w:hAnsi="Times New Roman" w:cs="Times New Roman"/>
                <w:sz w:val="24"/>
                <w:szCs w:val="24"/>
              </w:rPr>
              <w:t>.</w:t>
            </w:r>
          </w:p>
          <w:p w14:paraId="1BFFDE2E" w14:textId="46B3A8E1" w:rsidR="00CB3A9B" w:rsidRPr="00377CD6" w:rsidRDefault="00D06802" w:rsidP="00472519">
            <w:pPr>
              <w:spacing w:after="0" w:line="240" w:lineRule="auto"/>
              <w:jc w:val="both"/>
              <w:rPr>
                <w:rFonts w:ascii="Times New Roman" w:eastAsia="OfficinaSansBookC" w:hAnsi="Times New Roman" w:cs="Times New Roman"/>
                <w:sz w:val="24"/>
                <w:szCs w:val="24"/>
              </w:rPr>
            </w:pPr>
            <w:r w:rsidRPr="00D06802">
              <w:rPr>
                <w:rFonts w:ascii="Times New Roman" w:eastAsia="OfficinaSansBookC" w:hAnsi="Times New Roman" w:cs="Times New Roman"/>
                <w:sz w:val="24"/>
                <w:szCs w:val="24"/>
              </w:rPr>
              <w:t>Периодический закон и Периодическая система химических элементов Д. И. Менделеева, их связь с современной теорией строения атомов</w:t>
            </w:r>
          </w:p>
        </w:tc>
        <w:tc>
          <w:tcPr>
            <w:tcW w:w="3224" w:type="pct"/>
            <w:tcBorders>
              <w:top w:val="single" w:sz="4" w:space="0" w:color="auto"/>
              <w:left w:val="single" w:sz="4" w:space="0" w:color="auto"/>
              <w:bottom w:val="single" w:sz="4" w:space="0" w:color="auto"/>
              <w:right w:val="single" w:sz="4" w:space="0" w:color="auto"/>
            </w:tcBorders>
            <w:vAlign w:val="center"/>
          </w:tcPr>
          <w:p w14:paraId="41FB527E" w14:textId="24E5107B" w:rsidR="00CB3A9B" w:rsidRPr="00377CD6" w:rsidRDefault="00546E24" w:rsidP="004725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Содержание учебного материала</w:t>
            </w:r>
          </w:p>
        </w:tc>
        <w:tc>
          <w:tcPr>
            <w:tcW w:w="320" w:type="pct"/>
            <w:tcBorders>
              <w:top w:val="single" w:sz="4" w:space="0" w:color="auto"/>
              <w:left w:val="single" w:sz="4" w:space="0" w:color="auto"/>
              <w:bottom w:val="single" w:sz="4" w:space="0" w:color="auto"/>
              <w:right w:val="single" w:sz="4" w:space="0" w:color="auto"/>
            </w:tcBorders>
          </w:tcPr>
          <w:p w14:paraId="6198860F" w14:textId="77777777" w:rsidR="00CB3A9B" w:rsidRPr="00377CD6" w:rsidRDefault="00701283" w:rsidP="004725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OfficinaSansBookC" w:hAnsi="Times New Roman" w:cs="Times New Roman"/>
                <w:b/>
                <w:sz w:val="24"/>
                <w:szCs w:val="24"/>
              </w:rPr>
            </w:pPr>
            <w:r w:rsidRPr="00377CD6">
              <w:rPr>
                <w:rFonts w:ascii="Times New Roman" w:eastAsia="OfficinaSansBookC" w:hAnsi="Times New Roman" w:cs="Times New Roman"/>
                <w:b/>
                <w:sz w:val="24"/>
                <w:szCs w:val="24"/>
              </w:rPr>
              <w:t>2</w:t>
            </w:r>
          </w:p>
        </w:tc>
        <w:tc>
          <w:tcPr>
            <w:tcW w:w="616" w:type="pct"/>
            <w:vMerge w:val="restart"/>
            <w:tcBorders>
              <w:top w:val="single" w:sz="4" w:space="0" w:color="auto"/>
              <w:left w:val="single" w:sz="4" w:space="0" w:color="auto"/>
              <w:bottom w:val="single" w:sz="4" w:space="0" w:color="auto"/>
              <w:right w:val="single" w:sz="4" w:space="0" w:color="auto"/>
            </w:tcBorders>
          </w:tcPr>
          <w:p w14:paraId="335BE8EF" w14:textId="77777777" w:rsidR="00CB3A9B" w:rsidRPr="00377CD6" w:rsidRDefault="00701283" w:rsidP="00472519">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highlight w:val="white"/>
              </w:rPr>
            </w:pPr>
            <w:r w:rsidRPr="00377CD6">
              <w:rPr>
                <w:rFonts w:ascii="Times New Roman" w:eastAsia="OfficinaSansBookC" w:hAnsi="Times New Roman" w:cs="Times New Roman"/>
                <w:sz w:val="24"/>
                <w:szCs w:val="24"/>
                <w:highlight w:val="white"/>
              </w:rPr>
              <w:t>ОК 01</w:t>
            </w:r>
          </w:p>
          <w:p w14:paraId="5E9EA204" w14:textId="77777777" w:rsidR="00CB3A9B" w:rsidRDefault="00701283" w:rsidP="00472519">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r w:rsidRPr="00377CD6">
              <w:rPr>
                <w:rFonts w:ascii="Times New Roman" w:eastAsia="OfficinaSansBookC" w:hAnsi="Times New Roman" w:cs="Times New Roman"/>
                <w:sz w:val="24"/>
                <w:szCs w:val="24"/>
                <w:highlight w:val="white"/>
              </w:rPr>
              <w:t>ОК 02</w:t>
            </w:r>
          </w:p>
          <w:p w14:paraId="6803D97C" w14:textId="6107B6B4" w:rsidR="00FE283C" w:rsidRPr="00377CD6" w:rsidRDefault="00FE283C" w:rsidP="00F20EF5">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r w:rsidRPr="00377CD6">
              <w:rPr>
                <w:rFonts w:ascii="Times New Roman" w:eastAsia="OfficinaSansBookC" w:hAnsi="Times New Roman" w:cs="Times New Roman"/>
                <w:b/>
                <w:i/>
                <w:sz w:val="24"/>
                <w:szCs w:val="24"/>
              </w:rPr>
              <w:t>ПК</w:t>
            </w:r>
            <w:r w:rsidR="00E4465F">
              <w:rPr>
                <w:rFonts w:ascii="Times New Roman" w:eastAsia="OfficinaSansBookC" w:hAnsi="Times New Roman" w:cs="Times New Roman"/>
                <w:b/>
                <w:i/>
                <w:sz w:val="24"/>
                <w:szCs w:val="24"/>
              </w:rPr>
              <w:t xml:space="preserve"> </w:t>
            </w:r>
            <w:r w:rsidR="0096010E">
              <w:rPr>
                <w:rFonts w:ascii="Times New Roman" w:eastAsia="OfficinaSansBookC" w:hAnsi="Times New Roman" w:cs="Times New Roman"/>
                <w:b/>
                <w:i/>
                <w:sz w:val="24"/>
                <w:szCs w:val="24"/>
              </w:rPr>
              <w:t>1.1</w:t>
            </w:r>
          </w:p>
        </w:tc>
      </w:tr>
      <w:tr w:rsidR="00695F7B" w:rsidRPr="00377CD6" w14:paraId="0BC1F728" w14:textId="77777777" w:rsidTr="00F20EF5">
        <w:trPr>
          <w:trHeight w:val="70"/>
        </w:trPr>
        <w:tc>
          <w:tcPr>
            <w:tcW w:w="840" w:type="pct"/>
            <w:vMerge/>
            <w:tcBorders>
              <w:top w:val="single" w:sz="4" w:space="0" w:color="auto"/>
              <w:left w:val="single" w:sz="4" w:space="0" w:color="auto"/>
              <w:bottom w:val="single" w:sz="4" w:space="0" w:color="auto"/>
              <w:right w:val="single" w:sz="4" w:space="0" w:color="auto"/>
            </w:tcBorders>
          </w:tcPr>
          <w:p w14:paraId="0D809B17" w14:textId="77777777" w:rsidR="00695F7B" w:rsidRPr="00377CD6" w:rsidRDefault="00695F7B" w:rsidP="00472519">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rPr>
            </w:pPr>
          </w:p>
        </w:tc>
        <w:tc>
          <w:tcPr>
            <w:tcW w:w="3224" w:type="pct"/>
            <w:tcBorders>
              <w:top w:val="single" w:sz="4" w:space="0" w:color="auto"/>
              <w:left w:val="single" w:sz="4" w:space="0" w:color="auto"/>
              <w:bottom w:val="single" w:sz="4" w:space="0" w:color="auto"/>
              <w:right w:val="single" w:sz="4" w:space="0" w:color="auto"/>
            </w:tcBorders>
            <w:vAlign w:val="center"/>
          </w:tcPr>
          <w:p w14:paraId="19CA84DE" w14:textId="77777777" w:rsidR="00695F7B" w:rsidRPr="00377CD6" w:rsidRDefault="00695F7B" w:rsidP="004725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sz w:val="24"/>
                <w:szCs w:val="24"/>
              </w:rPr>
            </w:pPr>
            <w:r w:rsidRPr="00377CD6">
              <w:rPr>
                <w:rFonts w:ascii="Times New Roman" w:eastAsia="OfficinaSansBookC" w:hAnsi="Times New Roman" w:cs="Times New Roman"/>
                <w:b/>
                <w:sz w:val="24"/>
                <w:szCs w:val="24"/>
              </w:rPr>
              <w:t>Практические занятия</w:t>
            </w:r>
          </w:p>
        </w:tc>
        <w:tc>
          <w:tcPr>
            <w:tcW w:w="320" w:type="pct"/>
            <w:vMerge w:val="restart"/>
            <w:tcBorders>
              <w:top w:val="single" w:sz="4" w:space="0" w:color="auto"/>
              <w:left w:val="single" w:sz="4" w:space="0" w:color="auto"/>
              <w:bottom w:val="single" w:sz="4" w:space="0" w:color="auto"/>
              <w:right w:val="single" w:sz="4" w:space="0" w:color="auto"/>
            </w:tcBorders>
            <w:vAlign w:val="center"/>
          </w:tcPr>
          <w:p w14:paraId="09580561" w14:textId="611DB48D" w:rsidR="00695F7B" w:rsidRPr="00377CD6" w:rsidRDefault="00D17FAD" w:rsidP="00695F7B">
            <w:pPr>
              <w:spacing w:after="0" w:line="240" w:lineRule="auto"/>
              <w:jc w:val="center"/>
              <w:rPr>
                <w:rFonts w:ascii="Times New Roman" w:eastAsia="OfficinaSansBookC" w:hAnsi="Times New Roman" w:cs="Times New Roman"/>
                <w:b/>
                <w:sz w:val="24"/>
                <w:szCs w:val="24"/>
              </w:rPr>
            </w:pPr>
            <w:r>
              <w:rPr>
                <w:rFonts w:ascii="Times New Roman" w:eastAsia="OfficinaSansBookC" w:hAnsi="Times New Roman" w:cs="Times New Roman"/>
                <w:sz w:val="24"/>
                <w:szCs w:val="24"/>
              </w:rPr>
              <w:t>2</w:t>
            </w:r>
          </w:p>
        </w:tc>
        <w:tc>
          <w:tcPr>
            <w:tcW w:w="616" w:type="pct"/>
            <w:vMerge/>
            <w:tcBorders>
              <w:top w:val="single" w:sz="4" w:space="0" w:color="auto"/>
              <w:left w:val="single" w:sz="4" w:space="0" w:color="auto"/>
              <w:bottom w:val="single" w:sz="4" w:space="0" w:color="auto"/>
              <w:right w:val="single" w:sz="4" w:space="0" w:color="auto"/>
            </w:tcBorders>
          </w:tcPr>
          <w:p w14:paraId="10D30DB8" w14:textId="77777777" w:rsidR="00695F7B" w:rsidRPr="00377CD6" w:rsidRDefault="00695F7B" w:rsidP="00472519">
            <w:pPr>
              <w:widowControl w:val="0"/>
              <w:pBdr>
                <w:top w:val="nil"/>
                <w:left w:val="nil"/>
                <w:bottom w:val="nil"/>
                <w:right w:val="nil"/>
                <w:between w:val="nil"/>
              </w:pBdr>
              <w:spacing w:after="0" w:line="240" w:lineRule="auto"/>
              <w:rPr>
                <w:rFonts w:ascii="Times New Roman" w:eastAsia="OfficinaSansBookC" w:hAnsi="Times New Roman" w:cs="Times New Roman"/>
                <w:b/>
                <w:sz w:val="24"/>
                <w:szCs w:val="24"/>
              </w:rPr>
            </w:pPr>
          </w:p>
        </w:tc>
      </w:tr>
      <w:tr w:rsidR="00695F7B" w:rsidRPr="00377CD6" w14:paraId="75423BC5" w14:textId="77777777" w:rsidTr="00F20EF5">
        <w:trPr>
          <w:trHeight w:val="964"/>
        </w:trPr>
        <w:tc>
          <w:tcPr>
            <w:tcW w:w="840" w:type="pct"/>
            <w:vMerge/>
            <w:tcBorders>
              <w:top w:val="single" w:sz="4" w:space="0" w:color="auto"/>
              <w:left w:val="single" w:sz="4" w:space="0" w:color="auto"/>
              <w:bottom w:val="single" w:sz="4" w:space="0" w:color="auto"/>
              <w:right w:val="single" w:sz="4" w:space="0" w:color="auto"/>
            </w:tcBorders>
          </w:tcPr>
          <w:p w14:paraId="2B336C8F" w14:textId="77777777" w:rsidR="00695F7B" w:rsidRPr="00377CD6" w:rsidRDefault="00695F7B" w:rsidP="00472519">
            <w:pPr>
              <w:widowControl w:val="0"/>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p>
        </w:tc>
        <w:tc>
          <w:tcPr>
            <w:tcW w:w="3224"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026F450A" w14:textId="77777777" w:rsidR="00F20EF5" w:rsidRPr="001928F9" w:rsidRDefault="00F20EF5" w:rsidP="00F20EF5">
            <w:pPr>
              <w:spacing w:after="0" w:line="240" w:lineRule="auto"/>
              <w:jc w:val="both"/>
              <w:rPr>
                <w:rFonts w:ascii="Times New Roman" w:eastAsia="OfficinaSansBookC" w:hAnsi="Times New Roman" w:cs="Times New Roman"/>
                <w:sz w:val="24"/>
                <w:szCs w:val="24"/>
                <w:u w:val="single"/>
              </w:rPr>
            </w:pPr>
            <w:r w:rsidRPr="00F20EF5">
              <w:rPr>
                <w:rFonts w:ascii="Times New Roman" w:eastAsia="OfficinaSansBookC" w:hAnsi="Times New Roman" w:cs="Times New Roman"/>
                <w:sz w:val="24"/>
                <w:szCs w:val="24"/>
                <w:u w:val="single"/>
              </w:rPr>
              <w:t>Практическая работа №1.</w:t>
            </w:r>
            <w:r w:rsidRPr="00305212">
              <w:rPr>
                <w:rFonts w:ascii="Times New Roman" w:eastAsia="OfficinaSansBookC" w:hAnsi="Times New Roman" w:cs="Times New Roman"/>
                <w:sz w:val="24"/>
                <w:szCs w:val="24"/>
              </w:rPr>
              <w:t xml:space="preserve"> </w:t>
            </w:r>
            <w:r w:rsidRPr="001928F9">
              <w:rPr>
                <w:rFonts w:ascii="Times New Roman" w:eastAsia="OfficinaSansBookC" w:hAnsi="Times New Roman" w:cs="Times New Roman"/>
                <w:sz w:val="24"/>
                <w:szCs w:val="24"/>
                <w:u w:val="single"/>
              </w:rPr>
              <w:t xml:space="preserve">«Основные количественные законы в химии и расчеты по уравнениям химических реакций». </w:t>
            </w:r>
          </w:p>
          <w:p w14:paraId="783CA74C" w14:textId="01B84144" w:rsidR="00F20EF5" w:rsidRDefault="00F20EF5" w:rsidP="00F20EF5">
            <w:pPr>
              <w:spacing w:after="0" w:line="240" w:lineRule="auto"/>
              <w:jc w:val="both"/>
              <w:rPr>
                <w:rFonts w:ascii="Times New Roman" w:eastAsia="OfficinaSansBookC" w:hAnsi="Times New Roman" w:cs="Times New Roman"/>
                <w:sz w:val="24"/>
                <w:szCs w:val="24"/>
              </w:rPr>
            </w:pPr>
            <w:r w:rsidRPr="00305212">
              <w:rPr>
                <w:rFonts w:ascii="Times New Roman" w:eastAsia="OfficinaSansBookC" w:hAnsi="Times New Roman" w:cs="Times New Roman"/>
                <w:sz w:val="24"/>
                <w:szCs w:val="24"/>
              </w:rPr>
              <w:t>Относительные атомная и молекулярная массы. Молярная масса. Количество вещества.</w:t>
            </w:r>
            <w:r>
              <w:rPr>
                <w:rFonts w:ascii="Times New Roman" w:eastAsia="OfficinaSansBookC" w:hAnsi="Times New Roman" w:cs="Times New Roman"/>
                <w:sz w:val="24"/>
                <w:szCs w:val="24"/>
              </w:rPr>
              <w:t xml:space="preserve"> </w:t>
            </w:r>
            <w:r w:rsidRPr="00305212">
              <w:rPr>
                <w:rFonts w:ascii="Times New Roman" w:eastAsia="OfficinaSansBookC" w:hAnsi="Times New Roman" w:cs="Times New Roman"/>
                <w:sz w:val="24"/>
                <w:szCs w:val="24"/>
              </w:rPr>
              <w:t>Массовая доля вещества. Закон Авогадро. Молярный объем газов. Относительная плотность газов. Расчеты по уравнениям химических реакций с использованием массовой доли вещества, объема (нормальные условия) газов, количества вещества</w:t>
            </w:r>
          </w:p>
          <w:p w14:paraId="79C570CB" w14:textId="0A9436A2" w:rsidR="00695F7B" w:rsidRPr="001928F9" w:rsidRDefault="00695F7B" w:rsidP="00472519">
            <w:pPr>
              <w:spacing w:after="0" w:line="240" w:lineRule="auto"/>
              <w:jc w:val="both"/>
              <w:rPr>
                <w:rFonts w:ascii="Times New Roman" w:eastAsia="OfficinaSansBookC" w:hAnsi="Times New Roman" w:cs="Times New Roman"/>
                <w:sz w:val="24"/>
                <w:szCs w:val="24"/>
                <w:u w:val="single"/>
              </w:rPr>
            </w:pPr>
            <w:r w:rsidRPr="007A2972">
              <w:rPr>
                <w:rFonts w:ascii="Times New Roman" w:eastAsia="OfficinaSansBookC" w:hAnsi="Times New Roman" w:cs="Times New Roman"/>
                <w:sz w:val="24"/>
                <w:szCs w:val="24"/>
              </w:rPr>
              <w:t xml:space="preserve"> </w:t>
            </w:r>
            <w:r w:rsidRPr="001928F9">
              <w:rPr>
                <w:rFonts w:ascii="Times New Roman" w:eastAsia="OfficinaSansBookC" w:hAnsi="Times New Roman" w:cs="Times New Roman"/>
                <w:sz w:val="24"/>
                <w:szCs w:val="24"/>
                <w:u w:val="single"/>
              </w:rPr>
              <w:t xml:space="preserve">«Изучение периодических закономерностей и их взаимосвязи со строением атомов». </w:t>
            </w:r>
          </w:p>
          <w:p w14:paraId="38632C63" w14:textId="77777777" w:rsidR="00D17FAD" w:rsidRDefault="00D17FAD" w:rsidP="00472519">
            <w:pPr>
              <w:spacing w:after="0" w:line="240" w:lineRule="auto"/>
              <w:jc w:val="both"/>
              <w:rPr>
                <w:rFonts w:ascii="Times New Roman" w:eastAsia="OfficinaSansBookC" w:hAnsi="Times New Roman" w:cs="Times New Roman"/>
                <w:sz w:val="24"/>
                <w:szCs w:val="24"/>
              </w:rPr>
            </w:pPr>
            <w:r w:rsidRPr="00377CD6">
              <w:rPr>
                <w:rFonts w:ascii="Times New Roman" w:eastAsia="OfficinaSansBookC" w:hAnsi="Times New Roman" w:cs="Times New Roman"/>
                <w:sz w:val="24"/>
                <w:szCs w:val="24"/>
              </w:rPr>
              <w:t xml:space="preserve">Периодическая система химических элементов Д.И. Менделеева. </w:t>
            </w:r>
            <w:r w:rsidRPr="00972FD4">
              <w:rPr>
                <w:rFonts w:ascii="Times New Roman" w:eastAsia="OfficinaSansBookC" w:hAnsi="Times New Roman" w:cs="Times New Roman"/>
                <w:sz w:val="24"/>
                <w:szCs w:val="24"/>
              </w:rPr>
              <w:t>Связь</w:t>
            </w:r>
            <w:r>
              <w:rPr>
                <w:rFonts w:ascii="Times New Roman" w:eastAsia="OfficinaSansBookC" w:hAnsi="Times New Roman" w:cs="Times New Roman"/>
                <w:sz w:val="24"/>
                <w:szCs w:val="24"/>
              </w:rPr>
              <w:t xml:space="preserve"> </w:t>
            </w:r>
            <w:r w:rsidRPr="00972FD4">
              <w:rPr>
                <w:rFonts w:ascii="Times New Roman" w:eastAsia="OfficinaSansBookC" w:hAnsi="Times New Roman" w:cs="Times New Roman"/>
                <w:sz w:val="24"/>
                <w:szCs w:val="24"/>
              </w:rPr>
              <w:t>периодического закона и</w:t>
            </w:r>
            <w:r>
              <w:rPr>
                <w:rFonts w:ascii="Times New Roman" w:eastAsia="OfficinaSansBookC" w:hAnsi="Times New Roman" w:cs="Times New Roman"/>
                <w:sz w:val="24"/>
                <w:szCs w:val="24"/>
              </w:rPr>
              <w:t xml:space="preserve"> </w:t>
            </w:r>
            <w:r w:rsidRPr="00972FD4">
              <w:rPr>
                <w:rFonts w:ascii="Times New Roman" w:eastAsia="OfficinaSansBookC" w:hAnsi="Times New Roman" w:cs="Times New Roman"/>
                <w:sz w:val="24"/>
                <w:szCs w:val="24"/>
              </w:rPr>
              <w:t>Периодической системы химических</w:t>
            </w:r>
            <w:r>
              <w:rPr>
                <w:rFonts w:ascii="Times New Roman" w:eastAsia="OfficinaSansBookC" w:hAnsi="Times New Roman" w:cs="Times New Roman"/>
                <w:sz w:val="24"/>
                <w:szCs w:val="24"/>
              </w:rPr>
              <w:t xml:space="preserve"> </w:t>
            </w:r>
            <w:r w:rsidRPr="00972FD4">
              <w:rPr>
                <w:rFonts w:ascii="Times New Roman" w:eastAsia="OfficinaSansBookC" w:hAnsi="Times New Roman" w:cs="Times New Roman"/>
                <w:sz w:val="24"/>
                <w:szCs w:val="24"/>
              </w:rPr>
              <w:t>элементов с современной теорией</w:t>
            </w:r>
            <w:r>
              <w:rPr>
                <w:rFonts w:ascii="Times New Roman" w:eastAsia="OfficinaSansBookC" w:hAnsi="Times New Roman" w:cs="Times New Roman"/>
                <w:sz w:val="24"/>
                <w:szCs w:val="24"/>
              </w:rPr>
              <w:t xml:space="preserve"> </w:t>
            </w:r>
            <w:r w:rsidRPr="00972FD4">
              <w:rPr>
                <w:rFonts w:ascii="Times New Roman" w:eastAsia="OfficinaSansBookC" w:hAnsi="Times New Roman" w:cs="Times New Roman"/>
                <w:sz w:val="24"/>
                <w:szCs w:val="24"/>
              </w:rPr>
              <w:t>строения атомов</w:t>
            </w:r>
            <w:r>
              <w:rPr>
                <w:rFonts w:ascii="Times New Roman" w:eastAsia="OfficinaSansBookC" w:hAnsi="Times New Roman" w:cs="Times New Roman"/>
                <w:sz w:val="24"/>
                <w:szCs w:val="24"/>
              </w:rPr>
              <w:t xml:space="preserve">. </w:t>
            </w:r>
            <w:r w:rsidRPr="00377CD6">
              <w:rPr>
                <w:rFonts w:ascii="Times New Roman" w:eastAsia="OfficinaSansBookC" w:hAnsi="Times New Roman" w:cs="Times New Roman"/>
                <w:sz w:val="24"/>
                <w:szCs w:val="24"/>
              </w:rPr>
              <w:t xml:space="preserve">Закономерности изменения свойств химических элементов, образуемых ими простых и сложных веществ </w:t>
            </w:r>
            <w:r>
              <w:rPr>
                <w:rFonts w:ascii="Times New Roman" w:eastAsia="OfficinaSansBookC" w:hAnsi="Times New Roman" w:cs="Times New Roman"/>
                <w:sz w:val="24"/>
                <w:szCs w:val="24"/>
              </w:rPr>
              <w:t xml:space="preserve">по группам и периодам </w:t>
            </w:r>
            <w:r w:rsidRPr="00377CD6">
              <w:rPr>
                <w:rFonts w:ascii="Times New Roman" w:eastAsia="OfficinaSansBookC" w:hAnsi="Times New Roman" w:cs="Times New Roman"/>
                <w:sz w:val="24"/>
                <w:szCs w:val="24"/>
              </w:rPr>
              <w:t>Периодической систем</w:t>
            </w:r>
            <w:r>
              <w:rPr>
                <w:rFonts w:ascii="Times New Roman" w:eastAsia="OfficinaSansBookC" w:hAnsi="Times New Roman" w:cs="Times New Roman"/>
                <w:sz w:val="24"/>
                <w:szCs w:val="24"/>
              </w:rPr>
              <w:t>ы</w:t>
            </w:r>
            <w:r w:rsidRPr="00377CD6">
              <w:rPr>
                <w:rFonts w:ascii="Times New Roman" w:eastAsia="OfficinaSansBookC" w:hAnsi="Times New Roman" w:cs="Times New Roman"/>
                <w:sz w:val="24"/>
                <w:szCs w:val="24"/>
              </w:rPr>
              <w:t xml:space="preserve">. </w:t>
            </w:r>
            <w:r w:rsidRPr="006C0E7C">
              <w:rPr>
                <w:rFonts w:ascii="Times New Roman" w:eastAsia="OfficinaSansBookC" w:hAnsi="Times New Roman" w:cs="Times New Roman"/>
                <w:sz w:val="24"/>
                <w:szCs w:val="24"/>
              </w:rPr>
              <w:t>Значение периодического закона и системы химических</w:t>
            </w:r>
            <w:r>
              <w:rPr>
                <w:rFonts w:ascii="Times New Roman" w:eastAsia="OfficinaSansBookC" w:hAnsi="Times New Roman" w:cs="Times New Roman"/>
                <w:sz w:val="24"/>
                <w:szCs w:val="24"/>
              </w:rPr>
              <w:t xml:space="preserve"> </w:t>
            </w:r>
            <w:r w:rsidRPr="006C0E7C">
              <w:rPr>
                <w:rFonts w:ascii="Times New Roman" w:eastAsia="OfficinaSansBookC" w:hAnsi="Times New Roman" w:cs="Times New Roman"/>
                <w:sz w:val="24"/>
                <w:szCs w:val="24"/>
              </w:rPr>
              <w:t>элементов Д.И. Менделеева</w:t>
            </w:r>
            <w:r>
              <w:rPr>
                <w:rFonts w:ascii="Times New Roman" w:eastAsia="OfficinaSansBookC" w:hAnsi="Times New Roman" w:cs="Times New Roman"/>
                <w:sz w:val="24"/>
                <w:szCs w:val="24"/>
              </w:rPr>
              <w:t xml:space="preserve"> </w:t>
            </w:r>
            <w:r w:rsidRPr="006C0E7C">
              <w:rPr>
                <w:rFonts w:ascii="Times New Roman" w:eastAsia="OfficinaSansBookC" w:hAnsi="Times New Roman" w:cs="Times New Roman"/>
                <w:sz w:val="24"/>
                <w:szCs w:val="24"/>
              </w:rPr>
              <w:t>в развитии науки</w:t>
            </w:r>
            <w:r>
              <w:rPr>
                <w:rFonts w:ascii="Times New Roman" w:eastAsia="OfficinaSansBookC" w:hAnsi="Times New Roman" w:cs="Times New Roman"/>
                <w:sz w:val="24"/>
                <w:szCs w:val="24"/>
              </w:rPr>
              <w:t>.</w:t>
            </w:r>
          </w:p>
          <w:p w14:paraId="0187221B" w14:textId="2763BD55" w:rsidR="00695F7B" w:rsidRPr="00EA3FAC" w:rsidRDefault="00695F7B" w:rsidP="00472519">
            <w:pPr>
              <w:spacing w:after="0" w:line="240" w:lineRule="auto"/>
              <w:jc w:val="both"/>
              <w:rPr>
                <w:rFonts w:ascii="Times New Roman" w:eastAsia="OfficinaSansBookC" w:hAnsi="Times New Roman" w:cs="Times New Roman"/>
                <w:sz w:val="24"/>
                <w:szCs w:val="24"/>
              </w:rPr>
            </w:pPr>
            <w:r w:rsidRPr="007A2972">
              <w:rPr>
                <w:rFonts w:ascii="Times New Roman" w:eastAsia="OfficinaSansBookC" w:hAnsi="Times New Roman" w:cs="Times New Roman"/>
                <w:sz w:val="24"/>
                <w:szCs w:val="24"/>
              </w:rPr>
              <w:lastRenderedPageBreak/>
              <w:t xml:space="preserve">Установление связи между строением атомов химических элементов и периодическим изменением свойств химических элементов и их соединений в соответствии с положением Периодической системы. Решение практико-ориентированных теоретических заданий на </w:t>
            </w:r>
            <w:proofErr w:type="spellStart"/>
            <w:r w:rsidRPr="007A2972">
              <w:rPr>
                <w:rFonts w:ascii="Times New Roman" w:eastAsia="OfficinaSansBookC" w:hAnsi="Times New Roman" w:cs="Times New Roman"/>
                <w:sz w:val="24"/>
                <w:szCs w:val="24"/>
              </w:rPr>
              <w:t>характеризацию</w:t>
            </w:r>
            <w:proofErr w:type="spellEnd"/>
            <w:r w:rsidRPr="007A2972">
              <w:rPr>
                <w:rFonts w:ascii="Times New Roman" w:eastAsia="OfficinaSansBookC" w:hAnsi="Times New Roman" w:cs="Times New Roman"/>
                <w:sz w:val="24"/>
                <w:szCs w:val="24"/>
              </w:rPr>
              <w:t xml:space="preserve"> химических элементов «Металлические / неметаллические свойства химических элементов в соответствии с их электронным строением и положением в периодической системе химических элементов Д.И. Менделеева»</w:t>
            </w:r>
          </w:p>
        </w:tc>
        <w:tc>
          <w:tcPr>
            <w:tcW w:w="320"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38340B80" w14:textId="4D50AF50" w:rsidR="00695F7B" w:rsidRPr="00377CD6" w:rsidRDefault="00695F7B" w:rsidP="00472519">
            <w:pPr>
              <w:spacing w:after="0" w:line="240" w:lineRule="auto"/>
              <w:jc w:val="center"/>
              <w:rPr>
                <w:rFonts w:ascii="Times New Roman" w:eastAsia="OfficinaSansBookC" w:hAnsi="Times New Roman" w:cs="Times New Roman"/>
                <w:sz w:val="24"/>
                <w:szCs w:val="24"/>
              </w:rPr>
            </w:pPr>
          </w:p>
        </w:tc>
        <w:tc>
          <w:tcPr>
            <w:tcW w:w="616" w:type="pct"/>
            <w:vMerge/>
            <w:tcBorders>
              <w:top w:val="single" w:sz="4" w:space="0" w:color="auto"/>
              <w:left w:val="single" w:sz="4" w:space="0" w:color="auto"/>
              <w:bottom w:val="single" w:sz="4" w:space="0" w:color="auto"/>
              <w:right w:val="single" w:sz="4" w:space="0" w:color="auto"/>
            </w:tcBorders>
          </w:tcPr>
          <w:p w14:paraId="3FA9EEFD" w14:textId="77777777" w:rsidR="00695F7B" w:rsidRPr="00377CD6" w:rsidRDefault="00695F7B" w:rsidP="00472519">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r>
      <w:tr w:rsidR="00970341" w:rsidRPr="00377CD6" w14:paraId="5092015A" w14:textId="77777777" w:rsidTr="00F20EF5">
        <w:trPr>
          <w:trHeight w:val="60"/>
        </w:trPr>
        <w:tc>
          <w:tcPr>
            <w:tcW w:w="840" w:type="pct"/>
            <w:vMerge w:val="restart"/>
            <w:tcBorders>
              <w:top w:val="single" w:sz="4" w:space="0" w:color="auto"/>
              <w:left w:val="single" w:sz="4" w:space="0" w:color="auto"/>
              <w:bottom w:val="single" w:sz="4" w:space="0" w:color="auto"/>
              <w:right w:val="single" w:sz="4" w:space="0" w:color="auto"/>
            </w:tcBorders>
          </w:tcPr>
          <w:p w14:paraId="2F26FB6C" w14:textId="77777777" w:rsidR="0001068C" w:rsidRDefault="0001068C" w:rsidP="004725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sz w:val="24"/>
                <w:szCs w:val="24"/>
              </w:rPr>
            </w:pPr>
            <w:r w:rsidRPr="00377CD6">
              <w:rPr>
                <w:rFonts w:ascii="Times New Roman" w:eastAsia="OfficinaSansBookC" w:hAnsi="Times New Roman" w:cs="Times New Roman"/>
                <w:b/>
                <w:sz w:val="24"/>
                <w:szCs w:val="24"/>
              </w:rPr>
              <w:t xml:space="preserve">Тема </w:t>
            </w:r>
            <w:r>
              <w:rPr>
                <w:rFonts w:ascii="Times New Roman" w:eastAsia="OfficinaSansBookC" w:hAnsi="Times New Roman" w:cs="Times New Roman"/>
                <w:b/>
                <w:sz w:val="24"/>
                <w:szCs w:val="24"/>
              </w:rPr>
              <w:t>1.3</w:t>
            </w:r>
            <w:r w:rsidRPr="00377CD6">
              <w:rPr>
                <w:rFonts w:ascii="Times New Roman" w:eastAsia="OfficinaSansBookC" w:hAnsi="Times New Roman" w:cs="Times New Roman"/>
                <w:sz w:val="24"/>
                <w:szCs w:val="24"/>
              </w:rPr>
              <w:t xml:space="preserve">. </w:t>
            </w:r>
          </w:p>
          <w:p w14:paraId="05881F6D" w14:textId="1CC366D9" w:rsidR="0001068C" w:rsidRDefault="0001068C" w:rsidP="004725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sz w:val="24"/>
                <w:szCs w:val="24"/>
              </w:rPr>
            </w:pPr>
            <w:r>
              <w:rPr>
                <w:rFonts w:ascii="Times New Roman" w:eastAsia="OfficinaSansBookC" w:hAnsi="Times New Roman" w:cs="Times New Roman"/>
                <w:sz w:val="24"/>
                <w:szCs w:val="24"/>
              </w:rPr>
              <w:t xml:space="preserve">Строение вещества </w:t>
            </w:r>
            <w:r w:rsidR="00EA049F">
              <w:rPr>
                <w:rFonts w:ascii="Times New Roman" w:eastAsia="OfficinaSansBookC" w:hAnsi="Times New Roman" w:cs="Times New Roman"/>
                <w:sz w:val="24"/>
                <w:szCs w:val="24"/>
              </w:rPr>
              <w:br/>
            </w:r>
            <w:r w:rsidRPr="00954E90">
              <w:rPr>
                <w:rFonts w:ascii="Times New Roman" w:eastAsia="OfficinaSansBookC" w:hAnsi="Times New Roman" w:cs="Times New Roman"/>
                <w:sz w:val="24"/>
                <w:szCs w:val="24"/>
              </w:rPr>
              <w:t>и природа химической связи</w:t>
            </w:r>
            <w:r>
              <w:rPr>
                <w:rFonts w:ascii="Times New Roman" w:eastAsia="OfficinaSansBookC" w:hAnsi="Times New Roman" w:cs="Times New Roman"/>
                <w:sz w:val="24"/>
                <w:szCs w:val="24"/>
              </w:rPr>
              <w:t>. Многообразие веществ</w:t>
            </w:r>
          </w:p>
          <w:p w14:paraId="73769799" w14:textId="77777777" w:rsidR="0001068C" w:rsidRPr="00377CD6" w:rsidRDefault="0001068C" w:rsidP="004725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b/>
                <w:sz w:val="24"/>
                <w:szCs w:val="24"/>
              </w:rPr>
            </w:pPr>
          </w:p>
        </w:tc>
        <w:tc>
          <w:tcPr>
            <w:tcW w:w="3224" w:type="pct"/>
            <w:tcBorders>
              <w:top w:val="single" w:sz="4" w:space="0" w:color="auto"/>
              <w:left w:val="single" w:sz="4" w:space="0" w:color="auto"/>
              <w:bottom w:val="single" w:sz="4" w:space="0" w:color="auto"/>
              <w:right w:val="single" w:sz="4" w:space="0" w:color="auto"/>
            </w:tcBorders>
            <w:vAlign w:val="center"/>
          </w:tcPr>
          <w:p w14:paraId="27A2C976" w14:textId="195CDD77" w:rsidR="0001068C" w:rsidRPr="00377CD6" w:rsidRDefault="0001068C" w:rsidP="004725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Содержание учебного материала</w:t>
            </w:r>
          </w:p>
        </w:tc>
        <w:tc>
          <w:tcPr>
            <w:tcW w:w="320" w:type="pct"/>
            <w:tcBorders>
              <w:top w:val="single" w:sz="4" w:space="0" w:color="auto"/>
              <w:left w:val="single" w:sz="4" w:space="0" w:color="auto"/>
              <w:bottom w:val="single" w:sz="4" w:space="0" w:color="auto"/>
              <w:right w:val="single" w:sz="4" w:space="0" w:color="auto"/>
            </w:tcBorders>
          </w:tcPr>
          <w:p w14:paraId="2B177787" w14:textId="082992D6" w:rsidR="0001068C" w:rsidRPr="00377CD6" w:rsidRDefault="0001068C" w:rsidP="004725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2</w:t>
            </w:r>
          </w:p>
        </w:tc>
        <w:tc>
          <w:tcPr>
            <w:tcW w:w="616" w:type="pct"/>
            <w:vMerge w:val="restart"/>
            <w:tcBorders>
              <w:top w:val="single" w:sz="4" w:space="0" w:color="auto"/>
              <w:left w:val="single" w:sz="4" w:space="0" w:color="auto"/>
              <w:bottom w:val="single" w:sz="4" w:space="0" w:color="auto"/>
              <w:right w:val="single" w:sz="4" w:space="0" w:color="auto"/>
            </w:tcBorders>
          </w:tcPr>
          <w:p w14:paraId="0C6FFDF3" w14:textId="77777777" w:rsidR="0001068C" w:rsidRDefault="0001068C" w:rsidP="00472519">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r w:rsidRPr="00377CD6">
              <w:rPr>
                <w:rFonts w:ascii="Times New Roman" w:eastAsia="OfficinaSansBookC" w:hAnsi="Times New Roman" w:cs="Times New Roman"/>
                <w:sz w:val="24"/>
                <w:szCs w:val="24"/>
              </w:rPr>
              <w:t>ОК 01</w:t>
            </w:r>
          </w:p>
          <w:p w14:paraId="3E5150B5" w14:textId="680B16A1" w:rsidR="0001068C" w:rsidRPr="00377CD6" w:rsidRDefault="0001068C" w:rsidP="00472519">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p>
        </w:tc>
      </w:tr>
      <w:tr w:rsidR="00D06802" w:rsidRPr="00377CD6" w14:paraId="23CDFEF9" w14:textId="77777777" w:rsidTr="00F20EF5">
        <w:trPr>
          <w:trHeight w:val="20"/>
        </w:trPr>
        <w:tc>
          <w:tcPr>
            <w:tcW w:w="840" w:type="pct"/>
            <w:vMerge/>
            <w:tcBorders>
              <w:top w:val="single" w:sz="4" w:space="0" w:color="auto"/>
              <w:left w:val="single" w:sz="4" w:space="0" w:color="auto"/>
              <w:bottom w:val="single" w:sz="4" w:space="0" w:color="auto"/>
              <w:right w:val="single" w:sz="4" w:space="0" w:color="auto"/>
            </w:tcBorders>
          </w:tcPr>
          <w:p w14:paraId="5F3BE3B0" w14:textId="77777777" w:rsidR="00D06802" w:rsidRPr="00377CD6" w:rsidRDefault="00D06802" w:rsidP="004725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sz w:val="24"/>
                <w:szCs w:val="24"/>
              </w:rPr>
            </w:pPr>
          </w:p>
        </w:tc>
        <w:tc>
          <w:tcPr>
            <w:tcW w:w="3224" w:type="pct"/>
            <w:tcBorders>
              <w:top w:val="single" w:sz="4" w:space="0" w:color="auto"/>
              <w:left w:val="single" w:sz="4" w:space="0" w:color="auto"/>
              <w:bottom w:val="single" w:sz="4" w:space="0" w:color="auto"/>
              <w:right w:val="single" w:sz="4" w:space="0" w:color="auto"/>
            </w:tcBorders>
            <w:vAlign w:val="center"/>
          </w:tcPr>
          <w:p w14:paraId="5C909B17" w14:textId="0528D3BF" w:rsidR="00D06802" w:rsidRDefault="00D06802" w:rsidP="004725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bCs/>
                <w:sz w:val="24"/>
                <w:szCs w:val="24"/>
              </w:rPr>
            </w:pPr>
            <w:r w:rsidRPr="00954E90">
              <w:rPr>
                <w:rFonts w:ascii="Times New Roman" w:eastAsia="OfficinaSansBookC" w:hAnsi="Times New Roman" w:cs="Times New Roman"/>
                <w:bCs/>
                <w:sz w:val="24"/>
                <w:szCs w:val="24"/>
              </w:rPr>
              <w:t>Строение вещества. Химическая связь. Виды</w:t>
            </w:r>
            <w:r>
              <w:t xml:space="preserve"> </w:t>
            </w:r>
            <w:r w:rsidRPr="00D06802">
              <w:rPr>
                <w:rFonts w:ascii="Times New Roman" w:eastAsia="OfficinaSansBookC" w:hAnsi="Times New Roman" w:cs="Times New Roman"/>
                <w:bCs/>
                <w:sz w:val="24"/>
                <w:szCs w:val="24"/>
              </w:rPr>
              <w:t>химической связи</w:t>
            </w:r>
            <w:r w:rsidRPr="00954E90">
              <w:rPr>
                <w:rFonts w:ascii="Times New Roman" w:eastAsia="OfficinaSansBookC" w:hAnsi="Times New Roman" w:cs="Times New Roman"/>
                <w:bCs/>
                <w:sz w:val="24"/>
                <w:szCs w:val="24"/>
              </w:rPr>
              <w:t xml:space="preserve"> (ковалентная неполярная и полярная, ионная, металлическая)</w:t>
            </w:r>
            <w:r w:rsidR="00301266">
              <w:rPr>
                <w:rFonts w:ascii="Times New Roman" w:eastAsia="OfficinaSansBookC" w:hAnsi="Times New Roman" w:cs="Times New Roman"/>
                <w:bCs/>
                <w:sz w:val="24"/>
                <w:szCs w:val="24"/>
              </w:rPr>
              <w:t>.</w:t>
            </w:r>
            <w:r w:rsidRPr="00954E90">
              <w:rPr>
                <w:rFonts w:ascii="Times New Roman" w:eastAsia="OfficinaSansBookC" w:hAnsi="Times New Roman" w:cs="Times New Roman"/>
                <w:bCs/>
                <w:sz w:val="24"/>
                <w:szCs w:val="24"/>
              </w:rPr>
              <w:t xml:space="preserve"> </w:t>
            </w:r>
            <w:r w:rsidR="002F4248" w:rsidRPr="002F4248">
              <w:rPr>
                <w:rFonts w:ascii="Times New Roman" w:eastAsia="OfficinaSansBookC" w:hAnsi="Times New Roman" w:cs="Times New Roman"/>
                <w:bCs/>
                <w:sz w:val="24"/>
                <w:szCs w:val="24"/>
              </w:rPr>
              <w:t>Механизмы образования ковалентной химической связи (обменный и донорно-акцепторный).</w:t>
            </w:r>
            <w:r w:rsidR="002868A5">
              <w:rPr>
                <w:rFonts w:ascii="Times New Roman" w:eastAsia="OfficinaSansBookC" w:hAnsi="Times New Roman" w:cs="Times New Roman"/>
                <w:bCs/>
                <w:sz w:val="24"/>
                <w:szCs w:val="24"/>
              </w:rPr>
              <w:t xml:space="preserve"> </w:t>
            </w:r>
            <w:r w:rsidR="002F4248" w:rsidRPr="002F4248">
              <w:rPr>
                <w:rFonts w:ascii="Times New Roman" w:eastAsia="OfficinaSansBookC" w:hAnsi="Times New Roman" w:cs="Times New Roman"/>
                <w:bCs/>
                <w:sz w:val="24"/>
                <w:szCs w:val="24"/>
              </w:rPr>
              <w:t>Водородная связь. Валентность. Электроотрицательность. Степень окисления. Ионы: катионы и анионы</w:t>
            </w:r>
            <w:r w:rsidR="00F20EF5">
              <w:rPr>
                <w:rFonts w:ascii="Times New Roman" w:eastAsia="OfficinaSansBookC" w:hAnsi="Times New Roman" w:cs="Times New Roman"/>
                <w:bCs/>
                <w:sz w:val="24"/>
                <w:szCs w:val="24"/>
              </w:rPr>
              <w:t>.</w:t>
            </w:r>
          </w:p>
          <w:p w14:paraId="179AADA2" w14:textId="22CF920A" w:rsidR="00F20EF5" w:rsidRPr="00D06802" w:rsidRDefault="00F20EF5" w:rsidP="004725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sz w:val="24"/>
                <w:szCs w:val="24"/>
              </w:rPr>
            </w:pPr>
            <w:r w:rsidRPr="00F20EF5">
              <w:rPr>
                <w:rFonts w:ascii="Times New Roman" w:eastAsia="OfficinaSansBookC" w:hAnsi="Times New Roman" w:cs="Times New Roman"/>
                <w:sz w:val="24"/>
                <w:szCs w:val="24"/>
              </w:rPr>
              <w:t>Классификация неорганических веществ. Номенклатура неорганических веществ (оксиды, гидроксиды, кислоты, соли). Вещества молекулярного и немолекулярного строения. Агрегатные состояния вещества. Кристаллические и аморфные вещества. Закон постоянства состава вещества. Типы кристаллических решеток (атомная, молекулярная, ионная, металлическая). Зависимость свойства веществ от типа кристаллической решётки</w:t>
            </w:r>
          </w:p>
        </w:tc>
        <w:tc>
          <w:tcPr>
            <w:tcW w:w="320" w:type="pct"/>
            <w:tcBorders>
              <w:top w:val="single" w:sz="4" w:space="0" w:color="auto"/>
              <w:left w:val="single" w:sz="4" w:space="0" w:color="auto"/>
              <w:bottom w:val="single" w:sz="4" w:space="0" w:color="auto"/>
              <w:right w:val="single" w:sz="4" w:space="0" w:color="auto"/>
            </w:tcBorders>
            <w:vAlign w:val="center"/>
          </w:tcPr>
          <w:p w14:paraId="2403D966" w14:textId="1F480386" w:rsidR="00D06802" w:rsidRPr="002F4248" w:rsidRDefault="00F20EF5" w:rsidP="004725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OfficinaSansBookC" w:hAnsi="Times New Roman" w:cs="Times New Roman"/>
                <w:bCs/>
                <w:sz w:val="24"/>
                <w:szCs w:val="24"/>
              </w:rPr>
            </w:pPr>
            <w:r>
              <w:rPr>
                <w:rFonts w:ascii="Times New Roman" w:eastAsia="OfficinaSansBookC" w:hAnsi="Times New Roman" w:cs="Times New Roman"/>
                <w:bCs/>
                <w:sz w:val="24"/>
                <w:szCs w:val="24"/>
              </w:rPr>
              <w:t>2</w:t>
            </w:r>
          </w:p>
        </w:tc>
        <w:tc>
          <w:tcPr>
            <w:tcW w:w="616" w:type="pct"/>
            <w:vMerge/>
            <w:tcBorders>
              <w:top w:val="single" w:sz="4" w:space="0" w:color="auto"/>
              <w:left w:val="single" w:sz="4" w:space="0" w:color="auto"/>
              <w:bottom w:val="single" w:sz="4" w:space="0" w:color="auto"/>
              <w:right w:val="single" w:sz="4" w:space="0" w:color="auto"/>
            </w:tcBorders>
          </w:tcPr>
          <w:p w14:paraId="42B7E4B6" w14:textId="77777777" w:rsidR="00D06802" w:rsidRPr="00377CD6" w:rsidRDefault="00D06802" w:rsidP="00472519">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p>
        </w:tc>
      </w:tr>
      <w:tr w:rsidR="007A2972" w:rsidRPr="00377CD6" w14:paraId="4A46BD3C" w14:textId="77777777" w:rsidTr="00F20EF5">
        <w:trPr>
          <w:trHeight w:val="220"/>
        </w:trPr>
        <w:tc>
          <w:tcPr>
            <w:tcW w:w="840" w:type="pct"/>
            <w:vMerge w:val="restart"/>
            <w:tcBorders>
              <w:top w:val="single" w:sz="4" w:space="0" w:color="auto"/>
              <w:left w:val="single" w:sz="4" w:space="0" w:color="auto"/>
              <w:bottom w:val="single" w:sz="4" w:space="0" w:color="auto"/>
              <w:right w:val="single" w:sz="4" w:space="0" w:color="auto"/>
            </w:tcBorders>
          </w:tcPr>
          <w:p w14:paraId="483E2817" w14:textId="77777777" w:rsidR="00EA049F" w:rsidRDefault="007A2972" w:rsidP="00472519">
            <w:pPr>
              <w:widowControl w:val="0"/>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r w:rsidRPr="00377CD6">
              <w:rPr>
                <w:rFonts w:ascii="Times New Roman" w:eastAsia="OfficinaSansBookC" w:hAnsi="Times New Roman" w:cs="Times New Roman"/>
                <w:b/>
                <w:sz w:val="24"/>
                <w:szCs w:val="24"/>
              </w:rPr>
              <w:t xml:space="preserve">Тема </w:t>
            </w:r>
            <w:r>
              <w:rPr>
                <w:rFonts w:ascii="Times New Roman" w:eastAsia="OfficinaSansBookC" w:hAnsi="Times New Roman" w:cs="Times New Roman"/>
                <w:b/>
                <w:sz w:val="24"/>
                <w:szCs w:val="24"/>
              </w:rPr>
              <w:t>1.4</w:t>
            </w:r>
            <w:r w:rsidRPr="00377CD6">
              <w:rPr>
                <w:rFonts w:ascii="Times New Roman" w:eastAsia="OfficinaSansBookC" w:hAnsi="Times New Roman" w:cs="Times New Roman"/>
                <w:b/>
                <w:sz w:val="24"/>
                <w:szCs w:val="24"/>
              </w:rPr>
              <w:t xml:space="preserve">. </w:t>
            </w:r>
          </w:p>
          <w:p w14:paraId="0C0D088D" w14:textId="34723761" w:rsidR="007A2972" w:rsidRPr="00377CD6" w:rsidRDefault="007A2972" w:rsidP="00472519">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rPr>
            </w:pPr>
            <w:r w:rsidRPr="00377CD6">
              <w:rPr>
                <w:rFonts w:ascii="Times New Roman" w:eastAsia="OfficinaSansBookC" w:hAnsi="Times New Roman" w:cs="Times New Roman"/>
                <w:sz w:val="24"/>
                <w:szCs w:val="24"/>
              </w:rPr>
              <w:t xml:space="preserve">Классификация, </w:t>
            </w:r>
            <w:r w:rsidR="00EA049F">
              <w:rPr>
                <w:rFonts w:ascii="Times New Roman" w:eastAsia="OfficinaSansBookC" w:hAnsi="Times New Roman" w:cs="Times New Roman"/>
                <w:sz w:val="24"/>
                <w:szCs w:val="24"/>
              </w:rPr>
              <w:br/>
            </w:r>
            <w:r>
              <w:rPr>
                <w:rFonts w:ascii="Times New Roman" w:eastAsia="OfficinaSansBookC" w:hAnsi="Times New Roman" w:cs="Times New Roman"/>
                <w:sz w:val="24"/>
                <w:szCs w:val="24"/>
              </w:rPr>
              <w:t xml:space="preserve">и </w:t>
            </w:r>
            <w:r w:rsidRPr="00377CD6">
              <w:rPr>
                <w:rFonts w:ascii="Times New Roman" w:eastAsia="OfficinaSansBookC" w:hAnsi="Times New Roman" w:cs="Times New Roman"/>
                <w:sz w:val="24"/>
                <w:szCs w:val="24"/>
              </w:rPr>
              <w:t>номенклатура неорганических веществ</w:t>
            </w:r>
          </w:p>
        </w:tc>
        <w:tc>
          <w:tcPr>
            <w:tcW w:w="3224" w:type="pct"/>
            <w:tcBorders>
              <w:top w:val="single" w:sz="4" w:space="0" w:color="auto"/>
              <w:left w:val="single" w:sz="4" w:space="0" w:color="auto"/>
              <w:bottom w:val="single" w:sz="4" w:space="0" w:color="auto"/>
              <w:right w:val="single" w:sz="4" w:space="0" w:color="auto"/>
            </w:tcBorders>
            <w:vAlign w:val="center"/>
          </w:tcPr>
          <w:p w14:paraId="6B0DD247" w14:textId="5BDD9A45" w:rsidR="007A2972" w:rsidRPr="00377CD6" w:rsidRDefault="007A2972" w:rsidP="004725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Содержание учебного материала</w:t>
            </w:r>
          </w:p>
        </w:tc>
        <w:tc>
          <w:tcPr>
            <w:tcW w:w="320" w:type="pct"/>
            <w:tcBorders>
              <w:top w:val="single" w:sz="4" w:space="0" w:color="auto"/>
              <w:left w:val="single" w:sz="4" w:space="0" w:color="auto"/>
              <w:bottom w:val="single" w:sz="4" w:space="0" w:color="auto"/>
              <w:right w:val="single" w:sz="4" w:space="0" w:color="auto"/>
            </w:tcBorders>
            <w:shd w:val="clear" w:color="auto" w:fill="FFFFFF"/>
            <w:vAlign w:val="center"/>
          </w:tcPr>
          <w:p w14:paraId="0C48CB75" w14:textId="0753BA0C" w:rsidR="007A2972" w:rsidRPr="00377CD6" w:rsidRDefault="00305212" w:rsidP="004725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2</w:t>
            </w:r>
          </w:p>
        </w:tc>
        <w:tc>
          <w:tcPr>
            <w:tcW w:w="616" w:type="pct"/>
            <w:vMerge w:val="restart"/>
            <w:tcBorders>
              <w:top w:val="single" w:sz="4" w:space="0" w:color="auto"/>
              <w:left w:val="single" w:sz="4" w:space="0" w:color="auto"/>
              <w:bottom w:val="single" w:sz="4" w:space="0" w:color="auto"/>
              <w:right w:val="single" w:sz="4" w:space="0" w:color="auto"/>
            </w:tcBorders>
          </w:tcPr>
          <w:p w14:paraId="4D853DEC" w14:textId="650BDB54" w:rsidR="007A2972" w:rsidRDefault="007A2972" w:rsidP="00472519">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r w:rsidRPr="00377CD6">
              <w:rPr>
                <w:rFonts w:ascii="Times New Roman" w:eastAsia="OfficinaSansBookC" w:hAnsi="Times New Roman" w:cs="Times New Roman"/>
                <w:sz w:val="24"/>
                <w:szCs w:val="24"/>
              </w:rPr>
              <w:t>ОК 01</w:t>
            </w:r>
          </w:p>
          <w:p w14:paraId="12EA0A26" w14:textId="1BE3D2C8" w:rsidR="007A2972" w:rsidRDefault="007A2972" w:rsidP="00472519">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ОК 02</w:t>
            </w:r>
          </w:p>
          <w:p w14:paraId="5FB1FD13" w14:textId="77777777" w:rsidR="007A2972" w:rsidRPr="00377CD6" w:rsidRDefault="007A2972" w:rsidP="00472519">
            <w:pPr>
              <w:widowControl w:val="0"/>
              <w:pBdr>
                <w:top w:val="nil"/>
                <w:left w:val="nil"/>
                <w:bottom w:val="nil"/>
                <w:right w:val="nil"/>
                <w:between w:val="nil"/>
              </w:pBdr>
              <w:spacing w:after="0" w:line="240" w:lineRule="auto"/>
              <w:jc w:val="center"/>
              <w:rPr>
                <w:rFonts w:ascii="Times New Roman" w:eastAsia="OfficinaSansBookC" w:hAnsi="Times New Roman" w:cs="Times New Roman"/>
                <w:b/>
                <w:sz w:val="24"/>
                <w:szCs w:val="24"/>
              </w:rPr>
            </w:pPr>
          </w:p>
        </w:tc>
      </w:tr>
      <w:tr w:rsidR="00927324" w:rsidRPr="00377CD6" w14:paraId="5D9554E8" w14:textId="77777777" w:rsidTr="00F20EF5">
        <w:trPr>
          <w:trHeight w:val="60"/>
        </w:trPr>
        <w:tc>
          <w:tcPr>
            <w:tcW w:w="840" w:type="pct"/>
            <w:vMerge/>
            <w:tcBorders>
              <w:top w:val="single" w:sz="4" w:space="0" w:color="auto"/>
              <w:left w:val="single" w:sz="4" w:space="0" w:color="auto"/>
              <w:bottom w:val="single" w:sz="4" w:space="0" w:color="auto"/>
              <w:right w:val="single" w:sz="4" w:space="0" w:color="auto"/>
            </w:tcBorders>
          </w:tcPr>
          <w:p w14:paraId="45A2F0AB" w14:textId="77777777" w:rsidR="00927324" w:rsidRPr="00377CD6" w:rsidRDefault="00927324" w:rsidP="00472519">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rPr>
            </w:pPr>
          </w:p>
        </w:tc>
        <w:tc>
          <w:tcPr>
            <w:tcW w:w="3224" w:type="pct"/>
            <w:tcBorders>
              <w:top w:val="single" w:sz="4" w:space="0" w:color="auto"/>
              <w:left w:val="single" w:sz="4" w:space="0" w:color="auto"/>
              <w:bottom w:val="single" w:sz="4" w:space="0" w:color="auto"/>
              <w:right w:val="single" w:sz="4" w:space="0" w:color="auto"/>
            </w:tcBorders>
            <w:vAlign w:val="center"/>
          </w:tcPr>
          <w:p w14:paraId="16F7ACBC" w14:textId="41C3C471" w:rsidR="00927324" w:rsidRPr="00377CD6" w:rsidRDefault="00927324" w:rsidP="004725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b/>
                <w:sz w:val="24"/>
                <w:szCs w:val="24"/>
              </w:rPr>
            </w:pPr>
            <w:r w:rsidRPr="00377CD6">
              <w:rPr>
                <w:rFonts w:ascii="Times New Roman" w:eastAsia="OfficinaSansBookC" w:hAnsi="Times New Roman" w:cs="Times New Roman"/>
                <w:b/>
                <w:sz w:val="24"/>
                <w:szCs w:val="24"/>
              </w:rPr>
              <w:t>Практические занятия</w:t>
            </w:r>
          </w:p>
        </w:tc>
        <w:tc>
          <w:tcPr>
            <w:tcW w:w="320"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36AA6F41" w14:textId="199C5A0C" w:rsidR="00927324" w:rsidRPr="00377CD6" w:rsidRDefault="00F604FD" w:rsidP="009273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OfficinaSansBookC" w:hAnsi="Times New Roman" w:cs="Times New Roman"/>
                <w:b/>
                <w:sz w:val="24"/>
                <w:szCs w:val="24"/>
              </w:rPr>
            </w:pPr>
            <w:r>
              <w:rPr>
                <w:rFonts w:ascii="Times New Roman" w:eastAsia="OfficinaSansBookC" w:hAnsi="Times New Roman" w:cs="Times New Roman"/>
                <w:sz w:val="24"/>
                <w:szCs w:val="24"/>
              </w:rPr>
              <w:t>2</w:t>
            </w:r>
          </w:p>
        </w:tc>
        <w:tc>
          <w:tcPr>
            <w:tcW w:w="616" w:type="pct"/>
            <w:vMerge/>
            <w:tcBorders>
              <w:top w:val="single" w:sz="4" w:space="0" w:color="auto"/>
              <w:left w:val="single" w:sz="4" w:space="0" w:color="auto"/>
              <w:bottom w:val="single" w:sz="4" w:space="0" w:color="auto"/>
              <w:right w:val="single" w:sz="4" w:space="0" w:color="auto"/>
            </w:tcBorders>
          </w:tcPr>
          <w:p w14:paraId="437AEAFA" w14:textId="77777777" w:rsidR="00927324" w:rsidRPr="00377CD6" w:rsidRDefault="00927324" w:rsidP="00472519">
            <w:pPr>
              <w:widowControl w:val="0"/>
              <w:pBdr>
                <w:top w:val="nil"/>
                <w:left w:val="nil"/>
                <w:bottom w:val="nil"/>
                <w:right w:val="nil"/>
                <w:between w:val="nil"/>
              </w:pBdr>
              <w:spacing w:after="0" w:line="240" w:lineRule="auto"/>
              <w:rPr>
                <w:rFonts w:ascii="Times New Roman" w:eastAsia="OfficinaSansBookC" w:hAnsi="Times New Roman" w:cs="Times New Roman"/>
                <w:b/>
                <w:sz w:val="24"/>
                <w:szCs w:val="24"/>
              </w:rPr>
            </w:pPr>
          </w:p>
        </w:tc>
      </w:tr>
      <w:tr w:rsidR="00927324" w:rsidRPr="00377CD6" w14:paraId="282DA879" w14:textId="77777777" w:rsidTr="00F20EF5">
        <w:trPr>
          <w:trHeight w:val="1922"/>
        </w:trPr>
        <w:tc>
          <w:tcPr>
            <w:tcW w:w="840" w:type="pct"/>
            <w:vMerge/>
            <w:tcBorders>
              <w:top w:val="single" w:sz="4" w:space="0" w:color="auto"/>
              <w:left w:val="single" w:sz="4" w:space="0" w:color="auto"/>
              <w:bottom w:val="single" w:sz="4" w:space="0" w:color="auto"/>
              <w:right w:val="single" w:sz="4" w:space="0" w:color="auto"/>
            </w:tcBorders>
          </w:tcPr>
          <w:p w14:paraId="147A2F55" w14:textId="77777777" w:rsidR="00927324" w:rsidRPr="00377CD6" w:rsidRDefault="00927324" w:rsidP="00472519">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rPr>
            </w:pPr>
          </w:p>
        </w:tc>
        <w:tc>
          <w:tcPr>
            <w:tcW w:w="3224" w:type="pct"/>
            <w:tcBorders>
              <w:top w:val="single" w:sz="4" w:space="0" w:color="auto"/>
              <w:left w:val="single" w:sz="4" w:space="0" w:color="auto"/>
              <w:bottom w:val="single" w:sz="4" w:space="0" w:color="auto"/>
              <w:right w:val="single" w:sz="4" w:space="0" w:color="auto"/>
            </w:tcBorders>
            <w:shd w:val="clear" w:color="auto" w:fill="FFFFFF"/>
            <w:vAlign w:val="center"/>
          </w:tcPr>
          <w:p w14:paraId="5F112F22" w14:textId="03519131" w:rsidR="00F604FD" w:rsidRPr="001928F9" w:rsidRDefault="001928F9" w:rsidP="00F604FD">
            <w:pPr>
              <w:spacing w:after="0" w:line="240" w:lineRule="auto"/>
              <w:jc w:val="both"/>
              <w:rPr>
                <w:rFonts w:ascii="Times New Roman" w:eastAsia="OfficinaSansBookC" w:hAnsi="Times New Roman" w:cs="Times New Roman"/>
                <w:sz w:val="24"/>
                <w:szCs w:val="24"/>
              </w:rPr>
            </w:pPr>
            <w:r>
              <w:rPr>
                <w:rFonts w:ascii="Times New Roman" w:eastAsia="OfficinaSansBookC" w:hAnsi="Times New Roman" w:cs="Times New Roman"/>
                <w:sz w:val="24"/>
                <w:szCs w:val="24"/>
                <w:u w:val="single"/>
              </w:rPr>
              <w:t>Практическая работа №2</w:t>
            </w:r>
            <w:r w:rsidR="00F604FD" w:rsidRPr="001928F9">
              <w:rPr>
                <w:rFonts w:ascii="Times New Roman" w:eastAsia="OfficinaSansBookC" w:hAnsi="Times New Roman" w:cs="Times New Roman"/>
                <w:sz w:val="24"/>
                <w:szCs w:val="24"/>
              </w:rPr>
              <w:t>. «Строение вещества и природа химической связи».</w:t>
            </w:r>
          </w:p>
          <w:p w14:paraId="28D20541" w14:textId="314A10A8" w:rsidR="00F604FD" w:rsidRDefault="00F604FD" w:rsidP="00F604FD">
            <w:pPr>
              <w:spacing w:after="0" w:line="240" w:lineRule="auto"/>
              <w:jc w:val="both"/>
              <w:rPr>
                <w:rFonts w:ascii="Times New Roman" w:eastAsia="OfficinaSansBookC" w:hAnsi="Times New Roman" w:cs="Times New Roman"/>
                <w:sz w:val="24"/>
                <w:szCs w:val="24"/>
              </w:rPr>
            </w:pPr>
            <w:r w:rsidRPr="00F604FD">
              <w:rPr>
                <w:rFonts w:ascii="Times New Roman" w:eastAsia="OfficinaSansBookC" w:hAnsi="Times New Roman" w:cs="Times New Roman"/>
                <w:sz w:val="24"/>
                <w:szCs w:val="24"/>
              </w:rPr>
              <w:t>Демонстрация моделей кристаллических решеток: ионной (хлорид натрия), атомной (графит и алмаз), молекулярной (углекислый газ, иод), металлической (натрий, магний, медь). Решение практических заданий на составление электронно-графических формул элементов 1–4 периодов</w:t>
            </w:r>
          </w:p>
          <w:p w14:paraId="51B71C5E" w14:textId="602C1906" w:rsidR="00927324" w:rsidRDefault="00927324" w:rsidP="00472519">
            <w:pPr>
              <w:spacing w:after="0" w:line="240" w:lineRule="auto"/>
              <w:jc w:val="both"/>
              <w:rPr>
                <w:rFonts w:ascii="Times New Roman" w:eastAsia="OfficinaSansBookC" w:hAnsi="Times New Roman" w:cs="Times New Roman"/>
                <w:sz w:val="24"/>
                <w:szCs w:val="24"/>
              </w:rPr>
            </w:pPr>
            <w:r>
              <w:rPr>
                <w:rFonts w:ascii="Times New Roman" w:eastAsia="OfficinaSansBookC" w:hAnsi="Times New Roman" w:cs="Times New Roman"/>
                <w:sz w:val="24"/>
                <w:szCs w:val="24"/>
              </w:rPr>
              <w:t xml:space="preserve"> </w:t>
            </w:r>
            <w:r w:rsidRPr="001928F9">
              <w:rPr>
                <w:rFonts w:ascii="Times New Roman" w:eastAsia="OfficinaSansBookC" w:hAnsi="Times New Roman" w:cs="Times New Roman"/>
                <w:sz w:val="24"/>
                <w:szCs w:val="24"/>
                <w:u w:val="single"/>
              </w:rPr>
              <w:t>«Номенклатура неорганических веществ».</w:t>
            </w:r>
            <w:r>
              <w:rPr>
                <w:rFonts w:ascii="Times New Roman" w:eastAsia="OfficinaSansBookC" w:hAnsi="Times New Roman" w:cs="Times New Roman"/>
                <w:sz w:val="24"/>
                <w:szCs w:val="24"/>
              </w:rPr>
              <w:t xml:space="preserve"> </w:t>
            </w:r>
          </w:p>
          <w:p w14:paraId="2E7690B1" w14:textId="421C3AD5" w:rsidR="00927324" w:rsidRPr="007A2972" w:rsidRDefault="00927324" w:rsidP="00472519">
            <w:pPr>
              <w:spacing w:after="0" w:line="240" w:lineRule="auto"/>
              <w:jc w:val="both"/>
              <w:rPr>
                <w:rFonts w:ascii="Times New Roman" w:eastAsia="OfficinaSansBookC" w:hAnsi="Times New Roman" w:cs="Times New Roman"/>
                <w:sz w:val="24"/>
                <w:szCs w:val="24"/>
              </w:rPr>
            </w:pPr>
            <w:r w:rsidRPr="00377CD6">
              <w:rPr>
                <w:rFonts w:ascii="Times New Roman" w:eastAsia="OfficinaSansBookC" w:hAnsi="Times New Roman" w:cs="Times New Roman"/>
                <w:sz w:val="24"/>
                <w:szCs w:val="24"/>
              </w:rPr>
              <w:t xml:space="preserve">Решение практических заданий по классификации, номенклатуре и химическим формулам неорганических веществ различных классов (угарный газ, углекислый газ, аммиак, гашеная известь, негашеная известь, </w:t>
            </w:r>
            <w:r w:rsidRPr="00CC2A6E">
              <w:rPr>
                <w:rFonts w:ascii="Times New Roman" w:eastAsia="OfficinaSansBookC" w:hAnsi="Times New Roman" w:cs="Times New Roman"/>
                <w:sz w:val="24"/>
                <w:szCs w:val="24"/>
              </w:rPr>
              <w:t>питьевая</w:t>
            </w:r>
            <w:r w:rsidRPr="00377CD6">
              <w:rPr>
                <w:rFonts w:ascii="Times New Roman" w:eastAsia="OfficinaSansBookC" w:hAnsi="Times New Roman" w:cs="Times New Roman"/>
                <w:sz w:val="24"/>
                <w:szCs w:val="24"/>
              </w:rPr>
              <w:t xml:space="preserve"> сода и других): </w:t>
            </w:r>
            <w:r>
              <w:rPr>
                <w:rFonts w:ascii="Times New Roman" w:eastAsia="OfficinaSansBookC" w:hAnsi="Times New Roman" w:cs="Times New Roman"/>
                <w:sz w:val="24"/>
                <w:szCs w:val="24"/>
              </w:rPr>
              <w:t xml:space="preserve">названия веществ </w:t>
            </w:r>
            <w:r w:rsidRPr="007F3E80">
              <w:rPr>
                <w:rFonts w:ascii="Times New Roman" w:eastAsia="OfficinaSansBookC" w:hAnsi="Times New Roman" w:cs="Times New Roman"/>
                <w:sz w:val="24"/>
                <w:szCs w:val="24"/>
              </w:rPr>
              <w:t>по международной (ИЮПАК) или тривиальной номенклатуре</w:t>
            </w:r>
            <w:r w:rsidRPr="00377CD6">
              <w:rPr>
                <w:rFonts w:ascii="Times New Roman" w:eastAsia="OfficinaSansBookC" w:hAnsi="Times New Roman" w:cs="Times New Roman"/>
                <w:sz w:val="24"/>
                <w:szCs w:val="24"/>
              </w:rPr>
              <w:t xml:space="preserve"> и </w:t>
            </w:r>
            <w:r>
              <w:rPr>
                <w:rFonts w:ascii="Times New Roman" w:eastAsia="OfficinaSansBookC" w:hAnsi="Times New Roman" w:cs="Times New Roman"/>
                <w:sz w:val="24"/>
                <w:szCs w:val="24"/>
              </w:rPr>
              <w:t xml:space="preserve">составление </w:t>
            </w:r>
            <w:r w:rsidRPr="00377CD6">
              <w:rPr>
                <w:rFonts w:ascii="Times New Roman" w:eastAsia="OfficinaSansBookC" w:hAnsi="Times New Roman" w:cs="Times New Roman"/>
                <w:sz w:val="24"/>
                <w:szCs w:val="24"/>
              </w:rPr>
              <w:t xml:space="preserve">формулы химических веществ, </w:t>
            </w:r>
            <w:r>
              <w:rPr>
                <w:rFonts w:ascii="Times New Roman" w:eastAsia="OfficinaSansBookC" w:hAnsi="Times New Roman" w:cs="Times New Roman"/>
                <w:sz w:val="24"/>
                <w:szCs w:val="24"/>
              </w:rPr>
              <w:t>определение</w:t>
            </w:r>
            <w:r w:rsidRPr="00377CD6">
              <w:rPr>
                <w:rFonts w:ascii="Times New Roman" w:eastAsia="OfficinaSansBookC" w:hAnsi="Times New Roman" w:cs="Times New Roman"/>
                <w:sz w:val="24"/>
                <w:szCs w:val="24"/>
              </w:rPr>
              <w:t xml:space="preserve"> принадлежност</w:t>
            </w:r>
            <w:r>
              <w:rPr>
                <w:rFonts w:ascii="Times New Roman" w:eastAsia="OfficinaSansBookC" w:hAnsi="Times New Roman" w:cs="Times New Roman"/>
                <w:sz w:val="24"/>
                <w:szCs w:val="24"/>
              </w:rPr>
              <w:t>и</w:t>
            </w:r>
            <w:r w:rsidRPr="00377CD6">
              <w:rPr>
                <w:rFonts w:ascii="Times New Roman" w:eastAsia="OfficinaSansBookC" w:hAnsi="Times New Roman" w:cs="Times New Roman"/>
                <w:sz w:val="24"/>
                <w:szCs w:val="24"/>
              </w:rPr>
              <w:t xml:space="preserve"> к классу. Поиск информации по названиям, идентификаторам, структурным формулам</w:t>
            </w:r>
            <w:r>
              <w:rPr>
                <w:rFonts w:ascii="Times New Roman" w:eastAsia="OfficinaSansBookC" w:hAnsi="Times New Roman" w:cs="Times New Roman"/>
                <w:sz w:val="24"/>
                <w:szCs w:val="24"/>
              </w:rPr>
              <w:t>. Анализ химической информации, получаемой из разных источников</w:t>
            </w:r>
            <w:r w:rsidRPr="00377CD6">
              <w:rPr>
                <w:rFonts w:ascii="Times New Roman" w:eastAsia="OfficinaSansBookC" w:hAnsi="Times New Roman" w:cs="Times New Roman"/>
                <w:sz w:val="24"/>
                <w:szCs w:val="24"/>
              </w:rPr>
              <w:t xml:space="preserve"> (средств массовой информации, сеть Интернет и другие)</w:t>
            </w:r>
          </w:p>
        </w:tc>
        <w:tc>
          <w:tcPr>
            <w:tcW w:w="320" w:type="pct"/>
            <w:vMerge/>
            <w:tcBorders>
              <w:top w:val="single" w:sz="4" w:space="0" w:color="auto"/>
              <w:left w:val="single" w:sz="4" w:space="0" w:color="auto"/>
              <w:bottom w:val="single" w:sz="4" w:space="0" w:color="auto"/>
              <w:right w:val="single" w:sz="4" w:space="0" w:color="auto"/>
            </w:tcBorders>
            <w:shd w:val="clear" w:color="auto" w:fill="FFFFFF"/>
            <w:vAlign w:val="center"/>
          </w:tcPr>
          <w:p w14:paraId="1599B4B7" w14:textId="3D015026" w:rsidR="00927324" w:rsidRPr="00377CD6" w:rsidRDefault="00927324" w:rsidP="004725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OfficinaSansBookC" w:hAnsi="Times New Roman" w:cs="Times New Roman"/>
                <w:b/>
                <w:sz w:val="24"/>
                <w:szCs w:val="24"/>
              </w:rPr>
            </w:pPr>
          </w:p>
        </w:tc>
        <w:tc>
          <w:tcPr>
            <w:tcW w:w="616" w:type="pct"/>
            <w:vMerge/>
            <w:tcBorders>
              <w:top w:val="single" w:sz="4" w:space="0" w:color="auto"/>
              <w:left w:val="single" w:sz="4" w:space="0" w:color="auto"/>
              <w:bottom w:val="single" w:sz="4" w:space="0" w:color="auto"/>
              <w:right w:val="single" w:sz="4" w:space="0" w:color="auto"/>
            </w:tcBorders>
          </w:tcPr>
          <w:p w14:paraId="44B67EDC" w14:textId="77777777" w:rsidR="00927324" w:rsidRPr="00377CD6" w:rsidRDefault="00927324" w:rsidP="00472519">
            <w:pPr>
              <w:widowControl w:val="0"/>
              <w:pBdr>
                <w:top w:val="nil"/>
                <w:left w:val="nil"/>
                <w:bottom w:val="nil"/>
                <w:right w:val="nil"/>
                <w:between w:val="nil"/>
              </w:pBdr>
              <w:spacing w:after="0" w:line="240" w:lineRule="auto"/>
              <w:rPr>
                <w:rFonts w:ascii="Times New Roman" w:eastAsia="OfficinaSansBookC" w:hAnsi="Times New Roman" w:cs="Times New Roman"/>
                <w:b/>
                <w:sz w:val="24"/>
                <w:szCs w:val="24"/>
              </w:rPr>
            </w:pPr>
          </w:p>
        </w:tc>
      </w:tr>
      <w:tr w:rsidR="00970341" w:rsidRPr="00377CD6" w14:paraId="346E0D6C" w14:textId="77777777" w:rsidTr="00F20EF5">
        <w:trPr>
          <w:trHeight w:val="286"/>
        </w:trPr>
        <w:tc>
          <w:tcPr>
            <w:tcW w:w="840" w:type="pct"/>
            <w:vMerge w:val="restart"/>
            <w:tcBorders>
              <w:top w:val="single" w:sz="4" w:space="0" w:color="auto"/>
              <w:left w:val="single" w:sz="4" w:space="0" w:color="auto"/>
              <w:bottom w:val="single" w:sz="4" w:space="0" w:color="auto"/>
              <w:right w:val="single" w:sz="4" w:space="0" w:color="auto"/>
            </w:tcBorders>
          </w:tcPr>
          <w:p w14:paraId="4F135A0B" w14:textId="77777777" w:rsidR="00EA049F" w:rsidRDefault="008C45C9" w:rsidP="00472519">
            <w:pPr>
              <w:widowControl w:val="0"/>
              <w:pBdr>
                <w:top w:val="nil"/>
                <w:left w:val="nil"/>
                <w:bottom w:val="nil"/>
                <w:right w:val="nil"/>
                <w:between w:val="nil"/>
              </w:pBdr>
              <w:spacing w:after="0" w:line="240" w:lineRule="auto"/>
              <w:jc w:val="both"/>
              <w:rPr>
                <w:rFonts w:ascii="Times New Roman" w:eastAsia="OfficinaSansBookC" w:hAnsi="Times New Roman" w:cs="Times New Roman"/>
                <w:b/>
                <w:bCs/>
                <w:sz w:val="24"/>
                <w:szCs w:val="24"/>
              </w:rPr>
            </w:pPr>
            <w:r w:rsidRPr="00FD6612">
              <w:rPr>
                <w:rFonts w:ascii="Times New Roman" w:eastAsia="OfficinaSansBookC" w:hAnsi="Times New Roman" w:cs="Times New Roman"/>
                <w:b/>
                <w:bCs/>
                <w:sz w:val="24"/>
                <w:szCs w:val="24"/>
              </w:rPr>
              <w:t xml:space="preserve">Тема 1.5. </w:t>
            </w:r>
          </w:p>
          <w:p w14:paraId="4F7A4BE2" w14:textId="1394D09A" w:rsidR="008C45C9" w:rsidRPr="00FD6612" w:rsidRDefault="008C45C9" w:rsidP="00472519">
            <w:pPr>
              <w:widowControl w:val="0"/>
              <w:pBdr>
                <w:top w:val="nil"/>
                <w:left w:val="nil"/>
                <w:bottom w:val="nil"/>
                <w:right w:val="nil"/>
                <w:between w:val="nil"/>
              </w:pBdr>
              <w:spacing w:after="0" w:line="240" w:lineRule="auto"/>
              <w:jc w:val="both"/>
              <w:rPr>
                <w:rFonts w:ascii="Times New Roman" w:eastAsia="OfficinaSansBookC" w:hAnsi="Times New Roman" w:cs="Times New Roman"/>
                <w:b/>
                <w:bCs/>
                <w:sz w:val="24"/>
                <w:szCs w:val="24"/>
              </w:rPr>
            </w:pPr>
            <w:r w:rsidRPr="00FD6612">
              <w:rPr>
                <w:rFonts w:ascii="Times New Roman" w:eastAsia="OfficinaSansBookC" w:hAnsi="Times New Roman" w:cs="Times New Roman"/>
                <w:sz w:val="24"/>
                <w:szCs w:val="24"/>
              </w:rPr>
              <w:lastRenderedPageBreak/>
              <w:t>Типы химических реакций</w:t>
            </w:r>
          </w:p>
        </w:tc>
        <w:tc>
          <w:tcPr>
            <w:tcW w:w="3224" w:type="pct"/>
            <w:tcBorders>
              <w:top w:val="single" w:sz="4" w:space="0" w:color="auto"/>
              <w:left w:val="single" w:sz="4" w:space="0" w:color="auto"/>
              <w:bottom w:val="single" w:sz="4" w:space="0" w:color="auto"/>
              <w:right w:val="single" w:sz="4" w:space="0" w:color="auto"/>
            </w:tcBorders>
            <w:vAlign w:val="center"/>
          </w:tcPr>
          <w:p w14:paraId="21BDFF7C" w14:textId="06888327" w:rsidR="008C45C9" w:rsidRPr="00377CD6" w:rsidRDefault="008C45C9" w:rsidP="004725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lastRenderedPageBreak/>
              <w:t>Содержание учебного материала</w:t>
            </w:r>
          </w:p>
        </w:tc>
        <w:tc>
          <w:tcPr>
            <w:tcW w:w="320" w:type="pct"/>
            <w:tcBorders>
              <w:top w:val="single" w:sz="4" w:space="0" w:color="auto"/>
              <w:left w:val="single" w:sz="4" w:space="0" w:color="auto"/>
              <w:bottom w:val="single" w:sz="4" w:space="0" w:color="auto"/>
              <w:right w:val="single" w:sz="4" w:space="0" w:color="auto"/>
            </w:tcBorders>
          </w:tcPr>
          <w:p w14:paraId="10FEFE7C" w14:textId="0D71A8DA" w:rsidR="008C45C9" w:rsidRPr="00377CD6" w:rsidRDefault="00F1717B" w:rsidP="004725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2</w:t>
            </w:r>
          </w:p>
        </w:tc>
        <w:tc>
          <w:tcPr>
            <w:tcW w:w="616" w:type="pct"/>
            <w:vMerge w:val="restart"/>
            <w:tcBorders>
              <w:top w:val="single" w:sz="4" w:space="0" w:color="auto"/>
              <w:left w:val="single" w:sz="4" w:space="0" w:color="auto"/>
              <w:bottom w:val="single" w:sz="4" w:space="0" w:color="auto"/>
              <w:right w:val="single" w:sz="4" w:space="0" w:color="auto"/>
            </w:tcBorders>
          </w:tcPr>
          <w:p w14:paraId="70B8973C" w14:textId="77777777" w:rsidR="008C45C9" w:rsidRDefault="008C45C9" w:rsidP="00472519">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r w:rsidRPr="00377CD6">
              <w:rPr>
                <w:rFonts w:ascii="Times New Roman" w:eastAsia="OfficinaSansBookC" w:hAnsi="Times New Roman" w:cs="Times New Roman"/>
                <w:sz w:val="24"/>
                <w:szCs w:val="24"/>
              </w:rPr>
              <w:t>ОК 01</w:t>
            </w:r>
          </w:p>
          <w:p w14:paraId="217584A2" w14:textId="77777777" w:rsidR="008C45C9" w:rsidRPr="008C45C9" w:rsidRDefault="008C45C9" w:rsidP="00F1717B">
            <w:pPr>
              <w:widowControl w:val="0"/>
              <w:pBdr>
                <w:top w:val="nil"/>
                <w:left w:val="nil"/>
                <w:bottom w:val="nil"/>
                <w:right w:val="nil"/>
                <w:between w:val="nil"/>
              </w:pBdr>
              <w:spacing w:after="0" w:line="240" w:lineRule="auto"/>
              <w:jc w:val="center"/>
              <w:rPr>
                <w:rFonts w:ascii="Times New Roman" w:eastAsia="OfficinaSansBookC" w:hAnsi="Times New Roman" w:cs="Times New Roman"/>
                <w:b/>
                <w:sz w:val="24"/>
                <w:szCs w:val="24"/>
              </w:rPr>
            </w:pPr>
          </w:p>
        </w:tc>
      </w:tr>
      <w:tr w:rsidR="00970341" w:rsidRPr="00377CD6" w14:paraId="3C76CD2B" w14:textId="77777777" w:rsidTr="00F20EF5">
        <w:trPr>
          <w:trHeight w:val="604"/>
        </w:trPr>
        <w:tc>
          <w:tcPr>
            <w:tcW w:w="840" w:type="pct"/>
            <w:vMerge/>
            <w:tcBorders>
              <w:top w:val="single" w:sz="4" w:space="0" w:color="auto"/>
              <w:left w:val="single" w:sz="4" w:space="0" w:color="auto"/>
              <w:bottom w:val="single" w:sz="4" w:space="0" w:color="auto"/>
              <w:right w:val="single" w:sz="4" w:space="0" w:color="auto"/>
            </w:tcBorders>
          </w:tcPr>
          <w:p w14:paraId="7D05C884" w14:textId="77777777" w:rsidR="008C45C9" w:rsidRPr="00377CD6" w:rsidRDefault="008C45C9" w:rsidP="00472519">
            <w:pPr>
              <w:widowControl w:val="0"/>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p>
        </w:tc>
        <w:tc>
          <w:tcPr>
            <w:tcW w:w="3224"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3C34CF69" w14:textId="68ED04F4" w:rsidR="008C45C9" w:rsidRPr="00377CD6" w:rsidRDefault="008C45C9" w:rsidP="00472519">
            <w:pPr>
              <w:spacing w:after="0" w:line="240" w:lineRule="auto"/>
              <w:jc w:val="both"/>
              <w:rPr>
                <w:rFonts w:ascii="Times New Roman" w:eastAsia="OfficinaSansBookC" w:hAnsi="Times New Roman" w:cs="Times New Roman"/>
                <w:sz w:val="24"/>
                <w:szCs w:val="24"/>
              </w:rPr>
            </w:pPr>
            <w:r w:rsidRPr="00FD6612">
              <w:rPr>
                <w:rFonts w:ascii="Times New Roman" w:eastAsia="OfficinaSansBookC" w:hAnsi="Times New Roman" w:cs="Times New Roman"/>
                <w:sz w:val="24"/>
                <w:szCs w:val="24"/>
              </w:rPr>
              <w:t xml:space="preserve">Химическая реакция. </w:t>
            </w:r>
            <w:r w:rsidR="007F3E80" w:rsidRPr="007F3E80">
              <w:rPr>
                <w:rFonts w:ascii="Times New Roman" w:eastAsia="OfficinaSansBookC" w:hAnsi="Times New Roman" w:cs="Times New Roman"/>
                <w:sz w:val="24"/>
                <w:szCs w:val="24"/>
              </w:rPr>
              <w:t>Классификация химических реакций в неорганической</w:t>
            </w:r>
            <w:r w:rsidR="00D2322C">
              <w:rPr>
                <w:rFonts w:ascii="Times New Roman" w:eastAsia="OfficinaSansBookC" w:hAnsi="Times New Roman" w:cs="Times New Roman"/>
                <w:sz w:val="24"/>
                <w:szCs w:val="24"/>
              </w:rPr>
              <w:t xml:space="preserve"> </w:t>
            </w:r>
            <w:r w:rsidR="000B1379">
              <w:rPr>
                <w:rFonts w:ascii="Times New Roman" w:eastAsia="OfficinaSansBookC" w:hAnsi="Times New Roman" w:cs="Times New Roman"/>
                <w:sz w:val="24"/>
                <w:szCs w:val="24"/>
              </w:rPr>
              <w:t xml:space="preserve">и органической </w:t>
            </w:r>
            <w:r w:rsidR="007F3E80" w:rsidRPr="007F3E80">
              <w:rPr>
                <w:rFonts w:ascii="Times New Roman" w:eastAsia="OfficinaSansBookC" w:hAnsi="Times New Roman" w:cs="Times New Roman"/>
                <w:sz w:val="24"/>
                <w:szCs w:val="24"/>
              </w:rPr>
              <w:t>химии.</w:t>
            </w:r>
            <w:r w:rsidR="007F3E80">
              <w:rPr>
                <w:rFonts w:ascii="Times New Roman" w:eastAsia="OfficinaSansBookC" w:hAnsi="Times New Roman" w:cs="Times New Roman"/>
                <w:sz w:val="24"/>
                <w:szCs w:val="24"/>
              </w:rPr>
              <w:t xml:space="preserve"> </w:t>
            </w:r>
            <w:r w:rsidR="00305212" w:rsidRPr="00305212">
              <w:rPr>
                <w:rFonts w:ascii="Times New Roman" w:eastAsia="OfficinaSansBookC" w:hAnsi="Times New Roman" w:cs="Times New Roman"/>
                <w:sz w:val="24"/>
                <w:szCs w:val="24"/>
              </w:rPr>
              <w:t xml:space="preserve">Законы сохранения массы вещества, сохранения и превращения энергии при химических реакциях. </w:t>
            </w:r>
            <w:r w:rsidR="00D2322C" w:rsidRPr="00D2322C">
              <w:rPr>
                <w:rFonts w:ascii="Times New Roman" w:eastAsia="OfficinaSansBookC" w:hAnsi="Times New Roman" w:cs="Times New Roman"/>
                <w:sz w:val="24"/>
                <w:szCs w:val="24"/>
              </w:rPr>
              <w:t>Окислительно-восстановительные реакции</w:t>
            </w:r>
            <w:r w:rsidR="00A81762">
              <w:rPr>
                <w:rFonts w:ascii="Times New Roman" w:eastAsia="OfficinaSansBookC" w:hAnsi="Times New Roman" w:cs="Times New Roman"/>
                <w:sz w:val="24"/>
                <w:szCs w:val="24"/>
              </w:rPr>
              <w:t xml:space="preserve"> (у</w:t>
            </w:r>
            <w:r w:rsidRPr="00377CD6">
              <w:rPr>
                <w:rFonts w:ascii="Times New Roman" w:eastAsia="OfficinaSansBookC" w:hAnsi="Times New Roman" w:cs="Times New Roman"/>
                <w:sz w:val="24"/>
                <w:szCs w:val="24"/>
              </w:rPr>
              <w:t>равнения окисления-восстановления</w:t>
            </w:r>
            <w:r w:rsidR="00A81762">
              <w:rPr>
                <w:rFonts w:ascii="Times New Roman" w:eastAsia="OfficinaSansBookC" w:hAnsi="Times New Roman" w:cs="Times New Roman"/>
                <w:sz w:val="24"/>
                <w:szCs w:val="24"/>
              </w:rPr>
              <w:t>, с</w:t>
            </w:r>
            <w:r w:rsidRPr="00377CD6">
              <w:rPr>
                <w:rFonts w:ascii="Times New Roman" w:eastAsia="OfficinaSansBookC" w:hAnsi="Times New Roman" w:cs="Times New Roman"/>
                <w:sz w:val="24"/>
                <w:szCs w:val="24"/>
              </w:rPr>
              <w:t>тепень окисления</w:t>
            </w:r>
            <w:r w:rsidR="002C229D">
              <w:rPr>
                <w:rFonts w:ascii="Times New Roman" w:eastAsia="OfficinaSansBookC" w:hAnsi="Times New Roman" w:cs="Times New Roman"/>
                <w:sz w:val="24"/>
                <w:szCs w:val="24"/>
              </w:rPr>
              <w:t>,</w:t>
            </w:r>
            <w:r w:rsidR="00A81762">
              <w:rPr>
                <w:rFonts w:ascii="Times New Roman" w:eastAsia="OfficinaSansBookC" w:hAnsi="Times New Roman" w:cs="Times New Roman"/>
                <w:sz w:val="24"/>
                <w:szCs w:val="24"/>
              </w:rPr>
              <w:t xml:space="preserve"> о</w:t>
            </w:r>
            <w:r w:rsidRPr="00377CD6">
              <w:rPr>
                <w:rFonts w:ascii="Times New Roman" w:eastAsia="OfficinaSansBookC" w:hAnsi="Times New Roman" w:cs="Times New Roman"/>
                <w:sz w:val="24"/>
                <w:szCs w:val="24"/>
              </w:rPr>
              <w:t>кислитель и восстановитель</w:t>
            </w:r>
            <w:r w:rsidR="00B30274">
              <w:rPr>
                <w:rFonts w:ascii="Times New Roman" w:eastAsia="OfficinaSansBookC" w:hAnsi="Times New Roman" w:cs="Times New Roman"/>
                <w:sz w:val="24"/>
                <w:szCs w:val="24"/>
              </w:rPr>
              <w:t>, о</w:t>
            </w:r>
            <w:r w:rsidRPr="00377CD6">
              <w:rPr>
                <w:rFonts w:ascii="Times New Roman" w:eastAsia="OfficinaSansBookC" w:hAnsi="Times New Roman" w:cs="Times New Roman"/>
                <w:sz w:val="24"/>
                <w:szCs w:val="24"/>
              </w:rPr>
              <w:t>кислительно-восстановительные реакции в природе, производственных процессах и жизнедеятельности организмов</w:t>
            </w:r>
            <w:r w:rsidR="00B30274">
              <w:rPr>
                <w:rFonts w:ascii="Times New Roman" w:eastAsia="OfficinaSansBookC" w:hAnsi="Times New Roman" w:cs="Times New Roman"/>
                <w:sz w:val="24"/>
                <w:szCs w:val="24"/>
              </w:rPr>
              <w:t>)</w:t>
            </w:r>
          </w:p>
        </w:tc>
        <w:tc>
          <w:tcPr>
            <w:tcW w:w="320"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5105BF18" w14:textId="673D06C9" w:rsidR="008C45C9" w:rsidRPr="005F3207" w:rsidRDefault="00F1717B" w:rsidP="00472519">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616" w:type="pct"/>
            <w:vMerge/>
            <w:tcBorders>
              <w:top w:val="single" w:sz="4" w:space="0" w:color="auto"/>
              <w:left w:val="single" w:sz="4" w:space="0" w:color="auto"/>
              <w:bottom w:val="single" w:sz="4" w:space="0" w:color="auto"/>
              <w:right w:val="single" w:sz="4" w:space="0" w:color="auto"/>
            </w:tcBorders>
          </w:tcPr>
          <w:p w14:paraId="6480CE4A" w14:textId="77777777" w:rsidR="008C45C9" w:rsidRPr="00377CD6" w:rsidRDefault="008C45C9" w:rsidP="00472519">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r>
      <w:tr w:rsidR="00EA3FAC" w:rsidRPr="00377CD6" w14:paraId="44304FB0" w14:textId="77777777" w:rsidTr="00F20EF5">
        <w:trPr>
          <w:trHeight w:val="60"/>
        </w:trPr>
        <w:tc>
          <w:tcPr>
            <w:tcW w:w="840"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22C893C9" w14:textId="77777777" w:rsidR="00EA049F" w:rsidRDefault="00EA3FAC" w:rsidP="00472519">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b/>
                <w:bCs/>
                <w:sz w:val="24"/>
                <w:szCs w:val="24"/>
              </w:rPr>
            </w:pPr>
            <w:r w:rsidRPr="00FD6612">
              <w:rPr>
                <w:rFonts w:ascii="Times New Roman" w:eastAsia="OfficinaSansBookC" w:hAnsi="Times New Roman" w:cs="Times New Roman"/>
                <w:b/>
                <w:bCs/>
                <w:sz w:val="24"/>
                <w:szCs w:val="24"/>
              </w:rPr>
              <w:t>Тема 1.</w:t>
            </w:r>
            <w:r>
              <w:rPr>
                <w:rFonts w:ascii="Times New Roman" w:eastAsia="OfficinaSansBookC" w:hAnsi="Times New Roman" w:cs="Times New Roman"/>
                <w:b/>
                <w:bCs/>
                <w:sz w:val="24"/>
                <w:szCs w:val="24"/>
              </w:rPr>
              <w:t>6</w:t>
            </w:r>
            <w:r w:rsidRPr="00FD6612">
              <w:rPr>
                <w:rFonts w:ascii="Times New Roman" w:eastAsia="OfficinaSansBookC" w:hAnsi="Times New Roman" w:cs="Times New Roman"/>
                <w:b/>
                <w:bCs/>
                <w:sz w:val="24"/>
                <w:szCs w:val="24"/>
              </w:rPr>
              <w:t xml:space="preserve">. </w:t>
            </w:r>
          </w:p>
          <w:p w14:paraId="1A6C5B48" w14:textId="03DA59B8" w:rsidR="00EA3FAC" w:rsidRPr="00EA049F" w:rsidRDefault="00EA3FAC" w:rsidP="00472519">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sz w:val="24"/>
                <w:szCs w:val="24"/>
              </w:rPr>
            </w:pPr>
            <w:r w:rsidRPr="00377CD6">
              <w:rPr>
                <w:rFonts w:ascii="Times New Roman" w:eastAsia="OfficinaSansBookC" w:hAnsi="Times New Roman" w:cs="Times New Roman"/>
                <w:sz w:val="24"/>
                <w:szCs w:val="24"/>
              </w:rPr>
              <w:t xml:space="preserve">Скорость химических реакций. </w:t>
            </w:r>
            <w:r w:rsidRPr="00377CD6">
              <w:rPr>
                <w:rFonts w:ascii="Times New Roman" w:eastAsia="OfficinaSansBookC" w:hAnsi="Times New Roman" w:cs="Times New Roman"/>
                <w:sz w:val="24"/>
                <w:szCs w:val="24"/>
                <w:highlight w:val="white"/>
              </w:rPr>
              <w:t>Химическое равновесие</w:t>
            </w:r>
          </w:p>
        </w:tc>
        <w:tc>
          <w:tcPr>
            <w:tcW w:w="3224" w:type="pct"/>
            <w:tcBorders>
              <w:top w:val="single" w:sz="4" w:space="0" w:color="auto"/>
              <w:left w:val="single" w:sz="4" w:space="0" w:color="auto"/>
              <w:bottom w:val="single" w:sz="4" w:space="0" w:color="auto"/>
              <w:right w:val="single" w:sz="4" w:space="0" w:color="auto"/>
            </w:tcBorders>
            <w:vAlign w:val="center"/>
          </w:tcPr>
          <w:p w14:paraId="49F6A030" w14:textId="5A722E34" w:rsidR="00EA3FAC" w:rsidRPr="00377CD6" w:rsidRDefault="00EA3FAC" w:rsidP="004725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Содержание учебного материала</w:t>
            </w:r>
          </w:p>
        </w:tc>
        <w:tc>
          <w:tcPr>
            <w:tcW w:w="320"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156C32C6" w14:textId="2E602D4F" w:rsidR="00EA3FAC" w:rsidRPr="00377CD6" w:rsidRDefault="002C5007" w:rsidP="00472519">
            <w:pPr>
              <w:spacing w:after="0" w:line="240" w:lineRule="auto"/>
              <w:jc w:val="center"/>
              <w:rPr>
                <w:rFonts w:ascii="Times New Roman" w:eastAsia="OfficinaSansBookC" w:hAnsi="Times New Roman" w:cs="Times New Roman"/>
                <w:b/>
                <w:color w:val="050608"/>
                <w:sz w:val="24"/>
                <w:szCs w:val="24"/>
              </w:rPr>
            </w:pPr>
            <w:r>
              <w:rPr>
                <w:rFonts w:ascii="Times New Roman" w:eastAsia="OfficinaSansBookC" w:hAnsi="Times New Roman" w:cs="Times New Roman"/>
                <w:b/>
                <w:sz w:val="24"/>
                <w:szCs w:val="24"/>
              </w:rPr>
              <w:t>2</w:t>
            </w:r>
          </w:p>
        </w:tc>
        <w:tc>
          <w:tcPr>
            <w:tcW w:w="616" w:type="pct"/>
            <w:vMerge w:val="restart"/>
            <w:tcBorders>
              <w:top w:val="single" w:sz="4" w:space="0" w:color="auto"/>
              <w:left w:val="single" w:sz="4" w:space="0" w:color="auto"/>
              <w:bottom w:val="single" w:sz="4" w:space="0" w:color="auto"/>
              <w:right w:val="single" w:sz="4" w:space="0" w:color="auto"/>
            </w:tcBorders>
          </w:tcPr>
          <w:p w14:paraId="0FE37ECC" w14:textId="77777777" w:rsidR="00EA3FAC" w:rsidRPr="00377CD6" w:rsidRDefault="00EA3FAC" w:rsidP="00472519">
            <w:pPr>
              <w:widowControl w:val="0"/>
              <w:spacing w:after="0" w:line="240" w:lineRule="auto"/>
              <w:jc w:val="center"/>
              <w:rPr>
                <w:rFonts w:ascii="Times New Roman" w:eastAsia="OfficinaSansBookC" w:hAnsi="Times New Roman" w:cs="Times New Roman"/>
                <w:sz w:val="24"/>
                <w:szCs w:val="24"/>
              </w:rPr>
            </w:pPr>
            <w:r w:rsidRPr="00377CD6">
              <w:rPr>
                <w:rFonts w:ascii="Times New Roman" w:eastAsia="OfficinaSansBookC" w:hAnsi="Times New Roman" w:cs="Times New Roman"/>
                <w:sz w:val="24"/>
                <w:szCs w:val="24"/>
              </w:rPr>
              <w:t>ОК 01</w:t>
            </w:r>
          </w:p>
          <w:p w14:paraId="2584072B" w14:textId="77777777" w:rsidR="00EA3FAC" w:rsidRPr="00377CD6" w:rsidRDefault="00EA3FAC" w:rsidP="00472519">
            <w:pPr>
              <w:widowControl w:val="0"/>
              <w:spacing w:after="0" w:line="240" w:lineRule="auto"/>
              <w:jc w:val="center"/>
              <w:rPr>
                <w:rFonts w:ascii="Times New Roman" w:eastAsia="OfficinaSansBookC" w:hAnsi="Times New Roman" w:cs="Times New Roman"/>
                <w:sz w:val="24"/>
                <w:szCs w:val="24"/>
              </w:rPr>
            </w:pPr>
            <w:r w:rsidRPr="00377CD6">
              <w:rPr>
                <w:rFonts w:ascii="Times New Roman" w:eastAsia="OfficinaSansBookC" w:hAnsi="Times New Roman" w:cs="Times New Roman"/>
                <w:sz w:val="24"/>
                <w:szCs w:val="24"/>
              </w:rPr>
              <w:t>ОК 02</w:t>
            </w:r>
          </w:p>
          <w:p w14:paraId="5513B2CB" w14:textId="0E5C1E50" w:rsidR="00EA3FAC" w:rsidRPr="00377CD6" w:rsidRDefault="00E4465F" w:rsidP="00472519">
            <w:pPr>
              <w:widowControl w:val="0"/>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b/>
                <w:i/>
                <w:sz w:val="24"/>
                <w:szCs w:val="24"/>
              </w:rPr>
              <w:t xml:space="preserve">ПК </w:t>
            </w:r>
            <w:r w:rsidR="0096010E">
              <w:rPr>
                <w:rFonts w:ascii="Times New Roman" w:eastAsia="OfficinaSansBookC" w:hAnsi="Times New Roman" w:cs="Times New Roman"/>
                <w:b/>
                <w:i/>
                <w:sz w:val="24"/>
                <w:szCs w:val="24"/>
              </w:rPr>
              <w:t>1</w:t>
            </w:r>
            <w:r>
              <w:rPr>
                <w:rFonts w:ascii="Times New Roman" w:eastAsia="OfficinaSansBookC" w:hAnsi="Times New Roman" w:cs="Times New Roman"/>
                <w:b/>
                <w:i/>
                <w:sz w:val="24"/>
                <w:szCs w:val="24"/>
              </w:rPr>
              <w:t>.1</w:t>
            </w:r>
          </w:p>
          <w:p w14:paraId="72E48788" w14:textId="77777777" w:rsidR="00EA3FAC" w:rsidRPr="00377CD6" w:rsidRDefault="00EA3FAC" w:rsidP="00472519">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p>
        </w:tc>
      </w:tr>
      <w:tr w:rsidR="00695F7B" w:rsidRPr="00377CD6" w14:paraId="47F6559F" w14:textId="77777777" w:rsidTr="00F20EF5">
        <w:trPr>
          <w:trHeight w:val="60"/>
        </w:trPr>
        <w:tc>
          <w:tcPr>
            <w:tcW w:w="840"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29AB26B0" w14:textId="77777777" w:rsidR="00695F7B" w:rsidRPr="00377CD6" w:rsidRDefault="00695F7B" w:rsidP="00472519">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b/>
                <w:sz w:val="24"/>
                <w:szCs w:val="24"/>
              </w:rPr>
            </w:pPr>
          </w:p>
        </w:tc>
        <w:tc>
          <w:tcPr>
            <w:tcW w:w="3224" w:type="pct"/>
            <w:tcBorders>
              <w:top w:val="single" w:sz="4" w:space="0" w:color="auto"/>
              <w:left w:val="single" w:sz="4" w:space="0" w:color="auto"/>
              <w:bottom w:val="single" w:sz="4" w:space="0" w:color="auto"/>
              <w:right w:val="single" w:sz="4" w:space="0" w:color="auto"/>
            </w:tcBorders>
            <w:vAlign w:val="center"/>
          </w:tcPr>
          <w:p w14:paraId="25F805FB" w14:textId="18881CA8" w:rsidR="00695F7B" w:rsidRPr="00377CD6" w:rsidRDefault="00695F7B" w:rsidP="004725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b/>
                <w:sz w:val="24"/>
                <w:szCs w:val="24"/>
              </w:rPr>
            </w:pPr>
            <w:r w:rsidRPr="00377CD6">
              <w:rPr>
                <w:rFonts w:ascii="Times New Roman" w:eastAsia="OfficinaSansBookC" w:hAnsi="Times New Roman" w:cs="Times New Roman"/>
                <w:b/>
                <w:sz w:val="24"/>
                <w:szCs w:val="24"/>
              </w:rPr>
              <w:t>Практические занятия</w:t>
            </w:r>
          </w:p>
        </w:tc>
        <w:tc>
          <w:tcPr>
            <w:tcW w:w="320"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370A3212" w14:textId="32D96BDD" w:rsidR="00695F7B" w:rsidRPr="00377CD6" w:rsidRDefault="00F604FD" w:rsidP="00472519">
            <w:pPr>
              <w:spacing w:after="0" w:line="240" w:lineRule="auto"/>
              <w:jc w:val="center"/>
              <w:rPr>
                <w:rFonts w:ascii="Times New Roman" w:eastAsia="OfficinaSansBookC" w:hAnsi="Times New Roman" w:cs="Times New Roman"/>
                <w:b/>
                <w:color w:val="050608"/>
                <w:sz w:val="24"/>
                <w:szCs w:val="24"/>
              </w:rPr>
            </w:pPr>
            <w:r>
              <w:rPr>
                <w:rFonts w:ascii="Times New Roman" w:eastAsia="OfficinaSansBookC" w:hAnsi="Times New Roman" w:cs="Times New Roman"/>
                <w:sz w:val="24"/>
                <w:szCs w:val="24"/>
              </w:rPr>
              <w:t>2</w:t>
            </w:r>
          </w:p>
        </w:tc>
        <w:tc>
          <w:tcPr>
            <w:tcW w:w="616" w:type="pct"/>
            <w:vMerge/>
            <w:tcBorders>
              <w:top w:val="single" w:sz="4" w:space="0" w:color="auto"/>
              <w:left w:val="single" w:sz="4" w:space="0" w:color="auto"/>
              <w:bottom w:val="single" w:sz="4" w:space="0" w:color="auto"/>
              <w:right w:val="single" w:sz="4" w:space="0" w:color="auto"/>
            </w:tcBorders>
          </w:tcPr>
          <w:p w14:paraId="1D2FA5BF" w14:textId="77777777" w:rsidR="00695F7B" w:rsidRPr="00377CD6" w:rsidRDefault="00695F7B" w:rsidP="00472519">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p>
        </w:tc>
      </w:tr>
      <w:tr w:rsidR="00695F7B" w:rsidRPr="00377CD6" w14:paraId="4163FC42" w14:textId="77777777" w:rsidTr="00F20EF5">
        <w:trPr>
          <w:trHeight w:val="876"/>
        </w:trPr>
        <w:tc>
          <w:tcPr>
            <w:tcW w:w="840"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1A11056E" w14:textId="77777777" w:rsidR="00695F7B" w:rsidRPr="00377CD6" w:rsidRDefault="00695F7B" w:rsidP="00472519">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b/>
                <w:sz w:val="24"/>
                <w:szCs w:val="24"/>
              </w:rPr>
            </w:pPr>
          </w:p>
        </w:tc>
        <w:tc>
          <w:tcPr>
            <w:tcW w:w="3224" w:type="pct"/>
            <w:tcBorders>
              <w:top w:val="single" w:sz="4" w:space="0" w:color="auto"/>
              <w:left w:val="single" w:sz="4" w:space="0" w:color="auto"/>
              <w:bottom w:val="single" w:sz="4" w:space="0" w:color="auto"/>
              <w:right w:val="single" w:sz="4" w:space="0" w:color="auto"/>
            </w:tcBorders>
            <w:shd w:val="clear" w:color="auto" w:fill="FFFFFF"/>
            <w:vAlign w:val="center"/>
          </w:tcPr>
          <w:p w14:paraId="280CF629" w14:textId="2F770F43" w:rsidR="00695F7B" w:rsidRPr="001928F9" w:rsidRDefault="00695F7B" w:rsidP="00472519">
            <w:pPr>
              <w:spacing w:after="0" w:line="240" w:lineRule="auto"/>
              <w:jc w:val="both"/>
              <w:rPr>
                <w:rFonts w:ascii="Times New Roman" w:eastAsia="OfficinaSansBookC" w:hAnsi="Times New Roman" w:cs="Times New Roman"/>
                <w:sz w:val="24"/>
                <w:szCs w:val="24"/>
                <w:u w:val="single"/>
              </w:rPr>
            </w:pPr>
            <w:r w:rsidRPr="00F604FD">
              <w:rPr>
                <w:rFonts w:ascii="Times New Roman" w:eastAsia="OfficinaSansBookC" w:hAnsi="Times New Roman" w:cs="Times New Roman"/>
                <w:sz w:val="24"/>
                <w:szCs w:val="24"/>
                <w:u w:val="single"/>
              </w:rPr>
              <w:t>Практическ</w:t>
            </w:r>
            <w:r w:rsidR="00F1717B" w:rsidRPr="00F604FD">
              <w:rPr>
                <w:rFonts w:ascii="Times New Roman" w:eastAsia="OfficinaSansBookC" w:hAnsi="Times New Roman" w:cs="Times New Roman"/>
                <w:sz w:val="24"/>
                <w:szCs w:val="24"/>
                <w:u w:val="single"/>
              </w:rPr>
              <w:t xml:space="preserve">ая работа </w:t>
            </w:r>
            <w:r w:rsidR="001928F9">
              <w:rPr>
                <w:rFonts w:ascii="Times New Roman" w:eastAsia="OfficinaSansBookC" w:hAnsi="Times New Roman" w:cs="Times New Roman"/>
                <w:sz w:val="24"/>
                <w:szCs w:val="24"/>
                <w:u w:val="single"/>
              </w:rPr>
              <w:t>№3</w:t>
            </w:r>
            <w:r w:rsidRPr="00F604FD">
              <w:rPr>
                <w:rFonts w:ascii="Times New Roman" w:eastAsia="OfficinaSansBookC" w:hAnsi="Times New Roman" w:cs="Times New Roman"/>
                <w:sz w:val="24"/>
                <w:szCs w:val="24"/>
                <w:u w:val="single"/>
              </w:rPr>
              <w:t>.</w:t>
            </w:r>
            <w:r>
              <w:rPr>
                <w:rFonts w:ascii="Times New Roman" w:eastAsia="OfficinaSansBookC" w:hAnsi="Times New Roman" w:cs="Times New Roman"/>
                <w:sz w:val="24"/>
                <w:szCs w:val="24"/>
              </w:rPr>
              <w:t xml:space="preserve"> </w:t>
            </w:r>
            <w:r w:rsidRPr="001928F9">
              <w:rPr>
                <w:rFonts w:ascii="Times New Roman" w:eastAsia="OfficinaSansBookC" w:hAnsi="Times New Roman" w:cs="Times New Roman"/>
                <w:sz w:val="24"/>
                <w:szCs w:val="24"/>
                <w:u w:val="single"/>
              </w:rPr>
              <w:t xml:space="preserve">«Влияние различных факторов на скорость химической реакции». </w:t>
            </w:r>
          </w:p>
          <w:p w14:paraId="3E8E125E" w14:textId="528EC5BC" w:rsidR="00F604FD" w:rsidRDefault="00F604FD" w:rsidP="00472519">
            <w:pPr>
              <w:spacing w:after="0" w:line="240" w:lineRule="auto"/>
              <w:jc w:val="both"/>
              <w:rPr>
                <w:rFonts w:ascii="Times New Roman" w:eastAsia="OfficinaSansBookC" w:hAnsi="Times New Roman" w:cs="Times New Roman"/>
                <w:sz w:val="24"/>
                <w:szCs w:val="24"/>
              </w:rPr>
            </w:pPr>
            <w:r w:rsidRPr="00377CD6">
              <w:rPr>
                <w:rFonts w:ascii="Times New Roman" w:eastAsia="OfficinaSansBookC" w:hAnsi="Times New Roman" w:cs="Times New Roman"/>
                <w:sz w:val="24"/>
                <w:szCs w:val="24"/>
              </w:rPr>
              <w:t>Скорость реакции, ее зависимость от различных факторов: природы реагирующих веществ, концентрации реагирующих веществ, температуры и площади реакционной поверхности. Тепловые эффекты химических реакций</w:t>
            </w:r>
            <w:r>
              <w:rPr>
                <w:rFonts w:ascii="Times New Roman" w:eastAsia="OfficinaSansBookC" w:hAnsi="Times New Roman" w:cs="Times New Roman"/>
                <w:sz w:val="24"/>
                <w:szCs w:val="24"/>
              </w:rPr>
              <w:t>: э</w:t>
            </w:r>
            <w:r w:rsidRPr="00377CD6">
              <w:rPr>
                <w:rFonts w:ascii="Times New Roman" w:eastAsia="OfficinaSansBookC" w:hAnsi="Times New Roman" w:cs="Times New Roman"/>
                <w:sz w:val="24"/>
                <w:szCs w:val="24"/>
              </w:rPr>
              <w:t>кзо- и эндотермические</w:t>
            </w:r>
            <w:r>
              <w:rPr>
                <w:rFonts w:ascii="Times New Roman" w:eastAsia="OfficinaSansBookC" w:hAnsi="Times New Roman" w:cs="Times New Roman"/>
                <w:sz w:val="24"/>
                <w:szCs w:val="24"/>
              </w:rPr>
              <w:t xml:space="preserve"> </w:t>
            </w:r>
            <w:r w:rsidRPr="00377CD6">
              <w:rPr>
                <w:rFonts w:ascii="Times New Roman" w:eastAsia="OfficinaSansBookC" w:hAnsi="Times New Roman" w:cs="Times New Roman"/>
                <w:sz w:val="24"/>
                <w:szCs w:val="24"/>
              </w:rPr>
              <w:t>реакции.</w:t>
            </w:r>
            <w:r>
              <w:rPr>
                <w:rFonts w:ascii="Times New Roman" w:eastAsia="OfficinaSansBookC" w:hAnsi="Times New Roman" w:cs="Times New Roman"/>
                <w:sz w:val="24"/>
                <w:szCs w:val="24"/>
              </w:rPr>
              <w:t xml:space="preserve"> </w:t>
            </w:r>
            <w:r w:rsidRPr="00377CD6">
              <w:rPr>
                <w:rFonts w:ascii="Times New Roman" w:eastAsia="OfficinaSansBookC" w:hAnsi="Times New Roman" w:cs="Times New Roman"/>
                <w:sz w:val="24"/>
                <w:szCs w:val="24"/>
              </w:rPr>
              <w:t>Обратим</w:t>
            </w:r>
            <w:r>
              <w:rPr>
                <w:rFonts w:ascii="Times New Roman" w:eastAsia="OfficinaSansBookC" w:hAnsi="Times New Roman" w:cs="Times New Roman"/>
                <w:sz w:val="24"/>
                <w:szCs w:val="24"/>
              </w:rPr>
              <w:t xml:space="preserve">ые </w:t>
            </w:r>
            <w:r w:rsidRPr="00377CD6">
              <w:rPr>
                <w:rFonts w:ascii="Times New Roman" w:eastAsia="OfficinaSansBookC" w:hAnsi="Times New Roman" w:cs="Times New Roman"/>
                <w:sz w:val="24"/>
                <w:szCs w:val="24"/>
              </w:rPr>
              <w:t>реакци</w:t>
            </w:r>
            <w:r>
              <w:rPr>
                <w:rFonts w:ascii="Times New Roman" w:eastAsia="OfficinaSansBookC" w:hAnsi="Times New Roman" w:cs="Times New Roman"/>
                <w:sz w:val="24"/>
                <w:szCs w:val="24"/>
              </w:rPr>
              <w:t>и</w:t>
            </w:r>
            <w:r w:rsidRPr="00377CD6">
              <w:rPr>
                <w:rFonts w:ascii="Times New Roman" w:eastAsia="OfficinaSansBookC" w:hAnsi="Times New Roman" w:cs="Times New Roman"/>
                <w:sz w:val="24"/>
                <w:szCs w:val="24"/>
              </w:rPr>
              <w:t>. Химическое равновесие</w:t>
            </w:r>
            <w:r>
              <w:rPr>
                <w:rFonts w:ascii="Times New Roman" w:eastAsia="OfficinaSansBookC" w:hAnsi="Times New Roman" w:cs="Times New Roman"/>
                <w:sz w:val="24"/>
                <w:szCs w:val="24"/>
              </w:rPr>
              <w:t>.</w:t>
            </w:r>
            <w:r w:rsidRPr="00377CD6">
              <w:rPr>
                <w:rFonts w:ascii="Times New Roman" w:eastAsia="OfficinaSansBookC" w:hAnsi="Times New Roman" w:cs="Times New Roman"/>
                <w:sz w:val="24"/>
                <w:szCs w:val="24"/>
              </w:rPr>
              <w:t xml:space="preserve"> </w:t>
            </w:r>
            <w:r w:rsidRPr="00B26547">
              <w:rPr>
                <w:rFonts w:ascii="Times New Roman" w:eastAsia="OfficinaSansBookC" w:hAnsi="Times New Roman" w:cs="Times New Roman"/>
                <w:sz w:val="24"/>
                <w:szCs w:val="24"/>
              </w:rPr>
              <w:t>Факторы, влияющие на состояние</w:t>
            </w:r>
            <w:r>
              <w:rPr>
                <w:rFonts w:ascii="Times New Roman" w:eastAsia="OfficinaSansBookC" w:hAnsi="Times New Roman" w:cs="Times New Roman"/>
                <w:sz w:val="24"/>
                <w:szCs w:val="24"/>
              </w:rPr>
              <w:t xml:space="preserve"> </w:t>
            </w:r>
            <w:r w:rsidRPr="00B26547">
              <w:rPr>
                <w:rFonts w:ascii="Times New Roman" w:eastAsia="OfficinaSansBookC" w:hAnsi="Times New Roman" w:cs="Times New Roman"/>
                <w:sz w:val="24"/>
                <w:szCs w:val="24"/>
              </w:rPr>
              <w:t>химического равновесия</w:t>
            </w:r>
            <w:r w:rsidRPr="00377CD6">
              <w:rPr>
                <w:rFonts w:ascii="Times New Roman" w:eastAsia="OfficinaSansBookC" w:hAnsi="Times New Roman" w:cs="Times New Roman"/>
                <w:sz w:val="24"/>
                <w:szCs w:val="24"/>
              </w:rPr>
              <w:t xml:space="preserve"> (концентрация реагентов или продуктов реакции, давление, температура)</w:t>
            </w:r>
            <w:r>
              <w:rPr>
                <w:rFonts w:ascii="Times New Roman" w:eastAsia="OfficinaSansBookC" w:hAnsi="Times New Roman" w:cs="Times New Roman"/>
                <w:sz w:val="24"/>
                <w:szCs w:val="24"/>
              </w:rPr>
              <w:t>.</w:t>
            </w:r>
            <w:r w:rsidRPr="00377CD6">
              <w:rPr>
                <w:rFonts w:ascii="Times New Roman" w:eastAsia="OfficinaSansBookC" w:hAnsi="Times New Roman" w:cs="Times New Roman"/>
                <w:sz w:val="24"/>
                <w:szCs w:val="24"/>
              </w:rPr>
              <w:t xml:space="preserve"> Принцип Ле </w:t>
            </w:r>
            <w:proofErr w:type="spellStart"/>
            <w:r w:rsidRPr="00377CD6">
              <w:rPr>
                <w:rFonts w:ascii="Times New Roman" w:eastAsia="OfficinaSansBookC" w:hAnsi="Times New Roman" w:cs="Times New Roman"/>
                <w:sz w:val="24"/>
                <w:szCs w:val="24"/>
              </w:rPr>
              <w:t>Шателье</w:t>
            </w:r>
            <w:proofErr w:type="spellEnd"/>
          </w:p>
          <w:p w14:paraId="1A0A1D70" w14:textId="21BEC700" w:rsidR="00695F7B" w:rsidRPr="004D5E74" w:rsidRDefault="00695F7B" w:rsidP="00472519">
            <w:pPr>
              <w:spacing w:after="0" w:line="240" w:lineRule="auto"/>
              <w:jc w:val="both"/>
              <w:rPr>
                <w:rFonts w:ascii="Times New Roman" w:eastAsia="OfficinaSansBookC" w:hAnsi="Times New Roman" w:cs="Times New Roman"/>
                <w:sz w:val="24"/>
                <w:szCs w:val="24"/>
              </w:rPr>
            </w:pPr>
            <w:r w:rsidRPr="00377CD6">
              <w:rPr>
                <w:rFonts w:ascii="Times New Roman" w:eastAsia="OfficinaSansBookC" w:hAnsi="Times New Roman" w:cs="Times New Roman"/>
                <w:sz w:val="24"/>
                <w:szCs w:val="24"/>
              </w:rPr>
              <w:t>Решение практико-ориентированных заданий на анализ факторов, влияющих на изменение скорости химической реакции</w:t>
            </w:r>
            <w:r w:rsidRPr="006F4AB9">
              <w:rPr>
                <w:rFonts w:ascii="Times New Roman" w:eastAsia="OfficinaSansBookC" w:hAnsi="Times New Roman" w:cs="Times New Roman"/>
                <w:sz w:val="24"/>
                <w:szCs w:val="24"/>
              </w:rPr>
              <w:t xml:space="preserve">. Зависимость скорости химической реакции от присутствия катализатора на примере разложения пероксида водорода с помощью диоксида марганца и каталазы. </w:t>
            </w:r>
            <w:r w:rsidRPr="00377CD6">
              <w:rPr>
                <w:rFonts w:ascii="Times New Roman" w:eastAsia="OfficinaSansBookC" w:hAnsi="Times New Roman" w:cs="Times New Roman"/>
                <w:sz w:val="24"/>
                <w:szCs w:val="24"/>
              </w:rPr>
              <w:t>Решение практико-ориентированных заданий на применение принципа Ле-</w:t>
            </w:r>
            <w:proofErr w:type="spellStart"/>
            <w:r w:rsidRPr="00377CD6">
              <w:rPr>
                <w:rFonts w:ascii="Times New Roman" w:eastAsia="OfficinaSansBookC" w:hAnsi="Times New Roman" w:cs="Times New Roman"/>
                <w:sz w:val="24"/>
                <w:szCs w:val="24"/>
              </w:rPr>
              <w:t>Шателье</w:t>
            </w:r>
            <w:proofErr w:type="spellEnd"/>
            <w:r w:rsidRPr="00377CD6">
              <w:rPr>
                <w:rFonts w:ascii="Times New Roman" w:eastAsia="OfficinaSansBookC" w:hAnsi="Times New Roman" w:cs="Times New Roman"/>
                <w:sz w:val="24"/>
                <w:szCs w:val="24"/>
              </w:rPr>
              <w:t xml:space="preserve"> для нахождения направления смещения равновесия химической реакции и анализ факторов, влияющих на смещение химического равновесия</w:t>
            </w:r>
          </w:p>
        </w:tc>
        <w:tc>
          <w:tcPr>
            <w:tcW w:w="320"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11180850" w14:textId="6EC65B55" w:rsidR="00695F7B" w:rsidRPr="00377CD6" w:rsidRDefault="00695F7B" w:rsidP="00472519">
            <w:pPr>
              <w:spacing w:after="0" w:line="240" w:lineRule="auto"/>
              <w:jc w:val="center"/>
              <w:rPr>
                <w:rFonts w:ascii="Times New Roman" w:eastAsia="OfficinaSansBookC" w:hAnsi="Times New Roman" w:cs="Times New Roman"/>
                <w:b/>
                <w:color w:val="050608"/>
                <w:sz w:val="24"/>
                <w:szCs w:val="24"/>
              </w:rPr>
            </w:pPr>
          </w:p>
        </w:tc>
        <w:tc>
          <w:tcPr>
            <w:tcW w:w="616" w:type="pct"/>
            <w:vMerge/>
            <w:tcBorders>
              <w:top w:val="single" w:sz="4" w:space="0" w:color="auto"/>
              <w:left w:val="single" w:sz="4" w:space="0" w:color="auto"/>
              <w:bottom w:val="single" w:sz="4" w:space="0" w:color="auto"/>
              <w:right w:val="single" w:sz="4" w:space="0" w:color="auto"/>
            </w:tcBorders>
          </w:tcPr>
          <w:p w14:paraId="6203A87F" w14:textId="77777777" w:rsidR="00695F7B" w:rsidRPr="00377CD6" w:rsidRDefault="00695F7B" w:rsidP="00472519">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p>
        </w:tc>
      </w:tr>
      <w:tr w:rsidR="00970341" w:rsidRPr="00377CD6" w14:paraId="0353B967" w14:textId="77777777" w:rsidTr="00F20EF5">
        <w:trPr>
          <w:trHeight w:val="60"/>
        </w:trPr>
        <w:tc>
          <w:tcPr>
            <w:tcW w:w="840"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13A55194" w14:textId="77777777" w:rsidR="00EA049F" w:rsidRDefault="008C45C9" w:rsidP="00472519">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sz w:val="24"/>
                <w:szCs w:val="24"/>
              </w:rPr>
            </w:pPr>
            <w:r w:rsidRPr="00377CD6">
              <w:rPr>
                <w:rFonts w:ascii="Times New Roman" w:eastAsia="OfficinaSansBookC" w:hAnsi="Times New Roman" w:cs="Times New Roman"/>
                <w:b/>
                <w:sz w:val="24"/>
                <w:szCs w:val="24"/>
              </w:rPr>
              <w:t xml:space="preserve">Тема </w:t>
            </w:r>
            <w:r>
              <w:rPr>
                <w:rFonts w:ascii="Times New Roman" w:eastAsia="OfficinaSansBookC" w:hAnsi="Times New Roman" w:cs="Times New Roman"/>
                <w:b/>
                <w:sz w:val="24"/>
                <w:szCs w:val="24"/>
              </w:rPr>
              <w:t>1</w:t>
            </w:r>
            <w:r w:rsidRPr="00377CD6">
              <w:rPr>
                <w:rFonts w:ascii="Times New Roman" w:eastAsia="OfficinaSansBookC" w:hAnsi="Times New Roman" w:cs="Times New Roman"/>
                <w:b/>
                <w:sz w:val="24"/>
                <w:szCs w:val="24"/>
              </w:rPr>
              <w:t>.</w:t>
            </w:r>
            <w:r>
              <w:rPr>
                <w:rFonts w:ascii="Times New Roman" w:eastAsia="OfficinaSansBookC" w:hAnsi="Times New Roman" w:cs="Times New Roman"/>
                <w:b/>
                <w:sz w:val="24"/>
                <w:szCs w:val="24"/>
              </w:rPr>
              <w:t>7</w:t>
            </w:r>
            <w:r w:rsidRPr="00377CD6">
              <w:rPr>
                <w:rFonts w:ascii="Times New Roman" w:eastAsia="OfficinaSansBookC" w:hAnsi="Times New Roman" w:cs="Times New Roman"/>
                <w:b/>
                <w:sz w:val="24"/>
                <w:szCs w:val="24"/>
              </w:rPr>
              <w:t>.</w:t>
            </w:r>
            <w:r w:rsidRPr="00377CD6">
              <w:rPr>
                <w:rFonts w:ascii="Times New Roman" w:eastAsia="OfficinaSansBookC" w:hAnsi="Times New Roman" w:cs="Times New Roman"/>
                <w:sz w:val="24"/>
                <w:szCs w:val="24"/>
              </w:rPr>
              <w:t xml:space="preserve"> </w:t>
            </w:r>
          </w:p>
          <w:p w14:paraId="47EAFC6C" w14:textId="6AB09732" w:rsidR="008C45C9" w:rsidRPr="00377CD6" w:rsidRDefault="008C45C9" w:rsidP="00472519">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highlight w:val="white"/>
              </w:rPr>
            </w:pPr>
            <w:r>
              <w:rPr>
                <w:rFonts w:ascii="Times New Roman" w:eastAsia="OfficinaSansBookC" w:hAnsi="Times New Roman" w:cs="Times New Roman"/>
                <w:sz w:val="24"/>
                <w:szCs w:val="24"/>
              </w:rPr>
              <w:t>Растворы, т</w:t>
            </w:r>
            <w:r w:rsidRPr="00B3703A">
              <w:rPr>
                <w:rFonts w:ascii="Times New Roman" w:eastAsia="OfficinaSansBookC" w:hAnsi="Times New Roman" w:cs="Times New Roman"/>
                <w:sz w:val="24"/>
                <w:szCs w:val="24"/>
              </w:rPr>
              <w:t xml:space="preserve">еория электролитической диссоциации </w:t>
            </w:r>
            <w:r w:rsidRPr="00377CD6">
              <w:rPr>
                <w:rFonts w:ascii="Times New Roman" w:eastAsia="OfficinaSansBookC" w:hAnsi="Times New Roman" w:cs="Times New Roman"/>
                <w:sz w:val="24"/>
                <w:szCs w:val="24"/>
              </w:rPr>
              <w:t>и ионный обмен</w:t>
            </w:r>
          </w:p>
        </w:tc>
        <w:tc>
          <w:tcPr>
            <w:tcW w:w="3224" w:type="pct"/>
            <w:tcBorders>
              <w:top w:val="single" w:sz="4" w:space="0" w:color="auto"/>
              <w:left w:val="single" w:sz="4" w:space="0" w:color="auto"/>
              <w:bottom w:val="single" w:sz="4" w:space="0" w:color="auto"/>
              <w:right w:val="single" w:sz="4" w:space="0" w:color="auto"/>
            </w:tcBorders>
            <w:vAlign w:val="center"/>
          </w:tcPr>
          <w:p w14:paraId="1CE2A6FC" w14:textId="26BE8586" w:rsidR="008C45C9" w:rsidRPr="00377CD6" w:rsidRDefault="008C45C9" w:rsidP="004725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Содержание учебного материала</w:t>
            </w:r>
          </w:p>
        </w:tc>
        <w:tc>
          <w:tcPr>
            <w:tcW w:w="320"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3E2CCCAA" w14:textId="0100B6D4" w:rsidR="008C45C9" w:rsidRPr="00377CD6" w:rsidRDefault="002C5007" w:rsidP="00472519">
            <w:pPr>
              <w:spacing w:after="0" w:line="240" w:lineRule="auto"/>
              <w:jc w:val="center"/>
              <w:rPr>
                <w:rFonts w:ascii="Times New Roman" w:eastAsia="OfficinaSansBookC" w:hAnsi="Times New Roman" w:cs="Times New Roman"/>
                <w:b/>
                <w:color w:val="050608"/>
                <w:sz w:val="24"/>
                <w:szCs w:val="24"/>
              </w:rPr>
            </w:pPr>
            <w:r>
              <w:rPr>
                <w:rFonts w:ascii="Times New Roman" w:eastAsia="OfficinaSansBookC" w:hAnsi="Times New Roman" w:cs="Times New Roman"/>
                <w:b/>
                <w:color w:val="050608"/>
                <w:sz w:val="24"/>
                <w:szCs w:val="24"/>
              </w:rPr>
              <w:t>4</w:t>
            </w:r>
          </w:p>
        </w:tc>
        <w:tc>
          <w:tcPr>
            <w:tcW w:w="616" w:type="pct"/>
            <w:vMerge w:val="restart"/>
            <w:tcBorders>
              <w:top w:val="single" w:sz="4" w:space="0" w:color="auto"/>
              <w:left w:val="single" w:sz="4" w:space="0" w:color="auto"/>
              <w:bottom w:val="single" w:sz="4" w:space="0" w:color="auto"/>
              <w:right w:val="single" w:sz="4" w:space="0" w:color="auto"/>
            </w:tcBorders>
          </w:tcPr>
          <w:p w14:paraId="57B47BA9" w14:textId="7DF92947" w:rsidR="008C45C9" w:rsidRDefault="008C45C9" w:rsidP="00472519">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r w:rsidRPr="00377CD6">
              <w:rPr>
                <w:rFonts w:ascii="Times New Roman" w:eastAsia="OfficinaSansBookC" w:hAnsi="Times New Roman" w:cs="Times New Roman"/>
                <w:sz w:val="24"/>
                <w:szCs w:val="24"/>
              </w:rPr>
              <w:t>ОК 01</w:t>
            </w:r>
          </w:p>
          <w:p w14:paraId="5AB174D7" w14:textId="305A121A" w:rsidR="008C45C9" w:rsidRPr="00377CD6" w:rsidRDefault="008C45C9" w:rsidP="00472519">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r w:rsidRPr="00377CD6">
              <w:rPr>
                <w:rFonts w:ascii="Times New Roman" w:eastAsia="OfficinaSansBookC" w:hAnsi="Times New Roman" w:cs="Times New Roman"/>
                <w:sz w:val="24"/>
                <w:szCs w:val="24"/>
              </w:rPr>
              <w:t>ОК 0</w:t>
            </w:r>
            <w:r>
              <w:rPr>
                <w:rFonts w:ascii="Times New Roman" w:eastAsia="OfficinaSansBookC" w:hAnsi="Times New Roman" w:cs="Times New Roman"/>
                <w:sz w:val="24"/>
                <w:szCs w:val="24"/>
              </w:rPr>
              <w:t>2</w:t>
            </w:r>
          </w:p>
          <w:p w14:paraId="04443786" w14:textId="01692DA5" w:rsidR="008C45C9" w:rsidRDefault="008C45C9" w:rsidP="00472519">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r w:rsidRPr="00377CD6">
              <w:rPr>
                <w:rFonts w:ascii="Times New Roman" w:eastAsia="OfficinaSansBookC" w:hAnsi="Times New Roman" w:cs="Times New Roman"/>
                <w:sz w:val="24"/>
                <w:szCs w:val="24"/>
              </w:rPr>
              <w:t>ОК 04</w:t>
            </w:r>
          </w:p>
          <w:p w14:paraId="3B08C30C" w14:textId="52C01054" w:rsidR="00FE283C" w:rsidRDefault="00FE283C" w:rsidP="00472519">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ОК 07</w:t>
            </w:r>
          </w:p>
          <w:p w14:paraId="4812CE65" w14:textId="49006ECD" w:rsidR="008C45C9" w:rsidRPr="00377CD6" w:rsidRDefault="00E4465F" w:rsidP="00472519">
            <w:pPr>
              <w:widowControl w:val="0"/>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b/>
                <w:i/>
                <w:sz w:val="24"/>
                <w:szCs w:val="24"/>
              </w:rPr>
              <w:t xml:space="preserve">ПК </w:t>
            </w:r>
            <w:r w:rsidR="0096010E">
              <w:rPr>
                <w:rFonts w:ascii="Times New Roman" w:eastAsia="OfficinaSansBookC" w:hAnsi="Times New Roman" w:cs="Times New Roman"/>
                <w:b/>
                <w:i/>
                <w:sz w:val="24"/>
                <w:szCs w:val="24"/>
              </w:rPr>
              <w:t>1</w:t>
            </w:r>
            <w:r>
              <w:rPr>
                <w:rFonts w:ascii="Times New Roman" w:eastAsia="OfficinaSansBookC" w:hAnsi="Times New Roman" w:cs="Times New Roman"/>
                <w:b/>
                <w:i/>
                <w:sz w:val="24"/>
                <w:szCs w:val="24"/>
              </w:rPr>
              <w:t>.1</w:t>
            </w:r>
          </w:p>
          <w:p w14:paraId="41F8DD6F" w14:textId="51389F4D" w:rsidR="008C45C9" w:rsidRPr="00377CD6" w:rsidRDefault="008C45C9" w:rsidP="00472519">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p>
        </w:tc>
      </w:tr>
      <w:tr w:rsidR="00970341" w:rsidRPr="00377CD6" w14:paraId="3FF78A96" w14:textId="77777777" w:rsidTr="00F20EF5">
        <w:trPr>
          <w:trHeight w:val="1000"/>
        </w:trPr>
        <w:tc>
          <w:tcPr>
            <w:tcW w:w="840"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6ECFBF58" w14:textId="77777777" w:rsidR="008C45C9" w:rsidRPr="00377CD6" w:rsidRDefault="008C45C9" w:rsidP="00472519">
            <w:pPr>
              <w:widowControl w:val="0"/>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p>
        </w:tc>
        <w:tc>
          <w:tcPr>
            <w:tcW w:w="3224"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32EC8948" w14:textId="71493F40" w:rsidR="008C45C9" w:rsidRPr="00377CD6" w:rsidRDefault="008C45C9" w:rsidP="00472519">
            <w:pPr>
              <w:shd w:val="clear" w:color="auto" w:fill="FFFFFF"/>
              <w:tabs>
                <w:tab w:val="left" w:pos="38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sz w:val="24"/>
                <w:szCs w:val="24"/>
              </w:rPr>
            </w:pPr>
            <w:r w:rsidRPr="007E17E5">
              <w:rPr>
                <w:rFonts w:ascii="Times New Roman" w:eastAsia="OfficinaSansBookC" w:hAnsi="Times New Roman" w:cs="Times New Roman"/>
                <w:sz w:val="24"/>
                <w:szCs w:val="24"/>
              </w:rPr>
              <w:t xml:space="preserve">Растворы. </w:t>
            </w:r>
            <w:r w:rsidRPr="00B3703A">
              <w:rPr>
                <w:rFonts w:ascii="Times New Roman" w:eastAsia="OfficinaSansBookC" w:hAnsi="Times New Roman" w:cs="Times New Roman"/>
                <w:sz w:val="24"/>
                <w:szCs w:val="24"/>
              </w:rPr>
              <w:t>Виды растворов по содержанию растворенного вещества</w:t>
            </w:r>
            <w:r w:rsidRPr="007E17E5">
              <w:rPr>
                <w:rFonts w:ascii="Times New Roman" w:eastAsia="OfficinaSansBookC" w:hAnsi="Times New Roman" w:cs="Times New Roman"/>
                <w:sz w:val="24"/>
                <w:szCs w:val="24"/>
              </w:rPr>
              <w:t xml:space="preserve">. Растворимость. </w:t>
            </w:r>
            <w:r w:rsidR="002F4248" w:rsidRPr="002F4248">
              <w:rPr>
                <w:rFonts w:ascii="Times New Roman" w:eastAsia="OfficinaSansBookC" w:hAnsi="Times New Roman" w:cs="Times New Roman"/>
                <w:sz w:val="24"/>
                <w:szCs w:val="24"/>
              </w:rPr>
              <w:t>Понятие о дисперсных системах.</w:t>
            </w:r>
            <w:r w:rsidR="002F4248">
              <w:rPr>
                <w:rFonts w:ascii="Times New Roman" w:eastAsia="OfficinaSansBookC" w:hAnsi="Times New Roman" w:cs="Times New Roman"/>
                <w:sz w:val="24"/>
                <w:szCs w:val="24"/>
              </w:rPr>
              <w:t xml:space="preserve"> </w:t>
            </w:r>
            <w:r>
              <w:rPr>
                <w:rFonts w:ascii="Times New Roman" w:eastAsia="OfficinaSansBookC" w:hAnsi="Times New Roman" w:cs="Times New Roman"/>
                <w:sz w:val="24"/>
                <w:szCs w:val="24"/>
              </w:rPr>
              <w:t xml:space="preserve">Истинные и коллоидные растворы. </w:t>
            </w:r>
            <w:r w:rsidRPr="007E17E5">
              <w:rPr>
                <w:rFonts w:ascii="Times New Roman" w:eastAsia="OfficinaSansBookC" w:hAnsi="Times New Roman" w:cs="Times New Roman"/>
                <w:sz w:val="24"/>
                <w:szCs w:val="24"/>
              </w:rPr>
              <w:t xml:space="preserve">Массовая доля </w:t>
            </w:r>
            <w:r>
              <w:rPr>
                <w:rFonts w:ascii="Times New Roman" w:eastAsia="OfficinaSansBookC" w:hAnsi="Times New Roman" w:cs="Times New Roman"/>
                <w:sz w:val="24"/>
                <w:szCs w:val="24"/>
              </w:rPr>
              <w:t>вещества в растворе</w:t>
            </w:r>
            <w:r w:rsidRPr="007E17E5">
              <w:rPr>
                <w:rFonts w:ascii="Times New Roman" w:eastAsia="OfficinaSansBookC" w:hAnsi="Times New Roman" w:cs="Times New Roman"/>
                <w:sz w:val="24"/>
                <w:szCs w:val="24"/>
              </w:rPr>
              <w:t xml:space="preserve">. </w:t>
            </w:r>
            <w:r w:rsidR="00011789" w:rsidRPr="00011789">
              <w:rPr>
                <w:rFonts w:ascii="Times New Roman" w:eastAsia="OfficinaSansBookC" w:hAnsi="Times New Roman" w:cs="Times New Roman"/>
                <w:sz w:val="24"/>
                <w:szCs w:val="24"/>
              </w:rPr>
              <w:t>Понятие о водородном показателе (</w:t>
            </w:r>
            <w:proofErr w:type="spellStart"/>
            <w:r w:rsidR="00011789" w:rsidRPr="00011789">
              <w:rPr>
                <w:rFonts w:ascii="Times New Roman" w:eastAsia="OfficinaSansBookC" w:hAnsi="Times New Roman" w:cs="Times New Roman"/>
                <w:sz w:val="24"/>
                <w:szCs w:val="24"/>
              </w:rPr>
              <w:t>pH</w:t>
            </w:r>
            <w:proofErr w:type="spellEnd"/>
            <w:r w:rsidR="00011789" w:rsidRPr="00011789">
              <w:rPr>
                <w:rFonts w:ascii="Times New Roman" w:eastAsia="OfficinaSansBookC" w:hAnsi="Times New Roman" w:cs="Times New Roman"/>
                <w:sz w:val="24"/>
                <w:szCs w:val="24"/>
              </w:rPr>
              <w:t>) раствора</w:t>
            </w:r>
            <w:r>
              <w:rPr>
                <w:rFonts w:ascii="Times New Roman" w:eastAsia="OfficinaSansBookC" w:hAnsi="Times New Roman" w:cs="Times New Roman"/>
                <w:sz w:val="24"/>
                <w:szCs w:val="24"/>
              </w:rPr>
              <w:t>.</w:t>
            </w:r>
            <w:r w:rsidR="00011789">
              <w:rPr>
                <w:rFonts w:ascii="Times New Roman" w:eastAsia="OfficinaSansBookC" w:hAnsi="Times New Roman" w:cs="Times New Roman"/>
                <w:sz w:val="24"/>
                <w:szCs w:val="24"/>
              </w:rPr>
              <w:t xml:space="preserve"> Э</w:t>
            </w:r>
            <w:r w:rsidRPr="001E01C6">
              <w:rPr>
                <w:rFonts w:ascii="Times New Roman" w:eastAsia="OfficinaSansBookC" w:hAnsi="Times New Roman" w:cs="Times New Roman"/>
                <w:sz w:val="24"/>
                <w:szCs w:val="24"/>
              </w:rPr>
              <w:t>лектролитическая диссоциация</w:t>
            </w:r>
            <w:r w:rsidRPr="00377CD6">
              <w:rPr>
                <w:rFonts w:ascii="Times New Roman" w:eastAsia="OfficinaSansBookC" w:hAnsi="Times New Roman" w:cs="Times New Roman"/>
                <w:sz w:val="24"/>
                <w:szCs w:val="24"/>
              </w:rPr>
              <w:t xml:space="preserve">. </w:t>
            </w:r>
            <w:r>
              <w:rPr>
                <w:rFonts w:ascii="Times New Roman" w:eastAsia="OfficinaSansBookC" w:hAnsi="Times New Roman" w:cs="Times New Roman"/>
                <w:sz w:val="24"/>
                <w:szCs w:val="24"/>
              </w:rPr>
              <w:t>Сильные</w:t>
            </w:r>
            <w:r w:rsidR="00011789">
              <w:rPr>
                <w:rFonts w:ascii="Times New Roman" w:eastAsia="OfficinaSansBookC" w:hAnsi="Times New Roman" w:cs="Times New Roman"/>
                <w:sz w:val="24"/>
                <w:szCs w:val="24"/>
              </w:rPr>
              <w:t xml:space="preserve"> и </w:t>
            </w:r>
            <w:r>
              <w:rPr>
                <w:rFonts w:ascii="Times New Roman" w:eastAsia="OfficinaSansBookC" w:hAnsi="Times New Roman" w:cs="Times New Roman"/>
                <w:sz w:val="24"/>
                <w:szCs w:val="24"/>
              </w:rPr>
              <w:t>слабые э</w:t>
            </w:r>
            <w:r w:rsidRPr="00377CD6">
              <w:rPr>
                <w:rFonts w:ascii="Times New Roman" w:eastAsia="OfficinaSansBookC" w:hAnsi="Times New Roman" w:cs="Times New Roman"/>
                <w:sz w:val="24"/>
                <w:szCs w:val="24"/>
              </w:rPr>
              <w:t xml:space="preserve">лектролиты, </w:t>
            </w:r>
            <w:proofErr w:type="spellStart"/>
            <w:r w:rsidRPr="00377CD6">
              <w:rPr>
                <w:rFonts w:ascii="Times New Roman" w:eastAsia="OfficinaSansBookC" w:hAnsi="Times New Roman" w:cs="Times New Roman"/>
                <w:sz w:val="24"/>
                <w:szCs w:val="24"/>
              </w:rPr>
              <w:t>неэлектролиты</w:t>
            </w:r>
            <w:proofErr w:type="spellEnd"/>
            <w:r w:rsidRPr="00377CD6">
              <w:rPr>
                <w:rFonts w:ascii="Times New Roman" w:eastAsia="OfficinaSansBookC" w:hAnsi="Times New Roman" w:cs="Times New Roman"/>
                <w:sz w:val="24"/>
                <w:szCs w:val="24"/>
              </w:rPr>
              <w:t>. Реакции ионного обмена</w:t>
            </w:r>
          </w:p>
        </w:tc>
        <w:tc>
          <w:tcPr>
            <w:tcW w:w="320"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375B61CE" w14:textId="16F22D3A" w:rsidR="008C45C9" w:rsidRPr="002C5007" w:rsidRDefault="002C5007" w:rsidP="00472519">
            <w:pPr>
              <w:spacing w:after="0" w:line="240" w:lineRule="auto"/>
              <w:jc w:val="center"/>
              <w:rPr>
                <w:rFonts w:ascii="Times New Roman" w:eastAsia="OfficinaSansBookC" w:hAnsi="Times New Roman" w:cs="Times New Roman"/>
                <w:color w:val="050608"/>
                <w:sz w:val="24"/>
                <w:szCs w:val="24"/>
              </w:rPr>
            </w:pPr>
            <w:r>
              <w:rPr>
                <w:rFonts w:ascii="Times New Roman" w:eastAsia="OfficinaSansBookC" w:hAnsi="Times New Roman" w:cs="Times New Roman"/>
                <w:color w:val="050608"/>
                <w:sz w:val="24"/>
                <w:szCs w:val="24"/>
              </w:rPr>
              <w:t>2</w:t>
            </w:r>
          </w:p>
        </w:tc>
        <w:tc>
          <w:tcPr>
            <w:tcW w:w="616" w:type="pct"/>
            <w:vMerge/>
            <w:tcBorders>
              <w:top w:val="single" w:sz="4" w:space="0" w:color="auto"/>
              <w:left w:val="single" w:sz="4" w:space="0" w:color="auto"/>
              <w:bottom w:val="single" w:sz="4" w:space="0" w:color="auto"/>
              <w:right w:val="single" w:sz="4" w:space="0" w:color="auto"/>
            </w:tcBorders>
          </w:tcPr>
          <w:p w14:paraId="47C3DCB9" w14:textId="77777777" w:rsidR="008C45C9" w:rsidRPr="00377CD6" w:rsidRDefault="008C45C9" w:rsidP="00472519">
            <w:pPr>
              <w:widowControl w:val="0"/>
              <w:pBdr>
                <w:top w:val="nil"/>
                <w:left w:val="nil"/>
                <w:bottom w:val="nil"/>
                <w:right w:val="nil"/>
                <w:between w:val="nil"/>
              </w:pBdr>
              <w:spacing w:after="0" w:line="240" w:lineRule="auto"/>
              <w:rPr>
                <w:rFonts w:ascii="Times New Roman" w:eastAsia="OfficinaSansBookC" w:hAnsi="Times New Roman" w:cs="Times New Roman"/>
                <w:color w:val="050608"/>
                <w:sz w:val="24"/>
                <w:szCs w:val="24"/>
              </w:rPr>
            </w:pPr>
          </w:p>
        </w:tc>
      </w:tr>
      <w:tr w:rsidR="00695F7B" w:rsidRPr="00377CD6" w14:paraId="1EC255B5" w14:textId="77777777" w:rsidTr="00F20EF5">
        <w:trPr>
          <w:trHeight w:val="320"/>
        </w:trPr>
        <w:tc>
          <w:tcPr>
            <w:tcW w:w="840"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1DEFC835" w14:textId="77777777" w:rsidR="00695F7B" w:rsidRPr="00377CD6" w:rsidRDefault="00695F7B" w:rsidP="00472519">
            <w:pPr>
              <w:widowControl w:val="0"/>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p>
        </w:tc>
        <w:tc>
          <w:tcPr>
            <w:tcW w:w="3224"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12E0538D" w14:textId="77777777" w:rsidR="00695F7B" w:rsidRPr="00377CD6" w:rsidRDefault="00695F7B" w:rsidP="00472519">
            <w:pPr>
              <w:tabs>
                <w:tab w:val="left" w:pos="38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sz w:val="24"/>
                <w:szCs w:val="24"/>
              </w:rPr>
            </w:pPr>
            <w:r w:rsidRPr="00377CD6">
              <w:rPr>
                <w:rFonts w:ascii="Times New Roman" w:eastAsia="OfficinaSansBookC" w:hAnsi="Times New Roman" w:cs="Times New Roman"/>
                <w:b/>
                <w:sz w:val="24"/>
                <w:szCs w:val="24"/>
              </w:rPr>
              <w:t>Лабораторные занятия</w:t>
            </w:r>
          </w:p>
        </w:tc>
        <w:tc>
          <w:tcPr>
            <w:tcW w:w="320"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42F207D6" w14:textId="7BEB9F5D" w:rsidR="00695F7B" w:rsidRPr="00377CD6" w:rsidRDefault="00695F7B" w:rsidP="00814242">
            <w:pPr>
              <w:spacing w:after="0" w:line="240" w:lineRule="auto"/>
              <w:jc w:val="center"/>
              <w:rPr>
                <w:rFonts w:ascii="Times New Roman" w:eastAsia="OfficinaSansBookC" w:hAnsi="Times New Roman" w:cs="Times New Roman"/>
                <w:b/>
                <w:color w:val="050608"/>
                <w:sz w:val="24"/>
                <w:szCs w:val="24"/>
              </w:rPr>
            </w:pPr>
            <w:r w:rsidRPr="003946AA">
              <w:rPr>
                <w:rFonts w:ascii="Times New Roman" w:eastAsia="OfficinaSansBookC" w:hAnsi="Times New Roman" w:cs="Times New Roman"/>
                <w:sz w:val="24"/>
                <w:szCs w:val="24"/>
              </w:rPr>
              <w:t>2</w:t>
            </w:r>
          </w:p>
        </w:tc>
        <w:tc>
          <w:tcPr>
            <w:tcW w:w="616" w:type="pct"/>
            <w:vMerge/>
            <w:tcBorders>
              <w:top w:val="single" w:sz="4" w:space="0" w:color="auto"/>
              <w:left w:val="single" w:sz="4" w:space="0" w:color="auto"/>
              <w:bottom w:val="single" w:sz="4" w:space="0" w:color="auto"/>
              <w:right w:val="single" w:sz="4" w:space="0" w:color="auto"/>
            </w:tcBorders>
          </w:tcPr>
          <w:p w14:paraId="5A237EBF" w14:textId="77777777" w:rsidR="00695F7B" w:rsidRPr="00377CD6" w:rsidRDefault="00695F7B" w:rsidP="00472519">
            <w:pPr>
              <w:widowControl w:val="0"/>
              <w:pBdr>
                <w:top w:val="nil"/>
                <w:left w:val="nil"/>
                <w:bottom w:val="nil"/>
                <w:right w:val="nil"/>
                <w:between w:val="nil"/>
              </w:pBdr>
              <w:spacing w:after="0" w:line="240" w:lineRule="auto"/>
              <w:rPr>
                <w:rFonts w:ascii="Times New Roman" w:eastAsia="OfficinaSansBookC" w:hAnsi="Times New Roman" w:cs="Times New Roman"/>
                <w:color w:val="050608"/>
                <w:sz w:val="24"/>
                <w:szCs w:val="24"/>
              </w:rPr>
            </w:pPr>
          </w:p>
        </w:tc>
      </w:tr>
      <w:tr w:rsidR="00695F7B" w:rsidRPr="00377CD6" w14:paraId="2EC0E819" w14:textId="77777777" w:rsidTr="00F20EF5">
        <w:trPr>
          <w:trHeight w:val="1116"/>
        </w:trPr>
        <w:tc>
          <w:tcPr>
            <w:tcW w:w="840"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205EBEF2" w14:textId="77777777" w:rsidR="00695F7B" w:rsidRPr="00377CD6" w:rsidRDefault="00695F7B" w:rsidP="00472519">
            <w:pPr>
              <w:widowControl w:val="0"/>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p>
        </w:tc>
        <w:tc>
          <w:tcPr>
            <w:tcW w:w="3224"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16505223" w14:textId="6D3609E0" w:rsidR="00695F7B" w:rsidRPr="00377CD6" w:rsidRDefault="00695F7B" w:rsidP="00472519">
            <w:pPr>
              <w:tabs>
                <w:tab w:val="left" w:pos="383"/>
              </w:tabs>
              <w:spacing w:after="0" w:line="240" w:lineRule="auto"/>
              <w:jc w:val="both"/>
              <w:rPr>
                <w:rFonts w:ascii="Times New Roman" w:eastAsia="OfficinaSansBookC" w:hAnsi="Times New Roman" w:cs="Times New Roman"/>
                <w:sz w:val="24"/>
                <w:szCs w:val="24"/>
              </w:rPr>
            </w:pPr>
            <w:r w:rsidRPr="00F604FD">
              <w:rPr>
                <w:rFonts w:ascii="Times New Roman" w:eastAsia="OfficinaSansBookC" w:hAnsi="Times New Roman" w:cs="Times New Roman"/>
                <w:sz w:val="24"/>
                <w:szCs w:val="24"/>
                <w:u w:val="single"/>
              </w:rPr>
              <w:t>Лабораторная работа №</w:t>
            </w:r>
            <w:r w:rsidR="00F1717B" w:rsidRPr="00F604FD">
              <w:rPr>
                <w:rFonts w:ascii="Times New Roman" w:eastAsia="OfficinaSansBookC" w:hAnsi="Times New Roman" w:cs="Times New Roman"/>
                <w:sz w:val="24"/>
                <w:szCs w:val="24"/>
                <w:u w:val="single"/>
              </w:rPr>
              <w:t>1</w:t>
            </w:r>
            <w:r w:rsidRPr="00377CD6">
              <w:rPr>
                <w:rFonts w:ascii="Times New Roman" w:eastAsia="OfficinaSansBookC" w:hAnsi="Times New Roman" w:cs="Times New Roman"/>
                <w:sz w:val="24"/>
                <w:szCs w:val="24"/>
              </w:rPr>
              <w:t xml:space="preserve"> «Приготовление растворов». </w:t>
            </w:r>
          </w:p>
          <w:p w14:paraId="1D16A5C0" w14:textId="0FBA0B89" w:rsidR="00695F7B" w:rsidRPr="00377CD6" w:rsidRDefault="00695F7B" w:rsidP="00472519">
            <w:pPr>
              <w:tabs>
                <w:tab w:val="left" w:pos="383"/>
              </w:tabs>
              <w:spacing w:after="0" w:line="240" w:lineRule="auto"/>
              <w:jc w:val="both"/>
              <w:rPr>
                <w:rFonts w:ascii="Times New Roman" w:eastAsia="OfficinaSansBookC" w:hAnsi="Times New Roman" w:cs="Times New Roman"/>
                <w:sz w:val="24"/>
                <w:szCs w:val="24"/>
              </w:rPr>
            </w:pPr>
            <w:r w:rsidRPr="00377CD6">
              <w:rPr>
                <w:rFonts w:ascii="Times New Roman" w:eastAsia="OfficinaSansBookC" w:hAnsi="Times New Roman" w:cs="Times New Roman"/>
                <w:sz w:val="24"/>
                <w:szCs w:val="24"/>
              </w:rPr>
              <w:t xml:space="preserve">Приготовление растворов заданной </w:t>
            </w:r>
            <w:r>
              <w:rPr>
                <w:rFonts w:ascii="Times New Roman" w:eastAsia="OfficinaSansBookC" w:hAnsi="Times New Roman" w:cs="Times New Roman"/>
                <w:sz w:val="24"/>
                <w:szCs w:val="24"/>
              </w:rPr>
              <w:t xml:space="preserve">массовой долей растворенного вещества, </w:t>
            </w:r>
            <w:r w:rsidRPr="008A6CE7">
              <w:rPr>
                <w:rFonts w:ascii="Times New Roman" w:eastAsia="OfficinaSansBookC" w:hAnsi="Times New Roman" w:cs="Times New Roman"/>
                <w:sz w:val="24"/>
                <w:szCs w:val="24"/>
              </w:rPr>
              <w:t>проведение реакций ионного обмена</w:t>
            </w:r>
            <w:r>
              <w:rPr>
                <w:rFonts w:ascii="Times New Roman" w:eastAsia="OfficinaSansBookC" w:hAnsi="Times New Roman" w:cs="Times New Roman"/>
                <w:sz w:val="24"/>
                <w:szCs w:val="24"/>
              </w:rPr>
              <w:t xml:space="preserve">, </w:t>
            </w:r>
            <w:r w:rsidRPr="008D456D">
              <w:rPr>
                <w:rFonts w:ascii="Times New Roman" w:eastAsia="OfficinaSansBookC" w:hAnsi="Times New Roman" w:cs="Times New Roman"/>
                <w:sz w:val="24"/>
                <w:szCs w:val="24"/>
              </w:rPr>
              <w:t xml:space="preserve">определение среды </w:t>
            </w:r>
            <w:r>
              <w:rPr>
                <w:rFonts w:ascii="Times New Roman" w:eastAsia="OfficinaSansBookC" w:hAnsi="Times New Roman" w:cs="Times New Roman"/>
                <w:sz w:val="24"/>
                <w:szCs w:val="24"/>
              </w:rPr>
              <w:t>растворов веществ с помощью универсального индикатора</w:t>
            </w:r>
            <w:r w:rsidRPr="008D456D">
              <w:rPr>
                <w:rFonts w:ascii="Times New Roman" w:eastAsia="OfficinaSansBookC" w:hAnsi="Times New Roman" w:cs="Times New Roman"/>
                <w:sz w:val="24"/>
                <w:szCs w:val="24"/>
              </w:rPr>
              <w:t xml:space="preserve"> (кислая, нейтральная, щелочная). </w:t>
            </w:r>
            <w:r w:rsidRPr="002C5007">
              <w:rPr>
                <w:rFonts w:ascii="Times New Roman" w:eastAsia="OfficinaSansBookC" w:hAnsi="Times New Roman" w:cs="Times New Roman"/>
                <w:sz w:val="24"/>
                <w:szCs w:val="24"/>
              </w:rPr>
              <w:t>Задания на составление ионных реакций. Решение практико-ориентированных расчетных заданий на растворы, используемые в бытовой и производственной деятельности человека</w:t>
            </w:r>
          </w:p>
        </w:tc>
        <w:tc>
          <w:tcPr>
            <w:tcW w:w="320"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08E17DA3" w14:textId="1E81FDA0" w:rsidR="00695F7B" w:rsidRPr="00377CD6" w:rsidRDefault="00695F7B" w:rsidP="00472519">
            <w:pPr>
              <w:spacing w:after="0" w:line="240" w:lineRule="auto"/>
              <w:jc w:val="center"/>
              <w:rPr>
                <w:rFonts w:ascii="Times New Roman" w:eastAsia="OfficinaSansBookC" w:hAnsi="Times New Roman" w:cs="Times New Roman"/>
                <w:color w:val="050608"/>
                <w:sz w:val="24"/>
                <w:szCs w:val="24"/>
              </w:rPr>
            </w:pPr>
          </w:p>
        </w:tc>
        <w:tc>
          <w:tcPr>
            <w:tcW w:w="616" w:type="pct"/>
            <w:vMerge/>
            <w:tcBorders>
              <w:top w:val="single" w:sz="4" w:space="0" w:color="auto"/>
              <w:left w:val="single" w:sz="4" w:space="0" w:color="auto"/>
              <w:bottom w:val="single" w:sz="4" w:space="0" w:color="auto"/>
              <w:right w:val="single" w:sz="4" w:space="0" w:color="auto"/>
            </w:tcBorders>
          </w:tcPr>
          <w:p w14:paraId="4D9D833F" w14:textId="77777777" w:rsidR="00695F7B" w:rsidRPr="00377CD6" w:rsidRDefault="00695F7B" w:rsidP="00472519">
            <w:pPr>
              <w:widowControl w:val="0"/>
              <w:pBdr>
                <w:top w:val="nil"/>
                <w:left w:val="nil"/>
                <w:bottom w:val="nil"/>
                <w:right w:val="nil"/>
                <w:between w:val="nil"/>
              </w:pBdr>
              <w:spacing w:after="0" w:line="240" w:lineRule="auto"/>
              <w:rPr>
                <w:rFonts w:ascii="Times New Roman" w:eastAsia="OfficinaSansBookC" w:hAnsi="Times New Roman" w:cs="Times New Roman"/>
                <w:color w:val="050608"/>
                <w:sz w:val="24"/>
                <w:szCs w:val="24"/>
              </w:rPr>
            </w:pPr>
          </w:p>
        </w:tc>
      </w:tr>
      <w:tr w:rsidR="00711989" w:rsidRPr="00377CD6" w14:paraId="76278FF0" w14:textId="77777777" w:rsidTr="00F20EF5">
        <w:trPr>
          <w:trHeight w:val="118"/>
        </w:trPr>
        <w:tc>
          <w:tcPr>
            <w:tcW w:w="4063" w:type="pct"/>
            <w:gridSpan w:val="2"/>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tcPr>
          <w:p w14:paraId="2A55B6F6" w14:textId="6A155085" w:rsidR="00711989" w:rsidRPr="00377CD6" w:rsidRDefault="00711989" w:rsidP="00711989">
            <w:pPr>
              <w:spacing w:after="0" w:line="240" w:lineRule="auto"/>
              <w:jc w:val="both"/>
              <w:rPr>
                <w:rFonts w:ascii="Times New Roman" w:eastAsia="OfficinaSansBookC" w:hAnsi="Times New Roman" w:cs="Times New Roman"/>
                <w:b/>
                <w:sz w:val="24"/>
                <w:szCs w:val="24"/>
              </w:rPr>
            </w:pPr>
            <w:r w:rsidRPr="00377CD6">
              <w:rPr>
                <w:rFonts w:ascii="Times New Roman" w:eastAsia="OfficinaSansBookC" w:hAnsi="Times New Roman" w:cs="Times New Roman"/>
                <w:b/>
                <w:sz w:val="24"/>
                <w:szCs w:val="24"/>
              </w:rPr>
              <w:lastRenderedPageBreak/>
              <w:t xml:space="preserve">Раздел </w:t>
            </w:r>
            <w:r>
              <w:rPr>
                <w:rFonts w:ascii="Times New Roman" w:eastAsia="OfficinaSansBookC" w:hAnsi="Times New Roman" w:cs="Times New Roman"/>
                <w:b/>
                <w:sz w:val="24"/>
                <w:szCs w:val="24"/>
              </w:rPr>
              <w:t>2. Неорганическая химия</w:t>
            </w:r>
          </w:p>
        </w:tc>
        <w:tc>
          <w:tcPr>
            <w:tcW w:w="320"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558B4B0" w14:textId="0203B7ED" w:rsidR="00711989" w:rsidRPr="00A40543" w:rsidRDefault="00C97590" w:rsidP="00472519">
            <w:pPr>
              <w:spacing w:after="0" w:line="240" w:lineRule="auto"/>
              <w:jc w:val="center"/>
              <w:rPr>
                <w:rFonts w:ascii="Times New Roman" w:eastAsia="OfficinaSansBookC" w:hAnsi="Times New Roman" w:cs="Times New Roman"/>
                <w:b/>
                <w:sz w:val="24"/>
                <w:szCs w:val="24"/>
                <w:lang w:val="en-US"/>
              </w:rPr>
            </w:pPr>
            <w:r>
              <w:rPr>
                <w:rFonts w:ascii="Times New Roman" w:eastAsia="OfficinaSansBookC" w:hAnsi="Times New Roman" w:cs="Times New Roman"/>
                <w:b/>
                <w:sz w:val="24"/>
                <w:szCs w:val="24"/>
                <w:lang w:val="en-US"/>
              </w:rPr>
              <w:t>12</w:t>
            </w:r>
          </w:p>
        </w:tc>
        <w:tc>
          <w:tcPr>
            <w:tcW w:w="616" w:type="pct"/>
            <w:tcBorders>
              <w:top w:val="single" w:sz="4" w:space="0" w:color="auto"/>
              <w:left w:val="single" w:sz="4" w:space="0" w:color="auto"/>
              <w:bottom w:val="single" w:sz="4" w:space="0" w:color="auto"/>
              <w:right w:val="single" w:sz="4" w:space="0" w:color="auto"/>
            </w:tcBorders>
          </w:tcPr>
          <w:p w14:paraId="27189C0E" w14:textId="77777777" w:rsidR="00711989" w:rsidRPr="00377CD6" w:rsidRDefault="00711989" w:rsidP="00472519">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p>
        </w:tc>
      </w:tr>
      <w:tr w:rsidR="008C4883" w:rsidRPr="00377CD6" w14:paraId="14A71345" w14:textId="77777777" w:rsidTr="00F20EF5">
        <w:trPr>
          <w:trHeight w:val="163"/>
        </w:trPr>
        <w:tc>
          <w:tcPr>
            <w:tcW w:w="840"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59425AF1" w14:textId="77777777" w:rsidR="00EA049F" w:rsidRDefault="00701283" w:rsidP="00472519">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b/>
                <w:sz w:val="24"/>
                <w:szCs w:val="24"/>
              </w:rPr>
            </w:pPr>
            <w:r w:rsidRPr="00377CD6">
              <w:rPr>
                <w:rFonts w:ascii="Times New Roman" w:eastAsia="OfficinaSansBookC" w:hAnsi="Times New Roman" w:cs="Times New Roman"/>
                <w:b/>
                <w:sz w:val="24"/>
                <w:szCs w:val="24"/>
              </w:rPr>
              <w:t xml:space="preserve">Тема </w:t>
            </w:r>
            <w:r w:rsidR="003F0A35">
              <w:rPr>
                <w:rFonts w:ascii="Times New Roman" w:eastAsia="OfficinaSansBookC" w:hAnsi="Times New Roman" w:cs="Times New Roman"/>
                <w:b/>
                <w:sz w:val="24"/>
                <w:szCs w:val="24"/>
              </w:rPr>
              <w:t>2.1</w:t>
            </w:r>
            <w:r w:rsidRPr="00377CD6">
              <w:rPr>
                <w:rFonts w:ascii="Times New Roman" w:eastAsia="OfficinaSansBookC" w:hAnsi="Times New Roman" w:cs="Times New Roman"/>
                <w:b/>
                <w:sz w:val="24"/>
                <w:szCs w:val="24"/>
              </w:rPr>
              <w:t xml:space="preserve">. </w:t>
            </w:r>
          </w:p>
          <w:p w14:paraId="5F915103" w14:textId="7BE8A728" w:rsidR="00CB3A9B" w:rsidRPr="00377CD6" w:rsidRDefault="00701283" w:rsidP="00472519">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b/>
                <w:highlight w:val="white"/>
              </w:rPr>
            </w:pPr>
            <w:r w:rsidRPr="00377CD6">
              <w:rPr>
                <w:rFonts w:ascii="Times New Roman" w:eastAsia="OfficinaSansBookC" w:hAnsi="Times New Roman" w:cs="Times New Roman"/>
                <w:sz w:val="24"/>
                <w:szCs w:val="24"/>
              </w:rPr>
              <w:t>Физико-химические свойства</w:t>
            </w:r>
            <w:r w:rsidR="00EA049F">
              <w:rPr>
                <w:rFonts w:ascii="Times New Roman" w:eastAsia="OfficinaSansBookC" w:hAnsi="Times New Roman" w:cs="Times New Roman"/>
                <w:sz w:val="24"/>
                <w:szCs w:val="24"/>
              </w:rPr>
              <w:t xml:space="preserve"> </w:t>
            </w:r>
            <w:r w:rsidRPr="00377CD6">
              <w:rPr>
                <w:rFonts w:ascii="Times New Roman" w:eastAsia="OfficinaSansBookC" w:hAnsi="Times New Roman" w:cs="Times New Roman"/>
                <w:sz w:val="24"/>
                <w:szCs w:val="24"/>
              </w:rPr>
              <w:t>неорганических веществ</w:t>
            </w:r>
            <w:r w:rsidRPr="00377CD6">
              <w:rPr>
                <w:rFonts w:ascii="Times New Roman" w:eastAsia="OfficinaSansBookC" w:hAnsi="Times New Roman" w:cs="Times New Roman"/>
                <w:highlight w:val="white"/>
              </w:rPr>
              <w:t xml:space="preserve"> </w:t>
            </w:r>
          </w:p>
        </w:tc>
        <w:tc>
          <w:tcPr>
            <w:tcW w:w="3224" w:type="pct"/>
            <w:tcBorders>
              <w:top w:val="single" w:sz="4" w:space="0" w:color="auto"/>
              <w:left w:val="single" w:sz="4" w:space="0" w:color="auto"/>
              <w:bottom w:val="single" w:sz="4" w:space="0" w:color="auto"/>
              <w:right w:val="single" w:sz="4" w:space="0" w:color="auto"/>
            </w:tcBorders>
            <w:vAlign w:val="center"/>
          </w:tcPr>
          <w:p w14:paraId="64DDBB47" w14:textId="284C81D3" w:rsidR="00CB3A9B" w:rsidRPr="00377CD6" w:rsidRDefault="00546E24" w:rsidP="00472519">
            <w:pPr>
              <w:tabs>
                <w:tab w:val="left" w:pos="38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Содержание учебного материала</w:t>
            </w:r>
          </w:p>
        </w:tc>
        <w:tc>
          <w:tcPr>
            <w:tcW w:w="320"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29666ECE" w14:textId="3240375C" w:rsidR="00CB3A9B" w:rsidRPr="00377CD6" w:rsidRDefault="00030D41" w:rsidP="00472519">
            <w:pPr>
              <w:spacing w:after="0" w:line="240" w:lineRule="auto"/>
              <w:jc w:val="center"/>
              <w:rPr>
                <w:rFonts w:ascii="Times New Roman" w:eastAsia="OfficinaSansBookC" w:hAnsi="Times New Roman" w:cs="Times New Roman"/>
                <w:b/>
                <w:sz w:val="24"/>
                <w:szCs w:val="24"/>
                <w:highlight w:val="white"/>
              </w:rPr>
            </w:pPr>
            <w:r>
              <w:rPr>
                <w:rFonts w:ascii="Times New Roman" w:eastAsia="OfficinaSansBookC" w:hAnsi="Times New Roman" w:cs="Times New Roman"/>
                <w:b/>
                <w:sz w:val="24"/>
                <w:szCs w:val="24"/>
                <w:highlight w:val="white"/>
              </w:rPr>
              <w:t>8</w:t>
            </w:r>
          </w:p>
        </w:tc>
        <w:tc>
          <w:tcPr>
            <w:tcW w:w="616" w:type="pct"/>
            <w:vMerge w:val="restart"/>
            <w:tcBorders>
              <w:top w:val="single" w:sz="4" w:space="0" w:color="auto"/>
              <w:left w:val="single" w:sz="4" w:space="0" w:color="auto"/>
              <w:bottom w:val="single" w:sz="4" w:space="0" w:color="auto"/>
              <w:right w:val="single" w:sz="4" w:space="0" w:color="auto"/>
            </w:tcBorders>
          </w:tcPr>
          <w:p w14:paraId="59B5B0C6" w14:textId="77777777" w:rsidR="00CB3A9B" w:rsidRPr="00377CD6" w:rsidRDefault="00701283" w:rsidP="00472519">
            <w:pPr>
              <w:widowControl w:val="0"/>
              <w:spacing w:after="0" w:line="240" w:lineRule="auto"/>
              <w:jc w:val="center"/>
              <w:rPr>
                <w:rFonts w:ascii="Times New Roman" w:eastAsia="OfficinaSansBookC" w:hAnsi="Times New Roman" w:cs="Times New Roman"/>
                <w:sz w:val="24"/>
                <w:szCs w:val="24"/>
              </w:rPr>
            </w:pPr>
            <w:r w:rsidRPr="00377CD6">
              <w:rPr>
                <w:rFonts w:ascii="Times New Roman" w:eastAsia="OfficinaSansBookC" w:hAnsi="Times New Roman" w:cs="Times New Roman"/>
                <w:sz w:val="24"/>
                <w:szCs w:val="24"/>
              </w:rPr>
              <w:t>ОК 01</w:t>
            </w:r>
          </w:p>
          <w:p w14:paraId="2A4B70E6" w14:textId="39DA8E53" w:rsidR="00CB3A9B" w:rsidRDefault="00701283" w:rsidP="00472519">
            <w:pPr>
              <w:widowControl w:val="0"/>
              <w:spacing w:after="0" w:line="240" w:lineRule="auto"/>
              <w:jc w:val="center"/>
              <w:rPr>
                <w:rFonts w:ascii="Times New Roman" w:eastAsia="OfficinaSansBookC" w:hAnsi="Times New Roman" w:cs="Times New Roman"/>
                <w:sz w:val="24"/>
                <w:szCs w:val="24"/>
              </w:rPr>
            </w:pPr>
            <w:r w:rsidRPr="00377CD6">
              <w:rPr>
                <w:rFonts w:ascii="Times New Roman" w:eastAsia="OfficinaSansBookC" w:hAnsi="Times New Roman" w:cs="Times New Roman"/>
                <w:sz w:val="24"/>
                <w:szCs w:val="24"/>
              </w:rPr>
              <w:t>ОК 02</w:t>
            </w:r>
          </w:p>
          <w:p w14:paraId="1092CBEA" w14:textId="0369D04E" w:rsidR="00E90D9C" w:rsidRPr="00377CD6" w:rsidRDefault="00E90D9C" w:rsidP="00472519">
            <w:pPr>
              <w:widowControl w:val="0"/>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ОК 04</w:t>
            </w:r>
          </w:p>
          <w:p w14:paraId="782092A7" w14:textId="2933138F" w:rsidR="00CB3A9B" w:rsidRPr="00377CD6" w:rsidRDefault="00E4465F" w:rsidP="00472519">
            <w:pPr>
              <w:widowControl w:val="0"/>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b/>
                <w:i/>
                <w:sz w:val="24"/>
                <w:szCs w:val="24"/>
              </w:rPr>
              <w:t xml:space="preserve">ПК </w:t>
            </w:r>
            <w:r w:rsidR="0096010E">
              <w:rPr>
                <w:rFonts w:ascii="Times New Roman" w:eastAsia="OfficinaSansBookC" w:hAnsi="Times New Roman" w:cs="Times New Roman"/>
                <w:b/>
                <w:i/>
                <w:sz w:val="24"/>
                <w:szCs w:val="24"/>
              </w:rPr>
              <w:t>1</w:t>
            </w:r>
            <w:r>
              <w:rPr>
                <w:rFonts w:ascii="Times New Roman" w:eastAsia="OfficinaSansBookC" w:hAnsi="Times New Roman" w:cs="Times New Roman"/>
                <w:b/>
                <w:i/>
                <w:sz w:val="24"/>
                <w:szCs w:val="24"/>
              </w:rPr>
              <w:t>.1</w:t>
            </w:r>
          </w:p>
        </w:tc>
      </w:tr>
      <w:tr w:rsidR="008C4883" w:rsidRPr="00377CD6" w14:paraId="687CA757" w14:textId="77777777" w:rsidTr="00F20EF5">
        <w:trPr>
          <w:trHeight w:val="588"/>
        </w:trPr>
        <w:tc>
          <w:tcPr>
            <w:tcW w:w="840"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10B225F3" w14:textId="77777777" w:rsidR="00CB3A9B" w:rsidRPr="00377CD6" w:rsidRDefault="00CB3A9B" w:rsidP="00472519">
            <w:pPr>
              <w:widowControl w:val="0"/>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p>
        </w:tc>
        <w:tc>
          <w:tcPr>
            <w:tcW w:w="3224"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1D669E44" w14:textId="20B92986" w:rsidR="00CB3A9B" w:rsidRPr="003F0A35" w:rsidRDefault="009A13CA" w:rsidP="00472519">
            <w:pPr>
              <w:tabs>
                <w:tab w:val="left" w:pos="383"/>
              </w:tabs>
              <w:spacing w:after="0" w:line="240" w:lineRule="auto"/>
              <w:jc w:val="both"/>
              <w:rPr>
                <w:rFonts w:ascii="Times New Roman" w:eastAsia="OfficinaSansBookC" w:hAnsi="Times New Roman" w:cs="Times New Roman"/>
                <w:sz w:val="24"/>
                <w:szCs w:val="24"/>
              </w:rPr>
            </w:pPr>
            <w:r w:rsidRPr="000C6CB6">
              <w:rPr>
                <w:rFonts w:ascii="Times New Roman" w:eastAsia="OfficinaSansBookC" w:hAnsi="Times New Roman" w:cs="Times New Roman"/>
                <w:sz w:val="24"/>
                <w:szCs w:val="24"/>
              </w:rPr>
              <w:t>Металлы. Положение металлов в Периодической системе химических элементов. Особенности строения электронных оболочек атомов металлов. Общие физические свойства металлов. Сплавы металлов. Электрохимический ряд напряжений металло</w:t>
            </w:r>
            <w:r>
              <w:rPr>
                <w:rFonts w:ascii="Times New Roman" w:eastAsia="OfficinaSansBookC" w:hAnsi="Times New Roman" w:cs="Times New Roman"/>
                <w:sz w:val="24"/>
                <w:szCs w:val="24"/>
              </w:rPr>
              <w:t xml:space="preserve">в. </w:t>
            </w:r>
            <w:r w:rsidRPr="000C6CB6">
              <w:rPr>
                <w:rFonts w:ascii="Times New Roman" w:eastAsia="OfficinaSansBookC" w:hAnsi="Times New Roman" w:cs="Times New Roman"/>
                <w:sz w:val="24"/>
                <w:szCs w:val="24"/>
              </w:rPr>
              <w:t>Химические свойства важнейших металлов (натрий, калий, кальций, магний, алюминий, цинк, хром, железо, медь) и их соединений. Общие способы получения металлов. Применение металлов в быту и технике</w:t>
            </w:r>
          </w:p>
        </w:tc>
        <w:tc>
          <w:tcPr>
            <w:tcW w:w="320"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04D25905" w14:textId="42E43193" w:rsidR="00CB3A9B" w:rsidRPr="004D5E74" w:rsidRDefault="004D5E74" w:rsidP="00472519">
            <w:pPr>
              <w:spacing w:after="0" w:line="240" w:lineRule="auto"/>
              <w:jc w:val="center"/>
              <w:rPr>
                <w:rFonts w:ascii="Times New Roman" w:eastAsia="OfficinaSansBookC" w:hAnsi="Times New Roman" w:cs="Times New Roman"/>
                <w:sz w:val="24"/>
                <w:szCs w:val="24"/>
                <w:highlight w:val="white"/>
                <w:lang w:val="en-US"/>
              </w:rPr>
            </w:pPr>
            <w:r>
              <w:rPr>
                <w:rFonts w:ascii="Times New Roman" w:eastAsia="OfficinaSansBookC" w:hAnsi="Times New Roman" w:cs="Times New Roman"/>
                <w:sz w:val="24"/>
                <w:szCs w:val="24"/>
                <w:highlight w:val="white"/>
                <w:lang w:val="en-US"/>
              </w:rPr>
              <w:t>2</w:t>
            </w:r>
          </w:p>
        </w:tc>
        <w:tc>
          <w:tcPr>
            <w:tcW w:w="616" w:type="pct"/>
            <w:vMerge/>
            <w:tcBorders>
              <w:top w:val="single" w:sz="4" w:space="0" w:color="auto"/>
              <w:left w:val="single" w:sz="4" w:space="0" w:color="auto"/>
              <w:bottom w:val="single" w:sz="4" w:space="0" w:color="auto"/>
              <w:right w:val="single" w:sz="4" w:space="0" w:color="auto"/>
            </w:tcBorders>
          </w:tcPr>
          <w:p w14:paraId="14ADBEC7" w14:textId="77777777" w:rsidR="00CB3A9B" w:rsidRPr="00377CD6" w:rsidRDefault="00CB3A9B" w:rsidP="00472519">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highlight w:val="white"/>
              </w:rPr>
            </w:pPr>
          </w:p>
        </w:tc>
      </w:tr>
      <w:tr w:rsidR="008C4883" w:rsidRPr="00377CD6" w14:paraId="273433F5" w14:textId="77777777" w:rsidTr="00F20EF5">
        <w:trPr>
          <w:trHeight w:val="176"/>
        </w:trPr>
        <w:tc>
          <w:tcPr>
            <w:tcW w:w="840"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112CA6A6" w14:textId="77777777" w:rsidR="00CB3A9B" w:rsidRPr="00377CD6" w:rsidRDefault="00CB3A9B" w:rsidP="00472519">
            <w:pPr>
              <w:widowControl w:val="0"/>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p>
        </w:tc>
        <w:tc>
          <w:tcPr>
            <w:tcW w:w="3224"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7901F34F" w14:textId="60E710F0" w:rsidR="009A13CA" w:rsidRPr="00377CD6" w:rsidRDefault="009A13CA" w:rsidP="00472519">
            <w:pPr>
              <w:tabs>
                <w:tab w:val="left" w:pos="383"/>
              </w:tabs>
              <w:spacing w:after="0" w:line="240" w:lineRule="auto"/>
              <w:jc w:val="both"/>
              <w:rPr>
                <w:rFonts w:ascii="Times New Roman" w:eastAsia="OfficinaSansBookC" w:hAnsi="Times New Roman" w:cs="Times New Roman"/>
                <w:sz w:val="24"/>
                <w:szCs w:val="24"/>
              </w:rPr>
            </w:pPr>
            <w:r w:rsidRPr="003F0A35">
              <w:rPr>
                <w:rFonts w:ascii="Times New Roman" w:eastAsia="OfficinaSansBookC" w:hAnsi="Times New Roman" w:cs="Times New Roman"/>
                <w:sz w:val="24"/>
                <w:szCs w:val="24"/>
              </w:rPr>
              <w:t xml:space="preserve">Неметаллы. Положение неметаллов в Периодической системе химических элементов Д.И. Менделеева и особенности строения атомов. Физические свойства неметаллов. Аллотропия неметаллов (на примере кислорода, серы, фосфора и углерода). </w:t>
            </w:r>
            <w:r w:rsidRPr="00492A9F">
              <w:rPr>
                <w:rFonts w:ascii="Times New Roman" w:eastAsia="OfficinaSansBookC" w:hAnsi="Times New Roman" w:cs="Times New Roman"/>
                <w:sz w:val="24"/>
                <w:szCs w:val="24"/>
              </w:rPr>
              <w:t>Химические свойства</w:t>
            </w:r>
            <w:r>
              <w:rPr>
                <w:rFonts w:ascii="Times New Roman" w:eastAsia="OfficinaSansBookC" w:hAnsi="Times New Roman" w:cs="Times New Roman"/>
                <w:sz w:val="24"/>
                <w:szCs w:val="24"/>
              </w:rPr>
              <w:t xml:space="preserve"> и применение</w:t>
            </w:r>
            <w:r w:rsidRPr="00492A9F">
              <w:rPr>
                <w:rFonts w:ascii="Times New Roman" w:eastAsia="OfficinaSansBookC" w:hAnsi="Times New Roman" w:cs="Times New Roman"/>
                <w:sz w:val="24"/>
                <w:szCs w:val="24"/>
              </w:rPr>
              <w:t xml:space="preserve"> важнейших неметаллов (галогенов, серы, азота, фосфора, углерода и кремния) и их соединений (оксидов, кислородсодержащих кислот, водородных соединений). </w:t>
            </w:r>
            <w:r w:rsidRPr="00A967ED">
              <w:rPr>
                <w:rFonts w:ascii="Times New Roman" w:eastAsia="OfficinaSansBookC" w:hAnsi="Times New Roman" w:cs="Times New Roman"/>
                <w:sz w:val="24"/>
                <w:szCs w:val="24"/>
              </w:rPr>
              <w:t>Применение важнейших неметаллов и их соединений</w:t>
            </w:r>
          </w:p>
        </w:tc>
        <w:tc>
          <w:tcPr>
            <w:tcW w:w="320"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5AE02911" w14:textId="301D9698" w:rsidR="00CB3A9B" w:rsidRPr="004D5E74" w:rsidRDefault="004D5E74" w:rsidP="00472519">
            <w:pPr>
              <w:spacing w:after="0" w:line="240" w:lineRule="auto"/>
              <w:jc w:val="center"/>
              <w:rPr>
                <w:rFonts w:ascii="Times New Roman" w:eastAsia="OfficinaSansBookC" w:hAnsi="Times New Roman" w:cs="Times New Roman"/>
                <w:sz w:val="24"/>
                <w:szCs w:val="24"/>
                <w:highlight w:val="white"/>
                <w:lang w:val="en-US"/>
              </w:rPr>
            </w:pPr>
            <w:r>
              <w:rPr>
                <w:rFonts w:ascii="Times New Roman" w:eastAsia="OfficinaSansBookC" w:hAnsi="Times New Roman" w:cs="Times New Roman"/>
                <w:sz w:val="24"/>
                <w:szCs w:val="24"/>
                <w:highlight w:val="white"/>
                <w:lang w:val="en-US"/>
              </w:rPr>
              <w:t>2</w:t>
            </w:r>
          </w:p>
        </w:tc>
        <w:tc>
          <w:tcPr>
            <w:tcW w:w="616" w:type="pct"/>
            <w:vMerge/>
            <w:tcBorders>
              <w:top w:val="single" w:sz="4" w:space="0" w:color="auto"/>
              <w:left w:val="single" w:sz="4" w:space="0" w:color="auto"/>
              <w:bottom w:val="single" w:sz="4" w:space="0" w:color="auto"/>
              <w:right w:val="single" w:sz="4" w:space="0" w:color="auto"/>
            </w:tcBorders>
          </w:tcPr>
          <w:p w14:paraId="64944551" w14:textId="77777777" w:rsidR="00CB3A9B" w:rsidRPr="00377CD6" w:rsidRDefault="00CB3A9B" w:rsidP="00472519">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highlight w:val="white"/>
              </w:rPr>
            </w:pPr>
          </w:p>
        </w:tc>
      </w:tr>
      <w:tr w:rsidR="008C4883" w:rsidRPr="00377CD6" w14:paraId="1A2C8FE6" w14:textId="77777777" w:rsidTr="00F20EF5">
        <w:trPr>
          <w:trHeight w:val="549"/>
        </w:trPr>
        <w:tc>
          <w:tcPr>
            <w:tcW w:w="840"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18B9F754" w14:textId="77777777" w:rsidR="00CB3A9B" w:rsidRPr="00377CD6" w:rsidRDefault="00CB3A9B" w:rsidP="00472519">
            <w:pPr>
              <w:widowControl w:val="0"/>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p>
        </w:tc>
        <w:tc>
          <w:tcPr>
            <w:tcW w:w="3224"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31520345" w14:textId="02AE13A1" w:rsidR="00CB3A9B" w:rsidRPr="00377CD6" w:rsidRDefault="00701283" w:rsidP="00472519">
            <w:pPr>
              <w:tabs>
                <w:tab w:val="left" w:pos="383"/>
              </w:tabs>
              <w:spacing w:after="0" w:line="240" w:lineRule="auto"/>
              <w:jc w:val="both"/>
              <w:rPr>
                <w:rFonts w:ascii="Times New Roman" w:eastAsia="OfficinaSansBookC" w:hAnsi="Times New Roman" w:cs="Times New Roman"/>
                <w:sz w:val="24"/>
                <w:szCs w:val="24"/>
              </w:rPr>
            </w:pPr>
            <w:r w:rsidRPr="00377CD6">
              <w:rPr>
                <w:rFonts w:ascii="Times New Roman" w:eastAsia="OfficinaSansBookC" w:hAnsi="Times New Roman" w:cs="Times New Roman"/>
                <w:sz w:val="24"/>
                <w:szCs w:val="24"/>
              </w:rPr>
              <w:t xml:space="preserve">Химические свойства основных классов неорганических веществ (оксидов, гидроксидов, кислот, солей и др.). </w:t>
            </w:r>
            <w:r w:rsidR="002D1359" w:rsidRPr="009B3289">
              <w:rPr>
                <w:rFonts w:ascii="Times New Roman" w:eastAsia="OfficinaSansBookC" w:hAnsi="Times New Roman" w:cs="Times New Roman"/>
                <w:sz w:val="24"/>
                <w:szCs w:val="24"/>
              </w:rPr>
              <w:t>Генетическая связь неорганических веществ, принадлежащих к различным классам</w:t>
            </w:r>
            <w:r w:rsidR="002D1359" w:rsidRPr="00377CD6">
              <w:rPr>
                <w:rFonts w:ascii="Times New Roman" w:eastAsia="OfficinaSansBookC" w:hAnsi="Times New Roman" w:cs="Times New Roman"/>
                <w:sz w:val="24"/>
                <w:szCs w:val="24"/>
              </w:rPr>
              <w:t>.</w:t>
            </w:r>
            <w:r w:rsidR="002D1359">
              <w:t xml:space="preserve"> </w:t>
            </w:r>
            <w:r w:rsidRPr="00377CD6">
              <w:rPr>
                <w:rFonts w:ascii="Times New Roman" w:eastAsia="OfficinaSansBookC" w:hAnsi="Times New Roman" w:cs="Times New Roman"/>
                <w:sz w:val="24"/>
                <w:szCs w:val="24"/>
              </w:rPr>
              <w:t>Закономерности в изменении свойств простых веществ, водородных соединений, высших оксидов и гидроксидов</w:t>
            </w:r>
          </w:p>
        </w:tc>
        <w:tc>
          <w:tcPr>
            <w:tcW w:w="320"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325438EC" w14:textId="77777777" w:rsidR="00CB3A9B" w:rsidRPr="00377CD6" w:rsidRDefault="00701283" w:rsidP="00472519">
            <w:pPr>
              <w:spacing w:after="0" w:line="240" w:lineRule="auto"/>
              <w:jc w:val="center"/>
              <w:rPr>
                <w:rFonts w:ascii="Times New Roman" w:eastAsia="OfficinaSansBookC" w:hAnsi="Times New Roman" w:cs="Times New Roman"/>
                <w:sz w:val="24"/>
                <w:szCs w:val="24"/>
                <w:highlight w:val="white"/>
              </w:rPr>
            </w:pPr>
            <w:r w:rsidRPr="00377CD6">
              <w:rPr>
                <w:rFonts w:ascii="Times New Roman" w:eastAsia="OfficinaSansBookC" w:hAnsi="Times New Roman" w:cs="Times New Roman"/>
                <w:sz w:val="24"/>
                <w:szCs w:val="24"/>
                <w:highlight w:val="white"/>
              </w:rPr>
              <w:t>2</w:t>
            </w:r>
          </w:p>
        </w:tc>
        <w:tc>
          <w:tcPr>
            <w:tcW w:w="616" w:type="pct"/>
            <w:vMerge/>
            <w:tcBorders>
              <w:top w:val="single" w:sz="4" w:space="0" w:color="auto"/>
              <w:left w:val="single" w:sz="4" w:space="0" w:color="auto"/>
              <w:bottom w:val="single" w:sz="4" w:space="0" w:color="auto"/>
              <w:right w:val="single" w:sz="4" w:space="0" w:color="auto"/>
            </w:tcBorders>
          </w:tcPr>
          <w:p w14:paraId="64187AD1" w14:textId="77777777" w:rsidR="00CB3A9B" w:rsidRPr="00377CD6" w:rsidRDefault="00CB3A9B" w:rsidP="00472519">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highlight w:val="white"/>
              </w:rPr>
            </w:pPr>
          </w:p>
        </w:tc>
      </w:tr>
      <w:tr w:rsidR="00695F7B" w:rsidRPr="00377CD6" w14:paraId="74CB92D0" w14:textId="77777777" w:rsidTr="00F20EF5">
        <w:trPr>
          <w:trHeight w:val="20"/>
        </w:trPr>
        <w:tc>
          <w:tcPr>
            <w:tcW w:w="840"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3A993A94" w14:textId="77777777" w:rsidR="00695F7B" w:rsidRPr="00377CD6" w:rsidRDefault="00695F7B" w:rsidP="00472519">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highlight w:val="white"/>
              </w:rPr>
            </w:pPr>
          </w:p>
        </w:tc>
        <w:tc>
          <w:tcPr>
            <w:tcW w:w="3224" w:type="pct"/>
            <w:tcBorders>
              <w:top w:val="single" w:sz="4" w:space="0" w:color="auto"/>
              <w:left w:val="single" w:sz="4" w:space="0" w:color="auto"/>
              <w:bottom w:val="single" w:sz="4" w:space="0" w:color="auto"/>
              <w:right w:val="single" w:sz="4" w:space="0" w:color="auto"/>
            </w:tcBorders>
            <w:vAlign w:val="center"/>
          </w:tcPr>
          <w:p w14:paraId="2369194F" w14:textId="77777777" w:rsidR="00695F7B" w:rsidRPr="00377CD6" w:rsidRDefault="00695F7B" w:rsidP="00472519">
            <w:pPr>
              <w:tabs>
                <w:tab w:val="left" w:pos="38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sz w:val="24"/>
                <w:szCs w:val="24"/>
              </w:rPr>
            </w:pPr>
            <w:r w:rsidRPr="00377CD6">
              <w:rPr>
                <w:rFonts w:ascii="Times New Roman" w:eastAsia="OfficinaSansBookC" w:hAnsi="Times New Roman" w:cs="Times New Roman"/>
                <w:b/>
                <w:sz w:val="24"/>
                <w:szCs w:val="24"/>
              </w:rPr>
              <w:t>Практические занятия</w:t>
            </w:r>
          </w:p>
        </w:tc>
        <w:tc>
          <w:tcPr>
            <w:tcW w:w="320"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11FCA180" w14:textId="763A2E28" w:rsidR="00695F7B" w:rsidRPr="00377CD6" w:rsidRDefault="00695F7B" w:rsidP="00472519">
            <w:pPr>
              <w:spacing w:after="0" w:line="240" w:lineRule="auto"/>
              <w:jc w:val="center"/>
              <w:rPr>
                <w:rFonts w:ascii="Times New Roman" w:eastAsia="OfficinaSansBookC" w:hAnsi="Times New Roman" w:cs="Times New Roman"/>
                <w:b/>
                <w:sz w:val="24"/>
                <w:szCs w:val="24"/>
                <w:highlight w:val="white"/>
              </w:rPr>
            </w:pPr>
            <w:r w:rsidRPr="00377CD6">
              <w:rPr>
                <w:rFonts w:ascii="Times New Roman" w:eastAsia="OfficinaSansBookC" w:hAnsi="Times New Roman" w:cs="Times New Roman"/>
                <w:sz w:val="24"/>
                <w:szCs w:val="24"/>
                <w:highlight w:val="white"/>
              </w:rPr>
              <w:t>2</w:t>
            </w:r>
          </w:p>
        </w:tc>
        <w:tc>
          <w:tcPr>
            <w:tcW w:w="616" w:type="pct"/>
            <w:vMerge/>
            <w:tcBorders>
              <w:top w:val="single" w:sz="4" w:space="0" w:color="auto"/>
              <w:left w:val="single" w:sz="4" w:space="0" w:color="auto"/>
              <w:bottom w:val="single" w:sz="4" w:space="0" w:color="auto"/>
              <w:right w:val="single" w:sz="4" w:space="0" w:color="auto"/>
            </w:tcBorders>
          </w:tcPr>
          <w:p w14:paraId="23CC6F03" w14:textId="77777777" w:rsidR="00695F7B" w:rsidRPr="00377CD6" w:rsidRDefault="00695F7B" w:rsidP="00472519">
            <w:pPr>
              <w:widowControl w:val="0"/>
              <w:pBdr>
                <w:top w:val="nil"/>
                <w:left w:val="nil"/>
                <w:bottom w:val="nil"/>
                <w:right w:val="nil"/>
                <w:between w:val="nil"/>
              </w:pBdr>
              <w:spacing w:after="0" w:line="240" w:lineRule="auto"/>
              <w:rPr>
                <w:rFonts w:ascii="Times New Roman" w:eastAsia="OfficinaSansBookC" w:hAnsi="Times New Roman" w:cs="Times New Roman"/>
                <w:b/>
                <w:sz w:val="24"/>
                <w:szCs w:val="24"/>
                <w:highlight w:val="white"/>
              </w:rPr>
            </w:pPr>
          </w:p>
        </w:tc>
      </w:tr>
      <w:tr w:rsidR="00695F7B" w:rsidRPr="00377CD6" w14:paraId="044E367C" w14:textId="77777777" w:rsidTr="00F20EF5">
        <w:trPr>
          <w:trHeight w:val="266"/>
        </w:trPr>
        <w:tc>
          <w:tcPr>
            <w:tcW w:w="840"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40CC35C4" w14:textId="77777777" w:rsidR="00695F7B" w:rsidRPr="00377CD6" w:rsidRDefault="00695F7B" w:rsidP="00472519">
            <w:pPr>
              <w:widowControl w:val="0"/>
              <w:pBdr>
                <w:top w:val="nil"/>
                <w:left w:val="nil"/>
                <w:bottom w:val="nil"/>
                <w:right w:val="nil"/>
                <w:between w:val="nil"/>
              </w:pBdr>
              <w:spacing w:after="0" w:line="240" w:lineRule="auto"/>
              <w:jc w:val="both"/>
              <w:rPr>
                <w:rFonts w:ascii="Times New Roman" w:eastAsia="OfficinaSansBookC" w:hAnsi="Times New Roman" w:cs="Times New Roman"/>
                <w:b/>
                <w:sz w:val="24"/>
                <w:szCs w:val="24"/>
                <w:highlight w:val="white"/>
              </w:rPr>
            </w:pPr>
          </w:p>
        </w:tc>
        <w:tc>
          <w:tcPr>
            <w:tcW w:w="3224"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6F5ABF32" w14:textId="151AAF2A" w:rsidR="00695F7B" w:rsidRPr="001928F9" w:rsidRDefault="00695F7B" w:rsidP="00472519">
            <w:pPr>
              <w:widowControl w:val="0"/>
              <w:tabs>
                <w:tab w:val="left" w:pos="383"/>
              </w:tabs>
              <w:spacing w:after="0" w:line="240" w:lineRule="auto"/>
              <w:jc w:val="both"/>
              <w:rPr>
                <w:rFonts w:ascii="Times New Roman" w:eastAsia="OfficinaSansBookC" w:hAnsi="Times New Roman" w:cs="Times New Roman"/>
                <w:sz w:val="24"/>
                <w:szCs w:val="24"/>
                <w:u w:val="single"/>
              </w:rPr>
            </w:pPr>
            <w:r w:rsidRPr="00C97590">
              <w:rPr>
                <w:rFonts w:ascii="Times New Roman" w:eastAsia="OfficinaSansBookC" w:hAnsi="Times New Roman" w:cs="Times New Roman"/>
                <w:sz w:val="24"/>
                <w:szCs w:val="24"/>
                <w:u w:val="single"/>
              </w:rPr>
              <w:t>Практическ</w:t>
            </w:r>
            <w:r w:rsidR="003A5AAF" w:rsidRPr="00C97590">
              <w:rPr>
                <w:rFonts w:ascii="Times New Roman" w:eastAsia="OfficinaSansBookC" w:hAnsi="Times New Roman" w:cs="Times New Roman"/>
                <w:sz w:val="24"/>
                <w:szCs w:val="24"/>
                <w:u w:val="single"/>
              </w:rPr>
              <w:t xml:space="preserve">ая работа </w:t>
            </w:r>
            <w:r w:rsidRPr="00C97590">
              <w:rPr>
                <w:rFonts w:ascii="Times New Roman" w:eastAsia="OfficinaSansBookC" w:hAnsi="Times New Roman" w:cs="Times New Roman"/>
                <w:sz w:val="24"/>
                <w:szCs w:val="24"/>
                <w:u w:val="single"/>
              </w:rPr>
              <w:t>№</w:t>
            </w:r>
            <w:r w:rsidR="00C97590" w:rsidRPr="00C97590">
              <w:rPr>
                <w:rFonts w:ascii="Times New Roman" w:eastAsia="OfficinaSansBookC" w:hAnsi="Times New Roman" w:cs="Times New Roman"/>
                <w:sz w:val="24"/>
                <w:szCs w:val="24"/>
                <w:u w:val="single"/>
              </w:rPr>
              <w:t xml:space="preserve"> </w:t>
            </w:r>
            <w:r w:rsidR="001928F9">
              <w:rPr>
                <w:rFonts w:ascii="Times New Roman" w:eastAsia="OfficinaSansBookC" w:hAnsi="Times New Roman" w:cs="Times New Roman"/>
                <w:sz w:val="24"/>
                <w:szCs w:val="24"/>
                <w:u w:val="single"/>
              </w:rPr>
              <w:t>4</w:t>
            </w:r>
            <w:r w:rsidRPr="00C97590">
              <w:rPr>
                <w:rFonts w:ascii="Times New Roman" w:eastAsia="OfficinaSansBookC" w:hAnsi="Times New Roman" w:cs="Times New Roman"/>
                <w:sz w:val="24"/>
                <w:szCs w:val="24"/>
                <w:u w:val="single"/>
              </w:rPr>
              <w:t>.</w:t>
            </w:r>
            <w:r>
              <w:rPr>
                <w:rFonts w:ascii="Times New Roman" w:eastAsia="OfficinaSansBookC" w:hAnsi="Times New Roman" w:cs="Times New Roman"/>
                <w:sz w:val="24"/>
                <w:szCs w:val="24"/>
              </w:rPr>
              <w:t xml:space="preserve"> </w:t>
            </w:r>
            <w:r w:rsidRPr="001928F9">
              <w:rPr>
                <w:rFonts w:ascii="Times New Roman" w:eastAsia="OfficinaSansBookC" w:hAnsi="Times New Roman" w:cs="Times New Roman"/>
                <w:sz w:val="24"/>
                <w:szCs w:val="24"/>
                <w:u w:val="single"/>
              </w:rPr>
              <w:t>«Физико-химические свойства неорганических веществ».</w:t>
            </w:r>
          </w:p>
          <w:p w14:paraId="4D74C6FF" w14:textId="77777777" w:rsidR="00695F7B" w:rsidRDefault="00695F7B" w:rsidP="00472519">
            <w:pPr>
              <w:widowControl w:val="0"/>
              <w:tabs>
                <w:tab w:val="left" w:pos="383"/>
              </w:tabs>
              <w:spacing w:after="0" w:line="240" w:lineRule="auto"/>
              <w:jc w:val="both"/>
              <w:rPr>
                <w:rFonts w:ascii="Times New Roman" w:eastAsia="OfficinaSansBookC" w:hAnsi="Times New Roman" w:cs="Times New Roman"/>
                <w:sz w:val="24"/>
                <w:szCs w:val="24"/>
              </w:rPr>
            </w:pPr>
            <w:r w:rsidRPr="00030D41">
              <w:rPr>
                <w:rFonts w:ascii="Times New Roman" w:eastAsia="OfficinaSansBookC" w:hAnsi="Times New Roman" w:cs="Times New Roman"/>
                <w:sz w:val="24"/>
                <w:szCs w:val="24"/>
              </w:rPr>
              <w:t>Составление уравнений химических реакций с участием простых и сложных неорганических веществ: металлов и неметаллов; оксидов металлов, неметаллов и амфотерных элементов; неорганических кислот, оснований и амфотерных гидроксидов; неорганических солей, характеризующих их свойства.</w:t>
            </w:r>
          </w:p>
          <w:p w14:paraId="6B1B57A2" w14:textId="621141F1" w:rsidR="00695F7B" w:rsidRPr="00A8413D" w:rsidRDefault="00695F7B" w:rsidP="00472519">
            <w:pPr>
              <w:widowControl w:val="0"/>
              <w:tabs>
                <w:tab w:val="left" w:pos="383"/>
              </w:tabs>
              <w:spacing w:after="0" w:line="240" w:lineRule="auto"/>
              <w:jc w:val="both"/>
              <w:rPr>
                <w:rFonts w:ascii="Times New Roman" w:eastAsia="OfficinaSansBookC" w:hAnsi="Times New Roman" w:cs="Times New Roman"/>
                <w:sz w:val="24"/>
                <w:szCs w:val="24"/>
              </w:rPr>
            </w:pPr>
            <w:r w:rsidRPr="00AA3C9C">
              <w:rPr>
                <w:rFonts w:ascii="Times New Roman" w:eastAsia="OfficinaSansBookC" w:hAnsi="Times New Roman" w:cs="Times New Roman"/>
                <w:sz w:val="24"/>
                <w:szCs w:val="24"/>
                <w:highlight w:val="white"/>
              </w:rPr>
              <w:t xml:space="preserve">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 </w:t>
            </w:r>
            <w:r w:rsidRPr="00377CD6">
              <w:rPr>
                <w:rFonts w:ascii="Times New Roman" w:eastAsia="OfficinaSansBookC" w:hAnsi="Times New Roman" w:cs="Times New Roman"/>
                <w:sz w:val="24"/>
                <w:szCs w:val="24"/>
                <w:highlight w:val="white"/>
              </w:rPr>
              <w:t xml:space="preserve">Решение практико-ориентированных заданий на свойства, состав, получение и безопасное использование важнейших неорганических веществ в быту и </w:t>
            </w:r>
            <w:r>
              <w:rPr>
                <w:rFonts w:ascii="Times New Roman" w:eastAsia="OfficinaSansBookC" w:hAnsi="Times New Roman" w:cs="Times New Roman"/>
                <w:sz w:val="24"/>
                <w:szCs w:val="24"/>
                <w:highlight w:val="white"/>
              </w:rPr>
              <w:t>профессиональной</w:t>
            </w:r>
            <w:r w:rsidRPr="00377CD6">
              <w:rPr>
                <w:rFonts w:ascii="Times New Roman" w:eastAsia="OfficinaSansBookC" w:hAnsi="Times New Roman" w:cs="Times New Roman"/>
                <w:sz w:val="24"/>
                <w:szCs w:val="24"/>
                <w:highlight w:val="white"/>
              </w:rPr>
              <w:t xml:space="preserve"> деятельности </w:t>
            </w:r>
            <w:r>
              <w:rPr>
                <w:rFonts w:ascii="Times New Roman" w:eastAsia="OfficinaSansBookC" w:hAnsi="Times New Roman" w:cs="Times New Roman"/>
                <w:sz w:val="24"/>
                <w:szCs w:val="24"/>
                <w:highlight w:val="white"/>
              </w:rPr>
              <w:t>человека</w:t>
            </w:r>
          </w:p>
        </w:tc>
        <w:tc>
          <w:tcPr>
            <w:tcW w:w="320"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12FDD279" w14:textId="435A31ED" w:rsidR="00695F7B" w:rsidRPr="00377CD6" w:rsidRDefault="00695F7B" w:rsidP="00472519">
            <w:pPr>
              <w:spacing w:after="0" w:line="240" w:lineRule="auto"/>
              <w:jc w:val="center"/>
              <w:rPr>
                <w:rFonts w:ascii="Times New Roman" w:eastAsia="OfficinaSansBookC" w:hAnsi="Times New Roman" w:cs="Times New Roman"/>
                <w:sz w:val="24"/>
                <w:szCs w:val="24"/>
                <w:highlight w:val="white"/>
              </w:rPr>
            </w:pPr>
          </w:p>
        </w:tc>
        <w:tc>
          <w:tcPr>
            <w:tcW w:w="616" w:type="pct"/>
            <w:vMerge/>
            <w:tcBorders>
              <w:top w:val="single" w:sz="4" w:space="0" w:color="auto"/>
              <w:left w:val="single" w:sz="4" w:space="0" w:color="auto"/>
              <w:bottom w:val="single" w:sz="4" w:space="0" w:color="auto"/>
              <w:right w:val="single" w:sz="4" w:space="0" w:color="auto"/>
            </w:tcBorders>
          </w:tcPr>
          <w:p w14:paraId="2E801FBC" w14:textId="77777777" w:rsidR="00695F7B" w:rsidRPr="00377CD6" w:rsidRDefault="00695F7B" w:rsidP="00472519">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highlight w:val="white"/>
              </w:rPr>
            </w:pPr>
          </w:p>
        </w:tc>
      </w:tr>
      <w:tr w:rsidR="00970341" w:rsidRPr="00377CD6" w14:paraId="2167B6CD" w14:textId="77777777" w:rsidTr="00F20EF5">
        <w:trPr>
          <w:trHeight w:val="60"/>
        </w:trPr>
        <w:tc>
          <w:tcPr>
            <w:tcW w:w="840"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6643DF4A" w14:textId="77777777" w:rsidR="00EA049F" w:rsidRDefault="00E90D9C" w:rsidP="00472519">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b/>
                <w:sz w:val="24"/>
                <w:szCs w:val="24"/>
              </w:rPr>
            </w:pPr>
            <w:r w:rsidRPr="00377CD6">
              <w:rPr>
                <w:rFonts w:ascii="Times New Roman" w:eastAsia="OfficinaSansBookC" w:hAnsi="Times New Roman" w:cs="Times New Roman"/>
                <w:b/>
                <w:sz w:val="24"/>
                <w:szCs w:val="24"/>
              </w:rPr>
              <w:t xml:space="preserve">Тема </w:t>
            </w:r>
            <w:r>
              <w:rPr>
                <w:rFonts w:ascii="Times New Roman" w:eastAsia="OfficinaSansBookC" w:hAnsi="Times New Roman" w:cs="Times New Roman"/>
                <w:b/>
                <w:sz w:val="24"/>
                <w:szCs w:val="24"/>
              </w:rPr>
              <w:t>2.2.</w:t>
            </w:r>
          </w:p>
          <w:p w14:paraId="00EAD195" w14:textId="54DA076D" w:rsidR="00E90D9C" w:rsidRPr="00377CD6" w:rsidRDefault="00E90D9C" w:rsidP="00472519">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sz w:val="24"/>
                <w:szCs w:val="24"/>
              </w:rPr>
            </w:pPr>
            <w:r w:rsidRPr="00377CD6">
              <w:rPr>
                <w:rFonts w:ascii="Times New Roman" w:eastAsia="OfficinaSansBookC" w:hAnsi="Times New Roman" w:cs="Times New Roman"/>
                <w:sz w:val="24"/>
                <w:szCs w:val="24"/>
              </w:rPr>
              <w:lastRenderedPageBreak/>
              <w:t>Идентификация неорганических веществ</w:t>
            </w:r>
          </w:p>
        </w:tc>
        <w:tc>
          <w:tcPr>
            <w:tcW w:w="3224" w:type="pct"/>
            <w:tcBorders>
              <w:top w:val="single" w:sz="4" w:space="0" w:color="auto"/>
              <w:left w:val="single" w:sz="4" w:space="0" w:color="auto"/>
              <w:bottom w:val="single" w:sz="4" w:space="0" w:color="auto"/>
              <w:right w:val="single" w:sz="4" w:space="0" w:color="auto"/>
            </w:tcBorders>
            <w:vAlign w:val="center"/>
          </w:tcPr>
          <w:p w14:paraId="4B76FECB" w14:textId="728812E4" w:rsidR="00E90D9C" w:rsidRPr="00377CD6" w:rsidRDefault="00E90D9C" w:rsidP="00472519">
            <w:pPr>
              <w:tabs>
                <w:tab w:val="left" w:pos="38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lastRenderedPageBreak/>
              <w:t>Содержание учебного материала</w:t>
            </w:r>
          </w:p>
        </w:tc>
        <w:tc>
          <w:tcPr>
            <w:tcW w:w="320"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2F199E65" w14:textId="77777777" w:rsidR="00E90D9C" w:rsidRPr="00377CD6" w:rsidRDefault="00E90D9C" w:rsidP="00472519">
            <w:pPr>
              <w:spacing w:after="0" w:line="240" w:lineRule="auto"/>
              <w:jc w:val="center"/>
              <w:rPr>
                <w:rFonts w:ascii="Times New Roman" w:eastAsia="OfficinaSansBookC" w:hAnsi="Times New Roman" w:cs="Times New Roman"/>
                <w:b/>
                <w:sz w:val="24"/>
                <w:szCs w:val="24"/>
              </w:rPr>
            </w:pPr>
            <w:r w:rsidRPr="00377CD6">
              <w:rPr>
                <w:rFonts w:ascii="Times New Roman" w:eastAsia="OfficinaSansBookC" w:hAnsi="Times New Roman" w:cs="Times New Roman"/>
                <w:b/>
                <w:sz w:val="24"/>
                <w:szCs w:val="24"/>
              </w:rPr>
              <w:t>2</w:t>
            </w:r>
          </w:p>
        </w:tc>
        <w:tc>
          <w:tcPr>
            <w:tcW w:w="616" w:type="pct"/>
            <w:vMerge w:val="restart"/>
            <w:tcBorders>
              <w:top w:val="single" w:sz="4" w:space="0" w:color="auto"/>
              <w:left w:val="single" w:sz="4" w:space="0" w:color="auto"/>
              <w:bottom w:val="single" w:sz="4" w:space="0" w:color="auto"/>
              <w:right w:val="single" w:sz="4" w:space="0" w:color="auto"/>
            </w:tcBorders>
          </w:tcPr>
          <w:p w14:paraId="04DE562C" w14:textId="77777777" w:rsidR="00E90D9C" w:rsidRPr="00377CD6" w:rsidRDefault="00E90D9C" w:rsidP="00472519">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highlight w:val="white"/>
              </w:rPr>
            </w:pPr>
            <w:r w:rsidRPr="00377CD6">
              <w:rPr>
                <w:rFonts w:ascii="Times New Roman" w:eastAsia="OfficinaSansBookC" w:hAnsi="Times New Roman" w:cs="Times New Roman"/>
                <w:sz w:val="24"/>
                <w:szCs w:val="24"/>
                <w:highlight w:val="white"/>
              </w:rPr>
              <w:t>ОК 01</w:t>
            </w:r>
          </w:p>
          <w:p w14:paraId="609C826A" w14:textId="77777777" w:rsidR="00E90D9C" w:rsidRPr="00377CD6" w:rsidRDefault="00E90D9C" w:rsidP="00472519">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highlight w:val="white"/>
              </w:rPr>
            </w:pPr>
            <w:r w:rsidRPr="00377CD6">
              <w:rPr>
                <w:rFonts w:ascii="Times New Roman" w:eastAsia="OfficinaSansBookC" w:hAnsi="Times New Roman" w:cs="Times New Roman"/>
                <w:sz w:val="24"/>
                <w:szCs w:val="24"/>
                <w:highlight w:val="white"/>
              </w:rPr>
              <w:t>ОК 02</w:t>
            </w:r>
          </w:p>
          <w:p w14:paraId="6F4411B1" w14:textId="77777777" w:rsidR="00E90D9C" w:rsidRPr="00377CD6" w:rsidRDefault="00E90D9C" w:rsidP="00472519">
            <w:pPr>
              <w:widowControl w:val="0"/>
              <w:spacing w:after="0" w:line="240" w:lineRule="auto"/>
              <w:jc w:val="center"/>
              <w:rPr>
                <w:rFonts w:ascii="Times New Roman" w:eastAsia="OfficinaSansBookC" w:hAnsi="Times New Roman" w:cs="Times New Roman"/>
                <w:sz w:val="24"/>
                <w:szCs w:val="24"/>
                <w:highlight w:val="white"/>
              </w:rPr>
            </w:pPr>
            <w:r w:rsidRPr="00377CD6">
              <w:rPr>
                <w:rFonts w:ascii="Times New Roman" w:eastAsia="OfficinaSansBookC" w:hAnsi="Times New Roman" w:cs="Times New Roman"/>
                <w:sz w:val="24"/>
                <w:szCs w:val="24"/>
              </w:rPr>
              <w:lastRenderedPageBreak/>
              <w:t>ОК 04</w:t>
            </w:r>
          </w:p>
        </w:tc>
      </w:tr>
      <w:tr w:rsidR="00695F7B" w:rsidRPr="00377CD6" w14:paraId="2D1236B0" w14:textId="77777777" w:rsidTr="00F20EF5">
        <w:trPr>
          <w:trHeight w:val="317"/>
        </w:trPr>
        <w:tc>
          <w:tcPr>
            <w:tcW w:w="840"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22DCA7EC" w14:textId="77777777" w:rsidR="00695F7B" w:rsidRPr="00377CD6" w:rsidRDefault="00695F7B" w:rsidP="00472519">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rPr>
            </w:pPr>
          </w:p>
        </w:tc>
        <w:tc>
          <w:tcPr>
            <w:tcW w:w="3224" w:type="pct"/>
            <w:tcBorders>
              <w:top w:val="single" w:sz="4" w:space="0" w:color="auto"/>
              <w:left w:val="single" w:sz="4" w:space="0" w:color="auto"/>
              <w:bottom w:val="single" w:sz="4" w:space="0" w:color="auto"/>
              <w:right w:val="single" w:sz="4" w:space="0" w:color="auto"/>
            </w:tcBorders>
            <w:vAlign w:val="center"/>
          </w:tcPr>
          <w:p w14:paraId="0622CD39" w14:textId="77777777" w:rsidR="00695F7B" w:rsidRPr="00377CD6" w:rsidRDefault="00695F7B" w:rsidP="00472519">
            <w:pPr>
              <w:tabs>
                <w:tab w:val="left" w:pos="38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sz w:val="24"/>
                <w:szCs w:val="24"/>
              </w:rPr>
            </w:pPr>
            <w:r w:rsidRPr="00377CD6">
              <w:rPr>
                <w:rFonts w:ascii="Times New Roman" w:eastAsia="OfficinaSansBookC" w:hAnsi="Times New Roman" w:cs="Times New Roman"/>
                <w:b/>
                <w:sz w:val="24"/>
                <w:szCs w:val="24"/>
              </w:rPr>
              <w:t>Лабораторные занятия</w:t>
            </w:r>
          </w:p>
        </w:tc>
        <w:tc>
          <w:tcPr>
            <w:tcW w:w="320"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0027B7F0" w14:textId="45E771A2" w:rsidR="00695F7B" w:rsidRPr="00377CD6" w:rsidRDefault="00695F7B" w:rsidP="00472519">
            <w:pPr>
              <w:spacing w:after="0" w:line="240" w:lineRule="auto"/>
              <w:jc w:val="center"/>
              <w:rPr>
                <w:rFonts w:ascii="Times New Roman" w:eastAsia="OfficinaSansBookC" w:hAnsi="Times New Roman" w:cs="Times New Roman"/>
                <w:b/>
                <w:sz w:val="24"/>
                <w:szCs w:val="24"/>
              </w:rPr>
            </w:pPr>
            <w:r w:rsidRPr="00377CD6">
              <w:rPr>
                <w:rFonts w:ascii="Times New Roman" w:eastAsia="OfficinaSansBookC" w:hAnsi="Times New Roman" w:cs="Times New Roman"/>
                <w:sz w:val="24"/>
                <w:szCs w:val="24"/>
              </w:rPr>
              <w:t>2</w:t>
            </w:r>
          </w:p>
        </w:tc>
        <w:tc>
          <w:tcPr>
            <w:tcW w:w="616" w:type="pct"/>
            <w:vMerge/>
            <w:tcBorders>
              <w:top w:val="single" w:sz="4" w:space="0" w:color="auto"/>
              <w:left w:val="single" w:sz="4" w:space="0" w:color="auto"/>
              <w:bottom w:val="single" w:sz="4" w:space="0" w:color="auto"/>
              <w:right w:val="single" w:sz="4" w:space="0" w:color="auto"/>
            </w:tcBorders>
          </w:tcPr>
          <w:p w14:paraId="0EC81675" w14:textId="77777777" w:rsidR="00695F7B" w:rsidRPr="00377CD6" w:rsidRDefault="00695F7B" w:rsidP="00472519">
            <w:pPr>
              <w:widowControl w:val="0"/>
              <w:pBdr>
                <w:top w:val="nil"/>
                <w:left w:val="nil"/>
                <w:bottom w:val="nil"/>
                <w:right w:val="nil"/>
                <w:between w:val="nil"/>
              </w:pBdr>
              <w:spacing w:after="0" w:line="240" w:lineRule="auto"/>
              <w:rPr>
                <w:rFonts w:ascii="Times New Roman" w:eastAsia="OfficinaSansBookC" w:hAnsi="Times New Roman" w:cs="Times New Roman"/>
                <w:b/>
                <w:sz w:val="24"/>
                <w:szCs w:val="24"/>
              </w:rPr>
            </w:pPr>
          </w:p>
        </w:tc>
      </w:tr>
      <w:tr w:rsidR="00695F7B" w:rsidRPr="00377CD6" w14:paraId="790629B8" w14:textId="77777777" w:rsidTr="00F20EF5">
        <w:trPr>
          <w:trHeight w:val="1819"/>
        </w:trPr>
        <w:tc>
          <w:tcPr>
            <w:tcW w:w="840"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2EC8B7EA" w14:textId="77777777" w:rsidR="00695F7B" w:rsidRPr="00377CD6" w:rsidRDefault="00695F7B" w:rsidP="00472519">
            <w:pPr>
              <w:widowControl w:val="0"/>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p>
        </w:tc>
        <w:tc>
          <w:tcPr>
            <w:tcW w:w="3224"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65445DFA" w14:textId="7868D850" w:rsidR="00695F7B" w:rsidRPr="00377CD6" w:rsidRDefault="00695F7B" w:rsidP="00472519">
            <w:pPr>
              <w:widowControl w:val="0"/>
              <w:tabs>
                <w:tab w:val="left" w:pos="383"/>
              </w:tabs>
              <w:spacing w:after="0" w:line="240" w:lineRule="auto"/>
              <w:jc w:val="both"/>
              <w:rPr>
                <w:rFonts w:ascii="Times New Roman" w:eastAsia="OfficinaSansBookC" w:hAnsi="Times New Roman" w:cs="Times New Roman"/>
                <w:sz w:val="24"/>
                <w:szCs w:val="24"/>
                <w:highlight w:val="white"/>
              </w:rPr>
            </w:pPr>
            <w:r w:rsidRPr="00C97590">
              <w:rPr>
                <w:rFonts w:ascii="Times New Roman" w:eastAsia="OfficinaSansBookC" w:hAnsi="Times New Roman" w:cs="Times New Roman"/>
                <w:sz w:val="24"/>
                <w:szCs w:val="24"/>
                <w:highlight w:val="white"/>
                <w:u w:val="single"/>
              </w:rPr>
              <w:t>Лабораторная работа №</w:t>
            </w:r>
            <w:r w:rsidR="00C97590" w:rsidRPr="00C97590">
              <w:rPr>
                <w:rFonts w:ascii="Times New Roman" w:eastAsia="OfficinaSansBookC" w:hAnsi="Times New Roman" w:cs="Times New Roman"/>
                <w:sz w:val="24"/>
                <w:szCs w:val="24"/>
                <w:highlight w:val="white"/>
                <w:u w:val="single"/>
              </w:rPr>
              <w:t xml:space="preserve"> </w:t>
            </w:r>
            <w:r w:rsidR="00927104" w:rsidRPr="00C97590">
              <w:rPr>
                <w:rFonts w:ascii="Times New Roman" w:eastAsia="OfficinaSansBookC" w:hAnsi="Times New Roman" w:cs="Times New Roman"/>
                <w:sz w:val="24"/>
                <w:szCs w:val="24"/>
                <w:highlight w:val="white"/>
                <w:u w:val="single"/>
              </w:rPr>
              <w:t>2</w:t>
            </w:r>
            <w:r>
              <w:rPr>
                <w:rFonts w:ascii="Times New Roman" w:eastAsia="OfficinaSansBookC" w:hAnsi="Times New Roman" w:cs="Times New Roman"/>
                <w:sz w:val="24"/>
                <w:szCs w:val="24"/>
                <w:highlight w:val="white"/>
              </w:rPr>
              <w:t xml:space="preserve"> </w:t>
            </w:r>
            <w:r w:rsidRPr="00377CD6">
              <w:rPr>
                <w:rFonts w:ascii="Times New Roman" w:eastAsia="OfficinaSansBookC" w:hAnsi="Times New Roman" w:cs="Times New Roman"/>
                <w:sz w:val="24"/>
                <w:szCs w:val="24"/>
                <w:highlight w:val="white"/>
              </w:rPr>
              <w:t>«</w:t>
            </w:r>
            <w:r w:rsidRPr="00377CD6">
              <w:rPr>
                <w:rFonts w:ascii="Times New Roman" w:eastAsia="OfficinaSansBookC" w:hAnsi="Times New Roman" w:cs="Times New Roman"/>
                <w:sz w:val="24"/>
                <w:szCs w:val="24"/>
              </w:rPr>
              <w:t>Идентификация неорганических веществ</w:t>
            </w:r>
            <w:r w:rsidRPr="00377CD6">
              <w:rPr>
                <w:rFonts w:ascii="Times New Roman" w:eastAsia="OfficinaSansBookC" w:hAnsi="Times New Roman" w:cs="Times New Roman"/>
                <w:sz w:val="24"/>
                <w:szCs w:val="24"/>
                <w:highlight w:val="white"/>
              </w:rPr>
              <w:t xml:space="preserve">». </w:t>
            </w:r>
          </w:p>
          <w:p w14:paraId="56BF4ABB" w14:textId="4883F876" w:rsidR="00695F7B" w:rsidRPr="00377CD6" w:rsidRDefault="00695F7B" w:rsidP="00472519">
            <w:pPr>
              <w:tabs>
                <w:tab w:val="left" w:pos="383"/>
              </w:tabs>
              <w:spacing w:after="0" w:line="240" w:lineRule="auto"/>
              <w:jc w:val="both"/>
              <w:rPr>
                <w:rFonts w:ascii="Times New Roman" w:eastAsia="OfficinaSansBookC" w:hAnsi="Times New Roman" w:cs="Times New Roman"/>
                <w:sz w:val="24"/>
                <w:szCs w:val="24"/>
              </w:rPr>
            </w:pPr>
            <w:r w:rsidRPr="00377CD6">
              <w:rPr>
                <w:rFonts w:ascii="Times New Roman" w:eastAsia="OfficinaSansBookC" w:hAnsi="Times New Roman" w:cs="Times New Roman"/>
                <w:sz w:val="24"/>
                <w:szCs w:val="24"/>
              </w:rPr>
              <w:t>Решение экспериментальных задач по химическим свойствам металлов и неметаллов</w:t>
            </w:r>
            <w:r w:rsidRPr="00377CD6">
              <w:rPr>
                <w:rFonts w:ascii="Times New Roman" w:eastAsia="OfficinaSansBookC" w:hAnsi="Times New Roman" w:cs="Times New Roman"/>
                <w:sz w:val="24"/>
                <w:szCs w:val="24"/>
                <w:highlight w:val="white"/>
              </w:rPr>
              <w:t>, по распознаванию и получению соединений металлов и неметаллов</w:t>
            </w:r>
            <w:r>
              <w:rPr>
                <w:rFonts w:ascii="Times New Roman" w:eastAsia="OfficinaSansBookC" w:hAnsi="Times New Roman" w:cs="Times New Roman"/>
                <w:sz w:val="24"/>
                <w:szCs w:val="24"/>
              </w:rPr>
              <w:t xml:space="preserve"> </w:t>
            </w:r>
            <w:r w:rsidRPr="00413A89">
              <w:rPr>
                <w:rFonts w:ascii="Times New Roman" w:eastAsia="OfficinaSansBookC" w:hAnsi="Times New Roman" w:cs="Times New Roman"/>
                <w:sz w:val="24"/>
                <w:szCs w:val="24"/>
              </w:rPr>
              <w:t xml:space="preserve">(взаимодействие гидроксида алюминия с растворами кислот и щелочей,). </w:t>
            </w:r>
            <w:r w:rsidRPr="00377CD6">
              <w:rPr>
                <w:rFonts w:ascii="Times New Roman" w:eastAsia="OfficinaSansBookC" w:hAnsi="Times New Roman" w:cs="Times New Roman"/>
                <w:sz w:val="24"/>
                <w:szCs w:val="24"/>
              </w:rPr>
              <w:t xml:space="preserve">Идентификация неорганических веществ с использованием их физико-химических свойств, характерных качественных реакций. Качественные реакции на сульфат-, карбонат- и хлорид-анионы, </w:t>
            </w:r>
            <w:r w:rsidRPr="00413A89">
              <w:rPr>
                <w:rFonts w:ascii="Times New Roman" w:eastAsia="OfficinaSansBookC" w:hAnsi="Times New Roman" w:cs="Times New Roman"/>
                <w:sz w:val="24"/>
                <w:szCs w:val="24"/>
              </w:rPr>
              <w:t>на катионы металлов</w:t>
            </w:r>
            <w:r w:rsidRPr="00377CD6">
              <w:rPr>
                <w:rFonts w:ascii="Times New Roman" w:eastAsia="OfficinaSansBookC" w:hAnsi="Times New Roman" w:cs="Times New Roman"/>
                <w:sz w:val="24"/>
                <w:szCs w:val="24"/>
              </w:rPr>
              <w:t xml:space="preserve"> </w:t>
            </w:r>
            <w:r>
              <w:rPr>
                <w:rFonts w:ascii="Times New Roman" w:eastAsia="OfficinaSansBookC" w:hAnsi="Times New Roman" w:cs="Times New Roman"/>
                <w:sz w:val="24"/>
                <w:szCs w:val="24"/>
              </w:rPr>
              <w:t>и</w:t>
            </w:r>
            <w:r w:rsidRPr="00377CD6">
              <w:rPr>
                <w:rFonts w:ascii="Times New Roman" w:eastAsia="OfficinaSansBookC" w:hAnsi="Times New Roman" w:cs="Times New Roman"/>
                <w:sz w:val="24"/>
                <w:szCs w:val="24"/>
              </w:rPr>
              <w:t xml:space="preserve"> катион аммония</w:t>
            </w:r>
          </w:p>
        </w:tc>
        <w:tc>
          <w:tcPr>
            <w:tcW w:w="320"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03A2DB8D" w14:textId="4986729B" w:rsidR="00695F7B" w:rsidRPr="00377CD6" w:rsidRDefault="00695F7B" w:rsidP="00472519">
            <w:pPr>
              <w:spacing w:after="0" w:line="240" w:lineRule="auto"/>
              <w:jc w:val="center"/>
              <w:rPr>
                <w:rFonts w:ascii="Times New Roman" w:eastAsia="OfficinaSansBookC" w:hAnsi="Times New Roman" w:cs="Times New Roman"/>
                <w:sz w:val="24"/>
                <w:szCs w:val="24"/>
              </w:rPr>
            </w:pPr>
          </w:p>
        </w:tc>
        <w:tc>
          <w:tcPr>
            <w:tcW w:w="616" w:type="pct"/>
            <w:vMerge/>
            <w:tcBorders>
              <w:top w:val="single" w:sz="4" w:space="0" w:color="auto"/>
              <w:left w:val="single" w:sz="4" w:space="0" w:color="auto"/>
              <w:bottom w:val="single" w:sz="4" w:space="0" w:color="auto"/>
              <w:right w:val="single" w:sz="4" w:space="0" w:color="auto"/>
            </w:tcBorders>
          </w:tcPr>
          <w:p w14:paraId="19CD6E1E" w14:textId="77777777" w:rsidR="00695F7B" w:rsidRPr="00377CD6" w:rsidRDefault="00695F7B" w:rsidP="00472519">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r>
      <w:tr w:rsidR="00970341" w:rsidRPr="00377CD6" w14:paraId="446CF416" w14:textId="77777777" w:rsidTr="00F20EF5">
        <w:trPr>
          <w:trHeight w:val="415"/>
        </w:trPr>
        <w:tc>
          <w:tcPr>
            <w:tcW w:w="840" w:type="pct"/>
            <w:tcBorders>
              <w:top w:val="single" w:sz="4" w:space="0" w:color="auto"/>
              <w:left w:val="single" w:sz="4" w:space="0" w:color="auto"/>
              <w:bottom w:val="single" w:sz="4" w:space="0" w:color="auto"/>
              <w:right w:val="single" w:sz="4" w:space="0" w:color="auto"/>
            </w:tcBorders>
            <w:shd w:val="clear" w:color="auto" w:fill="FFFFFF"/>
            <w:tcMar>
              <w:left w:w="45" w:type="dxa"/>
              <w:right w:w="45" w:type="dxa"/>
            </w:tcMar>
            <w:vAlign w:val="center"/>
          </w:tcPr>
          <w:p w14:paraId="7C7B7A37" w14:textId="28028CF3" w:rsidR="00E90D9C" w:rsidRPr="00377CD6" w:rsidRDefault="00F604FD" w:rsidP="004725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sz w:val="24"/>
                <w:szCs w:val="24"/>
              </w:rPr>
            </w:pPr>
            <w:r>
              <w:rPr>
                <w:rFonts w:ascii="Times New Roman" w:eastAsia="OfficinaSansBookC" w:hAnsi="Times New Roman" w:cs="Times New Roman"/>
                <w:b/>
                <w:sz w:val="24"/>
                <w:szCs w:val="24"/>
              </w:rPr>
              <w:t>Контрольная работа 1</w:t>
            </w:r>
          </w:p>
        </w:tc>
        <w:tc>
          <w:tcPr>
            <w:tcW w:w="3224"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5B978367" w14:textId="77777777" w:rsidR="00F604FD" w:rsidRDefault="00F604FD" w:rsidP="00472519">
            <w:pPr>
              <w:tabs>
                <w:tab w:val="left" w:pos="38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sz w:val="24"/>
                <w:szCs w:val="24"/>
              </w:rPr>
            </w:pPr>
            <w:r w:rsidRPr="00377CD6">
              <w:rPr>
                <w:rFonts w:ascii="Times New Roman" w:eastAsia="OfficinaSansBookC" w:hAnsi="Times New Roman" w:cs="Times New Roman"/>
                <w:sz w:val="24"/>
                <w:szCs w:val="24"/>
              </w:rPr>
              <w:t>Строение вещества и химические реакции</w:t>
            </w:r>
            <w:r>
              <w:rPr>
                <w:rFonts w:ascii="Times New Roman" w:eastAsia="OfficinaSansBookC" w:hAnsi="Times New Roman" w:cs="Times New Roman"/>
                <w:sz w:val="24"/>
                <w:szCs w:val="24"/>
              </w:rPr>
              <w:t xml:space="preserve"> (по разделу 1)</w:t>
            </w:r>
          </w:p>
          <w:p w14:paraId="280C9248" w14:textId="23A066E1" w:rsidR="00E90D9C" w:rsidRPr="00377CD6" w:rsidRDefault="00E90D9C" w:rsidP="00472519">
            <w:pPr>
              <w:tabs>
                <w:tab w:val="left" w:pos="38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sz w:val="24"/>
                <w:szCs w:val="24"/>
              </w:rPr>
            </w:pPr>
            <w:r w:rsidRPr="00377CD6">
              <w:rPr>
                <w:rFonts w:ascii="Times New Roman" w:eastAsia="OfficinaSansBookC" w:hAnsi="Times New Roman" w:cs="Times New Roman"/>
                <w:sz w:val="24"/>
                <w:szCs w:val="24"/>
              </w:rPr>
              <w:t>Свойства неорганических веществ</w:t>
            </w:r>
            <w:r>
              <w:rPr>
                <w:rFonts w:ascii="Times New Roman" w:eastAsia="OfficinaSansBookC" w:hAnsi="Times New Roman" w:cs="Times New Roman"/>
                <w:sz w:val="24"/>
                <w:szCs w:val="24"/>
              </w:rPr>
              <w:t xml:space="preserve"> (по разделу 2)</w:t>
            </w:r>
          </w:p>
        </w:tc>
        <w:tc>
          <w:tcPr>
            <w:tcW w:w="320"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0554A934" w14:textId="3AE7EF37" w:rsidR="00E90D9C" w:rsidRPr="00377CD6" w:rsidRDefault="00F604FD" w:rsidP="00472519">
            <w:pPr>
              <w:spacing w:after="0" w:line="240" w:lineRule="auto"/>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2</w:t>
            </w:r>
          </w:p>
        </w:tc>
        <w:tc>
          <w:tcPr>
            <w:tcW w:w="616" w:type="pct"/>
            <w:tcBorders>
              <w:top w:val="single" w:sz="4" w:space="0" w:color="auto"/>
              <w:left w:val="single" w:sz="4" w:space="0" w:color="auto"/>
              <w:bottom w:val="single" w:sz="4" w:space="0" w:color="auto"/>
              <w:right w:val="single" w:sz="4" w:space="0" w:color="auto"/>
            </w:tcBorders>
          </w:tcPr>
          <w:p w14:paraId="1BEBE997" w14:textId="77777777" w:rsidR="00E90D9C" w:rsidRPr="00377CD6" w:rsidRDefault="00E90D9C" w:rsidP="00472519">
            <w:pPr>
              <w:widowControl w:val="0"/>
              <w:pBdr>
                <w:top w:val="nil"/>
                <w:left w:val="nil"/>
                <w:bottom w:val="nil"/>
                <w:right w:val="nil"/>
                <w:between w:val="nil"/>
              </w:pBdr>
              <w:spacing w:after="0" w:line="240" w:lineRule="auto"/>
              <w:rPr>
                <w:rFonts w:ascii="Times New Roman" w:eastAsia="OfficinaSansBookC" w:hAnsi="Times New Roman" w:cs="Times New Roman"/>
                <w:b/>
                <w:sz w:val="24"/>
                <w:szCs w:val="24"/>
              </w:rPr>
            </w:pPr>
          </w:p>
        </w:tc>
      </w:tr>
      <w:tr w:rsidR="00711989" w:rsidRPr="00377CD6" w14:paraId="7E28E93E" w14:textId="77777777" w:rsidTr="00F20EF5">
        <w:trPr>
          <w:trHeight w:val="320"/>
        </w:trPr>
        <w:tc>
          <w:tcPr>
            <w:tcW w:w="4063" w:type="pct"/>
            <w:gridSpan w:val="2"/>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tcPr>
          <w:p w14:paraId="0BA21D45" w14:textId="03E114E3" w:rsidR="00711989" w:rsidRPr="00711989" w:rsidRDefault="00711989" w:rsidP="00711989">
            <w:pPr>
              <w:spacing w:after="0" w:line="240" w:lineRule="auto"/>
              <w:jc w:val="both"/>
              <w:rPr>
                <w:rFonts w:ascii="Times New Roman" w:eastAsia="OfficinaSansBookC" w:hAnsi="Times New Roman" w:cs="Times New Roman"/>
                <w:sz w:val="24"/>
                <w:szCs w:val="24"/>
              </w:rPr>
            </w:pPr>
            <w:r w:rsidRPr="00377CD6">
              <w:rPr>
                <w:rFonts w:ascii="Times New Roman" w:eastAsia="OfficinaSansBookC" w:hAnsi="Times New Roman" w:cs="Times New Roman"/>
                <w:b/>
                <w:sz w:val="24"/>
                <w:szCs w:val="24"/>
              </w:rPr>
              <w:t xml:space="preserve">Раздел </w:t>
            </w:r>
            <w:r>
              <w:rPr>
                <w:rFonts w:ascii="Times New Roman" w:eastAsia="OfficinaSansBookC" w:hAnsi="Times New Roman" w:cs="Times New Roman"/>
                <w:b/>
                <w:sz w:val="24"/>
                <w:szCs w:val="24"/>
              </w:rPr>
              <w:t>3. Теоретические основы органической химии</w:t>
            </w:r>
          </w:p>
        </w:tc>
        <w:tc>
          <w:tcPr>
            <w:tcW w:w="320"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5499411" w14:textId="694D166E" w:rsidR="00711989" w:rsidRPr="00377CD6" w:rsidRDefault="00711989" w:rsidP="00472519">
            <w:pPr>
              <w:spacing w:after="0" w:line="240" w:lineRule="auto"/>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4</w:t>
            </w:r>
          </w:p>
        </w:tc>
        <w:tc>
          <w:tcPr>
            <w:tcW w:w="616" w:type="pct"/>
            <w:tcBorders>
              <w:top w:val="single" w:sz="4" w:space="0" w:color="auto"/>
              <w:left w:val="single" w:sz="4" w:space="0" w:color="auto"/>
              <w:bottom w:val="single" w:sz="4" w:space="0" w:color="auto"/>
              <w:right w:val="single" w:sz="4" w:space="0" w:color="auto"/>
            </w:tcBorders>
          </w:tcPr>
          <w:p w14:paraId="52C22C43" w14:textId="77777777" w:rsidR="00711989" w:rsidRPr="00377CD6" w:rsidRDefault="00711989" w:rsidP="00472519">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p>
        </w:tc>
      </w:tr>
      <w:tr w:rsidR="008C4883" w:rsidRPr="00377CD6" w14:paraId="7CCBF02D" w14:textId="77777777" w:rsidTr="00F20EF5">
        <w:trPr>
          <w:trHeight w:val="152"/>
        </w:trPr>
        <w:tc>
          <w:tcPr>
            <w:tcW w:w="840"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1C424760" w14:textId="77777777" w:rsidR="00EA049F" w:rsidRDefault="00701283" w:rsidP="00472519">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b/>
                <w:sz w:val="24"/>
                <w:szCs w:val="24"/>
              </w:rPr>
            </w:pPr>
            <w:r w:rsidRPr="00377CD6">
              <w:rPr>
                <w:rFonts w:ascii="Times New Roman" w:eastAsia="OfficinaSansBookC" w:hAnsi="Times New Roman" w:cs="Times New Roman"/>
                <w:b/>
                <w:sz w:val="24"/>
                <w:szCs w:val="24"/>
              </w:rPr>
              <w:t>Тема</w:t>
            </w:r>
            <w:r w:rsidR="004C60FD">
              <w:rPr>
                <w:rFonts w:ascii="Times New Roman" w:eastAsia="OfficinaSansBookC" w:hAnsi="Times New Roman" w:cs="Times New Roman"/>
                <w:b/>
                <w:sz w:val="24"/>
                <w:szCs w:val="24"/>
              </w:rPr>
              <w:t xml:space="preserve"> 3</w:t>
            </w:r>
            <w:r w:rsidRPr="00377CD6">
              <w:rPr>
                <w:rFonts w:ascii="Times New Roman" w:eastAsia="OfficinaSansBookC" w:hAnsi="Times New Roman" w:cs="Times New Roman"/>
                <w:b/>
                <w:sz w:val="24"/>
                <w:szCs w:val="24"/>
              </w:rPr>
              <w:t>.1.</w:t>
            </w:r>
          </w:p>
          <w:p w14:paraId="0288E6BD" w14:textId="35B8EB8B" w:rsidR="00CB3A9B" w:rsidRPr="00377CD6" w:rsidRDefault="00F5451C" w:rsidP="00472519">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highlight w:val="white"/>
              </w:rPr>
            </w:pPr>
            <w:r w:rsidRPr="00F5451C">
              <w:rPr>
                <w:rFonts w:ascii="Times New Roman" w:eastAsia="OfficinaSansBookC" w:hAnsi="Times New Roman" w:cs="Times New Roman"/>
                <w:sz w:val="24"/>
                <w:szCs w:val="24"/>
              </w:rPr>
              <w:t>Классификация, строение и номенклатура органических веществ</w:t>
            </w:r>
          </w:p>
        </w:tc>
        <w:tc>
          <w:tcPr>
            <w:tcW w:w="3224" w:type="pct"/>
            <w:tcBorders>
              <w:top w:val="single" w:sz="4" w:space="0" w:color="auto"/>
              <w:left w:val="single" w:sz="4" w:space="0" w:color="auto"/>
              <w:bottom w:val="single" w:sz="4" w:space="0" w:color="auto"/>
              <w:right w:val="single" w:sz="4" w:space="0" w:color="auto"/>
            </w:tcBorders>
            <w:vAlign w:val="center"/>
          </w:tcPr>
          <w:p w14:paraId="590893D6" w14:textId="2D1FFD86" w:rsidR="00CB3A9B" w:rsidRPr="00377CD6" w:rsidRDefault="00546E24" w:rsidP="00472519">
            <w:pPr>
              <w:tabs>
                <w:tab w:val="left" w:pos="38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Содержание учебного материала</w:t>
            </w:r>
          </w:p>
        </w:tc>
        <w:tc>
          <w:tcPr>
            <w:tcW w:w="320"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391C54E8" w14:textId="77777777" w:rsidR="00CB3A9B" w:rsidRPr="00377CD6" w:rsidRDefault="00701283" w:rsidP="00472519">
            <w:pPr>
              <w:spacing w:after="0" w:line="240" w:lineRule="auto"/>
              <w:jc w:val="center"/>
              <w:rPr>
                <w:rFonts w:ascii="Times New Roman" w:eastAsia="OfficinaSansBookC" w:hAnsi="Times New Roman" w:cs="Times New Roman"/>
                <w:b/>
                <w:sz w:val="24"/>
                <w:szCs w:val="24"/>
              </w:rPr>
            </w:pPr>
            <w:r w:rsidRPr="00377CD6">
              <w:rPr>
                <w:rFonts w:ascii="Times New Roman" w:eastAsia="OfficinaSansBookC" w:hAnsi="Times New Roman" w:cs="Times New Roman"/>
                <w:b/>
                <w:sz w:val="24"/>
                <w:szCs w:val="24"/>
              </w:rPr>
              <w:t>4</w:t>
            </w:r>
          </w:p>
        </w:tc>
        <w:tc>
          <w:tcPr>
            <w:tcW w:w="616" w:type="pct"/>
            <w:vMerge w:val="restart"/>
            <w:tcBorders>
              <w:top w:val="single" w:sz="4" w:space="0" w:color="auto"/>
              <w:left w:val="single" w:sz="4" w:space="0" w:color="auto"/>
              <w:bottom w:val="single" w:sz="4" w:space="0" w:color="auto"/>
              <w:right w:val="single" w:sz="4" w:space="0" w:color="auto"/>
            </w:tcBorders>
          </w:tcPr>
          <w:p w14:paraId="0EF222CC" w14:textId="77777777" w:rsidR="00CB3A9B" w:rsidRPr="00377CD6" w:rsidRDefault="00701283" w:rsidP="00472519">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r w:rsidRPr="00377CD6">
              <w:rPr>
                <w:rFonts w:ascii="Times New Roman" w:eastAsia="OfficinaSansBookC" w:hAnsi="Times New Roman" w:cs="Times New Roman"/>
                <w:sz w:val="24"/>
                <w:szCs w:val="24"/>
              </w:rPr>
              <w:t>ОК 01</w:t>
            </w:r>
          </w:p>
          <w:p w14:paraId="45BCF33B" w14:textId="6FCB26C3" w:rsidR="00CB3A9B" w:rsidRPr="00377CD6" w:rsidRDefault="00CB3A9B" w:rsidP="00472519">
            <w:pPr>
              <w:widowControl w:val="0"/>
              <w:spacing w:after="0" w:line="240" w:lineRule="auto"/>
              <w:jc w:val="center"/>
              <w:rPr>
                <w:rFonts w:ascii="Times New Roman" w:eastAsia="OfficinaSansBookC" w:hAnsi="Times New Roman" w:cs="Times New Roman"/>
                <w:sz w:val="24"/>
                <w:szCs w:val="24"/>
              </w:rPr>
            </w:pPr>
          </w:p>
        </w:tc>
      </w:tr>
      <w:tr w:rsidR="008C4883" w:rsidRPr="00377CD6" w14:paraId="62ECD4F0" w14:textId="77777777" w:rsidTr="00F20EF5">
        <w:trPr>
          <w:trHeight w:val="320"/>
        </w:trPr>
        <w:tc>
          <w:tcPr>
            <w:tcW w:w="840"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56E298EB" w14:textId="77777777" w:rsidR="00CB3A9B" w:rsidRPr="00377CD6" w:rsidRDefault="00CB3A9B" w:rsidP="00472519">
            <w:pPr>
              <w:widowControl w:val="0"/>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p>
        </w:tc>
        <w:tc>
          <w:tcPr>
            <w:tcW w:w="3224"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533D496B" w14:textId="69C7CE3B" w:rsidR="00A04060" w:rsidRPr="003C17F6" w:rsidRDefault="005B6256" w:rsidP="00472519">
            <w:pPr>
              <w:tabs>
                <w:tab w:val="left" w:pos="383"/>
              </w:tabs>
              <w:spacing w:after="0" w:line="240" w:lineRule="auto"/>
              <w:jc w:val="both"/>
              <w:rPr>
                <w:rFonts w:ascii="Times New Roman" w:eastAsia="OfficinaSansBookC" w:hAnsi="Times New Roman" w:cs="Times New Roman"/>
                <w:sz w:val="24"/>
                <w:szCs w:val="24"/>
              </w:rPr>
            </w:pPr>
            <w:r w:rsidRPr="00377CD6">
              <w:rPr>
                <w:rFonts w:ascii="Times New Roman" w:eastAsia="OfficinaSansBookC" w:hAnsi="Times New Roman" w:cs="Times New Roman"/>
                <w:sz w:val="24"/>
                <w:szCs w:val="24"/>
              </w:rPr>
              <w:t xml:space="preserve">Предмет органической химии: её возникновение, развитие и значение в получении новых веществ и материалов. </w:t>
            </w:r>
            <w:r w:rsidR="00A04060" w:rsidRPr="00A04060">
              <w:rPr>
                <w:rFonts w:ascii="Times New Roman" w:eastAsia="OfficinaSansBookC" w:hAnsi="Times New Roman" w:cs="Times New Roman"/>
                <w:sz w:val="24"/>
                <w:szCs w:val="24"/>
              </w:rPr>
              <w:t xml:space="preserve">Теория строения органических соединений А.М. Бутлерова, её основные положения. Структурные формулы органических веществ. Гомология, изомерия. Химическая связь в органических соединениях: кратные </w:t>
            </w:r>
            <w:r w:rsidR="00A04060" w:rsidRPr="003C17F6">
              <w:rPr>
                <w:rFonts w:ascii="Times New Roman" w:eastAsia="OfficinaSansBookC" w:hAnsi="Times New Roman" w:cs="Times New Roman"/>
                <w:sz w:val="24"/>
                <w:szCs w:val="24"/>
              </w:rPr>
              <w:t>связи, σ- и π-связи.</w:t>
            </w:r>
          </w:p>
          <w:p w14:paraId="34D3BB2C" w14:textId="65051BD4" w:rsidR="00D2322C" w:rsidRPr="00377CD6" w:rsidRDefault="004A3939" w:rsidP="00472519">
            <w:pPr>
              <w:tabs>
                <w:tab w:val="left" w:pos="383"/>
              </w:tabs>
              <w:spacing w:after="0" w:line="240" w:lineRule="auto"/>
              <w:jc w:val="both"/>
              <w:rPr>
                <w:rFonts w:ascii="Times New Roman" w:eastAsia="OfficinaSansBookC" w:hAnsi="Times New Roman" w:cs="Times New Roman"/>
                <w:sz w:val="24"/>
                <w:szCs w:val="24"/>
              </w:rPr>
            </w:pPr>
            <w:r w:rsidRPr="003C17F6">
              <w:rPr>
                <w:rFonts w:ascii="Times New Roman" w:eastAsia="OfficinaSansBookC" w:hAnsi="Times New Roman" w:cs="Times New Roman"/>
                <w:sz w:val="24"/>
                <w:szCs w:val="24"/>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tc>
        <w:tc>
          <w:tcPr>
            <w:tcW w:w="320"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39C050CA" w14:textId="77777777" w:rsidR="00CB3A9B" w:rsidRPr="00377CD6" w:rsidRDefault="00701283" w:rsidP="00472519">
            <w:pPr>
              <w:spacing w:after="0" w:line="240" w:lineRule="auto"/>
              <w:jc w:val="center"/>
              <w:rPr>
                <w:rFonts w:ascii="Times New Roman" w:eastAsia="OfficinaSansBookC" w:hAnsi="Times New Roman" w:cs="Times New Roman"/>
                <w:b/>
                <w:sz w:val="24"/>
                <w:szCs w:val="24"/>
              </w:rPr>
            </w:pPr>
            <w:r w:rsidRPr="00377CD6">
              <w:rPr>
                <w:rFonts w:ascii="Times New Roman" w:eastAsia="OfficinaSansBookC" w:hAnsi="Times New Roman" w:cs="Times New Roman"/>
                <w:color w:val="050608"/>
                <w:sz w:val="24"/>
                <w:szCs w:val="24"/>
              </w:rPr>
              <w:t>2</w:t>
            </w:r>
          </w:p>
        </w:tc>
        <w:tc>
          <w:tcPr>
            <w:tcW w:w="616" w:type="pct"/>
            <w:vMerge/>
            <w:tcBorders>
              <w:top w:val="single" w:sz="4" w:space="0" w:color="auto"/>
              <w:left w:val="single" w:sz="4" w:space="0" w:color="auto"/>
              <w:bottom w:val="single" w:sz="4" w:space="0" w:color="auto"/>
              <w:right w:val="single" w:sz="4" w:space="0" w:color="auto"/>
            </w:tcBorders>
          </w:tcPr>
          <w:p w14:paraId="21E82C01" w14:textId="77777777" w:rsidR="00CB3A9B" w:rsidRPr="00377CD6" w:rsidRDefault="00CB3A9B" w:rsidP="00472519">
            <w:pPr>
              <w:widowControl w:val="0"/>
              <w:pBdr>
                <w:top w:val="nil"/>
                <w:left w:val="nil"/>
                <w:bottom w:val="nil"/>
                <w:right w:val="nil"/>
                <w:between w:val="nil"/>
              </w:pBdr>
              <w:spacing w:after="0" w:line="240" w:lineRule="auto"/>
              <w:rPr>
                <w:rFonts w:ascii="Times New Roman" w:eastAsia="OfficinaSansBookC" w:hAnsi="Times New Roman" w:cs="Times New Roman"/>
                <w:b/>
                <w:sz w:val="24"/>
                <w:szCs w:val="24"/>
              </w:rPr>
            </w:pPr>
          </w:p>
        </w:tc>
      </w:tr>
      <w:tr w:rsidR="00695F7B" w:rsidRPr="00377CD6" w14:paraId="69FEAE3E" w14:textId="77777777" w:rsidTr="00F20EF5">
        <w:trPr>
          <w:trHeight w:val="54"/>
        </w:trPr>
        <w:tc>
          <w:tcPr>
            <w:tcW w:w="840"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32B1EC55" w14:textId="77777777" w:rsidR="00695F7B" w:rsidRPr="00377CD6" w:rsidRDefault="00695F7B" w:rsidP="00472519">
            <w:pPr>
              <w:widowControl w:val="0"/>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p>
        </w:tc>
        <w:tc>
          <w:tcPr>
            <w:tcW w:w="3224" w:type="pct"/>
            <w:tcBorders>
              <w:top w:val="single" w:sz="4" w:space="0" w:color="auto"/>
              <w:left w:val="single" w:sz="4" w:space="0" w:color="auto"/>
              <w:bottom w:val="single" w:sz="4" w:space="0" w:color="auto"/>
              <w:right w:val="single" w:sz="4" w:space="0" w:color="auto"/>
            </w:tcBorders>
            <w:vAlign w:val="center"/>
          </w:tcPr>
          <w:p w14:paraId="6EC436FE" w14:textId="77777777" w:rsidR="00695F7B" w:rsidRPr="00377CD6" w:rsidRDefault="00695F7B" w:rsidP="00472519">
            <w:pPr>
              <w:tabs>
                <w:tab w:val="left" w:pos="38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sz w:val="24"/>
                <w:szCs w:val="24"/>
              </w:rPr>
            </w:pPr>
            <w:r w:rsidRPr="00377CD6">
              <w:rPr>
                <w:rFonts w:ascii="Times New Roman" w:eastAsia="OfficinaSansBookC" w:hAnsi="Times New Roman" w:cs="Times New Roman"/>
                <w:b/>
                <w:sz w:val="24"/>
                <w:szCs w:val="24"/>
              </w:rPr>
              <w:t>Практические занятия</w:t>
            </w:r>
          </w:p>
        </w:tc>
        <w:tc>
          <w:tcPr>
            <w:tcW w:w="320"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787E9E5D" w14:textId="60196A0A" w:rsidR="00695F7B" w:rsidRPr="00377CD6" w:rsidRDefault="00695F7B" w:rsidP="00472519">
            <w:pPr>
              <w:spacing w:after="0" w:line="240" w:lineRule="auto"/>
              <w:jc w:val="center"/>
              <w:rPr>
                <w:rFonts w:ascii="Times New Roman" w:eastAsia="OfficinaSansBookC" w:hAnsi="Times New Roman" w:cs="Times New Roman"/>
                <w:b/>
                <w:sz w:val="24"/>
                <w:szCs w:val="24"/>
              </w:rPr>
            </w:pPr>
            <w:r w:rsidRPr="00377CD6">
              <w:rPr>
                <w:rFonts w:ascii="Times New Roman" w:eastAsia="OfficinaSansBookC" w:hAnsi="Times New Roman" w:cs="Times New Roman"/>
                <w:sz w:val="24"/>
                <w:szCs w:val="24"/>
              </w:rPr>
              <w:t>2</w:t>
            </w:r>
          </w:p>
        </w:tc>
        <w:tc>
          <w:tcPr>
            <w:tcW w:w="616" w:type="pct"/>
            <w:vMerge/>
            <w:tcBorders>
              <w:top w:val="single" w:sz="4" w:space="0" w:color="auto"/>
              <w:left w:val="single" w:sz="4" w:space="0" w:color="auto"/>
              <w:bottom w:val="single" w:sz="4" w:space="0" w:color="auto"/>
              <w:right w:val="single" w:sz="4" w:space="0" w:color="auto"/>
            </w:tcBorders>
          </w:tcPr>
          <w:p w14:paraId="2C8E4BCC" w14:textId="77777777" w:rsidR="00695F7B" w:rsidRPr="00377CD6" w:rsidRDefault="00695F7B" w:rsidP="00472519">
            <w:pPr>
              <w:widowControl w:val="0"/>
              <w:pBdr>
                <w:top w:val="nil"/>
                <w:left w:val="nil"/>
                <w:bottom w:val="nil"/>
                <w:right w:val="nil"/>
                <w:between w:val="nil"/>
              </w:pBdr>
              <w:spacing w:after="0" w:line="240" w:lineRule="auto"/>
              <w:rPr>
                <w:rFonts w:ascii="Times New Roman" w:eastAsia="OfficinaSansBookC" w:hAnsi="Times New Roman" w:cs="Times New Roman"/>
                <w:b/>
                <w:sz w:val="24"/>
                <w:szCs w:val="24"/>
              </w:rPr>
            </w:pPr>
          </w:p>
        </w:tc>
      </w:tr>
      <w:tr w:rsidR="00695F7B" w:rsidRPr="00377CD6" w14:paraId="59682BDA" w14:textId="77777777" w:rsidTr="00F20EF5">
        <w:trPr>
          <w:trHeight w:val="1465"/>
        </w:trPr>
        <w:tc>
          <w:tcPr>
            <w:tcW w:w="840"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6A6F7842" w14:textId="77777777" w:rsidR="00695F7B" w:rsidRPr="00377CD6" w:rsidRDefault="00695F7B" w:rsidP="00472519">
            <w:pPr>
              <w:widowControl w:val="0"/>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p>
        </w:tc>
        <w:tc>
          <w:tcPr>
            <w:tcW w:w="3224"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726310F2" w14:textId="4E436948" w:rsidR="00695F7B" w:rsidRDefault="00695F7B" w:rsidP="00472519">
            <w:pPr>
              <w:tabs>
                <w:tab w:val="left" w:pos="383"/>
              </w:tabs>
              <w:spacing w:after="0" w:line="240" w:lineRule="auto"/>
              <w:jc w:val="both"/>
              <w:rPr>
                <w:rFonts w:ascii="Times New Roman" w:eastAsia="OfficinaSansBookC" w:hAnsi="Times New Roman" w:cs="Times New Roman"/>
                <w:sz w:val="24"/>
                <w:szCs w:val="24"/>
              </w:rPr>
            </w:pPr>
            <w:r w:rsidRPr="00C97590">
              <w:rPr>
                <w:rFonts w:ascii="Times New Roman" w:eastAsia="OfficinaSansBookC" w:hAnsi="Times New Roman" w:cs="Times New Roman"/>
                <w:sz w:val="24"/>
                <w:szCs w:val="24"/>
                <w:u w:val="single"/>
              </w:rPr>
              <w:t>Практическ</w:t>
            </w:r>
            <w:r w:rsidR="003A5AAF" w:rsidRPr="00C97590">
              <w:rPr>
                <w:rFonts w:ascii="Times New Roman" w:eastAsia="OfficinaSansBookC" w:hAnsi="Times New Roman" w:cs="Times New Roman"/>
                <w:sz w:val="24"/>
                <w:szCs w:val="24"/>
                <w:u w:val="single"/>
              </w:rPr>
              <w:t>ая работа</w:t>
            </w:r>
            <w:r w:rsidRPr="00C97590">
              <w:rPr>
                <w:rFonts w:ascii="Times New Roman" w:eastAsia="OfficinaSansBookC" w:hAnsi="Times New Roman" w:cs="Times New Roman"/>
                <w:sz w:val="24"/>
                <w:szCs w:val="24"/>
                <w:u w:val="single"/>
              </w:rPr>
              <w:t xml:space="preserve"> №</w:t>
            </w:r>
            <w:r w:rsidR="00C97590" w:rsidRPr="00C97590">
              <w:rPr>
                <w:rFonts w:ascii="Times New Roman" w:eastAsia="OfficinaSansBookC" w:hAnsi="Times New Roman" w:cs="Times New Roman"/>
                <w:sz w:val="24"/>
                <w:szCs w:val="24"/>
                <w:u w:val="single"/>
              </w:rPr>
              <w:t xml:space="preserve"> </w:t>
            </w:r>
            <w:r w:rsidR="001928F9">
              <w:rPr>
                <w:rFonts w:ascii="Times New Roman" w:eastAsia="OfficinaSansBookC" w:hAnsi="Times New Roman" w:cs="Times New Roman"/>
                <w:sz w:val="24"/>
                <w:szCs w:val="24"/>
                <w:u w:val="single"/>
              </w:rPr>
              <w:t>5</w:t>
            </w:r>
            <w:r w:rsidRPr="00C97590">
              <w:rPr>
                <w:rFonts w:ascii="Times New Roman" w:eastAsia="OfficinaSansBookC" w:hAnsi="Times New Roman" w:cs="Times New Roman"/>
                <w:sz w:val="24"/>
                <w:szCs w:val="24"/>
                <w:u w:val="single"/>
              </w:rPr>
              <w:t>.</w:t>
            </w:r>
            <w:r>
              <w:rPr>
                <w:rFonts w:ascii="Times New Roman" w:eastAsia="OfficinaSansBookC" w:hAnsi="Times New Roman" w:cs="Times New Roman"/>
                <w:sz w:val="24"/>
                <w:szCs w:val="24"/>
              </w:rPr>
              <w:t xml:space="preserve"> «</w:t>
            </w:r>
            <w:r w:rsidRPr="001928F9">
              <w:rPr>
                <w:rFonts w:ascii="Times New Roman" w:eastAsia="OfficinaSansBookC" w:hAnsi="Times New Roman" w:cs="Times New Roman"/>
                <w:sz w:val="24"/>
                <w:szCs w:val="24"/>
                <w:u w:val="single"/>
              </w:rPr>
              <w:t>Номенклатура органических веществ».</w:t>
            </w:r>
            <w:r>
              <w:rPr>
                <w:rFonts w:ascii="Times New Roman" w:eastAsia="OfficinaSansBookC" w:hAnsi="Times New Roman" w:cs="Times New Roman"/>
                <w:sz w:val="24"/>
                <w:szCs w:val="24"/>
              </w:rPr>
              <w:t xml:space="preserve"> </w:t>
            </w:r>
          </w:p>
          <w:p w14:paraId="51655FDB" w14:textId="2AC29D36" w:rsidR="00695F7B" w:rsidRPr="00377CD6" w:rsidRDefault="00695F7B" w:rsidP="00472519">
            <w:pPr>
              <w:tabs>
                <w:tab w:val="left" w:pos="383"/>
              </w:tabs>
              <w:spacing w:after="0" w:line="240" w:lineRule="auto"/>
              <w:jc w:val="both"/>
              <w:rPr>
                <w:rFonts w:ascii="Times New Roman" w:eastAsia="OfficinaSansBookC" w:hAnsi="Times New Roman" w:cs="Times New Roman"/>
                <w:sz w:val="24"/>
                <w:szCs w:val="24"/>
              </w:rPr>
            </w:pPr>
            <w:r>
              <w:rPr>
                <w:rFonts w:ascii="Times New Roman" w:eastAsia="OfficinaSansBookC" w:hAnsi="Times New Roman" w:cs="Times New Roman"/>
                <w:sz w:val="24"/>
                <w:szCs w:val="24"/>
              </w:rPr>
              <w:t>О</w:t>
            </w:r>
            <w:r w:rsidRPr="003B699C">
              <w:rPr>
                <w:rFonts w:ascii="Times New Roman" w:eastAsia="OfficinaSansBookC" w:hAnsi="Times New Roman" w:cs="Times New Roman"/>
                <w:sz w:val="24"/>
                <w:szCs w:val="24"/>
              </w:rPr>
              <w:t xml:space="preserve">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w:t>
            </w:r>
            <w:r w:rsidRPr="003D5FB4">
              <w:rPr>
                <w:rFonts w:ascii="Times New Roman" w:eastAsia="OfficinaSansBookC" w:hAnsi="Times New Roman" w:cs="Times New Roman"/>
                <w:sz w:val="24"/>
                <w:szCs w:val="24"/>
              </w:rPr>
              <w:t>превращению органических веществ при нагревании (плавление, обугливание и горение). Составление полных и сокращенных структурных формул органических веществ отдельных классов, используя их названия по систематической и тривиальной номенклатуре (этилен, ацетилен, глицерин, фенол, формальдегид, уксусная кислота, глицин). Расчеты простейшей формулы органической молекулы, исходя из элементного состава (в %)</w:t>
            </w:r>
          </w:p>
        </w:tc>
        <w:tc>
          <w:tcPr>
            <w:tcW w:w="320"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391B3345" w14:textId="35F3ABFA" w:rsidR="00695F7B" w:rsidRPr="00377CD6" w:rsidRDefault="00695F7B" w:rsidP="00472519">
            <w:pPr>
              <w:spacing w:after="0" w:line="240" w:lineRule="auto"/>
              <w:jc w:val="center"/>
              <w:rPr>
                <w:rFonts w:ascii="Times New Roman" w:eastAsia="OfficinaSansBookC" w:hAnsi="Times New Roman" w:cs="Times New Roman"/>
                <w:sz w:val="24"/>
                <w:szCs w:val="24"/>
              </w:rPr>
            </w:pPr>
          </w:p>
        </w:tc>
        <w:tc>
          <w:tcPr>
            <w:tcW w:w="616" w:type="pct"/>
            <w:vMerge/>
            <w:tcBorders>
              <w:top w:val="single" w:sz="4" w:space="0" w:color="auto"/>
              <w:left w:val="single" w:sz="4" w:space="0" w:color="auto"/>
              <w:bottom w:val="single" w:sz="4" w:space="0" w:color="auto"/>
              <w:right w:val="single" w:sz="4" w:space="0" w:color="auto"/>
            </w:tcBorders>
          </w:tcPr>
          <w:p w14:paraId="638AA852" w14:textId="77777777" w:rsidR="00695F7B" w:rsidRPr="00377CD6" w:rsidRDefault="00695F7B" w:rsidP="00472519">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r>
      <w:tr w:rsidR="00711989" w:rsidRPr="00377CD6" w14:paraId="0B877A26" w14:textId="77777777" w:rsidTr="00F20EF5">
        <w:trPr>
          <w:trHeight w:val="156"/>
        </w:trPr>
        <w:tc>
          <w:tcPr>
            <w:tcW w:w="4063" w:type="pct"/>
            <w:gridSpan w:val="2"/>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15E28863" w14:textId="58223E8C" w:rsidR="00711989" w:rsidRPr="00377CD6" w:rsidRDefault="00711989" w:rsidP="00711989">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Раздел 4. Углеводороды</w:t>
            </w:r>
          </w:p>
        </w:tc>
        <w:tc>
          <w:tcPr>
            <w:tcW w:w="320"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2E96F111" w14:textId="4153EFC7" w:rsidR="00711989" w:rsidRPr="00FD7DCF" w:rsidRDefault="00711989" w:rsidP="00472519">
            <w:pPr>
              <w:spacing w:after="0" w:line="240" w:lineRule="auto"/>
              <w:jc w:val="center"/>
              <w:rPr>
                <w:rFonts w:ascii="Times New Roman" w:eastAsia="OfficinaSansBookC" w:hAnsi="Times New Roman" w:cs="Times New Roman"/>
                <w:b/>
                <w:sz w:val="26"/>
                <w:szCs w:val="26"/>
                <w:lang w:val="en-US"/>
              </w:rPr>
            </w:pPr>
            <w:r>
              <w:rPr>
                <w:rFonts w:ascii="Times New Roman" w:eastAsia="OfficinaSansBookC" w:hAnsi="Times New Roman" w:cs="Times New Roman"/>
                <w:b/>
                <w:sz w:val="26"/>
                <w:szCs w:val="26"/>
                <w:lang w:val="en-US"/>
              </w:rPr>
              <w:t>10</w:t>
            </w:r>
          </w:p>
        </w:tc>
        <w:tc>
          <w:tcPr>
            <w:tcW w:w="616" w:type="pct"/>
            <w:tcBorders>
              <w:top w:val="single" w:sz="4" w:space="0" w:color="auto"/>
              <w:left w:val="single" w:sz="4" w:space="0" w:color="auto"/>
              <w:bottom w:val="single" w:sz="4" w:space="0" w:color="auto"/>
              <w:right w:val="single" w:sz="4" w:space="0" w:color="auto"/>
            </w:tcBorders>
          </w:tcPr>
          <w:p w14:paraId="6FAAEE5E" w14:textId="77777777" w:rsidR="00711989" w:rsidRPr="00377CD6" w:rsidRDefault="00711989" w:rsidP="00472519">
            <w:pPr>
              <w:widowControl w:val="0"/>
              <w:spacing w:after="0" w:line="240" w:lineRule="auto"/>
              <w:jc w:val="center"/>
              <w:rPr>
                <w:rFonts w:ascii="Times New Roman" w:eastAsia="OfficinaSansBookC" w:hAnsi="Times New Roman" w:cs="Times New Roman"/>
                <w:sz w:val="24"/>
                <w:szCs w:val="24"/>
              </w:rPr>
            </w:pPr>
          </w:p>
        </w:tc>
      </w:tr>
      <w:tr w:rsidR="00970341" w:rsidRPr="00377CD6" w14:paraId="5290EBB2" w14:textId="77777777" w:rsidTr="00F20EF5">
        <w:trPr>
          <w:trHeight w:val="156"/>
        </w:trPr>
        <w:tc>
          <w:tcPr>
            <w:tcW w:w="840"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7BEB2FAA" w14:textId="77777777" w:rsidR="00EA049F" w:rsidRDefault="00E90D9C" w:rsidP="00472519">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b/>
                <w:sz w:val="24"/>
                <w:szCs w:val="24"/>
              </w:rPr>
            </w:pPr>
            <w:r w:rsidRPr="00377CD6">
              <w:rPr>
                <w:rFonts w:ascii="Times New Roman" w:eastAsia="OfficinaSansBookC" w:hAnsi="Times New Roman" w:cs="Times New Roman"/>
                <w:b/>
                <w:sz w:val="24"/>
                <w:szCs w:val="24"/>
              </w:rPr>
              <w:t>Тема 4.</w:t>
            </w:r>
            <w:r>
              <w:rPr>
                <w:rFonts w:ascii="Times New Roman" w:eastAsia="OfficinaSansBookC" w:hAnsi="Times New Roman" w:cs="Times New Roman"/>
                <w:b/>
                <w:sz w:val="24"/>
                <w:szCs w:val="24"/>
              </w:rPr>
              <w:t>1</w:t>
            </w:r>
            <w:r w:rsidRPr="00377CD6">
              <w:rPr>
                <w:rFonts w:ascii="Times New Roman" w:eastAsia="OfficinaSansBookC" w:hAnsi="Times New Roman" w:cs="Times New Roman"/>
                <w:b/>
                <w:sz w:val="24"/>
                <w:szCs w:val="24"/>
              </w:rPr>
              <w:t>.</w:t>
            </w:r>
          </w:p>
          <w:p w14:paraId="6DC6E8F4" w14:textId="08908DF0" w:rsidR="00E90D9C" w:rsidRPr="00377CD6" w:rsidRDefault="00E90D9C" w:rsidP="00472519">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color w:val="FF0000"/>
                <w:sz w:val="24"/>
                <w:szCs w:val="24"/>
                <w:u w:val="single"/>
              </w:rPr>
            </w:pPr>
            <w:r>
              <w:rPr>
                <w:rFonts w:ascii="Times New Roman" w:eastAsia="OfficinaSansBookC" w:hAnsi="Times New Roman" w:cs="Times New Roman"/>
                <w:sz w:val="24"/>
                <w:szCs w:val="24"/>
              </w:rPr>
              <w:t>Углеводороды</w:t>
            </w:r>
            <w:r w:rsidRPr="007F425F">
              <w:rPr>
                <w:rFonts w:ascii="Times New Roman" w:eastAsia="OfficinaSansBookC" w:hAnsi="Times New Roman" w:cs="Times New Roman"/>
                <w:sz w:val="24"/>
                <w:szCs w:val="24"/>
              </w:rPr>
              <w:t xml:space="preserve"> и их природные источники</w:t>
            </w:r>
            <w:r>
              <w:rPr>
                <w:rFonts w:ascii="Times New Roman" w:eastAsia="OfficinaSansBookC" w:hAnsi="Times New Roman" w:cs="Times New Roman"/>
                <w:sz w:val="24"/>
                <w:szCs w:val="24"/>
                <w:u w:val="single"/>
              </w:rPr>
              <w:br/>
            </w:r>
          </w:p>
        </w:tc>
        <w:tc>
          <w:tcPr>
            <w:tcW w:w="3224" w:type="pct"/>
            <w:tcBorders>
              <w:top w:val="single" w:sz="4" w:space="0" w:color="auto"/>
              <w:left w:val="single" w:sz="4" w:space="0" w:color="auto"/>
              <w:bottom w:val="single" w:sz="4" w:space="0" w:color="auto"/>
              <w:right w:val="single" w:sz="4" w:space="0" w:color="auto"/>
            </w:tcBorders>
            <w:vAlign w:val="center"/>
          </w:tcPr>
          <w:p w14:paraId="02E3CE5B" w14:textId="27CDA0F0" w:rsidR="00E90D9C" w:rsidRPr="00377CD6" w:rsidRDefault="00E90D9C" w:rsidP="00472519">
            <w:pPr>
              <w:tabs>
                <w:tab w:val="left" w:pos="38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Содержание учебного материала</w:t>
            </w:r>
          </w:p>
        </w:tc>
        <w:tc>
          <w:tcPr>
            <w:tcW w:w="320"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78703A51" w14:textId="67AF7D32" w:rsidR="00E90D9C" w:rsidRPr="004A3939" w:rsidRDefault="00B128E8" w:rsidP="00472519">
            <w:pPr>
              <w:spacing w:after="0" w:line="240" w:lineRule="auto"/>
              <w:jc w:val="center"/>
              <w:rPr>
                <w:rFonts w:ascii="Times New Roman" w:eastAsia="OfficinaSansBookC" w:hAnsi="Times New Roman" w:cs="Times New Roman"/>
                <w:b/>
                <w:sz w:val="26"/>
                <w:szCs w:val="26"/>
              </w:rPr>
            </w:pPr>
            <w:r>
              <w:rPr>
                <w:rFonts w:ascii="Times New Roman" w:eastAsia="OfficinaSansBookC" w:hAnsi="Times New Roman" w:cs="Times New Roman"/>
                <w:b/>
                <w:sz w:val="26"/>
                <w:szCs w:val="26"/>
              </w:rPr>
              <w:t>8</w:t>
            </w:r>
          </w:p>
        </w:tc>
        <w:tc>
          <w:tcPr>
            <w:tcW w:w="616" w:type="pct"/>
            <w:vMerge w:val="restart"/>
            <w:tcBorders>
              <w:top w:val="single" w:sz="4" w:space="0" w:color="auto"/>
              <w:left w:val="single" w:sz="4" w:space="0" w:color="auto"/>
              <w:bottom w:val="single" w:sz="4" w:space="0" w:color="auto"/>
              <w:right w:val="single" w:sz="4" w:space="0" w:color="auto"/>
            </w:tcBorders>
          </w:tcPr>
          <w:p w14:paraId="047A3DA7" w14:textId="77777777" w:rsidR="00E90D9C" w:rsidRPr="00377CD6" w:rsidRDefault="00E90D9C" w:rsidP="00472519">
            <w:pPr>
              <w:widowControl w:val="0"/>
              <w:spacing w:after="0" w:line="240" w:lineRule="auto"/>
              <w:jc w:val="center"/>
              <w:rPr>
                <w:rFonts w:ascii="Times New Roman" w:eastAsia="OfficinaSansBookC" w:hAnsi="Times New Roman" w:cs="Times New Roman"/>
                <w:sz w:val="24"/>
                <w:szCs w:val="24"/>
              </w:rPr>
            </w:pPr>
            <w:r w:rsidRPr="00377CD6">
              <w:rPr>
                <w:rFonts w:ascii="Times New Roman" w:eastAsia="OfficinaSansBookC" w:hAnsi="Times New Roman" w:cs="Times New Roman"/>
                <w:sz w:val="24"/>
                <w:szCs w:val="24"/>
              </w:rPr>
              <w:t>ОК 01</w:t>
            </w:r>
          </w:p>
          <w:p w14:paraId="609BDC66" w14:textId="77777777" w:rsidR="00E90D9C" w:rsidRPr="00377CD6" w:rsidRDefault="00E90D9C" w:rsidP="00472519">
            <w:pPr>
              <w:widowControl w:val="0"/>
              <w:spacing w:after="0" w:line="240" w:lineRule="auto"/>
              <w:jc w:val="center"/>
              <w:rPr>
                <w:rFonts w:ascii="Times New Roman" w:eastAsia="OfficinaSansBookC" w:hAnsi="Times New Roman" w:cs="Times New Roman"/>
                <w:sz w:val="24"/>
                <w:szCs w:val="24"/>
              </w:rPr>
            </w:pPr>
            <w:r w:rsidRPr="00377CD6">
              <w:rPr>
                <w:rFonts w:ascii="Times New Roman" w:eastAsia="OfficinaSansBookC" w:hAnsi="Times New Roman" w:cs="Times New Roman"/>
                <w:sz w:val="24"/>
                <w:szCs w:val="24"/>
              </w:rPr>
              <w:t>ОК 02</w:t>
            </w:r>
          </w:p>
          <w:p w14:paraId="56631FC0" w14:textId="77777777" w:rsidR="00E90D9C" w:rsidRPr="00377CD6" w:rsidRDefault="00E90D9C" w:rsidP="00472519">
            <w:pPr>
              <w:widowControl w:val="0"/>
              <w:spacing w:after="0" w:line="240" w:lineRule="auto"/>
              <w:jc w:val="center"/>
              <w:rPr>
                <w:rFonts w:ascii="Times New Roman" w:eastAsia="OfficinaSansBookC" w:hAnsi="Times New Roman" w:cs="Times New Roman"/>
                <w:sz w:val="24"/>
                <w:szCs w:val="24"/>
              </w:rPr>
            </w:pPr>
            <w:r w:rsidRPr="00377CD6">
              <w:rPr>
                <w:rFonts w:ascii="Times New Roman" w:eastAsia="OfficinaSansBookC" w:hAnsi="Times New Roman" w:cs="Times New Roman"/>
                <w:sz w:val="24"/>
                <w:szCs w:val="24"/>
              </w:rPr>
              <w:t>ОК 04</w:t>
            </w:r>
          </w:p>
          <w:p w14:paraId="4D586113" w14:textId="46F69C51" w:rsidR="00E90D9C" w:rsidRPr="00377CD6" w:rsidRDefault="00E4465F" w:rsidP="00472519">
            <w:pPr>
              <w:widowControl w:val="0"/>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b/>
                <w:i/>
                <w:sz w:val="24"/>
                <w:szCs w:val="24"/>
              </w:rPr>
              <w:t xml:space="preserve">ПК </w:t>
            </w:r>
            <w:r w:rsidR="0096010E">
              <w:rPr>
                <w:rFonts w:ascii="Times New Roman" w:eastAsia="OfficinaSansBookC" w:hAnsi="Times New Roman" w:cs="Times New Roman"/>
                <w:b/>
                <w:i/>
                <w:sz w:val="24"/>
                <w:szCs w:val="24"/>
              </w:rPr>
              <w:t>1</w:t>
            </w:r>
            <w:r>
              <w:rPr>
                <w:rFonts w:ascii="Times New Roman" w:eastAsia="OfficinaSansBookC" w:hAnsi="Times New Roman" w:cs="Times New Roman"/>
                <w:b/>
                <w:i/>
                <w:sz w:val="24"/>
                <w:szCs w:val="24"/>
              </w:rPr>
              <w:t>.1</w:t>
            </w:r>
          </w:p>
        </w:tc>
      </w:tr>
      <w:tr w:rsidR="00970341" w:rsidRPr="00377CD6" w14:paraId="10EF05FA" w14:textId="77777777" w:rsidTr="00F20EF5">
        <w:trPr>
          <w:trHeight w:val="828"/>
        </w:trPr>
        <w:tc>
          <w:tcPr>
            <w:tcW w:w="840"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01D306A1" w14:textId="77777777" w:rsidR="00E90D9C" w:rsidRPr="00377CD6" w:rsidRDefault="00E90D9C" w:rsidP="00472519">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rPr>
            </w:pPr>
          </w:p>
        </w:tc>
        <w:tc>
          <w:tcPr>
            <w:tcW w:w="3224"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2397ABAF" w14:textId="39CF958C" w:rsidR="00E90D9C" w:rsidRPr="00CC2A6E" w:rsidRDefault="00E90D9C" w:rsidP="00472519">
            <w:pPr>
              <w:tabs>
                <w:tab w:val="left" w:pos="383"/>
              </w:tabs>
              <w:spacing w:after="0" w:line="240" w:lineRule="auto"/>
              <w:jc w:val="both"/>
              <w:rPr>
                <w:rFonts w:ascii="Times New Roman" w:eastAsia="OfficinaSansBookC" w:hAnsi="Times New Roman" w:cs="Times New Roman"/>
                <w:sz w:val="24"/>
                <w:szCs w:val="24"/>
              </w:rPr>
            </w:pPr>
            <w:r>
              <w:rPr>
                <w:rFonts w:ascii="Times New Roman" w:eastAsia="OfficinaSansBookC" w:hAnsi="Times New Roman" w:cs="Times New Roman"/>
                <w:sz w:val="24"/>
                <w:szCs w:val="24"/>
              </w:rPr>
              <w:t>П</w:t>
            </w:r>
            <w:r w:rsidRPr="00377CD6">
              <w:rPr>
                <w:rFonts w:ascii="Times New Roman" w:eastAsia="OfficinaSansBookC" w:hAnsi="Times New Roman" w:cs="Times New Roman"/>
                <w:sz w:val="24"/>
                <w:szCs w:val="24"/>
              </w:rPr>
              <w:t>редельные углеводороды (</w:t>
            </w:r>
            <w:proofErr w:type="spellStart"/>
            <w:r w:rsidRPr="00377CD6">
              <w:rPr>
                <w:rFonts w:ascii="Times New Roman" w:eastAsia="OfficinaSansBookC" w:hAnsi="Times New Roman" w:cs="Times New Roman"/>
                <w:sz w:val="24"/>
                <w:szCs w:val="24"/>
              </w:rPr>
              <w:t>алканы</w:t>
            </w:r>
            <w:proofErr w:type="spellEnd"/>
            <w:r w:rsidRPr="00377CD6">
              <w:rPr>
                <w:rFonts w:ascii="Times New Roman" w:eastAsia="OfficinaSansBookC" w:hAnsi="Times New Roman" w:cs="Times New Roman"/>
                <w:sz w:val="24"/>
                <w:szCs w:val="24"/>
              </w:rPr>
              <w:t>)</w:t>
            </w:r>
            <w:r>
              <w:rPr>
                <w:rFonts w:ascii="Times New Roman" w:eastAsia="OfficinaSansBookC" w:hAnsi="Times New Roman" w:cs="Times New Roman"/>
                <w:sz w:val="24"/>
                <w:szCs w:val="24"/>
              </w:rPr>
              <w:t>:</w:t>
            </w:r>
            <w:r w:rsidRPr="00100B4C">
              <w:t xml:space="preserve"> </w:t>
            </w:r>
            <w:r w:rsidRPr="00100B4C">
              <w:rPr>
                <w:rFonts w:ascii="Times New Roman" w:eastAsia="OfficinaSansBookC" w:hAnsi="Times New Roman" w:cs="Times New Roman"/>
                <w:sz w:val="24"/>
                <w:szCs w:val="24"/>
              </w:rPr>
              <w:t>состав и строение, гомологический ряд. Метан и этан: состав, строение, физические и химические свойства (реакции замещения и горения), получение и применение</w:t>
            </w:r>
            <w:r w:rsidR="00D87272">
              <w:rPr>
                <w:rFonts w:ascii="Times New Roman" w:eastAsia="OfficinaSansBookC" w:hAnsi="Times New Roman" w:cs="Times New Roman"/>
                <w:sz w:val="24"/>
                <w:szCs w:val="24"/>
              </w:rPr>
              <w:t>.</w:t>
            </w:r>
          </w:p>
        </w:tc>
        <w:tc>
          <w:tcPr>
            <w:tcW w:w="320"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0CA20C21" w14:textId="0403D5E7" w:rsidR="00E90D9C" w:rsidRPr="004A3939" w:rsidRDefault="00B128E8" w:rsidP="00472519">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616" w:type="pct"/>
            <w:vMerge/>
            <w:tcBorders>
              <w:top w:val="single" w:sz="4" w:space="0" w:color="auto"/>
              <w:left w:val="single" w:sz="4" w:space="0" w:color="auto"/>
              <w:bottom w:val="single" w:sz="4" w:space="0" w:color="auto"/>
              <w:right w:val="single" w:sz="4" w:space="0" w:color="auto"/>
            </w:tcBorders>
          </w:tcPr>
          <w:p w14:paraId="3FB80044" w14:textId="77777777" w:rsidR="00E90D9C" w:rsidRPr="00377CD6" w:rsidRDefault="00E90D9C" w:rsidP="00472519">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r>
      <w:tr w:rsidR="00970341" w:rsidRPr="00377CD6" w14:paraId="6AADA91E" w14:textId="77777777" w:rsidTr="00F20EF5">
        <w:trPr>
          <w:trHeight w:val="1021"/>
        </w:trPr>
        <w:tc>
          <w:tcPr>
            <w:tcW w:w="840"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08D420D0" w14:textId="77777777" w:rsidR="00E90D9C" w:rsidRPr="00377CD6" w:rsidRDefault="00E90D9C" w:rsidP="00472519">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rPr>
            </w:pPr>
          </w:p>
        </w:tc>
        <w:tc>
          <w:tcPr>
            <w:tcW w:w="3224"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7077D0F0" w14:textId="77777777" w:rsidR="00E90D9C" w:rsidRDefault="00E90D9C" w:rsidP="00472519">
            <w:pPr>
              <w:tabs>
                <w:tab w:val="left" w:pos="383"/>
              </w:tabs>
              <w:spacing w:after="0" w:line="240" w:lineRule="auto"/>
              <w:jc w:val="both"/>
              <w:rPr>
                <w:rFonts w:ascii="Times New Roman" w:eastAsia="OfficinaSansBookC" w:hAnsi="Times New Roman" w:cs="Times New Roman"/>
                <w:sz w:val="24"/>
                <w:szCs w:val="24"/>
              </w:rPr>
            </w:pPr>
            <w:r w:rsidRPr="00100B4C">
              <w:rPr>
                <w:rFonts w:ascii="Times New Roman" w:eastAsia="OfficinaSansBookC" w:hAnsi="Times New Roman" w:cs="Times New Roman"/>
                <w:sz w:val="24"/>
                <w:szCs w:val="24"/>
              </w:rPr>
              <w:t>Непредельные углеводород</w:t>
            </w:r>
            <w:r>
              <w:rPr>
                <w:rFonts w:ascii="Times New Roman" w:eastAsia="OfficinaSansBookC" w:hAnsi="Times New Roman" w:cs="Times New Roman"/>
                <w:sz w:val="24"/>
                <w:szCs w:val="24"/>
              </w:rPr>
              <w:t>ы</w:t>
            </w:r>
            <w:r w:rsidRPr="00100B4C">
              <w:rPr>
                <w:rFonts w:ascii="Times New Roman" w:eastAsia="OfficinaSansBookC" w:hAnsi="Times New Roman" w:cs="Times New Roman"/>
                <w:sz w:val="24"/>
                <w:szCs w:val="24"/>
              </w:rPr>
              <w:t xml:space="preserve"> </w:t>
            </w:r>
            <w:r>
              <w:rPr>
                <w:rFonts w:ascii="Times New Roman" w:eastAsia="OfficinaSansBookC" w:hAnsi="Times New Roman" w:cs="Times New Roman"/>
                <w:sz w:val="24"/>
                <w:szCs w:val="24"/>
              </w:rPr>
              <w:t>(</w:t>
            </w:r>
            <w:proofErr w:type="spellStart"/>
            <w:r w:rsidRPr="00100B4C">
              <w:rPr>
                <w:rFonts w:ascii="Times New Roman" w:eastAsia="OfficinaSansBookC" w:hAnsi="Times New Roman" w:cs="Times New Roman"/>
                <w:sz w:val="24"/>
                <w:szCs w:val="24"/>
              </w:rPr>
              <w:t>алкены</w:t>
            </w:r>
            <w:proofErr w:type="spellEnd"/>
            <w:r w:rsidRPr="00100B4C">
              <w:rPr>
                <w:rFonts w:ascii="Times New Roman" w:eastAsia="OfficinaSansBookC" w:hAnsi="Times New Roman" w:cs="Times New Roman"/>
                <w:sz w:val="24"/>
                <w:szCs w:val="24"/>
              </w:rPr>
              <w:t>, алкадиены, алкины</w:t>
            </w:r>
            <w:r>
              <w:rPr>
                <w:rFonts w:ascii="Times New Roman" w:eastAsia="OfficinaSansBookC" w:hAnsi="Times New Roman" w:cs="Times New Roman"/>
                <w:sz w:val="24"/>
                <w:szCs w:val="24"/>
              </w:rPr>
              <w:t>).</w:t>
            </w:r>
          </w:p>
          <w:p w14:paraId="0E67693D" w14:textId="6326F015" w:rsidR="00E90D9C" w:rsidRDefault="00E90D9C" w:rsidP="00472519">
            <w:pPr>
              <w:tabs>
                <w:tab w:val="left" w:pos="383"/>
              </w:tabs>
              <w:spacing w:after="0" w:line="240" w:lineRule="auto"/>
              <w:jc w:val="both"/>
              <w:rPr>
                <w:rFonts w:ascii="Times New Roman" w:eastAsia="OfficinaSansBookC" w:hAnsi="Times New Roman" w:cs="Times New Roman"/>
                <w:sz w:val="24"/>
                <w:szCs w:val="24"/>
              </w:rPr>
            </w:pPr>
            <w:proofErr w:type="spellStart"/>
            <w:r w:rsidRPr="00100B4C">
              <w:rPr>
                <w:rFonts w:ascii="Times New Roman" w:eastAsia="OfficinaSansBookC" w:hAnsi="Times New Roman" w:cs="Times New Roman"/>
                <w:sz w:val="24"/>
                <w:szCs w:val="24"/>
              </w:rPr>
              <w:t>Алкены</w:t>
            </w:r>
            <w:proofErr w:type="spellEnd"/>
            <w:r w:rsidRPr="00100B4C">
              <w:rPr>
                <w:rFonts w:ascii="Times New Roman" w:eastAsia="OfficinaSansBookC" w:hAnsi="Times New Roman" w:cs="Times New Roman"/>
                <w:sz w:val="24"/>
                <w:szCs w:val="24"/>
              </w:rPr>
              <w:t>: состав и строение, гомологический ряд. Этилен</w:t>
            </w:r>
            <w:r w:rsidR="003B699C">
              <w:rPr>
                <w:rFonts w:ascii="Times New Roman" w:eastAsia="OfficinaSansBookC" w:hAnsi="Times New Roman" w:cs="Times New Roman"/>
                <w:sz w:val="24"/>
                <w:szCs w:val="24"/>
              </w:rPr>
              <w:t xml:space="preserve"> и пропилен</w:t>
            </w:r>
            <w:r w:rsidRPr="00100B4C">
              <w:rPr>
                <w:rFonts w:ascii="Times New Roman" w:eastAsia="OfficinaSansBookC" w:hAnsi="Times New Roman" w:cs="Times New Roman"/>
                <w:sz w:val="24"/>
                <w:szCs w:val="24"/>
              </w:rPr>
              <w:t>: состав, строение, физические и химические свойства (реакции гидрирования, галогенирования, гидратации,</w:t>
            </w:r>
            <w:r>
              <w:rPr>
                <w:rFonts w:ascii="Times New Roman" w:eastAsia="OfficinaSansBookC" w:hAnsi="Times New Roman" w:cs="Times New Roman"/>
                <w:sz w:val="24"/>
                <w:szCs w:val="24"/>
              </w:rPr>
              <w:t xml:space="preserve"> </w:t>
            </w:r>
            <w:r w:rsidRPr="00100B4C">
              <w:rPr>
                <w:rFonts w:ascii="Times New Roman" w:eastAsia="OfficinaSansBookC" w:hAnsi="Times New Roman" w:cs="Times New Roman"/>
                <w:sz w:val="24"/>
                <w:szCs w:val="24"/>
              </w:rPr>
              <w:t xml:space="preserve">окисления и полимеризации) получение и применение. </w:t>
            </w:r>
          </w:p>
          <w:p w14:paraId="31C58795" w14:textId="2251C39D" w:rsidR="00E90D9C" w:rsidRDefault="00E90D9C" w:rsidP="00472519">
            <w:pPr>
              <w:tabs>
                <w:tab w:val="left" w:pos="383"/>
              </w:tabs>
              <w:spacing w:after="0" w:line="240" w:lineRule="auto"/>
              <w:jc w:val="both"/>
              <w:rPr>
                <w:rFonts w:ascii="Times New Roman" w:eastAsia="OfficinaSansBookC" w:hAnsi="Times New Roman" w:cs="Times New Roman"/>
                <w:sz w:val="24"/>
                <w:szCs w:val="24"/>
              </w:rPr>
            </w:pPr>
            <w:r w:rsidRPr="00100B4C">
              <w:rPr>
                <w:rFonts w:ascii="Times New Roman" w:eastAsia="OfficinaSansBookC" w:hAnsi="Times New Roman" w:cs="Times New Roman"/>
                <w:sz w:val="24"/>
                <w:szCs w:val="24"/>
              </w:rPr>
              <w:t>Алкадиены: бутадиен-1,3 и метилбутадиен-1,3, химическое строение,</w:t>
            </w:r>
            <w:r>
              <w:rPr>
                <w:rFonts w:ascii="Times New Roman" w:eastAsia="OfficinaSansBookC" w:hAnsi="Times New Roman" w:cs="Times New Roman"/>
                <w:sz w:val="24"/>
                <w:szCs w:val="24"/>
              </w:rPr>
              <w:t xml:space="preserve"> свойства (</w:t>
            </w:r>
            <w:r w:rsidRPr="00100B4C">
              <w:rPr>
                <w:rFonts w:ascii="Times New Roman" w:eastAsia="OfficinaSansBookC" w:hAnsi="Times New Roman" w:cs="Times New Roman"/>
                <w:sz w:val="24"/>
                <w:szCs w:val="24"/>
              </w:rPr>
              <w:t>реакция полимеризации</w:t>
            </w:r>
            <w:r>
              <w:rPr>
                <w:rFonts w:ascii="Times New Roman" w:eastAsia="OfficinaSansBookC" w:hAnsi="Times New Roman" w:cs="Times New Roman"/>
                <w:sz w:val="24"/>
                <w:szCs w:val="24"/>
              </w:rPr>
              <w:t>)</w:t>
            </w:r>
            <w:r w:rsidRPr="00100B4C">
              <w:rPr>
                <w:rFonts w:ascii="Times New Roman" w:eastAsia="OfficinaSansBookC" w:hAnsi="Times New Roman" w:cs="Times New Roman"/>
                <w:sz w:val="24"/>
                <w:szCs w:val="24"/>
              </w:rPr>
              <w:t xml:space="preserve">, применение (для синтеза природного и синтетического каучука и резины). </w:t>
            </w:r>
          </w:p>
          <w:p w14:paraId="4CFB88BE" w14:textId="39F562B0" w:rsidR="00E90D9C" w:rsidRPr="00377CD6" w:rsidRDefault="00E90D9C" w:rsidP="00472519">
            <w:pPr>
              <w:tabs>
                <w:tab w:val="left" w:pos="383"/>
              </w:tabs>
              <w:spacing w:after="0" w:line="240" w:lineRule="auto"/>
              <w:jc w:val="both"/>
              <w:rPr>
                <w:rFonts w:ascii="Times New Roman" w:eastAsia="OfficinaSansBookC" w:hAnsi="Times New Roman" w:cs="Times New Roman"/>
                <w:sz w:val="24"/>
                <w:szCs w:val="24"/>
              </w:rPr>
            </w:pPr>
            <w:r w:rsidRPr="00100B4C">
              <w:rPr>
                <w:rFonts w:ascii="Times New Roman" w:eastAsia="OfficinaSansBookC" w:hAnsi="Times New Roman" w:cs="Times New Roman"/>
                <w:sz w:val="24"/>
                <w:szCs w:val="24"/>
              </w:rPr>
              <w:t>Алкины: состав и особенности строения, гомологический ряд. Ацетилен: состав, химическое строение, физические и химические свойства (реакции гидрирования, галогенирования, гидратации горения), получение и применение</w:t>
            </w:r>
            <w:r>
              <w:rPr>
                <w:rFonts w:ascii="Times New Roman" w:eastAsia="OfficinaSansBookC" w:hAnsi="Times New Roman" w:cs="Times New Roman"/>
                <w:sz w:val="24"/>
                <w:szCs w:val="24"/>
              </w:rPr>
              <w:t xml:space="preserve"> (</w:t>
            </w:r>
            <w:r w:rsidRPr="00377CD6">
              <w:rPr>
                <w:rFonts w:ascii="Times New Roman" w:eastAsia="OfficinaSansBookC" w:hAnsi="Times New Roman" w:cs="Times New Roman"/>
                <w:sz w:val="24"/>
                <w:szCs w:val="24"/>
              </w:rPr>
              <w:t>источник высокотемпературного пламени для сварки и резки металлов</w:t>
            </w:r>
            <w:r>
              <w:rPr>
                <w:rFonts w:ascii="Times New Roman" w:eastAsia="OfficinaSansBookC" w:hAnsi="Times New Roman" w:cs="Times New Roman"/>
                <w:sz w:val="24"/>
                <w:szCs w:val="24"/>
              </w:rPr>
              <w:t>)</w:t>
            </w:r>
          </w:p>
        </w:tc>
        <w:tc>
          <w:tcPr>
            <w:tcW w:w="320"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68B9B38E" w14:textId="25A90915" w:rsidR="00E90D9C" w:rsidRPr="004A3939" w:rsidRDefault="00C97590" w:rsidP="00472519">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616" w:type="pct"/>
            <w:vMerge/>
            <w:tcBorders>
              <w:top w:val="single" w:sz="4" w:space="0" w:color="auto"/>
              <w:left w:val="single" w:sz="4" w:space="0" w:color="auto"/>
              <w:bottom w:val="single" w:sz="4" w:space="0" w:color="auto"/>
              <w:right w:val="single" w:sz="4" w:space="0" w:color="auto"/>
            </w:tcBorders>
          </w:tcPr>
          <w:p w14:paraId="372A3E88" w14:textId="77777777" w:rsidR="00E90D9C" w:rsidRPr="00377CD6" w:rsidRDefault="00E90D9C" w:rsidP="00472519">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r>
      <w:tr w:rsidR="00C97590" w:rsidRPr="00377CD6" w14:paraId="6A9CF22B" w14:textId="77777777" w:rsidTr="00F20EF5">
        <w:trPr>
          <w:trHeight w:val="1021"/>
        </w:trPr>
        <w:tc>
          <w:tcPr>
            <w:tcW w:w="840"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400F7CCF" w14:textId="77777777" w:rsidR="00C97590" w:rsidRPr="00377CD6" w:rsidRDefault="00C97590" w:rsidP="00472519">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rPr>
            </w:pPr>
          </w:p>
        </w:tc>
        <w:tc>
          <w:tcPr>
            <w:tcW w:w="3224"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2D33E4E5" w14:textId="05518BDC" w:rsidR="00C97590" w:rsidRPr="00100B4C" w:rsidRDefault="00C97590" w:rsidP="00472519">
            <w:pPr>
              <w:tabs>
                <w:tab w:val="left" w:pos="383"/>
              </w:tabs>
              <w:spacing w:after="0" w:line="240" w:lineRule="auto"/>
              <w:jc w:val="both"/>
              <w:rPr>
                <w:rFonts w:ascii="Times New Roman" w:eastAsia="OfficinaSansBookC" w:hAnsi="Times New Roman" w:cs="Times New Roman"/>
                <w:sz w:val="24"/>
                <w:szCs w:val="24"/>
              </w:rPr>
            </w:pPr>
            <w:r w:rsidRPr="007F425F">
              <w:rPr>
                <w:rFonts w:ascii="Times New Roman" w:eastAsia="OfficinaSansBookC" w:hAnsi="Times New Roman" w:cs="Times New Roman"/>
                <w:sz w:val="24"/>
                <w:szCs w:val="24"/>
              </w:rPr>
              <w:t>Ароматические углеводороды</w:t>
            </w:r>
            <w:r>
              <w:rPr>
                <w:rFonts w:ascii="Times New Roman" w:eastAsia="OfficinaSansBookC" w:hAnsi="Times New Roman" w:cs="Times New Roman"/>
                <w:sz w:val="24"/>
                <w:szCs w:val="24"/>
              </w:rPr>
              <w:t xml:space="preserve"> (а</w:t>
            </w:r>
            <w:r w:rsidRPr="00CC2A6E">
              <w:rPr>
                <w:rFonts w:ascii="Times New Roman" w:eastAsia="OfficinaSansBookC" w:hAnsi="Times New Roman" w:cs="Times New Roman"/>
                <w:sz w:val="24"/>
                <w:szCs w:val="24"/>
              </w:rPr>
              <w:t>рены</w:t>
            </w:r>
            <w:r>
              <w:rPr>
                <w:rFonts w:ascii="Times New Roman" w:eastAsia="OfficinaSansBookC" w:hAnsi="Times New Roman" w:cs="Times New Roman"/>
                <w:sz w:val="24"/>
                <w:szCs w:val="24"/>
              </w:rPr>
              <w:t>)</w:t>
            </w:r>
            <w:r w:rsidRPr="00CC2A6E">
              <w:rPr>
                <w:rFonts w:ascii="Times New Roman" w:eastAsia="OfficinaSansBookC" w:hAnsi="Times New Roman" w:cs="Times New Roman"/>
                <w:sz w:val="24"/>
                <w:szCs w:val="24"/>
              </w:rPr>
              <w:t>. Бензол</w:t>
            </w:r>
            <w:r>
              <w:rPr>
                <w:rFonts w:ascii="Times New Roman" w:eastAsia="OfficinaSansBookC" w:hAnsi="Times New Roman" w:cs="Times New Roman"/>
                <w:sz w:val="24"/>
                <w:szCs w:val="24"/>
              </w:rPr>
              <w:t xml:space="preserve"> и толуол</w:t>
            </w:r>
            <w:r w:rsidRPr="00CC2A6E">
              <w:rPr>
                <w:rFonts w:ascii="Times New Roman" w:eastAsia="OfficinaSansBookC" w:hAnsi="Times New Roman" w:cs="Times New Roman"/>
                <w:sz w:val="24"/>
                <w:szCs w:val="24"/>
              </w:rPr>
              <w:t xml:space="preserve">: состав, строение, физические и химические свойства (реакции галогенирования и нитрования), получение и применение. Токсичность </w:t>
            </w:r>
            <w:proofErr w:type="spellStart"/>
            <w:r w:rsidRPr="00CC2A6E">
              <w:rPr>
                <w:rFonts w:ascii="Times New Roman" w:eastAsia="OfficinaSansBookC" w:hAnsi="Times New Roman" w:cs="Times New Roman"/>
                <w:sz w:val="24"/>
                <w:szCs w:val="24"/>
              </w:rPr>
              <w:t>аренов</w:t>
            </w:r>
            <w:proofErr w:type="spellEnd"/>
            <w:r>
              <w:rPr>
                <w:rFonts w:ascii="Times New Roman" w:eastAsia="OfficinaSansBookC" w:hAnsi="Times New Roman" w:cs="Times New Roman"/>
                <w:sz w:val="24"/>
                <w:szCs w:val="24"/>
              </w:rPr>
              <w:t xml:space="preserve"> (в</w:t>
            </w:r>
            <w:r w:rsidRPr="007F425F">
              <w:rPr>
                <w:rFonts w:ascii="Times New Roman" w:eastAsia="OfficinaSansBookC" w:hAnsi="Times New Roman" w:cs="Times New Roman"/>
                <w:sz w:val="24"/>
                <w:szCs w:val="24"/>
              </w:rPr>
              <w:t>лияние бензола на организм человека</w:t>
            </w:r>
            <w:r>
              <w:rPr>
                <w:rFonts w:ascii="Times New Roman" w:eastAsia="OfficinaSansBookC" w:hAnsi="Times New Roman" w:cs="Times New Roman"/>
                <w:sz w:val="24"/>
                <w:szCs w:val="24"/>
              </w:rPr>
              <w:t>)</w:t>
            </w:r>
            <w:r w:rsidRPr="007F425F">
              <w:rPr>
                <w:rFonts w:ascii="Times New Roman" w:eastAsia="OfficinaSansBookC" w:hAnsi="Times New Roman" w:cs="Times New Roman"/>
                <w:sz w:val="24"/>
                <w:szCs w:val="24"/>
              </w:rPr>
              <w:t>.</w:t>
            </w:r>
            <w:r w:rsidRPr="00CC2A6E">
              <w:rPr>
                <w:rFonts w:ascii="Times New Roman" w:eastAsia="OfficinaSansBookC" w:hAnsi="Times New Roman" w:cs="Times New Roman"/>
                <w:sz w:val="24"/>
                <w:szCs w:val="24"/>
              </w:rPr>
              <w:t xml:space="preserve"> Генетическая связь между углеводородами, принадлежащими к различным классам</w:t>
            </w:r>
            <w:r>
              <w:rPr>
                <w:rFonts w:ascii="Times New Roman" w:eastAsia="OfficinaSansBookC" w:hAnsi="Times New Roman" w:cs="Times New Roman"/>
                <w:sz w:val="24"/>
                <w:szCs w:val="24"/>
              </w:rPr>
              <w:t>.</w:t>
            </w:r>
          </w:p>
        </w:tc>
        <w:tc>
          <w:tcPr>
            <w:tcW w:w="320"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3AE0FAE9" w14:textId="13978B7F" w:rsidR="00C97590" w:rsidRDefault="00C97590" w:rsidP="00472519">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616" w:type="pct"/>
            <w:vMerge/>
            <w:tcBorders>
              <w:top w:val="single" w:sz="4" w:space="0" w:color="auto"/>
              <w:left w:val="single" w:sz="4" w:space="0" w:color="auto"/>
              <w:bottom w:val="single" w:sz="4" w:space="0" w:color="auto"/>
              <w:right w:val="single" w:sz="4" w:space="0" w:color="auto"/>
            </w:tcBorders>
          </w:tcPr>
          <w:p w14:paraId="64068EB0" w14:textId="77777777" w:rsidR="00C97590" w:rsidRPr="00377CD6" w:rsidRDefault="00C97590" w:rsidP="00472519">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r>
      <w:tr w:rsidR="00C97590" w:rsidRPr="00377CD6" w14:paraId="6876E237" w14:textId="77777777" w:rsidTr="00C97590">
        <w:trPr>
          <w:trHeight w:val="385"/>
        </w:trPr>
        <w:tc>
          <w:tcPr>
            <w:tcW w:w="840"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0016AB6E" w14:textId="77777777" w:rsidR="00C97590" w:rsidRPr="00377CD6" w:rsidRDefault="00C97590" w:rsidP="00472519">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rPr>
            </w:pPr>
          </w:p>
        </w:tc>
        <w:tc>
          <w:tcPr>
            <w:tcW w:w="3224"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00BB5ABB" w14:textId="363D7E7B" w:rsidR="00C97590" w:rsidRPr="00C97590" w:rsidRDefault="00C97590" w:rsidP="00472519">
            <w:pPr>
              <w:tabs>
                <w:tab w:val="left" w:pos="383"/>
              </w:tabs>
              <w:spacing w:after="0" w:line="240" w:lineRule="auto"/>
              <w:jc w:val="both"/>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Самостоятельная работа</w:t>
            </w:r>
          </w:p>
        </w:tc>
        <w:tc>
          <w:tcPr>
            <w:tcW w:w="320"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2E947226" w14:textId="272B1DC2" w:rsidR="00C97590" w:rsidRPr="00C97590" w:rsidRDefault="00C97590" w:rsidP="00472519">
            <w:pPr>
              <w:spacing w:after="0" w:line="240" w:lineRule="auto"/>
              <w:jc w:val="center"/>
              <w:rPr>
                <w:rFonts w:ascii="Times New Roman" w:eastAsia="OfficinaSansBookC" w:hAnsi="Times New Roman" w:cs="Times New Roman"/>
                <w:b/>
                <w:sz w:val="24"/>
                <w:szCs w:val="24"/>
              </w:rPr>
            </w:pPr>
            <w:r w:rsidRPr="00C97590">
              <w:rPr>
                <w:rFonts w:ascii="Times New Roman" w:eastAsia="OfficinaSansBookC" w:hAnsi="Times New Roman" w:cs="Times New Roman"/>
                <w:b/>
                <w:sz w:val="24"/>
                <w:szCs w:val="24"/>
              </w:rPr>
              <w:t>2</w:t>
            </w:r>
          </w:p>
        </w:tc>
        <w:tc>
          <w:tcPr>
            <w:tcW w:w="616" w:type="pct"/>
            <w:vMerge/>
            <w:tcBorders>
              <w:top w:val="single" w:sz="4" w:space="0" w:color="auto"/>
              <w:left w:val="single" w:sz="4" w:space="0" w:color="auto"/>
              <w:bottom w:val="single" w:sz="4" w:space="0" w:color="auto"/>
              <w:right w:val="single" w:sz="4" w:space="0" w:color="auto"/>
            </w:tcBorders>
          </w:tcPr>
          <w:p w14:paraId="0FEBE9D9" w14:textId="77777777" w:rsidR="00C97590" w:rsidRPr="00377CD6" w:rsidRDefault="00C97590" w:rsidP="00472519">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r>
      <w:tr w:rsidR="00970341" w:rsidRPr="00377CD6" w14:paraId="6376D643" w14:textId="77777777" w:rsidTr="00F20EF5">
        <w:trPr>
          <w:trHeight w:val="621"/>
        </w:trPr>
        <w:tc>
          <w:tcPr>
            <w:tcW w:w="840"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3977B201" w14:textId="77777777" w:rsidR="00E90D9C" w:rsidRPr="00377CD6" w:rsidRDefault="00E90D9C" w:rsidP="00472519">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rPr>
            </w:pPr>
          </w:p>
        </w:tc>
        <w:tc>
          <w:tcPr>
            <w:tcW w:w="3224"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3FF49B4B" w14:textId="09F7120E" w:rsidR="00E90D9C" w:rsidRPr="00377CD6" w:rsidRDefault="00F16B38" w:rsidP="00472519">
            <w:pPr>
              <w:tabs>
                <w:tab w:val="left" w:pos="383"/>
              </w:tabs>
              <w:spacing w:after="0" w:line="240" w:lineRule="auto"/>
              <w:jc w:val="both"/>
              <w:rPr>
                <w:rFonts w:ascii="Times New Roman" w:eastAsia="OfficinaSansBookC" w:hAnsi="Times New Roman" w:cs="Times New Roman"/>
                <w:sz w:val="24"/>
                <w:szCs w:val="24"/>
              </w:rPr>
            </w:pPr>
            <w:r w:rsidRPr="00F16B38">
              <w:rPr>
                <w:rFonts w:ascii="Times New Roman" w:eastAsia="OfficinaSansBookC" w:hAnsi="Times New Roman" w:cs="Times New Roman"/>
                <w:sz w:val="24"/>
                <w:szCs w:val="24"/>
              </w:rPr>
              <w:t xml:space="preserve">Природные источники углеводородов. Природный газ и попутные нефтяные </w:t>
            </w:r>
            <w:proofErr w:type="spellStart"/>
            <w:r w:rsidRPr="00F16B38">
              <w:rPr>
                <w:rFonts w:ascii="Times New Roman" w:eastAsia="OfficinaSansBookC" w:hAnsi="Times New Roman" w:cs="Times New Roman"/>
                <w:sz w:val="24"/>
                <w:szCs w:val="24"/>
              </w:rPr>
              <w:t>газы</w:t>
            </w:r>
            <w:proofErr w:type="spellEnd"/>
            <w:r w:rsidRPr="00F16B38">
              <w:rPr>
                <w:rFonts w:ascii="Times New Roman" w:eastAsia="OfficinaSansBookC" w:hAnsi="Times New Roman" w:cs="Times New Roman"/>
                <w:sz w:val="24"/>
                <w:szCs w:val="24"/>
              </w:rPr>
              <w:t>.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w:t>
            </w:r>
          </w:p>
        </w:tc>
        <w:tc>
          <w:tcPr>
            <w:tcW w:w="320"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25F6584D" w14:textId="55960916" w:rsidR="00E90D9C" w:rsidRPr="00377CD6" w:rsidRDefault="00391CF9" w:rsidP="00472519">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616" w:type="pct"/>
            <w:vMerge/>
            <w:tcBorders>
              <w:top w:val="single" w:sz="4" w:space="0" w:color="auto"/>
              <w:left w:val="single" w:sz="4" w:space="0" w:color="auto"/>
              <w:bottom w:val="single" w:sz="4" w:space="0" w:color="auto"/>
              <w:right w:val="single" w:sz="4" w:space="0" w:color="auto"/>
            </w:tcBorders>
          </w:tcPr>
          <w:p w14:paraId="76A64375" w14:textId="77777777" w:rsidR="00E90D9C" w:rsidRPr="00377CD6" w:rsidRDefault="00E90D9C" w:rsidP="00472519">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r>
      <w:tr w:rsidR="00FD7DCF" w:rsidRPr="00377CD6" w14:paraId="7DB19519" w14:textId="77777777" w:rsidTr="00F20EF5">
        <w:trPr>
          <w:trHeight w:val="20"/>
        </w:trPr>
        <w:tc>
          <w:tcPr>
            <w:tcW w:w="840"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5A823899" w14:textId="77777777" w:rsidR="00EA049F" w:rsidRDefault="00FD7DCF" w:rsidP="00472519">
            <w:pPr>
              <w:widowControl w:val="0"/>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r w:rsidRPr="00377CD6">
              <w:rPr>
                <w:rFonts w:ascii="Times New Roman" w:eastAsia="OfficinaSansBookC" w:hAnsi="Times New Roman" w:cs="Times New Roman"/>
                <w:b/>
                <w:sz w:val="24"/>
                <w:szCs w:val="24"/>
              </w:rPr>
              <w:t>Тема 4.</w:t>
            </w:r>
            <w:r>
              <w:rPr>
                <w:rFonts w:ascii="Times New Roman" w:eastAsia="OfficinaSansBookC" w:hAnsi="Times New Roman" w:cs="Times New Roman"/>
                <w:b/>
                <w:sz w:val="24"/>
                <w:szCs w:val="24"/>
              </w:rPr>
              <w:t>2</w:t>
            </w:r>
            <w:r w:rsidRPr="00377CD6">
              <w:rPr>
                <w:rFonts w:ascii="Times New Roman" w:eastAsia="OfficinaSansBookC" w:hAnsi="Times New Roman" w:cs="Times New Roman"/>
                <w:b/>
                <w:sz w:val="24"/>
                <w:szCs w:val="24"/>
              </w:rPr>
              <w:t xml:space="preserve">. </w:t>
            </w:r>
          </w:p>
          <w:p w14:paraId="00B6B239" w14:textId="2CA1E95C" w:rsidR="00FD7DCF" w:rsidRPr="00377CD6" w:rsidRDefault="00FD7DCF" w:rsidP="00472519">
            <w:pPr>
              <w:widowControl w:val="0"/>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r>
              <w:rPr>
                <w:rFonts w:ascii="Times New Roman" w:eastAsia="OfficinaSansBookC" w:hAnsi="Times New Roman" w:cs="Times New Roman"/>
                <w:sz w:val="24"/>
                <w:szCs w:val="24"/>
              </w:rPr>
              <w:t xml:space="preserve">Физико-химические </w:t>
            </w:r>
            <w:r>
              <w:rPr>
                <w:rFonts w:ascii="Times New Roman" w:eastAsia="Times New Roman" w:hAnsi="Times New Roman" w:cs="Times New Roman"/>
                <w:sz w:val="24"/>
                <w:szCs w:val="24"/>
              </w:rPr>
              <w:t>с</w:t>
            </w:r>
            <w:r w:rsidRPr="00FA3D2B">
              <w:rPr>
                <w:rFonts w:ascii="Times New Roman" w:eastAsia="Times New Roman" w:hAnsi="Times New Roman" w:cs="Times New Roman"/>
                <w:sz w:val="24"/>
                <w:szCs w:val="24"/>
              </w:rPr>
              <w:t xml:space="preserve">войства </w:t>
            </w:r>
            <w:r>
              <w:rPr>
                <w:rFonts w:ascii="Times New Roman" w:eastAsia="Times New Roman" w:hAnsi="Times New Roman" w:cs="Times New Roman"/>
                <w:sz w:val="24"/>
                <w:szCs w:val="24"/>
              </w:rPr>
              <w:t>углеводородов</w:t>
            </w:r>
          </w:p>
        </w:tc>
        <w:tc>
          <w:tcPr>
            <w:tcW w:w="3224"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7BDFD526" w14:textId="29FAEFDF" w:rsidR="00FD7DCF" w:rsidRPr="00377CD6" w:rsidRDefault="00FD7DCF" w:rsidP="00472519">
            <w:pPr>
              <w:tabs>
                <w:tab w:val="left" w:pos="383"/>
              </w:tabs>
              <w:spacing w:after="0" w:line="240" w:lineRule="auto"/>
              <w:jc w:val="both"/>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Содержание учебного материала</w:t>
            </w:r>
          </w:p>
        </w:tc>
        <w:tc>
          <w:tcPr>
            <w:tcW w:w="320"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55010598" w14:textId="37A9E175" w:rsidR="00FD7DCF" w:rsidRPr="00F46320" w:rsidRDefault="00FD7DCF" w:rsidP="00472519">
            <w:pPr>
              <w:spacing w:after="0" w:line="240" w:lineRule="auto"/>
              <w:jc w:val="center"/>
              <w:rPr>
                <w:rFonts w:ascii="Times New Roman" w:eastAsia="OfficinaSansBookC" w:hAnsi="Times New Roman" w:cs="Times New Roman"/>
                <w:b/>
                <w:bCs/>
                <w:sz w:val="24"/>
                <w:szCs w:val="24"/>
              </w:rPr>
            </w:pPr>
            <w:r>
              <w:rPr>
                <w:rFonts w:ascii="Times New Roman" w:eastAsia="OfficinaSansBookC" w:hAnsi="Times New Roman" w:cs="Times New Roman"/>
                <w:b/>
                <w:bCs/>
                <w:sz w:val="24"/>
                <w:szCs w:val="24"/>
              </w:rPr>
              <w:t>2</w:t>
            </w:r>
          </w:p>
        </w:tc>
        <w:tc>
          <w:tcPr>
            <w:tcW w:w="616" w:type="pct"/>
            <w:vMerge w:val="restart"/>
            <w:tcBorders>
              <w:top w:val="single" w:sz="4" w:space="0" w:color="auto"/>
              <w:left w:val="single" w:sz="4" w:space="0" w:color="auto"/>
              <w:bottom w:val="single" w:sz="4" w:space="0" w:color="auto"/>
              <w:right w:val="single" w:sz="4" w:space="0" w:color="auto"/>
            </w:tcBorders>
          </w:tcPr>
          <w:p w14:paraId="06866DC7" w14:textId="386D2220" w:rsidR="00FD7DCF" w:rsidRDefault="00FD7DCF" w:rsidP="00472519">
            <w:pPr>
              <w:widowControl w:val="0"/>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ОК 02</w:t>
            </w:r>
          </w:p>
          <w:p w14:paraId="4DC30070" w14:textId="15913FF6" w:rsidR="00FD7DCF" w:rsidRPr="00377CD6" w:rsidRDefault="00FD7DCF" w:rsidP="00472519">
            <w:pPr>
              <w:widowControl w:val="0"/>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ОК 04</w:t>
            </w:r>
          </w:p>
          <w:p w14:paraId="23408817" w14:textId="77777777" w:rsidR="00FD7DCF" w:rsidRPr="00377CD6" w:rsidRDefault="00FD7DCF" w:rsidP="00472519">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p>
        </w:tc>
      </w:tr>
      <w:tr w:rsidR="00814242" w:rsidRPr="00377CD6" w14:paraId="01DA55E4" w14:textId="77777777" w:rsidTr="00F20EF5">
        <w:trPr>
          <w:trHeight w:val="20"/>
        </w:trPr>
        <w:tc>
          <w:tcPr>
            <w:tcW w:w="840"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37B4EA0A" w14:textId="4A8D9866" w:rsidR="00814242" w:rsidRPr="007F425F" w:rsidRDefault="00814242" w:rsidP="00472519">
            <w:pPr>
              <w:widowControl w:val="0"/>
              <w:pBdr>
                <w:top w:val="nil"/>
                <w:left w:val="nil"/>
                <w:bottom w:val="nil"/>
                <w:right w:val="nil"/>
                <w:between w:val="nil"/>
              </w:pBdr>
              <w:spacing w:after="0" w:line="240" w:lineRule="auto"/>
              <w:jc w:val="both"/>
              <w:rPr>
                <w:rFonts w:ascii="Times New Roman" w:eastAsia="OfficinaSansBookC" w:hAnsi="Times New Roman" w:cs="Times New Roman"/>
                <w:b/>
                <w:bCs/>
                <w:sz w:val="24"/>
                <w:szCs w:val="24"/>
              </w:rPr>
            </w:pPr>
          </w:p>
        </w:tc>
        <w:tc>
          <w:tcPr>
            <w:tcW w:w="3224"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32834718" w14:textId="613FA467" w:rsidR="00814242" w:rsidRPr="00917FE9" w:rsidRDefault="00814242" w:rsidP="00472519">
            <w:pPr>
              <w:tabs>
                <w:tab w:val="left" w:pos="383"/>
              </w:tabs>
              <w:spacing w:after="0" w:line="240" w:lineRule="auto"/>
              <w:jc w:val="both"/>
              <w:rPr>
                <w:rFonts w:ascii="Times New Roman" w:eastAsia="OfficinaSansBookC" w:hAnsi="Times New Roman" w:cs="Times New Roman"/>
                <w:b/>
                <w:sz w:val="24"/>
                <w:szCs w:val="24"/>
              </w:rPr>
            </w:pPr>
            <w:r w:rsidRPr="00377CD6">
              <w:rPr>
                <w:rFonts w:ascii="Times New Roman" w:eastAsia="OfficinaSansBookC" w:hAnsi="Times New Roman" w:cs="Times New Roman"/>
                <w:b/>
                <w:sz w:val="24"/>
                <w:szCs w:val="24"/>
              </w:rPr>
              <w:t>Лабораторн</w:t>
            </w:r>
            <w:r>
              <w:rPr>
                <w:rFonts w:ascii="Times New Roman" w:eastAsia="OfficinaSansBookC" w:hAnsi="Times New Roman" w:cs="Times New Roman"/>
                <w:b/>
                <w:sz w:val="24"/>
                <w:szCs w:val="24"/>
              </w:rPr>
              <w:t>ые занятия</w:t>
            </w:r>
          </w:p>
        </w:tc>
        <w:tc>
          <w:tcPr>
            <w:tcW w:w="320"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714B25CE" w14:textId="5F86E543" w:rsidR="00814242" w:rsidRPr="00F46320" w:rsidRDefault="00814242" w:rsidP="00472519">
            <w:pPr>
              <w:spacing w:after="0" w:line="240" w:lineRule="auto"/>
              <w:jc w:val="center"/>
              <w:rPr>
                <w:rFonts w:ascii="Times New Roman" w:eastAsia="OfficinaSansBookC" w:hAnsi="Times New Roman" w:cs="Times New Roman"/>
                <w:b/>
                <w:bCs/>
                <w:sz w:val="24"/>
                <w:szCs w:val="24"/>
              </w:rPr>
            </w:pPr>
            <w:r>
              <w:rPr>
                <w:rFonts w:ascii="Times New Roman" w:eastAsia="OfficinaSansBookC" w:hAnsi="Times New Roman" w:cs="Times New Roman"/>
                <w:sz w:val="24"/>
                <w:szCs w:val="24"/>
              </w:rPr>
              <w:t>2</w:t>
            </w:r>
          </w:p>
        </w:tc>
        <w:tc>
          <w:tcPr>
            <w:tcW w:w="616" w:type="pct"/>
            <w:vMerge/>
            <w:tcBorders>
              <w:top w:val="single" w:sz="4" w:space="0" w:color="auto"/>
              <w:left w:val="single" w:sz="4" w:space="0" w:color="auto"/>
              <w:bottom w:val="single" w:sz="4" w:space="0" w:color="auto"/>
              <w:right w:val="single" w:sz="4" w:space="0" w:color="auto"/>
            </w:tcBorders>
          </w:tcPr>
          <w:p w14:paraId="6AF6319D" w14:textId="77777777" w:rsidR="00814242" w:rsidRPr="00377CD6" w:rsidRDefault="00814242" w:rsidP="00472519">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r>
      <w:tr w:rsidR="00814242" w:rsidRPr="00377CD6" w14:paraId="4C076D69" w14:textId="77777777" w:rsidTr="00F20EF5">
        <w:trPr>
          <w:trHeight w:val="625"/>
        </w:trPr>
        <w:tc>
          <w:tcPr>
            <w:tcW w:w="840"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1796F450" w14:textId="77777777" w:rsidR="00814242" w:rsidRPr="007F425F" w:rsidRDefault="00814242" w:rsidP="00472519">
            <w:pPr>
              <w:widowControl w:val="0"/>
              <w:pBdr>
                <w:top w:val="nil"/>
                <w:left w:val="nil"/>
                <w:bottom w:val="nil"/>
                <w:right w:val="nil"/>
                <w:between w:val="nil"/>
              </w:pBdr>
              <w:spacing w:after="0" w:line="240" w:lineRule="auto"/>
              <w:jc w:val="both"/>
              <w:rPr>
                <w:rFonts w:ascii="Times New Roman" w:eastAsia="OfficinaSansBookC" w:hAnsi="Times New Roman" w:cs="Times New Roman"/>
                <w:b/>
                <w:bCs/>
                <w:sz w:val="24"/>
                <w:szCs w:val="24"/>
              </w:rPr>
            </w:pPr>
          </w:p>
        </w:tc>
        <w:tc>
          <w:tcPr>
            <w:tcW w:w="3224"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090126B9" w14:textId="177DF5FD" w:rsidR="00814242" w:rsidRPr="00377CD6" w:rsidRDefault="00814242" w:rsidP="00472519">
            <w:pPr>
              <w:shd w:val="clear" w:color="auto" w:fill="FFFFFF"/>
              <w:tabs>
                <w:tab w:val="left" w:pos="383"/>
              </w:tabs>
              <w:spacing w:after="0" w:line="240" w:lineRule="auto"/>
              <w:jc w:val="both"/>
              <w:rPr>
                <w:rFonts w:ascii="Times New Roman" w:eastAsia="OfficinaSansBookC" w:hAnsi="Times New Roman" w:cs="Times New Roman"/>
                <w:sz w:val="24"/>
                <w:szCs w:val="24"/>
              </w:rPr>
            </w:pPr>
            <w:r w:rsidRPr="002E2325">
              <w:rPr>
                <w:rFonts w:ascii="Times New Roman" w:eastAsia="OfficinaSansBookC" w:hAnsi="Times New Roman" w:cs="Times New Roman"/>
                <w:sz w:val="24"/>
                <w:szCs w:val="24"/>
                <w:u w:val="single"/>
              </w:rPr>
              <w:t>Лабораторная работа №</w:t>
            </w:r>
            <w:r w:rsidR="003A5AAF" w:rsidRPr="002E2325">
              <w:rPr>
                <w:rFonts w:ascii="Times New Roman" w:eastAsia="OfficinaSansBookC" w:hAnsi="Times New Roman" w:cs="Times New Roman"/>
                <w:sz w:val="24"/>
                <w:szCs w:val="24"/>
                <w:u w:val="single"/>
              </w:rPr>
              <w:t>3</w:t>
            </w:r>
            <w:r w:rsidRPr="00377CD6">
              <w:rPr>
                <w:rFonts w:ascii="Times New Roman" w:eastAsia="OfficinaSansBookC" w:hAnsi="Times New Roman" w:cs="Times New Roman"/>
                <w:sz w:val="24"/>
                <w:szCs w:val="24"/>
              </w:rPr>
              <w:t xml:space="preserve"> </w:t>
            </w:r>
            <w:r>
              <w:rPr>
                <w:rFonts w:ascii="Times New Roman" w:eastAsia="OfficinaSansBookC" w:hAnsi="Times New Roman" w:cs="Times New Roman"/>
                <w:sz w:val="24"/>
                <w:szCs w:val="24"/>
              </w:rPr>
              <w:t>«Свойства углеводородов»</w:t>
            </w:r>
            <w:r w:rsidRPr="00377CD6">
              <w:rPr>
                <w:rFonts w:ascii="Times New Roman" w:eastAsia="OfficinaSansBookC" w:hAnsi="Times New Roman" w:cs="Times New Roman"/>
                <w:sz w:val="24"/>
                <w:szCs w:val="24"/>
              </w:rPr>
              <w:t>.</w:t>
            </w:r>
          </w:p>
          <w:p w14:paraId="15274CD3" w14:textId="7AD3EC2A" w:rsidR="00814242" w:rsidRPr="0080728A" w:rsidRDefault="00814242" w:rsidP="00472519">
            <w:pPr>
              <w:tabs>
                <w:tab w:val="left" w:pos="383"/>
              </w:tabs>
              <w:spacing w:after="0" w:line="240" w:lineRule="auto"/>
              <w:jc w:val="both"/>
              <w:rPr>
                <w:rFonts w:ascii="Times New Roman" w:eastAsia="OfficinaSansBookC" w:hAnsi="Times New Roman" w:cs="Times New Roman"/>
                <w:sz w:val="24"/>
                <w:szCs w:val="24"/>
              </w:rPr>
            </w:pPr>
            <w:r>
              <w:rPr>
                <w:rFonts w:ascii="Times New Roman" w:eastAsia="OfficinaSansBookC" w:hAnsi="Times New Roman" w:cs="Times New Roman"/>
                <w:sz w:val="24"/>
                <w:szCs w:val="24"/>
              </w:rPr>
              <w:t>Т</w:t>
            </w:r>
            <w:r w:rsidRPr="007B5550">
              <w:rPr>
                <w:rFonts w:ascii="Times New Roman" w:eastAsia="OfficinaSansBookC" w:hAnsi="Times New Roman" w:cs="Times New Roman"/>
                <w:sz w:val="24"/>
                <w:szCs w:val="24"/>
              </w:rPr>
              <w:t>ривиальная и международная номенклатура, химические свойства, способы получения</w:t>
            </w:r>
            <w:r>
              <w:rPr>
                <w:rFonts w:ascii="Times New Roman" w:eastAsia="OfficinaSansBookC" w:hAnsi="Times New Roman" w:cs="Times New Roman"/>
                <w:sz w:val="24"/>
                <w:szCs w:val="24"/>
              </w:rPr>
              <w:t xml:space="preserve"> углеводородов. Получение этилена и изучение его свойств. </w:t>
            </w:r>
            <w:r w:rsidRPr="00377CD6">
              <w:rPr>
                <w:rFonts w:ascii="Times New Roman" w:eastAsia="OfficinaSansBookC" w:hAnsi="Times New Roman" w:cs="Times New Roman"/>
                <w:sz w:val="24"/>
                <w:szCs w:val="24"/>
              </w:rPr>
              <w:t xml:space="preserve">Моделирование молекул и химических превращений </w:t>
            </w:r>
            <w:r w:rsidRPr="00B128E8">
              <w:rPr>
                <w:rFonts w:ascii="Times New Roman" w:eastAsia="OfficinaSansBookC" w:hAnsi="Times New Roman" w:cs="Times New Roman"/>
                <w:sz w:val="24"/>
                <w:szCs w:val="24"/>
              </w:rPr>
              <w:t xml:space="preserve">углеводородов </w:t>
            </w:r>
            <w:r>
              <w:rPr>
                <w:rFonts w:ascii="Times New Roman" w:eastAsia="OfficinaSansBookC" w:hAnsi="Times New Roman" w:cs="Times New Roman"/>
                <w:sz w:val="24"/>
                <w:szCs w:val="24"/>
              </w:rPr>
              <w:t>(</w:t>
            </w:r>
            <w:r w:rsidRPr="00377CD6">
              <w:rPr>
                <w:rFonts w:ascii="Times New Roman" w:eastAsia="OfficinaSansBookC" w:hAnsi="Times New Roman" w:cs="Times New Roman"/>
                <w:sz w:val="24"/>
                <w:szCs w:val="24"/>
              </w:rPr>
              <w:t>на примере этана, этилена, ацетилена и др.</w:t>
            </w:r>
            <w:r>
              <w:rPr>
                <w:rFonts w:ascii="Times New Roman" w:eastAsia="OfficinaSansBookC" w:hAnsi="Times New Roman" w:cs="Times New Roman"/>
                <w:sz w:val="24"/>
                <w:szCs w:val="24"/>
              </w:rPr>
              <w:t xml:space="preserve">) </w:t>
            </w:r>
            <w:r w:rsidRPr="00B128E8">
              <w:rPr>
                <w:rFonts w:ascii="Times New Roman" w:eastAsia="OfficinaSansBookC" w:hAnsi="Times New Roman" w:cs="Times New Roman"/>
                <w:sz w:val="24"/>
                <w:szCs w:val="24"/>
              </w:rPr>
              <w:t>и галогенопроизводных</w:t>
            </w:r>
          </w:p>
        </w:tc>
        <w:tc>
          <w:tcPr>
            <w:tcW w:w="320"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1FBAF121" w14:textId="031F36D3" w:rsidR="00814242" w:rsidRPr="00377CD6" w:rsidRDefault="00814242" w:rsidP="00472519">
            <w:pPr>
              <w:spacing w:after="0" w:line="240" w:lineRule="auto"/>
              <w:jc w:val="center"/>
              <w:rPr>
                <w:rFonts w:ascii="Times New Roman" w:eastAsia="OfficinaSansBookC" w:hAnsi="Times New Roman" w:cs="Times New Roman"/>
                <w:sz w:val="24"/>
                <w:szCs w:val="24"/>
              </w:rPr>
            </w:pPr>
          </w:p>
        </w:tc>
        <w:tc>
          <w:tcPr>
            <w:tcW w:w="616" w:type="pct"/>
            <w:vMerge/>
            <w:tcBorders>
              <w:top w:val="single" w:sz="4" w:space="0" w:color="auto"/>
              <w:left w:val="single" w:sz="4" w:space="0" w:color="auto"/>
              <w:bottom w:val="single" w:sz="4" w:space="0" w:color="auto"/>
              <w:right w:val="single" w:sz="4" w:space="0" w:color="auto"/>
            </w:tcBorders>
          </w:tcPr>
          <w:p w14:paraId="61C1347C" w14:textId="77777777" w:rsidR="00814242" w:rsidRPr="00377CD6" w:rsidRDefault="00814242" w:rsidP="00472519">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r>
      <w:tr w:rsidR="00711989" w:rsidRPr="00377CD6" w14:paraId="1AF95858" w14:textId="77777777" w:rsidTr="00F20EF5">
        <w:trPr>
          <w:trHeight w:val="20"/>
        </w:trPr>
        <w:tc>
          <w:tcPr>
            <w:tcW w:w="4063" w:type="pct"/>
            <w:gridSpan w:val="2"/>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3E2E1353" w14:textId="36BB5A03" w:rsidR="00711989" w:rsidRPr="00D96BFD" w:rsidRDefault="00711989" w:rsidP="00711989">
            <w:pPr>
              <w:widowControl w:val="0"/>
              <w:pBdr>
                <w:top w:val="nil"/>
                <w:left w:val="nil"/>
                <w:bottom w:val="nil"/>
                <w:right w:val="nil"/>
                <w:between w:val="nil"/>
              </w:pBdr>
              <w:spacing w:after="0" w:line="240" w:lineRule="auto"/>
              <w:jc w:val="both"/>
              <w:rPr>
                <w:rFonts w:ascii="Times New Roman" w:eastAsia="OfficinaSansBookC" w:hAnsi="Times New Roman" w:cs="Times New Roman"/>
                <w:b/>
                <w:bCs/>
                <w:sz w:val="24"/>
                <w:szCs w:val="24"/>
              </w:rPr>
            </w:pPr>
            <w:r w:rsidRPr="007F425F">
              <w:rPr>
                <w:rFonts w:ascii="Times New Roman" w:eastAsia="OfficinaSansBookC" w:hAnsi="Times New Roman" w:cs="Times New Roman"/>
                <w:b/>
                <w:bCs/>
                <w:sz w:val="24"/>
                <w:szCs w:val="24"/>
              </w:rPr>
              <w:t>Раздел 5</w:t>
            </w:r>
            <w:r>
              <w:rPr>
                <w:rFonts w:ascii="Times New Roman" w:eastAsia="OfficinaSansBookC" w:hAnsi="Times New Roman" w:cs="Times New Roman"/>
                <w:b/>
                <w:bCs/>
                <w:sz w:val="24"/>
                <w:szCs w:val="24"/>
              </w:rPr>
              <w:t xml:space="preserve">. </w:t>
            </w:r>
            <w:r w:rsidRPr="00D96BFD">
              <w:rPr>
                <w:rFonts w:ascii="Times New Roman" w:eastAsia="OfficinaSansBookC" w:hAnsi="Times New Roman" w:cs="Times New Roman"/>
                <w:b/>
                <w:bCs/>
                <w:sz w:val="24"/>
                <w:szCs w:val="24"/>
              </w:rPr>
              <w:t>Кислородосодержащие органические соединения</w:t>
            </w:r>
          </w:p>
        </w:tc>
        <w:tc>
          <w:tcPr>
            <w:tcW w:w="320"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08A81B0B" w14:textId="28E9AC5A" w:rsidR="00711989" w:rsidRPr="00217CC7" w:rsidRDefault="00EA56AB" w:rsidP="00472519">
            <w:pPr>
              <w:spacing w:after="0" w:line="240" w:lineRule="auto"/>
              <w:jc w:val="center"/>
              <w:rPr>
                <w:rFonts w:ascii="Times New Roman" w:eastAsia="OfficinaSansBookC" w:hAnsi="Times New Roman" w:cs="Times New Roman"/>
                <w:b/>
                <w:bCs/>
                <w:sz w:val="24"/>
                <w:szCs w:val="24"/>
              </w:rPr>
            </w:pPr>
            <w:r>
              <w:rPr>
                <w:rFonts w:ascii="Times New Roman" w:eastAsia="OfficinaSansBookC" w:hAnsi="Times New Roman" w:cs="Times New Roman"/>
                <w:b/>
                <w:bCs/>
                <w:sz w:val="24"/>
                <w:szCs w:val="24"/>
              </w:rPr>
              <w:t>12</w:t>
            </w:r>
          </w:p>
        </w:tc>
        <w:tc>
          <w:tcPr>
            <w:tcW w:w="616" w:type="pct"/>
            <w:tcBorders>
              <w:top w:val="single" w:sz="4" w:space="0" w:color="auto"/>
              <w:left w:val="single" w:sz="4" w:space="0" w:color="auto"/>
              <w:bottom w:val="single" w:sz="4" w:space="0" w:color="auto"/>
              <w:right w:val="single" w:sz="4" w:space="0" w:color="auto"/>
            </w:tcBorders>
          </w:tcPr>
          <w:p w14:paraId="342217D7" w14:textId="77777777" w:rsidR="00711989" w:rsidRPr="00377CD6" w:rsidRDefault="00711989" w:rsidP="00472519">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r>
      <w:tr w:rsidR="00970341" w:rsidRPr="00377CD6" w14:paraId="2237B20F" w14:textId="77777777" w:rsidTr="00F20EF5">
        <w:trPr>
          <w:trHeight w:val="177"/>
        </w:trPr>
        <w:tc>
          <w:tcPr>
            <w:tcW w:w="840"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46F94D55" w14:textId="77777777" w:rsidR="00EA049F" w:rsidRDefault="006A434D" w:rsidP="00472519">
            <w:pPr>
              <w:widowControl w:val="0"/>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r w:rsidRPr="00377CD6">
              <w:rPr>
                <w:rFonts w:ascii="Times New Roman" w:eastAsia="OfficinaSansBookC" w:hAnsi="Times New Roman" w:cs="Times New Roman"/>
                <w:b/>
                <w:sz w:val="24"/>
                <w:szCs w:val="24"/>
              </w:rPr>
              <w:t xml:space="preserve">Тема </w:t>
            </w:r>
            <w:r>
              <w:rPr>
                <w:rFonts w:ascii="Times New Roman" w:eastAsia="OfficinaSansBookC" w:hAnsi="Times New Roman" w:cs="Times New Roman"/>
                <w:b/>
                <w:sz w:val="24"/>
                <w:szCs w:val="24"/>
              </w:rPr>
              <w:t>5.1</w:t>
            </w:r>
            <w:r w:rsidRPr="00377CD6">
              <w:rPr>
                <w:rFonts w:ascii="Times New Roman" w:eastAsia="OfficinaSansBookC" w:hAnsi="Times New Roman" w:cs="Times New Roman"/>
                <w:b/>
                <w:sz w:val="24"/>
                <w:szCs w:val="24"/>
              </w:rPr>
              <w:t xml:space="preserve">. </w:t>
            </w:r>
          </w:p>
          <w:p w14:paraId="1E61F9F7" w14:textId="50C23F0A" w:rsidR="006A434D" w:rsidRPr="00377CD6" w:rsidRDefault="006A434D" w:rsidP="00472519">
            <w:pPr>
              <w:widowControl w:val="0"/>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r w:rsidRPr="00277B25">
              <w:rPr>
                <w:rFonts w:ascii="Times New Roman" w:eastAsia="OfficinaSansBookC" w:hAnsi="Times New Roman" w:cs="Times New Roman"/>
                <w:sz w:val="24"/>
                <w:szCs w:val="24"/>
              </w:rPr>
              <w:t>Спирты. Фенол</w:t>
            </w:r>
          </w:p>
        </w:tc>
        <w:tc>
          <w:tcPr>
            <w:tcW w:w="3224"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2FBF2CBB" w14:textId="61B8216F" w:rsidR="006A434D" w:rsidRPr="0028680D" w:rsidRDefault="006A434D" w:rsidP="00472519">
            <w:pPr>
              <w:tabs>
                <w:tab w:val="left" w:pos="383"/>
              </w:tabs>
              <w:spacing w:after="0" w:line="240" w:lineRule="auto"/>
              <w:jc w:val="both"/>
              <w:rPr>
                <w:rFonts w:ascii="Times New Roman" w:eastAsia="OfficinaSansBookC" w:hAnsi="Times New Roman" w:cs="Times New Roman"/>
                <w:sz w:val="24"/>
                <w:szCs w:val="24"/>
              </w:rPr>
            </w:pPr>
            <w:r>
              <w:rPr>
                <w:rFonts w:ascii="Times New Roman" w:eastAsia="OfficinaSansBookC" w:hAnsi="Times New Roman" w:cs="Times New Roman"/>
                <w:b/>
                <w:sz w:val="24"/>
                <w:szCs w:val="24"/>
              </w:rPr>
              <w:t>Содержание учебного материала</w:t>
            </w:r>
          </w:p>
        </w:tc>
        <w:tc>
          <w:tcPr>
            <w:tcW w:w="320"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5423DE05" w14:textId="198D060C" w:rsidR="006A434D" w:rsidRPr="00217CC7" w:rsidRDefault="006A434D" w:rsidP="00472519">
            <w:pPr>
              <w:spacing w:after="0" w:line="240" w:lineRule="auto"/>
              <w:jc w:val="center"/>
              <w:rPr>
                <w:rFonts w:ascii="Times New Roman" w:eastAsia="OfficinaSansBookC" w:hAnsi="Times New Roman" w:cs="Times New Roman"/>
                <w:b/>
                <w:bCs/>
                <w:sz w:val="24"/>
                <w:szCs w:val="24"/>
              </w:rPr>
            </w:pPr>
            <w:r>
              <w:rPr>
                <w:rFonts w:ascii="Times New Roman" w:eastAsia="OfficinaSansBookC" w:hAnsi="Times New Roman" w:cs="Times New Roman"/>
                <w:b/>
                <w:bCs/>
                <w:sz w:val="24"/>
                <w:szCs w:val="24"/>
              </w:rPr>
              <w:t>2</w:t>
            </w:r>
          </w:p>
        </w:tc>
        <w:tc>
          <w:tcPr>
            <w:tcW w:w="616" w:type="pct"/>
            <w:vMerge w:val="restart"/>
            <w:tcBorders>
              <w:top w:val="single" w:sz="4" w:space="0" w:color="auto"/>
              <w:left w:val="single" w:sz="4" w:space="0" w:color="auto"/>
              <w:bottom w:val="single" w:sz="4" w:space="0" w:color="auto"/>
              <w:right w:val="single" w:sz="4" w:space="0" w:color="auto"/>
            </w:tcBorders>
          </w:tcPr>
          <w:p w14:paraId="32874C8A" w14:textId="77777777" w:rsidR="006A434D" w:rsidRDefault="00E363C6" w:rsidP="00472519">
            <w:pPr>
              <w:widowControl w:val="0"/>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ОК 01</w:t>
            </w:r>
          </w:p>
          <w:p w14:paraId="7F0948B8" w14:textId="135D67F0" w:rsidR="00FE283C" w:rsidRPr="00377CD6" w:rsidRDefault="00FE283C" w:rsidP="00472519">
            <w:pPr>
              <w:widowControl w:val="0"/>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ОК 07</w:t>
            </w:r>
          </w:p>
        </w:tc>
      </w:tr>
      <w:tr w:rsidR="00970341" w:rsidRPr="00377CD6" w14:paraId="44016AC8" w14:textId="77777777" w:rsidTr="00F20EF5">
        <w:trPr>
          <w:trHeight w:val="177"/>
        </w:trPr>
        <w:tc>
          <w:tcPr>
            <w:tcW w:w="840"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47A950BC" w14:textId="488B7191" w:rsidR="006A434D" w:rsidRPr="00377CD6" w:rsidRDefault="006A434D" w:rsidP="00472519">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rPr>
            </w:pPr>
          </w:p>
        </w:tc>
        <w:tc>
          <w:tcPr>
            <w:tcW w:w="3224"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19F69A39" w14:textId="312C4486" w:rsidR="006A434D" w:rsidRDefault="006A434D" w:rsidP="00472519">
            <w:pPr>
              <w:tabs>
                <w:tab w:val="left" w:pos="383"/>
              </w:tabs>
              <w:spacing w:after="0" w:line="240" w:lineRule="auto"/>
              <w:jc w:val="both"/>
              <w:rPr>
                <w:rFonts w:ascii="Times New Roman" w:eastAsia="OfficinaSansBookC" w:hAnsi="Times New Roman" w:cs="Times New Roman"/>
                <w:sz w:val="24"/>
                <w:szCs w:val="24"/>
              </w:rPr>
            </w:pPr>
            <w:r w:rsidRPr="0028680D">
              <w:rPr>
                <w:rFonts w:ascii="Times New Roman" w:eastAsia="OfficinaSansBookC" w:hAnsi="Times New Roman" w:cs="Times New Roman"/>
                <w:sz w:val="24"/>
                <w:szCs w:val="24"/>
              </w:rPr>
              <w:t>Предельные одноатомные спирты</w:t>
            </w:r>
            <w:r>
              <w:rPr>
                <w:rFonts w:ascii="Times New Roman" w:eastAsia="OfficinaSansBookC" w:hAnsi="Times New Roman" w:cs="Times New Roman"/>
                <w:sz w:val="24"/>
                <w:szCs w:val="24"/>
              </w:rPr>
              <w:t xml:space="preserve"> (</w:t>
            </w:r>
            <w:r w:rsidRPr="0028680D">
              <w:rPr>
                <w:rFonts w:ascii="Times New Roman" w:eastAsia="OfficinaSansBookC" w:hAnsi="Times New Roman" w:cs="Times New Roman"/>
                <w:sz w:val="24"/>
                <w:szCs w:val="24"/>
              </w:rPr>
              <w:t>метанол и этанол</w:t>
            </w:r>
            <w:r>
              <w:rPr>
                <w:rFonts w:ascii="Times New Roman" w:eastAsia="OfficinaSansBookC" w:hAnsi="Times New Roman" w:cs="Times New Roman"/>
                <w:sz w:val="24"/>
                <w:szCs w:val="24"/>
              </w:rPr>
              <w:t>):</w:t>
            </w:r>
            <w:r w:rsidRPr="0028680D">
              <w:rPr>
                <w:rFonts w:ascii="Times New Roman" w:eastAsia="OfficinaSansBookC" w:hAnsi="Times New Roman" w:cs="Times New Roman"/>
                <w:sz w:val="24"/>
                <w:szCs w:val="24"/>
              </w:rPr>
              <w:t xml:space="preserve"> строение, физические и химические свойства (реакции с активными металлами, </w:t>
            </w:r>
            <w:proofErr w:type="spellStart"/>
            <w:r w:rsidRPr="0028680D">
              <w:rPr>
                <w:rFonts w:ascii="Times New Roman" w:eastAsia="OfficinaSansBookC" w:hAnsi="Times New Roman" w:cs="Times New Roman"/>
                <w:sz w:val="24"/>
                <w:szCs w:val="24"/>
              </w:rPr>
              <w:t>галогеноводородами</w:t>
            </w:r>
            <w:proofErr w:type="spellEnd"/>
            <w:r w:rsidRPr="0028680D">
              <w:rPr>
                <w:rFonts w:ascii="Times New Roman" w:eastAsia="OfficinaSansBookC" w:hAnsi="Times New Roman" w:cs="Times New Roman"/>
                <w:sz w:val="24"/>
                <w:szCs w:val="24"/>
              </w:rPr>
              <w:t>, горение), применение.</w:t>
            </w:r>
            <w:r>
              <w:rPr>
                <w:rFonts w:ascii="Times New Roman" w:eastAsia="OfficinaSansBookC" w:hAnsi="Times New Roman" w:cs="Times New Roman"/>
                <w:sz w:val="24"/>
                <w:szCs w:val="24"/>
              </w:rPr>
              <w:t xml:space="preserve"> </w:t>
            </w:r>
            <w:r w:rsidRPr="0028680D">
              <w:rPr>
                <w:rFonts w:ascii="Times New Roman" w:eastAsia="OfficinaSansBookC" w:hAnsi="Times New Roman" w:cs="Times New Roman"/>
                <w:sz w:val="24"/>
                <w:szCs w:val="24"/>
              </w:rPr>
              <w:t>Водородн</w:t>
            </w:r>
            <w:r>
              <w:rPr>
                <w:rFonts w:ascii="Times New Roman" w:eastAsia="OfficinaSansBookC" w:hAnsi="Times New Roman" w:cs="Times New Roman"/>
                <w:sz w:val="24"/>
                <w:szCs w:val="24"/>
              </w:rPr>
              <w:t xml:space="preserve">ые связи между молекулами спиртов. </w:t>
            </w:r>
            <w:r w:rsidRPr="0028680D">
              <w:rPr>
                <w:rFonts w:ascii="Times New Roman" w:eastAsia="OfficinaSansBookC" w:hAnsi="Times New Roman" w:cs="Times New Roman"/>
                <w:sz w:val="24"/>
                <w:szCs w:val="24"/>
              </w:rPr>
              <w:t xml:space="preserve">Физиологическое действие метанола и этанола на организм человека. </w:t>
            </w:r>
          </w:p>
          <w:p w14:paraId="7686DEBA" w14:textId="77777777" w:rsidR="006A434D" w:rsidRDefault="006A434D" w:rsidP="00472519">
            <w:pPr>
              <w:tabs>
                <w:tab w:val="left" w:pos="383"/>
              </w:tabs>
              <w:spacing w:after="0" w:line="240" w:lineRule="auto"/>
              <w:jc w:val="both"/>
              <w:rPr>
                <w:rFonts w:ascii="Times New Roman" w:eastAsia="OfficinaSansBookC" w:hAnsi="Times New Roman" w:cs="Times New Roman"/>
                <w:sz w:val="24"/>
                <w:szCs w:val="24"/>
              </w:rPr>
            </w:pPr>
            <w:r w:rsidRPr="0028680D">
              <w:rPr>
                <w:rFonts w:ascii="Times New Roman" w:eastAsia="OfficinaSansBookC" w:hAnsi="Times New Roman" w:cs="Times New Roman"/>
                <w:sz w:val="24"/>
                <w:szCs w:val="24"/>
              </w:rPr>
              <w:lastRenderedPageBreak/>
              <w:t>Многоатомные спирты</w:t>
            </w:r>
            <w:r>
              <w:rPr>
                <w:rFonts w:ascii="Times New Roman" w:eastAsia="OfficinaSansBookC" w:hAnsi="Times New Roman" w:cs="Times New Roman"/>
                <w:sz w:val="24"/>
                <w:szCs w:val="24"/>
              </w:rPr>
              <w:t xml:space="preserve"> (</w:t>
            </w:r>
            <w:r w:rsidRPr="0028680D">
              <w:rPr>
                <w:rFonts w:ascii="Times New Roman" w:eastAsia="OfficinaSansBookC" w:hAnsi="Times New Roman" w:cs="Times New Roman"/>
                <w:sz w:val="24"/>
                <w:szCs w:val="24"/>
              </w:rPr>
              <w:t>этиленгликоль и глицерин</w:t>
            </w:r>
            <w:r>
              <w:rPr>
                <w:rFonts w:ascii="Times New Roman" w:eastAsia="OfficinaSansBookC" w:hAnsi="Times New Roman" w:cs="Times New Roman"/>
                <w:sz w:val="24"/>
                <w:szCs w:val="24"/>
              </w:rPr>
              <w:t>):</w:t>
            </w:r>
            <w:r w:rsidRPr="0028680D">
              <w:rPr>
                <w:rFonts w:ascii="Times New Roman" w:eastAsia="OfficinaSansBookC" w:hAnsi="Times New Roman" w:cs="Times New Roman"/>
                <w:sz w:val="24"/>
                <w:szCs w:val="24"/>
              </w:rPr>
              <w:t xml:space="preserve"> строение, физические и химические свойства (взаимодействие со щелочными металлами, качественная реакция на многоатомные спирты). Физиологическое действие на организм человека. Применение глицерина и этиленгликоля. </w:t>
            </w:r>
          </w:p>
          <w:p w14:paraId="458B135D" w14:textId="2F18139A" w:rsidR="006A434D" w:rsidRPr="00377CD6" w:rsidRDefault="006A434D" w:rsidP="00472519">
            <w:pPr>
              <w:tabs>
                <w:tab w:val="left" w:pos="383"/>
              </w:tabs>
              <w:spacing w:after="0" w:line="240" w:lineRule="auto"/>
              <w:jc w:val="both"/>
              <w:rPr>
                <w:rFonts w:ascii="Times New Roman" w:eastAsia="OfficinaSansBookC" w:hAnsi="Times New Roman" w:cs="Times New Roman"/>
                <w:sz w:val="24"/>
                <w:szCs w:val="24"/>
              </w:rPr>
            </w:pPr>
            <w:r w:rsidRPr="0028680D">
              <w:rPr>
                <w:rFonts w:ascii="Times New Roman" w:eastAsia="OfficinaSansBookC" w:hAnsi="Times New Roman" w:cs="Times New Roman"/>
                <w:sz w:val="24"/>
                <w:szCs w:val="24"/>
              </w:rPr>
              <w:t>Фенол. Строение молекулы, физические и химические свойства фенола. Токсичность фенола, его физиологическое действие на организм человека. Применение фенола</w:t>
            </w:r>
          </w:p>
        </w:tc>
        <w:tc>
          <w:tcPr>
            <w:tcW w:w="320"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0372B32D" w14:textId="069A3E4D" w:rsidR="006A434D" w:rsidRPr="00377CD6" w:rsidRDefault="006A434D" w:rsidP="00472519">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lastRenderedPageBreak/>
              <w:t>2</w:t>
            </w:r>
          </w:p>
        </w:tc>
        <w:tc>
          <w:tcPr>
            <w:tcW w:w="616" w:type="pct"/>
            <w:vMerge/>
            <w:tcBorders>
              <w:top w:val="single" w:sz="4" w:space="0" w:color="auto"/>
              <w:left w:val="single" w:sz="4" w:space="0" w:color="auto"/>
              <w:bottom w:val="single" w:sz="4" w:space="0" w:color="auto"/>
              <w:right w:val="single" w:sz="4" w:space="0" w:color="auto"/>
            </w:tcBorders>
          </w:tcPr>
          <w:p w14:paraId="62507766" w14:textId="77777777" w:rsidR="006A434D" w:rsidRPr="00377CD6" w:rsidRDefault="006A434D" w:rsidP="00472519">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r>
      <w:tr w:rsidR="00970341" w:rsidRPr="00377CD6" w14:paraId="78115570" w14:textId="77777777" w:rsidTr="00F20EF5">
        <w:trPr>
          <w:trHeight w:val="20"/>
        </w:trPr>
        <w:tc>
          <w:tcPr>
            <w:tcW w:w="840"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78546E46" w14:textId="77777777" w:rsidR="00EA049F" w:rsidRDefault="006A434D" w:rsidP="00472519">
            <w:pPr>
              <w:widowControl w:val="0"/>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r w:rsidRPr="00377CD6">
              <w:rPr>
                <w:rFonts w:ascii="Times New Roman" w:eastAsia="OfficinaSansBookC" w:hAnsi="Times New Roman" w:cs="Times New Roman"/>
                <w:b/>
                <w:sz w:val="24"/>
                <w:szCs w:val="24"/>
              </w:rPr>
              <w:t xml:space="preserve">Тема </w:t>
            </w:r>
            <w:r>
              <w:rPr>
                <w:rFonts w:ascii="Times New Roman" w:eastAsia="OfficinaSansBookC" w:hAnsi="Times New Roman" w:cs="Times New Roman"/>
                <w:b/>
                <w:sz w:val="24"/>
                <w:szCs w:val="24"/>
              </w:rPr>
              <w:t>5.2</w:t>
            </w:r>
            <w:r w:rsidRPr="00377CD6">
              <w:rPr>
                <w:rFonts w:ascii="Times New Roman" w:eastAsia="OfficinaSansBookC" w:hAnsi="Times New Roman" w:cs="Times New Roman"/>
                <w:b/>
                <w:sz w:val="24"/>
                <w:szCs w:val="24"/>
              </w:rPr>
              <w:t xml:space="preserve">. </w:t>
            </w:r>
          </w:p>
          <w:p w14:paraId="5E64B8D3" w14:textId="65188287" w:rsidR="006A434D" w:rsidRPr="00277B25" w:rsidRDefault="006A434D" w:rsidP="00472519">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rPr>
            </w:pPr>
            <w:r w:rsidRPr="00277B25">
              <w:rPr>
                <w:rFonts w:ascii="Times New Roman" w:eastAsia="OfficinaSansBookC" w:hAnsi="Times New Roman" w:cs="Times New Roman"/>
                <w:sz w:val="24"/>
                <w:szCs w:val="24"/>
              </w:rPr>
              <w:t>Альдегиды.</w:t>
            </w:r>
          </w:p>
          <w:p w14:paraId="591355BC" w14:textId="77777777" w:rsidR="006A434D" w:rsidRPr="00277B25" w:rsidRDefault="006A434D" w:rsidP="00472519">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rPr>
            </w:pPr>
            <w:r w:rsidRPr="00277B25">
              <w:rPr>
                <w:rFonts w:ascii="Times New Roman" w:eastAsia="OfficinaSansBookC" w:hAnsi="Times New Roman" w:cs="Times New Roman"/>
                <w:sz w:val="24"/>
                <w:szCs w:val="24"/>
              </w:rPr>
              <w:t>Карбоновые кислоты.</w:t>
            </w:r>
          </w:p>
          <w:p w14:paraId="5288F90C" w14:textId="55CCFA64" w:rsidR="006A434D" w:rsidRPr="00377CD6" w:rsidRDefault="006A434D" w:rsidP="00472519">
            <w:pPr>
              <w:widowControl w:val="0"/>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r w:rsidRPr="00277B25">
              <w:rPr>
                <w:rFonts w:ascii="Times New Roman" w:eastAsia="OfficinaSansBookC" w:hAnsi="Times New Roman" w:cs="Times New Roman"/>
                <w:sz w:val="24"/>
                <w:szCs w:val="24"/>
              </w:rPr>
              <w:t>Сложные эфиры</w:t>
            </w:r>
          </w:p>
        </w:tc>
        <w:tc>
          <w:tcPr>
            <w:tcW w:w="3224"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6BC72AB5" w14:textId="2383D3DB" w:rsidR="006A434D" w:rsidRPr="00377CD6" w:rsidRDefault="006A434D" w:rsidP="00472519">
            <w:pPr>
              <w:tabs>
                <w:tab w:val="left" w:pos="383"/>
              </w:tabs>
              <w:spacing w:after="0" w:line="240" w:lineRule="auto"/>
              <w:jc w:val="both"/>
              <w:rPr>
                <w:rFonts w:ascii="Times New Roman" w:eastAsia="OfficinaSansBookC" w:hAnsi="Times New Roman" w:cs="Times New Roman"/>
                <w:sz w:val="24"/>
                <w:szCs w:val="24"/>
              </w:rPr>
            </w:pPr>
            <w:r>
              <w:rPr>
                <w:rFonts w:ascii="Times New Roman" w:eastAsia="OfficinaSansBookC" w:hAnsi="Times New Roman" w:cs="Times New Roman"/>
                <w:b/>
                <w:sz w:val="24"/>
                <w:szCs w:val="24"/>
              </w:rPr>
              <w:t>Содержание учебного материала</w:t>
            </w:r>
          </w:p>
        </w:tc>
        <w:tc>
          <w:tcPr>
            <w:tcW w:w="320"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52BE4A6E" w14:textId="4BE124A3" w:rsidR="006A434D" w:rsidRPr="00217CC7" w:rsidRDefault="00927104" w:rsidP="00472519">
            <w:pPr>
              <w:spacing w:after="0" w:line="240" w:lineRule="auto"/>
              <w:jc w:val="center"/>
              <w:rPr>
                <w:rFonts w:ascii="Times New Roman" w:eastAsia="OfficinaSansBookC" w:hAnsi="Times New Roman" w:cs="Times New Roman"/>
                <w:b/>
                <w:bCs/>
                <w:sz w:val="24"/>
                <w:szCs w:val="24"/>
              </w:rPr>
            </w:pPr>
            <w:r>
              <w:rPr>
                <w:rFonts w:ascii="Times New Roman" w:eastAsia="OfficinaSansBookC" w:hAnsi="Times New Roman" w:cs="Times New Roman"/>
                <w:b/>
                <w:bCs/>
                <w:sz w:val="24"/>
                <w:szCs w:val="24"/>
              </w:rPr>
              <w:t>4</w:t>
            </w:r>
          </w:p>
        </w:tc>
        <w:tc>
          <w:tcPr>
            <w:tcW w:w="616" w:type="pct"/>
            <w:vMerge w:val="restart"/>
            <w:tcBorders>
              <w:top w:val="single" w:sz="4" w:space="0" w:color="auto"/>
              <w:left w:val="single" w:sz="4" w:space="0" w:color="auto"/>
              <w:bottom w:val="single" w:sz="4" w:space="0" w:color="auto"/>
              <w:right w:val="single" w:sz="4" w:space="0" w:color="auto"/>
            </w:tcBorders>
          </w:tcPr>
          <w:p w14:paraId="161F0CA8" w14:textId="77777777" w:rsidR="006A434D" w:rsidRDefault="0049775C" w:rsidP="00472519">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ОК 01</w:t>
            </w:r>
          </w:p>
          <w:p w14:paraId="403555AF" w14:textId="77777777" w:rsidR="0049775C" w:rsidRDefault="0049775C" w:rsidP="00472519">
            <w:pPr>
              <w:widowControl w:val="0"/>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ОК 02</w:t>
            </w:r>
          </w:p>
          <w:p w14:paraId="5924ED72" w14:textId="77777777" w:rsidR="0049775C" w:rsidRPr="00377CD6" w:rsidRDefault="0049775C" w:rsidP="00472519">
            <w:pPr>
              <w:widowControl w:val="0"/>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ОК 04</w:t>
            </w:r>
          </w:p>
          <w:p w14:paraId="693A2E5B" w14:textId="70AC1E9B" w:rsidR="0049775C" w:rsidRPr="00377CD6" w:rsidRDefault="0049775C" w:rsidP="00472519">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p>
        </w:tc>
      </w:tr>
      <w:tr w:rsidR="002E2325" w:rsidRPr="00377CD6" w14:paraId="6B7F22C3" w14:textId="77777777" w:rsidTr="00F20EF5">
        <w:trPr>
          <w:trHeight w:val="20"/>
        </w:trPr>
        <w:tc>
          <w:tcPr>
            <w:tcW w:w="840"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1343DB45" w14:textId="77777777" w:rsidR="002E2325" w:rsidRPr="00377CD6" w:rsidRDefault="002E2325" w:rsidP="00472519">
            <w:pPr>
              <w:widowControl w:val="0"/>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p>
        </w:tc>
        <w:tc>
          <w:tcPr>
            <w:tcW w:w="3224"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2D3F9366" w14:textId="70002D35" w:rsidR="002E2325" w:rsidRPr="002E2325" w:rsidRDefault="002E2325" w:rsidP="00472519">
            <w:pPr>
              <w:tabs>
                <w:tab w:val="left" w:pos="383"/>
              </w:tabs>
              <w:spacing w:after="0" w:line="240" w:lineRule="auto"/>
              <w:jc w:val="both"/>
              <w:rPr>
                <w:rFonts w:ascii="Times New Roman" w:eastAsia="OfficinaSansBookC" w:hAnsi="Times New Roman" w:cs="Times New Roman"/>
                <w:sz w:val="24"/>
                <w:szCs w:val="24"/>
              </w:rPr>
            </w:pPr>
            <w:r w:rsidRPr="004F1081">
              <w:rPr>
                <w:rFonts w:ascii="Times New Roman" w:eastAsia="OfficinaSansBookC" w:hAnsi="Times New Roman" w:cs="Times New Roman"/>
                <w:sz w:val="24"/>
                <w:szCs w:val="24"/>
              </w:rPr>
              <w:t>Альдегиды и кетоны</w:t>
            </w:r>
            <w:r>
              <w:rPr>
                <w:rFonts w:ascii="Times New Roman" w:eastAsia="OfficinaSansBookC" w:hAnsi="Times New Roman" w:cs="Times New Roman"/>
                <w:sz w:val="24"/>
                <w:szCs w:val="24"/>
              </w:rPr>
              <w:t xml:space="preserve"> (ф</w:t>
            </w:r>
            <w:r w:rsidRPr="004F1081">
              <w:rPr>
                <w:rFonts w:ascii="Times New Roman" w:eastAsia="OfficinaSansBookC" w:hAnsi="Times New Roman" w:cs="Times New Roman"/>
                <w:sz w:val="24"/>
                <w:szCs w:val="24"/>
              </w:rPr>
              <w:t>ормальдегид, ацетальдегид</w:t>
            </w:r>
            <w:r>
              <w:rPr>
                <w:rFonts w:ascii="Times New Roman" w:eastAsia="OfficinaSansBookC" w:hAnsi="Times New Roman" w:cs="Times New Roman"/>
                <w:sz w:val="24"/>
                <w:szCs w:val="24"/>
              </w:rPr>
              <w:t>, ацетон)</w:t>
            </w:r>
            <w:r w:rsidRPr="004F1081">
              <w:rPr>
                <w:rFonts w:ascii="Times New Roman" w:eastAsia="OfficinaSansBookC" w:hAnsi="Times New Roman" w:cs="Times New Roman"/>
                <w:sz w:val="24"/>
                <w:szCs w:val="24"/>
              </w:rPr>
              <w:t>: строение, физические и химические свойства (реакции окисления и восстановления, качественные реакции), получение и применение</w:t>
            </w:r>
            <w:r>
              <w:rPr>
                <w:rFonts w:ascii="Times New Roman" w:eastAsia="OfficinaSansBookC" w:hAnsi="Times New Roman" w:cs="Times New Roman"/>
                <w:sz w:val="24"/>
                <w:szCs w:val="24"/>
              </w:rPr>
              <w:t>.</w:t>
            </w:r>
          </w:p>
        </w:tc>
        <w:tc>
          <w:tcPr>
            <w:tcW w:w="320"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7B0685C5" w14:textId="57DBAFB9" w:rsidR="002E2325" w:rsidRPr="002E2325" w:rsidRDefault="002E2325" w:rsidP="00472519">
            <w:pPr>
              <w:spacing w:after="0" w:line="240" w:lineRule="auto"/>
              <w:jc w:val="center"/>
              <w:rPr>
                <w:rFonts w:ascii="Times New Roman" w:eastAsia="OfficinaSansBookC" w:hAnsi="Times New Roman" w:cs="Times New Roman"/>
                <w:bCs/>
                <w:sz w:val="24"/>
                <w:szCs w:val="24"/>
              </w:rPr>
            </w:pPr>
            <w:r w:rsidRPr="002E2325">
              <w:rPr>
                <w:rFonts w:ascii="Times New Roman" w:eastAsia="OfficinaSansBookC" w:hAnsi="Times New Roman" w:cs="Times New Roman"/>
                <w:bCs/>
                <w:sz w:val="24"/>
                <w:szCs w:val="24"/>
              </w:rPr>
              <w:t>2</w:t>
            </w:r>
          </w:p>
        </w:tc>
        <w:tc>
          <w:tcPr>
            <w:tcW w:w="616" w:type="pct"/>
            <w:vMerge/>
            <w:tcBorders>
              <w:top w:val="single" w:sz="4" w:space="0" w:color="auto"/>
              <w:left w:val="single" w:sz="4" w:space="0" w:color="auto"/>
              <w:bottom w:val="single" w:sz="4" w:space="0" w:color="auto"/>
              <w:right w:val="single" w:sz="4" w:space="0" w:color="auto"/>
            </w:tcBorders>
          </w:tcPr>
          <w:p w14:paraId="4446CEFA" w14:textId="77777777" w:rsidR="002E2325" w:rsidRDefault="002E2325" w:rsidP="00472519">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p>
        </w:tc>
      </w:tr>
      <w:tr w:rsidR="00970341" w:rsidRPr="00377CD6" w14:paraId="68EF72F1" w14:textId="77777777" w:rsidTr="00F20EF5">
        <w:trPr>
          <w:trHeight w:val="177"/>
        </w:trPr>
        <w:tc>
          <w:tcPr>
            <w:tcW w:w="840"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4B430CEB" w14:textId="2A66CD27" w:rsidR="006A434D" w:rsidRPr="00377CD6" w:rsidRDefault="006A434D" w:rsidP="00472519">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rPr>
            </w:pPr>
          </w:p>
        </w:tc>
        <w:tc>
          <w:tcPr>
            <w:tcW w:w="3224"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6BD7A2A0" w14:textId="77777777" w:rsidR="006A434D" w:rsidRDefault="006A434D" w:rsidP="00472519">
            <w:pPr>
              <w:tabs>
                <w:tab w:val="left" w:pos="383"/>
              </w:tabs>
              <w:spacing w:after="0" w:line="240" w:lineRule="auto"/>
              <w:jc w:val="both"/>
              <w:rPr>
                <w:rFonts w:ascii="Times New Roman" w:eastAsia="OfficinaSansBookC" w:hAnsi="Times New Roman" w:cs="Times New Roman"/>
                <w:sz w:val="24"/>
                <w:szCs w:val="24"/>
              </w:rPr>
            </w:pPr>
            <w:r w:rsidRPr="002C6611">
              <w:rPr>
                <w:rFonts w:ascii="Times New Roman" w:eastAsia="OfficinaSansBookC" w:hAnsi="Times New Roman" w:cs="Times New Roman"/>
                <w:sz w:val="24"/>
                <w:szCs w:val="24"/>
              </w:rPr>
              <w:t>Одноосновные предельные карбоновые кислоты</w:t>
            </w:r>
            <w:r>
              <w:rPr>
                <w:rFonts w:ascii="Times New Roman" w:eastAsia="OfficinaSansBookC" w:hAnsi="Times New Roman" w:cs="Times New Roman"/>
                <w:sz w:val="24"/>
                <w:szCs w:val="24"/>
              </w:rPr>
              <w:t xml:space="preserve"> (муравьиная и </w:t>
            </w:r>
            <w:r w:rsidRPr="002C6611">
              <w:rPr>
                <w:rFonts w:ascii="Times New Roman" w:eastAsia="OfficinaSansBookC" w:hAnsi="Times New Roman" w:cs="Times New Roman"/>
                <w:sz w:val="24"/>
                <w:szCs w:val="24"/>
              </w:rPr>
              <w:t>уксусная кислот</w:t>
            </w:r>
            <w:r>
              <w:rPr>
                <w:rFonts w:ascii="Times New Roman" w:eastAsia="OfficinaSansBookC" w:hAnsi="Times New Roman" w:cs="Times New Roman"/>
                <w:sz w:val="24"/>
                <w:szCs w:val="24"/>
              </w:rPr>
              <w:t>ы):</w:t>
            </w:r>
            <w:r w:rsidRPr="002C6611">
              <w:rPr>
                <w:rFonts w:ascii="Times New Roman" w:eastAsia="OfficinaSansBookC" w:hAnsi="Times New Roman" w:cs="Times New Roman"/>
                <w:sz w:val="24"/>
                <w:szCs w:val="24"/>
              </w:rPr>
              <w:t xml:space="preserve"> строение, физические и химические свойства (общие свойства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14:paraId="66537513" w14:textId="49B4B6AA" w:rsidR="006A434D" w:rsidRPr="00377CD6" w:rsidRDefault="006A434D" w:rsidP="00472519">
            <w:pPr>
              <w:tabs>
                <w:tab w:val="left" w:pos="383"/>
              </w:tabs>
              <w:spacing w:after="0" w:line="240" w:lineRule="auto"/>
              <w:jc w:val="both"/>
              <w:rPr>
                <w:rFonts w:ascii="Times New Roman" w:eastAsia="OfficinaSansBookC" w:hAnsi="Times New Roman" w:cs="Times New Roman"/>
                <w:sz w:val="24"/>
                <w:szCs w:val="24"/>
              </w:rPr>
            </w:pPr>
            <w:r w:rsidRPr="002C6611">
              <w:rPr>
                <w:rFonts w:ascii="Times New Roman" w:eastAsia="OfficinaSansBookC" w:hAnsi="Times New Roman" w:cs="Times New Roman"/>
                <w:sz w:val="24"/>
                <w:szCs w:val="24"/>
              </w:rPr>
              <w:t xml:space="preserve">Сложные эфиры как производные карбоновых кислот. </w:t>
            </w:r>
            <w:r w:rsidR="009D61D2" w:rsidRPr="009D61D2">
              <w:rPr>
                <w:rFonts w:ascii="Times New Roman" w:eastAsia="OfficinaSansBookC" w:hAnsi="Times New Roman" w:cs="Times New Roman"/>
                <w:sz w:val="24"/>
                <w:szCs w:val="24"/>
              </w:rPr>
              <w:t>Гидролиз сложных эфиров. Жиры. Гидролиз жиров. Применение жиров. Биологическая роль жиров</w:t>
            </w:r>
          </w:p>
        </w:tc>
        <w:tc>
          <w:tcPr>
            <w:tcW w:w="320"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2ABF54B6" w14:textId="66BD0C1A" w:rsidR="006A434D" w:rsidRPr="00377CD6" w:rsidRDefault="002E2325" w:rsidP="00472519">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616" w:type="pct"/>
            <w:vMerge/>
            <w:tcBorders>
              <w:top w:val="single" w:sz="4" w:space="0" w:color="auto"/>
              <w:left w:val="single" w:sz="4" w:space="0" w:color="auto"/>
              <w:bottom w:val="single" w:sz="4" w:space="0" w:color="auto"/>
              <w:right w:val="single" w:sz="4" w:space="0" w:color="auto"/>
            </w:tcBorders>
          </w:tcPr>
          <w:p w14:paraId="092198CC" w14:textId="77777777" w:rsidR="006A434D" w:rsidRPr="00377CD6" w:rsidRDefault="006A434D" w:rsidP="00472519">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r>
      <w:tr w:rsidR="00970341" w:rsidRPr="00377CD6" w14:paraId="3C90DDA9" w14:textId="77777777" w:rsidTr="00F20EF5">
        <w:trPr>
          <w:trHeight w:val="20"/>
        </w:trPr>
        <w:tc>
          <w:tcPr>
            <w:tcW w:w="840"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5020A695" w14:textId="77777777" w:rsidR="00EA049F" w:rsidRDefault="006A434D" w:rsidP="00472519">
            <w:pPr>
              <w:widowControl w:val="0"/>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r w:rsidRPr="00377CD6">
              <w:rPr>
                <w:rFonts w:ascii="Times New Roman" w:eastAsia="OfficinaSansBookC" w:hAnsi="Times New Roman" w:cs="Times New Roman"/>
                <w:b/>
                <w:sz w:val="24"/>
                <w:szCs w:val="24"/>
              </w:rPr>
              <w:t xml:space="preserve">Тема </w:t>
            </w:r>
            <w:r>
              <w:rPr>
                <w:rFonts w:ascii="Times New Roman" w:eastAsia="OfficinaSansBookC" w:hAnsi="Times New Roman" w:cs="Times New Roman"/>
                <w:b/>
                <w:sz w:val="24"/>
                <w:szCs w:val="24"/>
              </w:rPr>
              <w:t>5.3</w:t>
            </w:r>
            <w:r w:rsidRPr="00377CD6">
              <w:rPr>
                <w:rFonts w:ascii="Times New Roman" w:eastAsia="OfficinaSansBookC" w:hAnsi="Times New Roman" w:cs="Times New Roman"/>
                <w:b/>
                <w:sz w:val="24"/>
                <w:szCs w:val="24"/>
              </w:rPr>
              <w:t xml:space="preserve">. </w:t>
            </w:r>
          </w:p>
          <w:p w14:paraId="256DD092" w14:textId="5A176F96" w:rsidR="006A434D" w:rsidRPr="00B36BEA" w:rsidRDefault="006A434D" w:rsidP="00472519">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rPr>
            </w:pPr>
            <w:r>
              <w:rPr>
                <w:rFonts w:ascii="Times New Roman" w:eastAsia="OfficinaSansBookC" w:hAnsi="Times New Roman" w:cs="Times New Roman"/>
                <w:sz w:val="24"/>
                <w:szCs w:val="24"/>
              </w:rPr>
              <w:t>Углеводы</w:t>
            </w:r>
          </w:p>
        </w:tc>
        <w:tc>
          <w:tcPr>
            <w:tcW w:w="3224"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00E72A70" w14:textId="61158A7D" w:rsidR="006A434D" w:rsidRPr="00377CD6" w:rsidRDefault="006A434D" w:rsidP="00472519">
            <w:pPr>
              <w:tabs>
                <w:tab w:val="left" w:pos="383"/>
              </w:tabs>
              <w:spacing w:after="0" w:line="240" w:lineRule="auto"/>
              <w:jc w:val="both"/>
              <w:rPr>
                <w:rFonts w:ascii="Times New Roman" w:eastAsia="OfficinaSansBookC" w:hAnsi="Times New Roman" w:cs="Times New Roman"/>
                <w:sz w:val="24"/>
                <w:szCs w:val="24"/>
              </w:rPr>
            </w:pPr>
            <w:r>
              <w:rPr>
                <w:rFonts w:ascii="Times New Roman" w:eastAsia="OfficinaSansBookC" w:hAnsi="Times New Roman" w:cs="Times New Roman"/>
                <w:b/>
                <w:sz w:val="24"/>
                <w:szCs w:val="24"/>
              </w:rPr>
              <w:t>Содержание учебного материала</w:t>
            </w:r>
          </w:p>
        </w:tc>
        <w:tc>
          <w:tcPr>
            <w:tcW w:w="320"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3F53C369" w14:textId="7F3A6338" w:rsidR="006A434D" w:rsidRPr="00217CC7" w:rsidRDefault="00EA56AB" w:rsidP="00472519">
            <w:pPr>
              <w:spacing w:after="0" w:line="240" w:lineRule="auto"/>
              <w:jc w:val="center"/>
              <w:rPr>
                <w:rFonts w:ascii="Times New Roman" w:eastAsia="OfficinaSansBookC" w:hAnsi="Times New Roman" w:cs="Times New Roman"/>
                <w:b/>
                <w:bCs/>
                <w:sz w:val="24"/>
                <w:szCs w:val="24"/>
              </w:rPr>
            </w:pPr>
            <w:r>
              <w:rPr>
                <w:rFonts w:ascii="Times New Roman" w:eastAsia="OfficinaSansBookC" w:hAnsi="Times New Roman" w:cs="Times New Roman"/>
                <w:b/>
                <w:bCs/>
                <w:sz w:val="24"/>
                <w:szCs w:val="24"/>
              </w:rPr>
              <w:t>2</w:t>
            </w:r>
          </w:p>
        </w:tc>
        <w:tc>
          <w:tcPr>
            <w:tcW w:w="616" w:type="pct"/>
            <w:vMerge w:val="restart"/>
            <w:tcBorders>
              <w:top w:val="single" w:sz="4" w:space="0" w:color="auto"/>
              <w:left w:val="single" w:sz="4" w:space="0" w:color="auto"/>
              <w:bottom w:val="single" w:sz="4" w:space="0" w:color="auto"/>
              <w:right w:val="single" w:sz="4" w:space="0" w:color="auto"/>
            </w:tcBorders>
          </w:tcPr>
          <w:p w14:paraId="79CC3E44" w14:textId="77777777" w:rsidR="006A434D" w:rsidRDefault="0049775C" w:rsidP="00472519">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ОК 01</w:t>
            </w:r>
          </w:p>
          <w:p w14:paraId="2B7DAED1" w14:textId="77777777" w:rsidR="0049775C" w:rsidRDefault="0049775C" w:rsidP="00472519">
            <w:pPr>
              <w:widowControl w:val="0"/>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ОК 02</w:t>
            </w:r>
          </w:p>
          <w:p w14:paraId="0FA84200" w14:textId="77777777" w:rsidR="0049775C" w:rsidRPr="00377CD6" w:rsidRDefault="0049775C" w:rsidP="00472519">
            <w:pPr>
              <w:widowControl w:val="0"/>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ОК 04</w:t>
            </w:r>
          </w:p>
          <w:p w14:paraId="0B7C59E2" w14:textId="78B60434" w:rsidR="0049775C" w:rsidRPr="00377CD6" w:rsidRDefault="0049775C" w:rsidP="00472519">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p>
        </w:tc>
      </w:tr>
      <w:tr w:rsidR="00EA56AB" w:rsidRPr="00377CD6" w14:paraId="0F6A762E" w14:textId="77777777" w:rsidTr="00EA56AB">
        <w:trPr>
          <w:trHeight w:val="3036"/>
        </w:trPr>
        <w:tc>
          <w:tcPr>
            <w:tcW w:w="840"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0C70108E" w14:textId="77777777" w:rsidR="00EA56AB" w:rsidRPr="00377CD6" w:rsidRDefault="00EA56AB" w:rsidP="00472519">
            <w:pPr>
              <w:widowControl w:val="0"/>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p>
        </w:tc>
        <w:tc>
          <w:tcPr>
            <w:tcW w:w="3224" w:type="pct"/>
            <w:tcBorders>
              <w:top w:val="single" w:sz="4" w:space="0" w:color="auto"/>
              <w:left w:val="single" w:sz="4" w:space="0" w:color="auto"/>
              <w:right w:val="single" w:sz="4" w:space="0" w:color="auto"/>
            </w:tcBorders>
            <w:shd w:val="clear" w:color="auto" w:fill="FFFFFF"/>
            <w:tcMar>
              <w:top w:w="0" w:type="dxa"/>
              <w:left w:w="45" w:type="dxa"/>
              <w:bottom w:w="0" w:type="dxa"/>
              <w:right w:w="45" w:type="dxa"/>
            </w:tcMar>
            <w:vAlign w:val="center"/>
          </w:tcPr>
          <w:p w14:paraId="756770CD" w14:textId="77777777" w:rsidR="00EA56AB" w:rsidRPr="002E2325" w:rsidRDefault="00EA56AB" w:rsidP="00472519">
            <w:pPr>
              <w:tabs>
                <w:tab w:val="left" w:pos="383"/>
              </w:tabs>
              <w:spacing w:after="0" w:line="240" w:lineRule="auto"/>
              <w:jc w:val="both"/>
              <w:rPr>
                <w:rFonts w:ascii="Times New Roman" w:eastAsia="OfficinaSansBookC" w:hAnsi="Times New Roman" w:cs="Times New Roman"/>
                <w:sz w:val="24"/>
                <w:szCs w:val="24"/>
              </w:rPr>
            </w:pPr>
            <w:r w:rsidRPr="00F5451C">
              <w:rPr>
                <w:rFonts w:ascii="Times New Roman" w:eastAsia="OfficinaSansBookC" w:hAnsi="Times New Roman" w:cs="Times New Roman"/>
                <w:sz w:val="24"/>
                <w:szCs w:val="24"/>
              </w:rPr>
              <w:t xml:space="preserve">Углеводы: состав, классификация углеводов (моно-, </w:t>
            </w:r>
            <w:proofErr w:type="spellStart"/>
            <w:r w:rsidRPr="00F5451C">
              <w:rPr>
                <w:rFonts w:ascii="Times New Roman" w:eastAsia="OfficinaSansBookC" w:hAnsi="Times New Roman" w:cs="Times New Roman"/>
                <w:sz w:val="24"/>
                <w:szCs w:val="24"/>
              </w:rPr>
              <w:t>ди</w:t>
            </w:r>
            <w:proofErr w:type="spellEnd"/>
            <w:r w:rsidRPr="00F5451C">
              <w:rPr>
                <w:rFonts w:ascii="Times New Roman" w:eastAsia="OfficinaSansBookC" w:hAnsi="Times New Roman" w:cs="Times New Roman"/>
                <w:sz w:val="24"/>
                <w:szCs w:val="24"/>
              </w:rPr>
              <w:t>- и полисахариды). Глюкоза – простейший моносахарид: особенности строения молекулы, физические и химические свойства глюкозы (взаимодействие с гидроксидом меди</w:t>
            </w:r>
            <w:r>
              <w:rPr>
                <w:rFonts w:ascii="Times New Roman" w:eastAsia="OfficinaSansBookC" w:hAnsi="Times New Roman" w:cs="Times New Roman"/>
                <w:sz w:val="24"/>
                <w:szCs w:val="24"/>
              </w:rPr>
              <w:t xml:space="preserve"> </w:t>
            </w:r>
            <w:r w:rsidRPr="00F5451C">
              <w:rPr>
                <w:rFonts w:ascii="Times New Roman" w:eastAsia="OfficinaSansBookC" w:hAnsi="Times New Roman" w:cs="Times New Roman"/>
                <w:sz w:val="24"/>
                <w:szCs w:val="24"/>
              </w:rPr>
              <w:t>(II), окисление аммиачным раствором оксида серебра</w:t>
            </w:r>
            <w:r>
              <w:rPr>
                <w:rFonts w:ascii="Times New Roman" w:eastAsia="OfficinaSansBookC" w:hAnsi="Times New Roman" w:cs="Times New Roman"/>
                <w:sz w:val="24"/>
                <w:szCs w:val="24"/>
              </w:rPr>
              <w:t xml:space="preserve"> </w:t>
            </w:r>
            <w:r w:rsidRPr="00F5451C">
              <w:rPr>
                <w:rFonts w:ascii="Times New Roman" w:eastAsia="OfficinaSansBookC" w:hAnsi="Times New Roman" w:cs="Times New Roman"/>
                <w:sz w:val="24"/>
                <w:szCs w:val="24"/>
              </w:rPr>
              <w:t xml:space="preserve">(I), восстановление, брожение глюкозы), нахождение в природе, применение глюкозы, биологическая роль в жизнедеятельности организма человека. Фотосинтез. Фруктоза как изомер глюкозы. </w:t>
            </w:r>
          </w:p>
          <w:p w14:paraId="1C5F623C" w14:textId="77777777" w:rsidR="00EA56AB" w:rsidRDefault="00EA56AB" w:rsidP="00472519">
            <w:pPr>
              <w:tabs>
                <w:tab w:val="left" w:pos="383"/>
              </w:tabs>
              <w:spacing w:after="0" w:line="240" w:lineRule="auto"/>
              <w:jc w:val="both"/>
              <w:rPr>
                <w:rFonts w:ascii="Times New Roman" w:eastAsia="OfficinaSansBookC" w:hAnsi="Times New Roman" w:cs="Times New Roman"/>
                <w:sz w:val="24"/>
                <w:szCs w:val="24"/>
              </w:rPr>
            </w:pPr>
            <w:r w:rsidRPr="00F5451C">
              <w:rPr>
                <w:rFonts w:ascii="Times New Roman" w:eastAsia="OfficinaSansBookC" w:hAnsi="Times New Roman" w:cs="Times New Roman"/>
                <w:sz w:val="24"/>
                <w:szCs w:val="24"/>
              </w:rPr>
              <w:t xml:space="preserve">Сахароза – представитель дисахаридов, гидролиз сахарозы, нахождение в природе и применение. </w:t>
            </w:r>
          </w:p>
          <w:p w14:paraId="4237D22E" w14:textId="124851B8" w:rsidR="00EA56AB" w:rsidRPr="002E2325" w:rsidRDefault="00EA56AB" w:rsidP="00472519">
            <w:pPr>
              <w:tabs>
                <w:tab w:val="left" w:pos="383"/>
              </w:tabs>
              <w:spacing w:after="0" w:line="240" w:lineRule="auto"/>
              <w:jc w:val="both"/>
              <w:rPr>
                <w:rFonts w:ascii="Times New Roman" w:eastAsia="OfficinaSansBookC" w:hAnsi="Times New Roman" w:cs="Times New Roman"/>
                <w:sz w:val="24"/>
                <w:szCs w:val="24"/>
              </w:rPr>
            </w:pPr>
            <w:r w:rsidRPr="00E42977">
              <w:rPr>
                <w:rFonts w:ascii="Times New Roman" w:eastAsia="OfficinaSansBookC" w:hAnsi="Times New Roman" w:cs="Times New Roman"/>
                <w:sz w:val="24"/>
                <w:szCs w:val="24"/>
              </w:rPr>
              <w:t>Полисахариды</w:t>
            </w:r>
            <w:r>
              <w:rPr>
                <w:rFonts w:ascii="Times New Roman" w:eastAsia="OfficinaSansBookC" w:hAnsi="Times New Roman" w:cs="Times New Roman"/>
                <w:sz w:val="24"/>
                <w:szCs w:val="24"/>
              </w:rPr>
              <w:t>: к</w:t>
            </w:r>
            <w:r w:rsidRPr="00F5451C">
              <w:rPr>
                <w:rFonts w:ascii="Times New Roman" w:eastAsia="OfficinaSansBookC" w:hAnsi="Times New Roman" w:cs="Times New Roman"/>
                <w:sz w:val="24"/>
                <w:szCs w:val="24"/>
              </w:rPr>
              <w:t>рахмал и целлюлоза как природные полимеры</w:t>
            </w:r>
            <w:r>
              <w:rPr>
                <w:rFonts w:ascii="Times New Roman" w:eastAsia="OfficinaSansBookC" w:hAnsi="Times New Roman" w:cs="Times New Roman"/>
                <w:sz w:val="24"/>
                <w:szCs w:val="24"/>
              </w:rPr>
              <w:t>. С</w:t>
            </w:r>
            <w:r w:rsidRPr="00F5451C">
              <w:rPr>
                <w:rFonts w:ascii="Times New Roman" w:eastAsia="OfficinaSansBookC" w:hAnsi="Times New Roman" w:cs="Times New Roman"/>
                <w:sz w:val="24"/>
                <w:szCs w:val="24"/>
              </w:rPr>
              <w:t>троение крахмала и целлюлозы, физические и химические свойства крахмала (гидролиз, качественная реакция с иодом)</w:t>
            </w:r>
          </w:p>
        </w:tc>
        <w:tc>
          <w:tcPr>
            <w:tcW w:w="320" w:type="pct"/>
            <w:tcBorders>
              <w:top w:val="single" w:sz="4" w:space="0" w:color="auto"/>
              <w:left w:val="single" w:sz="4" w:space="0" w:color="auto"/>
              <w:right w:val="single" w:sz="4" w:space="0" w:color="auto"/>
            </w:tcBorders>
            <w:shd w:val="clear" w:color="auto" w:fill="FFFFFF"/>
            <w:tcMar>
              <w:top w:w="0" w:type="dxa"/>
              <w:left w:w="45" w:type="dxa"/>
              <w:bottom w:w="0" w:type="dxa"/>
              <w:right w:w="45" w:type="dxa"/>
            </w:tcMar>
            <w:vAlign w:val="center"/>
          </w:tcPr>
          <w:p w14:paraId="33459B5B" w14:textId="7A5B3794" w:rsidR="00EA56AB" w:rsidRPr="002E2325" w:rsidRDefault="00EA56AB" w:rsidP="00472519">
            <w:pPr>
              <w:spacing w:after="0" w:line="240" w:lineRule="auto"/>
              <w:jc w:val="center"/>
              <w:rPr>
                <w:rFonts w:ascii="Times New Roman" w:eastAsia="OfficinaSansBookC" w:hAnsi="Times New Roman" w:cs="Times New Roman"/>
                <w:bCs/>
                <w:sz w:val="24"/>
                <w:szCs w:val="24"/>
              </w:rPr>
            </w:pPr>
          </w:p>
          <w:p w14:paraId="72870A32" w14:textId="1065B233" w:rsidR="00EA56AB" w:rsidRPr="002E2325" w:rsidRDefault="00EA56AB" w:rsidP="00472519">
            <w:pPr>
              <w:spacing w:after="0" w:line="240" w:lineRule="auto"/>
              <w:jc w:val="center"/>
              <w:rPr>
                <w:rFonts w:ascii="Times New Roman" w:eastAsia="OfficinaSansBookC" w:hAnsi="Times New Roman" w:cs="Times New Roman"/>
                <w:bCs/>
                <w:sz w:val="24"/>
                <w:szCs w:val="24"/>
              </w:rPr>
            </w:pPr>
            <w:r>
              <w:rPr>
                <w:rFonts w:ascii="Times New Roman" w:eastAsia="OfficinaSansBookC" w:hAnsi="Times New Roman" w:cs="Times New Roman"/>
                <w:sz w:val="24"/>
                <w:szCs w:val="24"/>
              </w:rPr>
              <w:t>2</w:t>
            </w:r>
          </w:p>
        </w:tc>
        <w:tc>
          <w:tcPr>
            <w:tcW w:w="616" w:type="pct"/>
            <w:vMerge/>
            <w:tcBorders>
              <w:top w:val="single" w:sz="4" w:space="0" w:color="auto"/>
              <w:left w:val="single" w:sz="4" w:space="0" w:color="auto"/>
              <w:bottom w:val="single" w:sz="4" w:space="0" w:color="auto"/>
              <w:right w:val="single" w:sz="4" w:space="0" w:color="auto"/>
            </w:tcBorders>
          </w:tcPr>
          <w:p w14:paraId="419F180D" w14:textId="77777777" w:rsidR="00EA56AB" w:rsidRDefault="00EA56AB" w:rsidP="00472519">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p>
        </w:tc>
      </w:tr>
      <w:tr w:rsidR="00927104" w:rsidRPr="00377CD6" w14:paraId="04DBC009" w14:textId="77777777" w:rsidTr="00F20EF5">
        <w:trPr>
          <w:trHeight w:val="64"/>
        </w:trPr>
        <w:tc>
          <w:tcPr>
            <w:tcW w:w="840" w:type="pct"/>
            <w:vMerge w:val="restart"/>
            <w:tcBorders>
              <w:top w:val="single" w:sz="4" w:space="0" w:color="auto"/>
              <w:left w:val="single" w:sz="4" w:space="0" w:color="auto"/>
              <w:right w:val="single" w:sz="4" w:space="0" w:color="auto"/>
            </w:tcBorders>
            <w:shd w:val="clear" w:color="auto" w:fill="FFFFFF"/>
            <w:tcMar>
              <w:top w:w="0" w:type="dxa"/>
              <w:left w:w="45" w:type="dxa"/>
              <w:bottom w:w="0" w:type="dxa"/>
              <w:right w:w="45" w:type="dxa"/>
            </w:tcMar>
          </w:tcPr>
          <w:p w14:paraId="0DAC8CB5" w14:textId="77777777" w:rsidR="00927104" w:rsidRDefault="00927104" w:rsidP="00472519">
            <w:pPr>
              <w:widowControl w:val="0"/>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r w:rsidRPr="00377CD6">
              <w:rPr>
                <w:rFonts w:ascii="Times New Roman" w:eastAsia="OfficinaSansBookC" w:hAnsi="Times New Roman" w:cs="Times New Roman"/>
                <w:b/>
                <w:sz w:val="24"/>
                <w:szCs w:val="24"/>
              </w:rPr>
              <w:t xml:space="preserve">Тема </w:t>
            </w:r>
            <w:r>
              <w:rPr>
                <w:rFonts w:ascii="Times New Roman" w:eastAsia="OfficinaSansBookC" w:hAnsi="Times New Roman" w:cs="Times New Roman"/>
                <w:b/>
                <w:sz w:val="24"/>
                <w:szCs w:val="24"/>
              </w:rPr>
              <w:t>5.4</w:t>
            </w:r>
            <w:r w:rsidRPr="00377CD6">
              <w:rPr>
                <w:rFonts w:ascii="Times New Roman" w:eastAsia="OfficinaSansBookC" w:hAnsi="Times New Roman" w:cs="Times New Roman"/>
                <w:b/>
                <w:sz w:val="24"/>
                <w:szCs w:val="24"/>
              </w:rPr>
              <w:t xml:space="preserve">. </w:t>
            </w:r>
          </w:p>
          <w:p w14:paraId="7D94877A" w14:textId="0FA37AD9" w:rsidR="00927104" w:rsidRPr="00377CD6" w:rsidRDefault="00927104" w:rsidP="00472519">
            <w:pPr>
              <w:widowControl w:val="0"/>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r w:rsidRPr="00C05ECA">
              <w:rPr>
                <w:rFonts w:ascii="Times New Roman" w:eastAsia="OfficinaSansBookC" w:hAnsi="Times New Roman" w:cs="Times New Roman"/>
                <w:sz w:val="24"/>
                <w:szCs w:val="24"/>
              </w:rPr>
              <w:t xml:space="preserve">Физико-химические свойства </w:t>
            </w:r>
            <w:r w:rsidRPr="007E3F99">
              <w:rPr>
                <w:rFonts w:ascii="Times New Roman" w:eastAsia="OfficinaSansBookC" w:hAnsi="Times New Roman" w:cs="Times New Roman"/>
                <w:sz w:val="24"/>
                <w:szCs w:val="24"/>
              </w:rPr>
              <w:t xml:space="preserve">кислородосодержащих органических </w:t>
            </w:r>
            <w:r w:rsidRPr="007E3F99">
              <w:rPr>
                <w:rFonts w:ascii="Times New Roman" w:eastAsia="OfficinaSansBookC" w:hAnsi="Times New Roman" w:cs="Times New Roman"/>
                <w:sz w:val="24"/>
                <w:szCs w:val="24"/>
              </w:rPr>
              <w:lastRenderedPageBreak/>
              <w:t>соединений</w:t>
            </w:r>
          </w:p>
        </w:tc>
        <w:tc>
          <w:tcPr>
            <w:tcW w:w="3224"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61E56D2" w14:textId="3E840C63" w:rsidR="00927104" w:rsidRPr="00377CD6" w:rsidRDefault="00927104" w:rsidP="00472519">
            <w:pPr>
              <w:tabs>
                <w:tab w:val="left" w:pos="383"/>
              </w:tabs>
              <w:spacing w:after="0" w:line="240" w:lineRule="auto"/>
              <w:jc w:val="both"/>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lastRenderedPageBreak/>
              <w:t>Содержание учебного материала</w:t>
            </w:r>
          </w:p>
        </w:tc>
        <w:tc>
          <w:tcPr>
            <w:tcW w:w="320"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14F587BD" w14:textId="0541452D" w:rsidR="00927104" w:rsidRDefault="00927104" w:rsidP="00472519">
            <w:pPr>
              <w:spacing w:after="0" w:line="240" w:lineRule="auto"/>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4</w:t>
            </w:r>
          </w:p>
        </w:tc>
        <w:tc>
          <w:tcPr>
            <w:tcW w:w="616" w:type="pct"/>
            <w:vMerge w:val="restart"/>
            <w:tcBorders>
              <w:top w:val="single" w:sz="4" w:space="0" w:color="auto"/>
              <w:left w:val="single" w:sz="4" w:space="0" w:color="auto"/>
              <w:right w:val="single" w:sz="4" w:space="0" w:color="auto"/>
            </w:tcBorders>
          </w:tcPr>
          <w:p w14:paraId="3C01569D" w14:textId="77777777" w:rsidR="00927104" w:rsidRDefault="00927104" w:rsidP="00472519">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ОК 01</w:t>
            </w:r>
          </w:p>
          <w:p w14:paraId="1A649F2D" w14:textId="77777777" w:rsidR="00927104" w:rsidRDefault="00927104" w:rsidP="00472519">
            <w:pPr>
              <w:widowControl w:val="0"/>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ОК 02</w:t>
            </w:r>
          </w:p>
          <w:p w14:paraId="213B4888" w14:textId="77777777" w:rsidR="00927104" w:rsidRPr="00377CD6" w:rsidRDefault="00927104" w:rsidP="00472519">
            <w:pPr>
              <w:widowControl w:val="0"/>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ОК 04</w:t>
            </w:r>
          </w:p>
          <w:p w14:paraId="2A652225" w14:textId="77777777" w:rsidR="00927104" w:rsidRPr="00377CD6" w:rsidRDefault="00927104" w:rsidP="00472519">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p>
        </w:tc>
      </w:tr>
      <w:tr w:rsidR="00F80809" w:rsidRPr="00377CD6" w14:paraId="44E2AF13" w14:textId="77777777" w:rsidTr="002E2325">
        <w:trPr>
          <w:trHeight w:val="193"/>
        </w:trPr>
        <w:tc>
          <w:tcPr>
            <w:tcW w:w="840" w:type="pct"/>
            <w:vMerge/>
            <w:tcBorders>
              <w:left w:val="single" w:sz="4" w:space="0" w:color="auto"/>
              <w:right w:val="single" w:sz="4" w:space="0" w:color="auto"/>
            </w:tcBorders>
            <w:shd w:val="clear" w:color="auto" w:fill="FFFFFF"/>
            <w:tcMar>
              <w:top w:w="0" w:type="dxa"/>
              <w:left w:w="45" w:type="dxa"/>
              <w:bottom w:w="0" w:type="dxa"/>
              <w:right w:w="45" w:type="dxa"/>
            </w:tcMar>
          </w:tcPr>
          <w:p w14:paraId="49B05D68" w14:textId="77777777" w:rsidR="00F80809" w:rsidRPr="004D7292" w:rsidRDefault="00F80809" w:rsidP="00472519">
            <w:pPr>
              <w:widowControl w:val="0"/>
              <w:pBdr>
                <w:top w:val="nil"/>
                <w:left w:val="nil"/>
                <w:bottom w:val="nil"/>
                <w:right w:val="nil"/>
                <w:between w:val="nil"/>
              </w:pBdr>
              <w:spacing w:after="0" w:line="240" w:lineRule="auto"/>
              <w:jc w:val="both"/>
              <w:rPr>
                <w:rFonts w:ascii="Times New Roman" w:eastAsia="OfficinaSansBookC" w:hAnsi="Times New Roman" w:cs="Times New Roman"/>
                <w:b/>
                <w:bCs/>
                <w:sz w:val="24"/>
                <w:szCs w:val="24"/>
              </w:rPr>
            </w:pPr>
          </w:p>
        </w:tc>
        <w:tc>
          <w:tcPr>
            <w:tcW w:w="3224"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0DFC2CEF" w14:textId="59615C78" w:rsidR="00F80809" w:rsidRPr="002E0C91" w:rsidRDefault="00F80809" w:rsidP="00472519">
            <w:pPr>
              <w:tabs>
                <w:tab w:val="left" w:pos="383"/>
              </w:tabs>
              <w:spacing w:after="0" w:line="240" w:lineRule="auto"/>
              <w:jc w:val="both"/>
              <w:rPr>
                <w:rFonts w:ascii="Times New Roman" w:eastAsia="OfficinaSansBookC" w:hAnsi="Times New Roman" w:cs="Times New Roman"/>
                <w:b/>
                <w:bCs/>
                <w:sz w:val="24"/>
                <w:szCs w:val="24"/>
              </w:rPr>
            </w:pPr>
            <w:r w:rsidRPr="002E0C91">
              <w:rPr>
                <w:rFonts w:ascii="Times New Roman" w:eastAsia="OfficinaSansBookC" w:hAnsi="Times New Roman" w:cs="Times New Roman"/>
                <w:b/>
                <w:bCs/>
                <w:sz w:val="24"/>
                <w:szCs w:val="24"/>
              </w:rPr>
              <w:t>Практические занятия</w:t>
            </w:r>
          </w:p>
        </w:tc>
        <w:tc>
          <w:tcPr>
            <w:tcW w:w="320" w:type="pct"/>
            <w:vMerge w:val="restart"/>
            <w:tcBorders>
              <w:top w:val="single" w:sz="4" w:space="0" w:color="000000" w:themeColor="text1"/>
              <w:left w:val="single" w:sz="4" w:space="0" w:color="auto"/>
              <w:right w:val="single" w:sz="4" w:space="0" w:color="000000" w:themeColor="text1"/>
            </w:tcBorders>
            <w:shd w:val="clear" w:color="auto" w:fill="FFFFFF"/>
            <w:tcMar>
              <w:top w:w="0" w:type="dxa"/>
              <w:left w:w="45" w:type="dxa"/>
              <w:bottom w:w="0" w:type="dxa"/>
              <w:right w:w="45" w:type="dxa"/>
            </w:tcMar>
            <w:vAlign w:val="center"/>
          </w:tcPr>
          <w:p w14:paraId="55D60D79" w14:textId="77777777" w:rsidR="001928F9" w:rsidRDefault="001928F9" w:rsidP="00472519">
            <w:pPr>
              <w:spacing w:after="0" w:line="240" w:lineRule="auto"/>
              <w:jc w:val="center"/>
              <w:rPr>
                <w:rFonts w:ascii="Times New Roman" w:eastAsia="OfficinaSansBookC" w:hAnsi="Times New Roman" w:cs="Times New Roman"/>
                <w:sz w:val="24"/>
                <w:szCs w:val="24"/>
              </w:rPr>
            </w:pPr>
          </w:p>
          <w:p w14:paraId="4079A878" w14:textId="77777777" w:rsidR="001928F9" w:rsidRDefault="001928F9" w:rsidP="00472519">
            <w:pPr>
              <w:spacing w:after="0" w:line="240" w:lineRule="auto"/>
              <w:jc w:val="center"/>
              <w:rPr>
                <w:rFonts w:ascii="Times New Roman" w:eastAsia="OfficinaSansBookC" w:hAnsi="Times New Roman" w:cs="Times New Roman"/>
                <w:sz w:val="24"/>
                <w:szCs w:val="24"/>
              </w:rPr>
            </w:pPr>
          </w:p>
          <w:p w14:paraId="2CF127C4" w14:textId="315C641E" w:rsidR="00F80809" w:rsidRDefault="001928F9" w:rsidP="00472519">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p w14:paraId="026598E0" w14:textId="77777777" w:rsidR="001928F9" w:rsidRDefault="001928F9" w:rsidP="00472519">
            <w:pPr>
              <w:spacing w:after="0" w:line="240" w:lineRule="auto"/>
              <w:jc w:val="center"/>
              <w:rPr>
                <w:rFonts w:ascii="Times New Roman" w:eastAsia="OfficinaSansBookC" w:hAnsi="Times New Roman" w:cs="Times New Roman"/>
                <w:sz w:val="24"/>
                <w:szCs w:val="24"/>
              </w:rPr>
            </w:pPr>
          </w:p>
          <w:p w14:paraId="6C7BA261" w14:textId="77777777" w:rsidR="001928F9" w:rsidRDefault="001928F9" w:rsidP="00472519">
            <w:pPr>
              <w:spacing w:after="0" w:line="240" w:lineRule="auto"/>
              <w:jc w:val="center"/>
              <w:rPr>
                <w:rFonts w:ascii="Times New Roman" w:eastAsia="OfficinaSansBookC" w:hAnsi="Times New Roman" w:cs="Times New Roman"/>
                <w:sz w:val="24"/>
                <w:szCs w:val="24"/>
              </w:rPr>
            </w:pPr>
          </w:p>
          <w:p w14:paraId="5EEC2D33" w14:textId="77777777" w:rsidR="001928F9" w:rsidRDefault="001928F9" w:rsidP="00472519">
            <w:pPr>
              <w:spacing w:after="0" w:line="240" w:lineRule="auto"/>
              <w:jc w:val="center"/>
              <w:rPr>
                <w:rFonts w:ascii="Times New Roman" w:eastAsia="OfficinaSansBookC" w:hAnsi="Times New Roman" w:cs="Times New Roman"/>
                <w:sz w:val="24"/>
                <w:szCs w:val="24"/>
              </w:rPr>
            </w:pPr>
          </w:p>
          <w:p w14:paraId="36D8A01E" w14:textId="77777777" w:rsidR="001928F9" w:rsidRDefault="001928F9" w:rsidP="00472519">
            <w:pPr>
              <w:spacing w:after="0" w:line="240" w:lineRule="auto"/>
              <w:jc w:val="center"/>
              <w:rPr>
                <w:rFonts w:ascii="Times New Roman" w:eastAsia="OfficinaSansBookC" w:hAnsi="Times New Roman" w:cs="Times New Roman"/>
                <w:sz w:val="24"/>
                <w:szCs w:val="24"/>
              </w:rPr>
            </w:pPr>
          </w:p>
          <w:p w14:paraId="002D0E99" w14:textId="77777777" w:rsidR="001928F9" w:rsidRDefault="001928F9" w:rsidP="00472519">
            <w:pPr>
              <w:spacing w:after="0" w:line="240" w:lineRule="auto"/>
              <w:jc w:val="center"/>
              <w:rPr>
                <w:rFonts w:ascii="Times New Roman" w:eastAsia="OfficinaSansBookC" w:hAnsi="Times New Roman" w:cs="Times New Roman"/>
                <w:sz w:val="24"/>
                <w:szCs w:val="24"/>
              </w:rPr>
            </w:pPr>
          </w:p>
          <w:p w14:paraId="227F2398" w14:textId="747E16CF" w:rsidR="001928F9" w:rsidRDefault="001928F9" w:rsidP="001928F9">
            <w:pPr>
              <w:spacing w:after="0" w:line="240" w:lineRule="auto"/>
              <w:rPr>
                <w:rFonts w:ascii="Times New Roman" w:eastAsia="OfficinaSansBookC" w:hAnsi="Times New Roman" w:cs="Times New Roman"/>
                <w:sz w:val="24"/>
                <w:szCs w:val="24"/>
              </w:rPr>
            </w:pPr>
          </w:p>
          <w:p w14:paraId="1E54919C" w14:textId="04999A38" w:rsidR="001928F9" w:rsidRPr="00F80809" w:rsidRDefault="001928F9" w:rsidP="00472519">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616" w:type="pct"/>
            <w:vMerge/>
            <w:tcBorders>
              <w:top w:val="single" w:sz="4" w:space="0" w:color="000000" w:themeColor="text1"/>
              <w:left w:val="single" w:sz="4" w:space="0" w:color="000000" w:themeColor="text1"/>
              <w:right w:val="single" w:sz="4" w:space="0" w:color="auto"/>
            </w:tcBorders>
          </w:tcPr>
          <w:p w14:paraId="2D62DDC6" w14:textId="77777777" w:rsidR="00F80809" w:rsidRPr="00377CD6" w:rsidRDefault="00F80809" w:rsidP="00472519">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r>
      <w:tr w:rsidR="00F80809" w:rsidRPr="00377CD6" w14:paraId="07115D9C" w14:textId="77777777" w:rsidTr="002E2325">
        <w:trPr>
          <w:trHeight w:val="912"/>
        </w:trPr>
        <w:tc>
          <w:tcPr>
            <w:tcW w:w="840" w:type="pct"/>
            <w:vMerge/>
            <w:tcBorders>
              <w:left w:val="single" w:sz="4" w:space="0" w:color="auto"/>
              <w:right w:val="single" w:sz="4" w:space="0" w:color="auto"/>
            </w:tcBorders>
            <w:shd w:val="clear" w:color="auto" w:fill="FFFFFF"/>
            <w:tcMar>
              <w:top w:w="0" w:type="dxa"/>
              <w:left w:w="45" w:type="dxa"/>
              <w:bottom w:w="0" w:type="dxa"/>
              <w:right w:w="45" w:type="dxa"/>
            </w:tcMar>
          </w:tcPr>
          <w:p w14:paraId="28C4E0C3" w14:textId="77777777" w:rsidR="00F80809" w:rsidRPr="004D7292" w:rsidRDefault="00F80809" w:rsidP="00472519">
            <w:pPr>
              <w:widowControl w:val="0"/>
              <w:pBdr>
                <w:top w:val="nil"/>
                <w:left w:val="nil"/>
                <w:bottom w:val="nil"/>
                <w:right w:val="nil"/>
                <w:between w:val="nil"/>
              </w:pBdr>
              <w:spacing w:after="0" w:line="240" w:lineRule="auto"/>
              <w:jc w:val="both"/>
              <w:rPr>
                <w:rFonts w:ascii="Times New Roman" w:eastAsia="OfficinaSansBookC" w:hAnsi="Times New Roman" w:cs="Times New Roman"/>
                <w:b/>
                <w:bCs/>
                <w:sz w:val="24"/>
                <w:szCs w:val="24"/>
              </w:rPr>
            </w:pPr>
          </w:p>
        </w:tc>
        <w:tc>
          <w:tcPr>
            <w:tcW w:w="3224"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04115A49" w14:textId="34190D6D" w:rsidR="00F80809" w:rsidRPr="001928F9" w:rsidRDefault="00F80809" w:rsidP="00472519">
            <w:pPr>
              <w:tabs>
                <w:tab w:val="left" w:pos="383"/>
              </w:tabs>
              <w:spacing w:after="0" w:line="240" w:lineRule="auto"/>
              <w:jc w:val="both"/>
              <w:rPr>
                <w:rFonts w:ascii="Times New Roman" w:eastAsia="OfficinaSansBookC" w:hAnsi="Times New Roman" w:cs="Times New Roman"/>
                <w:sz w:val="24"/>
                <w:szCs w:val="24"/>
                <w:u w:val="single"/>
              </w:rPr>
            </w:pPr>
            <w:r w:rsidRPr="002E2325">
              <w:rPr>
                <w:rFonts w:ascii="Times New Roman" w:eastAsia="OfficinaSansBookC" w:hAnsi="Times New Roman" w:cs="Times New Roman"/>
                <w:sz w:val="24"/>
                <w:szCs w:val="24"/>
                <w:u w:val="single"/>
              </w:rPr>
              <w:t>Практическая работа №</w:t>
            </w:r>
            <w:r w:rsidR="002E2325" w:rsidRPr="002E2325">
              <w:rPr>
                <w:rFonts w:ascii="Times New Roman" w:eastAsia="OfficinaSansBookC" w:hAnsi="Times New Roman" w:cs="Times New Roman"/>
                <w:sz w:val="24"/>
                <w:szCs w:val="24"/>
                <w:u w:val="single"/>
              </w:rPr>
              <w:t xml:space="preserve"> </w:t>
            </w:r>
            <w:r w:rsidR="001928F9">
              <w:rPr>
                <w:rFonts w:ascii="Times New Roman" w:eastAsia="OfficinaSansBookC" w:hAnsi="Times New Roman" w:cs="Times New Roman"/>
                <w:sz w:val="24"/>
                <w:szCs w:val="24"/>
                <w:u w:val="single"/>
              </w:rPr>
              <w:t>6</w:t>
            </w:r>
            <w:r>
              <w:rPr>
                <w:rFonts w:ascii="Times New Roman" w:eastAsia="OfficinaSansBookC" w:hAnsi="Times New Roman" w:cs="Times New Roman"/>
                <w:sz w:val="24"/>
                <w:szCs w:val="24"/>
              </w:rPr>
              <w:t xml:space="preserve">. </w:t>
            </w:r>
            <w:r w:rsidRPr="001928F9">
              <w:rPr>
                <w:rFonts w:ascii="Times New Roman" w:eastAsia="OfficinaSansBookC" w:hAnsi="Times New Roman" w:cs="Times New Roman"/>
                <w:sz w:val="24"/>
                <w:szCs w:val="24"/>
                <w:u w:val="single"/>
              </w:rPr>
              <w:t>«Номенклатура кислородосодержащих органических соединений».</w:t>
            </w:r>
          </w:p>
          <w:p w14:paraId="23EF62A5" w14:textId="08B88881" w:rsidR="00F80809" w:rsidRPr="004C5989" w:rsidRDefault="00F80809" w:rsidP="00472519">
            <w:pPr>
              <w:tabs>
                <w:tab w:val="left" w:pos="383"/>
              </w:tabs>
              <w:spacing w:after="0" w:line="240" w:lineRule="auto"/>
              <w:jc w:val="both"/>
              <w:rPr>
                <w:rFonts w:ascii="Times New Roman" w:eastAsia="OfficinaSansBookC" w:hAnsi="Times New Roman" w:cs="Times New Roman"/>
                <w:bCs/>
                <w:sz w:val="24"/>
                <w:szCs w:val="24"/>
              </w:rPr>
            </w:pPr>
            <w:r>
              <w:rPr>
                <w:rFonts w:ascii="Times New Roman" w:eastAsia="OfficinaSansBookC" w:hAnsi="Times New Roman" w:cs="Times New Roman"/>
                <w:sz w:val="24"/>
                <w:szCs w:val="24"/>
              </w:rPr>
              <w:lastRenderedPageBreak/>
              <w:t>Т</w:t>
            </w:r>
            <w:r w:rsidRPr="00377CD6">
              <w:rPr>
                <w:rFonts w:ascii="Times New Roman" w:eastAsia="OfficinaSansBookC" w:hAnsi="Times New Roman" w:cs="Times New Roman"/>
                <w:sz w:val="24"/>
                <w:szCs w:val="24"/>
              </w:rPr>
              <w:t>ривиальная и международная номенклатура, химические свойства, способы получения спирт</w:t>
            </w:r>
            <w:r>
              <w:rPr>
                <w:rFonts w:ascii="Times New Roman" w:eastAsia="OfficinaSansBookC" w:hAnsi="Times New Roman" w:cs="Times New Roman"/>
                <w:sz w:val="24"/>
                <w:szCs w:val="24"/>
              </w:rPr>
              <w:t>ов</w:t>
            </w:r>
            <w:r w:rsidRPr="00377CD6">
              <w:rPr>
                <w:rFonts w:ascii="Times New Roman" w:eastAsia="OfficinaSansBookC" w:hAnsi="Times New Roman" w:cs="Times New Roman"/>
                <w:sz w:val="24"/>
                <w:szCs w:val="24"/>
              </w:rPr>
              <w:t xml:space="preserve"> и фенол</w:t>
            </w:r>
            <w:r>
              <w:rPr>
                <w:rFonts w:ascii="Times New Roman" w:eastAsia="OfficinaSansBookC" w:hAnsi="Times New Roman" w:cs="Times New Roman"/>
                <w:sz w:val="24"/>
                <w:szCs w:val="24"/>
              </w:rPr>
              <w:t>ов</w:t>
            </w:r>
            <w:r w:rsidRPr="00377CD6">
              <w:rPr>
                <w:rFonts w:ascii="Times New Roman" w:eastAsia="OfficinaSansBookC" w:hAnsi="Times New Roman" w:cs="Times New Roman"/>
                <w:sz w:val="24"/>
                <w:szCs w:val="24"/>
              </w:rPr>
              <w:t>, карбоновы</w:t>
            </w:r>
            <w:r>
              <w:rPr>
                <w:rFonts w:ascii="Times New Roman" w:eastAsia="OfficinaSansBookC" w:hAnsi="Times New Roman" w:cs="Times New Roman"/>
                <w:sz w:val="24"/>
                <w:szCs w:val="24"/>
              </w:rPr>
              <w:t>х</w:t>
            </w:r>
            <w:r w:rsidRPr="00377CD6">
              <w:rPr>
                <w:rFonts w:ascii="Times New Roman" w:eastAsia="OfficinaSansBookC" w:hAnsi="Times New Roman" w:cs="Times New Roman"/>
                <w:sz w:val="24"/>
                <w:szCs w:val="24"/>
              </w:rPr>
              <w:t xml:space="preserve"> кислот и эфир</w:t>
            </w:r>
            <w:r>
              <w:rPr>
                <w:rFonts w:ascii="Times New Roman" w:eastAsia="OfficinaSansBookC" w:hAnsi="Times New Roman" w:cs="Times New Roman"/>
                <w:sz w:val="24"/>
                <w:szCs w:val="24"/>
              </w:rPr>
              <w:t>ов</w:t>
            </w:r>
            <w:r w:rsidRPr="00377CD6">
              <w:rPr>
                <w:rFonts w:ascii="Times New Roman" w:eastAsia="OfficinaSansBookC" w:hAnsi="Times New Roman" w:cs="Times New Roman"/>
                <w:sz w:val="24"/>
                <w:szCs w:val="24"/>
              </w:rPr>
              <w:t>, альдегид</w:t>
            </w:r>
            <w:r>
              <w:rPr>
                <w:rFonts w:ascii="Times New Roman" w:eastAsia="OfficinaSansBookC" w:hAnsi="Times New Roman" w:cs="Times New Roman"/>
                <w:sz w:val="24"/>
                <w:szCs w:val="24"/>
              </w:rPr>
              <w:t>ов</w:t>
            </w:r>
            <w:r w:rsidRPr="00377CD6">
              <w:rPr>
                <w:rFonts w:ascii="Times New Roman" w:eastAsia="OfficinaSansBookC" w:hAnsi="Times New Roman" w:cs="Times New Roman"/>
                <w:sz w:val="24"/>
                <w:szCs w:val="24"/>
              </w:rPr>
              <w:t xml:space="preserve"> и кетон</w:t>
            </w:r>
            <w:r>
              <w:rPr>
                <w:rFonts w:ascii="Times New Roman" w:eastAsia="OfficinaSansBookC" w:hAnsi="Times New Roman" w:cs="Times New Roman"/>
                <w:sz w:val="24"/>
                <w:szCs w:val="24"/>
              </w:rPr>
              <w:t>ов</w:t>
            </w:r>
            <w:r w:rsidRPr="00377CD6">
              <w:rPr>
                <w:rFonts w:ascii="Times New Roman" w:eastAsia="OfficinaSansBookC" w:hAnsi="Times New Roman" w:cs="Times New Roman"/>
                <w:sz w:val="24"/>
                <w:szCs w:val="24"/>
              </w:rPr>
              <w:t xml:space="preserve">. </w:t>
            </w:r>
            <w:r w:rsidRPr="00C05ECA">
              <w:rPr>
                <w:rFonts w:ascii="Times New Roman" w:eastAsia="OfficinaSansBookC" w:hAnsi="Times New Roman" w:cs="Times New Roman"/>
                <w:bCs/>
                <w:sz w:val="24"/>
                <w:szCs w:val="24"/>
              </w:rPr>
              <w:t xml:space="preserve">Составление схем реакций (в том числе по предложенным цепочкам превращений), характеризующих химические свойства </w:t>
            </w:r>
            <w:r>
              <w:rPr>
                <w:rFonts w:ascii="Times New Roman" w:eastAsia="OfficinaSansBookC" w:hAnsi="Times New Roman" w:cs="Times New Roman"/>
                <w:bCs/>
                <w:sz w:val="24"/>
                <w:szCs w:val="24"/>
              </w:rPr>
              <w:t xml:space="preserve">кислородосодержащих </w:t>
            </w:r>
            <w:r w:rsidRPr="00C05ECA">
              <w:rPr>
                <w:rFonts w:ascii="Times New Roman" w:eastAsia="OfficinaSansBookC" w:hAnsi="Times New Roman" w:cs="Times New Roman"/>
                <w:bCs/>
                <w:sz w:val="24"/>
                <w:szCs w:val="24"/>
              </w:rPr>
              <w:t>органических соединений</w:t>
            </w:r>
          </w:p>
        </w:tc>
        <w:tc>
          <w:tcPr>
            <w:tcW w:w="320" w:type="pct"/>
            <w:vMerge/>
            <w:tcBorders>
              <w:left w:val="single" w:sz="4" w:space="0" w:color="auto"/>
              <w:right w:val="single" w:sz="4" w:space="0" w:color="000000" w:themeColor="text1"/>
            </w:tcBorders>
            <w:shd w:val="clear" w:color="auto" w:fill="FFFFFF"/>
            <w:tcMar>
              <w:top w:w="0" w:type="dxa"/>
              <w:left w:w="45" w:type="dxa"/>
              <w:bottom w:w="0" w:type="dxa"/>
              <w:right w:w="45" w:type="dxa"/>
            </w:tcMar>
            <w:vAlign w:val="center"/>
          </w:tcPr>
          <w:p w14:paraId="31A82A8F" w14:textId="4507D50C" w:rsidR="00F80809" w:rsidRPr="00377CD6" w:rsidRDefault="00F80809" w:rsidP="00472519">
            <w:pPr>
              <w:spacing w:after="0" w:line="240" w:lineRule="auto"/>
              <w:jc w:val="center"/>
              <w:rPr>
                <w:rFonts w:ascii="Times New Roman" w:eastAsia="OfficinaSansBookC" w:hAnsi="Times New Roman" w:cs="Times New Roman"/>
                <w:sz w:val="24"/>
                <w:szCs w:val="24"/>
              </w:rPr>
            </w:pPr>
          </w:p>
        </w:tc>
        <w:tc>
          <w:tcPr>
            <w:tcW w:w="616" w:type="pct"/>
            <w:vMerge/>
            <w:tcBorders>
              <w:left w:val="single" w:sz="4" w:space="0" w:color="000000" w:themeColor="text1"/>
              <w:right w:val="single" w:sz="4" w:space="0" w:color="auto"/>
            </w:tcBorders>
          </w:tcPr>
          <w:p w14:paraId="1B7588E4" w14:textId="77777777" w:rsidR="00F80809" w:rsidRPr="00377CD6" w:rsidRDefault="00F80809" w:rsidP="00472519">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r>
      <w:tr w:rsidR="00F80809" w:rsidRPr="00377CD6" w14:paraId="0B71D258" w14:textId="77777777" w:rsidTr="002E2325">
        <w:trPr>
          <w:trHeight w:val="70"/>
        </w:trPr>
        <w:tc>
          <w:tcPr>
            <w:tcW w:w="840" w:type="pct"/>
            <w:vMerge/>
            <w:tcBorders>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48997524" w14:textId="77777777" w:rsidR="00F80809" w:rsidRPr="004D7292" w:rsidRDefault="00F80809" w:rsidP="00472519">
            <w:pPr>
              <w:widowControl w:val="0"/>
              <w:pBdr>
                <w:top w:val="nil"/>
                <w:left w:val="nil"/>
                <w:bottom w:val="nil"/>
                <w:right w:val="nil"/>
                <w:between w:val="nil"/>
              </w:pBdr>
              <w:spacing w:after="0" w:line="240" w:lineRule="auto"/>
              <w:jc w:val="both"/>
              <w:rPr>
                <w:rFonts w:ascii="Times New Roman" w:eastAsia="OfficinaSansBookC" w:hAnsi="Times New Roman" w:cs="Times New Roman"/>
                <w:b/>
                <w:bCs/>
                <w:sz w:val="24"/>
                <w:szCs w:val="24"/>
              </w:rPr>
            </w:pPr>
          </w:p>
        </w:tc>
        <w:tc>
          <w:tcPr>
            <w:tcW w:w="3224"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66630D5B" w14:textId="55BFE68A" w:rsidR="00F80809" w:rsidRPr="001928F9" w:rsidRDefault="00F80809" w:rsidP="00927104">
            <w:pPr>
              <w:tabs>
                <w:tab w:val="left" w:pos="383"/>
              </w:tabs>
              <w:spacing w:after="0" w:line="240" w:lineRule="auto"/>
              <w:jc w:val="both"/>
              <w:rPr>
                <w:rFonts w:ascii="Times New Roman" w:eastAsia="OfficinaSansBookC" w:hAnsi="Times New Roman" w:cs="Times New Roman"/>
                <w:bCs/>
                <w:sz w:val="24"/>
                <w:szCs w:val="24"/>
                <w:u w:val="single"/>
              </w:rPr>
            </w:pPr>
            <w:r w:rsidRPr="002E2325">
              <w:rPr>
                <w:rFonts w:ascii="Times New Roman" w:eastAsia="OfficinaSansBookC" w:hAnsi="Times New Roman" w:cs="Times New Roman"/>
                <w:bCs/>
                <w:sz w:val="24"/>
                <w:szCs w:val="24"/>
                <w:u w:val="single"/>
              </w:rPr>
              <w:t>Практическая работа №</w:t>
            </w:r>
            <w:r w:rsidR="002E2325" w:rsidRPr="002E2325">
              <w:rPr>
                <w:rFonts w:ascii="Times New Roman" w:eastAsia="OfficinaSansBookC" w:hAnsi="Times New Roman" w:cs="Times New Roman"/>
                <w:bCs/>
                <w:sz w:val="24"/>
                <w:szCs w:val="24"/>
                <w:u w:val="single"/>
              </w:rPr>
              <w:t xml:space="preserve"> </w:t>
            </w:r>
            <w:r w:rsidR="001928F9">
              <w:rPr>
                <w:rFonts w:ascii="Times New Roman" w:eastAsia="OfficinaSansBookC" w:hAnsi="Times New Roman" w:cs="Times New Roman"/>
                <w:bCs/>
                <w:sz w:val="24"/>
                <w:szCs w:val="24"/>
                <w:u w:val="single"/>
              </w:rPr>
              <w:t>7</w:t>
            </w:r>
            <w:r w:rsidRPr="002E2325">
              <w:rPr>
                <w:rFonts w:ascii="Times New Roman" w:eastAsia="OfficinaSansBookC" w:hAnsi="Times New Roman" w:cs="Times New Roman"/>
                <w:bCs/>
                <w:sz w:val="24"/>
                <w:szCs w:val="24"/>
                <w:u w:val="single"/>
              </w:rPr>
              <w:t>.</w:t>
            </w:r>
            <w:r w:rsidRPr="00927104">
              <w:rPr>
                <w:rFonts w:ascii="Times New Roman" w:eastAsia="OfficinaSansBookC" w:hAnsi="Times New Roman" w:cs="Times New Roman"/>
                <w:bCs/>
                <w:sz w:val="24"/>
                <w:szCs w:val="24"/>
              </w:rPr>
              <w:t xml:space="preserve"> </w:t>
            </w:r>
            <w:r w:rsidRPr="001928F9">
              <w:rPr>
                <w:rFonts w:ascii="Times New Roman" w:eastAsia="OfficinaSansBookC" w:hAnsi="Times New Roman" w:cs="Times New Roman"/>
                <w:bCs/>
                <w:sz w:val="24"/>
                <w:szCs w:val="24"/>
                <w:u w:val="single"/>
              </w:rPr>
              <w:t>«Химические и физические свойства кислородосодержащих органических соединения».</w:t>
            </w:r>
          </w:p>
          <w:p w14:paraId="422FB3C7" w14:textId="35B71D17" w:rsidR="00F80809" w:rsidRDefault="00F80809" w:rsidP="00472519">
            <w:pPr>
              <w:tabs>
                <w:tab w:val="left" w:pos="383"/>
              </w:tabs>
              <w:spacing w:after="0" w:line="240" w:lineRule="auto"/>
              <w:jc w:val="both"/>
              <w:rPr>
                <w:rFonts w:ascii="Times New Roman" w:eastAsia="OfficinaSansBookC" w:hAnsi="Times New Roman" w:cs="Times New Roman"/>
                <w:sz w:val="24"/>
                <w:szCs w:val="24"/>
              </w:rPr>
            </w:pPr>
            <w:r>
              <w:rPr>
                <w:rFonts w:ascii="Times New Roman" w:eastAsia="OfficinaSansBookC" w:hAnsi="Times New Roman" w:cs="Times New Roman"/>
                <w:bCs/>
                <w:sz w:val="24"/>
                <w:szCs w:val="24"/>
              </w:rPr>
              <w:t>П</w:t>
            </w:r>
            <w:r w:rsidRPr="009D61D2">
              <w:rPr>
                <w:rFonts w:ascii="Times New Roman" w:eastAsia="OfficinaSansBookC" w:hAnsi="Times New Roman" w:cs="Times New Roman"/>
                <w:bCs/>
                <w:sz w:val="24"/>
                <w:szCs w:val="24"/>
              </w:rPr>
              <w:t>роведение, наблюдение и описание демонстрационных опытов: горение спиртов, качественные реакции одноатомных спиртов (окисление этанола оксидом меди</w:t>
            </w:r>
            <w:r>
              <w:rPr>
                <w:rFonts w:ascii="Times New Roman" w:eastAsia="OfficinaSansBookC" w:hAnsi="Times New Roman" w:cs="Times New Roman"/>
                <w:bCs/>
                <w:sz w:val="24"/>
                <w:szCs w:val="24"/>
              </w:rPr>
              <w:t xml:space="preserve"> </w:t>
            </w:r>
            <w:r w:rsidRPr="009D61D2">
              <w:rPr>
                <w:rFonts w:ascii="Times New Roman" w:eastAsia="OfficinaSansBookC" w:hAnsi="Times New Roman" w:cs="Times New Roman"/>
                <w:bCs/>
                <w:sz w:val="24"/>
                <w:szCs w:val="24"/>
              </w:rPr>
              <w:t>(</w:t>
            </w:r>
            <w:r>
              <w:rPr>
                <w:rFonts w:ascii="Times New Roman" w:eastAsia="OfficinaSansBookC" w:hAnsi="Times New Roman" w:cs="Times New Roman"/>
                <w:bCs/>
                <w:sz w:val="24"/>
                <w:szCs w:val="24"/>
                <w:lang w:val="en-US"/>
              </w:rPr>
              <w:t>II</w:t>
            </w:r>
            <w:r w:rsidRPr="009D61D2">
              <w:rPr>
                <w:rFonts w:ascii="Times New Roman" w:eastAsia="OfficinaSansBookC" w:hAnsi="Times New Roman" w:cs="Times New Roman"/>
                <w:bCs/>
                <w:sz w:val="24"/>
                <w:szCs w:val="24"/>
              </w:rPr>
              <w:t>)), многоатомных спиртов (взаимодействие глицерина с гидроксидом меди</w:t>
            </w:r>
            <w:r>
              <w:rPr>
                <w:rFonts w:ascii="Times New Roman" w:eastAsia="OfficinaSansBookC" w:hAnsi="Times New Roman" w:cs="Times New Roman"/>
                <w:bCs/>
                <w:sz w:val="24"/>
                <w:szCs w:val="24"/>
              </w:rPr>
              <w:t xml:space="preserve"> </w:t>
            </w:r>
            <w:r w:rsidRPr="009D61D2">
              <w:rPr>
                <w:rFonts w:ascii="Times New Roman" w:eastAsia="OfficinaSansBookC" w:hAnsi="Times New Roman" w:cs="Times New Roman"/>
                <w:bCs/>
                <w:sz w:val="24"/>
                <w:szCs w:val="24"/>
              </w:rPr>
              <w:t>(</w:t>
            </w:r>
            <w:r>
              <w:rPr>
                <w:rFonts w:ascii="Times New Roman" w:eastAsia="OfficinaSansBookC" w:hAnsi="Times New Roman" w:cs="Times New Roman"/>
                <w:bCs/>
                <w:sz w:val="24"/>
                <w:szCs w:val="24"/>
                <w:lang w:val="en-US"/>
              </w:rPr>
              <w:t>II</w:t>
            </w:r>
            <w:r w:rsidRPr="009D61D2">
              <w:rPr>
                <w:rFonts w:ascii="Times New Roman" w:eastAsia="OfficinaSansBookC" w:hAnsi="Times New Roman" w:cs="Times New Roman"/>
                <w:bCs/>
                <w:sz w:val="24"/>
                <w:szCs w:val="24"/>
              </w:rPr>
              <w:t>)), альдегидов (окисление аммиачным раствором оксида серебра(</w:t>
            </w:r>
            <w:r>
              <w:rPr>
                <w:rFonts w:ascii="Times New Roman" w:eastAsia="OfficinaSansBookC" w:hAnsi="Times New Roman" w:cs="Times New Roman"/>
                <w:bCs/>
                <w:sz w:val="24"/>
                <w:szCs w:val="24"/>
                <w:lang w:val="en-US"/>
              </w:rPr>
              <w:t>I</w:t>
            </w:r>
            <w:r w:rsidRPr="009D61D2">
              <w:rPr>
                <w:rFonts w:ascii="Times New Roman" w:eastAsia="OfficinaSansBookC" w:hAnsi="Times New Roman" w:cs="Times New Roman"/>
                <w:bCs/>
                <w:sz w:val="24"/>
                <w:szCs w:val="24"/>
              </w:rPr>
              <w:t>) и гидроксидом меди</w:t>
            </w:r>
            <w:r>
              <w:rPr>
                <w:rFonts w:ascii="Times New Roman" w:eastAsia="OfficinaSansBookC" w:hAnsi="Times New Roman" w:cs="Times New Roman"/>
                <w:bCs/>
                <w:sz w:val="24"/>
                <w:szCs w:val="24"/>
              </w:rPr>
              <w:t xml:space="preserve"> </w:t>
            </w:r>
            <w:r w:rsidRPr="009D61D2">
              <w:rPr>
                <w:rFonts w:ascii="Times New Roman" w:eastAsia="OfficinaSansBookC" w:hAnsi="Times New Roman" w:cs="Times New Roman"/>
                <w:bCs/>
                <w:sz w:val="24"/>
                <w:szCs w:val="24"/>
              </w:rPr>
              <w:t>(</w:t>
            </w:r>
            <w:r>
              <w:rPr>
                <w:rFonts w:ascii="Times New Roman" w:eastAsia="OfficinaSansBookC" w:hAnsi="Times New Roman" w:cs="Times New Roman"/>
                <w:bCs/>
                <w:sz w:val="24"/>
                <w:szCs w:val="24"/>
                <w:lang w:val="en-US"/>
              </w:rPr>
              <w:t>II</w:t>
            </w:r>
            <w:r w:rsidRPr="009D61D2">
              <w:rPr>
                <w:rFonts w:ascii="Times New Roman" w:eastAsia="OfficinaSansBookC" w:hAnsi="Times New Roman" w:cs="Times New Roman"/>
                <w:bCs/>
                <w:sz w:val="24"/>
                <w:szCs w:val="24"/>
              </w:rPr>
              <w:t>), взаимодействие крахмала с иодом)</w:t>
            </w:r>
            <w:r>
              <w:rPr>
                <w:rFonts w:ascii="Times New Roman" w:eastAsia="OfficinaSansBookC" w:hAnsi="Times New Roman" w:cs="Times New Roman"/>
                <w:bCs/>
                <w:sz w:val="24"/>
                <w:szCs w:val="24"/>
              </w:rPr>
              <w:t>, изучение</w:t>
            </w:r>
            <w:r w:rsidRPr="009D61D2">
              <w:rPr>
                <w:rFonts w:ascii="Times New Roman" w:eastAsia="OfficinaSansBookC" w:hAnsi="Times New Roman" w:cs="Times New Roman"/>
                <w:bCs/>
                <w:sz w:val="24"/>
                <w:szCs w:val="24"/>
              </w:rPr>
              <w:t xml:space="preserve"> свойств раствора уксусной кислоты</w:t>
            </w:r>
          </w:p>
        </w:tc>
        <w:tc>
          <w:tcPr>
            <w:tcW w:w="320" w:type="pct"/>
            <w:vMerge/>
            <w:tcBorders>
              <w:left w:val="single" w:sz="4" w:space="0" w:color="auto"/>
              <w:bottom w:val="single" w:sz="4" w:space="0" w:color="auto"/>
              <w:right w:val="single" w:sz="4" w:space="0" w:color="000000" w:themeColor="text1"/>
            </w:tcBorders>
            <w:shd w:val="clear" w:color="auto" w:fill="FFFFFF"/>
            <w:tcMar>
              <w:top w:w="0" w:type="dxa"/>
              <w:left w:w="45" w:type="dxa"/>
              <w:bottom w:w="0" w:type="dxa"/>
              <w:right w:w="45" w:type="dxa"/>
            </w:tcMar>
            <w:vAlign w:val="center"/>
          </w:tcPr>
          <w:p w14:paraId="3B10C0FF" w14:textId="66861D0E" w:rsidR="00F80809" w:rsidRDefault="00F80809" w:rsidP="00472519">
            <w:pPr>
              <w:spacing w:after="0" w:line="240" w:lineRule="auto"/>
              <w:jc w:val="center"/>
              <w:rPr>
                <w:rFonts w:ascii="Times New Roman" w:eastAsia="OfficinaSansBookC" w:hAnsi="Times New Roman" w:cs="Times New Roman"/>
                <w:sz w:val="24"/>
                <w:szCs w:val="24"/>
              </w:rPr>
            </w:pPr>
          </w:p>
        </w:tc>
        <w:tc>
          <w:tcPr>
            <w:tcW w:w="616" w:type="pct"/>
            <w:vMerge/>
            <w:tcBorders>
              <w:left w:val="single" w:sz="4" w:space="0" w:color="000000" w:themeColor="text1"/>
              <w:bottom w:val="single" w:sz="4" w:space="0" w:color="auto"/>
              <w:right w:val="single" w:sz="4" w:space="0" w:color="auto"/>
            </w:tcBorders>
          </w:tcPr>
          <w:p w14:paraId="0CC8B91A" w14:textId="77777777" w:rsidR="00F80809" w:rsidRPr="00377CD6" w:rsidRDefault="00F80809" w:rsidP="00472519">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r>
      <w:tr w:rsidR="00711989" w:rsidRPr="00377CD6" w14:paraId="2A250829" w14:textId="77777777" w:rsidTr="00F20EF5">
        <w:trPr>
          <w:trHeight w:val="15"/>
        </w:trPr>
        <w:tc>
          <w:tcPr>
            <w:tcW w:w="4063" w:type="pct"/>
            <w:gridSpan w:val="2"/>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17B2443C" w14:textId="3CAC7C9D" w:rsidR="00711989" w:rsidRPr="00711989" w:rsidRDefault="00711989" w:rsidP="00711989">
            <w:pPr>
              <w:widowControl w:val="0"/>
              <w:pBdr>
                <w:top w:val="nil"/>
                <w:left w:val="nil"/>
                <w:bottom w:val="nil"/>
                <w:right w:val="nil"/>
                <w:between w:val="nil"/>
              </w:pBdr>
              <w:spacing w:after="0" w:line="240" w:lineRule="auto"/>
              <w:jc w:val="both"/>
              <w:rPr>
                <w:rFonts w:ascii="Times New Roman" w:eastAsia="OfficinaSansBookC" w:hAnsi="Times New Roman" w:cs="Times New Roman"/>
                <w:b/>
                <w:bCs/>
                <w:sz w:val="24"/>
                <w:szCs w:val="24"/>
              </w:rPr>
            </w:pPr>
            <w:r w:rsidRPr="004D7292">
              <w:rPr>
                <w:rFonts w:ascii="Times New Roman" w:eastAsia="OfficinaSansBookC" w:hAnsi="Times New Roman" w:cs="Times New Roman"/>
                <w:b/>
                <w:bCs/>
                <w:sz w:val="24"/>
                <w:szCs w:val="24"/>
              </w:rPr>
              <w:t>Раздел 6.</w:t>
            </w:r>
            <w:r>
              <w:rPr>
                <w:rFonts w:ascii="Times New Roman" w:eastAsia="OfficinaSansBookC" w:hAnsi="Times New Roman" w:cs="Times New Roman"/>
                <w:b/>
                <w:bCs/>
                <w:sz w:val="24"/>
                <w:szCs w:val="24"/>
              </w:rPr>
              <w:t xml:space="preserve"> </w:t>
            </w:r>
            <w:r>
              <w:rPr>
                <w:rFonts w:ascii="Times New Roman" w:eastAsia="OfficinaSansBookC" w:hAnsi="Times New Roman" w:cs="Times New Roman"/>
                <w:b/>
                <w:sz w:val="24"/>
                <w:szCs w:val="24"/>
              </w:rPr>
              <w:t>Азотсодержащие органические соединения</w:t>
            </w:r>
          </w:p>
        </w:tc>
        <w:tc>
          <w:tcPr>
            <w:tcW w:w="320"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2CF06041" w14:textId="4B208DAD" w:rsidR="00711989" w:rsidRPr="002227EA" w:rsidRDefault="00711989" w:rsidP="00472519">
            <w:pPr>
              <w:spacing w:after="0" w:line="240" w:lineRule="auto"/>
              <w:jc w:val="center"/>
              <w:rPr>
                <w:rFonts w:ascii="Times New Roman" w:eastAsia="OfficinaSansBookC" w:hAnsi="Times New Roman" w:cs="Times New Roman"/>
                <w:b/>
                <w:bCs/>
                <w:sz w:val="24"/>
                <w:szCs w:val="24"/>
              </w:rPr>
            </w:pPr>
            <w:r>
              <w:rPr>
                <w:rFonts w:ascii="Times New Roman" w:eastAsia="OfficinaSansBookC" w:hAnsi="Times New Roman" w:cs="Times New Roman"/>
                <w:b/>
                <w:bCs/>
                <w:sz w:val="24"/>
                <w:szCs w:val="24"/>
              </w:rPr>
              <w:t>4</w:t>
            </w:r>
          </w:p>
        </w:tc>
        <w:tc>
          <w:tcPr>
            <w:tcW w:w="616" w:type="pct"/>
            <w:tcBorders>
              <w:top w:val="single" w:sz="4" w:space="0" w:color="auto"/>
              <w:left w:val="single" w:sz="4" w:space="0" w:color="auto"/>
              <w:bottom w:val="single" w:sz="4" w:space="0" w:color="auto"/>
              <w:right w:val="single" w:sz="4" w:space="0" w:color="auto"/>
            </w:tcBorders>
          </w:tcPr>
          <w:p w14:paraId="1CA968C5" w14:textId="77777777" w:rsidR="00711989" w:rsidRPr="00377CD6" w:rsidRDefault="00711989" w:rsidP="00472519">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r>
      <w:tr w:rsidR="00970341" w:rsidRPr="00377CD6" w14:paraId="5FAC10F7" w14:textId="77777777" w:rsidTr="00F20EF5">
        <w:trPr>
          <w:trHeight w:val="232"/>
        </w:trPr>
        <w:tc>
          <w:tcPr>
            <w:tcW w:w="840"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7927B466" w14:textId="77777777" w:rsidR="00EA049F" w:rsidRDefault="00FE283C" w:rsidP="00472519">
            <w:pPr>
              <w:widowControl w:val="0"/>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r w:rsidRPr="00377CD6">
              <w:rPr>
                <w:rFonts w:ascii="Times New Roman" w:eastAsia="OfficinaSansBookC" w:hAnsi="Times New Roman" w:cs="Times New Roman"/>
                <w:b/>
                <w:sz w:val="24"/>
                <w:szCs w:val="24"/>
              </w:rPr>
              <w:t xml:space="preserve">Тема </w:t>
            </w:r>
            <w:r>
              <w:rPr>
                <w:rFonts w:ascii="Times New Roman" w:eastAsia="OfficinaSansBookC" w:hAnsi="Times New Roman" w:cs="Times New Roman"/>
                <w:b/>
                <w:sz w:val="24"/>
                <w:szCs w:val="24"/>
              </w:rPr>
              <w:t>6.1</w:t>
            </w:r>
            <w:r w:rsidRPr="00377CD6">
              <w:rPr>
                <w:rFonts w:ascii="Times New Roman" w:eastAsia="OfficinaSansBookC" w:hAnsi="Times New Roman" w:cs="Times New Roman"/>
                <w:b/>
                <w:sz w:val="24"/>
                <w:szCs w:val="24"/>
              </w:rPr>
              <w:t xml:space="preserve">. </w:t>
            </w:r>
          </w:p>
          <w:p w14:paraId="5404D904" w14:textId="2F9EC63C" w:rsidR="00FE283C" w:rsidRPr="00B36BEA" w:rsidRDefault="00FE283C" w:rsidP="00472519">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rPr>
            </w:pPr>
            <w:r w:rsidRPr="00B36BEA">
              <w:rPr>
                <w:rFonts w:ascii="Times New Roman" w:eastAsia="OfficinaSansBookC" w:hAnsi="Times New Roman" w:cs="Times New Roman"/>
                <w:sz w:val="24"/>
                <w:szCs w:val="24"/>
              </w:rPr>
              <w:t>Амины.</w:t>
            </w:r>
          </w:p>
          <w:p w14:paraId="590649CA" w14:textId="77777777" w:rsidR="00FE283C" w:rsidRPr="00B36BEA" w:rsidRDefault="00FE283C" w:rsidP="00472519">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rPr>
            </w:pPr>
            <w:r w:rsidRPr="00B36BEA">
              <w:rPr>
                <w:rFonts w:ascii="Times New Roman" w:eastAsia="OfficinaSansBookC" w:hAnsi="Times New Roman" w:cs="Times New Roman"/>
                <w:sz w:val="24"/>
                <w:szCs w:val="24"/>
              </w:rPr>
              <w:t>Аминокислоты.</w:t>
            </w:r>
          </w:p>
          <w:p w14:paraId="73E80FF4" w14:textId="6149B454" w:rsidR="00FE283C" w:rsidRPr="00377CD6" w:rsidRDefault="00FE283C" w:rsidP="00472519">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rPr>
            </w:pPr>
            <w:r w:rsidRPr="00B36BEA">
              <w:rPr>
                <w:rFonts w:ascii="Times New Roman" w:eastAsia="OfficinaSansBookC" w:hAnsi="Times New Roman" w:cs="Times New Roman"/>
                <w:sz w:val="24"/>
                <w:szCs w:val="24"/>
              </w:rPr>
              <w:t>Белки</w:t>
            </w:r>
          </w:p>
        </w:tc>
        <w:tc>
          <w:tcPr>
            <w:tcW w:w="3224"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28B8F529" w14:textId="1381D4C2" w:rsidR="00FE283C" w:rsidRPr="00377CD6" w:rsidRDefault="00FE283C" w:rsidP="00472519">
            <w:pPr>
              <w:tabs>
                <w:tab w:val="left" w:pos="383"/>
              </w:tabs>
              <w:spacing w:after="0" w:line="240" w:lineRule="auto"/>
              <w:jc w:val="both"/>
              <w:rPr>
                <w:rFonts w:ascii="Times New Roman" w:eastAsia="OfficinaSansBookC" w:hAnsi="Times New Roman" w:cs="Times New Roman"/>
                <w:sz w:val="24"/>
                <w:szCs w:val="24"/>
              </w:rPr>
            </w:pPr>
            <w:r>
              <w:rPr>
                <w:rFonts w:ascii="Times New Roman" w:eastAsia="OfficinaSansBookC" w:hAnsi="Times New Roman" w:cs="Times New Roman"/>
                <w:b/>
                <w:sz w:val="24"/>
                <w:szCs w:val="24"/>
              </w:rPr>
              <w:t>Содержание учебного материала</w:t>
            </w:r>
          </w:p>
        </w:tc>
        <w:tc>
          <w:tcPr>
            <w:tcW w:w="320"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5AA1E090" w14:textId="2E898BE6" w:rsidR="00FE283C" w:rsidRPr="002227EA" w:rsidRDefault="003450BF" w:rsidP="00472519">
            <w:pPr>
              <w:spacing w:after="0" w:line="240" w:lineRule="auto"/>
              <w:jc w:val="center"/>
              <w:rPr>
                <w:rFonts w:ascii="Times New Roman" w:eastAsia="OfficinaSansBookC" w:hAnsi="Times New Roman" w:cs="Times New Roman"/>
                <w:b/>
                <w:bCs/>
                <w:sz w:val="24"/>
                <w:szCs w:val="24"/>
              </w:rPr>
            </w:pPr>
            <w:r>
              <w:rPr>
                <w:rFonts w:ascii="Times New Roman" w:eastAsia="OfficinaSansBookC" w:hAnsi="Times New Roman" w:cs="Times New Roman"/>
                <w:b/>
                <w:bCs/>
                <w:sz w:val="24"/>
                <w:szCs w:val="24"/>
              </w:rPr>
              <w:t>4</w:t>
            </w:r>
          </w:p>
        </w:tc>
        <w:tc>
          <w:tcPr>
            <w:tcW w:w="616" w:type="pct"/>
            <w:vMerge w:val="restart"/>
            <w:tcBorders>
              <w:top w:val="single" w:sz="4" w:space="0" w:color="auto"/>
              <w:left w:val="single" w:sz="4" w:space="0" w:color="auto"/>
              <w:bottom w:val="single" w:sz="4" w:space="0" w:color="auto"/>
              <w:right w:val="single" w:sz="4" w:space="0" w:color="auto"/>
            </w:tcBorders>
          </w:tcPr>
          <w:p w14:paraId="77DE743D" w14:textId="77777777" w:rsidR="00FE283C" w:rsidRDefault="00FE283C" w:rsidP="00472519">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ОК 01</w:t>
            </w:r>
          </w:p>
          <w:p w14:paraId="2C1E4717" w14:textId="77777777" w:rsidR="00FE283C" w:rsidRDefault="00FE283C" w:rsidP="00472519">
            <w:pPr>
              <w:widowControl w:val="0"/>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ОК 02</w:t>
            </w:r>
          </w:p>
          <w:p w14:paraId="209A0BCF" w14:textId="77777777" w:rsidR="00FE283C" w:rsidRPr="00377CD6" w:rsidRDefault="00FE283C" w:rsidP="00472519">
            <w:pPr>
              <w:widowControl w:val="0"/>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ОК 04</w:t>
            </w:r>
          </w:p>
          <w:p w14:paraId="0F30D6C6" w14:textId="77777777" w:rsidR="00FE283C" w:rsidRPr="00377CD6" w:rsidRDefault="00FE283C" w:rsidP="00472519">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p>
        </w:tc>
      </w:tr>
      <w:tr w:rsidR="00E4465F" w:rsidRPr="00377CD6" w14:paraId="08CC7294" w14:textId="77777777" w:rsidTr="00F20EF5">
        <w:trPr>
          <w:trHeight w:val="232"/>
        </w:trPr>
        <w:tc>
          <w:tcPr>
            <w:tcW w:w="840"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48EB92C0" w14:textId="77777777" w:rsidR="00E4465F" w:rsidRPr="00377CD6" w:rsidRDefault="00E4465F" w:rsidP="00472519">
            <w:pPr>
              <w:widowControl w:val="0"/>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p>
        </w:tc>
        <w:tc>
          <w:tcPr>
            <w:tcW w:w="3224"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5F9425DC" w14:textId="77777777" w:rsidR="00E4465F" w:rsidRDefault="00E4465F" w:rsidP="00E4465F">
            <w:pPr>
              <w:tabs>
                <w:tab w:val="left" w:pos="383"/>
              </w:tabs>
              <w:spacing w:after="0" w:line="240" w:lineRule="auto"/>
              <w:jc w:val="both"/>
              <w:rPr>
                <w:rFonts w:ascii="Times New Roman" w:eastAsia="OfficinaSansBookC" w:hAnsi="Times New Roman" w:cs="Times New Roman"/>
                <w:bCs/>
                <w:sz w:val="24"/>
                <w:szCs w:val="24"/>
              </w:rPr>
            </w:pPr>
            <w:r w:rsidRPr="003450BF">
              <w:rPr>
                <w:rFonts w:ascii="Times New Roman" w:eastAsia="OfficinaSansBookC" w:hAnsi="Times New Roman" w:cs="Times New Roman"/>
                <w:bCs/>
                <w:sz w:val="24"/>
                <w:szCs w:val="24"/>
              </w:rPr>
              <w:t>Амины: метиламин – простейший представитель аминов: состав, химическое строение, физические и химические свойства, нахождение в природе.</w:t>
            </w:r>
          </w:p>
          <w:p w14:paraId="578103CF" w14:textId="77777777" w:rsidR="00E4465F" w:rsidRDefault="00E4465F" w:rsidP="00472519">
            <w:pPr>
              <w:tabs>
                <w:tab w:val="left" w:pos="383"/>
              </w:tabs>
              <w:spacing w:after="0" w:line="240" w:lineRule="auto"/>
              <w:jc w:val="both"/>
              <w:rPr>
                <w:rFonts w:ascii="Times New Roman" w:eastAsia="OfficinaSansBookC" w:hAnsi="Times New Roman" w:cs="Times New Roman"/>
                <w:bCs/>
                <w:sz w:val="24"/>
                <w:szCs w:val="24"/>
              </w:rPr>
            </w:pPr>
            <w:r w:rsidRPr="003450BF">
              <w:rPr>
                <w:rFonts w:ascii="Times New Roman" w:eastAsia="OfficinaSansBookC" w:hAnsi="Times New Roman" w:cs="Times New Roman"/>
                <w:bCs/>
                <w:sz w:val="24"/>
                <w:szCs w:val="24"/>
              </w:rPr>
              <w:t>Аминокислоты как амфотерные органические соединения. Физические и химические свойства аминокислот</w:t>
            </w:r>
            <w:r>
              <w:rPr>
                <w:rFonts w:ascii="Times New Roman" w:eastAsia="OfficinaSansBookC" w:hAnsi="Times New Roman" w:cs="Times New Roman"/>
                <w:bCs/>
                <w:sz w:val="24"/>
                <w:szCs w:val="24"/>
              </w:rPr>
              <w:t xml:space="preserve"> </w:t>
            </w:r>
            <w:r w:rsidRPr="0015123D">
              <w:rPr>
                <w:rFonts w:ascii="Times New Roman" w:eastAsia="OfficinaSansBookC" w:hAnsi="Times New Roman" w:cs="Times New Roman"/>
                <w:bCs/>
                <w:sz w:val="24"/>
                <w:szCs w:val="24"/>
              </w:rPr>
              <w:t>(на примере глицина).</w:t>
            </w:r>
            <w:r>
              <w:rPr>
                <w:rFonts w:ascii="Times New Roman" w:eastAsia="OfficinaSansBookC" w:hAnsi="Times New Roman" w:cs="Times New Roman"/>
                <w:bCs/>
                <w:sz w:val="24"/>
                <w:szCs w:val="24"/>
              </w:rPr>
              <w:t xml:space="preserve"> </w:t>
            </w:r>
            <w:r w:rsidRPr="003450BF">
              <w:rPr>
                <w:rFonts w:ascii="Times New Roman" w:eastAsia="OfficinaSansBookC" w:hAnsi="Times New Roman" w:cs="Times New Roman"/>
                <w:bCs/>
                <w:sz w:val="24"/>
                <w:szCs w:val="24"/>
              </w:rPr>
              <w:t xml:space="preserve">Биологическое значение аминокислот. </w:t>
            </w:r>
            <w:r w:rsidRPr="0015123D">
              <w:rPr>
                <w:rFonts w:ascii="Times New Roman" w:eastAsia="OfficinaSansBookC" w:hAnsi="Times New Roman" w:cs="Times New Roman"/>
                <w:bCs/>
                <w:sz w:val="24"/>
                <w:szCs w:val="24"/>
              </w:rPr>
              <w:t>Пептиды</w:t>
            </w:r>
            <w:r>
              <w:rPr>
                <w:rFonts w:ascii="Times New Roman" w:eastAsia="OfficinaSansBookC" w:hAnsi="Times New Roman" w:cs="Times New Roman"/>
                <w:bCs/>
                <w:sz w:val="24"/>
                <w:szCs w:val="24"/>
              </w:rPr>
              <w:t xml:space="preserve">. </w:t>
            </w:r>
          </w:p>
          <w:p w14:paraId="1069B50E" w14:textId="5407CD1D" w:rsidR="008F655F" w:rsidRPr="00E4465F" w:rsidRDefault="008F655F" w:rsidP="00472519">
            <w:pPr>
              <w:tabs>
                <w:tab w:val="left" w:pos="383"/>
              </w:tabs>
              <w:spacing w:after="0" w:line="240" w:lineRule="auto"/>
              <w:jc w:val="both"/>
              <w:rPr>
                <w:rFonts w:ascii="Times New Roman" w:eastAsia="OfficinaSansBookC" w:hAnsi="Times New Roman" w:cs="Times New Roman"/>
                <w:bCs/>
                <w:sz w:val="24"/>
                <w:szCs w:val="24"/>
              </w:rPr>
            </w:pPr>
            <w:r w:rsidRPr="008F655F">
              <w:rPr>
                <w:rFonts w:ascii="Times New Roman" w:eastAsia="OfficinaSansBookC" w:hAnsi="Times New Roman" w:cs="Times New Roman"/>
                <w:bCs/>
                <w:sz w:val="24"/>
                <w:szCs w:val="24"/>
              </w:rPr>
              <w:t>Белки как природные полимеры. Первичная, вторичная и третичная структура белков. Химические свойства белков: гидролиз, денатурация, качественные реакции на белки</w:t>
            </w:r>
          </w:p>
        </w:tc>
        <w:tc>
          <w:tcPr>
            <w:tcW w:w="320"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4253A3BE" w14:textId="523B721D" w:rsidR="00E4465F" w:rsidRPr="00E4465F" w:rsidRDefault="00E4465F" w:rsidP="00472519">
            <w:pPr>
              <w:spacing w:after="0" w:line="240" w:lineRule="auto"/>
              <w:jc w:val="center"/>
              <w:rPr>
                <w:rFonts w:ascii="Times New Roman" w:eastAsia="OfficinaSansBookC" w:hAnsi="Times New Roman" w:cs="Times New Roman"/>
                <w:bCs/>
                <w:sz w:val="24"/>
                <w:szCs w:val="24"/>
              </w:rPr>
            </w:pPr>
            <w:r>
              <w:rPr>
                <w:rFonts w:ascii="Times New Roman" w:eastAsia="OfficinaSansBookC" w:hAnsi="Times New Roman" w:cs="Times New Roman"/>
                <w:bCs/>
                <w:sz w:val="24"/>
                <w:szCs w:val="24"/>
              </w:rPr>
              <w:t>2</w:t>
            </w:r>
          </w:p>
        </w:tc>
        <w:tc>
          <w:tcPr>
            <w:tcW w:w="616" w:type="pct"/>
            <w:vMerge/>
            <w:tcBorders>
              <w:top w:val="single" w:sz="4" w:space="0" w:color="auto"/>
              <w:left w:val="single" w:sz="4" w:space="0" w:color="auto"/>
              <w:bottom w:val="single" w:sz="4" w:space="0" w:color="auto"/>
              <w:right w:val="single" w:sz="4" w:space="0" w:color="auto"/>
            </w:tcBorders>
          </w:tcPr>
          <w:p w14:paraId="1DBD78B5" w14:textId="77777777" w:rsidR="00E4465F" w:rsidRDefault="00E4465F" w:rsidP="00472519">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p>
        </w:tc>
      </w:tr>
      <w:tr w:rsidR="008F655F" w:rsidRPr="00377CD6" w14:paraId="6525B108" w14:textId="77777777" w:rsidTr="00F20EF5">
        <w:trPr>
          <w:trHeight w:val="232"/>
        </w:trPr>
        <w:tc>
          <w:tcPr>
            <w:tcW w:w="840"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4F3C02B2" w14:textId="77777777" w:rsidR="008F655F" w:rsidRPr="00377CD6" w:rsidRDefault="008F655F" w:rsidP="00472519">
            <w:pPr>
              <w:widowControl w:val="0"/>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p>
        </w:tc>
        <w:tc>
          <w:tcPr>
            <w:tcW w:w="3224"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4C4038B6" w14:textId="36CB7EB1" w:rsidR="008F655F" w:rsidRPr="008F655F" w:rsidRDefault="008F655F" w:rsidP="00E4465F">
            <w:pPr>
              <w:tabs>
                <w:tab w:val="left" w:pos="383"/>
              </w:tabs>
              <w:spacing w:after="0" w:line="240" w:lineRule="auto"/>
              <w:jc w:val="both"/>
              <w:rPr>
                <w:rFonts w:ascii="Times New Roman" w:eastAsia="OfficinaSansBookC" w:hAnsi="Times New Roman" w:cs="Times New Roman"/>
                <w:b/>
                <w:bCs/>
                <w:sz w:val="24"/>
                <w:szCs w:val="24"/>
              </w:rPr>
            </w:pPr>
            <w:r>
              <w:rPr>
                <w:rFonts w:ascii="Times New Roman" w:eastAsia="OfficinaSansBookC" w:hAnsi="Times New Roman" w:cs="Times New Roman"/>
                <w:b/>
                <w:bCs/>
                <w:sz w:val="24"/>
                <w:szCs w:val="24"/>
              </w:rPr>
              <w:t>Практические занятия</w:t>
            </w:r>
          </w:p>
        </w:tc>
        <w:tc>
          <w:tcPr>
            <w:tcW w:w="320"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56CC73FC" w14:textId="77777777" w:rsidR="008F655F" w:rsidRDefault="008F655F" w:rsidP="00472519">
            <w:pPr>
              <w:spacing w:after="0" w:line="240" w:lineRule="auto"/>
              <w:jc w:val="center"/>
              <w:rPr>
                <w:rFonts w:ascii="Times New Roman" w:eastAsia="OfficinaSansBookC" w:hAnsi="Times New Roman" w:cs="Times New Roman"/>
                <w:bCs/>
                <w:sz w:val="24"/>
                <w:szCs w:val="24"/>
              </w:rPr>
            </w:pPr>
          </w:p>
        </w:tc>
        <w:tc>
          <w:tcPr>
            <w:tcW w:w="616" w:type="pct"/>
            <w:vMerge/>
            <w:tcBorders>
              <w:top w:val="single" w:sz="4" w:space="0" w:color="auto"/>
              <w:left w:val="single" w:sz="4" w:space="0" w:color="auto"/>
              <w:bottom w:val="single" w:sz="4" w:space="0" w:color="auto"/>
              <w:right w:val="single" w:sz="4" w:space="0" w:color="auto"/>
            </w:tcBorders>
          </w:tcPr>
          <w:p w14:paraId="7C8A6A87" w14:textId="77777777" w:rsidR="008F655F" w:rsidRDefault="008F655F" w:rsidP="00472519">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p>
        </w:tc>
      </w:tr>
      <w:tr w:rsidR="004C5989" w:rsidRPr="00377CD6" w14:paraId="2969AD7C" w14:textId="77777777" w:rsidTr="00F20EF5">
        <w:trPr>
          <w:trHeight w:val="168"/>
        </w:trPr>
        <w:tc>
          <w:tcPr>
            <w:tcW w:w="840"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7FE6ECCF" w14:textId="77777777" w:rsidR="004C5989" w:rsidRPr="00377CD6" w:rsidRDefault="004C5989" w:rsidP="00472519">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rPr>
            </w:pPr>
          </w:p>
        </w:tc>
        <w:tc>
          <w:tcPr>
            <w:tcW w:w="3224"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44B730FE" w14:textId="59130AFD" w:rsidR="008F655F" w:rsidRPr="001928F9" w:rsidRDefault="001928F9" w:rsidP="008F655F">
            <w:pPr>
              <w:tabs>
                <w:tab w:val="left" w:pos="383"/>
              </w:tabs>
              <w:spacing w:after="0" w:line="240" w:lineRule="auto"/>
              <w:jc w:val="both"/>
              <w:rPr>
                <w:rFonts w:ascii="Times New Roman" w:eastAsia="OfficinaSansBookC" w:hAnsi="Times New Roman" w:cs="Times New Roman"/>
                <w:sz w:val="24"/>
                <w:szCs w:val="24"/>
                <w:u w:val="single"/>
              </w:rPr>
            </w:pPr>
            <w:r w:rsidRPr="001928F9">
              <w:rPr>
                <w:rFonts w:ascii="Times New Roman" w:eastAsia="OfficinaSansBookC" w:hAnsi="Times New Roman" w:cs="Times New Roman"/>
                <w:sz w:val="24"/>
                <w:szCs w:val="24"/>
                <w:u w:val="single"/>
              </w:rPr>
              <w:t>Практическая работа №8</w:t>
            </w:r>
            <w:r w:rsidR="008F655F" w:rsidRPr="001928F9">
              <w:rPr>
                <w:rFonts w:ascii="Times New Roman" w:eastAsia="OfficinaSansBookC" w:hAnsi="Times New Roman" w:cs="Times New Roman"/>
                <w:sz w:val="24"/>
                <w:szCs w:val="24"/>
                <w:u w:val="single"/>
              </w:rPr>
              <w:t>. «Свойства азотосодержащих органических соединений».</w:t>
            </w:r>
          </w:p>
          <w:p w14:paraId="5917B1DA" w14:textId="42DF5C49" w:rsidR="004C5989" w:rsidRPr="00377CD6" w:rsidRDefault="008F655F" w:rsidP="008F655F">
            <w:pPr>
              <w:tabs>
                <w:tab w:val="left" w:pos="383"/>
              </w:tabs>
              <w:spacing w:after="0" w:line="240" w:lineRule="auto"/>
              <w:jc w:val="both"/>
              <w:rPr>
                <w:rFonts w:ascii="Times New Roman" w:eastAsia="OfficinaSansBookC" w:hAnsi="Times New Roman" w:cs="Times New Roman"/>
                <w:b/>
                <w:sz w:val="24"/>
                <w:szCs w:val="24"/>
              </w:rPr>
            </w:pPr>
            <w:r>
              <w:rPr>
                <w:rFonts w:ascii="Times New Roman" w:eastAsia="OfficinaSansBookC" w:hAnsi="Times New Roman" w:cs="Times New Roman"/>
                <w:sz w:val="24"/>
                <w:szCs w:val="24"/>
              </w:rPr>
              <w:t>Ф</w:t>
            </w:r>
            <w:r w:rsidRPr="004D7292">
              <w:rPr>
                <w:rFonts w:ascii="Times New Roman" w:eastAsia="OfficinaSansBookC" w:hAnsi="Times New Roman" w:cs="Times New Roman"/>
                <w:sz w:val="24"/>
                <w:szCs w:val="24"/>
              </w:rPr>
              <w:t>изические и химические свойства</w:t>
            </w:r>
            <w:r>
              <w:rPr>
                <w:rFonts w:ascii="Times New Roman" w:eastAsia="OfficinaSansBookC" w:hAnsi="Times New Roman" w:cs="Times New Roman"/>
                <w:sz w:val="24"/>
                <w:szCs w:val="24"/>
              </w:rPr>
              <w:t xml:space="preserve"> аминов</w:t>
            </w:r>
            <w:r w:rsidRPr="004D7292">
              <w:rPr>
                <w:rFonts w:ascii="Times New Roman" w:eastAsia="OfficinaSansBookC" w:hAnsi="Times New Roman" w:cs="Times New Roman"/>
                <w:sz w:val="24"/>
                <w:szCs w:val="24"/>
              </w:rPr>
              <w:t xml:space="preserve"> (реакции</w:t>
            </w:r>
            <w:r>
              <w:rPr>
                <w:rFonts w:ascii="Times New Roman" w:eastAsia="OfficinaSansBookC" w:hAnsi="Times New Roman" w:cs="Times New Roman"/>
                <w:sz w:val="24"/>
                <w:szCs w:val="24"/>
              </w:rPr>
              <w:t xml:space="preserve"> </w:t>
            </w:r>
            <w:r w:rsidRPr="004D7292">
              <w:rPr>
                <w:rFonts w:ascii="Times New Roman" w:eastAsia="OfficinaSansBookC" w:hAnsi="Times New Roman" w:cs="Times New Roman"/>
                <w:sz w:val="24"/>
                <w:szCs w:val="24"/>
              </w:rPr>
              <w:t>с кислотами и горения</w:t>
            </w:r>
            <w:r>
              <w:rPr>
                <w:rFonts w:ascii="Times New Roman" w:eastAsia="OfficinaSansBookC" w:hAnsi="Times New Roman" w:cs="Times New Roman"/>
                <w:sz w:val="24"/>
                <w:szCs w:val="24"/>
              </w:rPr>
              <w:t>) и</w:t>
            </w:r>
            <w:r w:rsidRPr="004D7292">
              <w:rPr>
                <w:rFonts w:ascii="Times New Roman" w:eastAsia="OfficinaSansBookC" w:hAnsi="Times New Roman" w:cs="Times New Roman"/>
                <w:sz w:val="24"/>
                <w:szCs w:val="24"/>
              </w:rPr>
              <w:t xml:space="preserve"> аминокислот (на примере глицина)</w:t>
            </w:r>
            <w:r>
              <w:rPr>
                <w:rFonts w:ascii="Times New Roman" w:eastAsia="OfficinaSansBookC" w:hAnsi="Times New Roman" w:cs="Times New Roman"/>
                <w:sz w:val="24"/>
                <w:szCs w:val="24"/>
              </w:rPr>
              <w:t>. Н</w:t>
            </w:r>
            <w:r w:rsidRPr="00A815E2">
              <w:rPr>
                <w:rFonts w:ascii="Times New Roman" w:eastAsia="OfficinaSansBookC" w:hAnsi="Times New Roman" w:cs="Times New Roman"/>
                <w:sz w:val="24"/>
                <w:szCs w:val="24"/>
              </w:rPr>
              <w:t>аблюдение и описание демонстрационных опытов:</w:t>
            </w:r>
            <w:r w:rsidRPr="004D7292">
              <w:rPr>
                <w:rFonts w:ascii="Times New Roman" w:eastAsia="OfficinaSansBookC" w:hAnsi="Times New Roman" w:cs="Times New Roman"/>
                <w:sz w:val="24"/>
                <w:szCs w:val="24"/>
              </w:rPr>
              <w:t xml:space="preserve"> </w:t>
            </w:r>
            <w:r w:rsidRPr="00A90BE0">
              <w:rPr>
                <w:rFonts w:ascii="Times New Roman" w:eastAsia="OfficinaSansBookC" w:hAnsi="Times New Roman" w:cs="Times New Roman"/>
                <w:sz w:val="24"/>
                <w:szCs w:val="24"/>
              </w:rPr>
              <w:t>денатурация белк</w:t>
            </w:r>
            <w:r>
              <w:rPr>
                <w:rFonts w:ascii="Times New Roman" w:eastAsia="OfficinaSansBookC" w:hAnsi="Times New Roman" w:cs="Times New Roman"/>
                <w:sz w:val="24"/>
                <w:szCs w:val="24"/>
              </w:rPr>
              <w:t>ов</w:t>
            </w:r>
            <w:r w:rsidRPr="00A90BE0">
              <w:rPr>
                <w:rFonts w:ascii="Times New Roman" w:eastAsia="OfficinaSansBookC" w:hAnsi="Times New Roman" w:cs="Times New Roman"/>
                <w:sz w:val="24"/>
                <w:szCs w:val="24"/>
              </w:rPr>
              <w:t xml:space="preserve"> при нагревании, цветные реакции белков</w:t>
            </w:r>
          </w:p>
        </w:tc>
        <w:tc>
          <w:tcPr>
            <w:tcW w:w="320"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7D0EE8F6" w14:textId="4188EF2B" w:rsidR="004C5989" w:rsidRPr="003450BF" w:rsidRDefault="003450BF" w:rsidP="00472519">
            <w:pPr>
              <w:spacing w:after="0" w:line="240" w:lineRule="auto"/>
              <w:jc w:val="center"/>
              <w:rPr>
                <w:rFonts w:ascii="Times New Roman" w:eastAsia="OfficinaSansBookC" w:hAnsi="Times New Roman" w:cs="Times New Roman"/>
                <w:sz w:val="24"/>
                <w:szCs w:val="24"/>
              </w:rPr>
            </w:pPr>
            <w:r w:rsidRPr="003450BF">
              <w:rPr>
                <w:rFonts w:ascii="Times New Roman" w:eastAsia="OfficinaSansBookC" w:hAnsi="Times New Roman" w:cs="Times New Roman"/>
                <w:sz w:val="24"/>
                <w:szCs w:val="24"/>
              </w:rPr>
              <w:t>2</w:t>
            </w:r>
          </w:p>
        </w:tc>
        <w:tc>
          <w:tcPr>
            <w:tcW w:w="616" w:type="pct"/>
            <w:vMerge/>
            <w:tcBorders>
              <w:top w:val="single" w:sz="4" w:space="0" w:color="auto"/>
              <w:left w:val="single" w:sz="4" w:space="0" w:color="auto"/>
              <w:bottom w:val="single" w:sz="4" w:space="0" w:color="auto"/>
              <w:right w:val="single" w:sz="4" w:space="0" w:color="auto"/>
            </w:tcBorders>
          </w:tcPr>
          <w:p w14:paraId="400C0D5E" w14:textId="77777777" w:rsidR="004C5989" w:rsidRPr="00377CD6" w:rsidRDefault="004C5989" w:rsidP="00472519">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r>
      <w:tr w:rsidR="00711989" w:rsidRPr="00377CD6" w14:paraId="6F1EFED5" w14:textId="77777777" w:rsidTr="00F20EF5">
        <w:trPr>
          <w:trHeight w:val="15"/>
        </w:trPr>
        <w:tc>
          <w:tcPr>
            <w:tcW w:w="4063" w:type="pct"/>
            <w:gridSpan w:val="2"/>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16D19E8C" w14:textId="4824BE3E" w:rsidR="00711989" w:rsidRPr="00377CD6" w:rsidRDefault="00711989" w:rsidP="00711989">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rPr>
            </w:pPr>
            <w:r w:rsidRPr="004D7292">
              <w:rPr>
                <w:rFonts w:ascii="Times New Roman" w:eastAsia="OfficinaSansBookC" w:hAnsi="Times New Roman" w:cs="Times New Roman"/>
                <w:b/>
                <w:bCs/>
                <w:sz w:val="24"/>
                <w:szCs w:val="24"/>
              </w:rPr>
              <w:t xml:space="preserve">Раздел </w:t>
            </w:r>
            <w:r>
              <w:rPr>
                <w:rFonts w:ascii="Times New Roman" w:eastAsia="OfficinaSansBookC" w:hAnsi="Times New Roman" w:cs="Times New Roman"/>
                <w:b/>
                <w:bCs/>
                <w:sz w:val="24"/>
                <w:szCs w:val="24"/>
              </w:rPr>
              <w:t>7</w:t>
            </w:r>
            <w:r w:rsidRPr="004D7292">
              <w:rPr>
                <w:rFonts w:ascii="Times New Roman" w:eastAsia="OfficinaSansBookC" w:hAnsi="Times New Roman" w:cs="Times New Roman"/>
                <w:b/>
                <w:bCs/>
                <w:sz w:val="24"/>
                <w:szCs w:val="24"/>
              </w:rPr>
              <w:t>.</w:t>
            </w:r>
            <w:r>
              <w:rPr>
                <w:rFonts w:ascii="Times New Roman" w:eastAsia="OfficinaSansBookC" w:hAnsi="Times New Roman" w:cs="Times New Roman"/>
                <w:b/>
                <w:bCs/>
                <w:sz w:val="24"/>
                <w:szCs w:val="24"/>
              </w:rPr>
              <w:t xml:space="preserve"> </w:t>
            </w:r>
            <w:r>
              <w:rPr>
                <w:rFonts w:ascii="Times New Roman" w:eastAsia="OfficinaSansBookC" w:hAnsi="Times New Roman" w:cs="Times New Roman"/>
                <w:b/>
                <w:sz w:val="24"/>
                <w:szCs w:val="24"/>
              </w:rPr>
              <w:t>Высокомолекулярные соединения</w:t>
            </w:r>
          </w:p>
        </w:tc>
        <w:tc>
          <w:tcPr>
            <w:tcW w:w="320"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02BC2B58" w14:textId="5ACDE1D0" w:rsidR="00711989" w:rsidRPr="00A6789A" w:rsidRDefault="00711989" w:rsidP="00472519">
            <w:pPr>
              <w:spacing w:after="0" w:line="240" w:lineRule="auto"/>
              <w:jc w:val="center"/>
              <w:rPr>
                <w:rFonts w:ascii="Times New Roman" w:eastAsia="OfficinaSansBookC" w:hAnsi="Times New Roman" w:cs="Times New Roman"/>
                <w:b/>
                <w:bCs/>
                <w:sz w:val="24"/>
                <w:szCs w:val="24"/>
              </w:rPr>
            </w:pPr>
            <w:r>
              <w:rPr>
                <w:rFonts w:ascii="Times New Roman" w:eastAsia="OfficinaSansBookC" w:hAnsi="Times New Roman" w:cs="Times New Roman"/>
                <w:b/>
                <w:bCs/>
                <w:sz w:val="24"/>
                <w:szCs w:val="24"/>
              </w:rPr>
              <w:t>2</w:t>
            </w:r>
          </w:p>
        </w:tc>
        <w:tc>
          <w:tcPr>
            <w:tcW w:w="616" w:type="pct"/>
            <w:tcBorders>
              <w:top w:val="single" w:sz="4" w:space="0" w:color="auto"/>
              <w:left w:val="single" w:sz="4" w:space="0" w:color="auto"/>
              <w:bottom w:val="single" w:sz="4" w:space="0" w:color="auto"/>
              <w:right w:val="single" w:sz="4" w:space="0" w:color="auto"/>
            </w:tcBorders>
          </w:tcPr>
          <w:p w14:paraId="07D77137" w14:textId="77777777" w:rsidR="00711989" w:rsidRPr="00377CD6" w:rsidRDefault="00711989" w:rsidP="00472519">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r>
      <w:tr w:rsidR="008B147E" w:rsidRPr="00377CD6" w14:paraId="3A364712" w14:textId="77777777" w:rsidTr="00F20EF5">
        <w:trPr>
          <w:trHeight w:val="20"/>
        </w:trPr>
        <w:tc>
          <w:tcPr>
            <w:tcW w:w="840"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6351EE00" w14:textId="77777777" w:rsidR="00EA049F" w:rsidRDefault="00FE283C" w:rsidP="00472519">
            <w:pPr>
              <w:widowControl w:val="0"/>
              <w:pBdr>
                <w:top w:val="nil"/>
                <w:left w:val="nil"/>
                <w:bottom w:val="nil"/>
                <w:right w:val="nil"/>
                <w:between w:val="nil"/>
              </w:pBdr>
              <w:spacing w:after="0" w:line="240" w:lineRule="auto"/>
              <w:jc w:val="both"/>
            </w:pPr>
            <w:r w:rsidRPr="009D5DA8">
              <w:rPr>
                <w:rFonts w:ascii="Times New Roman" w:eastAsia="OfficinaSansBookC" w:hAnsi="Times New Roman" w:cs="Times New Roman"/>
                <w:b/>
                <w:bCs/>
                <w:sz w:val="24"/>
                <w:szCs w:val="24"/>
              </w:rPr>
              <w:t>Тема 7.1.</w:t>
            </w:r>
            <w:r>
              <w:t xml:space="preserve"> </w:t>
            </w:r>
          </w:p>
          <w:p w14:paraId="467CEF9B" w14:textId="0340ADA3" w:rsidR="00FE283C" w:rsidRPr="004D7292" w:rsidRDefault="00FE283C" w:rsidP="00472519">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rPr>
            </w:pPr>
            <w:r w:rsidRPr="004D7292">
              <w:rPr>
                <w:rFonts w:ascii="Times New Roman" w:eastAsia="OfficinaSansBookC" w:hAnsi="Times New Roman" w:cs="Times New Roman"/>
                <w:sz w:val="24"/>
                <w:szCs w:val="24"/>
              </w:rPr>
              <w:t>Пластмассы.</w:t>
            </w:r>
          </w:p>
          <w:p w14:paraId="76886B05" w14:textId="4200F682" w:rsidR="00FE283C" w:rsidRPr="00377CD6" w:rsidRDefault="00FE283C" w:rsidP="00472519">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rPr>
            </w:pPr>
            <w:r w:rsidRPr="004D7292">
              <w:rPr>
                <w:rFonts w:ascii="Times New Roman" w:eastAsia="OfficinaSansBookC" w:hAnsi="Times New Roman" w:cs="Times New Roman"/>
                <w:sz w:val="24"/>
                <w:szCs w:val="24"/>
              </w:rPr>
              <w:lastRenderedPageBreak/>
              <w:t>Каучуки. Волокна</w:t>
            </w:r>
            <w:r>
              <w:rPr>
                <w:rFonts w:ascii="Times New Roman" w:eastAsia="OfficinaSansBookC" w:hAnsi="Times New Roman" w:cs="Times New Roman"/>
                <w:sz w:val="24"/>
                <w:szCs w:val="24"/>
              </w:rPr>
              <w:t xml:space="preserve"> </w:t>
            </w:r>
          </w:p>
        </w:tc>
        <w:tc>
          <w:tcPr>
            <w:tcW w:w="3224"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6A7E8910" w14:textId="02A7EBF9" w:rsidR="00FE283C" w:rsidRPr="00377CD6" w:rsidRDefault="00FE283C" w:rsidP="00472519">
            <w:pPr>
              <w:tabs>
                <w:tab w:val="left" w:pos="383"/>
              </w:tabs>
              <w:spacing w:after="0" w:line="240" w:lineRule="auto"/>
              <w:jc w:val="both"/>
              <w:rPr>
                <w:rFonts w:ascii="Times New Roman" w:eastAsia="OfficinaSansBookC" w:hAnsi="Times New Roman" w:cs="Times New Roman"/>
                <w:sz w:val="24"/>
                <w:szCs w:val="24"/>
              </w:rPr>
            </w:pPr>
            <w:r>
              <w:rPr>
                <w:rFonts w:ascii="Times New Roman" w:eastAsia="OfficinaSansBookC" w:hAnsi="Times New Roman" w:cs="Times New Roman"/>
                <w:b/>
                <w:sz w:val="24"/>
                <w:szCs w:val="24"/>
              </w:rPr>
              <w:lastRenderedPageBreak/>
              <w:t>Содержание учебного материала</w:t>
            </w:r>
          </w:p>
        </w:tc>
        <w:tc>
          <w:tcPr>
            <w:tcW w:w="320"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135D1A89" w14:textId="3AB4F4D4" w:rsidR="00FE283C" w:rsidRPr="00A6789A" w:rsidRDefault="00FE283C" w:rsidP="00472519">
            <w:pPr>
              <w:spacing w:after="0" w:line="240" w:lineRule="auto"/>
              <w:jc w:val="center"/>
              <w:rPr>
                <w:rFonts w:ascii="Times New Roman" w:eastAsia="OfficinaSansBookC" w:hAnsi="Times New Roman" w:cs="Times New Roman"/>
                <w:b/>
                <w:bCs/>
                <w:sz w:val="24"/>
                <w:szCs w:val="24"/>
              </w:rPr>
            </w:pPr>
            <w:r w:rsidRPr="00A6789A">
              <w:rPr>
                <w:rFonts w:ascii="Times New Roman" w:eastAsia="OfficinaSansBookC" w:hAnsi="Times New Roman" w:cs="Times New Roman"/>
                <w:b/>
                <w:bCs/>
                <w:sz w:val="24"/>
                <w:szCs w:val="24"/>
              </w:rPr>
              <w:t>2</w:t>
            </w:r>
          </w:p>
        </w:tc>
        <w:tc>
          <w:tcPr>
            <w:tcW w:w="616" w:type="pct"/>
            <w:vMerge w:val="restart"/>
            <w:tcBorders>
              <w:top w:val="single" w:sz="4" w:space="0" w:color="auto"/>
              <w:left w:val="single" w:sz="4" w:space="0" w:color="auto"/>
              <w:bottom w:val="single" w:sz="4" w:space="0" w:color="auto"/>
              <w:right w:val="single" w:sz="4" w:space="0" w:color="auto"/>
            </w:tcBorders>
          </w:tcPr>
          <w:p w14:paraId="4508A15B" w14:textId="77777777" w:rsidR="00FE283C" w:rsidRDefault="00FE283C" w:rsidP="00472519">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ОК 01</w:t>
            </w:r>
          </w:p>
          <w:p w14:paraId="7722F3D3" w14:textId="77777777" w:rsidR="00FE283C" w:rsidRDefault="00FE283C" w:rsidP="00472519">
            <w:pPr>
              <w:widowControl w:val="0"/>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ОК 02</w:t>
            </w:r>
          </w:p>
          <w:p w14:paraId="12F0E8B4" w14:textId="5F9AEF83" w:rsidR="00FE283C" w:rsidRDefault="00FE283C" w:rsidP="00472519">
            <w:pPr>
              <w:widowControl w:val="0"/>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lastRenderedPageBreak/>
              <w:t>ОК 04</w:t>
            </w:r>
          </w:p>
          <w:p w14:paraId="55E36B5A" w14:textId="5396FD9E" w:rsidR="00FE283C" w:rsidRPr="00377CD6" w:rsidRDefault="00E4465F" w:rsidP="00472519">
            <w:pPr>
              <w:widowControl w:val="0"/>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b/>
                <w:i/>
                <w:sz w:val="24"/>
                <w:szCs w:val="24"/>
              </w:rPr>
              <w:t xml:space="preserve">ПК </w:t>
            </w:r>
            <w:r w:rsidR="0096010E">
              <w:rPr>
                <w:rFonts w:ascii="Times New Roman" w:eastAsia="OfficinaSansBookC" w:hAnsi="Times New Roman" w:cs="Times New Roman"/>
                <w:b/>
                <w:i/>
                <w:sz w:val="24"/>
                <w:szCs w:val="24"/>
              </w:rPr>
              <w:t>1</w:t>
            </w:r>
            <w:r>
              <w:rPr>
                <w:rFonts w:ascii="Times New Roman" w:eastAsia="OfficinaSansBookC" w:hAnsi="Times New Roman" w:cs="Times New Roman"/>
                <w:b/>
                <w:i/>
                <w:sz w:val="24"/>
                <w:szCs w:val="24"/>
              </w:rPr>
              <w:t>.1</w:t>
            </w:r>
          </w:p>
          <w:p w14:paraId="75CFA693" w14:textId="77777777" w:rsidR="00FE283C" w:rsidRPr="00377CD6" w:rsidRDefault="00FE283C" w:rsidP="00472519">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p>
        </w:tc>
      </w:tr>
      <w:tr w:rsidR="00814242" w:rsidRPr="00377CD6" w14:paraId="1CBD7A65" w14:textId="77777777" w:rsidTr="00F20EF5">
        <w:trPr>
          <w:trHeight w:val="212"/>
        </w:trPr>
        <w:tc>
          <w:tcPr>
            <w:tcW w:w="840"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39DAEF8B" w14:textId="77777777" w:rsidR="00814242" w:rsidRPr="00377CD6" w:rsidRDefault="00814242" w:rsidP="00472519">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rPr>
            </w:pPr>
          </w:p>
        </w:tc>
        <w:tc>
          <w:tcPr>
            <w:tcW w:w="3224"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1F248456" w14:textId="6A3DCC48" w:rsidR="00814242" w:rsidRPr="00377CD6" w:rsidRDefault="00814242" w:rsidP="00472519">
            <w:pPr>
              <w:tabs>
                <w:tab w:val="left" w:pos="383"/>
              </w:tabs>
              <w:spacing w:after="0" w:line="240" w:lineRule="auto"/>
              <w:jc w:val="both"/>
              <w:rPr>
                <w:rFonts w:ascii="Times New Roman" w:eastAsia="OfficinaSansBookC" w:hAnsi="Times New Roman" w:cs="Times New Roman"/>
                <w:sz w:val="24"/>
                <w:szCs w:val="24"/>
              </w:rPr>
            </w:pPr>
            <w:r w:rsidRPr="00377CD6">
              <w:rPr>
                <w:rFonts w:ascii="Times New Roman" w:eastAsia="OfficinaSansBookC" w:hAnsi="Times New Roman" w:cs="Times New Roman"/>
                <w:b/>
                <w:sz w:val="24"/>
                <w:szCs w:val="24"/>
              </w:rPr>
              <w:t>Практические занятия</w:t>
            </w:r>
          </w:p>
        </w:tc>
        <w:tc>
          <w:tcPr>
            <w:tcW w:w="320"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56F58CBD" w14:textId="63703318" w:rsidR="00814242" w:rsidRPr="00A6789A" w:rsidRDefault="00814242" w:rsidP="00472519">
            <w:pPr>
              <w:spacing w:after="0" w:line="240" w:lineRule="auto"/>
              <w:jc w:val="center"/>
              <w:rPr>
                <w:rFonts w:ascii="Times New Roman" w:eastAsia="OfficinaSansBookC" w:hAnsi="Times New Roman" w:cs="Times New Roman"/>
                <w:b/>
                <w:bCs/>
                <w:sz w:val="24"/>
                <w:szCs w:val="24"/>
              </w:rPr>
            </w:pPr>
            <w:r w:rsidRPr="00377CD6">
              <w:rPr>
                <w:rFonts w:ascii="Times New Roman" w:eastAsia="OfficinaSansBookC" w:hAnsi="Times New Roman" w:cs="Times New Roman"/>
                <w:sz w:val="24"/>
                <w:szCs w:val="24"/>
              </w:rPr>
              <w:t>2</w:t>
            </w:r>
          </w:p>
        </w:tc>
        <w:tc>
          <w:tcPr>
            <w:tcW w:w="616" w:type="pct"/>
            <w:vMerge/>
            <w:tcBorders>
              <w:top w:val="single" w:sz="4" w:space="0" w:color="auto"/>
              <w:left w:val="single" w:sz="4" w:space="0" w:color="auto"/>
              <w:bottom w:val="single" w:sz="4" w:space="0" w:color="auto"/>
              <w:right w:val="single" w:sz="4" w:space="0" w:color="auto"/>
            </w:tcBorders>
          </w:tcPr>
          <w:p w14:paraId="25252307" w14:textId="77777777" w:rsidR="00814242" w:rsidRPr="00377CD6" w:rsidRDefault="00814242" w:rsidP="00472519">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r>
      <w:tr w:rsidR="00814242" w:rsidRPr="00377CD6" w14:paraId="6AE20F1B" w14:textId="77777777" w:rsidTr="00F20EF5">
        <w:trPr>
          <w:trHeight w:val="2437"/>
        </w:trPr>
        <w:tc>
          <w:tcPr>
            <w:tcW w:w="840"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58536A08" w14:textId="77777777" w:rsidR="00814242" w:rsidRPr="00377CD6" w:rsidRDefault="00814242" w:rsidP="00472519">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rPr>
            </w:pPr>
          </w:p>
        </w:tc>
        <w:tc>
          <w:tcPr>
            <w:tcW w:w="3224"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10CB3153" w14:textId="7DC20F34" w:rsidR="00814242" w:rsidRPr="001928F9" w:rsidRDefault="00814242" w:rsidP="00472519">
            <w:pPr>
              <w:tabs>
                <w:tab w:val="left" w:pos="383"/>
              </w:tabs>
              <w:spacing w:after="0" w:line="240" w:lineRule="auto"/>
              <w:jc w:val="both"/>
              <w:rPr>
                <w:rFonts w:ascii="Times New Roman" w:eastAsia="OfficinaSansBookC" w:hAnsi="Times New Roman" w:cs="Times New Roman"/>
                <w:sz w:val="24"/>
                <w:szCs w:val="24"/>
                <w:u w:val="single"/>
              </w:rPr>
            </w:pPr>
            <w:r w:rsidRPr="0057762B">
              <w:rPr>
                <w:rFonts w:ascii="Times New Roman" w:eastAsia="OfficinaSansBookC" w:hAnsi="Times New Roman" w:cs="Times New Roman"/>
                <w:sz w:val="24"/>
                <w:szCs w:val="24"/>
                <w:u w:val="single"/>
              </w:rPr>
              <w:t>Практическ</w:t>
            </w:r>
            <w:r w:rsidR="003F621B" w:rsidRPr="0057762B">
              <w:rPr>
                <w:rFonts w:ascii="Times New Roman" w:eastAsia="OfficinaSansBookC" w:hAnsi="Times New Roman" w:cs="Times New Roman"/>
                <w:sz w:val="24"/>
                <w:szCs w:val="24"/>
                <w:u w:val="single"/>
              </w:rPr>
              <w:t>ая работа</w:t>
            </w:r>
            <w:r w:rsidRPr="0057762B">
              <w:rPr>
                <w:rFonts w:ascii="Times New Roman" w:eastAsia="OfficinaSansBookC" w:hAnsi="Times New Roman" w:cs="Times New Roman"/>
                <w:sz w:val="24"/>
                <w:szCs w:val="24"/>
                <w:u w:val="single"/>
              </w:rPr>
              <w:t xml:space="preserve"> №</w:t>
            </w:r>
            <w:r w:rsidR="0057762B" w:rsidRPr="0057762B">
              <w:rPr>
                <w:rFonts w:ascii="Times New Roman" w:eastAsia="OfficinaSansBookC" w:hAnsi="Times New Roman" w:cs="Times New Roman"/>
                <w:sz w:val="24"/>
                <w:szCs w:val="24"/>
                <w:u w:val="single"/>
              </w:rPr>
              <w:t xml:space="preserve"> </w:t>
            </w:r>
            <w:r w:rsidR="001928F9">
              <w:rPr>
                <w:rFonts w:ascii="Times New Roman" w:eastAsia="OfficinaSansBookC" w:hAnsi="Times New Roman" w:cs="Times New Roman"/>
                <w:sz w:val="24"/>
                <w:szCs w:val="24"/>
                <w:u w:val="single"/>
              </w:rPr>
              <w:t>9</w:t>
            </w:r>
            <w:r w:rsidRPr="0057762B">
              <w:rPr>
                <w:rFonts w:ascii="Times New Roman" w:eastAsia="OfficinaSansBookC" w:hAnsi="Times New Roman" w:cs="Times New Roman"/>
                <w:sz w:val="24"/>
                <w:szCs w:val="24"/>
                <w:u w:val="single"/>
              </w:rPr>
              <w:t>.</w:t>
            </w:r>
            <w:r>
              <w:rPr>
                <w:rFonts w:ascii="Times New Roman" w:eastAsia="OfficinaSansBookC" w:hAnsi="Times New Roman" w:cs="Times New Roman"/>
                <w:sz w:val="24"/>
                <w:szCs w:val="24"/>
              </w:rPr>
              <w:t xml:space="preserve"> </w:t>
            </w:r>
            <w:r w:rsidRPr="001928F9">
              <w:rPr>
                <w:rFonts w:ascii="Times New Roman" w:eastAsia="OfficinaSansBookC" w:hAnsi="Times New Roman" w:cs="Times New Roman"/>
                <w:sz w:val="24"/>
                <w:szCs w:val="24"/>
                <w:u w:val="single"/>
              </w:rPr>
              <w:t>«Синтез, анализ и классификация высокомолекулярных соединений»</w:t>
            </w:r>
          </w:p>
          <w:p w14:paraId="06A65C9A" w14:textId="5F2E5DA3" w:rsidR="00814242" w:rsidRDefault="00814242" w:rsidP="00472519">
            <w:pPr>
              <w:tabs>
                <w:tab w:val="left" w:pos="383"/>
              </w:tabs>
              <w:spacing w:after="0" w:line="240" w:lineRule="auto"/>
              <w:jc w:val="both"/>
              <w:rPr>
                <w:rFonts w:ascii="Times New Roman" w:eastAsia="OfficinaSansBookC" w:hAnsi="Times New Roman" w:cs="Times New Roman"/>
                <w:sz w:val="24"/>
                <w:szCs w:val="24"/>
              </w:rPr>
            </w:pPr>
            <w:r w:rsidRPr="009D5DA8">
              <w:rPr>
                <w:rFonts w:ascii="Times New Roman" w:eastAsia="OfficinaSansBookC" w:hAnsi="Times New Roman" w:cs="Times New Roman"/>
                <w:sz w:val="24"/>
                <w:szCs w:val="24"/>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14:paraId="09D7868B" w14:textId="3D3661C9" w:rsidR="00814242" w:rsidRPr="00377CD6" w:rsidRDefault="00814242" w:rsidP="00472519">
            <w:pPr>
              <w:tabs>
                <w:tab w:val="left" w:pos="383"/>
              </w:tabs>
              <w:spacing w:after="0" w:line="240" w:lineRule="auto"/>
              <w:jc w:val="both"/>
              <w:rPr>
                <w:rFonts w:ascii="Times New Roman" w:eastAsia="OfficinaSansBookC" w:hAnsi="Times New Roman" w:cs="Times New Roman"/>
                <w:sz w:val="24"/>
                <w:szCs w:val="24"/>
              </w:rPr>
            </w:pPr>
            <w:r>
              <w:rPr>
                <w:rFonts w:ascii="Times New Roman" w:eastAsia="OfficinaSansBookC" w:hAnsi="Times New Roman" w:cs="Times New Roman"/>
                <w:sz w:val="24"/>
                <w:szCs w:val="24"/>
              </w:rPr>
              <w:t>О</w:t>
            </w:r>
            <w:r w:rsidRPr="00A6789A">
              <w:rPr>
                <w:rFonts w:ascii="Times New Roman" w:eastAsia="OfficinaSansBookC" w:hAnsi="Times New Roman" w:cs="Times New Roman"/>
                <w:sz w:val="24"/>
                <w:szCs w:val="24"/>
              </w:rPr>
              <w:t>знакомление с образцами природных и искусственных волокон, пластмасс, каучуков</w:t>
            </w:r>
            <w:r>
              <w:rPr>
                <w:rFonts w:ascii="Times New Roman" w:eastAsia="OfficinaSansBookC" w:hAnsi="Times New Roman" w:cs="Times New Roman"/>
                <w:sz w:val="24"/>
                <w:szCs w:val="24"/>
              </w:rPr>
              <w:t>: п</w:t>
            </w:r>
            <w:r w:rsidRPr="009D5DA8">
              <w:rPr>
                <w:rFonts w:ascii="Times New Roman" w:eastAsia="OfficinaSansBookC" w:hAnsi="Times New Roman" w:cs="Times New Roman"/>
                <w:sz w:val="24"/>
                <w:szCs w:val="24"/>
              </w:rPr>
              <w:t>ластмассы (полиэтилен, полипропилен, поливинилхлорид, полистирол)</w:t>
            </w:r>
            <w:r>
              <w:rPr>
                <w:rFonts w:ascii="Times New Roman" w:eastAsia="OfficinaSansBookC" w:hAnsi="Times New Roman" w:cs="Times New Roman"/>
                <w:sz w:val="24"/>
                <w:szCs w:val="24"/>
              </w:rPr>
              <w:t>; н</w:t>
            </w:r>
            <w:r w:rsidRPr="009D5DA8">
              <w:rPr>
                <w:rFonts w:ascii="Times New Roman" w:eastAsia="OfficinaSansBookC" w:hAnsi="Times New Roman" w:cs="Times New Roman"/>
                <w:sz w:val="24"/>
                <w:szCs w:val="24"/>
              </w:rPr>
              <w:t xml:space="preserve">атуральный и синтетические каучуки (бутадиеновый, хлоропреновый и </w:t>
            </w:r>
            <w:proofErr w:type="spellStart"/>
            <w:r w:rsidRPr="009D5DA8">
              <w:rPr>
                <w:rFonts w:ascii="Times New Roman" w:eastAsia="OfficinaSansBookC" w:hAnsi="Times New Roman" w:cs="Times New Roman"/>
                <w:sz w:val="24"/>
                <w:szCs w:val="24"/>
              </w:rPr>
              <w:t>изопреновый</w:t>
            </w:r>
            <w:proofErr w:type="spellEnd"/>
            <w:r w:rsidRPr="009D5DA8">
              <w:rPr>
                <w:rFonts w:ascii="Times New Roman" w:eastAsia="OfficinaSansBookC" w:hAnsi="Times New Roman" w:cs="Times New Roman"/>
                <w:sz w:val="24"/>
                <w:szCs w:val="24"/>
              </w:rPr>
              <w:t>)</w:t>
            </w:r>
            <w:r>
              <w:rPr>
                <w:rFonts w:ascii="Times New Roman" w:eastAsia="OfficinaSansBookC" w:hAnsi="Times New Roman" w:cs="Times New Roman"/>
                <w:sz w:val="24"/>
                <w:szCs w:val="24"/>
              </w:rPr>
              <w:t>; в</w:t>
            </w:r>
            <w:r w:rsidRPr="009D5DA8">
              <w:rPr>
                <w:rFonts w:ascii="Times New Roman" w:eastAsia="OfficinaSansBookC" w:hAnsi="Times New Roman" w:cs="Times New Roman"/>
                <w:sz w:val="24"/>
                <w:szCs w:val="24"/>
              </w:rPr>
              <w:t>олокна</w:t>
            </w:r>
            <w:r>
              <w:rPr>
                <w:rFonts w:ascii="Times New Roman" w:eastAsia="OfficinaSansBookC" w:hAnsi="Times New Roman" w:cs="Times New Roman"/>
                <w:sz w:val="24"/>
                <w:szCs w:val="24"/>
              </w:rPr>
              <w:t xml:space="preserve"> (</w:t>
            </w:r>
            <w:r w:rsidRPr="009D5DA8">
              <w:rPr>
                <w:rFonts w:ascii="Times New Roman" w:eastAsia="OfficinaSansBookC" w:hAnsi="Times New Roman" w:cs="Times New Roman"/>
                <w:sz w:val="24"/>
                <w:szCs w:val="24"/>
              </w:rPr>
              <w:t>натуральные (хлопок, шерсть, шёлк), искусственные (ацетатное волокно,</w:t>
            </w:r>
            <w:r>
              <w:rPr>
                <w:rFonts w:ascii="Times New Roman" w:eastAsia="OfficinaSansBookC" w:hAnsi="Times New Roman" w:cs="Times New Roman"/>
                <w:sz w:val="24"/>
                <w:szCs w:val="24"/>
              </w:rPr>
              <w:t xml:space="preserve"> </w:t>
            </w:r>
            <w:r w:rsidRPr="009D5DA8">
              <w:rPr>
                <w:rFonts w:ascii="Times New Roman" w:eastAsia="OfficinaSansBookC" w:hAnsi="Times New Roman" w:cs="Times New Roman"/>
                <w:sz w:val="24"/>
                <w:szCs w:val="24"/>
              </w:rPr>
              <w:t>вискоза), синтетические (капрон и лавсан</w:t>
            </w:r>
            <w:r>
              <w:rPr>
                <w:rFonts w:ascii="Times New Roman" w:eastAsia="OfficinaSansBookC" w:hAnsi="Times New Roman" w:cs="Times New Roman"/>
                <w:sz w:val="24"/>
                <w:szCs w:val="24"/>
              </w:rPr>
              <w:t>)</w:t>
            </w:r>
          </w:p>
        </w:tc>
        <w:tc>
          <w:tcPr>
            <w:tcW w:w="320"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2C514B67" w14:textId="0E5B664C" w:rsidR="00814242" w:rsidRPr="00377CD6" w:rsidRDefault="00814242" w:rsidP="00472519">
            <w:pPr>
              <w:spacing w:after="0" w:line="240" w:lineRule="auto"/>
              <w:jc w:val="center"/>
              <w:rPr>
                <w:rFonts w:ascii="Times New Roman" w:eastAsia="OfficinaSansBookC" w:hAnsi="Times New Roman" w:cs="Times New Roman"/>
                <w:sz w:val="24"/>
                <w:szCs w:val="24"/>
              </w:rPr>
            </w:pPr>
          </w:p>
        </w:tc>
        <w:tc>
          <w:tcPr>
            <w:tcW w:w="616" w:type="pct"/>
            <w:vMerge/>
            <w:tcBorders>
              <w:top w:val="single" w:sz="4" w:space="0" w:color="auto"/>
              <w:left w:val="single" w:sz="4" w:space="0" w:color="auto"/>
              <w:bottom w:val="single" w:sz="4" w:space="0" w:color="auto"/>
              <w:right w:val="single" w:sz="4" w:space="0" w:color="auto"/>
            </w:tcBorders>
          </w:tcPr>
          <w:p w14:paraId="45C67E24" w14:textId="77777777" w:rsidR="00814242" w:rsidRPr="00377CD6" w:rsidRDefault="00814242" w:rsidP="00472519">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r>
      <w:tr w:rsidR="00970341" w:rsidRPr="00377CD6" w14:paraId="5B052C4A" w14:textId="77777777" w:rsidTr="00F20EF5">
        <w:trPr>
          <w:trHeight w:val="96"/>
        </w:trPr>
        <w:tc>
          <w:tcPr>
            <w:tcW w:w="840" w:type="pct"/>
            <w:tcBorders>
              <w:top w:val="single" w:sz="4" w:space="0" w:color="auto"/>
              <w:left w:val="single" w:sz="4" w:space="0" w:color="auto"/>
              <w:bottom w:val="single" w:sz="4" w:space="0" w:color="auto"/>
              <w:right w:val="single" w:sz="4" w:space="0" w:color="auto"/>
            </w:tcBorders>
            <w:shd w:val="clear" w:color="auto" w:fill="FFFFFF"/>
            <w:tcMar>
              <w:left w:w="45" w:type="dxa"/>
              <w:right w:w="45" w:type="dxa"/>
            </w:tcMar>
            <w:vAlign w:val="center"/>
          </w:tcPr>
          <w:p w14:paraId="147365B0" w14:textId="7CAC30FA" w:rsidR="00FE283C" w:rsidRPr="00377CD6" w:rsidRDefault="0057762B" w:rsidP="00472519">
            <w:pPr>
              <w:spacing w:after="0" w:line="240" w:lineRule="auto"/>
              <w:jc w:val="both"/>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Контрольная работа 2</w:t>
            </w:r>
          </w:p>
        </w:tc>
        <w:tc>
          <w:tcPr>
            <w:tcW w:w="3224"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2A10DFFD" w14:textId="29FA17C1" w:rsidR="00FE283C" w:rsidRPr="00377CD6" w:rsidRDefault="00FE283C" w:rsidP="00472519">
            <w:pPr>
              <w:tabs>
                <w:tab w:val="left" w:pos="383"/>
              </w:tabs>
              <w:spacing w:after="0" w:line="240" w:lineRule="auto"/>
              <w:jc w:val="both"/>
              <w:rPr>
                <w:rFonts w:ascii="Times New Roman" w:eastAsia="OfficinaSansBookC" w:hAnsi="Times New Roman" w:cs="Times New Roman"/>
                <w:b/>
                <w:highlight w:val="white"/>
              </w:rPr>
            </w:pPr>
            <w:r w:rsidRPr="00377CD6">
              <w:rPr>
                <w:rFonts w:ascii="Times New Roman" w:eastAsia="OfficinaSansBookC" w:hAnsi="Times New Roman" w:cs="Times New Roman"/>
                <w:sz w:val="24"/>
                <w:szCs w:val="24"/>
              </w:rPr>
              <w:t>Структура и свойства органических веществ</w:t>
            </w:r>
            <w:r>
              <w:rPr>
                <w:rFonts w:ascii="Times New Roman" w:eastAsia="OfficinaSansBookC" w:hAnsi="Times New Roman" w:cs="Times New Roman"/>
                <w:sz w:val="24"/>
                <w:szCs w:val="24"/>
              </w:rPr>
              <w:t xml:space="preserve"> (по разделам 3-7)</w:t>
            </w:r>
          </w:p>
        </w:tc>
        <w:tc>
          <w:tcPr>
            <w:tcW w:w="320"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646DB896" w14:textId="77777777" w:rsidR="00FE283C" w:rsidRPr="00377CD6" w:rsidRDefault="00FE283C" w:rsidP="00711989">
            <w:pPr>
              <w:spacing w:after="0" w:line="240" w:lineRule="auto"/>
              <w:jc w:val="center"/>
              <w:rPr>
                <w:rFonts w:ascii="Times New Roman" w:eastAsia="OfficinaSansBookC" w:hAnsi="Times New Roman" w:cs="Times New Roman"/>
                <w:b/>
                <w:sz w:val="24"/>
                <w:szCs w:val="24"/>
              </w:rPr>
            </w:pPr>
            <w:r w:rsidRPr="00377CD6">
              <w:rPr>
                <w:rFonts w:ascii="Times New Roman" w:eastAsia="OfficinaSansBookC" w:hAnsi="Times New Roman" w:cs="Times New Roman"/>
                <w:b/>
                <w:sz w:val="24"/>
                <w:szCs w:val="24"/>
              </w:rPr>
              <w:t>2</w:t>
            </w:r>
          </w:p>
        </w:tc>
        <w:tc>
          <w:tcPr>
            <w:tcW w:w="616" w:type="pct"/>
            <w:tcBorders>
              <w:top w:val="single" w:sz="4" w:space="0" w:color="auto"/>
              <w:left w:val="single" w:sz="4" w:space="0" w:color="auto"/>
              <w:bottom w:val="single" w:sz="4" w:space="0" w:color="auto"/>
              <w:right w:val="single" w:sz="4" w:space="0" w:color="auto"/>
            </w:tcBorders>
          </w:tcPr>
          <w:p w14:paraId="604F3DDD" w14:textId="77777777" w:rsidR="00FE283C" w:rsidRPr="00377CD6" w:rsidRDefault="00FE283C" w:rsidP="00472519">
            <w:pPr>
              <w:widowControl w:val="0"/>
              <w:pBdr>
                <w:top w:val="nil"/>
                <w:left w:val="nil"/>
                <w:bottom w:val="nil"/>
                <w:right w:val="nil"/>
                <w:between w:val="nil"/>
              </w:pBdr>
              <w:spacing w:after="0" w:line="240" w:lineRule="auto"/>
              <w:rPr>
                <w:rFonts w:ascii="Times New Roman" w:eastAsia="OfficinaSansBookC" w:hAnsi="Times New Roman" w:cs="Times New Roman"/>
                <w:b/>
                <w:sz w:val="24"/>
                <w:szCs w:val="24"/>
              </w:rPr>
            </w:pPr>
          </w:p>
        </w:tc>
      </w:tr>
      <w:tr w:rsidR="00FE283C" w:rsidRPr="00377CD6" w14:paraId="68633E6E" w14:textId="77777777" w:rsidTr="00F20EF5">
        <w:trPr>
          <w:trHeight w:val="510"/>
        </w:trPr>
        <w:tc>
          <w:tcPr>
            <w:tcW w:w="4063" w:type="pct"/>
            <w:gridSpan w:val="2"/>
            <w:tcBorders>
              <w:top w:val="single" w:sz="4" w:space="0" w:color="auto"/>
              <w:left w:val="single" w:sz="4" w:space="0" w:color="auto"/>
              <w:bottom w:val="single" w:sz="4" w:space="0" w:color="auto"/>
              <w:right w:val="single" w:sz="4" w:space="0" w:color="auto"/>
            </w:tcBorders>
            <w:vAlign w:val="center"/>
          </w:tcPr>
          <w:p w14:paraId="683B3DF6" w14:textId="710645EE" w:rsidR="00FE283C" w:rsidRPr="00377CD6" w:rsidRDefault="00FE283C" w:rsidP="0057762B">
            <w:pPr>
              <w:tabs>
                <w:tab w:val="left" w:pos="38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b/>
                <w:sz w:val="24"/>
                <w:szCs w:val="24"/>
              </w:rPr>
            </w:pPr>
            <w:r w:rsidRPr="00377CD6">
              <w:rPr>
                <w:rFonts w:ascii="Times New Roman" w:eastAsia="OfficinaSansBookC" w:hAnsi="Times New Roman" w:cs="Times New Roman"/>
                <w:b/>
                <w:sz w:val="24"/>
                <w:szCs w:val="24"/>
              </w:rPr>
              <w:t>Профессионально</w:t>
            </w:r>
            <w:r w:rsidR="00F2238D">
              <w:rPr>
                <w:rFonts w:ascii="Times New Roman" w:eastAsia="OfficinaSansBookC" w:hAnsi="Times New Roman" w:cs="Times New Roman"/>
                <w:b/>
                <w:sz w:val="24"/>
                <w:szCs w:val="24"/>
              </w:rPr>
              <w:t xml:space="preserve"> </w:t>
            </w:r>
            <w:r w:rsidRPr="00377CD6">
              <w:rPr>
                <w:rFonts w:ascii="Times New Roman" w:eastAsia="OfficinaSansBookC" w:hAnsi="Times New Roman" w:cs="Times New Roman"/>
                <w:b/>
                <w:sz w:val="24"/>
                <w:szCs w:val="24"/>
              </w:rPr>
              <w:t>ориентированное содержание (содержание прикладного модуля)</w:t>
            </w:r>
          </w:p>
        </w:tc>
        <w:tc>
          <w:tcPr>
            <w:tcW w:w="320" w:type="pct"/>
            <w:tcBorders>
              <w:top w:val="single" w:sz="4" w:space="0" w:color="auto"/>
              <w:left w:val="single" w:sz="4" w:space="0" w:color="auto"/>
              <w:right w:val="single" w:sz="4" w:space="0" w:color="auto"/>
            </w:tcBorders>
            <w:vAlign w:val="center"/>
          </w:tcPr>
          <w:p w14:paraId="43C4EBE5" w14:textId="7D80E878" w:rsidR="00FE283C" w:rsidRPr="005C5A6C" w:rsidRDefault="008E1E69" w:rsidP="007119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OfficinaSansBookC" w:hAnsi="Times New Roman" w:cs="Times New Roman"/>
                <w:b/>
                <w:bCs/>
                <w:sz w:val="24"/>
                <w:szCs w:val="24"/>
              </w:rPr>
            </w:pPr>
            <w:r>
              <w:rPr>
                <w:rFonts w:ascii="Times New Roman" w:eastAsia="OfficinaSansBookC" w:hAnsi="Times New Roman" w:cs="Times New Roman"/>
                <w:b/>
                <w:bCs/>
                <w:sz w:val="24"/>
                <w:szCs w:val="24"/>
              </w:rPr>
              <w:t>8</w:t>
            </w:r>
          </w:p>
        </w:tc>
        <w:tc>
          <w:tcPr>
            <w:tcW w:w="616" w:type="pct"/>
            <w:tcBorders>
              <w:top w:val="single" w:sz="4" w:space="0" w:color="auto"/>
              <w:left w:val="single" w:sz="4" w:space="0" w:color="auto"/>
              <w:bottom w:val="single" w:sz="4" w:space="0" w:color="auto"/>
              <w:right w:val="single" w:sz="4" w:space="0" w:color="auto"/>
            </w:tcBorders>
          </w:tcPr>
          <w:p w14:paraId="749A8EBF" w14:textId="77777777" w:rsidR="00FE283C" w:rsidRPr="00377CD6" w:rsidRDefault="00FE283C" w:rsidP="00472519">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p>
        </w:tc>
      </w:tr>
      <w:tr w:rsidR="00711989" w:rsidRPr="00377CD6" w14:paraId="4F179D81" w14:textId="77777777" w:rsidTr="00F20EF5">
        <w:trPr>
          <w:trHeight w:val="20"/>
        </w:trPr>
        <w:tc>
          <w:tcPr>
            <w:tcW w:w="4063" w:type="pct"/>
            <w:gridSpan w:val="2"/>
            <w:tcBorders>
              <w:top w:val="single" w:sz="4" w:space="0" w:color="auto"/>
              <w:left w:val="single" w:sz="4" w:space="0" w:color="auto"/>
              <w:bottom w:val="single" w:sz="4" w:space="0" w:color="auto"/>
              <w:right w:val="single" w:sz="8" w:space="0" w:color="000000"/>
            </w:tcBorders>
            <w:tcMar>
              <w:top w:w="0" w:type="dxa"/>
              <w:left w:w="45" w:type="dxa"/>
              <w:bottom w:w="0" w:type="dxa"/>
              <w:right w:w="45" w:type="dxa"/>
            </w:tcMar>
            <w:vAlign w:val="center"/>
          </w:tcPr>
          <w:p w14:paraId="4D6ACA67" w14:textId="62877EF5" w:rsidR="00711989" w:rsidRPr="00711989" w:rsidRDefault="00711989" w:rsidP="00711989">
            <w:pPr>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r w:rsidRPr="00377CD6">
              <w:rPr>
                <w:rFonts w:ascii="Times New Roman" w:eastAsia="OfficinaSansBookC" w:hAnsi="Times New Roman" w:cs="Times New Roman"/>
                <w:b/>
                <w:sz w:val="24"/>
                <w:szCs w:val="24"/>
              </w:rPr>
              <w:t xml:space="preserve">Раздел </w:t>
            </w:r>
            <w:r>
              <w:rPr>
                <w:rFonts w:ascii="Times New Roman" w:eastAsia="OfficinaSansBookC" w:hAnsi="Times New Roman" w:cs="Times New Roman"/>
                <w:b/>
                <w:sz w:val="24"/>
                <w:szCs w:val="24"/>
              </w:rPr>
              <w:t>8</w:t>
            </w:r>
            <w:r w:rsidRPr="00377CD6">
              <w:rPr>
                <w:rFonts w:ascii="Times New Roman" w:eastAsia="OfficinaSansBookC" w:hAnsi="Times New Roman" w:cs="Times New Roman"/>
                <w:b/>
                <w:sz w:val="24"/>
                <w:szCs w:val="24"/>
              </w:rPr>
              <w:t>.</w:t>
            </w:r>
            <w:r>
              <w:rPr>
                <w:rFonts w:ascii="Times New Roman" w:eastAsia="OfficinaSansBookC" w:hAnsi="Times New Roman" w:cs="Times New Roman"/>
                <w:b/>
                <w:sz w:val="24"/>
                <w:szCs w:val="24"/>
              </w:rPr>
              <w:t xml:space="preserve"> </w:t>
            </w:r>
            <w:r w:rsidRPr="00377CD6">
              <w:rPr>
                <w:rFonts w:ascii="Times New Roman" w:eastAsia="OfficinaSansBookC" w:hAnsi="Times New Roman" w:cs="Times New Roman"/>
                <w:b/>
                <w:sz w:val="24"/>
                <w:szCs w:val="24"/>
              </w:rPr>
              <w:t>Химия в быту и производственной деятельности человека</w:t>
            </w:r>
          </w:p>
        </w:tc>
        <w:tc>
          <w:tcPr>
            <w:tcW w:w="320" w:type="pct"/>
            <w:tcBorders>
              <w:top w:val="single" w:sz="8" w:space="0" w:color="000000"/>
              <w:left w:val="single" w:sz="8" w:space="0" w:color="000000"/>
              <w:bottom w:val="single" w:sz="4" w:space="0" w:color="auto"/>
              <w:right w:val="single" w:sz="4" w:space="0" w:color="auto"/>
            </w:tcBorders>
            <w:tcMar>
              <w:top w:w="0" w:type="dxa"/>
              <w:left w:w="45" w:type="dxa"/>
              <w:bottom w:w="0" w:type="dxa"/>
              <w:right w:w="45" w:type="dxa"/>
            </w:tcMar>
            <w:vAlign w:val="center"/>
          </w:tcPr>
          <w:p w14:paraId="14E3A15F" w14:textId="572A839F" w:rsidR="00711989" w:rsidRPr="00377CD6" w:rsidRDefault="008E1E69" w:rsidP="00472519">
            <w:pPr>
              <w:pBdr>
                <w:top w:val="nil"/>
                <w:left w:val="nil"/>
                <w:bottom w:val="nil"/>
                <w:right w:val="nil"/>
                <w:between w:val="nil"/>
              </w:pBdr>
              <w:spacing w:after="0" w:line="240" w:lineRule="auto"/>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8</w:t>
            </w:r>
          </w:p>
        </w:tc>
        <w:tc>
          <w:tcPr>
            <w:tcW w:w="616" w:type="pct"/>
            <w:vMerge w:val="restart"/>
            <w:tcBorders>
              <w:top w:val="single" w:sz="4" w:space="0" w:color="auto"/>
              <w:left w:val="single" w:sz="4" w:space="0" w:color="auto"/>
              <w:bottom w:val="single" w:sz="4" w:space="0" w:color="auto"/>
              <w:right w:val="single" w:sz="4" w:space="0" w:color="auto"/>
            </w:tcBorders>
          </w:tcPr>
          <w:p w14:paraId="7BB265B7" w14:textId="77777777" w:rsidR="00711989" w:rsidRPr="00377CD6" w:rsidRDefault="00711989" w:rsidP="00472519">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highlight w:val="white"/>
              </w:rPr>
            </w:pPr>
            <w:r w:rsidRPr="00377CD6">
              <w:rPr>
                <w:rFonts w:ascii="Times New Roman" w:eastAsia="OfficinaSansBookC" w:hAnsi="Times New Roman" w:cs="Times New Roman"/>
                <w:sz w:val="24"/>
                <w:szCs w:val="24"/>
                <w:highlight w:val="white"/>
              </w:rPr>
              <w:t>ОК 01</w:t>
            </w:r>
          </w:p>
          <w:p w14:paraId="05F52421" w14:textId="77777777" w:rsidR="00711989" w:rsidRPr="00377CD6" w:rsidRDefault="00711989" w:rsidP="00472519">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highlight w:val="white"/>
              </w:rPr>
            </w:pPr>
            <w:r w:rsidRPr="00377CD6">
              <w:rPr>
                <w:rFonts w:ascii="Times New Roman" w:eastAsia="OfficinaSansBookC" w:hAnsi="Times New Roman" w:cs="Times New Roman"/>
                <w:sz w:val="24"/>
                <w:szCs w:val="24"/>
                <w:highlight w:val="white"/>
              </w:rPr>
              <w:t>ОК 02</w:t>
            </w:r>
          </w:p>
          <w:p w14:paraId="2877C933" w14:textId="77777777" w:rsidR="00711989" w:rsidRPr="00377CD6" w:rsidRDefault="00711989" w:rsidP="00472519">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highlight w:val="white"/>
              </w:rPr>
            </w:pPr>
            <w:r w:rsidRPr="00377CD6">
              <w:rPr>
                <w:rFonts w:ascii="Times New Roman" w:eastAsia="OfficinaSansBookC" w:hAnsi="Times New Roman" w:cs="Times New Roman"/>
                <w:sz w:val="24"/>
                <w:szCs w:val="24"/>
                <w:highlight w:val="white"/>
              </w:rPr>
              <w:t>ОК 04</w:t>
            </w:r>
          </w:p>
          <w:p w14:paraId="166E80BF" w14:textId="77777777" w:rsidR="00711989" w:rsidRPr="00377CD6" w:rsidRDefault="00711989" w:rsidP="00472519">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r w:rsidRPr="00377CD6">
              <w:rPr>
                <w:rFonts w:ascii="Times New Roman" w:eastAsia="OfficinaSansBookC" w:hAnsi="Times New Roman" w:cs="Times New Roman"/>
                <w:sz w:val="24"/>
                <w:szCs w:val="24"/>
                <w:highlight w:val="white"/>
              </w:rPr>
              <w:t>ОК 07</w:t>
            </w:r>
          </w:p>
          <w:p w14:paraId="284DE359" w14:textId="436C86CB" w:rsidR="00711989" w:rsidRPr="00377CD6" w:rsidRDefault="00E4465F" w:rsidP="00472519">
            <w:pPr>
              <w:widowControl w:val="0"/>
              <w:pBdr>
                <w:top w:val="nil"/>
                <w:left w:val="nil"/>
                <w:bottom w:val="nil"/>
                <w:right w:val="nil"/>
                <w:between w:val="nil"/>
              </w:pBdr>
              <w:spacing w:after="0" w:line="240" w:lineRule="auto"/>
              <w:jc w:val="center"/>
              <w:rPr>
                <w:rFonts w:ascii="Times New Roman" w:eastAsia="OfficinaSansBookC" w:hAnsi="Times New Roman" w:cs="Times New Roman"/>
                <w:b/>
                <w:i/>
                <w:sz w:val="24"/>
                <w:szCs w:val="24"/>
              </w:rPr>
            </w:pPr>
            <w:r>
              <w:rPr>
                <w:rFonts w:ascii="Times New Roman" w:eastAsia="OfficinaSansBookC" w:hAnsi="Times New Roman" w:cs="Times New Roman"/>
                <w:b/>
                <w:i/>
                <w:sz w:val="24"/>
                <w:szCs w:val="24"/>
              </w:rPr>
              <w:t xml:space="preserve">ПК </w:t>
            </w:r>
            <w:r w:rsidR="0096010E">
              <w:rPr>
                <w:rFonts w:ascii="Times New Roman" w:eastAsia="OfficinaSansBookC" w:hAnsi="Times New Roman" w:cs="Times New Roman"/>
                <w:b/>
                <w:i/>
                <w:sz w:val="24"/>
                <w:szCs w:val="24"/>
              </w:rPr>
              <w:t>1</w:t>
            </w:r>
            <w:r>
              <w:rPr>
                <w:rFonts w:ascii="Times New Roman" w:eastAsia="OfficinaSansBookC" w:hAnsi="Times New Roman" w:cs="Times New Roman"/>
                <w:b/>
                <w:i/>
                <w:sz w:val="24"/>
                <w:szCs w:val="24"/>
              </w:rPr>
              <w:t>.1</w:t>
            </w:r>
          </w:p>
        </w:tc>
      </w:tr>
      <w:tr w:rsidR="008C4883" w:rsidRPr="00377CD6" w14:paraId="456651CF" w14:textId="77777777" w:rsidTr="00F20EF5">
        <w:trPr>
          <w:trHeight w:val="20"/>
        </w:trPr>
        <w:tc>
          <w:tcPr>
            <w:tcW w:w="840"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2D60EB4D" w14:textId="77777777" w:rsidR="00EA049F" w:rsidRDefault="00FE283C" w:rsidP="00472519">
            <w:pPr>
              <w:spacing w:after="0" w:line="240" w:lineRule="auto"/>
              <w:jc w:val="both"/>
              <w:rPr>
                <w:rFonts w:ascii="Times New Roman" w:eastAsia="OfficinaSansBookC" w:hAnsi="Times New Roman" w:cs="Times New Roman"/>
                <w:sz w:val="24"/>
                <w:szCs w:val="24"/>
              </w:rPr>
            </w:pPr>
            <w:r w:rsidRPr="00194A34">
              <w:rPr>
                <w:rFonts w:ascii="Times New Roman" w:eastAsia="OfficinaSansBookC" w:hAnsi="Times New Roman" w:cs="Times New Roman"/>
                <w:b/>
                <w:bCs/>
                <w:sz w:val="24"/>
                <w:szCs w:val="24"/>
                <w:highlight w:val="white"/>
              </w:rPr>
              <w:t>Тема 8.1.</w:t>
            </w:r>
            <w:r>
              <w:rPr>
                <w:rFonts w:ascii="Times New Roman" w:eastAsia="OfficinaSansBookC" w:hAnsi="Times New Roman" w:cs="Times New Roman"/>
                <w:sz w:val="24"/>
                <w:szCs w:val="24"/>
                <w:highlight w:val="white"/>
              </w:rPr>
              <w:t xml:space="preserve"> </w:t>
            </w:r>
          </w:p>
          <w:p w14:paraId="58024557" w14:textId="154E975E" w:rsidR="00FE283C" w:rsidRPr="00377CD6" w:rsidRDefault="00FE283C" w:rsidP="00472519">
            <w:pPr>
              <w:spacing w:after="0" w:line="240" w:lineRule="auto"/>
              <w:jc w:val="both"/>
              <w:rPr>
                <w:rFonts w:ascii="Times New Roman" w:eastAsia="OfficinaSansBookC" w:hAnsi="Times New Roman" w:cs="Times New Roman"/>
                <w:highlight w:val="white"/>
              </w:rPr>
            </w:pPr>
            <w:r w:rsidRPr="004F132A">
              <w:rPr>
                <w:rFonts w:ascii="Times New Roman" w:eastAsia="OfficinaSansBookC" w:hAnsi="Times New Roman" w:cs="Times New Roman"/>
                <w:sz w:val="24"/>
                <w:szCs w:val="24"/>
              </w:rPr>
              <w:t xml:space="preserve">Химические технологии </w:t>
            </w:r>
            <w:r w:rsidR="00EA049F">
              <w:rPr>
                <w:rFonts w:ascii="Times New Roman" w:eastAsia="OfficinaSansBookC" w:hAnsi="Times New Roman" w:cs="Times New Roman"/>
                <w:sz w:val="24"/>
                <w:szCs w:val="24"/>
              </w:rPr>
              <w:br/>
            </w:r>
            <w:r w:rsidRPr="004F132A">
              <w:rPr>
                <w:rFonts w:ascii="Times New Roman" w:eastAsia="OfficinaSansBookC" w:hAnsi="Times New Roman" w:cs="Times New Roman"/>
                <w:sz w:val="24"/>
                <w:szCs w:val="24"/>
              </w:rPr>
              <w:t xml:space="preserve">в </w:t>
            </w:r>
            <w:r w:rsidR="00E30DC9" w:rsidRPr="004F132A">
              <w:rPr>
                <w:rFonts w:ascii="Times New Roman" w:eastAsia="OfficinaSansBookC" w:hAnsi="Times New Roman" w:cs="Times New Roman"/>
                <w:sz w:val="24"/>
                <w:szCs w:val="24"/>
              </w:rPr>
              <w:t xml:space="preserve">повседневной </w:t>
            </w:r>
            <w:r w:rsidR="00EA049F">
              <w:rPr>
                <w:rFonts w:ascii="Times New Roman" w:eastAsia="OfficinaSansBookC" w:hAnsi="Times New Roman" w:cs="Times New Roman"/>
                <w:sz w:val="24"/>
                <w:szCs w:val="24"/>
              </w:rPr>
              <w:br/>
            </w:r>
            <w:r w:rsidR="00E30DC9">
              <w:rPr>
                <w:rFonts w:ascii="Times New Roman" w:eastAsia="OfficinaSansBookC" w:hAnsi="Times New Roman" w:cs="Times New Roman"/>
                <w:sz w:val="24"/>
                <w:szCs w:val="24"/>
              </w:rPr>
              <w:t xml:space="preserve">и </w:t>
            </w:r>
            <w:r w:rsidRPr="004F132A">
              <w:rPr>
                <w:rFonts w:ascii="Times New Roman" w:eastAsia="OfficinaSansBookC" w:hAnsi="Times New Roman" w:cs="Times New Roman"/>
                <w:sz w:val="24"/>
                <w:szCs w:val="24"/>
              </w:rPr>
              <w:t xml:space="preserve">профессиональной </w:t>
            </w:r>
            <w:r>
              <w:rPr>
                <w:rFonts w:ascii="Times New Roman" w:eastAsia="OfficinaSansBookC" w:hAnsi="Times New Roman" w:cs="Times New Roman"/>
                <w:sz w:val="24"/>
                <w:szCs w:val="24"/>
              </w:rPr>
              <w:t>деятельности</w:t>
            </w:r>
            <w:r w:rsidRPr="004F132A">
              <w:rPr>
                <w:rFonts w:ascii="Times New Roman" w:eastAsia="OfficinaSansBookC" w:hAnsi="Times New Roman" w:cs="Times New Roman"/>
                <w:sz w:val="24"/>
                <w:szCs w:val="24"/>
              </w:rPr>
              <w:t xml:space="preserve"> человека</w:t>
            </w:r>
          </w:p>
        </w:tc>
        <w:tc>
          <w:tcPr>
            <w:tcW w:w="3224"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6A2AEE86" w14:textId="4B5545CF" w:rsidR="00FE283C" w:rsidRPr="00377CD6" w:rsidRDefault="00FE283C" w:rsidP="00472519">
            <w:pPr>
              <w:tabs>
                <w:tab w:val="left" w:pos="38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b/>
              </w:rPr>
            </w:pPr>
            <w:r>
              <w:rPr>
                <w:rFonts w:ascii="Times New Roman" w:eastAsia="OfficinaSansBookC" w:hAnsi="Times New Roman" w:cs="Times New Roman"/>
                <w:b/>
                <w:sz w:val="24"/>
                <w:szCs w:val="24"/>
              </w:rPr>
              <w:t>Содержание учебного материала</w:t>
            </w:r>
          </w:p>
        </w:tc>
        <w:tc>
          <w:tcPr>
            <w:tcW w:w="320"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0C0D754E" w14:textId="618C565F" w:rsidR="00FE283C" w:rsidRPr="00377CD6" w:rsidRDefault="008E1E69" w:rsidP="00472519">
            <w:pPr>
              <w:spacing w:after="0" w:line="240" w:lineRule="auto"/>
              <w:jc w:val="center"/>
              <w:rPr>
                <w:rFonts w:ascii="Times New Roman" w:eastAsia="OfficinaSansBookC" w:hAnsi="Times New Roman" w:cs="Times New Roman"/>
                <w:b/>
                <w:sz w:val="24"/>
                <w:szCs w:val="24"/>
                <w:highlight w:val="white"/>
              </w:rPr>
            </w:pPr>
            <w:r>
              <w:rPr>
                <w:rFonts w:ascii="Times New Roman" w:eastAsia="OfficinaSansBookC" w:hAnsi="Times New Roman" w:cs="Times New Roman"/>
                <w:b/>
                <w:sz w:val="24"/>
                <w:szCs w:val="24"/>
                <w:highlight w:val="white"/>
              </w:rPr>
              <w:t>8</w:t>
            </w:r>
          </w:p>
        </w:tc>
        <w:tc>
          <w:tcPr>
            <w:tcW w:w="616" w:type="pct"/>
            <w:vMerge/>
            <w:tcBorders>
              <w:top w:val="single" w:sz="4" w:space="0" w:color="auto"/>
              <w:left w:val="single" w:sz="4" w:space="0" w:color="auto"/>
              <w:bottom w:val="single" w:sz="4" w:space="0" w:color="auto"/>
              <w:right w:val="single" w:sz="4" w:space="0" w:color="auto"/>
            </w:tcBorders>
          </w:tcPr>
          <w:p w14:paraId="7B59F704" w14:textId="77777777" w:rsidR="00FE283C" w:rsidRPr="00377CD6" w:rsidRDefault="00FE283C" w:rsidP="00472519">
            <w:pPr>
              <w:widowControl w:val="0"/>
              <w:pBdr>
                <w:top w:val="nil"/>
                <w:left w:val="nil"/>
                <w:bottom w:val="nil"/>
                <w:right w:val="nil"/>
                <w:between w:val="nil"/>
              </w:pBdr>
              <w:spacing w:after="0" w:line="240" w:lineRule="auto"/>
              <w:rPr>
                <w:rFonts w:ascii="Times New Roman" w:eastAsia="OfficinaSansBookC" w:hAnsi="Times New Roman" w:cs="Times New Roman"/>
                <w:b/>
                <w:sz w:val="24"/>
                <w:szCs w:val="24"/>
                <w:highlight w:val="white"/>
              </w:rPr>
            </w:pPr>
          </w:p>
        </w:tc>
      </w:tr>
      <w:tr w:rsidR="0057762B" w:rsidRPr="00377CD6" w14:paraId="36CBFB37" w14:textId="77777777" w:rsidTr="00F20EF5">
        <w:trPr>
          <w:trHeight w:val="20"/>
        </w:trPr>
        <w:tc>
          <w:tcPr>
            <w:tcW w:w="840"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643A687C" w14:textId="77777777" w:rsidR="0057762B" w:rsidRPr="00194A34" w:rsidRDefault="0057762B" w:rsidP="00472519">
            <w:pPr>
              <w:spacing w:after="0" w:line="240" w:lineRule="auto"/>
              <w:jc w:val="both"/>
              <w:rPr>
                <w:rFonts w:ascii="Times New Roman" w:eastAsia="OfficinaSansBookC" w:hAnsi="Times New Roman" w:cs="Times New Roman"/>
                <w:b/>
                <w:bCs/>
                <w:sz w:val="24"/>
                <w:szCs w:val="24"/>
                <w:highlight w:val="white"/>
              </w:rPr>
            </w:pPr>
          </w:p>
        </w:tc>
        <w:tc>
          <w:tcPr>
            <w:tcW w:w="3224"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7301BED4" w14:textId="77777777" w:rsidR="0057762B" w:rsidRDefault="0057762B" w:rsidP="0057762B">
            <w:pPr>
              <w:pBdr>
                <w:top w:val="nil"/>
                <w:left w:val="nil"/>
                <w:bottom w:val="nil"/>
                <w:right w:val="nil"/>
                <w:between w:val="nil"/>
              </w:pBdr>
              <w:spacing w:after="0" w:line="240" w:lineRule="auto"/>
              <w:jc w:val="both"/>
              <w:rPr>
                <w:rFonts w:ascii="Times New Roman" w:eastAsia="OfficinaSansBookC" w:hAnsi="Times New Roman" w:cs="Times New Roman"/>
                <w:sz w:val="24"/>
                <w:szCs w:val="24"/>
              </w:rPr>
            </w:pPr>
            <w:r w:rsidRPr="00735FF6">
              <w:rPr>
                <w:rFonts w:ascii="Times New Roman" w:eastAsia="OfficinaSansBookC" w:hAnsi="Times New Roman" w:cs="Times New Roman"/>
                <w:sz w:val="24"/>
                <w:szCs w:val="24"/>
              </w:rPr>
              <w:t>Правила экологически целесообразного поведения в быту и трудовой деятельности в целях сохранения своего здоровья и окружающей природной среды</w:t>
            </w:r>
            <w:r>
              <w:rPr>
                <w:rFonts w:ascii="Times New Roman" w:eastAsia="OfficinaSansBookC" w:hAnsi="Times New Roman" w:cs="Times New Roman"/>
                <w:sz w:val="24"/>
                <w:szCs w:val="24"/>
              </w:rPr>
              <w:t>, о</w:t>
            </w:r>
            <w:r w:rsidRPr="0053283C">
              <w:rPr>
                <w:rFonts w:ascii="Times New Roman" w:eastAsia="OfficinaSansBookC" w:hAnsi="Times New Roman" w:cs="Times New Roman"/>
                <w:sz w:val="24"/>
                <w:szCs w:val="24"/>
              </w:rPr>
              <w:t>пасность воздействия на живые организмы органических веществ отдельных классов (углеводороды, спирты, фенолы, хлорорганические производные, альдегиды и др.)</w:t>
            </w:r>
            <w:r>
              <w:rPr>
                <w:rFonts w:ascii="Times New Roman" w:eastAsia="OfficinaSansBookC" w:hAnsi="Times New Roman" w:cs="Times New Roman"/>
                <w:sz w:val="24"/>
                <w:szCs w:val="24"/>
              </w:rPr>
              <w:t>, показатель</w:t>
            </w:r>
            <w:r w:rsidRPr="007E17E5">
              <w:rPr>
                <w:rFonts w:ascii="Times New Roman" w:eastAsia="OfficinaSansBookC" w:hAnsi="Times New Roman" w:cs="Times New Roman"/>
                <w:sz w:val="24"/>
                <w:szCs w:val="24"/>
              </w:rPr>
              <w:t xml:space="preserve"> предельно допустимой концентрации и его использование</w:t>
            </w:r>
            <w:r>
              <w:rPr>
                <w:rFonts w:ascii="Times New Roman" w:eastAsia="OfficinaSansBookC" w:hAnsi="Times New Roman" w:cs="Times New Roman"/>
                <w:sz w:val="24"/>
                <w:szCs w:val="24"/>
              </w:rPr>
              <w:t xml:space="preserve">. </w:t>
            </w:r>
          </w:p>
          <w:p w14:paraId="2FC75C47" w14:textId="2502CFF1" w:rsidR="0057762B" w:rsidRDefault="0057762B" w:rsidP="0057762B">
            <w:pPr>
              <w:tabs>
                <w:tab w:val="left" w:pos="38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b/>
                <w:sz w:val="24"/>
                <w:szCs w:val="24"/>
              </w:rPr>
            </w:pPr>
            <w:r w:rsidRPr="0053283C">
              <w:rPr>
                <w:rFonts w:ascii="Times New Roman" w:eastAsia="OfficinaSansBookC" w:hAnsi="Times New Roman" w:cs="Times New Roman"/>
                <w:sz w:val="24"/>
                <w:szCs w:val="24"/>
              </w:rPr>
              <w:t>Роль химии в обеспечении экологической, энергетической и пищевой безопасности, развитии медицины</w:t>
            </w:r>
            <w:r>
              <w:rPr>
                <w:rFonts w:ascii="Times New Roman" w:eastAsia="OfficinaSansBookC" w:hAnsi="Times New Roman" w:cs="Times New Roman"/>
                <w:sz w:val="24"/>
                <w:szCs w:val="24"/>
              </w:rPr>
              <w:t xml:space="preserve">, </w:t>
            </w:r>
            <w:r w:rsidRPr="00A90BE0">
              <w:rPr>
                <w:rFonts w:ascii="Times New Roman" w:eastAsia="OfficinaSansBookC" w:hAnsi="Times New Roman" w:cs="Times New Roman"/>
                <w:sz w:val="24"/>
                <w:szCs w:val="24"/>
              </w:rPr>
              <w:t>создании новых материалов</w:t>
            </w:r>
            <w:r>
              <w:rPr>
                <w:rFonts w:ascii="Times New Roman" w:eastAsia="OfficinaSansBookC" w:hAnsi="Times New Roman" w:cs="Times New Roman"/>
                <w:sz w:val="24"/>
                <w:szCs w:val="24"/>
              </w:rPr>
              <w:t xml:space="preserve"> (в зависимости от вида профессиональной деятельности)</w:t>
            </w:r>
            <w:r w:rsidRPr="00A90BE0">
              <w:rPr>
                <w:rFonts w:ascii="Times New Roman" w:eastAsia="OfficinaSansBookC" w:hAnsi="Times New Roman" w:cs="Times New Roman"/>
                <w:sz w:val="24"/>
                <w:szCs w:val="24"/>
              </w:rPr>
              <w:t>, новых источников энергии (альтернативные источники энергии)</w:t>
            </w:r>
            <w:r>
              <w:rPr>
                <w:rFonts w:ascii="Times New Roman" w:eastAsia="OfficinaSansBookC" w:hAnsi="Times New Roman" w:cs="Times New Roman"/>
                <w:sz w:val="24"/>
                <w:szCs w:val="24"/>
              </w:rPr>
              <w:t xml:space="preserve">. </w:t>
            </w:r>
            <w:r w:rsidRPr="0053283C">
              <w:rPr>
                <w:rFonts w:ascii="Times New Roman" w:eastAsia="OfficinaSansBookC" w:hAnsi="Times New Roman" w:cs="Times New Roman"/>
                <w:sz w:val="24"/>
                <w:szCs w:val="24"/>
              </w:rPr>
              <w:t>Понятие о научных методах познания веществ и химических реакций.</w:t>
            </w:r>
          </w:p>
        </w:tc>
        <w:tc>
          <w:tcPr>
            <w:tcW w:w="320"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0E2BD39B" w14:textId="33C6ADB9" w:rsidR="0057762B" w:rsidRPr="0057762B" w:rsidRDefault="0057762B" w:rsidP="00472519">
            <w:pPr>
              <w:spacing w:after="0" w:line="240" w:lineRule="auto"/>
              <w:jc w:val="center"/>
              <w:rPr>
                <w:rFonts w:ascii="Times New Roman" w:eastAsia="OfficinaSansBookC" w:hAnsi="Times New Roman" w:cs="Times New Roman"/>
                <w:sz w:val="24"/>
                <w:szCs w:val="24"/>
                <w:highlight w:val="white"/>
              </w:rPr>
            </w:pPr>
            <w:r w:rsidRPr="0057762B">
              <w:rPr>
                <w:rFonts w:ascii="Times New Roman" w:eastAsia="OfficinaSansBookC" w:hAnsi="Times New Roman" w:cs="Times New Roman"/>
                <w:sz w:val="24"/>
                <w:szCs w:val="24"/>
                <w:highlight w:val="white"/>
              </w:rPr>
              <w:t>2</w:t>
            </w:r>
          </w:p>
        </w:tc>
        <w:tc>
          <w:tcPr>
            <w:tcW w:w="616" w:type="pct"/>
            <w:vMerge/>
            <w:tcBorders>
              <w:top w:val="single" w:sz="4" w:space="0" w:color="auto"/>
              <w:left w:val="single" w:sz="4" w:space="0" w:color="auto"/>
              <w:bottom w:val="single" w:sz="4" w:space="0" w:color="auto"/>
              <w:right w:val="single" w:sz="4" w:space="0" w:color="auto"/>
            </w:tcBorders>
          </w:tcPr>
          <w:p w14:paraId="4261A38C" w14:textId="77777777" w:rsidR="0057762B" w:rsidRPr="00377CD6" w:rsidRDefault="0057762B" w:rsidP="00472519">
            <w:pPr>
              <w:widowControl w:val="0"/>
              <w:pBdr>
                <w:top w:val="nil"/>
                <w:left w:val="nil"/>
                <w:bottom w:val="nil"/>
                <w:right w:val="nil"/>
                <w:between w:val="nil"/>
              </w:pBdr>
              <w:spacing w:after="0" w:line="240" w:lineRule="auto"/>
              <w:rPr>
                <w:rFonts w:ascii="Times New Roman" w:eastAsia="OfficinaSansBookC" w:hAnsi="Times New Roman" w:cs="Times New Roman"/>
                <w:b/>
                <w:sz w:val="24"/>
                <w:szCs w:val="24"/>
                <w:highlight w:val="white"/>
              </w:rPr>
            </w:pPr>
          </w:p>
        </w:tc>
      </w:tr>
      <w:tr w:rsidR="008C4883" w:rsidRPr="00377CD6" w14:paraId="298469ED" w14:textId="77777777" w:rsidTr="00F20EF5">
        <w:trPr>
          <w:trHeight w:val="20"/>
        </w:trPr>
        <w:tc>
          <w:tcPr>
            <w:tcW w:w="840"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3AD5A6BE" w14:textId="77777777" w:rsidR="00FE283C" w:rsidRPr="00377CD6" w:rsidRDefault="00FE283C" w:rsidP="00472519">
            <w:pPr>
              <w:widowControl w:val="0"/>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p>
        </w:tc>
        <w:tc>
          <w:tcPr>
            <w:tcW w:w="3224" w:type="pct"/>
            <w:tcBorders>
              <w:top w:val="single" w:sz="4" w:space="0" w:color="auto"/>
              <w:left w:val="single" w:sz="4" w:space="0" w:color="auto"/>
              <w:bottom w:val="single" w:sz="4" w:space="0" w:color="auto"/>
              <w:right w:val="single" w:sz="4" w:space="0" w:color="auto"/>
            </w:tcBorders>
            <w:vAlign w:val="center"/>
          </w:tcPr>
          <w:p w14:paraId="17E6501E" w14:textId="43E18DC3" w:rsidR="00FE283C" w:rsidRDefault="00FE283C" w:rsidP="00472519">
            <w:pPr>
              <w:pBdr>
                <w:top w:val="nil"/>
                <w:left w:val="nil"/>
                <w:bottom w:val="nil"/>
                <w:right w:val="nil"/>
                <w:between w:val="nil"/>
              </w:pBdr>
              <w:spacing w:after="0" w:line="240" w:lineRule="auto"/>
              <w:jc w:val="both"/>
              <w:rPr>
                <w:rFonts w:ascii="Times New Roman" w:eastAsia="OfficinaSansBookC" w:hAnsi="Times New Roman" w:cs="Times New Roman"/>
                <w:sz w:val="24"/>
                <w:szCs w:val="24"/>
              </w:rPr>
            </w:pPr>
            <w:r w:rsidRPr="0053283C">
              <w:rPr>
                <w:rFonts w:ascii="Times New Roman" w:eastAsia="OfficinaSansBookC" w:hAnsi="Times New Roman" w:cs="Times New Roman"/>
                <w:sz w:val="24"/>
                <w:szCs w:val="24"/>
              </w:rPr>
              <w:t xml:space="preserve">Представления об общих научных принципах промышленного получения важнейших веществ (на примерах производства аммиака, серной кислоты, метанола). </w:t>
            </w:r>
          </w:p>
          <w:p w14:paraId="316A9BB2" w14:textId="5FD8B971" w:rsidR="00FE283C" w:rsidRPr="00377CD6" w:rsidRDefault="006F30D9" w:rsidP="00472519">
            <w:pPr>
              <w:pBdr>
                <w:top w:val="nil"/>
                <w:left w:val="nil"/>
                <w:bottom w:val="nil"/>
                <w:right w:val="nil"/>
                <w:between w:val="nil"/>
              </w:pBdr>
              <w:spacing w:after="0" w:line="240" w:lineRule="auto"/>
              <w:jc w:val="both"/>
              <w:rPr>
                <w:rFonts w:ascii="Times New Roman" w:eastAsia="OfficinaSansBookC" w:hAnsi="Times New Roman" w:cs="Times New Roman"/>
                <w:sz w:val="24"/>
                <w:szCs w:val="24"/>
              </w:rPr>
            </w:pPr>
            <w:r w:rsidRPr="006F30D9">
              <w:rPr>
                <w:rFonts w:ascii="Times New Roman" w:eastAsia="OfficinaSansBookC" w:hAnsi="Times New Roman" w:cs="Times New Roman"/>
                <w:sz w:val="24"/>
                <w:szCs w:val="24"/>
              </w:rPr>
              <w:t xml:space="preserve">Химия и здоровье человека: правила </w:t>
            </w:r>
            <w:r w:rsidR="00391CF9" w:rsidRPr="006F30D9">
              <w:rPr>
                <w:rFonts w:ascii="Times New Roman" w:eastAsia="OfficinaSansBookC" w:hAnsi="Times New Roman" w:cs="Times New Roman"/>
                <w:sz w:val="24"/>
                <w:szCs w:val="24"/>
              </w:rPr>
              <w:t xml:space="preserve">безопасного </w:t>
            </w:r>
            <w:r w:rsidRPr="006F30D9">
              <w:rPr>
                <w:rFonts w:ascii="Times New Roman" w:eastAsia="OfficinaSansBookC" w:hAnsi="Times New Roman" w:cs="Times New Roman"/>
                <w:sz w:val="24"/>
                <w:szCs w:val="24"/>
              </w:rPr>
              <w:t>использования лекарственных препаратов, бытовой химии в повседневной жизни</w:t>
            </w:r>
          </w:p>
        </w:tc>
        <w:tc>
          <w:tcPr>
            <w:tcW w:w="320"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61E3B8E1" w14:textId="0BE1C492" w:rsidR="00FE283C" w:rsidRPr="006F30D9" w:rsidRDefault="0057762B" w:rsidP="00472519">
            <w:pPr>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616" w:type="pct"/>
            <w:vMerge/>
            <w:tcBorders>
              <w:top w:val="single" w:sz="4" w:space="0" w:color="auto"/>
              <w:left w:val="single" w:sz="4" w:space="0" w:color="auto"/>
              <w:bottom w:val="single" w:sz="4" w:space="0" w:color="auto"/>
              <w:right w:val="single" w:sz="4" w:space="0" w:color="auto"/>
            </w:tcBorders>
          </w:tcPr>
          <w:p w14:paraId="783878EF" w14:textId="77777777" w:rsidR="00FE283C" w:rsidRPr="00377CD6" w:rsidRDefault="00FE283C" w:rsidP="00472519">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r>
      <w:tr w:rsidR="00814242" w:rsidRPr="00377CD6" w14:paraId="1F404EBC" w14:textId="77777777" w:rsidTr="00F20EF5">
        <w:trPr>
          <w:trHeight w:val="20"/>
        </w:trPr>
        <w:tc>
          <w:tcPr>
            <w:tcW w:w="840"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57E081BD" w14:textId="77777777" w:rsidR="00814242" w:rsidRPr="00377CD6" w:rsidRDefault="00814242" w:rsidP="00472519">
            <w:pPr>
              <w:widowControl w:val="0"/>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p>
        </w:tc>
        <w:tc>
          <w:tcPr>
            <w:tcW w:w="3224" w:type="pct"/>
            <w:tcBorders>
              <w:top w:val="single" w:sz="4" w:space="0" w:color="auto"/>
              <w:left w:val="single" w:sz="4" w:space="0" w:color="auto"/>
              <w:bottom w:val="single" w:sz="4" w:space="0" w:color="auto"/>
              <w:right w:val="single" w:sz="4" w:space="0" w:color="auto"/>
            </w:tcBorders>
            <w:vAlign w:val="center"/>
          </w:tcPr>
          <w:p w14:paraId="5ADE04ED" w14:textId="77777777" w:rsidR="00814242" w:rsidRPr="00377CD6" w:rsidRDefault="00814242" w:rsidP="004725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sz w:val="24"/>
                <w:szCs w:val="24"/>
              </w:rPr>
            </w:pPr>
            <w:r w:rsidRPr="00377CD6">
              <w:rPr>
                <w:rFonts w:ascii="Times New Roman" w:eastAsia="OfficinaSansBookC" w:hAnsi="Times New Roman" w:cs="Times New Roman"/>
                <w:b/>
                <w:sz w:val="24"/>
                <w:szCs w:val="24"/>
              </w:rPr>
              <w:t>Практические занятия</w:t>
            </w:r>
          </w:p>
        </w:tc>
        <w:tc>
          <w:tcPr>
            <w:tcW w:w="320"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0C25CC19" w14:textId="77777777" w:rsidR="001928F9" w:rsidRDefault="001928F9" w:rsidP="00472519">
            <w:pPr>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p>
          <w:p w14:paraId="4D1020B9" w14:textId="77777777" w:rsidR="001928F9" w:rsidRDefault="001928F9" w:rsidP="00472519">
            <w:pPr>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p>
          <w:p w14:paraId="38D436B9" w14:textId="43DE953D" w:rsidR="00814242" w:rsidRDefault="001928F9" w:rsidP="00472519">
            <w:pPr>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p w14:paraId="5C17FB30" w14:textId="77777777" w:rsidR="001928F9" w:rsidRDefault="001928F9" w:rsidP="00472519">
            <w:pPr>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p>
          <w:p w14:paraId="04A36064" w14:textId="77777777" w:rsidR="001928F9" w:rsidRDefault="001928F9" w:rsidP="00472519">
            <w:pPr>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p>
          <w:p w14:paraId="715F094A" w14:textId="77777777" w:rsidR="001928F9" w:rsidRDefault="001928F9" w:rsidP="00472519">
            <w:pPr>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p>
          <w:p w14:paraId="3F9AE54E" w14:textId="77777777" w:rsidR="001928F9" w:rsidRDefault="001928F9" w:rsidP="00472519">
            <w:pPr>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p>
          <w:p w14:paraId="40E45F60" w14:textId="77777777" w:rsidR="001928F9" w:rsidRDefault="001928F9" w:rsidP="00472519">
            <w:pPr>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p>
          <w:p w14:paraId="67785974" w14:textId="530D90B9" w:rsidR="001928F9" w:rsidRDefault="001928F9" w:rsidP="001928F9">
            <w:pPr>
              <w:pBdr>
                <w:top w:val="nil"/>
                <w:left w:val="nil"/>
                <w:bottom w:val="nil"/>
                <w:right w:val="nil"/>
                <w:between w:val="nil"/>
              </w:pBdr>
              <w:spacing w:after="0" w:line="240" w:lineRule="auto"/>
              <w:rPr>
                <w:rFonts w:ascii="Times New Roman" w:eastAsia="OfficinaSansBookC" w:hAnsi="Times New Roman" w:cs="Times New Roman"/>
                <w:sz w:val="24"/>
                <w:szCs w:val="24"/>
              </w:rPr>
            </w:pPr>
          </w:p>
          <w:p w14:paraId="126FED10" w14:textId="5EC06F9E" w:rsidR="001928F9" w:rsidRPr="0004586B" w:rsidRDefault="001928F9" w:rsidP="00472519">
            <w:pPr>
              <w:pBdr>
                <w:top w:val="nil"/>
                <w:left w:val="nil"/>
                <w:bottom w:val="nil"/>
                <w:right w:val="nil"/>
                <w:between w:val="nil"/>
              </w:pBdr>
              <w:spacing w:after="0" w:line="240" w:lineRule="auto"/>
              <w:jc w:val="center"/>
              <w:rPr>
                <w:rFonts w:ascii="Times New Roman" w:eastAsia="OfficinaSansBookC" w:hAnsi="Times New Roman" w:cs="Times New Roman"/>
                <w:b/>
                <w:bCs/>
                <w:sz w:val="24"/>
                <w:szCs w:val="24"/>
              </w:rPr>
            </w:pPr>
            <w:r>
              <w:rPr>
                <w:rFonts w:ascii="Times New Roman" w:eastAsia="OfficinaSansBookC" w:hAnsi="Times New Roman" w:cs="Times New Roman"/>
                <w:sz w:val="24"/>
                <w:szCs w:val="24"/>
              </w:rPr>
              <w:t>2</w:t>
            </w:r>
          </w:p>
        </w:tc>
        <w:tc>
          <w:tcPr>
            <w:tcW w:w="616" w:type="pct"/>
            <w:vMerge/>
            <w:tcBorders>
              <w:top w:val="single" w:sz="4" w:space="0" w:color="auto"/>
              <w:left w:val="single" w:sz="4" w:space="0" w:color="auto"/>
              <w:bottom w:val="single" w:sz="4" w:space="0" w:color="auto"/>
              <w:right w:val="single" w:sz="4" w:space="0" w:color="auto"/>
            </w:tcBorders>
          </w:tcPr>
          <w:p w14:paraId="6AE6470B" w14:textId="77777777" w:rsidR="00814242" w:rsidRPr="00377CD6" w:rsidRDefault="00814242" w:rsidP="00472519">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r>
      <w:tr w:rsidR="00814242" w:rsidRPr="00377CD6" w14:paraId="6DF3132C" w14:textId="77777777" w:rsidTr="00F20EF5">
        <w:trPr>
          <w:trHeight w:val="320"/>
        </w:trPr>
        <w:tc>
          <w:tcPr>
            <w:tcW w:w="840"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01193EC5" w14:textId="77777777" w:rsidR="00814242" w:rsidRPr="00377CD6" w:rsidRDefault="00814242" w:rsidP="00472519">
            <w:pPr>
              <w:widowControl w:val="0"/>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p>
        </w:tc>
        <w:tc>
          <w:tcPr>
            <w:tcW w:w="3224"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3C563E28" w14:textId="1B52B117" w:rsidR="00814242" w:rsidRPr="001928F9" w:rsidRDefault="00814242" w:rsidP="00472519">
            <w:pPr>
              <w:spacing w:after="0" w:line="240" w:lineRule="auto"/>
              <w:jc w:val="both"/>
              <w:rPr>
                <w:rFonts w:ascii="Times New Roman" w:eastAsia="OfficinaSansBookC" w:hAnsi="Times New Roman" w:cs="Times New Roman"/>
                <w:sz w:val="24"/>
                <w:szCs w:val="24"/>
                <w:u w:val="single"/>
              </w:rPr>
            </w:pPr>
            <w:r w:rsidRPr="0057762B">
              <w:rPr>
                <w:rFonts w:ascii="Times New Roman" w:eastAsia="OfficinaSansBookC" w:hAnsi="Times New Roman" w:cs="Times New Roman"/>
                <w:sz w:val="24"/>
                <w:szCs w:val="24"/>
                <w:u w:val="single"/>
              </w:rPr>
              <w:t>Практическ</w:t>
            </w:r>
            <w:r w:rsidR="003F621B" w:rsidRPr="0057762B">
              <w:rPr>
                <w:rFonts w:ascii="Times New Roman" w:eastAsia="OfficinaSansBookC" w:hAnsi="Times New Roman" w:cs="Times New Roman"/>
                <w:sz w:val="24"/>
                <w:szCs w:val="24"/>
                <w:u w:val="single"/>
              </w:rPr>
              <w:t xml:space="preserve">ая работа </w:t>
            </w:r>
            <w:r w:rsidRPr="0057762B">
              <w:rPr>
                <w:rFonts w:ascii="Times New Roman" w:eastAsia="OfficinaSansBookC" w:hAnsi="Times New Roman" w:cs="Times New Roman"/>
                <w:sz w:val="24"/>
                <w:szCs w:val="24"/>
                <w:u w:val="single"/>
              </w:rPr>
              <w:t>№1</w:t>
            </w:r>
            <w:r w:rsidR="001928F9">
              <w:rPr>
                <w:rFonts w:ascii="Times New Roman" w:eastAsia="OfficinaSansBookC" w:hAnsi="Times New Roman" w:cs="Times New Roman"/>
                <w:sz w:val="24"/>
                <w:szCs w:val="24"/>
                <w:u w:val="single"/>
              </w:rPr>
              <w:t>0</w:t>
            </w:r>
            <w:r w:rsidRPr="0057762B">
              <w:rPr>
                <w:rFonts w:ascii="Times New Roman" w:eastAsia="OfficinaSansBookC" w:hAnsi="Times New Roman" w:cs="Times New Roman"/>
                <w:sz w:val="24"/>
                <w:szCs w:val="24"/>
                <w:u w:val="single"/>
              </w:rPr>
              <w:t>.</w:t>
            </w:r>
            <w:r>
              <w:rPr>
                <w:rFonts w:ascii="Times New Roman" w:eastAsia="OfficinaSansBookC" w:hAnsi="Times New Roman" w:cs="Times New Roman"/>
                <w:sz w:val="24"/>
                <w:szCs w:val="24"/>
              </w:rPr>
              <w:t xml:space="preserve"> </w:t>
            </w:r>
            <w:r w:rsidRPr="001928F9">
              <w:rPr>
                <w:rFonts w:ascii="Times New Roman" w:eastAsia="OfficinaSansBookC" w:hAnsi="Times New Roman" w:cs="Times New Roman"/>
                <w:sz w:val="24"/>
                <w:szCs w:val="24"/>
                <w:u w:val="single"/>
              </w:rPr>
              <w:t>«Применение химических веществ и технологий с учетом будущей профессиональной деятельности».</w:t>
            </w:r>
          </w:p>
          <w:p w14:paraId="4089AF15" w14:textId="0C40A003" w:rsidR="00814242" w:rsidRPr="00377CD6" w:rsidRDefault="00814242" w:rsidP="00472519">
            <w:pPr>
              <w:spacing w:after="0" w:line="240" w:lineRule="auto"/>
              <w:jc w:val="both"/>
              <w:rPr>
                <w:rFonts w:ascii="Times New Roman" w:eastAsia="OfficinaSansBookC" w:hAnsi="Times New Roman" w:cs="Times New Roman"/>
                <w:sz w:val="24"/>
                <w:szCs w:val="24"/>
              </w:rPr>
            </w:pPr>
            <w:r>
              <w:rPr>
                <w:rFonts w:ascii="Times New Roman" w:eastAsia="OfficinaSansBookC" w:hAnsi="Times New Roman" w:cs="Times New Roman"/>
                <w:sz w:val="24"/>
                <w:szCs w:val="24"/>
              </w:rPr>
              <w:t>Решение кейс-задач</w:t>
            </w:r>
            <w:r w:rsidRPr="00377CD6">
              <w:rPr>
                <w:rFonts w:ascii="Times New Roman" w:eastAsia="OfficinaSansBookC" w:hAnsi="Times New Roman" w:cs="Times New Roman"/>
                <w:sz w:val="24"/>
                <w:szCs w:val="24"/>
              </w:rPr>
              <w:t xml:space="preserve"> по темам: </w:t>
            </w:r>
            <w:r>
              <w:rPr>
                <w:rFonts w:ascii="Times New Roman" w:eastAsia="OfficinaSansBookC" w:hAnsi="Times New Roman" w:cs="Times New Roman"/>
                <w:sz w:val="24"/>
                <w:szCs w:val="24"/>
              </w:rPr>
              <w:t xml:space="preserve">пищевые продукты, основы рационального питания, </w:t>
            </w:r>
            <w:r w:rsidRPr="00377CD6">
              <w:rPr>
                <w:rFonts w:ascii="Times New Roman" w:eastAsia="OfficinaSansBookC" w:hAnsi="Times New Roman" w:cs="Times New Roman"/>
                <w:sz w:val="24"/>
                <w:szCs w:val="24"/>
              </w:rPr>
              <w:t>важнейшие строительные</w:t>
            </w:r>
            <w:r>
              <w:rPr>
                <w:rFonts w:ascii="Times New Roman" w:eastAsia="OfficinaSansBookC" w:hAnsi="Times New Roman" w:cs="Times New Roman"/>
                <w:sz w:val="24"/>
                <w:szCs w:val="24"/>
              </w:rPr>
              <w:t xml:space="preserve"> и </w:t>
            </w:r>
            <w:r w:rsidRPr="00377CD6">
              <w:rPr>
                <w:rFonts w:ascii="Times New Roman" w:eastAsia="OfficinaSansBookC" w:hAnsi="Times New Roman" w:cs="Times New Roman"/>
                <w:sz w:val="24"/>
                <w:szCs w:val="24"/>
              </w:rPr>
              <w:t>конструкционные материалы,</w:t>
            </w:r>
            <w:r>
              <w:rPr>
                <w:rFonts w:ascii="Times New Roman" w:eastAsia="OfficinaSansBookC" w:hAnsi="Times New Roman" w:cs="Times New Roman"/>
                <w:sz w:val="24"/>
                <w:szCs w:val="24"/>
              </w:rPr>
              <w:t xml:space="preserve"> сельскохозяйственное </w:t>
            </w:r>
            <w:r>
              <w:rPr>
                <w:rFonts w:ascii="Times New Roman" w:eastAsia="OfficinaSansBookC" w:hAnsi="Times New Roman" w:cs="Times New Roman"/>
                <w:sz w:val="24"/>
                <w:szCs w:val="24"/>
              </w:rPr>
              <w:lastRenderedPageBreak/>
              <w:t>производство,</w:t>
            </w:r>
            <w:r w:rsidRPr="00377CD6">
              <w:rPr>
                <w:rFonts w:ascii="Times New Roman" w:eastAsia="OfficinaSansBookC" w:hAnsi="Times New Roman" w:cs="Times New Roman"/>
                <w:sz w:val="24"/>
                <w:szCs w:val="24"/>
              </w:rPr>
              <w:t xml:space="preserve"> краски, стекло, керамика, материалы для электроники, наноматериалы, текстильные волокна, источники энергии, органические и минеральные удобрения, лекарственные</w:t>
            </w:r>
            <w:r>
              <w:rPr>
                <w:rFonts w:ascii="Times New Roman" w:eastAsia="OfficinaSansBookC" w:hAnsi="Times New Roman" w:cs="Times New Roman"/>
                <w:sz w:val="24"/>
                <w:szCs w:val="24"/>
              </w:rPr>
              <w:t xml:space="preserve"> и косметические препараты</w:t>
            </w:r>
            <w:r w:rsidRPr="00377CD6">
              <w:rPr>
                <w:rFonts w:ascii="Times New Roman" w:eastAsia="OfficinaSansBookC" w:hAnsi="Times New Roman" w:cs="Times New Roman"/>
                <w:sz w:val="24"/>
                <w:szCs w:val="24"/>
              </w:rPr>
              <w:t>, бытовая химия</w:t>
            </w:r>
            <w:r>
              <w:rPr>
                <w:rFonts w:ascii="Times New Roman" w:eastAsia="OfficinaSansBookC" w:hAnsi="Times New Roman" w:cs="Times New Roman"/>
                <w:sz w:val="24"/>
                <w:szCs w:val="24"/>
              </w:rPr>
              <w:t xml:space="preserve">, </w:t>
            </w:r>
            <w:r w:rsidRPr="0041743A">
              <w:rPr>
                <w:rFonts w:ascii="Times New Roman" w:eastAsia="OfficinaSansBookC" w:hAnsi="Times New Roman" w:cs="Times New Roman"/>
                <w:sz w:val="24"/>
                <w:szCs w:val="24"/>
              </w:rPr>
              <w:t>материалы из искусственных и синтетических волокон</w:t>
            </w:r>
            <w:r>
              <w:rPr>
                <w:rFonts w:ascii="Times New Roman" w:eastAsia="OfficinaSansBookC" w:hAnsi="Times New Roman" w:cs="Times New Roman"/>
                <w:sz w:val="24"/>
                <w:szCs w:val="24"/>
              </w:rPr>
              <w:t>.</w:t>
            </w:r>
          </w:p>
          <w:p w14:paraId="7D0E9636" w14:textId="38D48355" w:rsidR="00814242" w:rsidRPr="00377CD6" w:rsidRDefault="0060375B" w:rsidP="00472519">
            <w:pPr>
              <w:pBdr>
                <w:top w:val="nil"/>
                <w:left w:val="nil"/>
                <w:bottom w:val="nil"/>
                <w:right w:val="nil"/>
                <w:between w:val="nil"/>
              </w:pBdr>
              <w:spacing w:after="0" w:line="240" w:lineRule="auto"/>
              <w:jc w:val="both"/>
              <w:rPr>
                <w:rFonts w:ascii="Times New Roman" w:eastAsia="OfficinaSansBookC" w:hAnsi="Times New Roman" w:cs="Times New Roman"/>
                <w:sz w:val="24"/>
                <w:szCs w:val="24"/>
                <w:highlight w:val="white"/>
              </w:rPr>
            </w:pPr>
            <w:r w:rsidRPr="0057762B">
              <w:rPr>
                <w:rFonts w:ascii="Times New Roman" w:eastAsia="OfficinaSansBookC" w:hAnsi="Times New Roman" w:cs="Times New Roman"/>
                <w:sz w:val="24"/>
                <w:szCs w:val="24"/>
                <w:u w:val="single"/>
              </w:rPr>
              <w:t>Практическая работа №1</w:t>
            </w:r>
            <w:r>
              <w:rPr>
                <w:rFonts w:ascii="Times New Roman" w:eastAsia="OfficinaSansBookC" w:hAnsi="Times New Roman" w:cs="Times New Roman"/>
                <w:sz w:val="24"/>
                <w:szCs w:val="24"/>
                <w:u w:val="single"/>
              </w:rPr>
              <w:t xml:space="preserve">1. </w:t>
            </w:r>
            <w:r w:rsidR="00814242" w:rsidRPr="00377CD6">
              <w:rPr>
                <w:rFonts w:ascii="Times New Roman" w:eastAsia="OfficinaSansBookC" w:hAnsi="Times New Roman" w:cs="Times New Roman"/>
                <w:sz w:val="24"/>
                <w:szCs w:val="24"/>
              </w:rPr>
              <w:t>Защит</w:t>
            </w:r>
            <w:r w:rsidR="00814242">
              <w:rPr>
                <w:rFonts w:ascii="Times New Roman" w:eastAsia="OfficinaSansBookC" w:hAnsi="Times New Roman" w:cs="Times New Roman"/>
                <w:sz w:val="24"/>
                <w:szCs w:val="24"/>
              </w:rPr>
              <w:t>а</w:t>
            </w:r>
            <w:r w:rsidR="00814242" w:rsidRPr="00377CD6">
              <w:rPr>
                <w:rFonts w:ascii="Times New Roman" w:eastAsia="OfficinaSansBookC" w:hAnsi="Times New Roman" w:cs="Times New Roman"/>
                <w:sz w:val="24"/>
                <w:szCs w:val="24"/>
              </w:rPr>
              <w:t>:</w:t>
            </w:r>
            <w:r w:rsidR="00814242" w:rsidRPr="00377CD6">
              <w:rPr>
                <w:rFonts w:ascii="Times New Roman" w:eastAsia="OfficinaSansBookC" w:hAnsi="Times New Roman" w:cs="Times New Roman"/>
                <w:b/>
                <w:sz w:val="24"/>
                <w:szCs w:val="24"/>
              </w:rPr>
              <w:t xml:space="preserve"> </w:t>
            </w:r>
            <w:r w:rsidR="00814242" w:rsidRPr="00377CD6">
              <w:rPr>
                <w:rFonts w:ascii="Times New Roman" w:eastAsia="OfficinaSansBookC" w:hAnsi="Times New Roman" w:cs="Times New Roman"/>
                <w:sz w:val="24"/>
                <w:szCs w:val="24"/>
              </w:rPr>
              <w:t>Представление результатов решения кейс</w:t>
            </w:r>
            <w:r w:rsidR="00814242">
              <w:rPr>
                <w:rFonts w:ascii="Times New Roman" w:eastAsia="OfficinaSansBookC" w:hAnsi="Times New Roman" w:cs="Times New Roman"/>
                <w:sz w:val="24"/>
                <w:szCs w:val="24"/>
              </w:rPr>
              <w:t>-задач</w:t>
            </w:r>
            <w:r w:rsidR="00814242" w:rsidRPr="00377CD6">
              <w:rPr>
                <w:rFonts w:ascii="Times New Roman" w:eastAsia="OfficinaSansBookC" w:hAnsi="Times New Roman" w:cs="Times New Roman"/>
                <w:sz w:val="24"/>
                <w:szCs w:val="24"/>
              </w:rPr>
              <w:t xml:space="preserve"> в форме мини-доклада</w:t>
            </w:r>
            <w:r w:rsidR="00814242">
              <w:rPr>
                <w:rFonts w:ascii="Times New Roman" w:eastAsia="OfficinaSansBookC" w:hAnsi="Times New Roman" w:cs="Times New Roman"/>
                <w:sz w:val="24"/>
                <w:szCs w:val="24"/>
              </w:rPr>
              <w:t xml:space="preserve"> (допускается использование графических и презентационных материалов)</w:t>
            </w:r>
            <w:r w:rsidR="00814242" w:rsidRPr="00377CD6">
              <w:rPr>
                <w:rFonts w:ascii="Times New Roman" w:eastAsia="OfficinaSansBookC" w:hAnsi="Times New Roman" w:cs="Times New Roman"/>
                <w:sz w:val="24"/>
                <w:szCs w:val="24"/>
              </w:rPr>
              <w:t xml:space="preserve"> </w:t>
            </w:r>
          </w:p>
        </w:tc>
        <w:tc>
          <w:tcPr>
            <w:tcW w:w="320"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6D1CFD0B" w14:textId="74D3DB9E" w:rsidR="00814242" w:rsidRPr="00377CD6" w:rsidRDefault="00814242" w:rsidP="00472519">
            <w:pPr>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p>
        </w:tc>
        <w:tc>
          <w:tcPr>
            <w:tcW w:w="616" w:type="pct"/>
            <w:vMerge/>
            <w:tcBorders>
              <w:top w:val="single" w:sz="4" w:space="0" w:color="auto"/>
              <w:left w:val="single" w:sz="4" w:space="0" w:color="auto"/>
              <w:bottom w:val="single" w:sz="4" w:space="0" w:color="auto"/>
              <w:right w:val="single" w:sz="4" w:space="0" w:color="auto"/>
            </w:tcBorders>
          </w:tcPr>
          <w:p w14:paraId="0C2476ED" w14:textId="77777777" w:rsidR="00814242" w:rsidRPr="00377CD6" w:rsidRDefault="00814242" w:rsidP="00472519">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r>
      <w:tr w:rsidR="008C4883" w:rsidRPr="00377CD6" w14:paraId="21F9257F" w14:textId="77777777" w:rsidTr="00F20EF5">
        <w:trPr>
          <w:trHeight w:val="15"/>
        </w:trPr>
        <w:tc>
          <w:tcPr>
            <w:tcW w:w="840"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21337E37" w14:textId="77777777" w:rsidR="00FE283C" w:rsidRPr="00377CD6" w:rsidRDefault="00FE283C" w:rsidP="00472519">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rPr>
            </w:pPr>
          </w:p>
        </w:tc>
        <w:tc>
          <w:tcPr>
            <w:tcW w:w="3224"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4F7DC7F1" w14:textId="488A83FE" w:rsidR="00FE283C" w:rsidRPr="00377CD6" w:rsidRDefault="00FE283C" w:rsidP="004725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sz w:val="24"/>
                <w:szCs w:val="24"/>
              </w:rPr>
            </w:pPr>
            <w:r w:rsidRPr="00377CD6">
              <w:rPr>
                <w:rFonts w:ascii="Times New Roman" w:eastAsia="OfficinaSansBookC" w:hAnsi="Times New Roman" w:cs="Times New Roman"/>
                <w:b/>
                <w:sz w:val="24"/>
                <w:szCs w:val="24"/>
              </w:rPr>
              <w:t xml:space="preserve">Промежуточная аттестация по дисциплине </w:t>
            </w:r>
            <w:r w:rsidRPr="00B00922">
              <w:rPr>
                <w:rFonts w:ascii="Times New Roman" w:eastAsia="OfficinaSansBookC" w:hAnsi="Times New Roman" w:cs="Times New Roman"/>
                <w:bCs/>
                <w:sz w:val="24"/>
                <w:szCs w:val="24"/>
              </w:rPr>
              <w:t>(</w:t>
            </w:r>
            <w:r w:rsidR="007F7AEE" w:rsidRPr="00B00922">
              <w:rPr>
                <w:rFonts w:ascii="Times New Roman" w:eastAsia="OfficinaSansBookC" w:hAnsi="Times New Roman" w:cs="Times New Roman"/>
                <w:bCs/>
                <w:sz w:val="24"/>
                <w:szCs w:val="24"/>
              </w:rPr>
              <w:t xml:space="preserve">дифференцированный </w:t>
            </w:r>
            <w:r w:rsidRPr="00B00922">
              <w:rPr>
                <w:rFonts w:ascii="Times New Roman" w:eastAsia="OfficinaSansBookC" w:hAnsi="Times New Roman" w:cs="Times New Roman"/>
                <w:bCs/>
                <w:sz w:val="24"/>
                <w:szCs w:val="24"/>
              </w:rPr>
              <w:t>зачет)</w:t>
            </w:r>
          </w:p>
        </w:tc>
        <w:tc>
          <w:tcPr>
            <w:tcW w:w="320"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276C38BA" w14:textId="18F5FAED" w:rsidR="00FE283C" w:rsidRPr="00377CD6" w:rsidRDefault="00EA56AB" w:rsidP="00472519">
            <w:pPr>
              <w:spacing w:after="0" w:line="240" w:lineRule="auto"/>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2</w:t>
            </w:r>
          </w:p>
        </w:tc>
        <w:tc>
          <w:tcPr>
            <w:tcW w:w="616" w:type="pct"/>
            <w:tcBorders>
              <w:top w:val="single" w:sz="4" w:space="0" w:color="auto"/>
              <w:left w:val="single" w:sz="4" w:space="0" w:color="auto"/>
              <w:bottom w:val="single" w:sz="4" w:space="0" w:color="auto"/>
              <w:right w:val="single" w:sz="4" w:space="0" w:color="auto"/>
            </w:tcBorders>
          </w:tcPr>
          <w:p w14:paraId="7DC8F8AE" w14:textId="77777777" w:rsidR="00FE283C" w:rsidRPr="00377CD6" w:rsidRDefault="00FE283C" w:rsidP="00472519">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p>
        </w:tc>
      </w:tr>
      <w:tr w:rsidR="008C4883" w:rsidRPr="00377CD6" w14:paraId="3DF52C4F" w14:textId="77777777" w:rsidTr="00F20EF5">
        <w:trPr>
          <w:trHeight w:val="320"/>
        </w:trPr>
        <w:tc>
          <w:tcPr>
            <w:tcW w:w="840"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6E203D65" w14:textId="77777777" w:rsidR="00FE283C" w:rsidRPr="00377CD6" w:rsidRDefault="00FE283C" w:rsidP="00472519">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rPr>
            </w:pPr>
          </w:p>
        </w:tc>
        <w:tc>
          <w:tcPr>
            <w:tcW w:w="3224"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65E037BC" w14:textId="77777777" w:rsidR="00FE283C" w:rsidRPr="00377CD6" w:rsidRDefault="00FE283C" w:rsidP="004725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sz w:val="24"/>
                <w:szCs w:val="24"/>
              </w:rPr>
            </w:pPr>
            <w:r w:rsidRPr="00377CD6">
              <w:rPr>
                <w:rFonts w:ascii="Times New Roman" w:eastAsia="OfficinaSansBookC" w:hAnsi="Times New Roman" w:cs="Times New Roman"/>
                <w:b/>
                <w:sz w:val="24"/>
                <w:szCs w:val="24"/>
              </w:rPr>
              <w:t>Всего</w:t>
            </w:r>
          </w:p>
        </w:tc>
        <w:tc>
          <w:tcPr>
            <w:tcW w:w="320"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65C724CD" w14:textId="77777777" w:rsidR="00FE283C" w:rsidRPr="00377CD6" w:rsidRDefault="00FE283C" w:rsidP="00472519">
            <w:pPr>
              <w:spacing w:after="0" w:line="240" w:lineRule="auto"/>
              <w:jc w:val="center"/>
              <w:rPr>
                <w:rFonts w:ascii="Times New Roman" w:eastAsia="OfficinaSansBookC" w:hAnsi="Times New Roman" w:cs="Times New Roman"/>
                <w:b/>
                <w:sz w:val="24"/>
                <w:szCs w:val="24"/>
              </w:rPr>
            </w:pPr>
            <w:r w:rsidRPr="00377CD6">
              <w:rPr>
                <w:rFonts w:ascii="Times New Roman" w:eastAsia="OfficinaSansBookC" w:hAnsi="Times New Roman" w:cs="Times New Roman"/>
                <w:b/>
                <w:sz w:val="24"/>
                <w:szCs w:val="24"/>
              </w:rPr>
              <w:t>72</w:t>
            </w:r>
          </w:p>
        </w:tc>
        <w:tc>
          <w:tcPr>
            <w:tcW w:w="616" w:type="pct"/>
            <w:tcBorders>
              <w:top w:val="single" w:sz="4" w:space="0" w:color="auto"/>
              <w:left w:val="single" w:sz="4" w:space="0" w:color="auto"/>
              <w:bottom w:val="single" w:sz="4" w:space="0" w:color="auto"/>
              <w:right w:val="single" w:sz="4" w:space="0" w:color="auto"/>
            </w:tcBorders>
          </w:tcPr>
          <w:p w14:paraId="23DBAFD4" w14:textId="77777777" w:rsidR="00FE283C" w:rsidRPr="00377CD6" w:rsidRDefault="00FE283C" w:rsidP="00472519">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p>
        </w:tc>
      </w:tr>
    </w:tbl>
    <w:p w14:paraId="01B1B9CE" w14:textId="77777777" w:rsidR="00CB3A9B" w:rsidRPr="00377CD6" w:rsidRDefault="00CB3A9B">
      <w:pPr>
        <w:tabs>
          <w:tab w:val="left" w:pos="0"/>
        </w:tabs>
        <w:spacing w:after="200" w:line="360" w:lineRule="auto"/>
        <w:rPr>
          <w:rFonts w:ascii="Times New Roman" w:eastAsia="OfficinaSansBookC" w:hAnsi="Times New Roman" w:cs="Times New Roman"/>
          <w:b/>
          <w:sz w:val="28"/>
          <w:szCs w:val="28"/>
        </w:rPr>
        <w:sectPr w:rsidR="00CB3A9B" w:rsidRPr="00377CD6" w:rsidSect="00BA3C73">
          <w:pgSz w:w="16838" w:h="11906" w:orient="landscape"/>
          <w:pgMar w:top="1134" w:right="1134" w:bottom="1134" w:left="1134" w:header="709" w:footer="709" w:gutter="0"/>
          <w:cols w:space="720"/>
          <w:docGrid w:linePitch="299"/>
        </w:sectPr>
      </w:pPr>
    </w:p>
    <w:p w14:paraId="105FFBFF" w14:textId="77777777" w:rsidR="00B14C88" w:rsidRPr="00377CD6" w:rsidRDefault="00B14C88" w:rsidP="00B14C88">
      <w:pPr>
        <w:pStyle w:val="1"/>
        <w:spacing w:before="0" w:after="0" w:line="240" w:lineRule="auto"/>
        <w:ind w:firstLine="709"/>
        <w:jc w:val="both"/>
        <w:rPr>
          <w:rFonts w:ascii="Times New Roman" w:hAnsi="Times New Roman" w:cs="Times New Roman"/>
          <w:sz w:val="28"/>
          <w:szCs w:val="28"/>
        </w:rPr>
      </w:pPr>
      <w:bookmarkStart w:id="10" w:name="_Toc190181633"/>
      <w:bookmarkStart w:id="11" w:name="_Toc195775434"/>
      <w:bookmarkEnd w:id="8"/>
      <w:r w:rsidRPr="00377CD6">
        <w:rPr>
          <w:rFonts w:ascii="Times New Roman" w:hAnsi="Times New Roman" w:cs="Times New Roman"/>
          <w:sz w:val="28"/>
          <w:szCs w:val="28"/>
        </w:rPr>
        <w:lastRenderedPageBreak/>
        <w:t>3. УСЛОВИЯ РЕАЛИЗАЦИИ ПРОГРАММЫ ОБЩЕОБРАЗОВАТЕЛЬНОЙ ДИСЦИПЛИНЫ</w:t>
      </w:r>
      <w:bookmarkEnd w:id="10"/>
      <w:bookmarkEnd w:id="11"/>
    </w:p>
    <w:p w14:paraId="4D532F84" w14:textId="6FD76417" w:rsidR="00B14C88" w:rsidRDefault="00B14C88" w:rsidP="0019720E">
      <w:pPr>
        <w:tabs>
          <w:tab w:val="left" w:pos="0"/>
        </w:tabs>
        <w:spacing w:after="0" w:line="360" w:lineRule="auto"/>
        <w:rPr>
          <w:rFonts w:ascii="Times New Roman" w:eastAsia="OfficinaSansBookC" w:hAnsi="Times New Roman" w:cs="Times New Roman"/>
          <w:b/>
          <w:sz w:val="28"/>
          <w:szCs w:val="28"/>
        </w:rPr>
      </w:pPr>
    </w:p>
    <w:p w14:paraId="7F7E5AF3" w14:textId="26AF6F68" w:rsidR="00B14C88" w:rsidRPr="0055275D" w:rsidRDefault="00B14C88" w:rsidP="001E5929">
      <w:pPr>
        <w:tabs>
          <w:tab w:val="left" w:pos="0"/>
        </w:tabs>
        <w:spacing w:after="0" w:line="360" w:lineRule="auto"/>
        <w:ind w:firstLine="709"/>
        <w:jc w:val="both"/>
        <w:rPr>
          <w:rFonts w:ascii="Times New Roman" w:eastAsia="OfficinaSansBookC" w:hAnsi="Times New Roman" w:cs="Times New Roman"/>
          <w:b/>
          <w:sz w:val="24"/>
          <w:szCs w:val="24"/>
        </w:rPr>
      </w:pPr>
      <w:bookmarkStart w:id="12" w:name="_Hlk191294215"/>
      <w:r w:rsidRPr="0055275D">
        <w:rPr>
          <w:rFonts w:ascii="Times New Roman" w:eastAsia="OfficinaSansBookC" w:hAnsi="Times New Roman" w:cs="Times New Roman"/>
          <w:b/>
          <w:sz w:val="24"/>
          <w:szCs w:val="24"/>
        </w:rPr>
        <w:t>3.1. Требования к минимальному материально-техническому обеспечению</w:t>
      </w:r>
    </w:p>
    <w:p w14:paraId="2D740DCC" w14:textId="77777777" w:rsidR="00B14C88" w:rsidRPr="0055275D" w:rsidRDefault="00B14C88" w:rsidP="001E5929">
      <w:pPr>
        <w:spacing w:after="0" w:line="360" w:lineRule="auto"/>
        <w:ind w:firstLine="709"/>
        <w:jc w:val="both"/>
        <w:rPr>
          <w:rFonts w:ascii="Times New Roman" w:eastAsia="OfficinaSansBookC" w:hAnsi="Times New Roman" w:cs="Times New Roman"/>
          <w:sz w:val="24"/>
          <w:szCs w:val="24"/>
        </w:rPr>
      </w:pPr>
      <w:r w:rsidRPr="0055275D">
        <w:rPr>
          <w:rFonts w:ascii="Times New Roman" w:eastAsia="OfficinaSansBookC" w:hAnsi="Times New Roman" w:cs="Times New Roman"/>
          <w:sz w:val="24"/>
          <w:szCs w:val="24"/>
        </w:rPr>
        <w:t>Для реализации программы дисциплины должны быть предусмотрены следующие специальные помещения: учебный кабинет химии и/или учебной химической лаборатории.</w:t>
      </w:r>
    </w:p>
    <w:p w14:paraId="584205C7" w14:textId="058F7484" w:rsidR="00B14C88" w:rsidRPr="0055275D" w:rsidRDefault="00B14C88" w:rsidP="001E5929">
      <w:pPr>
        <w:spacing w:after="0" w:line="360" w:lineRule="auto"/>
        <w:ind w:firstLine="709"/>
        <w:jc w:val="both"/>
        <w:rPr>
          <w:rFonts w:ascii="Times New Roman" w:eastAsia="Times New Roman" w:hAnsi="Times New Roman" w:cs="Times New Roman"/>
          <w:color w:val="121212"/>
          <w:sz w:val="24"/>
          <w:szCs w:val="24"/>
        </w:rPr>
      </w:pPr>
      <w:r w:rsidRPr="0055275D">
        <w:rPr>
          <w:rFonts w:ascii="Times New Roman" w:eastAsia="OfficinaSansBookC" w:hAnsi="Times New Roman" w:cs="Times New Roman"/>
          <w:sz w:val="24"/>
          <w:szCs w:val="24"/>
        </w:rPr>
        <w:t>Эффективность преподавания</w:t>
      </w:r>
      <w:r w:rsidR="00137FF6" w:rsidRPr="0055275D">
        <w:rPr>
          <w:rFonts w:ascii="Times New Roman" w:eastAsia="OfficinaSansBookC" w:hAnsi="Times New Roman" w:cs="Times New Roman"/>
          <w:sz w:val="24"/>
          <w:szCs w:val="24"/>
        </w:rPr>
        <w:t xml:space="preserve"> общеобразовательной</w:t>
      </w:r>
      <w:r w:rsidRPr="0055275D">
        <w:rPr>
          <w:rFonts w:ascii="Times New Roman" w:eastAsia="OfficinaSansBookC" w:hAnsi="Times New Roman" w:cs="Times New Roman"/>
          <w:sz w:val="24"/>
          <w:szCs w:val="24"/>
        </w:rPr>
        <w:t xml:space="preserve"> дисциплины «Химия» зависит от наличия соответствующего материально-технического оснащения. Это объясняется особенностями дисциплины, в первую очередь, её экспериментальным характером, широким спектром применения и практической значимостью. </w:t>
      </w:r>
      <w:r w:rsidR="00EA6BD6" w:rsidRPr="0055275D">
        <w:rPr>
          <w:rFonts w:ascii="Times New Roman" w:eastAsia="OfficinaSansBookC" w:hAnsi="Times New Roman" w:cs="Times New Roman"/>
          <w:sz w:val="24"/>
          <w:szCs w:val="24"/>
        </w:rPr>
        <w:t xml:space="preserve"> </w:t>
      </w:r>
      <w:r w:rsidR="00286297" w:rsidRPr="0055275D">
        <w:rPr>
          <w:rFonts w:ascii="Times New Roman" w:eastAsia="OfficinaSansBookC" w:hAnsi="Times New Roman" w:cs="Times New Roman"/>
          <w:sz w:val="24"/>
          <w:szCs w:val="24"/>
        </w:rPr>
        <w:t>М</w:t>
      </w:r>
      <w:r w:rsidR="00EA6BD6" w:rsidRPr="0055275D">
        <w:rPr>
          <w:rFonts w:ascii="Times New Roman" w:eastAsia="OfficinaSansBookC" w:hAnsi="Times New Roman" w:cs="Times New Roman"/>
          <w:sz w:val="24"/>
          <w:szCs w:val="24"/>
        </w:rPr>
        <w:t>а</w:t>
      </w:r>
      <w:r w:rsidRPr="0055275D">
        <w:rPr>
          <w:rFonts w:ascii="Times New Roman" w:eastAsia="OfficinaSansBookC" w:hAnsi="Times New Roman" w:cs="Times New Roman"/>
          <w:sz w:val="24"/>
          <w:szCs w:val="24"/>
        </w:rPr>
        <w:t>териально-техническое обеспечение кабинета химии</w:t>
      </w:r>
      <w:r w:rsidRPr="0055275D">
        <w:rPr>
          <w:sz w:val="24"/>
          <w:szCs w:val="24"/>
        </w:rPr>
        <w:t xml:space="preserve"> </w:t>
      </w:r>
      <w:r w:rsidRPr="0055275D">
        <w:rPr>
          <w:rFonts w:ascii="Times New Roman" w:eastAsia="OfficinaSansBookC" w:hAnsi="Times New Roman" w:cs="Times New Roman"/>
          <w:sz w:val="24"/>
          <w:szCs w:val="24"/>
        </w:rPr>
        <w:t>и химической лаборатории включает: специализированную мебель и системы хранения, технические и электронные средства обучения, демонстрационные учебно-наглядные пособия,</w:t>
      </w:r>
      <w:r w:rsidRPr="0055275D">
        <w:rPr>
          <w:sz w:val="24"/>
          <w:szCs w:val="24"/>
        </w:rPr>
        <w:t xml:space="preserve"> </w:t>
      </w:r>
      <w:r w:rsidRPr="0055275D">
        <w:rPr>
          <w:rFonts w:ascii="Times New Roman" w:eastAsia="Times New Roman" w:hAnsi="Times New Roman" w:cs="Times New Roman"/>
          <w:color w:val="121212"/>
          <w:sz w:val="24"/>
          <w:szCs w:val="24"/>
        </w:rPr>
        <w:t>демонстрационное оборудование и приборы, лабораторно-технологическое оборудование, лабораторную химическую посуду, модели (объемные и плоские), натуральные объекты (коллекции, химические реактивы), оборудование лаборантской.</w:t>
      </w:r>
    </w:p>
    <w:tbl>
      <w:tblPr>
        <w:tblStyle w:val="afff9"/>
        <w:tblW w:w="9351" w:type="dxa"/>
        <w:tblLook w:val="04A0" w:firstRow="1" w:lastRow="0" w:firstColumn="1" w:lastColumn="0" w:noHBand="0" w:noVBand="1"/>
      </w:tblPr>
      <w:tblGrid>
        <w:gridCol w:w="456"/>
        <w:gridCol w:w="8895"/>
      </w:tblGrid>
      <w:tr w:rsidR="00B14C88" w:rsidRPr="008C4369" w14:paraId="14EBE427" w14:textId="77777777" w:rsidTr="00DA3102">
        <w:trPr>
          <w:trHeight w:val="247"/>
        </w:trPr>
        <w:tc>
          <w:tcPr>
            <w:tcW w:w="9351" w:type="dxa"/>
            <w:gridSpan w:val="2"/>
            <w:vAlign w:val="center"/>
            <w:hideMark/>
          </w:tcPr>
          <w:p w14:paraId="77E485BF" w14:textId="77777777" w:rsidR="00B14C88" w:rsidRPr="004609E2" w:rsidRDefault="00B14C88" w:rsidP="00DA3102">
            <w:pPr>
              <w:jc w:val="center"/>
              <w:textAlignment w:val="top"/>
              <w:rPr>
                <w:rFonts w:ascii="Times New Roman" w:eastAsia="Times New Roman" w:hAnsi="Times New Roman" w:cs="Times New Roman"/>
                <w:b/>
                <w:bCs/>
                <w:color w:val="121212"/>
                <w:sz w:val="24"/>
                <w:szCs w:val="24"/>
              </w:rPr>
            </w:pPr>
            <w:bookmarkStart w:id="13" w:name="_heading=h.1fob9te" w:colFirst="0" w:colLast="0"/>
            <w:bookmarkStart w:id="14" w:name="_Hlk189664063"/>
            <w:bookmarkEnd w:id="13"/>
            <w:r w:rsidRPr="008C4369">
              <w:rPr>
                <w:rFonts w:ascii="Times New Roman" w:eastAsia="Times New Roman" w:hAnsi="Times New Roman" w:cs="Times New Roman"/>
                <w:b/>
                <w:bCs/>
                <w:color w:val="121212"/>
                <w:sz w:val="24"/>
                <w:szCs w:val="24"/>
              </w:rPr>
              <w:t>Специализированная мебель и системы хранения</w:t>
            </w:r>
          </w:p>
        </w:tc>
        <w:bookmarkEnd w:id="14"/>
      </w:tr>
      <w:tr w:rsidR="00B14C88" w:rsidRPr="008C4369" w14:paraId="3DFE4EC8" w14:textId="77777777" w:rsidTr="00DA3102">
        <w:tc>
          <w:tcPr>
            <w:tcW w:w="0" w:type="auto"/>
            <w:hideMark/>
          </w:tcPr>
          <w:p w14:paraId="389C7812" w14:textId="77777777" w:rsidR="00B14C88" w:rsidRPr="008C4369" w:rsidRDefault="00B14C88" w:rsidP="00DA3102">
            <w:pPr>
              <w:textAlignment w:val="top"/>
              <w:rPr>
                <w:rFonts w:ascii="Times New Roman" w:eastAsia="Times New Roman" w:hAnsi="Times New Roman" w:cs="Times New Roman"/>
                <w:color w:val="121212"/>
                <w:sz w:val="24"/>
                <w:szCs w:val="24"/>
              </w:rPr>
            </w:pPr>
            <w:bookmarkStart w:id="15" w:name="_Hlk189665617"/>
            <w:r w:rsidRPr="008C4369">
              <w:rPr>
                <w:rFonts w:ascii="Times New Roman" w:eastAsia="Times New Roman" w:hAnsi="Times New Roman" w:cs="Times New Roman"/>
                <w:color w:val="121212"/>
                <w:sz w:val="24"/>
                <w:szCs w:val="24"/>
              </w:rPr>
              <w:t>1</w:t>
            </w:r>
          </w:p>
        </w:tc>
        <w:tc>
          <w:tcPr>
            <w:tcW w:w="8895" w:type="dxa"/>
            <w:hideMark/>
          </w:tcPr>
          <w:p w14:paraId="65B72473"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 xml:space="preserve">Стол лабораторный демонстрационный (с защитным, </w:t>
            </w:r>
            <w:proofErr w:type="spellStart"/>
            <w:r w:rsidRPr="008C4369">
              <w:rPr>
                <w:rFonts w:ascii="Times New Roman" w:eastAsia="Times New Roman" w:hAnsi="Times New Roman" w:cs="Times New Roman"/>
                <w:color w:val="121212"/>
                <w:sz w:val="24"/>
                <w:szCs w:val="24"/>
              </w:rPr>
              <w:t>химостойким</w:t>
            </w:r>
            <w:proofErr w:type="spellEnd"/>
            <w:r w:rsidRPr="008C4369">
              <w:rPr>
                <w:rFonts w:ascii="Times New Roman" w:eastAsia="Times New Roman" w:hAnsi="Times New Roman" w:cs="Times New Roman"/>
                <w:color w:val="121212"/>
                <w:sz w:val="24"/>
                <w:szCs w:val="24"/>
              </w:rPr>
              <w:t xml:space="preserve"> и термостойким покрытием, раковиной, подводкой и отведением воды, сантехникой, электрическими розетками, автоматами аварийного отключения тока)</w:t>
            </w:r>
          </w:p>
        </w:tc>
      </w:tr>
      <w:tr w:rsidR="00B14C88" w:rsidRPr="008C4369" w14:paraId="35BCE042" w14:textId="77777777" w:rsidTr="00DA3102">
        <w:tc>
          <w:tcPr>
            <w:tcW w:w="0" w:type="auto"/>
            <w:hideMark/>
          </w:tcPr>
          <w:p w14:paraId="602123EC"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2</w:t>
            </w:r>
          </w:p>
        </w:tc>
        <w:tc>
          <w:tcPr>
            <w:tcW w:w="8895" w:type="dxa"/>
            <w:hideMark/>
          </w:tcPr>
          <w:p w14:paraId="726C09B2"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 xml:space="preserve">Стол лабораторный демонстрационный с надстройкой (с защитным, </w:t>
            </w:r>
            <w:proofErr w:type="spellStart"/>
            <w:r w:rsidRPr="008C4369">
              <w:rPr>
                <w:rFonts w:ascii="Times New Roman" w:eastAsia="Times New Roman" w:hAnsi="Times New Roman" w:cs="Times New Roman"/>
                <w:color w:val="121212"/>
                <w:sz w:val="24"/>
                <w:szCs w:val="24"/>
              </w:rPr>
              <w:t>химостойким</w:t>
            </w:r>
            <w:proofErr w:type="spellEnd"/>
            <w:r w:rsidRPr="008C4369">
              <w:rPr>
                <w:rFonts w:ascii="Times New Roman" w:eastAsia="Times New Roman" w:hAnsi="Times New Roman" w:cs="Times New Roman"/>
                <w:color w:val="121212"/>
                <w:sz w:val="24"/>
                <w:szCs w:val="24"/>
              </w:rPr>
              <w:t xml:space="preserve"> и термостойким покрытием)</w:t>
            </w:r>
          </w:p>
        </w:tc>
      </w:tr>
      <w:tr w:rsidR="00B14C88" w:rsidRPr="008C4369" w14:paraId="3ABFC549" w14:textId="77777777" w:rsidTr="00DA3102">
        <w:tc>
          <w:tcPr>
            <w:tcW w:w="0" w:type="auto"/>
            <w:hideMark/>
          </w:tcPr>
          <w:p w14:paraId="29F421B7"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3</w:t>
            </w:r>
          </w:p>
        </w:tc>
        <w:tc>
          <w:tcPr>
            <w:tcW w:w="8895" w:type="dxa"/>
            <w:hideMark/>
          </w:tcPr>
          <w:p w14:paraId="15BE25E0"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 xml:space="preserve">Стол ученический лабораторный, регулируемый по высоте (с защитным, </w:t>
            </w:r>
            <w:proofErr w:type="spellStart"/>
            <w:r w:rsidRPr="008C4369">
              <w:rPr>
                <w:rFonts w:ascii="Times New Roman" w:eastAsia="Times New Roman" w:hAnsi="Times New Roman" w:cs="Times New Roman"/>
                <w:color w:val="121212"/>
                <w:sz w:val="24"/>
                <w:szCs w:val="24"/>
              </w:rPr>
              <w:t>химостойким</w:t>
            </w:r>
            <w:proofErr w:type="spellEnd"/>
            <w:r w:rsidRPr="008C4369">
              <w:rPr>
                <w:rFonts w:ascii="Times New Roman" w:eastAsia="Times New Roman" w:hAnsi="Times New Roman" w:cs="Times New Roman"/>
                <w:color w:val="121212"/>
                <w:sz w:val="24"/>
                <w:szCs w:val="24"/>
              </w:rPr>
              <w:t xml:space="preserve"> и термостойким покрытием, раковиной, бортиком по наружному краю, подводкой и отведением воды, и сантехникой)/Стол ученический, регулируемый по высоте (приобретается только при наличии специального лабораторного островного стола)</w:t>
            </w:r>
            <w:r>
              <w:rPr>
                <w:rFonts w:ascii="Times New Roman" w:eastAsia="Times New Roman" w:hAnsi="Times New Roman" w:cs="Times New Roman"/>
                <w:color w:val="121212"/>
                <w:sz w:val="24"/>
                <w:szCs w:val="24"/>
              </w:rPr>
              <w:t xml:space="preserve"> </w:t>
            </w:r>
            <w:r w:rsidRPr="009C3C9E">
              <w:rPr>
                <w:rFonts w:ascii="Times New Roman" w:eastAsia="Times New Roman" w:hAnsi="Times New Roman" w:cs="Times New Roman"/>
                <w:i/>
                <w:iCs/>
                <w:color w:val="121212"/>
                <w:sz w:val="24"/>
                <w:szCs w:val="24"/>
              </w:rPr>
              <w:t>(по количеству обучающихся)</w:t>
            </w:r>
          </w:p>
        </w:tc>
      </w:tr>
      <w:tr w:rsidR="00B14C88" w:rsidRPr="008C4369" w14:paraId="0414A2A2" w14:textId="77777777" w:rsidTr="00DA3102">
        <w:tc>
          <w:tcPr>
            <w:tcW w:w="0" w:type="auto"/>
            <w:hideMark/>
          </w:tcPr>
          <w:p w14:paraId="6A006339"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4</w:t>
            </w:r>
          </w:p>
        </w:tc>
        <w:tc>
          <w:tcPr>
            <w:tcW w:w="8895" w:type="dxa"/>
            <w:hideMark/>
          </w:tcPr>
          <w:p w14:paraId="2BEB7C84"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Стул ученический</w:t>
            </w:r>
            <w:r>
              <w:rPr>
                <w:rFonts w:ascii="Times New Roman" w:eastAsia="Times New Roman" w:hAnsi="Times New Roman" w:cs="Times New Roman"/>
                <w:color w:val="121212"/>
                <w:sz w:val="24"/>
                <w:szCs w:val="24"/>
              </w:rPr>
              <w:t xml:space="preserve"> </w:t>
            </w:r>
            <w:r w:rsidRPr="009C3C9E">
              <w:rPr>
                <w:rFonts w:ascii="Times New Roman" w:eastAsia="Times New Roman" w:hAnsi="Times New Roman" w:cs="Times New Roman"/>
                <w:i/>
                <w:iCs/>
                <w:color w:val="121212"/>
                <w:sz w:val="24"/>
                <w:szCs w:val="24"/>
              </w:rPr>
              <w:t>(по количеству обучающихся)</w:t>
            </w:r>
          </w:p>
        </w:tc>
      </w:tr>
      <w:tr w:rsidR="00B14C88" w:rsidRPr="008C4369" w14:paraId="69418A5A" w14:textId="77777777" w:rsidTr="00DA3102">
        <w:tc>
          <w:tcPr>
            <w:tcW w:w="0" w:type="auto"/>
            <w:hideMark/>
          </w:tcPr>
          <w:p w14:paraId="26AFC9B0"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5</w:t>
            </w:r>
          </w:p>
        </w:tc>
        <w:tc>
          <w:tcPr>
            <w:tcW w:w="8895" w:type="dxa"/>
            <w:hideMark/>
          </w:tcPr>
          <w:p w14:paraId="40D93E8D"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Огнетушитель</w:t>
            </w:r>
          </w:p>
        </w:tc>
      </w:tr>
      <w:tr w:rsidR="00B14C88" w:rsidRPr="008C4369" w14:paraId="4A701A0E" w14:textId="77777777" w:rsidTr="00DA3102">
        <w:tc>
          <w:tcPr>
            <w:tcW w:w="0" w:type="auto"/>
            <w:hideMark/>
          </w:tcPr>
          <w:p w14:paraId="12658473"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6</w:t>
            </w:r>
          </w:p>
        </w:tc>
        <w:tc>
          <w:tcPr>
            <w:tcW w:w="8895" w:type="dxa"/>
            <w:hideMark/>
          </w:tcPr>
          <w:p w14:paraId="5B96FCE1"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Доска классная/Рельсовая система с классной и интерактивной доской (программное обеспечение, проектор, крепления в комплекте)/интерактивной панелью (программное обеспечение в комплекте)</w:t>
            </w:r>
          </w:p>
        </w:tc>
      </w:tr>
      <w:tr w:rsidR="00B14C88" w:rsidRPr="008C4369" w14:paraId="1772B5F7" w14:textId="77777777" w:rsidTr="00DA3102">
        <w:tc>
          <w:tcPr>
            <w:tcW w:w="0" w:type="auto"/>
            <w:hideMark/>
          </w:tcPr>
          <w:p w14:paraId="49A46E84"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7</w:t>
            </w:r>
          </w:p>
        </w:tc>
        <w:tc>
          <w:tcPr>
            <w:tcW w:w="8895" w:type="dxa"/>
            <w:hideMark/>
          </w:tcPr>
          <w:p w14:paraId="44309937" w14:textId="77777777" w:rsidR="00B14C88" w:rsidRPr="008C4369" w:rsidRDefault="00B14C88" w:rsidP="00DA3102">
            <w:pPr>
              <w:textAlignment w:val="top"/>
              <w:rPr>
                <w:rFonts w:ascii="Times New Roman" w:eastAsia="Times New Roman" w:hAnsi="Times New Roman" w:cs="Times New Roman"/>
                <w:i/>
                <w:iCs/>
                <w:color w:val="121212"/>
                <w:sz w:val="24"/>
                <w:szCs w:val="24"/>
              </w:rPr>
            </w:pPr>
            <w:r w:rsidRPr="008C4369">
              <w:rPr>
                <w:rFonts w:ascii="Times New Roman" w:eastAsia="Times New Roman" w:hAnsi="Times New Roman" w:cs="Times New Roman"/>
                <w:color w:val="121212"/>
                <w:sz w:val="24"/>
                <w:szCs w:val="24"/>
              </w:rPr>
              <w:t>Стол с ящиками для хранения/тумбой</w:t>
            </w:r>
            <w:r>
              <w:rPr>
                <w:rFonts w:ascii="Times New Roman" w:eastAsia="Times New Roman" w:hAnsi="Times New Roman" w:cs="Times New Roman"/>
                <w:color w:val="121212"/>
                <w:sz w:val="24"/>
                <w:szCs w:val="24"/>
              </w:rPr>
              <w:t xml:space="preserve"> </w:t>
            </w:r>
            <w:r>
              <w:rPr>
                <w:rFonts w:ascii="Times New Roman" w:eastAsia="Times New Roman" w:hAnsi="Times New Roman" w:cs="Times New Roman"/>
                <w:i/>
                <w:iCs/>
                <w:color w:val="121212"/>
                <w:sz w:val="24"/>
                <w:szCs w:val="24"/>
              </w:rPr>
              <w:t>(рабочее место преподавателя)</w:t>
            </w:r>
          </w:p>
        </w:tc>
      </w:tr>
      <w:tr w:rsidR="00B14C88" w:rsidRPr="008C4369" w14:paraId="3DE2E471" w14:textId="77777777" w:rsidTr="00DA3102">
        <w:tc>
          <w:tcPr>
            <w:tcW w:w="0" w:type="auto"/>
            <w:hideMark/>
          </w:tcPr>
          <w:p w14:paraId="26BB762F"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8</w:t>
            </w:r>
          </w:p>
        </w:tc>
        <w:tc>
          <w:tcPr>
            <w:tcW w:w="8895" w:type="dxa"/>
            <w:hideMark/>
          </w:tcPr>
          <w:p w14:paraId="00B1BE6C"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Кресло офисное</w:t>
            </w:r>
            <w:r>
              <w:rPr>
                <w:rFonts w:ascii="Times New Roman" w:eastAsia="Times New Roman" w:hAnsi="Times New Roman" w:cs="Times New Roman"/>
                <w:color w:val="121212"/>
                <w:sz w:val="24"/>
                <w:szCs w:val="24"/>
              </w:rPr>
              <w:t xml:space="preserve"> </w:t>
            </w:r>
            <w:r>
              <w:rPr>
                <w:rFonts w:ascii="Times New Roman" w:eastAsia="Times New Roman" w:hAnsi="Times New Roman" w:cs="Times New Roman"/>
                <w:i/>
                <w:iCs/>
                <w:color w:val="121212"/>
                <w:sz w:val="24"/>
                <w:szCs w:val="24"/>
              </w:rPr>
              <w:t>(рабочее место преподавателя)</w:t>
            </w:r>
          </w:p>
        </w:tc>
      </w:tr>
      <w:tr w:rsidR="00B14C88" w:rsidRPr="008C4369" w14:paraId="6D25E7CF" w14:textId="77777777" w:rsidTr="00DA3102">
        <w:tc>
          <w:tcPr>
            <w:tcW w:w="0" w:type="auto"/>
            <w:hideMark/>
          </w:tcPr>
          <w:p w14:paraId="44628729"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9</w:t>
            </w:r>
          </w:p>
        </w:tc>
        <w:tc>
          <w:tcPr>
            <w:tcW w:w="8895" w:type="dxa"/>
            <w:hideMark/>
          </w:tcPr>
          <w:p w14:paraId="12E81979"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Доска пробковая/Доска магнитно-маркерная</w:t>
            </w:r>
          </w:p>
        </w:tc>
      </w:tr>
      <w:tr w:rsidR="00B14C88" w:rsidRPr="008C4369" w14:paraId="1122708C" w14:textId="77777777" w:rsidTr="00DA3102">
        <w:tc>
          <w:tcPr>
            <w:tcW w:w="0" w:type="auto"/>
            <w:hideMark/>
          </w:tcPr>
          <w:p w14:paraId="623ADA85"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10</w:t>
            </w:r>
          </w:p>
        </w:tc>
        <w:tc>
          <w:tcPr>
            <w:tcW w:w="8895" w:type="dxa"/>
            <w:hideMark/>
          </w:tcPr>
          <w:p w14:paraId="06DE16EF"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Система (устройство) для затемнения окон</w:t>
            </w:r>
          </w:p>
        </w:tc>
      </w:tr>
      <w:tr w:rsidR="00B14C88" w:rsidRPr="008C4369" w14:paraId="1576AF0D" w14:textId="77777777" w:rsidTr="00DA3102">
        <w:tc>
          <w:tcPr>
            <w:tcW w:w="0" w:type="auto"/>
            <w:hideMark/>
          </w:tcPr>
          <w:p w14:paraId="7144544B"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11</w:t>
            </w:r>
          </w:p>
        </w:tc>
        <w:tc>
          <w:tcPr>
            <w:tcW w:w="8895" w:type="dxa"/>
            <w:hideMark/>
          </w:tcPr>
          <w:p w14:paraId="6562AC3E"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Шкаф вытяжной панорамный</w:t>
            </w:r>
          </w:p>
        </w:tc>
      </w:tr>
      <w:tr w:rsidR="00B14C88" w:rsidRPr="008C4369" w14:paraId="7DDB6D28" w14:textId="77777777" w:rsidTr="00DA3102">
        <w:tc>
          <w:tcPr>
            <w:tcW w:w="0" w:type="auto"/>
            <w:hideMark/>
          </w:tcPr>
          <w:p w14:paraId="0526481D"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12</w:t>
            </w:r>
          </w:p>
        </w:tc>
        <w:tc>
          <w:tcPr>
            <w:tcW w:w="8895" w:type="dxa"/>
            <w:hideMark/>
          </w:tcPr>
          <w:p w14:paraId="28A93177"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Шкаф для хранения учебных пособий</w:t>
            </w:r>
          </w:p>
        </w:tc>
      </w:tr>
      <w:tr w:rsidR="00B14C88" w:rsidRPr="008C4369" w14:paraId="4EEB3F79" w14:textId="77777777" w:rsidTr="00DA3102">
        <w:tc>
          <w:tcPr>
            <w:tcW w:w="0" w:type="auto"/>
            <w:hideMark/>
          </w:tcPr>
          <w:p w14:paraId="65F789F2"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13</w:t>
            </w:r>
          </w:p>
        </w:tc>
        <w:tc>
          <w:tcPr>
            <w:tcW w:w="8895" w:type="dxa"/>
            <w:hideMark/>
          </w:tcPr>
          <w:p w14:paraId="6473F0D6"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 xml:space="preserve">Аптечка универсальная для оказания первой медицинской помощи </w:t>
            </w:r>
          </w:p>
        </w:tc>
      </w:tr>
      <w:tr w:rsidR="00B14C88" w:rsidRPr="008C4369" w14:paraId="32B5577E" w14:textId="77777777" w:rsidTr="00DA3102">
        <w:trPr>
          <w:trHeight w:val="119"/>
        </w:trPr>
        <w:tc>
          <w:tcPr>
            <w:tcW w:w="9351" w:type="dxa"/>
            <w:gridSpan w:val="2"/>
            <w:vAlign w:val="center"/>
            <w:hideMark/>
          </w:tcPr>
          <w:p w14:paraId="31EED6DB" w14:textId="77777777" w:rsidR="00B14C88" w:rsidRPr="004609E2" w:rsidRDefault="00B14C88" w:rsidP="00DA3102">
            <w:pPr>
              <w:jc w:val="center"/>
              <w:textAlignment w:val="top"/>
              <w:rPr>
                <w:rFonts w:ascii="Times New Roman" w:eastAsia="Times New Roman" w:hAnsi="Times New Roman" w:cs="Times New Roman"/>
                <w:b/>
                <w:bCs/>
                <w:color w:val="121212"/>
                <w:sz w:val="24"/>
                <w:szCs w:val="24"/>
              </w:rPr>
            </w:pPr>
            <w:bookmarkStart w:id="16" w:name="_Hlk189666820"/>
            <w:bookmarkEnd w:id="15"/>
            <w:r w:rsidRPr="008C4369">
              <w:rPr>
                <w:rFonts w:ascii="Times New Roman" w:eastAsia="Times New Roman" w:hAnsi="Times New Roman" w:cs="Times New Roman"/>
                <w:b/>
                <w:bCs/>
                <w:color w:val="121212"/>
                <w:sz w:val="24"/>
                <w:szCs w:val="24"/>
              </w:rPr>
              <w:t>Технические средства</w:t>
            </w:r>
            <w:bookmarkEnd w:id="16"/>
          </w:p>
        </w:tc>
      </w:tr>
      <w:tr w:rsidR="00B14C88" w:rsidRPr="008C4369" w14:paraId="20E31A49" w14:textId="77777777" w:rsidTr="00DA3102">
        <w:tc>
          <w:tcPr>
            <w:tcW w:w="0" w:type="auto"/>
            <w:hideMark/>
          </w:tcPr>
          <w:p w14:paraId="71EA3EA2" w14:textId="77777777" w:rsidR="00B14C88" w:rsidRPr="008C4369" w:rsidRDefault="00B14C88" w:rsidP="00DA3102">
            <w:pPr>
              <w:textAlignment w:val="top"/>
              <w:rPr>
                <w:rFonts w:ascii="Times New Roman" w:eastAsia="Times New Roman" w:hAnsi="Times New Roman" w:cs="Times New Roman"/>
                <w:color w:val="121212"/>
                <w:sz w:val="24"/>
                <w:szCs w:val="24"/>
              </w:rPr>
            </w:pPr>
            <w:bookmarkStart w:id="17" w:name="_Hlk189666857"/>
            <w:r w:rsidRPr="008C4369">
              <w:rPr>
                <w:rFonts w:ascii="Times New Roman" w:eastAsia="Times New Roman" w:hAnsi="Times New Roman" w:cs="Times New Roman"/>
                <w:color w:val="121212"/>
                <w:sz w:val="24"/>
                <w:szCs w:val="24"/>
              </w:rPr>
              <w:t>1</w:t>
            </w:r>
          </w:p>
        </w:tc>
        <w:tc>
          <w:tcPr>
            <w:tcW w:w="8895" w:type="dxa"/>
            <w:hideMark/>
          </w:tcPr>
          <w:p w14:paraId="4271C017"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Многофункциональное устройство/принтер</w:t>
            </w:r>
          </w:p>
        </w:tc>
      </w:tr>
      <w:tr w:rsidR="00B14C88" w:rsidRPr="008C4369" w14:paraId="2D646EB3" w14:textId="77777777" w:rsidTr="00DA3102">
        <w:tc>
          <w:tcPr>
            <w:tcW w:w="0" w:type="auto"/>
            <w:hideMark/>
          </w:tcPr>
          <w:p w14:paraId="43741386"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2</w:t>
            </w:r>
          </w:p>
        </w:tc>
        <w:tc>
          <w:tcPr>
            <w:tcW w:w="8895" w:type="dxa"/>
            <w:hideMark/>
          </w:tcPr>
          <w:p w14:paraId="571DCD93"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Интерактивный программно-аппаратный комплекс мобильный или стационарный (программное обеспечение, проектор, крепление в комплекте)/Рельсовая система с классной и интерактивной доской (программное обеспечение, проектор, крепление в комплекте)/интерактивной панелью (программное обеспечение в комплекте)</w:t>
            </w:r>
          </w:p>
        </w:tc>
      </w:tr>
      <w:tr w:rsidR="00B14C88" w:rsidRPr="008C4369" w14:paraId="6D1EF62A" w14:textId="77777777" w:rsidTr="00DA3102">
        <w:tc>
          <w:tcPr>
            <w:tcW w:w="0" w:type="auto"/>
            <w:hideMark/>
          </w:tcPr>
          <w:p w14:paraId="00F78AE5"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lastRenderedPageBreak/>
              <w:t>3</w:t>
            </w:r>
          </w:p>
        </w:tc>
        <w:tc>
          <w:tcPr>
            <w:tcW w:w="8895" w:type="dxa"/>
            <w:hideMark/>
          </w:tcPr>
          <w:p w14:paraId="339819B5"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Персональный компьютер с периферией/ноутбук (лицензионное программное обеспечение, образовательный контент и система защиты от вредоносной информации, программное обеспечение для цифровой лаборатории, с возможностью онлайн-опроса)</w:t>
            </w:r>
          </w:p>
        </w:tc>
      </w:tr>
      <w:tr w:rsidR="00B14C88" w:rsidRPr="008C4369" w14:paraId="60739E0C" w14:textId="77777777" w:rsidTr="00DA3102">
        <w:trPr>
          <w:trHeight w:val="170"/>
        </w:trPr>
        <w:tc>
          <w:tcPr>
            <w:tcW w:w="9351" w:type="dxa"/>
            <w:gridSpan w:val="2"/>
            <w:vAlign w:val="center"/>
            <w:hideMark/>
          </w:tcPr>
          <w:p w14:paraId="57D6A48D" w14:textId="77777777" w:rsidR="00B14C88" w:rsidRPr="004609E2" w:rsidRDefault="00B14C88" w:rsidP="00DA3102">
            <w:pPr>
              <w:jc w:val="center"/>
              <w:textAlignment w:val="top"/>
              <w:rPr>
                <w:rFonts w:ascii="Times New Roman" w:eastAsia="Times New Roman" w:hAnsi="Times New Roman" w:cs="Times New Roman"/>
                <w:b/>
                <w:bCs/>
                <w:color w:val="121212"/>
                <w:sz w:val="24"/>
                <w:szCs w:val="24"/>
              </w:rPr>
            </w:pPr>
            <w:bookmarkStart w:id="18" w:name="_Hlk189664350"/>
            <w:r w:rsidRPr="008C4369">
              <w:rPr>
                <w:rFonts w:ascii="Times New Roman" w:eastAsia="Times New Roman" w:hAnsi="Times New Roman" w:cs="Times New Roman"/>
                <w:b/>
                <w:bCs/>
                <w:color w:val="121212"/>
                <w:sz w:val="24"/>
                <w:szCs w:val="24"/>
              </w:rPr>
              <w:t>Электронные средства обучения</w:t>
            </w:r>
          </w:p>
        </w:tc>
        <w:bookmarkEnd w:id="18"/>
      </w:tr>
      <w:tr w:rsidR="00B14C88" w:rsidRPr="008C4369" w14:paraId="3E022F77" w14:textId="77777777" w:rsidTr="00DA3102">
        <w:tc>
          <w:tcPr>
            <w:tcW w:w="0" w:type="auto"/>
            <w:hideMark/>
          </w:tcPr>
          <w:p w14:paraId="4E83109E"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1</w:t>
            </w:r>
          </w:p>
        </w:tc>
        <w:tc>
          <w:tcPr>
            <w:tcW w:w="8895" w:type="dxa"/>
            <w:hideMark/>
          </w:tcPr>
          <w:p w14:paraId="15216A92"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 xml:space="preserve">Электронные средства обучения/Интерактивные пособия/Онлайн-курсы </w:t>
            </w:r>
            <w:r w:rsidRPr="008C4369">
              <w:rPr>
                <w:rFonts w:ascii="Times New Roman" w:eastAsia="Times New Roman" w:hAnsi="Times New Roman" w:cs="Times New Roman"/>
                <w:i/>
                <w:iCs/>
                <w:color w:val="121212"/>
                <w:sz w:val="24"/>
                <w:szCs w:val="24"/>
              </w:rPr>
              <w:t xml:space="preserve">(по </w:t>
            </w:r>
            <w:r w:rsidRPr="00405880">
              <w:rPr>
                <w:rFonts w:ascii="Times New Roman" w:eastAsia="Times New Roman" w:hAnsi="Times New Roman" w:cs="Times New Roman"/>
                <w:i/>
                <w:iCs/>
                <w:color w:val="121212"/>
                <w:sz w:val="24"/>
                <w:szCs w:val="24"/>
              </w:rPr>
              <w:t>разделам рабочей программы</w:t>
            </w:r>
            <w:r w:rsidRPr="008C4369">
              <w:rPr>
                <w:rFonts w:ascii="Times New Roman" w:eastAsia="Times New Roman" w:hAnsi="Times New Roman" w:cs="Times New Roman"/>
                <w:i/>
                <w:iCs/>
                <w:color w:val="121212"/>
                <w:sz w:val="24"/>
                <w:szCs w:val="24"/>
              </w:rPr>
              <w:t>)</w:t>
            </w:r>
          </w:p>
        </w:tc>
      </w:tr>
      <w:tr w:rsidR="00B14C88" w:rsidRPr="008C4369" w14:paraId="622B6C1B" w14:textId="77777777" w:rsidTr="00DA3102">
        <w:trPr>
          <w:trHeight w:val="142"/>
        </w:trPr>
        <w:tc>
          <w:tcPr>
            <w:tcW w:w="9351" w:type="dxa"/>
            <w:gridSpan w:val="2"/>
            <w:vAlign w:val="center"/>
            <w:hideMark/>
          </w:tcPr>
          <w:p w14:paraId="74E3CC8E" w14:textId="77777777" w:rsidR="00B14C88" w:rsidRPr="004609E2" w:rsidRDefault="00B14C88" w:rsidP="00DA3102">
            <w:pPr>
              <w:jc w:val="center"/>
              <w:textAlignment w:val="top"/>
              <w:rPr>
                <w:rFonts w:ascii="Times New Roman" w:eastAsia="Times New Roman" w:hAnsi="Times New Roman" w:cs="Times New Roman"/>
                <w:b/>
                <w:bCs/>
                <w:color w:val="121212"/>
                <w:sz w:val="24"/>
                <w:szCs w:val="24"/>
              </w:rPr>
            </w:pPr>
            <w:bookmarkStart w:id="19" w:name="_Hlk189664376"/>
            <w:bookmarkEnd w:id="17"/>
            <w:r w:rsidRPr="008C4369">
              <w:rPr>
                <w:rFonts w:ascii="Times New Roman" w:eastAsia="Times New Roman" w:hAnsi="Times New Roman" w:cs="Times New Roman"/>
                <w:b/>
                <w:bCs/>
                <w:color w:val="121212"/>
                <w:sz w:val="24"/>
                <w:szCs w:val="24"/>
              </w:rPr>
              <w:t>Демонстрационные учебно-наглядные пособия</w:t>
            </w:r>
          </w:p>
        </w:tc>
        <w:bookmarkEnd w:id="19"/>
      </w:tr>
      <w:tr w:rsidR="00B14C88" w:rsidRPr="008C4369" w14:paraId="291D98D6" w14:textId="77777777" w:rsidTr="00DA3102">
        <w:tc>
          <w:tcPr>
            <w:tcW w:w="0" w:type="auto"/>
            <w:hideMark/>
          </w:tcPr>
          <w:p w14:paraId="36DF1FDA" w14:textId="77777777" w:rsidR="00B14C88" w:rsidRPr="008C4369" w:rsidRDefault="00B14C88" w:rsidP="00DA3102">
            <w:pPr>
              <w:textAlignment w:val="top"/>
              <w:rPr>
                <w:rFonts w:ascii="Times New Roman" w:eastAsia="Times New Roman" w:hAnsi="Times New Roman" w:cs="Times New Roman"/>
                <w:color w:val="121212"/>
                <w:sz w:val="24"/>
                <w:szCs w:val="24"/>
              </w:rPr>
            </w:pPr>
            <w:bookmarkStart w:id="20" w:name="_Hlk189667348"/>
            <w:r w:rsidRPr="008C4369">
              <w:rPr>
                <w:rFonts w:ascii="Times New Roman" w:eastAsia="Times New Roman" w:hAnsi="Times New Roman" w:cs="Times New Roman"/>
                <w:color w:val="121212"/>
                <w:sz w:val="24"/>
                <w:szCs w:val="24"/>
              </w:rPr>
              <w:t>1</w:t>
            </w:r>
          </w:p>
        </w:tc>
        <w:tc>
          <w:tcPr>
            <w:tcW w:w="8895" w:type="dxa"/>
            <w:hideMark/>
          </w:tcPr>
          <w:p w14:paraId="28D5B215"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 xml:space="preserve">Словари, справочники, энциклопедия </w:t>
            </w:r>
            <w:r w:rsidRPr="008C4369">
              <w:rPr>
                <w:rFonts w:ascii="Times New Roman" w:eastAsia="Times New Roman" w:hAnsi="Times New Roman" w:cs="Times New Roman"/>
                <w:i/>
                <w:iCs/>
                <w:color w:val="121212"/>
                <w:sz w:val="24"/>
                <w:szCs w:val="24"/>
              </w:rPr>
              <w:t xml:space="preserve">(по </w:t>
            </w:r>
            <w:r w:rsidRPr="00405880">
              <w:rPr>
                <w:rFonts w:ascii="Times New Roman" w:eastAsia="Times New Roman" w:hAnsi="Times New Roman" w:cs="Times New Roman"/>
                <w:i/>
                <w:iCs/>
                <w:color w:val="121212"/>
                <w:sz w:val="24"/>
                <w:szCs w:val="24"/>
              </w:rPr>
              <w:t>химическим наукам</w:t>
            </w:r>
            <w:r w:rsidRPr="008C4369">
              <w:rPr>
                <w:rFonts w:ascii="Times New Roman" w:eastAsia="Times New Roman" w:hAnsi="Times New Roman" w:cs="Times New Roman"/>
                <w:i/>
                <w:iCs/>
                <w:color w:val="121212"/>
                <w:sz w:val="24"/>
                <w:szCs w:val="24"/>
              </w:rPr>
              <w:t>)</w:t>
            </w:r>
          </w:p>
        </w:tc>
      </w:tr>
      <w:tr w:rsidR="00B14C88" w:rsidRPr="008C4369" w14:paraId="41E1BE01" w14:textId="77777777" w:rsidTr="00DA3102">
        <w:tc>
          <w:tcPr>
            <w:tcW w:w="0" w:type="auto"/>
            <w:hideMark/>
          </w:tcPr>
          <w:p w14:paraId="6F7D0EF9"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2</w:t>
            </w:r>
          </w:p>
        </w:tc>
        <w:tc>
          <w:tcPr>
            <w:tcW w:w="8895" w:type="dxa"/>
            <w:hideMark/>
          </w:tcPr>
          <w:p w14:paraId="2BB4605E"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Комплект портретов великих химиков</w:t>
            </w:r>
          </w:p>
        </w:tc>
      </w:tr>
      <w:tr w:rsidR="00B14C88" w:rsidRPr="008C4369" w14:paraId="3C0FC2E1" w14:textId="77777777" w:rsidTr="00DA3102">
        <w:tc>
          <w:tcPr>
            <w:tcW w:w="0" w:type="auto"/>
            <w:hideMark/>
          </w:tcPr>
          <w:p w14:paraId="0C430DA0"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3</w:t>
            </w:r>
          </w:p>
        </w:tc>
        <w:tc>
          <w:tcPr>
            <w:tcW w:w="8895" w:type="dxa"/>
            <w:hideMark/>
          </w:tcPr>
          <w:p w14:paraId="036E5DC3"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Пособия наглядной экспозиции</w:t>
            </w:r>
          </w:p>
        </w:tc>
      </w:tr>
      <w:tr w:rsidR="00B14C88" w:rsidRPr="008C4369" w14:paraId="5ADAC2E2" w14:textId="77777777" w:rsidTr="00DA3102">
        <w:tc>
          <w:tcPr>
            <w:tcW w:w="0" w:type="auto"/>
            <w:hideMark/>
          </w:tcPr>
          <w:p w14:paraId="43B3FEB1"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4</w:t>
            </w:r>
          </w:p>
        </w:tc>
        <w:tc>
          <w:tcPr>
            <w:tcW w:w="8895" w:type="dxa"/>
            <w:hideMark/>
          </w:tcPr>
          <w:p w14:paraId="6B3E94AE"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 xml:space="preserve">Периодическая система химических элементов Д.И. Менделеева </w:t>
            </w:r>
          </w:p>
        </w:tc>
      </w:tr>
      <w:tr w:rsidR="00B14C88" w:rsidRPr="008C4369" w14:paraId="7F6C7AED" w14:textId="77777777" w:rsidTr="00DA3102">
        <w:trPr>
          <w:trHeight w:val="264"/>
        </w:trPr>
        <w:tc>
          <w:tcPr>
            <w:tcW w:w="9351" w:type="dxa"/>
            <w:gridSpan w:val="2"/>
            <w:vAlign w:val="center"/>
            <w:hideMark/>
          </w:tcPr>
          <w:p w14:paraId="157332B1" w14:textId="77777777" w:rsidR="00B14C88" w:rsidRPr="009C3C9E" w:rsidRDefault="00B14C88" w:rsidP="00DA3102">
            <w:pPr>
              <w:jc w:val="center"/>
              <w:textAlignment w:val="top"/>
              <w:rPr>
                <w:rFonts w:ascii="Times New Roman" w:eastAsia="Times New Roman" w:hAnsi="Times New Roman" w:cs="Times New Roman"/>
                <w:b/>
                <w:bCs/>
                <w:color w:val="121212"/>
                <w:sz w:val="24"/>
                <w:szCs w:val="24"/>
              </w:rPr>
            </w:pPr>
            <w:bookmarkStart w:id="21" w:name="_Hlk189664406"/>
            <w:bookmarkEnd w:id="20"/>
            <w:r w:rsidRPr="008C4369">
              <w:rPr>
                <w:rFonts w:ascii="Times New Roman" w:eastAsia="Times New Roman" w:hAnsi="Times New Roman" w:cs="Times New Roman"/>
                <w:b/>
                <w:bCs/>
                <w:color w:val="121212"/>
                <w:sz w:val="24"/>
                <w:szCs w:val="24"/>
              </w:rPr>
              <w:t>Специализированная мебель и системы хранения для химической лаборатории</w:t>
            </w:r>
          </w:p>
        </w:tc>
        <w:bookmarkEnd w:id="21"/>
      </w:tr>
      <w:tr w:rsidR="00B14C88" w:rsidRPr="008C4369" w14:paraId="0D635517" w14:textId="77777777" w:rsidTr="00DA3102">
        <w:tc>
          <w:tcPr>
            <w:tcW w:w="0" w:type="auto"/>
            <w:hideMark/>
          </w:tcPr>
          <w:p w14:paraId="7FB4D300" w14:textId="77777777" w:rsidR="00B14C88" w:rsidRPr="008C4369" w:rsidRDefault="00B14C88" w:rsidP="00DA3102">
            <w:pPr>
              <w:textAlignment w:val="top"/>
              <w:rPr>
                <w:rFonts w:ascii="Times New Roman" w:eastAsia="Times New Roman" w:hAnsi="Times New Roman" w:cs="Times New Roman"/>
                <w:color w:val="121212"/>
                <w:sz w:val="24"/>
                <w:szCs w:val="24"/>
              </w:rPr>
            </w:pPr>
            <w:bookmarkStart w:id="22" w:name="_Hlk189667526"/>
            <w:r w:rsidRPr="008C4369">
              <w:rPr>
                <w:rFonts w:ascii="Times New Roman" w:eastAsia="Times New Roman" w:hAnsi="Times New Roman" w:cs="Times New Roman"/>
                <w:color w:val="121212"/>
                <w:sz w:val="24"/>
                <w:szCs w:val="24"/>
              </w:rPr>
              <w:t>1</w:t>
            </w:r>
          </w:p>
        </w:tc>
        <w:tc>
          <w:tcPr>
            <w:tcW w:w="8895" w:type="dxa"/>
            <w:hideMark/>
          </w:tcPr>
          <w:p w14:paraId="570F9F69"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 xml:space="preserve">Лабораторный островной стол (двухсторонний, с защитным, </w:t>
            </w:r>
            <w:proofErr w:type="spellStart"/>
            <w:r w:rsidRPr="008C4369">
              <w:rPr>
                <w:rFonts w:ascii="Times New Roman" w:eastAsia="Times New Roman" w:hAnsi="Times New Roman" w:cs="Times New Roman"/>
                <w:color w:val="121212"/>
                <w:sz w:val="24"/>
                <w:szCs w:val="24"/>
              </w:rPr>
              <w:t>химостойким</w:t>
            </w:r>
            <w:proofErr w:type="spellEnd"/>
            <w:r w:rsidRPr="008C4369">
              <w:rPr>
                <w:rFonts w:ascii="Times New Roman" w:eastAsia="Times New Roman" w:hAnsi="Times New Roman" w:cs="Times New Roman"/>
                <w:color w:val="121212"/>
                <w:sz w:val="24"/>
                <w:szCs w:val="24"/>
              </w:rPr>
              <w:t xml:space="preserve"> и термостойким покрытием, </w:t>
            </w:r>
            <w:proofErr w:type="spellStart"/>
            <w:r w:rsidRPr="008C4369">
              <w:rPr>
                <w:rFonts w:ascii="Times New Roman" w:eastAsia="Times New Roman" w:hAnsi="Times New Roman" w:cs="Times New Roman"/>
                <w:color w:val="121212"/>
                <w:sz w:val="24"/>
                <w:szCs w:val="24"/>
              </w:rPr>
              <w:t>надстольем</w:t>
            </w:r>
            <w:proofErr w:type="spellEnd"/>
            <w:r w:rsidRPr="008C4369">
              <w:rPr>
                <w:rFonts w:ascii="Times New Roman" w:eastAsia="Times New Roman" w:hAnsi="Times New Roman" w:cs="Times New Roman"/>
                <w:color w:val="121212"/>
                <w:sz w:val="24"/>
                <w:szCs w:val="24"/>
              </w:rPr>
              <w:t>, с подсветкой и электрическими розетками, подводкой и отведением воды, и сантехникой)</w:t>
            </w:r>
          </w:p>
        </w:tc>
      </w:tr>
      <w:tr w:rsidR="00B14C88" w:rsidRPr="008C4369" w14:paraId="32D68DFB" w14:textId="77777777" w:rsidTr="00DA3102">
        <w:tc>
          <w:tcPr>
            <w:tcW w:w="0" w:type="auto"/>
            <w:hideMark/>
          </w:tcPr>
          <w:p w14:paraId="36C413F2"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2</w:t>
            </w:r>
          </w:p>
        </w:tc>
        <w:tc>
          <w:tcPr>
            <w:tcW w:w="8895" w:type="dxa"/>
            <w:hideMark/>
          </w:tcPr>
          <w:p w14:paraId="1B3DF46C"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Стул лабораторный, регулируемый по высоте</w:t>
            </w:r>
          </w:p>
        </w:tc>
      </w:tr>
      <w:tr w:rsidR="00B14C88" w:rsidRPr="008C4369" w14:paraId="3D8870F9" w14:textId="77777777" w:rsidTr="00DA3102">
        <w:tc>
          <w:tcPr>
            <w:tcW w:w="0" w:type="auto"/>
            <w:hideMark/>
          </w:tcPr>
          <w:p w14:paraId="6C11993E"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3</w:t>
            </w:r>
          </w:p>
        </w:tc>
        <w:tc>
          <w:tcPr>
            <w:tcW w:w="8895" w:type="dxa"/>
            <w:hideMark/>
          </w:tcPr>
          <w:p w14:paraId="7A30CF2A"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 xml:space="preserve">Стол лабораторный демонстрационный (с защитным, </w:t>
            </w:r>
            <w:proofErr w:type="spellStart"/>
            <w:r w:rsidRPr="008C4369">
              <w:rPr>
                <w:rFonts w:ascii="Times New Roman" w:eastAsia="Times New Roman" w:hAnsi="Times New Roman" w:cs="Times New Roman"/>
                <w:color w:val="121212"/>
                <w:sz w:val="24"/>
                <w:szCs w:val="24"/>
              </w:rPr>
              <w:t>химостойким</w:t>
            </w:r>
            <w:proofErr w:type="spellEnd"/>
            <w:r w:rsidRPr="008C4369">
              <w:rPr>
                <w:rFonts w:ascii="Times New Roman" w:eastAsia="Times New Roman" w:hAnsi="Times New Roman" w:cs="Times New Roman"/>
                <w:color w:val="121212"/>
                <w:sz w:val="24"/>
                <w:szCs w:val="24"/>
              </w:rPr>
              <w:t xml:space="preserve"> и термостойким покрытием, раковиной, подводкой и отведением воды, сантехникой, электрическими розетками, автоматами аварийного отключения тока)</w:t>
            </w:r>
          </w:p>
        </w:tc>
      </w:tr>
      <w:tr w:rsidR="00B14C88" w:rsidRPr="008C4369" w14:paraId="0C83E94D" w14:textId="77777777" w:rsidTr="00DA3102">
        <w:tc>
          <w:tcPr>
            <w:tcW w:w="0" w:type="auto"/>
            <w:hideMark/>
          </w:tcPr>
          <w:p w14:paraId="3662DDE5"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4</w:t>
            </w:r>
          </w:p>
        </w:tc>
        <w:tc>
          <w:tcPr>
            <w:tcW w:w="8895" w:type="dxa"/>
            <w:hideMark/>
          </w:tcPr>
          <w:p w14:paraId="09E76114"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 xml:space="preserve">Стол лабораторный демонстрационный с надстройкой (с защитным, </w:t>
            </w:r>
            <w:proofErr w:type="spellStart"/>
            <w:r w:rsidRPr="008C4369">
              <w:rPr>
                <w:rFonts w:ascii="Times New Roman" w:eastAsia="Times New Roman" w:hAnsi="Times New Roman" w:cs="Times New Roman"/>
                <w:color w:val="121212"/>
                <w:sz w:val="24"/>
                <w:szCs w:val="24"/>
              </w:rPr>
              <w:t>химостойким</w:t>
            </w:r>
            <w:proofErr w:type="spellEnd"/>
            <w:r w:rsidRPr="008C4369">
              <w:rPr>
                <w:rFonts w:ascii="Times New Roman" w:eastAsia="Times New Roman" w:hAnsi="Times New Roman" w:cs="Times New Roman"/>
                <w:color w:val="121212"/>
                <w:sz w:val="24"/>
                <w:szCs w:val="24"/>
              </w:rPr>
              <w:t xml:space="preserve"> и термостойким покрытием)</w:t>
            </w:r>
          </w:p>
        </w:tc>
      </w:tr>
      <w:tr w:rsidR="00B14C88" w:rsidRPr="008C4369" w14:paraId="0E0468E0" w14:textId="77777777" w:rsidTr="00DA3102">
        <w:tc>
          <w:tcPr>
            <w:tcW w:w="0" w:type="auto"/>
            <w:hideMark/>
          </w:tcPr>
          <w:p w14:paraId="3B99E8D1"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5</w:t>
            </w:r>
          </w:p>
        </w:tc>
        <w:tc>
          <w:tcPr>
            <w:tcW w:w="8895" w:type="dxa"/>
            <w:hideMark/>
          </w:tcPr>
          <w:p w14:paraId="1A857C76"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Стол с ящиками для хранения/тумбой</w:t>
            </w:r>
          </w:p>
        </w:tc>
      </w:tr>
      <w:tr w:rsidR="00B14C88" w:rsidRPr="008C4369" w14:paraId="343D4485" w14:textId="77777777" w:rsidTr="00DA3102">
        <w:tc>
          <w:tcPr>
            <w:tcW w:w="0" w:type="auto"/>
            <w:hideMark/>
          </w:tcPr>
          <w:p w14:paraId="5A382115"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6</w:t>
            </w:r>
          </w:p>
        </w:tc>
        <w:tc>
          <w:tcPr>
            <w:tcW w:w="8895" w:type="dxa"/>
            <w:hideMark/>
          </w:tcPr>
          <w:p w14:paraId="3659F5F3"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Кресло офисное</w:t>
            </w:r>
          </w:p>
        </w:tc>
      </w:tr>
      <w:tr w:rsidR="00B14C88" w:rsidRPr="008C4369" w14:paraId="7EB6838F" w14:textId="77777777" w:rsidTr="00DA3102">
        <w:tc>
          <w:tcPr>
            <w:tcW w:w="0" w:type="auto"/>
            <w:hideMark/>
          </w:tcPr>
          <w:p w14:paraId="2D7A629B"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7</w:t>
            </w:r>
          </w:p>
        </w:tc>
        <w:tc>
          <w:tcPr>
            <w:tcW w:w="8895" w:type="dxa"/>
            <w:hideMark/>
          </w:tcPr>
          <w:p w14:paraId="4B25A84E"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Огнетушитель</w:t>
            </w:r>
          </w:p>
        </w:tc>
      </w:tr>
      <w:tr w:rsidR="00B14C88" w:rsidRPr="008C4369" w14:paraId="0E08E29B" w14:textId="77777777" w:rsidTr="00DA3102">
        <w:trPr>
          <w:trHeight w:val="64"/>
        </w:trPr>
        <w:tc>
          <w:tcPr>
            <w:tcW w:w="9351" w:type="dxa"/>
            <w:gridSpan w:val="2"/>
            <w:vAlign w:val="center"/>
            <w:hideMark/>
          </w:tcPr>
          <w:p w14:paraId="3AE2133D" w14:textId="77777777" w:rsidR="00B14C88" w:rsidRPr="008C4369" w:rsidRDefault="00B14C88" w:rsidP="00DA3102">
            <w:pPr>
              <w:jc w:val="center"/>
              <w:textAlignment w:val="top"/>
              <w:rPr>
                <w:rFonts w:ascii="Times New Roman" w:eastAsia="Times New Roman" w:hAnsi="Times New Roman" w:cs="Times New Roman"/>
                <w:b/>
                <w:bCs/>
                <w:color w:val="121212"/>
                <w:sz w:val="24"/>
                <w:szCs w:val="24"/>
              </w:rPr>
            </w:pPr>
            <w:bookmarkStart w:id="23" w:name="_Hlk189664479"/>
            <w:bookmarkStart w:id="24" w:name="_Hlk189668012"/>
            <w:bookmarkEnd w:id="22"/>
            <w:r w:rsidRPr="008C4369">
              <w:rPr>
                <w:rFonts w:ascii="Times New Roman" w:eastAsia="Times New Roman" w:hAnsi="Times New Roman" w:cs="Times New Roman"/>
                <w:b/>
                <w:bCs/>
                <w:color w:val="121212"/>
                <w:sz w:val="24"/>
                <w:szCs w:val="24"/>
              </w:rPr>
              <w:t>Демонстрационное оборудование и приборы для кабинета и лаборатории</w:t>
            </w:r>
          </w:p>
        </w:tc>
        <w:bookmarkEnd w:id="23"/>
      </w:tr>
      <w:bookmarkEnd w:id="24"/>
      <w:tr w:rsidR="00B14C88" w:rsidRPr="008C4369" w14:paraId="64B7AE1C" w14:textId="77777777" w:rsidTr="00DA3102">
        <w:tc>
          <w:tcPr>
            <w:tcW w:w="0" w:type="auto"/>
            <w:hideMark/>
          </w:tcPr>
          <w:p w14:paraId="05EA06D0"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1</w:t>
            </w:r>
          </w:p>
        </w:tc>
        <w:tc>
          <w:tcPr>
            <w:tcW w:w="8895" w:type="dxa"/>
            <w:hideMark/>
          </w:tcPr>
          <w:p w14:paraId="7E141D5F"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Весы электронные с USB-переходником</w:t>
            </w:r>
          </w:p>
        </w:tc>
      </w:tr>
      <w:tr w:rsidR="00B14C88" w:rsidRPr="008C4369" w14:paraId="5B296074" w14:textId="77777777" w:rsidTr="00DA3102">
        <w:tc>
          <w:tcPr>
            <w:tcW w:w="0" w:type="auto"/>
            <w:hideMark/>
          </w:tcPr>
          <w:p w14:paraId="759F57E3"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2</w:t>
            </w:r>
          </w:p>
        </w:tc>
        <w:tc>
          <w:tcPr>
            <w:tcW w:w="8895" w:type="dxa"/>
            <w:hideMark/>
          </w:tcPr>
          <w:p w14:paraId="7CFB98FF"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Столик подъемный</w:t>
            </w:r>
          </w:p>
        </w:tc>
      </w:tr>
      <w:tr w:rsidR="00B14C88" w:rsidRPr="008C4369" w14:paraId="60D3A0C2" w14:textId="77777777" w:rsidTr="00DA3102">
        <w:tc>
          <w:tcPr>
            <w:tcW w:w="0" w:type="auto"/>
            <w:hideMark/>
          </w:tcPr>
          <w:p w14:paraId="5D6618AE"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3</w:t>
            </w:r>
          </w:p>
        </w:tc>
        <w:tc>
          <w:tcPr>
            <w:tcW w:w="8895" w:type="dxa"/>
            <w:hideMark/>
          </w:tcPr>
          <w:p w14:paraId="30CDC38C"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Центрифуга демонстрационная</w:t>
            </w:r>
          </w:p>
        </w:tc>
      </w:tr>
      <w:tr w:rsidR="00B14C88" w:rsidRPr="008C4369" w14:paraId="1F76B07F" w14:textId="77777777" w:rsidTr="00DA3102">
        <w:tc>
          <w:tcPr>
            <w:tcW w:w="0" w:type="auto"/>
            <w:hideMark/>
          </w:tcPr>
          <w:p w14:paraId="31CB1695"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4</w:t>
            </w:r>
          </w:p>
        </w:tc>
        <w:tc>
          <w:tcPr>
            <w:tcW w:w="8895" w:type="dxa"/>
            <w:hideMark/>
          </w:tcPr>
          <w:p w14:paraId="572E1F61"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Штатив демонстрационный</w:t>
            </w:r>
          </w:p>
        </w:tc>
      </w:tr>
      <w:tr w:rsidR="00B14C88" w:rsidRPr="008C4369" w14:paraId="4229A62D" w14:textId="77777777" w:rsidTr="00DA3102">
        <w:tc>
          <w:tcPr>
            <w:tcW w:w="0" w:type="auto"/>
            <w:hideMark/>
          </w:tcPr>
          <w:p w14:paraId="275DACF7"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5</w:t>
            </w:r>
          </w:p>
        </w:tc>
        <w:tc>
          <w:tcPr>
            <w:tcW w:w="8895" w:type="dxa"/>
            <w:hideMark/>
          </w:tcPr>
          <w:p w14:paraId="4FC13561"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Аппарат для проведения химических реакций</w:t>
            </w:r>
          </w:p>
        </w:tc>
      </w:tr>
      <w:tr w:rsidR="00B14C88" w:rsidRPr="008C4369" w14:paraId="3201D5AB" w14:textId="77777777" w:rsidTr="00DA3102">
        <w:tc>
          <w:tcPr>
            <w:tcW w:w="0" w:type="auto"/>
            <w:hideMark/>
          </w:tcPr>
          <w:p w14:paraId="52D8E151"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6</w:t>
            </w:r>
          </w:p>
        </w:tc>
        <w:tc>
          <w:tcPr>
            <w:tcW w:w="8895" w:type="dxa"/>
            <w:hideMark/>
          </w:tcPr>
          <w:p w14:paraId="6548B983"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 xml:space="preserve">Аппарат </w:t>
            </w:r>
            <w:proofErr w:type="spellStart"/>
            <w:r w:rsidRPr="008C4369">
              <w:rPr>
                <w:rFonts w:ascii="Times New Roman" w:eastAsia="Times New Roman" w:hAnsi="Times New Roman" w:cs="Times New Roman"/>
                <w:color w:val="121212"/>
                <w:sz w:val="24"/>
                <w:szCs w:val="24"/>
              </w:rPr>
              <w:t>Киппа</w:t>
            </w:r>
            <w:proofErr w:type="spellEnd"/>
          </w:p>
        </w:tc>
      </w:tr>
      <w:tr w:rsidR="00B14C88" w:rsidRPr="008C4369" w14:paraId="1BDD5287" w14:textId="77777777" w:rsidTr="00DA3102">
        <w:tc>
          <w:tcPr>
            <w:tcW w:w="0" w:type="auto"/>
            <w:hideMark/>
          </w:tcPr>
          <w:p w14:paraId="0B6EDD5D"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7</w:t>
            </w:r>
          </w:p>
        </w:tc>
        <w:tc>
          <w:tcPr>
            <w:tcW w:w="8895" w:type="dxa"/>
            <w:hideMark/>
          </w:tcPr>
          <w:p w14:paraId="372EDCE7"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Эвдиометр</w:t>
            </w:r>
          </w:p>
        </w:tc>
      </w:tr>
      <w:tr w:rsidR="00B14C88" w:rsidRPr="008C4369" w14:paraId="31C5AFC1" w14:textId="77777777" w:rsidTr="00DA3102">
        <w:tc>
          <w:tcPr>
            <w:tcW w:w="0" w:type="auto"/>
            <w:hideMark/>
          </w:tcPr>
          <w:p w14:paraId="14B3B8E5"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8</w:t>
            </w:r>
          </w:p>
        </w:tc>
        <w:tc>
          <w:tcPr>
            <w:tcW w:w="8895" w:type="dxa"/>
            <w:hideMark/>
          </w:tcPr>
          <w:p w14:paraId="4DC8F757"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Горелка универсальная</w:t>
            </w:r>
          </w:p>
        </w:tc>
      </w:tr>
      <w:tr w:rsidR="00B14C88" w:rsidRPr="008C4369" w14:paraId="1CA4C2AB" w14:textId="77777777" w:rsidTr="00DA3102">
        <w:tc>
          <w:tcPr>
            <w:tcW w:w="0" w:type="auto"/>
            <w:hideMark/>
          </w:tcPr>
          <w:p w14:paraId="07F44F37"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9</w:t>
            </w:r>
          </w:p>
        </w:tc>
        <w:tc>
          <w:tcPr>
            <w:tcW w:w="8895" w:type="dxa"/>
            <w:hideMark/>
          </w:tcPr>
          <w:p w14:paraId="428FAB20"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Прибор для иллюстрации зависимости скорости химических реакций от условий окружающей среды</w:t>
            </w:r>
          </w:p>
        </w:tc>
      </w:tr>
      <w:tr w:rsidR="00B14C88" w:rsidRPr="008C4369" w14:paraId="51CF8522" w14:textId="77777777" w:rsidTr="00DA3102">
        <w:tc>
          <w:tcPr>
            <w:tcW w:w="0" w:type="auto"/>
            <w:hideMark/>
          </w:tcPr>
          <w:p w14:paraId="77CCDE01"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10</w:t>
            </w:r>
          </w:p>
        </w:tc>
        <w:tc>
          <w:tcPr>
            <w:tcW w:w="8895" w:type="dxa"/>
            <w:hideMark/>
          </w:tcPr>
          <w:p w14:paraId="096DBBEF"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Набор для электролиза демонстрационный</w:t>
            </w:r>
          </w:p>
        </w:tc>
      </w:tr>
      <w:tr w:rsidR="00B14C88" w:rsidRPr="008C4369" w14:paraId="36B8345D" w14:textId="77777777" w:rsidTr="00DA3102">
        <w:tc>
          <w:tcPr>
            <w:tcW w:w="0" w:type="auto"/>
            <w:hideMark/>
          </w:tcPr>
          <w:p w14:paraId="213343DE"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11</w:t>
            </w:r>
          </w:p>
        </w:tc>
        <w:tc>
          <w:tcPr>
            <w:tcW w:w="8895" w:type="dxa"/>
            <w:hideMark/>
          </w:tcPr>
          <w:p w14:paraId="46BF5F4F"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Прибор для опытов по химии с электрическим током (лабораторный)</w:t>
            </w:r>
          </w:p>
        </w:tc>
      </w:tr>
      <w:tr w:rsidR="00B14C88" w:rsidRPr="008C4369" w14:paraId="670F7F86" w14:textId="77777777" w:rsidTr="00DA3102">
        <w:tc>
          <w:tcPr>
            <w:tcW w:w="0" w:type="auto"/>
            <w:hideMark/>
          </w:tcPr>
          <w:p w14:paraId="53BDA562"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12</w:t>
            </w:r>
          </w:p>
        </w:tc>
        <w:tc>
          <w:tcPr>
            <w:tcW w:w="8895" w:type="dxa"/>
            <w:hideMark/>
          </w:tcPr>
          <w:p w14:paraId="2D7E7306"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Прибор для окисления спирта над медным катализатором</w:t>
            </w:r>
          </w:p>
        </w:tc>
      </w:tr>
      <w:tr w:rsidR="00B14C88" w:rsidRPr="008C4369" w14:paraId="3646726C" w14:textId="77777777" w:rsidTr="00DA3102">
        <w:tc>
          <w:tcPr>
            <w:tcW w:w="0" w:type="auto"/>
            <w:hideMark/>
          </w:tcPr>
          <w:p w14:paraId="589C296B"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13</w:t>
            </w:r>
          </w:p>
        </w:tc>
        <w:tc>
          <w:tcPr>
            <w:tcW w:w="8895" w:type="dxa"/>
            <w:hideMark/>
          </w:tcPr>
          <w:p w14:paraId="79EDE3BB"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 xml:space="preserve">Прибор для получения </w:t>
            </w:r>
            <w:proofErr w:type="spellStart"/>
            <w:r w:rsidRPr="008C4369">
              <w:rPr>
                <w:rFonts w:ascii="Times New Roman" w:eastAsia="Times New Roman" w:hAnsi="Times New Roman" w:cs="Times New Roman"/>
                <w:color w:val="121212"/>
                <w:sz w:val="24"/>
                <w:szCs w:val="24"/>
              </w:rPr>
              <w:t>галоидоалканов</w:t>
            </w:r>
            <w:proofErr w:type="spellEnd"/>
            <w:r w:rsidRPr="008C4369">
              <w:rPr>
                <w:rFonts w:ascii="Times New Roman" w:eastAsia="Times New Roman" w:hAnsi="Times New Roman" w:cs="Times New Roman"/>
                <w:color w:val="121212"/>
                <w:sz w:val="24"/>
                <w:szCs w:val="24"/>
              </w:rPr>
              <w:t xml:space="preserve"> демонстрационный</w:t>
            </w:r>
          </w:p>
        </w:tc>
      </w:tr>
      <w:tr w:rsidR="00B14C88" w:rsidRPr="008C4369" w14:paraId="67893849" w14:textId="77777777" w:rsidTr="00DA3102">
        <w:tc>
          <w:tcPr>
            <w:tcW w:w="0" w:type="auto"/>
            <w:hideMark/>
          </w:tcPr>
          <w:p w14:paraId="47A06BE1"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14</w:t>
            </w:r>
          </w:p>
        </w:tc>
        <w:tc>
          <w:tcPr>
            <w:tcW w:w="8895" w:type="dxa"/>
            <w:hideMark/>
          </w:tcPr>
          <w:p w14:paraId="70577DFD"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Прибор для получения растворимых веществ в твердом виде</w:t>
            </w:r>
          </w:p>
        </w:tc>
      </w:tr>
      <w:tr w:rsidR="00B14C88" w:rsidRPr="008C4369" w14:paraId="533FC477" w14:textId="77777777" w:rsidTr="00DA3102">
        <w:tc>
          <w:tcPr>
            <w:tcW w:w="0" w:type="auto"/>
            <w:hideMark/>
          </w:tcPr>
          <w:p w14:paraId="16413F95"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15</w:t>
            </w:r>
          </w:p>
        </w:tc>
        <w:tc>
          <w:tcPr>
            <w:tcW w:w="8895" w:type="dxa"/>
            <w:hideMark/>
          </w:tcPr>
          <w:p w14:paraId="603102A8"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Установка для фильтрования под вакуумом</w:t>
            </w:r>
          </w:p>
        </w:tc>
      </w:tr>
      <w:tr w:rsidR="00B14C88" w:rsidRPr="008C4369" w14:paraId="4F3641B0" w14:textId="77777777" w:rsidTr="00DA3102">
        <w:tc>
          <w:tcPr>
            <w:tcW w:w="0" w:type="auto"/>
            <w:hideMark/>
          </w:tcPr>
          <w:p w14:paraId="5060F67A"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16</w:t>
            </w:r>
          </w:p>
        </w:tc>
        <w:tc>
          <w:tcPr>
            <w:tcW w:w="8895" w:type="dxa"/>
            <w:hideMark/>
          </w:tcPr>
          <w:p w14:paraId="32DC79B7"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Прибор для определения состава воздуха</w:t>
            </w:r>
          </w:p>
        </w:tc>
      </w:tr>
      <w:tr w:rsidR="00B14C88" w:rsidRPr="008C4369" w14:paraId="15811597" w14:textId="77777777" w:rsidTr="00DA3102">
        <w:tc>
          <w:tcPr>
            <w:tcW w:w="0" w:type="auto"/>
            <w:hideMark/>
          </w:tcPr>
          <w:p w14:paraId="6F82DF77"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17</w:t>
            </w:r>
          </w:p>
        </w:tc>
        <w:tc>
          <w:tcPr>
            <w:tcW w:w="8895" w:type="dxa"/>
            <w:hideMark/>
          </w:tcPr>
          <w:p w14:paraId="0AC3D2F7"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Газоанализатор кислорода и токсичных газов с цифровой индикацией показателей</w:t>
            </w:r>
          </w:p>
        </w:tc>
      </w:tr>
      <w:tr w:rsidR="00B14C88" w:rsidRPr="008C4369" w14:paraId="0667E0CB" w14:textId="77777777" w:rsidTr="00DA3102">
        <w:tc>
          <w:tcPr>
            <w:tcW w:w="0" w:type="auto"/>
            <w:hideMark/>
          </w:tcPr>
          <w:p w14:paraId="1425FCC1"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18</w:t>
            </w:r>
          </w:p>
        </w:tc>
        <w:tc>
          <w:tcPr>
            <w:tcW w:w="8895" w:type="dxa"/>
            <w:hideMark/>
          </w:tcPr>
          <w:p w14:paraId="105E22C0"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Прибор для иллюстрации закона сохранения массы веществ</w:t>
            </w:r>
          </w:p>
        </w:tc>
      </w:tr>
      <w:tr w:rsidR="00B14C88" w:rsidRPr="008C4369" w14:paraId="38FC606F" w14:textId="77777777" w:rsidTr="00DA3102">
        <w:tc>
          <w:tcPr>
            <w:tcW w:w="0" w:type="auto"/>
            <w:hideMark/>
          </w:tcPr>
          <w:p w14:paraId="5A277255"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19</w:t>
            </w:r>
          </w:p>
        </w:tc>
        <w:tc>
          <w:tcPr>
            <w:tcW w:w="8895" w:type="dxa"/>
            <w:hideMark/>
          </w:tcPr>
          <w:p w14:paraId="365A15A0"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Установка для перегонки веществ</w:t>
            </w:r>
          </w:p>
        </w:tc>
      </w:tr>
      <w:tr w:rsidR="00B14C88" w:rsidRPr="008C4369" w14:paraId="2263A4DE" w14:textId="77777777" w:rsidTr="00DA3102">
        <w:tc>
          <w:tcPr>
            <w:tcW w:w="0" w:type="auto"/>
            <w:hideMark/>
          </w:tcPr>
          <w:p w14:paraId="450C5CD6"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20</w:t>
            </w:r>
          </w:p>
        </w:tc>
        <w:tc>
          <w:tcPr>
            <w:tcW w:w="8895" w:type="dxa"/>
            <w:hideMark/>
          </w:tcPr>
          <w:p w14:paraId="065267C5"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Барометр-анероид</w:t>
            </w:r>
          </w:p>
        </w:tc>
      </w:tr>
      <w:tr w:rsidR="00B14C88" w:rsidRPr="008C4369" w14:paraId="37A07A0C" w14:textId="77777777" w:rsidTr="00DA3102">
        <w:tc>
          <w:tcPr>
            <w:tcW w:w="0" w:type="auto"/>
            <w:hideMark/>
          </w:tcPr>
          <w:p w14:paraId="63B8AA3E"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21</w:t>
            </w:r>
          </w:p>
        </w:tc>
        <w:tc>
          <w:tcPr>
            <w:tcW w:w="8895" w:type="dxa"/>
            <w:hideMark/>
          </w:tcPr>
          <w:p w14:paraId="3E68054F"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Набор для изучения водородной энергетики</w:t>
            </w:r>
          </w:p>
        </w:tc>
      </w:tr>
      <w:tr w:rsidR="00B14C88" w:rsidRPr="008C4369" w14:paraId="44723F05" w14:textId="77777777" w:rsidTr="00DA3102">
        <w:tc>
          <w:tcPr>
            <w:tcW w:w="0" w:type="auto"/>
          </w:tcPr>
          <w:p w14:paraId="2276E9BD" w14:textId="77777777" w:rsidR="00B14C88" w:rsidRPr="00BB02FC" w:rsidRDefault="00B14C88" w:rsidP="00DA3102">
            <w:pPr>
              <w:textAlignment w:val="top"/>
              <w:rPr>
                <w:rFonts w:ascii="Times New Roman" w:eastAsia="Times New Roman" w:hAnsi="Times New Roman" w:cs="Times New Roman"/>
                <w:color w:val="121212"/>
                <w:sz w:val="24"/>
                <w:szCs w:val="24"/>
              </w:rPr>
            </w:pPr>
            <w:r>
              <w:rPr>
                <w:rFonts w:ascii="Times New Roman" w:eastAsia="Times New Roman" w:hAnsi="Times New Roman" w:cs="Times New Roman"/>
                <w:color w:val="121212"/>
                <w:sz w:val="24"/>
                <w:szCs w:val="24"/>
                <w:lang w:val="en-US"/>
              </w:rPr>
              <w:t>2</w:t>
            </w:r>
            <w:r>
              <w:rPr>
                <w:rFonts w:ascii="Times New Roman" w:eastAsia="Times New Roman" w:hAnsi="Times New Roman" w:cs="Times New Roman"/>
                <w:color w:val="121212"/>
                <w:sz w:val="24"/>
                <w:szCs w:val="24"/>
              </w:rPr>
              <w:t>2</w:t>
            </w:r>
          </w:p>
        </w:tc>
        <w:tc>
          <w:tcPr>
            <w:tcW w:w="8895" w:type="dxa"/>
          </w:tcPr>
          <w:p w14:paraId="46F1C729" w14:textId="4501B945" w:rsidR="00B14C88" w:rsidRPr="00405880" w:rsidRDefault="00B14C88" w:rsidP="00DA3102">
            <w:pPr>
              <w:textAlignment w:val="top"/>
              <w:rPr>
                <w:rFonts w:ascii="Times New Roman" w:eastAsia="Times New Roman" w:hAnsi="Times New Roman" w:cs="Times New Roman"/>
                <w:color w:val="121212"/>
                <w:sz w:val="24"/>
                <w:szCs w:val="24"/>
              </w:rPr>
            </w:pPr>
            <w:r w:rsidRPr="001F391D">
              <w:rPr>
                <w:rFonts w:ascii="Times New Roman" w:eastAsia="Times New Roman" w:hAnsi="Times New Roman" w:cs="Times New Roman"/>
                <w:color w:val="121212"/>
                <w:sz w:val="24"/>
                <w:szCs w:val="24"/>
              </w:rPr>
              <w:t>рН-метры</w:t>
            </w:r>
            <w:r w:rsidRPr="00405880">
              <w:rPr>
                <w:rFonts w:ascii="Times New Roman" w:eastAsia="Times New Roman" w:hAnsi="Times New Roman" w:cs="Times New Roman"/>
                <w:color w:val="121212"/>
                <w:sz w:val="24"/>
                <w:szCs w:val="24"/>
              </w:rPr>
              <w:t xml:space="preserve"> </w:t>
            </w:r>
          </w:p>
        </w:tc>
      </w:tr>
      <w:tr w:rsidR="00B14C88" w:rsidRPr="008C4369" w14:paraId="09EF171F" w14:textId="77777777" w:rsidTr="00DA3102">
        <w:trPr>
          <w:trHeight w:val="110"/>
        </w:trPr>
        <w:tc>
          <w:tcPr>
            <w:tcW w:w="9351" w:type="dxa"/>
            <w:gridSpan w:val="2"/>
            <w:vAlign w:val="center"/>
            <w:hideMark/>
          </w:tcPr>
          <w:p w14:paraId="6DE87576" w14:textId="77777777" w:rsidR="00B14C88" w:rsidRPr="008C4369" w:rsidRDefault="00B14C88" w:rsidP="00DA3102">
            <w:pPr>
              <w:jc w:val="center"/>
              <w:textAlignment w:val="top"/>
              <w:rPr>
                <w:rFonts w:ascii="Times New Roman" w:eastAsia="Times New Roman" w:hAnsi="Times New Roman" w:cs="Times New Roman"/>
                <w:b/>
                <w:bCs/>
                <w:color w:val="121212"/>
                <w:sz w:val="24"/>
                <w:szCs w:val="24"/>
              </w:rPr>
            </w:pPr>
            <w:bookmarkStart w:id="25" w:name="_Hlk189664590"/>
            <w:r w:rsidRPr="008C4369">
              <w:rPr>
                <w:rFonts w:ascii="Times New Roman" w:eastAsia="Times New Roman" w:hAnsi="Times New Roman" w:cs="Times New Roman"/>
                <w:b/>
                <w:bCs/>
                <w:color w:val="121212"/>
                <w:sz w:val="24"/>
                <w:szCs w:val="24"/>
              </w:rPr>
              <w:t>Лабораторно-технологическое оборудование для кабинета и лаборатории</w:t>
            </w:r>
          </w:p>
        </w:tc>
        <w:bookmarkEnd w:id="25"/>
      </w:tr>
      <w:tr w:rsidR="00B14C88" w:rsidRPr="008C4369" w14:paraId="6E85BC36" w14:textId="77777777" w:rsidTr="00DA3102">
        <w:tc>
          <w:tcPr>
            <w:tcW w:w="0" w:type="auto"/>
            <w:hideMark/>
          </w:tcPr>
          <w:p w14:paraId="3456BF6D"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1</w:t>
            </w:r>
          </w:p>
        </w:tc>
        <w:tc>
          <w:tcPr>
            <w:tcW w:w="8895" w:type="dxa"/>
            <w:hideMark/>
          </w:tcPr>
          <w:p w14:paraId="7EFA9727"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 xml:space="preserve">Прибор для получения </w:t>
            </w:r>
            <w:proofErr w:type="spellStart"/>
            <w:r w:rsidRPr="008C4369">
              <w:rPr>
                <w:rFonts w:ascii="Times New Roman" w:eastAsia="Times New Roman" w:hAnsi="Times New Roman" w:cs="Times New Roman"/>
                <w:color w:val="121212"/>
                <w:sz w:val="24"/>
                <w:szCs w:val="24"/>
              </w:rPr>
              <w:t>галоидоалканов</w:t>
            </w:r>
            <w:proofErr w:type="spellEnd"/>
            <w:r w:rsidRPr="008C4369">
              <w:rPr>
                <w:rFonts w:ascii="Times New Roman" w:eastAsia="Times New Roman" w:hAnsi="Times New Roman" w:cs="Times New Roman"/>
                <w:color w:val="121212"/>
                <w:sz w:val="24"/>
                <w:szCs w:val="24"/>
              </w:rPr>
              <w:t xml:space="preserve"> и сложных эфиров лабораторный</w:t>
            </w:r>
          </w:p>
        </w:tc>
      </w:tr>
      <w:tr w:rsidR="00B14C88" w:rsidRPr="008C4369" w14:paraId="31AF3625" w14:textId="77777777" w:rsidTr="00DA3102">
        <w:tc>
          <w:tcPr>
            <w:tcW w:w="0" w:type="auto"/>
            <w:hideMark/>
          </w:tcPr>
          <w:p w14:paraId="1B924600"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2</w:t>
            </w:r>
          </w:p>
        </w:tc>
        <w:tc>
          <w:tcPr>
            <w:tcW w:w="8895" w:type="dxa"/>
            <w:hideMark/>
          </w:tcPr>
          <w:p w14:paraId="55943482" w14:textId="77777777" w:rsidR="00B14C88" w:rsidRPr="008C4369" w:rsidRDefault="00B14C88" w:rsidP="00DA3102">
            <w:pPr>
              <w:textAlignment w:val="top"/>
              <w:rPr>
                <w:rFonts w:ascii="Times New Roman" w:eastAsia="Times New Roman" w:hAnsi="Times New Roman" w:cs="Times New Roman"/>
                <w:color w:val="121212"/>
                <w:sz w:val="24"/>
                <w:szCs w:val="24"/>
              </w:rPr>
            </w:pPr>
            <w:proofErr w:type="spellStart"/>
            <w:r w:rsidRPr="008C4369">
              <w:rPr>
                <w:rFonts w:ascii="Times New Roman" w:eastAsia="Times New Roman" w:hAnsi="Times New Roman" w:cs="Times New Roman"/>
                <w:color w:val="121212"/>
                <w:sz w:val="24"/>
                <w:szCs w:val="24"/>
              </w:rPr>
              <w:t>Колбонагреватель</w:t>
            </w:r>
            <w:proofErr w:type="spellEnd"/>
          </w:p>
        </w:tc>
      </w:tr>
      <w:tr w:rsidR="00B14C88" w:rsidRPr="008C4369" w14:paraId="07916907" w14:textId="77777777" w:rsidTr="00DA3102">
        <w:tc>
          <w:tcPr>
            <w:tcW w:w="0" w:type="auto"/>
            <w:hideMark/>
          </w:tcPr>
          <w:p w14:paraId="29BCF7E5"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lastRenderedPageBreak/>
              <w:t>3</w:t>
            </w:r>
          </w:p>
        </w:tc>
        <w:tc>
          <w:tcPr>
            <w:tcW w:w="8895" w:type="dxa"/>
            <w:hideMark/>
          </w:tcPr>
          <w:p w14:paraId="517EC67C"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Электроплитка</w:t>
            </w:r>
          </w:p>
        </w:tc>
      </w:tr>
      <w:tr w:rsidR="00B14C88" w:rsidRPr="008C4369" w14:paraId="55F924F5" w14:textId="77777777" w:rsidTr="00DA3102">
        <w:tc>
          <w:tcPr>
            <w:tcW w:w="0" w:type="auto"/>
            <w:hideMark/>
          </w:tcPr>
          <w:p w14:paraId="7076ED2F"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4</w:t>
            </w:r>
          </w:p>
        </w:tc>
        <w:tc>
          <w:tcPr>
            <w:tcW w:w="8895" w:type="dxa"/>
            <w:hideMark/>
          </w:tcPr>
          <w:p w14:paraId="1D761465"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Баня комбинированная лабораторная</w:t>
            </w:r>
          </w:p>
        </w:tc>
      </w:tr>
      <w:tr w:rsidR="00B14C88" w:rsidRPr="008C4369" w14:paraId="10DA73A4" w14:textId="77777777" w:rsidTr="00DA3102">
        <w:tc>
          <w:tcPr>
            <w:tcW w:w="0" w:type="auto"/>
            <w:hideMark/>
          </w:tcPr>
          <w:p w14:paraId="520BA2AB"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5</w:t>
            </w:r>
          </w:p>
        </w:tc>
        <w:tc>
          <w:tcPr>
            <w:tcW w:w="8895" w:type="dxa"/>
            <w:hideMark/>
          </w:tcPr>
          <w:p w14:paraId="236C67E5"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Весы для сыпучих материалов</w:t>
            </w:r>
          </w:p>
        </w:tc>
      </w:tr>
      <w:tr w:rsidR="00B14C88" w:rsidRPr="008C4369" w14:paraId="0E6C9CB1" w14:textId="77777777" w:rsidTr="00DA3102">
        <w:tc>
          <w:tcPr>
            <w:tcW w:w="0" w:type="auto"/>
            <w:hideMark/>
          </w:tcPr>
          <w:p w14:paraId="27931DF1"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6</w:t>
            </w:r>
          </w:p>
        </w:tc>
        <w:tc>
          <w:tcPr>
            <w:tcW w:w="8895" w:type="dxa"/>
            <w:hideMark/>
          </w:tcPr>
          <w:p w14:paraId="51F06557"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Прибор для получения газов</w:t>
            </w:r>
          </w:p>
        </w:tc>
      </w:tr>
      <w:tr w:rsidR="00B14C88" w:rsidRPr="008C4369" w14:paraId="0F05A836" w14:textId="77777777" w:rsidTr="00DA3102">
        <w:tc>
          <w:tcPr>
            <w:tcW w:w="0" w:type="auto"/>
            <w:hideMark/>
          </w:tcPr>
          <w:p w14:paraId="77C3DCDB"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7</w:t>
            </w:r>
          </w:p>
        </w:tc>
        <w:tc>
          <w:tcPr>
            <w:tcW w:w="8895" w:type="dxa"/>
            <w:hideMark/>
          </w:tcPr>
          <w:p w14:paraId="2FFCC45B"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Спиртовка лабораторная</w:t>
            </w:r>
          </w:p>
        </w:tc>
      </w:tr>
      <w:tr w:rsidR="00B14C88" w:rsidRPr="008C4369" w14:paraId="2A7B0893" w14:textId="77777777" w:rsidTr="00DA3102">
        <w:tc>
          <w:tcPr>
            <w:tcW w:w="0" w:type="auto"/>
            <w:hideMark/>
          </w:tcPr>
          <w:p w14:paraId="6712C83A"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8</w:t>
            </w:r>
          </w:p>
        </w:tc>
        <w:tc>
          <w:tcPr>
            <w:tcW w:w="8895" w:type="dxa"/>
            <w:hideMark/>
          </w:tcPr>
          <w:p w14:paraId="56984424"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Магнитная мешалка</w:t>
            </w:r>
          </w:p>
        </w:tc>
      </w:tr>
      <w:tr w:rsidR="00B14C88" w:rsidRPr="008C4369" w14:paraId="2D331CCA" w14:textId="77777777" w:rsidTr="00DA3102">
        <w:tc>
          <w:tcPr>
            <w:tcW w:w="0" w:type="auto"/>
            <w:hideMark/>
          </w:tcPr>
          <w:p w14:paraId="4D04ADAB"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9</w:t>
            </w:r>
          </w:p>
        </w:tc>
        <w:tc>
          <w:tcPr>
            <w:tcW w:w="8895" w:type="dxa"/>
            <w:hideMark/>
          </w:tcPr>
          <w:p w14:paraId="478750C9"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Микроскоп цифровой с руководством пользователя и пособием для учащихся</w:t>
            </w:r>
          </w:p>
        </w:tc>
      </w:tr>
      <w:tr w:rsidR="00B14C88" w:rsidRPr="008C4369" w14:paraId="21B79DD6" w14:textId="77777777" w:rsidTr="00DA3102">
        <w:tc>
          <w:tcPr>
            <w:tcW w:w="0" w:type="auto"/>
            <w:hideMark/>
          </w:tcPr>
          <w:p w14:paraId="1CE44F32"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10</w:t>
            </w:r>
          </w:p>
        </w:tc>
        <w:tc>
          <w:tcPr>
            <w:tcW w:w="8895" w:type="dxa"/>
            <w:hideMark/>
          </w:tcPr>
          <w:p w14:paraId="7DBEF485"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Набор для чистки оптики</w:t>
            </w:r>
          </w:p>
        </w:tc>
      </w:tr>
      <w:tr w:rsidR="00B14C88" w:rsidRPr="008C4369" w14:paraId="376A2299" w14:textId="77777777" w:rsidTr="00DA3102">
        <w:tc>
          <w:tcPr>
            <w:tcW w:w="0" w:type="auto"/>
            <w:hideMark/>
          </w:tcPr>
          <w:p w14:paraId="1C2ED69D"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11</w:t>
            </w:r>
          </w:p>
        </w:tc>
        <w:tc>
          <w:tcPr>
            <w:tcW w:w="8895" w:type="dxa"/>
            <w:hideMark/>
          </w:tcPr>
          <w:p w14:paraId="4BEBFD88"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Набор посуды для реактивов</w:t>
            </w:r>
          </w:p>
        </w:tc>
      </w:tr>
      <w:tr w:rsidR="00B14C88" w:rsidRPr="008C4369" w14:paraId="62EF4471" w14:textId="77777777" w:rsidTr="00DA3102">
        <w:tc>
          <w:tcPr>
            <w:tcW w:w="0" w:type="auto"/>
            <w:hideMark/>
          </w:tcPr>
          <w:p w14:paraId="7DBE1966"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12</w:t>
            </w:r>
          </w:p>
        </w:tc>
        <w:tc>
          <w:tcPr>
            <w:tcW w:w="8895" w:type="dxa"/>
            <w:hideMark/>
          </w:tcPr>
          <w:p w14:paraId="00E16BC0"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Набор посуды и принадлежностей для работы с малыми количествами веществ</w:t>
            </w:r>
          </w:p>
        </w:tc>
      </w:tr>
      <w:tr w:rsidR="00B14C88" w:rsidRPr="008C4369" w14:paraId="4C9A5B6A" w14:textId="77777777" w:rsidTr="00DA3102">
        <w:tc>
          <w:tcPr>
            <w:tcW w:w="0" w:type="auto"/>
            <w:hideMark/>
          </w:tcPr>
          <w:p w14:paraId="10219CE3"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13</w:t>
            </w:r>
          </w:p>
        </w:tc>
        <w:tc>
          <w:tcPr>
            <w:tcW w:w="8895" w:type="dxa"/>
            <w:hideMark/>
          </w:tcPr>
          <w:p w14:paraId="748C7CBD"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Набор принадлежностей для монтажа простейших приборов по химии</w:t>
            </w:r>
          </w:p>
        </w:tc>
      </w:tr>
      <w:tr w:rsidR="00B14C88" w:rsidRPr="008C4369" w14:paraId="5204BE7B" w14:textId="77777777" w:rsidTr="00DA3102">
        <w:tc>
          <w:tcPr>
            <w:tcW w:w="0" w:type="auto"/>
            <w:hideMark/>
          </w:tcPr>
          <w:p w14:paraId="58B1DBFB"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14</w:t>
            </w:r>
          </w:p>
        </w:tc>
        <w:tc>
          <w:tcPr>
            <w:tcW w:w="8895" w:type="dxa"/>
            <w:hideMark/>
          </w:tcPr>
          <w:p w14:paraId="3A510A4B"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Набор посуды и принадлежностей из пропилена (</w:t>
            </w:r>
            <w:proofErr w:type="spellStart"/>
            <w:r w:rsidRPr="008C4369">
              <w:rPr>
                <w:rFonts w:ascii="Times New Roman" w:eastAsia="Times New Roman" w:hAnsi="Times New Roman" w:cs="Times New Roman"/>
                <w:color w:val="121212"/>
                <w:sz w:val="24"/>
                <w:szCs w:val="24"/>
              </w:rPr>
              <w:t>микролаборатория</w:t>
            </w:r>
            <w:proofErr w:type="spellEnd"/>
            <w:r w:rsidRPr="008C4369">
              <w:rPr>
                <w:rFonts w:ascii="Times New Roman" w:eastAsia="Times New Roman" w:hAnsi="Times New Roman" w:cs="Times New Roman"/>
                <w:color w:val="121212"/>
                <w:sz w:val="24"/>
                <w:szCs w:val="24"/>
              </w:rPr>
              <w:t>)</w:t>
            </w:r>
          </w:p>
        </w:tc>
      </w:tr>
      <w:tr w:rsidR="00B14C88" w:rsidRPr="008C4369" w14:paraId="4166E546" w14:textId="77777777" w:rsidTr="00DA3102">
        <w:trPr>
          <w:trHeight w:val="230"/>
        </w:trPr>
        <w:tc>
          <w:tcPr>
            <w:tcW w:w="9351" w:type="dxa"/>
            <w:gridSpan w:val="2"/>
            <w:vAlign w:val="center"/>
            <w:hideMark/>
          </w:tcPr>
          <w:p w14:paraId="1B0C495B" w14:textId="77777777" w:rsidR="00B14C88" w:rsidRPr="008C4369" w:rsidRDefault="00B14C88" w:rsidP="00DA3102">
            <w:pPr>
              <w:jc w:val="center"/>
              <w:textAlignment w:val="top"/>
              <w:rPr>
                <w:rFonts w:ascii="Times New Roman" w:eastAsia="Times New Roman" w:hAnsi="Times New Roman" w:cs="Times New Roman"/>
                <w:b/>
                <w:bCs/>
                <w:color w:val="121212"/>
                <w:sz w:val="24"/>
                <w:szCs w:val="24"/>
              </w:rPr>
            </w:pPr>
            <w:r w:rsidRPr="008C4369">
              <w:rPr>
                <w:rFonts w:ascii="Times New Roman" w:eastAsia="Times New Roman" w:hAnsi="Times New Roman" w:cs="Times New Roman"/>
                <w:b/>
                <w:bCs/>
                <w:color w:val="121212"/>
                <w:sz w:val="24"/>
                <w:szCs w:val="24"/>
              </w:rPr>
              <w:t>Лабораторная химическая посуда для кабинета и лаборатории</w:t>
            </w:r>
          </w:p>
        </w:tc>
      </w:tr>
      <w:tr w:rsidR="00B14C88" w:rsidRPr="008C4369" w14:paraId="035E47A4" w14:textId="77777777" w:rsidTr="00DA3102">
        <w:tc>
          <w:tcPr>
            <w:tcW w:w="0" w:type="auto"/>
            <w:hideMark/>
          </w:tcPr>
          <w:p w14:paraId="237697A2"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1</w:t>
            </w:r>
          </w:p>
        </w:tc>
        <w:tc>
          <w:tcPr>
            <w:tcW w:w="8895" w:type="dxa"/>
            <w:hideMark/>
          </w:tcPr>
          <w:p w14:paraId="17A3D63B"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Комплект колб демонстрационных</w:t>
            </w:r>
          </w:p>
        </w:tc>
      </w:tr>
      <w:tr w:rsidR="00B14C88" w:rsidRPr="008C4369" w14:paraId="5BF45CB4" w14:textId="77777777" w:rsidTr="00DA3102">
        <w:tc>
          <w:tcPr>
            <w:tcW w:w="0" w:type="auto"/>
            <w:hideMark/>
          </w:tcPr>
          <w:p w14:paraId="52EF0684"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2</w:t>
            </w:r>
          </w:p>
        </w:tc>
        <w:tc>
          <w:tcPr>
            <w:tcW w:w="8895" w:type="dxa"/>
            <w:hideMark/>
          </w:tcPr>
          <w:p w14:paraId="36D9C8AD"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Набор пробок резиновых</w:t>
            </w:r>
          </w:p>
        </w:tc>
      </w:tr>
      <w:tr w:rsidR="00B14C88" w:rsidRPr="008C4369" w14:paraId="7BF1B45F" w14:textId="77777777" w:rsidTr="00DA3102">
        <w:tc>
          <w:tcPr>
            <w:tcW w:w="0" w:type="auto"/>
            <w:hideMark/>
          </w:tcPr>
          <w:p w14:paraId="489546A6"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3</w:t>
            </w:r>
          </w:p>
        </w:tc>
        <w:tc>
          <w:tcPr>
            <w:tcW w:w="8895" w:type="dxa"/>
            <w:hideMark/>
          </w:tcPr>
          <w:p w14:paraId="21C41F4E"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Переход стеклянный</w:t>
            </w:r>
          </w:p>
        </w:tc>
      </w:tr>
      <w:tr w:rsidR="00B14C88" w:rsidRPr="008C4369" w14:paraId="1E9F923D" w14:textId="77777777" w:rsidTr="00DA3102">
        <w:tc>
          <w:tcPr>
            <w:tcW w:w="0" w:type="auto"/>
            <w:hideMark/>
          </w:tcPr>
          <w:p w14:paraId="02A193D5"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4</w:t>
            </w:r>
          </w:p>
        </w:tc>
        <w:tc>
          <w:tcPr>
            <w:tcW w:w="8895" w:type="dxa"/>
            <w:hideMark/>
          </w:tcPr>
          <w:p w14:paraId="0BB0F47A"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 xml:space="preserve">Пробирка </w:t>
            </w:r>
            <w:proofErr w:type="spellStart"/>
            <w:r w:rsidRPr="008C4369">
              <w:rPr>
                <w:rFonts w:ascii="Times New Roman" w:eastAsia="Times New Roman" w:hAnsi="Times New Roman" w:cs="Times New Roman"/>
                <w:color w:val="121212"/>
                <w:sz w:val="24"/>
                <w:szCs w:val="24"/>
              </w:rPr>
              <w:t>Вюрца</w:t>
            </w:r>
            <w:proofErr w:type="spellEnd"/>
          </w:p>
        </w:tc>
      </w:tr>
      <w:tr w:rsidR="00B14C88" w:rsidRPr="008C4369" w14:paraId="44FA9107" w14:textId="77777777" w:rsidTr="00DA3102">
        <w:tc>
          <w:tcPr>
            <w:tcW w:w="0" w:type="auto"/>
            <w:hideMark/>
          </w:tcPr>
          <w:p w14:paraId="6AB9F52E"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5</w:t>
            </w:r>
          </w:p>
        </w:tc>
        <w:tc>
          <w:tcPr>
            <w:tcW w:w="8895" w:type="dxa"/>
            <w:hideMark/>
          </w:tcPr>
          <w:p w14:paraId="7AFFDE28"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Пробирка двухколенная</w:t>
            </w:r>
          </w:p>
        </w:tc>
      </w:tr>
      <w:tr w:rsidR="00B14C88" w:rsidRPr="008C4369" w14:paraId="3352EDF2" w14:textId="77777777" w:rsidTr="00DA3102">
        <w:tc>
          <w:tcPr>
            <w:tcW w:w="0" w:type="auto"/>
            <w:hideMark/>
          </w:tcPr>
          <w:p w14:paraId="5B9A93FB"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6</w:t>
            </w:r>
          </w:p>
        </w:tc>
        <w:tc>
          <w:tcPr>
            <w:tcW w:w="8895" w:type="dxa"/>
            <w:hideMark/>
          </w:tcPr>
          <w:p w14:paraId="542BE73D"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Соединитель стеклянный</w:t>
            </w:r>
          </w:p>
        </w:tc>
      </w:tr>
      <w:tr w:rsidR="00B14C88" w:rsidRPr="008C4369" w14:paraId="018075FD" w14:textId="77777777" w:rsidTr="00DA3102">
        <w:tc>
          <w:tcPr>
            <w:tcW w:w="0" w:type="auto"/>
            <w:hideMark/>
          </w:tcPr>
          <w:p w14:paraId="0F7F2E24"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7</w:t>
            </w:r>
          </w:p>
        </w:tc>
        <w:tc>
          <w:tcPr>
            <w:tcW w:w="8895" w:type="dxa"/>
            <w:hideMark/>
          </w:tcPr>
          <w:p w14:paraId="1D19CAA9"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Зажим винтовой</w:t>
            </w:r>
          </w:p>
        </w:tc>
      </w:tr>
      <w:tr w:rsidR="00B14C88" w:rsidRPr="008C4369" w14:paraId="54955EE7" w14:textId="77777777" w:rsidTr="00DA3102">
        <w:tc>
          <w:tcPr>
            <w:tcW w:w="0" w:type="auto"/>
            <w:hideMark/>
          </w:tcPr>
          <w:p w14:paraId="383B0E0D"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8</w:t>
            </w:r>
          </w:p>
        </w:tc>
        <w:tc>
          <w:tcPr>
            <w:tcW w:w="8895" w:type="dxa"/>
            <w:hideMark/>
          </w:tcPr>
          <w:p w14:paraId="4C96E9D5"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Зажим Мора</w:t>
            </w:r>
          </w:p>
        </w:tc>
      </w:tr>
      <w:tr w:rsidR="00B14C88" w:rsidRPr="008C4369" w14:paraId="7238C013" w14:textId="77777777" w:rsidTr="00DA3102">
        <w:tc>
          <w:tcPr>
            <w:tcW w:w="0" w:type="auto"/>
            <w:hideMark/>
          </w:tcPr>
          <w:p w14:paraId="0166AB8C"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9</w:t>
            </w:r>
          </w:p>
        </w:tc>
        <w:tc>
          <w:tcPr>
            <w:tcW w:w="8895" w:type="dxa"/>
            <w:hideMark/>
          </w:tcPr>
          <w:p w14:paraId="5ACFD55A"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Шланг силиконовый</w:t>
            </w:r>
          </w:p>
        </w:tc>
      </w:tr>
      <w:tr w:rsidR="00B14C88" w:rsidRPr="008C4369" w14:paraId="72AAB988" w14:textId="77777777" w:rsidTr="00DA3102">
        <w:tc>
          <w:tcPr>
            <w:tcW w:w="0" w:type="auto"/>
            <w:hideMark/>
          </w:tcPr>
          <w:p w14:paraId="062D912B"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10</w:t>
            </w:r>
          </w:p>
        </w:tc>
        <w:tc>
          <w:tcPr>
            <w:tcW w:w="8895" w:type="dxa"/>
            <w:hideMark/>
          </w:tcPr>
          <w:p w14:paraId="1D26C044"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Комплект стеклянной посуды на шлифах демонстрационный</w:t>
            </w:r>
          </w:p>
        </w:tc>
      </w:tr>
      <w:tr w:rsidR="00B14C88" w:rsidRPr="008C4369" w14:paraId="09A88A29" w14:textId="77777777" w:rsidTr="00DA3102">
        <w:tc>
          <w:tcPr>
            <w:tcW w:w="0" w:type="auto"/>
            <w:hideMark/>
          </w:tcPr>
          <w:p w14:paraId="1A9C8587"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11</w:t>
            </w:r>
          </w:p>
        </w:tc>
        <w:tc>
          <w:tcPr>
            <w:tcW w:w="8895" w:type="dxa"/>
            <w:hideMark/>
          </w:tcPr>
          <w:p w14:paraId="01BB4DE9"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Дозирующее устройство (механическое)</w:t>
            </w:r>
          </w:p>
        </w:tc>
      </w:tr>
      <w:tr w:rsidR="00B14C88" w:rsidRPr="008C4369" w14:paraId="07F55074" w14:textId="77777777" w:rsidTr="00DA3102">
        <w:tc>
          <w:tcPr>
            <w:tcW w:w="0" w:type="auto"/>
            <w:hideMark/>
          </w:tcPr>
          <w:p w14:paraId="21C90850"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12</w:t>
            </w:r>
          </w:p>
        </w:tc>
        <w:tc>
          <w:tcPr>
            <w:tcW w:w="8895" w:type="dxa"/>
            <w:hideMark/>
          </w:tcPr>
          <w:p w14:paraId="38509F20"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Комплект изделий из керамики, фарфора и фаянса</w:t>
            </w:r>
          </w:p>
        </w:tc>
      </w:tr>
      <w:tr w:rsidR="00B14C88" w:rsidRPr="008C4369" w14:paraId="3BC309E2" w14:textId="77777777" w:rsidTr="00DA3102">
        <w:tc>
          <w:tcPr>
            <w:tcW w:w="0" w:type="auto"/>
            <w:hideMark/>
          </w:tcPr>
          <w:p w14:paraId="691C2863"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13</w:t>
            </w:r>
          </w:p>
        </w:tc>
        <w:tc>
          <w:tcPr>
            <w:tcW w:w="8895" w:type="dxa"/>
            <w:hideMark/>
          </w:tcPr>
          <w:p w14:paraId="78464B48"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Комплект ложек фарфоровых</w:t>
            </w:r>
          </w:p>
        </w:tc>
      </w:tr>
      <w:tr w:rsidR="00B14C88" w:rsidRPr="008C4369" w14:paraId="5AC34F99" w14:textId="77777777" w:rsidTr="00DA3102">
        <w:tc>
          <w:tcPr>
            <w:tcW w:w="0" w:type="auto"/>
            <w:hideMark/>
          </w:tcPr>
          <w:p w14:paraId="445EFF57"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14</w:t>
            </w:r>
          </w:p>
        </w:tc>
        <w:tc>
          <w:tcPr>
            <w:tcW w:w="8895" w:type="dxa"/>
            <w:hideMark/>
          </w:tcPr>
          <w:p w14:paraId="0B767716"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Комплект мерных колб малого объема</w:t>
            </w:r>
          </w:p>
        </w:tc>
      </w:tr>
      <w:tr w:rsidR="00B14C88" w:rsidRPr="008C4369" w14:paraId="14A37921" w14:textId="77777777" w:rsidTr="00DA3102">
        <w:tc>
          <w:tcPr>
            <w:tcW w:w="0" w:type="auto"/>
            <w:hideMark/>
          </w:tcPr>
          <w:p w14:paraId="11D17ACD"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15</w:t>
            </w:r>
          </w:p>
        </w:tc>
        <w:tc>
          <w:tcPr>
            <w:tcW w:w="8895" w:type="dxa"/>
            <w:hideMark/>
          </w:tcPr>
          <w:p w14:paraId="2C60B243"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Комплект мерных колб</w:t>
            </w:r>
          </w:p>
        </w:tc>
      </w:tr>
      <w:tr w:rsidR="00B14C88" w:rsidRPr="008C4369" w14:paraId="3D98E986" w14:textId="77777777" w:rsidTr="00DA3102">
        <w:tc>
          <w:tcPr>
            <w:tcW w:w="0" w:type="auto"/>
            <w:hideMark/>
          </w:tcPr>
          <w:p w14:paraId="5E6A90B9"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16</w:t>
            </w:r>
          </w:p>
        </w:tc>
        <w:tc>
          <w:tcPr>
            <w:tcW w:w="8895" w:type="dxa"/>
            <w:hideMark/>
          </w:tcPr>
          <w:p w14:paraId="393EE9B7"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Комплект мерных цилиндров пластиковых</w:t>
            </w:r>
          </w:p>
        </w:tc>
      </w:tr>
      <w:tr w:rsidR="00B14C88" w:rsidRPr="008C4369" w14:paraId="7F705F55" w14:textId="77777777" w:rsidTr="00DA3102">
        <w:tc>
          <w:tcPr>
            <w:tcW w:w="0" w:type="auto"/>
            <w:hideMark/>
          </w:tcPr>
          <w:p w14:paraId="2E437D91"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17</w:t>
            </w:r>
          </w:p>
        </w:tc>
        <w:tc>
          <w:tcPr>
            <w:tcW w:w="8895" w:type="dxa"/>
            <w:hideMark/>
          </w:tcPr>
          <w:p w14:paraId="6E34ECE1"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Комплект мерных цилиндров стеклянных</w:t>
            </w:r>
          </w:p>
        </w:tc>
      </w:tr>
      <w:tr w:rsidR="00B14C88" w:rsidRPr="008C4369" w14:paraId="7E9F7F6A" w14:textId="77777777" w:rsidTr="00DA3102">
        <w:tc>
          <w:tcPr>
            <w:tcW w:w="0" w:type="auto"/>
            <w:hideMark/>
          </w:tcPr>
          <w:p w14:paraId="150639CA"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18</w:t>
            </w:r>
          </w:p>
        </w:tc>
        <w:tc>
          <w:tcPr>
            <w:tcW w:w="8895" w:type="dxa"/>
            <w:hideMark/>
          </w:tcPr>
          <w:p w14:paraId="2AE3C23E"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Комплект воронок стеклянных</w:t>
            </w:r>
          </w:p>
        </w:tc>
      </w:tr>
      <w:tr w:rsidR="00B14C88" w:rsidRPr="008C4369" w14:paraId="1390778C" w14:textId="77777777" w:rsidTr="00DA3102">
        <w:tc>
          <w:tcPr>
            <w:tcW w:w="0" w:type="auto"/>
            <w:hideMark/>
          </w:tcPr>
          <w:p w14:paraId="47E7FCDE"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19</w:t>
            </w:r>
          </w:p>
        </w:tc>
        <w:tc>
          <w:tcPr>
            <w:tcW w:w="8895" w:type="dxa"/>
            <w:hideMark/>
          </w:tcPr>
          <w:p w14:paraId="29DCB820"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Комплект пипеток</w:t>
            </w:r>
          </w:p>
        </w:tc>
      </w:tr>
      <w:tr w:rsidR="00B14C88" w:rsidRPr="008C4369" w14:paraId="128CE6E9" w14:textId="77777777" w:rsidTr="00DA3102">
        <w:tc>
          <w:tcPr>
            <w:tcW w:w="0" w:type="auto"/>
            <w:hideMark/>
          </w:tcPr>
          <w:p w14:paraId="2846FA1F"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20</w:t>
            </w:r>
          </w:p>
        </w:tc>
        <w:tc>
          <w:tcPr>
            <w:tcW w:w="8895" w:type="dxa"/>
            <w:hideMark/>
          </w:tcPr>
          <w:p w14:paraId="45F63CF2"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Комплект стаканов пластиковых/стеклянных</w:t>
            </w:r>
          </w:p>
        </w:tc>
      </w:tr>
      <w:tr w:rsidR="00B14C88" w:rsidRPr="008C4369" w14:paraId="024BACAB" w14:textId="77777777" w:rsidTr="00DA3102">
        <w:tc>
          <w:tcPr>
            <w:tcW w:w="0" w:type="auto"/>
            <w:hideMark/>
          </w:tcPr>
          <w:p w14:paraId="428327B3"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21</w:t>
            </w:r>
          </w:p>
        </w:tc>
        <w:tc>
          <w:tcPr>
            <w:tcW w:w="8895" w:type="dxa"/>
            <w:hideMark/>
          </w:tcPr>
          <w:p w14:paraId="3C96DA90"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Комплект стаканов химических мерных</w:t>
            </w:r>
          </w:p>
        </w:tc>
      </w:tr>
      <w:tr w:rsidR="00B14C88" w:rsidRPr="008C4369" w14:paraId="71B33D39" w14:textId="77777777" w:rsidTr="00DA3102">
        <w:tc>
          <w:tcPr>
            <w:tcW w:w="0" w:type="auto"/>
            <w:hideMark/>
          </w:tcPr>
          <w:p w14:paraId="2C2BD43E"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22</w:t>
            </w:r>
          </w:p>
        </w:tc>
        <w:tc>
          <w:tcPr>
            <w:tcW w:w="8895" w:type="dxa"/>
            <w:hideMark/>
          </w:tcPr>
          <w:p w14:paraId="287A2A3D"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Комплект стаканчиков для взвешивания</w:t>
            </w:r>
          </w:p>
        </w:tc>
      </w:tr>
      <w:tr w:rsidR="00B14C88" w:rsidRPr="008C4369" w14:paraId="5EA8C3F8" w14:textId="77777777" w:rsidTr="00DA3102">
        <w:tc>
          <w:tcPr>
            <w:tcW w:w="0" w:type="auto"/>
            <w:hideMark/>
          </w:tcPr>
          <w:p w14:paraId="0440B676"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23</w:t>
            </w:r>
          </w:p>
        </w:tc>
        <w:tc>
          <w:tcPr>
            <w:tcW w:w="8895" w:type="dxa"/>
            <w:hideMark/>
          </w:tcPr>
          <w:p w14:paraId="41A47EFF"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Комплект ступок с пестиками</w:t>
            </w:r>
          </w:p>
        </w:tc>
      </w:tr>
      <w:tr w:rsidR="00B14C88" w:rsidRPr="008C4369" w14:paraId="66F559E6" w14:textId="77777777" w:rsidTr="00DA3102">
        <w:tc>
          <w:tcPr>
            <w:tcW w:w="0" w:type="auto"/>
            <w:hideMark/>
          </w:tcPr>
          <w:p w14:paraId="0B72D7F0"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24</w:t>
            </w:r>
          </w:p>
        </w:tc>
        <w:tc>
          <w:tcPr>
            <w:tcW w:w="8895" w:type="dxa"/>
            <w:hideMark/>
          </w:tcPr>
          <w:p w14:paraId="4FD2D9AB"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Набор шпателей</w:t>
            </w:r>
          </w:p>
        </w:tc>
      </w:tr>
      <w:tr w:rsidR="00B14C88" w:rsidRPr="008C4369" w14:paraId="7CEFB415" w14:textId="77777777" w:rsidTr="00DA3102">
        <w:tc>
          <w:tcPr>
            <w:tcW w:w="0" w:type="auto"/>
            <w:hideMark/>
          </w:tcPr>
          <w:p w14:paraId="6D86B228"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25</w:t>
            </w:r>
          </w:p>
        </w:tc>
        <w:tc>
          <w:tcPr>
            <w:tcW w:w="8895" w:type="dxa"/>
            <w:hideMark/>
          </w:tcPr>
          <w:p w14:paraId="636D8E0F"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Набор пинцетов</w:t>
            </w:r>
          </w:p>
        </w:tc>
      </w:tr>
      <w:tr w:rsidR="00B14C88" w:rsidRPr="008C4369" w14:paraId="4CE544C3" w14:textId="77777777" w:rsidTr="00DA3102">
        <w:tc>
          <w:tcPr>
            <w:tcW w:w="0" w:type="auto"/>
            <w:hideMark/>
          </w:tcPr>
          <w:p w14:paraId="12DC7348"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26</w:t>
            </w:r>
          </w:p>
        </w:tc>
        <w:tc>
          <w:tcPr>
            <w:tcW w:w="8895" w:type="dxa"/>
            <w:hideMark/>
          </w:tcPr>
          <w:p w14:paraId="2E3F4921"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Набор чашек Петри</w:t>
            </w:r>
          </w:p>
        </w:tc>
      </w:tr>
      <w:tr w:rsidR="00B14C88" w:rsidRPr="008C4369" w14:paraId="798AFF18" w14:textId="77777777" w:rsidTr="00DA3102">
        <w:tc>
          <w:tcPr>
            <w:tcW w:w="0" w:type="auto"/>
            <w:hideMark/>
          </w:tcPr>
          <w:p w14:paraId="128BDB83"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27</w:t>
            </w:r>
          </w:p>
        </w:tc>
        <w:tc>
          <w:tcPr>
            <w:tcW w:w="8895" w:type="dxa"/>
            <w:hideMark/>
          </w:tcPr>
          <w:p w14:paraId="1A70EEEF"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Трубка стеклянная</w:t>
            </w:r>
          </w:p>
        </w:tc>
      </w:tr>
      <w:tr w:rsidR="00B14C88" w:rsidRPr="008C4369" w14:paraId="060113D4" w14:textId="77777777" w:rsidTr="00DA3102">
        <w:tc>
          <w:tcPr>
            <w:tcW w:w="0" w:type="auto"/>
            <w:hideMark/>
          </w:tcPr>
          <w:p w14:paraId="6469255E"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28</w:t>
            </w:r>
          </w:p>
        </w:tc>
        <w:tc>
          <w:tcPr>
            <w:tcW w:w="8895" w:type="dxa"/>
            <w:hideMark/>
          </w:tcPr>
          <w:p w14:paraId="30CB657C"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Эксикатор</w:t>
            </w:r>
          </w:p>
        </w:tc>
      </w:tr>
      <w:tr w:rsidR="00B14C88" w:rsidRPr="008C4369" w14:paraId="2E36C264" w14:textId="77777777" w:rsidTr="00DA3102">
        <w:tc>
          <w:tcPr>
            <w:tcW w:w="0" w:type="auto"/>
            <w:hideMark/>
          </w:tcPr>
          <w:p w14:paraId="72624DF5"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29</w:t>
            </w:r>
          </w:p>
        </w:tc>
        <w:tc>
          <w:tcPr>
            <w:tcW w:w="8895" w:type="dxa"/>
            <w:hideMark/>
          </w:tcPr>
          <w:p w14:paraId="405594B5"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Чаша кристаллизационная</w:t>
            </w:r>
          </w:p>
        </w:tc>
      </w:tr>
      <w:tr w:rsidR="00B14C88" w:rsidRPr="008C4369" w14:paraId="38B9BC8C" w14:textId="77777777" w:rsidTr="00DA3102">
        <w:tc>
          <w:tcPr>
            <w:tcW w:w="0" w:type="auto"/>
            <w:hideMark/>
          </w:tcPr>
          <w:p w14:paraId="05CC399E"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30</w:t>
            </w:r>
          </w:p>
        </w:tc>
        <w:tc>
          <w:tcPr>
            <w:tcW w:w="8895" w:type="dxa"/>
            <w:hideMark/>
          </w:tcPr>
          <w:p w14:paraId="06CB1A39"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Щипцы тигельные</w:t>
            </w:r>
          </w:p>
        </w:tc>
      </w:tr>
      <w:tr w:rsidR="00B14C88" w:rsidRPr="008C4369" w14:paraId="0E5F15FA" w14:textId="77777777" w:rsidTr="00DA3102">
        <w:tc>
          <w:tcPr>
            <w:tcW w:w="0" w:type="auto"/>
            <w:hideMark/>
          </w:tcPr>
          <w:p w14:paraId="48831768"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31</w:t>
            </w:r>
          </w:p>
        </w:tc>
        <w:tc>
          <w:tcPr>
            <w:tcW w:w="8895" w:type="dxa"/>
            <w:hideMark/>
          </w:tcPr>
          <w:p w14:paraId="6825D4BC"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Бюретка</w:t>
            </w:r>
          </w:p>
        </w:tc>
      </w:tr>
      <w:tr w:rsidR="00B14C88" w:rsidRPr="008C4369" w14:paraId="65E64665" w14:textId="77777777" w:rsidTr="00DA3102">
        <w:tc>
          <w:tcPr>
            <w:tcW w:w="0" w:type="auto"/>
            <w:hideMark/>
          </w:tcPr>
          <w:p w14:paraId="70DADDF3"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32</w:t>
            </w:r>
          </w:p>
        </w:tc>
        <w:tc>
          <w:tcPr>
            <w:tcW w:w="8895" w:type="dxa"/>
            <w:hideMark/>
          </w:tcPr>
          <w:p w14:paraId="1781B415"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Пробирка</w:t>
            </w:r>
          </w:p>
        </w:tc>
      </w:tr>
      <w:tr w:rsidR="00B14C88" w:rsidRPr="008C4369" w14:paraId="6DA15E45" w14:textId="77777777" w:rsidTr="00DA3102">
        <w:tc>
          <w:tcPr>
            <w:tcW w:w="0" w:type="auto"/>
            <w:hideMark/>
          </w:tcPr>
          <w:p w14:paraId="4E277672"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33</w:t>
            </w:r>
          </w:p>
        </w:tc>
        <w:tc>
          <w:tcPr>
            <w:tcW w:w="8895" w:type="dxa"/>
            <w:hideMark/>
          </w:tcPr>
          <w:p w14:paraId="5AF7C084"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Банка под реактивы полиэтиленовая</w:t>
            </w:r>
          </w:p>
        </w:tc>
      </w:tr>
      <w:tr w:rsidR="00B14C88" w:rsidRPr="008C4369" w14:paraId="120BE2E9" w14:textId="77777777" w:rsidTr="00DA3102">
        <w:tc>
          <w:tcPr>
            <w:tcW w:w="0" w:type="auto"/>
            <w:hideMark/>
          </w:tcPr>
          <w:p w14:paraId="62AA607F"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34</w:t>
            </w:r>
          </w:p>
        </w:tc>
        <w:tc>
          <w:tcPr>
            <w:tcW w:w="8895" w:type="dxa"/>
            <w:hideMark/>
          </w:tcPr>
          <w:p w14:paraId="3D44C37A"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Банка под реактивы стеклянная из темного стекла с притертой пробкой</w:t>
            </w:r>
          </w:p>
        </w:tc>
      </w:tr>
      <w:tr w:rsidR="00B14C88" w:rsidRPr="008C4369" w14:paraId="0053152F" w14:textId="77777777" w:rsidTr="00DA3102">
        <w:tc>
          <w:tcPr>
            <w:tcW w:w="0" w:type="auto"/>
            <w:hideMark/>
          </w:tcPr>
          <w:p w14:paraId="6D0CB1F9"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35</w:t>
            </w:r>
          </w:p>
        </w:tc>
        <w:tc>
          <w:tcPr>
            <w:tcW w:w="8895" w:type="dxa"/>
            <w:hideMark/>
          </w:tcPr>
          <w:p w14:paraId="1B14998A"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Набор склянок для растворов реактивов</w:t>
            </w:r>
          </w:p>
        </w:tc>
      </w:tr>
      <w:tr w:rsidR="00B14C88" w:rsidRPr="008C4369" w14:paraId="7CA9CDBD" w14:textId="77777777" w:rsidTr="00DA3102">
        <w:tc>
          <w:tcPr>
            <w:tcW w:w="0" w:type="auto"/>
            <w:hideMark/>
          </w:tcPr>
          <w:p w14:paraId="0E605B95"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36</w:t>
            </w:r>
          </w:p>
        </w:tc>
        <w:tc>
          <w:tcPr>
            <w:tcW w:w="8895" w:type="dxa"/>
            <w:hideMark/>
          </w:tcPr>
          <w:p w14:paraId="21A61CC1"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Палочка стеклянная</w:t>
            </w:r>
          </w:p>
        </w:tc>
      </w:tr>
      <w:tr w:rsidR="00B14C88" w:rsidRPr="008C4369" w14:paraId="2864C9DA" w14:textId="77777777" w:rsidTr="00DA3102">
        <w:tc>
          <w:tcPr>
            <w:tcW w:w="0" w:type="auto"/>
            <w:hideMark/>
          </w:tcPr>
          <w:p w14:paraId="1946D5D5"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37</w:t>
            </w:r>
          </w:p>
        </w:tc>
        <w:tc>
          <w:tcPr>
            <w:tcW w:w="8895" w:type="dxa"/>
            <w:hideMark/>
          </w:tcPr>
          <w:p w14:paraId="4D85FDC2" w14:textId="77777777" w:rsidR="00B14C88" w:rsidRPr="008C4369" w:rsidRDefault="00B14C88" w:rsidP="00DA3102">
            <w:pPr>
              <w:textAlignment w:val="top"/>
              <w:rPr>
                <w:rFonts w:ascii="Times New Roman" w:eastAsia="Times New Roman" w:hAnsi="Times New Roman" w:cs="Times New Roman"/>
                <w:color w:val="121212"/>
                <w:sz w:val="24"/>
                <w:szCs w:val="24"/>
              </w:rPr>
            </w:pPr>
            <w:r>
              <w:rPr>
                <w:rFonts w:ascii="Times New Roman" w:eastAsia="Times New Roman" w:hAnsi="Times New Roman" w:cs="Times New Roman"/>
                <w:color w:val="121212"/>
                <w:sz w:val="24"/>
                <w:szCs w:val="24"/>
              </w:rPr>
              <w:t>Штатив для пробирок</w:t>
            </w:r>
          </w:p>
        </w:tc>
      </w:tr>
      <w:tr w:rsidR="00B14C88" w:rsidRPr="008C4369" w14:paraId="0BF3BF2A" w14:textId="77777777" w:rsidTr="00DA3102">
        <w:tc>
          <w:tcPr>
            <w:tcW w:w="0" w:type="auto"/>
            <w:hideMark/>
          </w:tcPr>
          <w:p w14:paraId="3DA089E3"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38</w:t>
            </w:r>
          </w:p>
        </w:tc>
        <w:tc>
          <w:tcPr>
            <w:tcW w:w="8895" w:type="dxa"/>
            <w:hideMark/>
          </w:tcPr>
          <w:p w14:paraId="52D68D33"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Комплект средств для индивидуальной защиты</w:t>
            </w:r>
          </w:p>
        </w:tc>
      </w:tr>
      <w:tr w:rsidR="00B14C88" w:rsidRPr="008C4369" w14:paraId="5AABD586" w14:textId="77777777" w:rsidTr="00DA3102">
        <w:tc>
          <w:tcPr>
            <w:tcW w:w="0" w:type="auto"/>
            <w:hideMark/>
          </w:tcPr>
          <w:p w14:paraId="20F9555F"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39</w:t>
            </w:r>
          </w:p>
        </w:tc>
        <w:tc>
          <w:tcPr>
            <w:tcW w:w="8895" w:type="dxa"/>
            <w:hideMark/>
          </w:tcPr>
          <w:p w14:paraId="184CF04F"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Комплект термометров</w:t>
            </w:r>
          </w:p>
        </w:tc>
      </w:tr>
      <w:tr w:rsidR="00B14C88" w:rsidRPr="008C4369" w14:paraId="07E0607E" w14:textId="77777777" w:rsidTr="00DA3102">
        <w:tc>
          <w:tcPr>
            <w:tcW w:w="0" w:type="auto"/>
            <w:hideMark/>
          </w:tcPr>
          <w:p w14:paraId="0D2B52D2"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lastRenderedPageBreak/>
              <w:t>40</w:t>
            </w:r>
          </w:p>
        </w:tc>
        <w:tc>
          <w:tcPr>
            <w:tcW w:w="8895" w:type="dxa"/>
            <w:hideMark/>
          </w:tcPr>
          <w:p w14:paraId="5214ED4C"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Сушильная панель для посуды</w:t>
            </w:r>
          </w:p>
        </w:tc>
      </w:tr>
      <w:tr w:rsidR="00B14C88" w:rsidRPr="008C4369" w14:paraId="1FD3BF05" w14:textId="77777777" w:rsidTr="00DA3102">
        <w:tc>
          <w:tcPr>
            <w:tcW w:w="0" w:type="auto"/>
          </w:tcPr>
          <w:p w14:paraId="45E27A1F" w14:textId="77777777" w:rsidR="00B14C88" w:rsidRDefault="00B14C88" w:rsidP="00DA3102">
            <w:pPr>
              <w:textAlignment w:val="top"/>
              <w:rPr>
                <w:rFonts w:ascii="Times New Roman" w:eastAsia="Times New Roman" w:hAnsi="Times New Roman" w:cs="Times New Roman"/>
                <w:color w:val="121212"/>
                <w:sz w:val="24"/>
                <w:szCs w:val="24"/>
              </w:rPr>
            </w:pPr>
            <w:r>
              <w:rPr>
                <w:rFonts w:ascii="Times New Roman" w:eastAsia="Times New Roman" w:hAnsi="Times New Roman" w:cs="Times New Roman"/>
                <w:color w:val="121212"/>
                <w:sz w:val="24"/>
                <w:szCs w:val="24"/>
              </w:rPr>
              <w:t>41</w:t>
            </w:r>
          </w:p>
        </w:tc>
        <w:tc>
          <w:tcPr>
            <w:tcW w:w="8895" w:type="dxa"/>
          </w:tcPr>
          <w:p w14:paraId="1C73C185" w14:textId="69803387" w:rsidR="00B14C88" w:rsidRPr="00405880" w:rsidRDefault="00B14C88" w:rsidP="00DA3102">
            <w:pPr>
              <w:textAlignment w:val="top"/>
              <w:rPr>
                <w:rFonts w:ascii="Times New Roman" w:eastAsia="Times New Roman" w:hAnsi="Times New Roman" w:cs="Times New Roman"/>
                <w:color w:val="121212"/>
                <w:sz w:val="24"/>
                <w:szCs w:val="24"/>
              </w:rPr>
            </w:pPr>
            <w:r w:rsidRPr="00405880">
              <w:rPr>
                <w:rFonts w:ascii="Times New Roman" w:eastAsia="Times New Roman" w:hAnsi="Times New Roman" w:cs="Times New Roman"/>
                <w:color w:val="121212"/>
                <w:sz w:val="24"/>
                <w:szCs w:val="24"/>
              </w:rPr>
              <w:t>Фильтровальная бумага/фильтры бумажные</w:t>
            </w:r>
            <w:r>
              <w:rPr>
                <w:rFonts w:ascii="Times New Roman" w:eastAsia="Times New Roman" w:hAnsi="Times New Roman" w:cs="Times New Roman"/>
                <w:color w:val="121212"/>
                <w:sz w:val="24"/>
                <w:szCs w:val="24"/>
              </w:rPr>
              <w:t xml:space="preserve"> </w:t>
            </w:r>
          </w:p>
        </w:tc>
      </w:tr>
      <w:tr w:rsidR="00B14C88" w:rsidRPr="008C4369" w14:paraId="423976EF" w14:textId="77777777" w:rsidTr="00DA3102">
        <w:trPr>
          <w:trHeight w:val="238"/>
        </w:trPr>
        <w:tc>
          <w:tcPr>
            <w:tcW w:w="9351" w:type="dxa"/>
            <w:gridSpan w:val="2"/>
            <w:vAlign w:val="center"/>
            <w:hideMark/>
          </w:tcPr>
          <w:p w14:paraId="1953E308" w14:textId="77777777" w:rsidR="00B14C88" w:rsidRPr="008C4369" w:rsidRDefault="00B14C88" w:rsidP="00DA3102">
            <w:pPr>
              <w:jc w:val="center"/>
              <w:textAlignment w:val="top"/>
              <w:rPr>
                <w:rFonts w:ascii="Times New Roman" w:eastAsia="Times New Roman" w:hAnsi="Times New Roman" w:cs="Times New Roman"/>
                <w:b/>
                <w:bCs/>
                <w:color w:val="121212"/>
                <w:sz w:val="24"/>
                <w:szCs w:val="24"/>
              </w:rPr>
            </w:pPr>
            <w:r w:rsidRPr="008C4369">
              <w:rPr>
                <w:rFonts w:ascii="Times New Roman" w:eastAsia="Times New Roman" w:hAnsi="Times New Roman" w:cs="Times New Roman"/>
                <w:b/>
                <w:bCs/>
                <w:color w:val="121212"/>
                <w:sz w:val="24"/>
                <w:szCs w:val="24"/>
              </w:rPr>
              <w:t>Модели (объемные и плоские), натуральные объекты (коллекции, химические реактивы) для кабинета и лаборатории</w:t>
            </w:r>
          </w:p>
        </w:tc>
      </w:tr>
      <w:tr w:rsidR="00B14C88" w:rsidRPr="008C4369" w14:paraId="66AD73A8" w14:textId="77777777" w:rsidTr="00DA3102">
        <w:tc>
          <w:tcPr>
            <w:tcW w:w="0" w:type="auto"/>
            <w:hideMark/>
          </w:tcPr>
          <w:p w14:paraId="31947E2D"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1</w:t>
            </w:r>
          </w:p>
        </w:tc>
        <w:tc>
          <w:tcPr>
            <w:tcW w:w="8895" w:type="dxa"/>
            <w:hideMark/>
          </w:tcPr>
          <w:p w14:paraId="28B94589"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Комплект моделей кристаллических решеток</w:t>
            </w:r>
          </w:p>
        </w:tc>
      </w:tr>
      <w:tr w:rsidR="00B14C88" w:rsidRPr="008C4369" w14:paraId="4DDABB7C" w14:textId="77777777" w:rsidTr="00DA3102">
        <w:tc>
          <w:tcPr>
            <w:tcW w:w="0" w:type="auto"/>
            <w:hideMark/>
          </w:tcPr>
          <w:p w14:paraId="273ADA89"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2</w:t>
            </w:r>
          </w:p>
        </w:tc>
        <w:tc>
          <w:tcPr>
            <w:tcW w:w="8895" w:type="dxa"/>
            <w:hideMark/>
          </w:tcPr>
          <w:p w14:paraId="17DE7FD5"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Модель молекулы белка</w:t>
            </w:r>
          </w:p>
        </w:tc>
      </w:tr>
      <w:tr w:rsidR="00B14C88" w:rsidRPr="008C4369" w14:paraId="36107BA5" w14:textId="77777777" w:rsidTr="00DA3102">
        <w:tc>
          <w:tcPr>
            <w:tcW w:w="0" w:type="auto"/>
            <w:hideMark/>
          </w:tcPr>
          <w:p w14:paraId="5B576B39"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3</w:t>
            </w:r>
          </w:p>
        </w:tc>
        <w:tc>
          <w:tcPr>
            <w:tcW w:w="8895" w:type="dxa"/>
            <w:hideMark/>
          </w:tcPr>
          <w:p w14:paraId="43B9481E"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Набор для моделирования строения неорганических веществ</w:t>
            </w:r>
          </w:p>
        </w:tc>
      </w:tr>
      <w:tr w:rsidR="00B14C88" w:rsidRPr="008C4369" w14:paraId="60951980" w14:textId="77777777" w:rsidTr="00DA3102">
        <w:tc>
          <w:tcPr>
            <w:tcW w:w="0" w:type="auto"/>
            <w:hideMark/>
          </w:tcPr>
          <w:p w14:paraId="31642D21"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4</w:t>
            </w:r>
          </w:p>
        </w:tc>
        <w:tc>
          <w:tcPr>
            <w:tcW w:w="8895" w:type="dxa"/>
            <w:hideMark/>
          </w:tcPr>
          <w:p w14:paraId="6B2409B3"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Набор для моделирования строения органических веществ</w:t>
            </w:r>
          </w:p>
        </w:tc>
      </w:tr>
      <w:tr w:rsidR="00B14C88" w:rsidRPr="008C4369" w14:paraId="28B72034" w14:textId="77777777" w:rsidTr="00DA3102">
        <w:tc>
          <w:tcPr>
            <w:tcW w:w="0" w:type="auto"/>
            <w:hideMark/>
          </w:tcPr>
          <w:p w14:paraId="53003EE8"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5</w:t>
            </w:r>
          </w:p>
        </w:tc>
        <w:tc>
          <w:tcPr>
            <w:tcW w:w="8895" w:type="dxa"/>
            <w:hideMark/>
          </w:tcPr>
          <w:p w14:paraId="4B7A2A57"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Набор для моделирования строения атомов и молекул</w:t>
            </w:r>
          </w:p>
        </w:tc>
      </w:tr>
      <w:tr w:rsidR="00B14C88" w:rsidRPr="008C4369" w14:paraId="051A18A3" w14:textId="77777777" w:rsidTr="00DA3102">
        <w:tc>
          <w:tcPr>
            <w:tcW w:w="0" w:type="auto"/>
            <w:hideMark/>
          </w:tcPr>
          <w:p w14:paraId="145B2124"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6</w:t>
            </w:r>
          </w:p>
        </w:tc>
        <w:tc>
          <w:tcPr>
            <w:tcW w:w="8895" w:type="dxa"/>
            <w:hideMark/>
          </w:tcPr>
          <w:p w14:paraId="0713290A"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Набор для моделирования электронного строения атомов</w:t>
            </w:r>
          </w:p>
        </w:tc>
      </w:tr>
      <w:tr w:rsidR="00B14C88" w:rsidRPr="008C4369" w14:paraId="18AFC592" w14:textId="77777777" w:rsidTr="00DA3102">
        <w:tc>
          <w:tcPr>
            <w:tcW w:w="0" w:type="auto"/>
            <w:hideMark/>
          </w:tcPr>
          <w:p w14:paraId="552FDAF0"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7</w:t>
            </w:r>
          </w:p>
        </w:tc>
        <w:tc>
          <w:tcPr>
            <w:tcW w:w="8895" w:type="dxa"/>
            <w:hideMark/>
          </w:tcPr>
          <w:p w14:paraId="27EF0C18"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Комплект коллекций</w:t>
            </w:r>
          </w:p>
        </w:tc>
      </w:tr>
      <w:tr w:rsidR="00B14C88" w:rsidRPr="008C4369" w14:paraId="13136410" w14:textId="77777777" w:rsidTr="00DA3102">
        <w:tc>
          <w:tcPr>
            <w:tcW w:w="0" w:type="auto"/>
            <w:hideMark/>
          </w:tcPr>
          <w:p w14:paraId="2A3B2524"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8</w:t>
            </w:r>
          </w:p>
        </w:tc>
        <w:tc>
          <w:tcPr>
            <w:tcW w:w="8895" w:type="dxa"/>
            <w:hideMark/>
          </w:tcPr>
          <w:p w14:paraId="3A0CAB46"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Комплект химических реактивов</w:t>
            </w:r>
          </w:p>
        </w:tc>
      </w:tr>
      <w:tr w:rsidR="00B14C88" w:rsidRPr="008C4369" w14:paraId="1811D69F" w14:textId="77777777" w:rsidTr="00DA3102">
        <w:trPr>
          <w:trHeight w:val="81"/>
        </w:trPr>
        <w:tc>
          <w:tcPr>
            <w:tcW w:w="9351" w:type="dxa"/>
            <w:gridSpan w:val="2"/>
            <w:vAlign w:val="center"/>
            <w:hideMark/>
          </w:tcPr>
          <w:p w14:paraId="69F2862A" w14:textId="77777777" w:rsidR="00B14C88" w:rsidRPr="008C4369" w:rsidRDefault="00B14C88" w:rsidP="00DA3102">
            <w:pPr>
              <w:jc w:val="center"/>
              <w:textAlignment w:val="top"/>
              <w:rPr>
                <w:rFonts w:ascii="Times New Roman" w:eastAsia="Times New Roman" w:hAnsi="Times New Roman" w:cs="Times New Roman"/>
                <w:b/>
                <w:bCs/>
                <w:color w:val="121212"/>
                <w:sz w:val="24"/>
                <w:szCs w:val="24"/>
              </w:rPr>
            </w:pPr>
            <w:r w:rsidRPr="008C4369">
              <w:rPr>
                <w:rFonts w:ascii="Times New Roman" w:eastAsia="Times New Roman" w:hAnsi="Times New Roman" w:cs="Times New Roman"/>
                <w:b/>
                <w:bCs/>
                <w:color w:val="121212"/>
                <w:sz w:val="24"/>
                <w:szCs w:val="24"/>
              </w:rPr>
              <w:t>Оборудование лаборантской кабинета химии</w:t>
            </w:r>
          </w:p>
        </w:tc>
      </w:tr>
      <w:tr w:rsidR="00B14C88" w:rsidRPr="008C4369" w14:paraId="000F9C9F" w14:textId="77777777" w:rsidTr="00DA3102">
        <w:tc>
          <w:tcPr>
            <w:tcW w:w="0" w:type="auto"/>
            <w:hideMark/>
          </w:tcPr>
          <w:p w14:paraId="7F6351AC"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1</w:t>
            </w:r>
          </w:p>
        </w:tc>
        <w:tc>
          <w:tcPr>
            <w:tcW w:w="8895" w:type="dxa"/>
            <w:hideMark/>
          </w:tcPr>
          <w:p w14:paraId="2041315E"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Стол с ящиками для хранения/тумбой</w:t>
            </w:r>
          </w:p>
        </w:tc>
      </w:tr>
      <w:tr w:rsidR="00B14C88" w:rsidRPr="008C4369" w14:paraId="31E14AA9" w14:textId="77777777" w:rsidTr="00DA3102">
        <w:tc>
          <w:tcPr>
            <w:tcW w:w="0" w:type="auto"/>
            <w:hideMark/>
          </w:tcPr>
          <w:p w14:paraId="71F83F73"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2</w:t>
            </w:r>
          </w:p>
        </w:tc>
        <w:tc>
          <w:tcPr>
            <w:tcW w:w="8895" w:type="dxa"/>
            <w:hideMark/>
          </w:tcPr>
          <w:p w14:paraId="5BA707C0"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Кресло офисное</w:t>
            </w:r>
          </w:p>
        </w:tc>
      </w:tr>
      <w:tr w:rsidR="00B14C88" w:rsidRPr="008C4369" w14:paraId="6AE41F55" w14:textId="77777777" w:rsidTr="00DA3102">
        <w:tc>
          <w:tcPr>
            <w:tcW w:w="0" w:type="auto"/>
            <w:hideMark/>
          </w:tcPr>
          <w:p w14:paraId="2AF9FD2D"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3</w:t>
            </w:r>
          </w:p>
        </w:tc>
        <w:tc>
          <w:tcPr>
            <w:tcW w:w="8895" w:type="dxa"/>
            <w:hideMark/>
          </w:tcPr>
          <w:p w14:paraId="537281A3"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Стол лабораторный моечный</w:t>
            </w:r>
          </w:p>
        </w:tc>
      </w:tr>
      <w:tr w:rsidR="00B14C88" w:rsidRPr="008C4369" w14:paraId="389202F9" w14:textId="77777777" w:rsidTr="00DA3102">
        <w:tc>
          <w:tcPr>
            <w:tcW w:w="0" w:type="auto"/>
            <w:hideMark/>
          </w:tcPr>
          <w:p w14:paraId="4C92E6E8"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4</w:t>
            </w:r>
          </w:p>
        </w:tc>
        <w:tc>
          <w:tcPr>
            <w:tcW w:w="8895" w:type="dxa"/>
            <w:hideMark/>
          </w:tcPr>
          <w:p w14:paraId="3AB122D4"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Сушильная панель для посуды</w:t>
            </w:r>
          </w:p>
        </w:tc>
      </w:tr>
      <w:tr w:rsidR="00B14C88" w:rsidRPr="008C4369" w14:paraId="19317B41" w14:textId="77777777" w:rsidTr="00DA3102">
        <w:tc>
          <w:tcPr>
            <w:tcW w:w="0" w:type="auto"/>
            <w:hideMark/>
          </w:tcPr>
          <w:p w14:paraId="5488C9C5"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5</w:t>
            </w:r>
          </w:p>
        </w:tc>
        <w:tc>
          <w:tcPr>
            <w:tcW w:w="8895" w:type="dxa"/>
            <w:hideMark/>
          </w:tcPr>
          <w:p w14:paraId="1EB17711"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Шкаф для хранения учебных пособий</w:t>
            </w:r>
          </w:p>
        </w:tc>
      </w:tr>
      <w:tr w:rsidR="00B14C88" w:rsidRPr="008C4369" w14:paraId="01FE9A7D" w14:textId="77777777" w:rsidTr="00DA3102">
        <w:tc>
          <w:tcPr>
            <w:tcW w:w="0" w:type="auto"/>
            <w:hideMark/>
          </w:tcPr>
          <w:p w14:paraId="1A52294F"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6</w:t>
            </w:r>
          </w:p>
        </w:tc>
        <w:tc>
          <w:tcPr>
            <w:tcW w:w="8895" w:type="dxa"/>
            <w:hideMark/>
          </w:tcPr>
          <w:p w14:paraId="5D07741E"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Шкаф для хранения химических реактивов</w:t>
            </w:r>
          </w:p>
        </w:tc>
      </w:tr>
      <w:tr w:rsidR="00B14C88" w:rsidRPr="008C4369" w14:paraId="7AB8CACA" w14:textId="77777777" w:rsidTr="00DA3102">
        <w:tc>
          <w:tcPr>
            <w:tcW w:w="0" w:type="auto"/>
            <w:hideMark/>
          </w:tcPr>
          <w:p w14:paraId="1F795CFE"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7</w:t>
            </w:r>
          </w:p>
        </w:tc>
        <w:tc>
          <w:tcPr>
            <w:tcW w:w="8895" w:type="dxa"/>
            <w:hideMark/>
          </w:tcPr>
          <w:p w14:paraId="0DF13CDE"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Шкаф для хранения лабораторной посуды/приборов</w:t>
            </w:r>
          </w:p>
        </w:tc>
      </w:tr>
      <w:tr w:rsidR="00B14C88" w:rsidRPr="008C4369" w14:paraId="60ECD224" w14:textId="77777777" w:rsidTr="00DA3102">
        <w:tc>
          <w:tcPr>
            <w:tcW w:w="0" w:type="auto"/>
            <w:hideMark/>
          </w:tcPr>
          <w:p w14:paraId="1E48A5CA"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8</w:t>
            </w:r>
          </w:p>
        </w:tc>
        <w:tc>
          <w:tcPr>
            <w:tcW w:w="8895" w:type="dxa"/>
            <w:hideMark/>
          </w:tcPr>
          <w:p w14:paraId="640CFA57"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Шкаф вытяжной</w:t>
            </w:r>
          </w:p>
        </w:tc>
      </w:tr>
      <w:tr w:rsidR="00B14C88" w:rsidRPr="008C4369" w14:paraId="7CAFD47C" w14:textId="77777777" w:rsidTr="00DA3102">
        <w:tc>
          <w:tcPr>
            <w:tcW w:w="0" w:type="auto"/>
            <w:hideMark/>
          </w:tcPr>
          <w:p w14:paraId="7846968D"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9</w:t>
            </w:r>
          </w:p>
        </w:tc>
        <w:tc>
          <w:tcPr>
            <w:tcW w:w="8895" w:type="dxa"/>
            <w:hideMark/>
          </w:tcPr>
          <w:p w14:paraId="470A9981"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Лаборантский стол</w:t>
            </w:r>
          </w:p>
        </w:tc>
      </w:tr>
      <w:tr w:rsidR="00B14C88" w:rsidRPr="008C4369" w14:paraId="36A89B47" w14:textId="77777777" w:rsidTr="00DA3102">
        <w:tc>
          <w:tcPr>
            <w:tcW w:w="0" w:type="auto"/>
            <w:hideMark/>
          </w:tcPr>
          <w:p w14:paraId="00778519"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10</w:t>
            </w:r>
          </w:p>
        </w:tc>
        <w:tc>
          <w:tcPr>
            <w:tcW w:w="8895" w:type="dxa"/>
            <w:hideMark/>
          </w:tcPr>
          <w:p w14:paraId="0439C0DD"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Стул лабораторный, регулируемый по высоте</w:t>
            </w:r>
          </w:p>
        </w:tc>
      </w:tr>
      <w:tr w:rsidR="00B14C88" w:rsidRPr="008C4369" w14:paraId="1C4233DF" w14:textId="77777777" w:rsidTr="00DA3102">
        <w:tc>
          <w:tcPr>
            <w:tcW w:w="0" w:type="auto"/>
            <w:hideMark/>
          </w:tcPr>
          <w:p w14:paraId="7D59D295"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11</w:t>
            </w:r>
          </w:p>
        </w:tc>
        <w:tc>
          <w:tcPr>
            <w:tcW w:w="8895" w:type="dxa"/>
            <w:hideMark/>
          </w:tcPr>
          <w:p w14:paraId="79F08C45"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Электрический аквадистиллятор</w:t>
            </w:r>
          </w:p>
        </w:tc>
      </w:tr>
      <w:tr w:rsidR="00B14C88" w:rsidRPr="008C4369" w14:paraId="220E0F76" w14:textId="77777777" w:rsidTr="00DA3102">
        <w:tc>
          <w:tcPr>
            <w:tcW w:w="0" w:type="auto"/>
            <w:hideMark/>
          </w:tcPr>
          <w:p w14:paraId="32CCAEC8"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12</w:t>
            </w:r>
          </w:p>
        </w:tc>
        <w:tc>
          <w:tcPr>
            <w:tcW w:w="8895" w:type="dxa"/>
            <w:hideMark/>
          </w:tcPr>
          <w:p w14:paraId="7159EE0B"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Шкаф сушильный</w:t>
            </w:r>
          </w:p>
        </w:tc>
      </w:tr>
      <w:tr w:rsidR="00B14C88" w:rsidRPr="008C4369" w14:paraId="661DC804" w14:textId="77777777" w:rsidTr="00DA3102">
        <w:tc>
          <w:tcPr>
            <w:tcW w:w="0" w:type="auto"/>
            <w:hideMark/>
          </w:tcPr>
          <w:p w14:paraId="1073F843"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13</w:t>
            </w:r>
          </w:p>
        </w:tc>
        <w:tc>
          <w:tcPr>
            <w:tcW w:w="8895" w:type="dxa"/>
            <w:hideMark/>
          </w:tcPr>
          <w:p w14:paraId="4C07E660"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Резиновые перчатки</w:t>
            </w:r>
          </w:p>
        </w:tc>
      </w:tr>
      <w:tr w:rsidR="00B14C88" w:rsidRPr="008C4369" w14:paraId="4D3AE1E0" w14:textId="77777777" w:rsidTr="00DA3102">
        <w:tc>
          <w:tcPr>
            <w:tcW w:w="0" w:type="auto"/>
            <w:hideMark/>
          </w:tcPr>
          <w:p w14:paraId="1F8F24CF"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14</w:t>
            </w:r>
          </w:p>
        </w:tc>
        <w:tc>
          <w:tcPr>
            <w:tcW w:w="8895" w:type="dxa"/>
            <w:hideMark/>
          </w:tcPr>
          <w:p w14:paraId="5183ED7E" w14:textId="77777777" w:rsidR="00B14C88" w:rsidRPr="008C4369" w:rsidRDefault="00B14C88" w:rsidP="00DA3102">
            <w:pPr>
              <w:textAlignment w:val="top"/>
              <w:rPr>
                <w:rFonts w:ascii="Times New Roman" w:eastAsia="Times New Roman" w:hAnsi="Times New Roman" w:cs="Times New Roman"/>
                <w:color w:val="121212"/>
                <w:sz w:val="24"/>
                <w:szCs w:val="24"/>
              </w:rPr>
            </w:pPr>
            <w:r w:rsidRPr="008C4369">
              <w:rPr>
                <w:rFonts w:ascii="Times New Roman" w:eastAsia="Times New Roman" w:hAnsi="Times New Roman" w:cs="Times New Roman"/>
                <w:color w:val="121212"/>
                <w:sz w:val="24"/>
                <w:szCs w:val="24"/>
              </w:rPr>
              <w:t>Комплект ершей для мытья лабораторной посуды</w:t>
            </w:r>
          </w:p>
        </w:tc>
      </w:tr>
      <w:bookmarkEnd w:id="12"/>
    </w:tbl>
    <w:p w14:paraId="66F825D0" w14:textId="77777777" w:rsidR="00B14C88" w:rsidRDefault="00B14C88" w:rsidP="00B14C88">
      <w:pPr>
        <w:spacing w:after="0" w:line="360" w:lineRule="auto"/>
        <w:ind w:firstLine="709"/>
        <w:jc w:val="both"/>
        <w:rPr>
          <w:rFonts w:ascii="Times New Roman" w:eastAsia="OfficinaSansBookC" w:hAnsi="Times New Roman" w:cs="Times New Roman"/>
          <w:b/>
          <w:sz w:val="28"/>
          <w:szCs w:val="28"/>
        </w:rPr>
      </w:pPr>
    </w:p>
    <w:p w14:paraId="58CF9BCA" w14:textId="77777777" w:rsidR="00B14C88" w:rsidRPr="0055275D" w:rsidRDefault="00B14C88" w:rsidP="00B14C88">
      <w:pPr>
        <w:spacing w:after="0" w:line="360" w:lineRule="auto"/>
        <w:ind w:firstLine="709"/>
        <w:jc w:val="both"/>
        <w:rPr>
          <w:rFonts w:ascii="Times New Roman" w:eastAsia="OfficinaSansBookC" w:hAnsi="Times New Roman" w:cs="Times New Roman"/>
          <w:b/>
          <w:sz w:val="24"/>
          <w:szCs w:val="24"/>
        </w:rPr>
      </w:pPr>
      <w:r w:rsidRPr="0055275D">
        <w:rPr>
          <w:rFonts w:ascii="Times New Roman" w:eastAsia="OfficinaSansBookC" w:hAnsi="Times New Roman" w:cs="Times New Roman"/>
          <w:b/>
          <w:sz w:val="24"/>
          <w:szCs w:val="24"/>
        </w:rPr>
        <w:t>3.2. Информационное обеспечение реализации программы</w:t>
      </w:r>
    </w:p>
    <w:p w14:paraId="70ABCC3D" w14:textId="6D4C9E6F" w:rsidR="0033178B" w:rsidRPr="0055275D" w:rsidRDefault="0033178B" w:rsidP="0033178B">
      <w:pPr>
        <w:spacing w:after="0" w:line="360" w:lineRule="auto"/>
        <w:ind w:firstLine="709"/>
        <w:jc w:val="both"/>
        <w:rPr>
          <w:rFonts w:ascii="Times New Roman" w:eastAsia="OfficinaSansBookC" w:hAnsi="Times New Roman" w:cs="Times New Roman"/>
          <w:sz w:val="24"/>
          <w:szCs w:val="24"/>
        </w:rPr>
      </w:pPr>
      <w:bookmarkStart w:id="26" w:name="_heading=h.7d8gg1rf3ssz" w:colFirst="0" w:colLast="0"/>
      <w:bookmarkEnd w:id="26"/>
      <w:r w:rsidRPr="0055275D">
        <w:rPr>
          <w:rFonts w:ascii="Times New Roman" w:eastAsia="OfficinaSansBookC" w:hAnsi="Times New Roman" w:cs="Times New Roman"/>
          <w:sz w:val="24"/>
          <w:szCs w:val="24"/>
        </w:rPr>
        <w:t xml:space="preserve">Для реализации программы дисциплины библиотечный фонд образовательной организации должен иметь печатные и/или электронные учебники и разработанные в комплекте с ними учебные пособия (при наличии), допущенные к использованию при реализации образовательных программ среднего профессионального образования, реализуемых на базе основного общего образования. </w:t>
      </w:r>
    </w:p>
    <w:p w14:paraId="6F9154C1" w14:textId="09B598BB" w:rsidR="00286297" w:rsidRPr="0055275D" w:rsidRDefault="0033178B" w:rsidP="00286297">
      <w:pPr>
        <w:spacing w:after="0" w:line="360" w:lineRule="auto"/>
        <w:ind w:firstLine="709"/>
        <w:jc w:val="both"/>
        <w:rPr>
          <w:rFonts w:ascii="Times New Roman" w:eastAsia="OfficinaSansBookC" w:hAnsi="Times New Roman" w:cs="Times New Roman"/>
          <w:sz w:val="24"/>
          <w:szCs w:val="24"/>
        </w:rPr>
      </w:pPr>
      <w:r w:rsidRPr="0055275D">
        <w:rPr>
          <w:rFonts w:ascii="Times New Roman" w:eastAsia="OfficinaSansBookC" w:hAnsi="Times New Roman" w:cs="Times New Roman"/>
          <w:sz w:val="24"/>
          <w:szCs w:val="24"/>
        </w:rPr>
        <w:t>При реализации программы дисциплины возможно использование электронных образовательных ресурсов, допущенных к использованию при реализации образовательных программ среднего общего образования.</w:t>
      </w:r>
    </w:p>
    <w:p w14:paraId="356D6D52" w14:textId="77777777" w:rsidR="00286297" w:rsidRPr="0055275D" w:rsidRDefault="00286297" w:rsidP="002862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rPr>
      </w:pPr>
      <w:r w:rsidRPr="0055275D">
        <w:rPr>
          <w:rFonts w:ascii="Times New Roman" w:eastAsia="Times New Roman" w:hAnsi="Times New Roman" w:cs="Times New Roman"/>
          <w:b/>
          <w:bCs/>
          <w:sz w:val="24"/>
          <w:szCs w:val="24"/>
        </w:rPr>
        <w:t>Перечень рекомендуемых учебных изданий, Интернет-ресурсов, дополнительной литературы</w:t>
      </w:r>
    </w:p>
    <w:p w14:paraId="4207AA59" w14:textId="77777777" w:rsidR="00286297" w:rsidRPr="0055275D" w:rsidRDefault="00286297" w:rsidP="002862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rPr>
      </w:pPr>
    </w:p>
    <w:p w14:paraId="3B1EDDB7" w14:textId="3A5ADB50" w:rsidR="00286297" w:rsidRPr="0055275D" w:rsidRDefault="00286297" w:rsidP="002862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rPr>
      </w:pPr>
      <w:r w:rsidRPr="0055275D">
        <w:rPr>
          <w:rFonts w:ascii="Times New Roman" w:eastAsia="Times New Roman" w:hAnsi="Times New Roman" w:cs="Times New Roman"/>
          <w:bCs/>
          <w:sz w:val="24"/>
          <w:szCs w:val="24"/>
        </w:rPr>
        <w:t xml:space="preserve">Основные источники: </w:t>
      </w:r>
    </w:p>
    <w:p w14:paraId="4A9C5172" w14:textId="77777777" w:rsidR="00FF030B" w:rsidRPr="0055275D" w:rsidRDefault="00FF030B" w:rsidP="002862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rPr>
      </w:pPr>
    </w:p>
    <w:p w14:paraId="50CD11AD" w14:textId="7BBE45E8" w:rsidR="00286297" w:rsidRPr="0055275D" w:rsidRDefault="00286297" w:rsidP="002862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rPr>
      </w:pPr>
      <w:r w:rsidRPr="0055275D">
        <w:rPr>
          <w:rFonts w:ascii="Times New Roman" w:eastAsia="Times New Roman" w:hAnsi="Times New Roman" w:cs="Times New Roman"/>
          <w:bCs/>
          <w:sz w:val="24"/>
          <w:szCs w:val="24"/>
        </w:rPr>
        <w:t xml:space="preserve">          1.</w:t>
      </w:r>
      <w:r w:rsidR="00AF287B" w:rsidRPr="0055275D">
        <w:rPr>
          <w:rFonts w:ascii="Times New Roman" w:eastAsia="Times New Roman" w:hAnsi="Times New Roman" w:cs="Times New Roman"/>
          <w:bCs/>
          <w:sz w:val="24"/>
          <w:szCs w:val="24"/>
        </w:rPr>
        <w:t xml:space="preserve">  </w:t>
      </w:r>
      <w:r w:rsidRPr="0055275D">
        <w:rPr>
          <w:rFonts w:ascii="Times New Roman" w:eastAsia="Times New Roman" w:hAnsi="Times New Roman" w:cs="Times New Roman"/>
          <w:bCs/>
          <w:sz w:val="24"/>
          <w:szCs w:val="24"/>
        </w:rPr>
        <w:t xml:space="preserve"> Рудзитис Г. Е. Химия: базовый уровень: учебник для образовательных организаций, реализующих образовательные программы среднего профессионального образования/</w:t>
      </w:r>
      <w:r w:rsidR="00AF287B" w:rsidRPr="0055275D">
        <w:rPr>
          <w:rFonts w:ascii="Times New Roman" w:eastAsia="Times New Roman" w:hAnsi="Times New Roman" w:cs="Times New Roman"/>
          <w:bCs/>
          <w:sz w:val="24"/>
          <w:szCs w:val="24"/>
        </w:rPr>
        <w:t xml:space="preserve"> Г. У. Рудзитис, Ф. Г. Фельдман. – Москва: Просвещение, 2024. – 336 </w:t>
      </w:r>
      <w:proofErr w:type="gramStart"/>
      <w:r w:rsidR="00AF287B" w:rsidRPr="0055275D">
        <w:rPr>
          <w:rFonts w:ascii="Times New Roman" w:eastAsia="Times New Roman" w:hAnsi="Times New Roman" w:cs="Times New Roman"/>
          <w:bCs/>
          <w:sz w:val="24"/>
          <w:szCs w:val="24"/>
        </w:rPr>
        <w:t>с. :</w:t>
      </w:r>
      <w:proofErr w:type="gramEnd"/>
      <w:r w:rsidR="00AF287B" w:rsidRPr="0055275D">
        <w:rPr>
          <w:rFonts w:ascii="Times New Roman" w:eastAsia="Times New Roman" w:hAnsi="Times New Roman" w:cs="Times New Roman"/>
          <w:bCs/>
          <w:sz w:val="24"/>
          <w:szCs w:val="24"/>
        </w:rPr>
        <w:t xml:space="preserve"> ил. – (Учебник СПО).</w:t>
      </w:r>
    </w:p>
    <w:p w14:paraId="2A2C96F7" w14:textId="0AEBAAC0" w:rsidR="00286297" w:rsidRPr="0055275D" w:rsidRDefault="00AF287B" w:rsidP="00286297">
      <w:pPr>
        <w:spacing w:after="0" w:line="276" w:lineRule="auto"/>
        <w:ind w:firstLine="709"/>
        <w:jc w:val="both"/>
        <w:rPr>
          <w:rFonts w:ascii="Times New Roman" w:eastAsia="Times New Roman" w:hAnsi="Times New Roman" w:cs="Times New Roman"/>
          <w:bCs/>
          <w:sz w:val="24"/>
          <w:szCs w:val="24"/>
        </w:rPr>
      </w:pPr>
      <w:r w:rsidRPr="0055275D">
        <w:rPr>
          <w:rFonts w:ascii="Times New Roman" w:eastAsia="Times New Roman" w:hAnsi="Times New Roman" w:cs="Times New Roman"/>
          <w:bCs/>
          <w:sz w:val="24"/>
          <w:szCs w:val="24"/>
        </w:rPr>
        <w:lastRenderedPageBreak/>
        <w:t>2</w:t>
      </w:r>
      <w:r w:rsidR="00286297" w:rsidRPr="0055275D">
        <w:rPr>
          <w:rFonts w:ascii="Times New Roman" w:eastAsia="Times New Roman" w:hAnsi="Times New Roman" w:cs="Times New Roman"/>
          <w:bCs/>
          <w:sz w:val="24"/>
          <w:szCs w:val="24"/>
        </w:rPr>
        <w:t>.</w:t>
      </w:r>
      <w:r w:rsidR="00286297" w:rsidRPr="0055275D">
        <w:rPr>
          <w:rFonts w:ascii="Times New Roman" w:eastAsia="Times New Roman" w:hAnsi="Times New Roman" w:cs="Times New Roman"/>
          <w:bCs/>
          <w:sz w:val="24"/>
          <w:szCs w:val="24"/>
        </w:rPr>
        <w:tab/>
        <w:t xml:space="preserve">Анфиногенова, И. В. Химия: учебник и практикум для среднего профессионального образования / И. В. Анфиногенова, А. В. Бабков, В. А. Попков. — 2-е изд., </w:t>
      </w:r>
      <w:proofErr w:type="spellStart"/>
      <w:r w:rsidR="00286297" w:rsidRPr="0055275D">
        <w:rPr>
          <w:rFonts w:ascii="Times New Roman" w:eastAsia="Times New Roman" w:hAnsi="Times New Roman" w:cs="Times New Roman"/>
          <w:bCs/>
          <w:sz w:val="24"/>
          <w:szCs w:val="24"/>
        </w:rPr>
        <w:t>испр</w:t>
      </w:r>
      <w:proofErr w:type="spellEnd"/>
      <w:proofErr w:type="gramStart"/>
      <w:r w:rsidR="00286297" w:rsidRPr="0055275D">
        <w:rPr>
          <w:rFonts w:ascii="Times New Roman" w:eastAsia="Times New Roman" w:hAnsi="Times New Roman" w:cs="Times New Roman"/>
          <w:bCs/>
          <w:sz w:val="24"/>
          <w:szCs w:val="24"/>
        </w:rPr>
        <w:t>.</w:t>
      </w:r>
      <w:proofErr w:type="gramEnd"/>
      <w:r w:rsidR="00286297" w:rsidRPr="0055275D">
        <w:rPr>
          <w:rFonts w:ascii="Times New Roman" w:eastAsia="Times New Roman" w:hAnsi="Times New Roman" w:cs="Times New Roman"/>
          <w:bCs/>
          <w:sz w:val="24"/>
          <w:szCs w:val="24"/>
        </w:rPr>
        <w:t xml:space="preserve"> и доп. — Москва: Издательство </w:t>
      </w:r>
      <w:proofErr w:type="spellStart"/>
      <w:r w:rsidR="00286297" w:rsidRPr="0055275D">
        <w:rPr>
          <w:rFonts w:ascii="Times New Roman" w:eastAsia="Times New Roman" w:hAnsi="Times New Roman" w:cs="Times New Roman"/>
          <w:bCs/>
          <w:sz w:val="24"/>
          <w:szCs w:val="24"/>
        </w:rPr>
        <w:t>Юрайт</w:t>
      </w:r>
      <w:proofErr w:type="spellEnd"/>
      <w:r w:rsidR="00286297" w:rsidRPr="0055275D">
        <w:rPr>
          <w:rFonts w:ascii="Times New Roman" w:eastAsia="Times New Roman" w:hAnsi="Times New Roman" w:cs="Times New Roman"/>
          <w:bCs/>
          <w:sz w:val="24"/>
          <w:szCs w:val="24"/>
        </w:rPr>
        <w:t xml:space="preserve">, 2022. — 291 с. </w:t>
      </w:r>
    </w:p>
    <w:p w14:paraId="0BA84146" w14:textId="46DEACC9" w:rsidR="00286297" w:rsidRPr="0055275D" w:rsidRDefault="00AF287B" w:rsidP="00286297">
      <w:pPr>
        <w:spacing w:after="0" w:line="276" w:lineRule="auto"/>
        <w:ind w:firstLine="709"/>
        <w:jc w:val="both"/>
        <w:rPr>
          <w:rFonts w:ascii="Times New Roman" w:eastAsia="Times New Roman" w:hAnsi="Times New Roman" w:cs="Times New Roman"/>
          <w:bCs/>
          <w:sz w:val="24"/>
          <w:szCs w:val="24"/>
        </w:rPr>
      </w:pPr>
      <w:r w:rsidRPr="0055275D">
        <w:rPr>
          <w:rFonts w:ascii="Times New Roman" w:eastAsia="Times New Roman" w:hAnsi="Times New Roman" w:cs="Times New Roman"/>
          <w:bCs/>
          <w:sz w:val="24"/>
          <w:szCs w:val="24"/>
        </w:rPr>
        <w:t>3</w:t>
      </w:r>
      <w:r w:rsidR="00286297" w:rsidRPr="0055275D">
        <w:rPr>
          <w:rFonts w:ascii="Times New Roman" w:eastAsia="Times New Roman" w:hAnsi="Times New Roman" w:cs="Times New Roman"/>
          <w:bCs/>
          <w:sz w:val="24"/>
          <w:szCs w:val="24"/>
        </w:rPr>
        <w:t>.</w:t>
      </w:r>
      <w:r w:rsidR="00286297" w:rsidRPr="0055275D">
        <w:rPr>
          <w:rFonts w:ascii="Times New Roman" w:eastAsia="Times New Roman" w:hAnsi="Times New Roman" w:cs="Times New Roman"/>
          <w:bCs/>
          <w:sz w:val="24"/>
          <w:szCs w:val="24"/>
        </w:rPr>
        <w:tab/>
        <w:t xml:space="preserve">Щеголихина, Н. А. Общая химия: учебник для СПО / Н. А. Щеголихина, Л. В. </w:t>
      </w:r>
      <w:proofErr w:type="spellStart"/>
      <w:r w:rsidR="00286297" w:rsidRPr="0055275D">
        <w:rPr>
          <w:rFonts w:ascii="Times New Roman" w:eastAsia="Times New Roman" w:hAnsi="Times New Roman" w:cs="Times New Roman"/>
          <w:bCs/>
          <w:sz w:val="24"/>
          <w:szCs w:val="24"/>
        </w:rPr>
        <w:t>Минаевская</w:t>
      </w:r>
      <w:proofErr w:type="spellEnd"/>
      <w:r w:rsidR="00286297" w:rsidRPr="0055275D">
        <w:rPr>
          <w:rFonts w:ascii="Times New Roman" w:eastAsia="Times New Roman" w:hAnsi="Times New Roman" w:cs="Times New Roman"/>
          <w:bCs/>
          <w:sz w:val="24"/>
          <w:szCs w:val="24"/>
        </w:rPr>
        <w:t>. — Санкт-Петербург: Лань, 2021. — 164 с.</w:t>
      </w:r>
    </w:p>
    <w:p w14:paraId="50DCCF1B" w14:textId="78809FCE" w:rsidR="00286297" w:rsidRPr="0055275D" w:rsidRDefault="00AF287B" w:rsidP="00286297">
      <w:pPr>
        <w:spacing w:after="0" w:line="276" w:lineRule="auto"/>
        <w:ind w:firstLine="709"/>
        <w:jc w:val="both"/>
        <w:rPr>
          <w:rFonts w:ascii="Times New Roman" w:eastAsia="Times New Roman" w:hAnsi="Times New Roman" w:cs="Times New Roman"/>
          <w:bCs/>
          <w:sz w:val="24"/>
          <w:szCs w:val="24"/>
        </w:rPr>
      </w:pPr>
      <w:r w:rsidRPr="0055275D">
        <w:rPr>
          <w:rFonts w:ascii="Times New Roman" w:eastAsia="Times New Roman" w:hAnsi="Times New Roman" w:cs="Times New Roman"/>
          <w:bCs/>
          <w:sz w:val="24"/>
          <w:szCs w:val="24"/>
        </w:rPr>
        <w:t>4</w:t>
      </w:r>
      <w:r w:rsidR="00286297" w:rsidRPr="0055275D">
        <w:rPr>
          <w:rFonts w:ascii="Times New Roman" w:eastAsia="Times New Roman" w:hAnsi="Times New Roman" w:cs="Times New Roman"/>
          <w:bCs/>
          <w:sz w:val="24"/>
          <w:szCs w:val="24"/>
        </w:rPr>
        <w:t>.</w:t>
      </w:r>
      <w:r w:rsidR="00286297" w:rsidRPr="0055275D">
        <w:rPr>
          <w:rFonts w:ascii="Times New Roman" w:eastAsia="Times New Roman" w:hAnsi="Times New Roman" w:cs="Times New Roman"/>
          <w:bCs/>
          <w:sz w:val="24"/>
          <w:szCs w:val="24"/>
        </w:rPr>
        <w:tab/>
        <w:t xml:space="preserve"> Никольский, А. Б. Химия: учебник и практикум для среднего профессионального образования / А. Б. Никольский, А. В. Суворов. — 2-е изд., </w:t>
      </w:r>
      <w:proofErr w:type="spellStart"/>
      <w:r w:rsidR="00286297" w:rsidRPr="0055275D">
        <w:rPr>
          <w:rFonts w:ascii="Times New Roman" w:eastAsia="Times New Roman" w:hAnsi="Times New Roman" w:cs="Times New Roman"/>
          <w:bCs/>
          <w:sz w:val="24"/>
          <w:szCs w:val="24"/>
        </w:rPr>
        <w:t>перераб</w:t>
      </w:r>
      <w:proofErr w:type="spellEnd"/>
      <w:proofErr w:type="gramStart"/>
      <w:r w:rsidR="00286297" w:rsidRPr="0055275D">
        <w:rPr>
          <w:rFonts w:ascii="Times New Roman" w:eastAsia="Times New Roman" w:hAnsi="Times New Roman" w:cs="Times New Roman"/>
          <w:bCs/>
          <w:sz w:val="24"/>
          <w:szCs w:val="24"/>
        </w:rPr>
        <w:t>.</w:t>
      </w:r>
      <w:proofErr w:type="gramEnd"/>
      <w:r w:rsidR="00286297" w:rsidRPr="0055275D">
        <w:rPr>
          <w:rFonts w:ascii="Times New Roman" w:eastAsia="Times New Roman" w:hAnsi="Times New Roman" w:cs="Times New Roman"/>
          <w:bCs/>
          <w:sz w:val="24"/>
          <w:szCs w:val="24"/>
        </w:rPr>
        <w:t xml:space="preserve"> и доп. — Москва: Издательство </w:t>
      </w:r>
      <w:proofErr w:type="spellStart"/>
      <w:r w:rsidR="00286297" w:rsidRPr="0055275D">
        <w:rPr>
          <w:rFonts w:ascii="Times New Roman" w:eastAsia="Times New Roman" w:hAnsi="Times New Roman" w:cs="Times New Roman"/>
          <w:bCs/>
          <w:sz w:val="24"/>
          <w:szCs w:val="24"/>
        </w:rPr>
        <w:t>Юрайт</w:t>
      </w:r>
      <w:proofErr w:type="spellEnd"/>
      <w:r w:rsidR="00286297" w:rsidRPr="0055275D">
        <w:rPr>
          <w:rFonts w:ascii="Times New Roman" w:eastAsia="Times New Roman" w:hAnsi="Times New Roman" w:cs="Times New Roman"/>
          <w:bCs/>
          <w:sz w:val="24"/>
          <w:szCs w:val="24"/>
        </w:rPr>
        <w:t xml:space="preserve">, 2022. — 507 с. </w:t>
      </w:r>
    </w:p>
    <w:p w14:paraId="42020CE2" w14:textId="32EA9767" w:rsidR="00286297" w:rsidRPr="0055275D" w:rsidRDefault="00AF287B" w:rsidP="00286297">
      <w:pPr>
        <w:spacing w:after="0" w:line="276" w:lineRule="auto"/>
        <w:ind w:firstLine="709"/>
        <w:jc w:val="both"/>
        <w:rPr>
          <w:rFonts w:ascii="Times New Roman" w:eastAsia="Times New Roman" w:hAnsi="Times New Roman" w:cs="Times New Roman"/>
          <w:bCs/>
          <w:sz w:val="24"/>
          <w:szCs w:val="24"/>
        </w:rPr>
      </w:pPr>
      <w:r w:rsidRPr="0055275D">
        <w:rPr>
          <w:rFonts w:ascii="Times New Roman" w:eastAsia="Times New Roman" w:hAnsi="Times New Roman" w:cs="Times New Roman"/>
          <w:bCs/>
          <w:sz w:val="24"/>
          <w:szCs w:val="24"/>
        </w:rPr>
        <w:t>5</w:t>
      </w:r>
      <w:r w:rsidR="00286297" w:rsidRPr="0055275D">
        <w:rPr>
          <w:rFonts w:ascii="Times New Roman" w:eastAsia="Times New Roman" w:hAnsi="Times New Roman" w:cs="Times New Roman"/>
          <w:bCs/>
          <w:sz w:val="24"/>
          <w:szCs w:val="24"/>
        </w:rPr>
        <w:t>.</w:t>
      </w:r>
      <w:r w:rsidR="00286297" w:rsidRPr="0055275D">
        <w:rPr>
          <w:rFonts w:ascii="Times New Roman" w:eastAsia="Times New Roman" w:hAnsi="Times New Roman" w:cs="Times New Roman"/>
          <w:bCs/>
          <w:sz w:val="24"/>
          <w:szCs w:val="24"/>
        </w:rPr>
        <w:tab/>
        <w:t xml:space="preserve">Химия: учебник для среднего профессионального образования / Ю. А. Лебедев, Г. Н. Фадеев, А. М. Голубев, В. Н. Шаповал; под общей редакцией Г. Н. Фадеева. — 2-е изд., </w:t>
      </w:r>
      <w:proofErr w:type="spellStart"/>
      <w:r w:rsidR="00286297" w:rsidRPr="0055275D">
        <w:rPr>
          <w:rFonts w:ascii="Times New Roman" w:eastAsia="Times New Roman" w:hAnsi="Times New Roman" w:cs="Times New Roman"/>
          <w:bCs/>
          <w:sz w:val="24"/>
          <w:szCs w:val="24"/>
        </w:rPr>
        <w:t>перераб</w:t>
      </w:r>
      <w:proofErr w:type="spellEnd"/>
      <w:proofErr w:type="gramStart"/>
      <w:r w:rsidR="00286297" w:rsidRPr="0055275D">
        <w:rPr>
          <w:rFonts w:ascii="Times New Roman" w:eastAsia="Times New Roman" w:hAnsi="Times New Roman" w:cs="Times New Roman"/>
          <w:bCs/>
          <w:sz w:val="24"/>
          <w:szCs w:val="24"/>
        </w:rPr>
        <w:t>.</w:t>
      </w:r>
      <w:proofErr w:type="gramEnd"/>
      <w:r w:rsidR="00286297" w:rsidRPr="0055275D">
        <w:rPr>
          <w:rFonts w:ascii="Times New Roman" w:eastAsia="Times New Roman" w:hAnsi="Times New Roman" w:cs="Times New Roman"/>
          <w:bCs/>
          <w:sz w:val="24"/>
          <w:szCs w:val="24"/>
        </w:rPr>
        <w:t xml:space="preserve"> и доп. — Москва: Издательство </w:t>
      </w:r>
      <w:proofErr w:type="spellStart"/>
      <w:r w:rsidR="00286297" w:rsidRPr="0055275D">
        <w:rPr>
          <w:rFonts w:ascii="Times New Roman" w:eastAsia="Times New Roman" w:hAnsi="Times New Roman" w:cs="Times New Roman"/>
          <w:bCs/>
          <w:sz w:val="24"/>
          <w:szCs w:val="24"/>
        </w:rPr>
        <w:t>Юрайт</w:t>
      </w:r>
      <w:proofErr w:type="spellEnd"/>
      <w:r w:rsidR="00286297" w:rsidRPr="0055275D">
        <w:rPr>
          <w:rFonts w:ascii="Times New Roman" w:eastAsia="Times New Roman" w:hAnsi="Times New Roman" w:cs="Times New Roman"/>
          <w:bCs/>
          <w:sz w:val="24"/>
          <w:szCs w:val="24"/>
        </w:rPr>
        <w:t xml:space="preserve">, 2022. — 431 с. </w:t>
      </w:r>
    </w:p>
    <w:p w14:paraId="63B51E47" w14:textId="77777777" w:rsidR="00286297" w:rsidRPr="0055275D" w:rsidRDefault="00286297" w:rsidP="002862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rPr>
      </w:pPr>
    </w:p>
    <w:p w14:paraId="36578460" w14:textId="77777777" w:rsidR="00286297" w:rsidRPr="0055275D" w:rsidRDefault="00286297" w:rsidP="002862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rPr>
      </w:pPr>
      <w:r w:rsidRPr="0055275D">
        <w:rPr>
          <w:rFonts w:ascii="Times New Roman" w:eastAsia="Times New Roman" w:hAnsi="Times New Roman" w:cs="Times New Roman"/>
          <w:bCs/>
          <w:sz w:val="24"/>
          <w:szCs w:val="24"/>
        </w:rPr>
        <w:t xml:space="preserve">Дополнительные источники: </w:t>
      </w:r>
    </w:p>
    <w:p w14:paraId="567E3702" w14:textId="77777777" w:rsidR="00286297" w:rsidRPr="0055275D" w:rsidRDefault="00286297" w:rsidP="00286297">
      <w:pPr>
        <w:shd w:val="clear" w:color="auto" w:fill="FFFFFF"/>
        <w:spacing w:after="0" w:line="276" w:lineRule="auto"/>
        <w:jc w:val="both"/>
        <w:rPr>
          <w:rFonts w:ascii="Times New Roman" w:eastAsia="Times New Roman" w:hAnsi="Times New Roman" w:cs="Times New Roman"/>
          <w:bCs/>
          <w:sz w:val="24"/>
          <w:szCs w:val="24"/>
        </w:rPr>
      </w:pPr>
    </w:p>
    <w:p w14:paraId="4311234A" w14:textId="77777777" w:rsidR="00286297" w:rsidRPr="0055275D" w:rsidRDefault="00286297" w:rsidP="00286297">
      <w:pPr>
        <w:spacing w:after="0" w:line="276" w:lineRule="auto"/>
        <w:ind w:firstLine="709"/>
        <w:jc w:val="both"/>
        <w:rPr>
          <w:rFonts w:ascii="Times New Roman" w:eastAsia="Times New Roman" w:hAnsi="Times New Roman" w:cs="Times New Roman"/>
          <w:bCs/>
          <w:sz w:val="24"/>
          <w:szCs w:val="24"/>
        </w:rPr>
      </w:pPr>
      <w:r w:rsidRPr="0055275D">
        <w:rPr>
          <w:rFonts w:ascii="Times New Roman" w:eastAsia="Times New Roman" w:hAnsi="Times New Roman" w:cs="Times New Roman"/>
          <w:bCs/>
          <w:sz w:val="24"/>
          <w:szCs w:val="24"/>
        </w:rPr>
        <w:t>1.</w:t>
      </w:r>
      <w:r w:rsidRPr="0055275D">
        <w:rPr>
          <w:rFonts w:ascii="Times New Roman" w:eastAsia="Times New Roman" w:hAnsi="Times New Roman" w:cs="Times New Roman"/>
          <w:bCs/>
          <w:sz w:val="24"/>
          <w:szCs w:val="24"/>
        </w:rPr>
        <w:tab/>
        <w:t xml:space="preserve">Химия. 10 класс. Углублённый </w:t>
      </w:r>
      <w:proofErr w:type="gramStart"/>
      <w:r w:rsidRPr="0055275D">
        <w:rPr>
          <w:rFonts w:ascii="Times New Roman" w:eastAsia="Times New Roman" w:hAnsi="Times New Roman" w:cs="Times New Roman"/>
          <w:bCs/>
          <w:sz w:val="24"/>
          <w:szCs w:val="24"/>
        </w:rPr>
        <w:t>уровень :</w:t>
      </w:r>
      <w:proofErr w:type="gramEnd"/>
      <w:r w:rsidRPr="0055275D">
        <w:rPr>
          <w:rFonts w:ascii="Times New Roman" w:eastAsia="Times New Roman" w:hAnsi="Times New Roman" w:cs="Times New Roman"/>
          <w:bCs/>
          <w:sz w:val="24"/>
          <w:szCs w:val="24"/>
        </w:rPr>
        <w:t xml:space="preserve"> учебник/ В.В. Еремин, Н.Е. Кузьменко, В.И. Теренин, А.А. Дроздов, В.В. Лунин; под ред. В.В. Лунина. – М.: Просвещение, 2022. – 446, [2] c.: ил. </w:t>
      </w:r>
    </w:p>
    <w:p w14:paraId="0383A661" w14:textId="77777777" w:rsidR="00286297" w:rsidRPr="0055275D" w:rsidRDefault="00286297" w:rsidP="00286297">
      <w:pPr>
        <w:spacing w:after="0" w:line="276" w:lineRule="auto"/>
        <w:ind w:firstLine="709"/>
        <w:jc w:val="both"/>
        <w:rPr>
          <w:rFonts w:ascii="Times New Roman" w:eastAsia="Times New Roman" w:hAnsi="Times New Roman" w:cs="Times New Roman"/>
          <w:bCs/>
          <w:sz w:val="24"/>
          <w:szCs w:val="24"/>
        </w:rPr>
      </w:pPr>
      <w:r w:rsidRPr="0055275D">
        <w:rPr>
          <w:rFonts w:ascii="Times New Roman" w:eastAsia="Times New Roman" w:hAnsi="Times New Roman" w:cs="Times New Roman"/>
          <w:bCs/>
          <w:sz w:val="24"/>
          <w:szCs w:val="24"/>
        </w:rPr>
        <w:t>2.</w:t>
      </w:r>
      <w:r w:rsidRPr="0055275D">
        <w:rPr>
          <w:rFonts w:ascii="Times New Roman" w:eastAsia="Times New Roman" w:hAnsi="Times New Roman" w:cs="Times New Roman"/>
          <w:bCs/>
          <w:sz w:val="24"/>
          <w:szCs w:val="24"/>
        </w:rPr>
        <w:tab/>
        <w:t xml:space="preserve">Химия. 11 класс. Углублённый </w:t>
      </w:r>
      <w:proofErr w:type="gramStart"/>
      <w:r w:rsidRPr="0055275D">
        <w:rPr>
          <w:rFonts w:ascii="Times New Roman" w:eastAsia="Times New Roman" w:hAnsi="Times New Roman" w:cs="Times New Roman"/>
          <w:bCs/>
          <w:sz w:val="24"/>
          <w:szCs w:val="24"/>
        </w:rPr>
        <w:t>уровень :</w:t>
      </w:r>
      <w:proofErr w:type="gramEnd"/>
      <w:r w:rsidRPr="0055275D">
        <w:rPr>
          <w:rFonts w:ascii="Times New Roman" w:eastAsia="Times New Roman" w:hAnsi="Times New Roman" w:cs="Times New Roman"/>
          <w:bCs/>
          <w:sz w:val="24"/>
          <w:szCs w:val="24"/>
        </w:rPr>
        <w:t xml:space="preserve"> учебник/ В.В. Еремин, Н.Е. Кузьменко, А.А. Дроздов, В.В. Лунин; под ред. В.В. Лунина. – М.: Просвещение, 2022. – 478, [2] c.: ил. </w:t>
      </w:r>
    </w:p>
    <w:p w14:paraId="6C927834" w14:textId="77777777" w:rsidR="00286297" w:rsidRPr="0055275D" w:rsidRDefault="00286297" w:rsidP="00286297">
      <w:pPr>
        <w:spacing w:after="0" w:line="276" w:lineRule="auto"/>
        <w:ind w:firstLine="709"/>
        <w:jc w:val="both"/>
        <w:rPr>
          <w:rFonts w:ascii="Times New Roman" w:eastAsia="Times New Roman" w:hAnsi="Times New Roman" w:cs="Times New Roman"/>
          <w:bCs/>
          <w:sz w:val="24"/>
          <w:szCs w:val="24"/>
        </w:rPr>
      </w:pPr>
      <w:r w:rsidRPr="0055275D">
        <w:rPr>
          <w:rFonts w:ascii="Times New Roman" w:eastAsia="Times New Roman" w:hAnsi="Times New Roman" w:cs="Times New Roman"/>
          <w:bCs/>
          <w:sz w:val="24"/>
          <w:szCs w:val="24"/>
        </w:rPr>
        <w:t>3.</w:t>
      </w:r>
      <w:r w:rsidRPr="0055275D">
        <w:rPr>
          <w:rFonts w:ascii="Times New Roman" w:eastAsia="Times New Roman" w:hAnsi="Times New Roman" w:cs="Times New Roman"/>
          <w:bCs/>
          <w:sz w:val="24"/>
          <w:szCs w:val="24"/>
        </w:rPr>
        <w:tab/>
        <w:t xml:space="preserve">Химия. Углубленный уровень. 10—11 классы: рабочая программа к линии УМК В.В. Лунина: учебно-методическое пособие / В.В. Еремин, </w:t>
      </w:r>
    </w:p>
    <w:p w14:paraId="4A1A6018" w14:textId="77777777" w:rsidR="00286297" w:rsidRPr="0055275D" w:rsidRDefault="00286297" w:rsidP="00286297">
      <w:pPr>
        <w:spacing w:after="0" w:line="276" w:lineRule="auto"/>
        <w:ind w:firstLine="709"/>
        <w:jc w:val="both"/>
        <w:rPr>
          <w:rFonts w:ascii="Times New Roman" w:eastAsia="Times New Roman" w:hAnsi="Times New Roman" w:cs="Times New Roman"/>
          <w:bCs/>
          <w:sz w:val="24"/>
          <w:szCs w:val="24"/>
        </w:rPr>
      </w:pPr>
      <w:r w:rsidRPr="0055275D">
        <w:rPr>
          <w:rFonts w:ascii="Times New Roman" w:eastAsia="Times New Roman" w:hAnsi="Times New Roman" w:cs="Times New Roman"/>
          <w:bCs/>
          <w:sz w:val="24"/>
          <w:szCs w:val="24"/>
        </w:rPr>
        <w:t>А.А. Дроздов, И.В. Еремина, Э.Ю. Керимов. — М.: Дрофа, 2017. — 324, [1] с.</w:t>
      </w:r>
    </w:p>
    <w:p w14:paraId="70E566A3" w14:textId="77777777" w:rsidR="00286297" w:rsidRPr="0055275D" w:rsidRDefault="00286297" w:rsidP="00286297">
      <w:pPr>
        <w:spacing w:after="0" w:line="276" w:lineRule="auto"/>
        <w:ind w:firstLine="709"/>
        <w:jc w:val="both"/>
        <w:rPr>
          <w:rFonts w:ascii="Times New Roman" w:eastAsia="Times New Roman" w:hAnsi="Times New Roman" w:cs="Times New Roman"/>
          <w:bCs/>
          <w:sz w:val="24"/>
          <w:szCs w:val="24"/>
        </w:rPr>
      </w:pPr>
      <w:r w:rsidRPr="0055275D">
        <w:rPr>
          <w:rFonts w:ascii="Times New Roman" w:eastAsia="Times New Roman" w:hAnsi="Times New Roman" w:cs="Times New Roman"/>
          <w:bCs/>
          <w:sz w:val="24"/>
          <w:szCs w:val="24"/>
        </w:rPr>
        <w:t>4.</w:t>
      </w:r>
      <w:r w:rsidRPr="0055275D">
        <w:rPr>
          <w:rFonts w:ascii="Times New Roman" w:eastAsia="Times New Roman" w:hAnsi="Times New Roman" w:cs="Times New Roman"/>
          <w:bCs/>
          <w:sz w:val="24"/>
          <w:szCs w:val="24"/>
        </w:rPr>
        <w:tab/>
        <w:t xml:space="preserve">Методическое пособие к учебнику В. В. Еремина, Н. Е. Кузьменко, </w:t>
      </w:r>
    </w:p>
    <w:p w14:paraId="2B9F66F7" w14:textId="77777777" w:rsidR="00286297" w:rsidRPr="0055275D" w:rsidRDefault="00286297" w:rsidP="00286297">
      <w:pPr>
        <w:spacing w:after="0" w:line="276" w:lineRule="auto"/>
        <w:ind w:firstLine="709"/>
        <w:jc w:val="both"/>
        <w:rPr>
          <w:rFonts w:ascii="Times New Roman" w:eastAsia="Times New Roman" w:hAnsi="Times New Roman" w:cs="Times New Roman"/>
          <w:bCs/>
          <w:sz w:val="24"/>
          <w:szCs w:val="24"/>
        </w:rPr>
      </w:pPr>
      <w:r w:rsidRPr="0055275D">
        <w:rPr>
          <w:rFonts w:ascii="Times New Roman" w:eastAsia="Times New Roman" w:hAnsi="Times New Roman" w:cs="Times New Roman"/>
          <w:bCs/>
          <w:sz w:val="24"/>
          <w:szCs w:val="24"/>
        </w:rPr>
        <w:t xml:space="preserve">В.И. Теренина, А. А. Дроздова и др. «Химия. Углубленный уровень». 10 класс / В. В. Еремин, А.А. Дроздов, И.В. Еремина, В. И. Махонина, </w:t>
      </w:r>
    </w:p>
    <w:p w14:paraId="1D3DCD00" w14:textId="77777777" w:rsidR="00286297" w:rsidRPr="0055275D" w:rsidRDefault="00286297" w:rsidP="00286297">
      <w:pPr>
        <w:spacing w:after="0" w:line="276" w:lineRule="auto"/>
        <w:ind w:firstLine="709"/>
        <w:jc w:val="both"/>
        <w:rPr>
          <w:rFonts w:ascii="Times New Roman" w:eastAsia="Times New Roman" w:hAnsi="Times New Roman" w:cs="Times New Roman"/>
          <w:bCs/>
          <w:sz w:val="24"/>
          <w:szCs w:val="24"/>
        </w:rPr>
      </w:pPr>
      <w:r w:rsidRPr="0055275D">
        <w:rPr>
          <w:rFonts w:ascii="Times New Roman" w:eastAsia="Times New Roman" w:hAnsi="Times New Roman" w:cs="Times New Roman"/>
          <w:bCs/>
          <w:sz w:val="24"/>
          <w:szCs w:val="24"/>
        </w:rPr>
        <w:t xml:space="preserve">О. Ю. Симонова, Э.Ю. Керимов. — М.: Дрофа, 2018. — 339 </w:t>
      </w:r>
      <w:proofErr w:type="gramStart"/>
      <w:r w:rsidRPr="0055275D">
        <w:rPr>
          <w:rFonts w:ascii="Times New Roman" w:eastAsia="Times New Roman" w:hAnsi="Times New Roman" w:cs="Times New Roman"/>
          <w:bCs/>
          <w:sz w:val="24"/>
          <w:szCs w:val="24"/>
        </w:rPr>
        <w:t>с. :</w:t>
      </w:r>
      <w:proofErr w:type="gramEnd"/>
      <w:r w:rsidRPr="0055275D">
        <w:rPr>
          <w:rFonts w:ascii="Times New Roman" w:eastAsia="Times New Roman" w:hAnsi="Times New Roman" w:cs="Times New Roman"/>
          <w:bCs/>
          <w:sz w:val="24"/>
          <w:szCs w:val="24"/>
        </w:rPr>
        <w:t xml:space="preserve"> ил.</w:t>
      </w:r>
    </w:p>
    <w:p w14:paraId="66EE4679" w14:textId="77777777" w:rsidR="00286297" w:rsidRPr="0055275D" w:rsidRDefault="00286297" w:rsidP="00286297">
      <w:pPr>
        <w:spacing w:after="0" w:line="276" w:lineRule="auto"/>
        <w:ind w:firstLine="709"/>
        <w:jc w:val="both"/>
        <w:rPr>
          <w:rFonts w:ascii="Times New Roman" w:eastAsia="Times New Roman" w:hAnsi="Times New Roman" w:cs="Times New Roman"/>
          <w:bCs/>
          <w:sz w:val="24"/>
          <w:szCs w:val="24"/>
        </w:rPr>
      </w:pPr>
      <w:r w:rsidRPr="0055275D">
        <w:rPr>
          <w:rFonts w:ascii="Times New Roman" w:eastAsia="Times New Roman" w:hAnsi="Times New Roman" w:cs="Times New Roman"/>
          <w:bCs/>
          <w:sz w:val="24"/>
          <w:szCs w:val="24"/>
        </w:rPr>
        <w:t>5.</w:t>
      </w:r>
      <w:r w:rsidRPr="0055275D">
        <w:rPr>
          <w:rFonts w:ascii="Times New Roman" w:eastAsia="Times New Roman" w:hAnsi="Times New Roman" w:cs="Times New Roman"/>
          <w:bCs/>
          <w:sz w:val="24"/>
          <w:szCs w:val="24"/>
        </w:rPr>
        <w:tab/>
        <w:t xml:space="preserve">Методическое пособие к учебнику В. В. Еремина, Н. Е. Кузьменко, А. А. Дроздова и др. «Химия. Углубленный уровень». 11 класс / В. В. Еремин, А.А. Дроздов, И.В. Еремина, Н.В. Волкова, Н.В. </w:t>
      </w:r>
      <w:proofErr w:type="spellStart"/>
      <w:r w:rsidRPr="0055275D">
        <w:rPr>
          <w:rFonts w:ascii="Times New Roman" w:eastAsia="Times New Roman" w:hAnsi="Times New Roman" w:cs="Times New Roman"/>
          <w:bCs/>
          <w:sz w:val="24"/>
          <w:szCs w:val="24"/>
        </w:rPr>
        <w:t>Фирстова</w:t>
      </w:r>
      <w:proofErr w:type="spellEnd"/>
      <w:r w:rsidRPr="0055275D">
        <w:rPr>
          <w:rFonts w:ascii="Times New Roman" w:eastAsia="Times New Roman" w:hAnsi="Times New Roman" w:cs="Times New Roman"/>
          <w:bCs/>
          <w:sz w:val="24"/>
          <w:szCs w:val="24"/>
        </w:rPr>
        <w:t xml:space="preserve">, Э.Ю. Керимов. — М.: Дрофа, 2018. — 423 </w:t>
      </w:r>
      <w:proofErr w:type="gramStart"/>
      <w:r w:rsidRPr="0055275D">
        <w:rPr>
          <w:rFonts w:ascii="Times New Roman" w:eastAsia="Times New Roman" w:hAnsi="Times New Roman" w:cs="Times New Roman"/>
          <w:bCs/>
          <w:sz w:val="24"/>
          <w:szCs w:val="24"/>
        </w:rPr>
        <w:t>с. :</w:t>
      </w:r>
      <w:proofErr w:type="gramEnd"/>
      <w:r w:rsidRPr="0055275D">
        <w:rPr>
          <w:rFonts w:ascii="Times New Roman" w:eastAsia="Times New Roman" w:hAnsi="Times New Roman" w:cs="Times New Roman"/>
          <w:bCs/>
          <w:sz w:val="24"/>
          <w:szCs w:val="24"/>
        </w:rPr>
        <w:t xml:space="preserve"> ил.</w:t>
      </w:r>
    </w:p>
    <w:p w14:paraId="5E12891D" w14:textId="77777777" w:rsidR="00286297" w:rsidRPr="0055275D" w:rsidRDefault="00286297" w:rsidP="00286297">
      <w:pPr>
        <w:spacing w:after="0" w:line="276" w:lineRule="auto"/>
        <w:ind w:firstLine="709"/>
        <w:jc w:val="both"/>
        <w:rPr>
          <w:rFonts w:ascii="Times New Roman" w:eastAsia="Times New Roman" w:hAnsi="Times New Roman" w:cs="Times New Roman"/>
          <w:bCs/>
          <w:sz w:val="24"/>
          <w:szCs w:val="24"/>
        </w:rPr>
      </w:pPr>
      <w:r w:rsidRPr="0055275D">
        <w:rPr>
          <w:rFonts w:ascii="Times New Roman" w:eastAsia="Times New Roman" w:hAnsi="Times New Roman" w:cs="Times New Roman"/>
          <w:bCs/>
          <w:sz w:val="24"/>
          <w:szCs w:val="24"/>
        </w:rPr>
        <w:t>6.</w:t>
      </w:r>
      <w:r w:rsidRPr="0055275D">
        <w:rPr>
          <w:rFonts w:ascii="Times New Roman" w:eastAsia="Times New Roman" w:hAnsi="Times New Roman" w:cs="Times New Roman"/>
          <w:bCs/>
          <w:sz w:val="24"/>
          <w:szCs w:val="24"/>
        </w:rPr>
        <w:tab/>
        <w:t xml:space="preserve">Гусева, Е. В. Химия для СПО: учебно-методическое пособие / Е. В. Гусева, М. Р. Зиганшина, Д. И. Куликова. — Казань: КНИТУ, 2019. — 168 с. — ISBN 978-5-7882-2792-4. — Текст: электронный // </w:t>
      </w:r>
      <w:proofErr w:type="gramStart"/>
      <w:r w:rsidRPr="0055275D">
        <w:rPr>
          <w:rFonts w:ascii="Times New Roman" w:eastAsia="Times New Roman" w:hAnsi="Times New Roman" w:cs="Times New Roman"/>
          <w:bCs/>
          <w:sz w:val="24"/>
          <w:szCs w:val="24"/>
        </w:rPr>
        <w:t>Лань :</w:t>
      </w:r>
      <w:proofErr w:type="gramEnd"/>
      <w:r w:rsidRPr="0055275D">
        <w:rPr>
          <w:rFonts w:ascii="Times New Roman" w:eastAsia="Times New Roman" w:hAnsi="Times New Roman" w:cs="Times New Roman"/>
          <w:bCs/>
          <w:sz w:val="24"/>
          <w:szCs w:val="24"/>
        </w:rPr>
        <w:t xml:space="preserve"> электронно-библиотечная система. — URL: https://e.lanbook.com/book/196096 (дата обращения: 14.10.2022). — Режим доступа: для </w:t>
      </w:r>
      <w:proofErr w:type="spellStart"/>
      <w:r w:rsidRPr="0055275D">
        <w:rPr>
          <w:rFonts w:ascii="Times New Roman" w:eastAsia="Times New Roman" w:hAnsi="Times New Roman" w:cs="Times New Roman"/>
          <w:bCs/>
          <w:sz w:val="24"/>
          <w:szCs w:val="24"/>
        </w:rPr>
        <w:t>авториз</w:t>
      </w:r>
      <w:proofErr w:type="spellEnd"/>
      <w:r w:rsidRPr="0055275D">
        <w:rPr>
          <w:rFonts w:ascii="Times New Roman" w:eastAsia="Times New Roman" w:hAnsi="Times New Roman" w:cs="Times New Roman"/>
          <w:bCs/>
          <w:sz w:val="24"/>
          <w:szCs w:val="24"/>
        </w:rPr>
        <w:t>. пользователей.</w:t>
      </w:r>
    </w:p>
    <w:p w14:paraId="082312BA" w14:textId="77777777" w:rsidR="00286297" w:rsidRPr="0055275D" w:rsidRDefault="00286297" w:rsidP="00286297">
      <w:pPr>
        <w:spacing w:after="0" w:line="276" w:lineRule="auto"/>
        <w:ind w:firstLine="709"/>
        <w:jc w:val="both"/>
        <w:rPr>
          <w:rFonts w:ascii="Times New Roman" w:eastAsia="Times New Roman" w:hAnsi="Times New Roman" w:cs="Times New Roman"/>
          <w:bCs/>
          <w:sz w:val="24"/>
          <w:szCs w:val="24"/>
        </w:rPr>
      </w:pPr>
      <w:r w:rsidRPr="0055275D">
        <w:rPr>
          <w:rFonts w:ascii="Times New Roman" w:eastAsia="Times New Roman" w:hAnsi="Times New Roman" w:cs="Times New Roman"/>
          <w:bCs/>
          <w:sz w:val="24"/>
          <w:szCs w:val="24"/>
        </w:rPr>
        <w:t>7.</w:t>
      </w:r>
      <w:r w:rsidRPr="0055275D">
        <w:rPr>
          <w:rFonts w:ascii="Times New Roman" w:eastAsia="Times New Roman" w:hAnsi="Times New Roman" w:cs="Times New Roman"/>
          <w:bCs/>
          <w:sz w:val="24"/>
          <w:szCs w:val="24"/>
        </w:rPr>
        <w:tab/>
        <w:t xml:space="preserve">Черникова, Н. Ю. Химия в доступном изложении: учебное пособие для </w:t>
      </w:r>
      <w:proofErr w:type="spellStart"/>
      <w:r w:rsidRPr="0055275D">
        <w:rPr>
          <w:rFonts w:ascii="Times New Roman" w:eastAsia="Times New Roman" w:hAnsi="Times New Roman" w:cs="Times New Roman"/>
          <w:bCs/>
          <w:sz w:val="24"/>
          <w:szCs w:val="24"/>
        </w:rPr>
        <w:t>спо</w:t>
      </w:r>
      <w:proofErr w:type="spellEnd"/>
      <w:r w:rsidRPr="0055275D">
        <w:rPr>
          <w:rFonts w:ascii="Times New Roman" w:eastAsia="Times New Roman" w:hAnsi="Times New Roman" w:cs="Times New Roman"/>
          <w:bCs/>
          <w:sz w:val="24"/>
          <w:szCs w:val="24"/>
        </w:rPr>
        <w:t xml:space="preserve"> / Н. Ю. Черникова. — 2-е изд., стер. — Санкт-Петербург: Лань, 2022. — 316 с. — ISBN 978-5-8114-9500-9. — Текст: электронный // Лань: электронно-библиотечная система. — URL: https://e.lanbook.com/book/195532 (дата обращения: 14.10.2022). — Режим доступа: для </w:t>
      </w:r>
      <w:proofErr w:type="spellStart"/>
      <w:r w:rsidRPr="0055275D">
        <w:rPr>
          <w:rFonts w:ascii="Times New Roman" w:eastAsia="Times New Roman" w:hAnsi="Times New Roman" w:cs="Times New Roman"/>
          <w:bCs/>
          <w:sz w:val="24"/>
          <w:szCs w:val="24"/>
        </w:rPr>
        <w:t>авториз</w:t>
      </w:r>
      <w:proofErr w:type="spellEnd"/>
      <w:r w:rsidRPr="0055275D">
        <w:rPr>
          <w:rFonts w:ascii="Times New Roman" w:eastAsia="Times New Roman" w:hAnsi="Times New Roman" w:cs="Times New Roman"/>
          <w:bCs/>
          <w:sz w:val="24"/>
          <w:szCs w:val="24"/>
        </w:rPr>
        <w:t>. пользователей.</w:t>
      </w:r>
    </w:p>
    <w:p w14:paraId="44922058" w14:textId="77777777" w:rsidR="00286297" w:rsidRPr="0055275D" w:rsidRDefault="00286297" w:rsidP="00286297">
      <w:pPr>
        <w:spacing w:after="0" w:line="276" w:lineRule="auto"/>
        <w:ind w:firstLine="709"/>
        <w:jc w:val="both"/>
        <w:rPr>
          <w:rFonts w:ascii="Times New Roman" w:eastAsia="Times New Roman" w:hAnsi="Times New Roman" w:cs="Times New Roman"/>
          <w:bCs/>
          <w:sz w:val="24"/>
          <w:szCs w:val="24"/>
        </w:rPr>
      </w:pPr>
      <w:r w:rsidRPr="0055275D">
        <w:rPr>
          <w:rFonts w:ascii="Times New Roman" w:eastAsia="Times New Roman" w:hAnsi="Times New Roman" w:cs="Times New Roman"/>
          <w:bCs/>
          <w:sz w:val="24"/>
          <w:szCs w:val="24"/>
        </w:rPr>
        <w:t>8.</w:t>
      </w:r>
      <w:r w:rsidRPr="0055275D">
        <w:rPr>
          <w:rFonts w:ascii="Times New Roman" w:eastAsia="Times New Roman" w:hAnsi="Times New Roman" w:cs="Times New Roman"/>
          <w:bCs/>
          <w:sz w:val="24"/>
          <w:szCs w:val="24"/>
        </w:rPr>
        <w:tab/>
      </w:r>
      <w:proofErr w:type="spellStart"/>
      <w:r w:rsidRPr="0055275D">
        <w:rPr>
          <w:rFonts w:ascii="Times New Roman" w:eastAsia="Times New Roman" w:hAnsi="Times New Roman" w:cs="Times New Roman"/>
          <w:bCs/>
          <w:sz w:val="24"/>
          <w:szCs w:val="24"/>
        </w:rPr>
        <w:t>Шевницына</w:t>
      </w:r>
      <w:proofErr w:type="spellEnd"/>
      <w:r w:rsidRPr="0055275D">
        <w:rPr>
          <w:rFonts w:ascii="Times New Roman" w:eastAsia="Times New Roman" w:hAnsi="Times New Roman" w:cs="Times New Roman"/>
          <w:bCs/>
          <w:sz w:val="24"/>
          <w:szCs w:val="24"/>
        </w:rPr>
        <w:t xml:space="preserve">, Л. В. Химия: учебное пособие / Л. В. </w:t>
      </w:r>
      <w:proofErr w:type="spellStart"/>
      <w:r w:rsidRPr="0055275D">
        <w:rPr>
          <w:rFonts w:ascii="Times New Roman" w:eastAsia="Times New Roman" w:hAnsi="Times New Roman" w:cs="Times New Roman"/>
          <w:bCs/>
          <w:sz w:val="24"/>
          <w:szCs w:val="24"/>
        </w:rPr>
        <w:t>Шевницына</w:t>
      </w:r>
      <w:proofErr w:type="spellEnd"/>
      <w:r w:rsidRPr="0055275D">
        <w:rPr>
          <w:rFonts w:ascii="Times New Roman" w:eastAsia="Times New Roman" w:hAnsi="Times New Roman" w:cs="Times New Roman"/>
          <w:bCs/>
          <w:sz w:val="24"/>
          <w:szCs w:val="24"/>
        </w:rPr>
        <w:t xml:space="preserve">, А. И. </w:t>
      </w:r>
      <w:proofErr w:type="spellStart"/>
      <w:r w:rsidRPr="0055275D">
        <w:rPr>
          <w:rFonts w:ascii="Times New Roman" w:eastAsia="Times New Roman" w:hAnsi="Times New Roman" w:cs="Times New Roman"/>
          <w:bCs/>
          <w:sz w:val="24"/>
          <w:szCs w:val="24"/>
        </w:rPr>
        <w:t>Апарнев</w:t>
      </w:r>
      <w:proofErr w:type="spellEnd"/>
      <w:r w:rsidRPr="0055275D">
        <w:rPr>
          <w:rFonts w:ascii="Times New Roman" w:eastAsia="Times New Roman" w:hAnsi="Times New Roman" w:cs="Times New Roman"/>
          <w:bCs/>
          <w:sz w:val="24"/>
          <w:szCs w:val="24"/>
        </w:rPr>
        <w:t xml:space="preserve">. — Новосибирск: НГТУ, 2017. — 92 с. — ISBN 978-5-7782-3345-4. — Текст: электронный // Лань: электронно-библиотечная система. — URL: https://e.lanbook.com/book/118505 (дата обращения: 14.10.2022). — Режим доступа: для </w:t>
      </w:r>
      <w:proofErr w:type="spellStart"/>
      <w:r w:rsidRPr="0055275D">
        <w:rPr>
          <w:rFonts w:ascii="Times New Roman" w:eastAsia="Times New Roman" w:hAnsi="Times New Roman" w:cs="Times New Roman"/>
          <w:bCs/>
          <w:sz w:val="24"/>
          <w:szCs w:val="24"/>
        </w:rPr>
        <w:t>авториз</w:t>
      </w:r>
      <w:proofErr w:type="spellEnd"/>
      <w:r w:rsidRPr="0055275D">
        <w:rPr>
          <w:rFonts w:ascii="Times New Roman" w:eastAsia="Times New Roman" w:hAnsi="Times New Roman" w:cs="Times New Roman"/>
          <w:bCs/>
          <w:sz w:val="24"/>
          <w:szCs w:val="24"/>
        </w:rPr>
        <w:t>. пользователей.</w:t>
      </w:r>
    </w:p>
    <w:p w14:paraId="34EFA158" w14:textId="77777777" w:rsidR="00286297" w:rsidRPr="0055275D" w:rsidRDefault="00286297" w:rsidP="00286297">
      <w:pPr>
        <w:spacing w:after="0" w:line="276" w:lineRule="auto"/>
        <w:ind w:firstLine="709"/>
        <w:jc w:val="both"/>
        <w:rPr>
          <w:rFonts w:ascii="Times New Roman" w:eastAsia="Times New Roman" w:hAnsi="Times New Roman" w:cs="Times New Roman"/>
          <w:bCs/>
          <w:sz w:val="24"/>
          <w:szCs w:val="24"/>
        </w:rPr>
      </w:pPr>
      <w:r w:rsidRPr="0055275D">
        <w:rPr>
          <w:rFonts w:ascii="Times New Roman" w:eastAsia="Times New Roman" w:hAnsi="Times New Roman" w:cs="Times New Roman"/>
          <w:bCs/>
          <w:sz w:val="24"/>
          <w:szCs w:val="24"/>
        </w:rPr>
        <w:t>9.</w:t>
      </w:r>
      <w:r w:rsidRPr="0055275D">
        <w:rPr>
          <w:rFonts w:ascii="Times New Roman" w:eastAsia="Times New Roman" w:hAnsi="Times New Roman" w:cs="Times New Roman"/>
          <w:bCs/>
          <w:sz w:val="24"/>
          <w:szCs w:val="24"/>
        </w:rPr>
        <w:tab/>
        <w:t xml:space="preserve">Блинов, Л. Н. Химия: учебник для СПО / Л. Н. Блинов, И. Л. Перфилова, Т. В. Соколова. — 2-е изд., стер. — Санкт-Петербург: Лань, 2021. — 260 с. — ISBN 978-5-8114-7904-7. — Текст: электронный // Лань: электронно-библиотечная система. — URL: </w:t>
      </w:r>
      <w:r w:rsidRPr="0055275D">
        <w:rPr>
          <w:rFonts w:ascii="Times New Roman" w:eastAsia="Times New Roman" w:hAnsi="Times New Roman" w:cs="Times New Roman"/>
          <w:bCs/>
          <w:sz w:val="24"/>
          <w:szCs w:val="24"/>
        </w:rPr>
        <w:lastRenderedPageBreak/>
        <w:t xml:space="preserve">https://e.lanbook.com/book/167183 (дата обращения: 14.10.2022). — Режим доступа: для </w:t>
      </w:r>
      <w:proofErr w:type="spellStart"/>
      <w:r w:rsidRPr="0055275D">
        <w:rPr>
          <w:rFonts w:ascii="Times New Roman" w:eastAsia="Times New Roman" w:hAnsi="Times New Roman" w:cs="Times New Roman"/>
          <w:bCs/>
          <w:sz w:val="24"/>
          <w:szCs w:val="24"/>
        </w:rPr>
        <w:t>авториз</w:t>
      </w:r>
      <w:proofErr w:type="spellEnd"/>
      <w:r w:rsidRPr="0055275D">
        <w:rPr>
          <w:rFonts w:ascii="Times New Roman" w:eastAsia="Times New Roman" w:hAnsi="Times New Roman" w:cs="Times New Roman"/>
          <w:bCs/>
          <w:sz w:val="24"/>
          <w:szCs w:val="24"/>
        </w:rPr>
        <w:t>. пользователей.</w:t>
      </w:r>
    </w:p>
    <w:p w14:paraId="680D6A7C" w14:textId="77777777" w:rsidR="00286297" w:rsidRPr="0055275D" w:rsidRDefault="00286297" w:rsidP="00286297">
      <w:pPr>
        <w:spacing w:after="0" w:line="276" w:lineRule="auto"/>
        <w:ind w:firstLine="709"/>
        <w:jc w:val="both"/>
        <w:rPr>
          <w:rFonts w:ascii="Times New Roman" w:eastAsia="Times New Roman" w:hAnsi="Times New Roman" w:cs="Times New Roman"/>
          <w:bCs/>
          <w:sz w:val="24"/>
          <w:szCs w:val="24"/>
        </w:rPr>
      </w:pPr>
      <w:r w:rsidRPr="0055275D">
        <w:rPr>
          <w:rFonts w:ascii="Times New Roman" w:eastAsia="Times New Roman" w:hAnsi="Times New Roman" w:cs="Times New Roman"/>
          <w:bCs/>
          <w:sz w:val="24"/>
          <w:szCs w:val="24"/>
        </w:rPr>
        <w:t>10.</w:t>
      </w:r>
      <w:r w:rsidRPr="0055275D">
        <w:rPr>
          <w:rFonts w:ascii="Times New Roman" w:eastAsia="Times New Roman" w:hAnsi="Times New Roman" w:cs="Times New Roman"/>
          <w:bCs/>
          <w:sz w:val="24"/>
          <w:szCs w:val="24"/>
        </w:rPr>
        <w:tab/>
        <w:t xml:space="preserve">Габриелян, О. С., Лысова, Г. Г. Химия: книга для преподавателя: учеб.-метод. пособие. — М. Академия, 2012. - 332 с. </w:t>
      </w:r>
    </w:p>
    <w:p w14:paraId="65BAF5C1" w14:textId="77777777" w:rsidR="00286297" w:rsidRPr="0055275D" w:rsidRDefault="00286297" w:rsidP="00286297">
      <w:pPr>
        <w:spacing w:after="0" w:line="276" w:lineRule="auto"/>
        <w:ind w:firstLine="709"/>
        <w:jc w:val="both"/>
        <w:rPr>
          <w:rFonts w:ascii="Times New Roman" w:eastAsia="Times New Roman" w:hAnsi="Times New Roman" w:cs="Times New Roman"/>
          <w:bCs/>
          <w:sz w:val="24"/>
          <w:szCs w:val="24"/>
        </w:rPr>
      </w:pPr>
      <w:r w:rsidRPr="0055275D">
        <w:rPr>
          <w:rFonts w:ascii="Times New Roman" w:eastAsia="Times New Roman" w:hAnsi="Times New Roman" w:cs="Times New Roman"/>
          <w:bCs/>
          <w:sz w:val="24"/>
          <w:szCs w:val="24"/>
        </w:rPr>
        <w:t>11.</w:t>
      </w:r>
      <w:r w:rsidRPr="0055275D">
        <w:rPr>
          <w:rFonts w:ascii="Times New Roman" w:eastAsia="Times New Roman" w:hAnsi="Times New Roman" w:cs="Times New Roman"/>
          <w:bCs/>
          <w:sz w:val="24"/>
          <w:szCs w:val="24"/>
        </w:rPr>
        <w:tab/>
        <w:t>Черникова Н. Ю., Мещерякова Е. В. Решаем задачи по химии самостоятельно: учебное пособие / Н. Ю. Черникова, Е. В. Мещерякова — Санкт-Петербург: Лань, 2022. — 328 с.</w:t>
      </w:r>
    </w:p>
    <w:p w14:paraId="5072DDBB" w14:textId="77777777" w:rsidR="00286297" w:rsidRPr="0055275D" w:rsidRDefault="00286297" w:rsidP="00286297">
      <w:pPr>
        <w:spacing w:after="0" w:line="276" w:lineRule="auto"/>
        <w:ind w:firstLine="709"/>
        <w:jc w:val="both"/>
        <w:rPr>
          <w:rFonts w:ascii="Times New Roman" w:eastAsia="Times New Roman" w:hAnsi="Times New Roman" w:cs="Times New Roman"/>
          <w:bCs/>
          <w:sz w:val="24"/>
          <w:szCs w:val="24"/>
        </w:rPr>
      </w:pPr>
      <w:r w:rsidRPr="0055275D">
        <w:rPr>
          <w:rFonts w:ascii="Times New Roman" w:eastAsia="Times New Roman" w:hAnsi="Times New Roman" w:cs="Times New Roman"/>
          <w:bCs/>
          <w:sz w:val="24"/>
          <w:szCs w:val="24"/>
        </w:rPr>
        <w:t>12.</w:t>
      </w:r>
      <w:r w:rsidRPr="0055275D">
        <w:rPr>
          <w:rFonts w:ascii="Times New Roman" w:eastAsia="Times New Roman" w:hAnsi="Times New Roman" w:cs="Times New Roman"/>
          <w:bCs/>
          <w:sz w:val="24"/>
          <w:szCs w:val="24"/>
        </w:rPr>
        <w:tab/>
        <w:t>Резников В. А. Сборник упражнений и задач по органической химии: учебное пособие / В.А. Резников — Санкт-Петербург: Лань, 2021. — 226 с.</w:t>
      </w:r>
    </w:p>
    <w:p w14:paraId="61B128FF" w14:textId="77777777" w:rsidR="00286297" w:rsidRPr="0055275D" w:rsidRDefault="00286297" w:rsidP="00286297">
      <w:pPr>
        <w:spacing w:after="0" w:line="276" w:lineRule="auto"/>
        <w:ind w:firstLine="709"/>
        <w:jc w:val="both"/>
        <w:rPr>
          <w:rFonts w:ascii="Times New Roman" w:eastAsia="Times New Roman" w:hAnsi="Times New Roman" w:cs="Times New Roman"/>
          <w:bCs/>
          <w:sz w:val="24"/>
          <w:szCs w:val="24"/>
        </w:rPr>
      </w:pPr>
      <w:r w:rsidRPr="0055275D">
        <w:rPr>
          <w:rFonts w:ascii="Times New Roman" w:eastAsia="Times New Roman" w:hAnsi="Times New Roman" w:cs="Times New Roman"/>
          <w:bCs/>
          <w:sz w:val="24"/>
          <w:szCs w:val="24"/>
        </w:rPr>
        <w:t>13.</w:t>
      </w:r>
      <w:r w:rsidRPr="0055275D">
        <w:rPr>
          <w:rFonts w:ascii="Times New Roman" w:eastAsia="Times New Roman" w:hAnsi="Times New Roman" w:cs="Times New Roman"/>
          <w:bCs/>
          <w:sz w:val="24"/>
          <w:szCs w:val="24"/>
        </w:rPr>
        <w:tab/>
        <w:t xml:space="preserve">Капустина А. А., </w:t>
      </w:r>
      <w:proofErr w:type="spellStart"/>
      <w:r w:rsidRPr="0055275D">
        <w:rPr>
          <w:rFonts w:ascii="Times New Roman" w:eastAsia="Times New Roman" w:hAnsi="Times New Roman" w:cs="Times New Roman"/>
          <w:bCs/>
          <w:sz w:val="24"/>
          <w:szCs w:val="24"/>
        </w:rPr>
        <w:t>Хальченко</w:t>
      </w:r>
      <w:proofErr w:type="spellEnd"/>
      <w:r w:rsidRPr="0055275D">
        <w:rPr>
          <w:rFonts w:ascii="Times New Roman" w:eastAsia="Times New Roman" w:hAnsi="Times New Roman" w:cs="Times New Roman"/>
          <w:bCs/>
          <w:sz w:val="24"/>
          <w:szCs w:val="24"/>
        </w:rPr>
        <w:t xml:space="preserve"> И. Г., </w:t>
      </w:r>
      <w:proofErr w:type="spellStart"/>
      <w:r w:rsidRPr="0055275D">
        <w:rPr>
          <w:rFonts w:ascii="Times New Roman" w:eastAsia="Times New Roman" w:hAnsi="Times New Roman" w:cs="Times New Roman"/>
          <w:bCs/>
          <w:sz w:val="24"/>
          <w:szCs w:val="24"/>
        </w:rPr>
        <w:t>Либанов</w:t>
      </w:r>
      <w:proofErr w:type="spellEnd"/>
      <w:r w:rsidRPr="0055275D">
        <w:rPr>
          <w:rFonts w:ascii="Times New Roman" w:eastAsia="Times New Roman" w:hAnsi="Times New Roman" w:cs="Times New Roman"/>
          <w:bCs/>
          <w:sz w:val="24"/>
          <w:szCs w:val="24"/>
        </w:rPr>
        <w:t xml:space="preserve"> В. В. Общая и неорганическая химия. Практикум / А. А. Капустина, И. Г. </w:t>
      </w:r>
      <w:proofErr w:type="spellStart"/>
      <w:r w:rsidRPr="0055275D">
        <w:rPr>
          <w:rFonts w:ascii="Times New Roman" w:eastAsia="Times New Roman" w:hAnsi="Times New Roman" w:cs="Times New Roman"/>
          <w:bCs/>
          <w:sz w:val="24"/>
          <w:szCs w:val="24"/>
        </w:rPr>
        <w:t>Хальченко</w:t>
      </w:r>
      <w:proofErr w:type="spellEnd"/>
      <w:r w:rsidRPr="0055275D">
        <w:rPr>
          <w:rFonts w:ascii="Times New Roman" w:eastAsia="Times New Roman" w:hAnsi="Times New Roman" w:cs="Times New Roman"/>
          <w:bCs/>
          <w:sz w:val="24"/>
          <w:szCs w:val="24"/>
        </w:rPr>
        <w:t xml:space="preserve">, В.В. </w:t>
      </w:r>
      <w:proofErr w:type="spellStart"/>
      <w:r w:rsidRPr="0055275D">
        <w:rPr>
          <w:rFonts w:ascii="Times New Roman" w:eastAsia="Times New Roman" w:hAnsi="Times New Roman" w:cs="Times New Roman"/>
          <w:bCs/>
          <w:sz w:val="24"/>
          <w:szCs w:val="24"/>
        </w:rPr>
        <w:t>Либанов</w:t>
      </w:r>
      <w:proofErr w:type="spellEnd"/>
      <w:r w:rsidRPr="0055275D">
        <w:rPr>
          <w:rFonts w:ascii="Times New Roman" w:eastAsia="Times New Roman" w:hAnsi="Times New Roman" w:cs="Times New Roman"/>
          <w:bCs/>
          <w:sz w:val="24"/>
          <w:szCs w:val="24"/>
        </w:rPr>
        <w:t xml:space="preserve"> — Санкт-Петербург: Лань, 2020. — 152 с.</w:t>
      </w:r>
    </w:p>
    <w:p w14:paraId="647EA536" w14:textId="77777777" w:rsidR="00286297" w:rsidRPr="0055275D" w:rsidRDefault="00286297" w:rsidP="00286297">
      <w:pPr>
        <w:spacing w:after="0" w:line="276" w:lineRule="auto"/>
        <w:ind w:firstLine="709"/>
        <w:jc w:val="both"/>
        <w:rPr>
          <w:rFonts w:ascii="Times New Roman" w:eastAsia="Times New Roman" w:hAnsi="Times New Roman" w:cs="Times New Roman"/>
          <w:bCs/>
          <w:sz w:val="24"/>
          <w:szCs w:val="24"/>
        </w:rPr>
      </w:pPr>
      <w:r w:rsidRPr="0055275D">
        <w:rPr>
          <w:rFonts w:ascii="Times New Roman" w:eastAsia="Times New Roman" w:hAnsi="Times New Roman" w:cs="Times New Roman"/>
          <w:bCs/>
          <w:sz w:val="24"/>
          <w:szCs w:val="24"/>
        </w:rPr>
        <w:t>14.</w:t>
      </w:r>
      <w:r w:rsidRPr="0055275D">
        <w:rPr>
          <w:rFonts w:ascii="Times New Roman" w:eastAsia="Times New Roman" w:hAnsi="Times New Roman" w:cs="Times New Roman"/>
          <w:bCs/>
          <w:sz w:val="24"/>
          <w:szCs w:val="24"/>
        </w:rPr>
        <w:tab/>
        <w:t>Габриелян О.С. Химия: учеб. для студ. проф. учеб. заведений / О.С. Габриелян, И.Г. Остроумов. – М., 2016.- 256 с.</w:t>
      </w:r>
    </w:p>
    <w:p w14:paraId="6994FC01" w14:textId="77777777" w:rsidR="00286297" w:rsidRPr="0055275D" w:rsidRDefault="00286297" w:rsidP="00286297">
      <w:pPr>
        <w:spacing w:after="0" w:line="276" w:lineRule="auto"/>
        <w:ind w:firstLine="709"/>
        <w:jc w:val="both"/>
        <w:rPr>
          <w:rFonts w:ascii="Times New Roman" w:eastAsia="Times New Roman" w:hAnsi="Times New Roman" w:cs="Times New Roman"/>
          <w:bCs/>
          <w:sz w:val="24"/>
          <w:szCs w:val="24"/>
        </w:rPr>
      </w:pPr>
      <w:r w:rsidRPr="0055275D">
        <w:rPr>
          <w:rFonts w:ascii="Times New Roman" w:eastAsia="Times New Roman" w:hAnsi="Times New Roman" w:cs="Times New Roman"/>
          <w:bCs/>
          <w:sz w:val="24"/>
          <w:szCs w:val="24"/>
        </w:rPr>
        <w:t>15.</w:t>
      </w:r>
      <w:r w:rsidRPr="0055275D">
        <w:rPr>
          <w:rFonts w:ascii="Times New Roman" w:eastAsia="Times New Roman" w:hAnsi="Times New Roman" w:cs="Times New Roman"/>
          <w:bCs/>
          <w:sz w:val="24"/>
          <w:szCs w:val="24"/>
        </w:rPr>
        <w:tab/>
        <w:t xml:space="preserve"> Габриелян О.С. Химия для профессий и специальностей технического профиля: учебник для студ. учреждений сред. проф. образования / О.С. Габриелян, И.Г. Остроумов. — 4-е изд., стер. — </w:t>
      </w:r>
      <w:proofErr w:type="gramStart"/>
      <w:r w:rsidRPr="0055275D">
        <w:rPr>
          <w:rFonts w:ascii="Times New Roman" w:eastAsia="Times New Roman" w:hAnsi="Times New Roman" w:cs="Times New Roman"/>
          <w:bCs/>
          <w:sz w:val="24"/>
          <w:szCs w:val="24"/>
        </w:rPr>
        <w:t>М. :</w:t>
      </w:r>
      <w:proofErr w:type="gramEnd"/>
      <w:r w:rsidRPr="0055275D">
        <w:rPr>
          <w:rFonts w:ascii="Times New Roman" w:eastAsia="Times New Roman" w:hAnsi="Times New Roman" w:cs="Times New Roman"/>
          <w:bCs/>
          <w:sz w:val="24"/>
          <w:szCs w:val="24"/>
        </w:rPr>
        <w:t xml:space="preserve"> Издательский центр «Академия», 2017. — 272 с.</w:t>
      </w:r>
    </w:p>
    <w:p w14:paraId="1394A814" w14:textId="77777777" w:rsidR="00286297" w:rsidRPr="0055275D" w:rsidRDefault="00286297" w:rsidP="00286297">
      <w:pPr>
        <w:shd w:val="clear" w:color="auto" w:fill="FFFFFF"/>
        <w:spacing w:after="0" w:line="276" w:lineRule="auto"/>
        <w:jc w:val="both"/>
        <w:rPr>
          <w:rFonts w:ascii="Times New Roman" w:eastAsia="Times New Roman" w:hAnsi="Times New Roman" w:cs="Times New Roman"/>
          <w:bCs/>
          <w:sz w:val="24"/>
          <w:szCs w:val="24"/>
        </w:rPr>
      </w:pPr>
    </w:p>
    <w:p w14:paraId="4900C874" w14:textId="2A343129" w:rsidR="00286297" w:rsidRPr="0055275D" w:rsidRDefault="00286297" w:rsidP="00286297">
      <w:pPr>
        <w:spacing w:after="0" w:line="276" w:lineRule="auto"/>
        <w:ind w:firstLine="709"/>
        <w:jc w:val="both"/>
        <w:rPr>
          <w:rFonts w:ascii="Times New Roman" w:eastAsia="Times New Roman" w:hAnsi="Times New Roman" w:cs="Times New Roman"/>
          <w:bCs/>
          <w:sz w:val="24"/>
          <w:szCs w:val="24"/>
        </w:rPr>
      </w:pPr>
      <w:r w:rsidRPr="0055275D">
        <w:rPr>
          <w:rFonts w:ascii="Times New Roman" w:eastAsia="Times New Roman" w:hAnsi="Times New Roman" w:cs="Times New Roman"/>
          <w:bCs/>
          <w:sz w:val="24"/>
          <w:szCs w:val="24"/>
        </w:rPr>
        <w:t>Интернет-ресурсы</w:t>
      </w:r>
    </w:p>
    <w:p w14:paraId="2F4EBE06" w14:textId="77777777" w:rsidR="00FF030B" w:rsidRPr="0055275D" w:rsidRDefault="00FF030B" w:rsidP="00286297">
      <w:pPr>
        <w:spacing w:after="0" w:line="276" w:lineRule="auto"/>
        <w:ind w:firstLine="709"/>
        <w:jc w:val="both"/>
        <w:rPr>
          <w:rFonts w:ascii="Times New Roman" w:eastAsia="Times New Roman" w:hAnsi="Times New Roman" w:cs="Times New Roman"/>
          <w:bCs/>
          <w:sz w:val="24"/>
          <w:szCs w:val="24"/>
        </w:rPr>
      </w:pPr>
    </w:p>
    <w:p w14:paraId="3E16E507" w14:textId="77777777" w:rsidR="00286297" w:rsidRPr="0055275D" w:rsidRDefault="00286297" w:rsidP="00286297">
      <w:pPr>
        <w:spacing w:after="0" w:line="276" w:lineRule="auto"/>
        <w:ind w:firstLine="709"/>
        <w:jc w:val="both"/>
        <w:rPr>
          <w:rFonts w:ascii="Times New Roman" w:eastAsia="Times New Roman" w:hAnsi="Times New Roman" w:cs="Times New Roman"/>
          <w:bCs/>
          <w:sz w:val="24"/>
          <w:szCs w:val="24"/>
        </w:rPr>
      </w:pPr>
      <w:r w:rsidRPr="0055275D">
        <w:rPr>
          <w:rFonts w:ascii="Times New Roman" w:eastAsia="Times New Roman" w:hAnsi="Times New Roman" w:cs="Times New Roman"/>
          <w:bCs/>
          <w:sz w:val="24"/>
          <w:szCs w:val="24"/>
        </w:rPr>
        <w:t>1.</w:t>
      </w:r>
      <w:r w:rsidRPr="0055275D">
        <w:rPr>
          <w:rFonts w:ascii="Times New Roman" w:eastAsia="Times New Roman" w:hAnsi="Times New Roman" w:cs="Times New Roman"/>
          <w:bCs/>
          <w:sz w:val="24"/>
          <w:szCs w:val="24"/>
        </w:rPr>
        <w:tab/>
        <w:t xml:space="preserve">hvsh.ru – Журнал «Химия в школе». </w:t>
      </w:r>
    </w:p>
    <w:p w14:paraId="0F5D240C" w14:textId="77777777" w:rsidR="00286297" w:rsidRPr="0055275D" w:rsidRDefault="00286297" w:rsidP="00286297">
      <w:pPr>
        <w:spacing w:after="0" w:line="276" w:lineRule="auto"/>
        <w:ind w:firstLine="709"/>
        <w:jc w:val="both"/>
        <w:rPr>
          <w:rFonts w:ascii="Times New Roman" w:eastAsia="Times New Roman" w:hAnsi="Times New Roman" w:cs="Times New Roman"/>
          <w:bCs/>
          <w:sz w:val="24"/>
          <w:szCs w:val="24"/>
        </w:rPr>
      </w:pPr>
      <w:r w:rsidRPr="0055275D">
        <w:rPr>
          <w:rFonts w:ascii="Times New Roman" w:eastAsia="Times New Roman" w:hAnsi="Times New Roman" w:cs="Times New Roman"/>
          <w:bCs/>
          <w:sz w:val="24"/>
          <w:szCs w:val="24"/>
        </w:rPr>
        <w:t>2.</w:t>
      </w:r>
      <w:r w:rsidRPr="0055275D">
        <w:rPr>
          <w:rFonts w:ascii="Times New Roman" w:eastAsia="Times New Roman" w:hAnsi="Times New Roman" w:cs="Times New Roman"/>
          <w:bCs/>
          <w:sz w:val="24"/>
          <w:szCs w:val="24"/>
        </w:rPr>
        <w:tab/>
        <w:t xml:space="preserve">https://postnauka.ru/themes/chemistry – лекции по химии на сайте </w:t>
      </w:r>
      <w:proofErr w:type="spellStart"/>
      <w:r w:rsidRPr="0055275D">
        <w:rPr>
          <w:rFonts w:ascii="Times New Roman" w:eastAsia="Times New Roman" w:hAnsi="Times New Roman" w:cs="Times New Roman"/>
          <w:bCs/>
          <w:sz w:val="24"/>
          <w:szCs w:val="24"/>
        </w:rPr>
        <w:t>Постнаука</w:t>
      </w:r>
      <w:proofErr w:type="spellEnd"/>
      <w:r w:rsidRPr="0055275D">
        <w:rPr>
          <w:rFonts w:ascii="Times New Roman" w:eastAsia="Times New Roman" w:hAnsi="Times New Roman" w:cs="Times New Roman"/>
          <w:bCs/>
          <w:sz w:val="24"/>
          <w:szCs w:val="24"/>
        </w:rPr>
        <w:t>. http://gotourl.ru/4780 (http://elementy.ru/)</w:t>
      </w:r>
    </w:p>
    <w:p w14:paraId="033CA66C" w14:textId="77777777" w:rsidR="00286297" w:rsidRPr="0055275D" w:rsidRDefault="00286297" w:rsidP="00286297">
      <w:pPr>
        <w:spacing w:after="0" w:line="276" w:lineRule="auto"/>
        <w:ind w:firstLine="709"/>
        <w:jc w:val="both"/>
        <w:rPr>
          <w:rFonts w:ascii="Times New Roman" w:eastAsia="Times New Roman" w:hAnsi="Times New Roman" w:cs="Times New Roman"/>
          <w:bCs/>
          <w:sz w:val="24"/>
          <w:szCs w:val="24"/>
        </w:rPr>
      </w:pPr>
      <w:r w:rsidRPr="0055275D">
        <w:rPr>
          <w:rFonts w:ascii="Times New Roman" w:eastAsia="Times New Roman" w:hAnsi="Times New Roman" w:cs="Times New Roman"/>
          <w:bCs/>
          <w:sz w:val="24"/>
          <w:szCs w:val="24"/>
        </w:rPr>
        <w:t xml:space="preserve">Научно-популярный проект «Элементы большой науки» (физика, химия, математика, астрономия, науки о жизни, науки о Земле). Новости науки, книги, научно-популярные статьи, лекции, энциклопедии. </w:t>
      </w:r>
    </w:p>
    <w:p w14:paraId="48C92A57" w14:textId="77777777" w:rsidR="00286297" w:rsidRPr="0055275D" w:rsidRDefault="00286297" w:rsidP="00286297">
      <w:pPr>
        <w:spacing w:after="0" w:line="276" w:lineRule="auto"/>
        <w:ind w:firstLine="709"/>
        <w:jc w:val="both"/>
        <w:rPr>
          <w:rFonts w:ascii="Times New Roman" w:eastAsia="Times New Roman" w:hAnsi="Times New Roman" w:cs="Times New Roman"/>
          <w:bCs/>
          <w:sz w:val="24"/>
          <w:szCs w:val="24"/>
        </w:rPr>
      </w:pPr>
      <w:r w:rsidRPr="0055275D">
        <w:rPr>
          <w:rFonts w:ascii="Times New Roman" w:eastAsia="Times New Roman" w:hAnsi="Times New Roman" w:cs="Times New Roman"/>
          <w:bCs/>
          <w:sz w:val="24"/>
          <w:szCs w:val="24"/>
        </w:rPr>
        <w:t>3.</w:t>
      </w:r>
      <w:r w:rsidRPr="0055275D">
        <w:rPr>
          <w:rFonts w:ascii="Times New Roman" w:eastAsia="Times New Roman" w:hAnsi="Times New Roman" w:cs="Times New Roman"/>
          <w:bCs/>
          <w:sz w:val="24"/>
          <w:szCs w:val="24"/>
        </w:rPr>
        <w:tab/>
        <w:t>http://gotourl.ru/4783 (http://potential.org.ru/)</w:t>
      </w:r>
    </w:p>
    <w:p w14:paraId="686A32C8" w14:textId="77777777" w:rsidR="00286297" w:rsidRPr="0055275D" w:rsidRDefault="00286297" w:rsidP="00286297">
      <w:pPr>
        <w:spacing w:after="0" w:line="276" w:lineRule="auto"/>
        <w:ind w:firstLine="709"/>
        <w:jc w:val="both"/>
        <w:rPr>
          <w:rFonts w:ascii="Times New Roman" w:eastAsia="Times New Roman" w:hAnsi="Times New Roman" w:cs="Times New Roman"/>
          <w:bCs/>
          <w:sz w:val="24"/>
          <w:szCs w:val="24"/>
        </w:rPr>
      </w:pPr>
      <w:r w:rsidRPr="0055275D">
        <w:rPr>
          <w:rFonts w:ascii="Times New Roman" w:eastAsia="Times New Roman" w:hAnsi="Times New Roman" w:cs="Times New Roman"/>
          <w:bCs/>
          <w:sz w:val="24"/>
          <w:szCs w:val="24"/>
        </w:rPr>
        <w:t xml:space="preserve">Сайт научно-популярного журнала «Потенциал». Журнал издаётся с 2005 г., с 2011 г. — раздел «Химия». </w:t>
      </w:r>
    </w:p>
    <w:p w14:paraId="4D2B1812" w14:textId="77777777" w:rsidR="00286297" w:rsidRPr="0055275D" w:rsidRDefault="00286297" w:rsidP="00286297">
      <w:pPr>
        <w:spacing w:after="0" w:line="276" w:lineRule="auto"/>
        <w:ind w:firstLine="709"/>
        <w:jc w:val="both"/>
        <w:rPr>
          <w:rFonts w:ascii="Times New Roman" w:eastAsia="Times New Roman" w:hAnsi="Times New Roman" w:cs="Times New Roman"/>
          <w:bCs/>
          <w:sz w:val="24"/>
          <w:szCs w:val="24"/>
        </w:rPr>
      </w:pPr>
      <w:r w:rsidRPr="0055275D">
        <w:rPr>
          <w:rFonts w:ascii="Times New Roman" w:eastAsia="Times New Roman" w:hAnsi="Times New Roman" w:cs="Times New Roman"/>
          <w:bCs/>
          <w:sz w:val="24"/>
          <w:szCs w:val="24"/>
        </w:rPr>
        <w:t>4.</w:t>
      </w:r>
      <w:r w:rsidRPr="0055275D">
        <w:rPr>
          <w:rFonts w:ascii="Times New Roman" w:eastAsia="Times New Roman" w:hAnsi="Times New Roman" w:cs="Times New Roman"/>
          <w:bCs/>
          <w:sz w:val="24"/>
          <w:szCs w:val="24"/>
        </w:rPr>
        <w:tab/>
        <w:t>http://gotourl.ru/4785 (http://www.hij.ru/)</w:t>
      </w:r>
    </w:p>
    <w:p w14:paraId="09473638" w14:textId="77777777" w:rsidR="00286297" w:rsidRPr="0055275D" w:rsidRDefault="00286297" w:rsidP="00286297">
      <w:pPr>
        <w:spacing w:after="0" w:line="276" w:lineRule="auto"/>
        <w:ind w:firstLine="709"/>
        <w:jc w:val="both"/>
        <w:rPr>
          <w:rFonts w:ascii="Times New Roman" w:eastAsia="Times New Roman" w:hAnsi="Times New Roman" w:cs="Times New Roman"/>
          <w:bCs/>
          <w:sz w:val="24"/>
          <w:szCs w:val="24"/>
        </w:rPr>
      </w:pPr>
      <w:r w:rsidRPr="0055275D">
        <w:rPr>
          <w:rFonts w:ascii="Times New Roman" w:eastAsia="Times New Roman" w:hAnsi="Times New Roman" w:cs="Times New Roman"/>
          <w:bCs/>
          <w:sz w:val="24"/>
          <w:szCs w:val="24"/>
        </w:rPr>
        <w:t xml:space="preserve">Сайт научно-популярного журнала «Химия и жизнь». Журнал издаётся с 1965 г. </w:t>
      </w:r>
    </w:p>
    <w:p w14:paraId="0BF7C75B" w14:textId="77777777" w:rsidR="00286297" w:rsidRPr="0055275D" w:rsidRDefault="00286297" w:rsidP="00286297">
      <w:pPr>
        <w:spacing w:after="0" w:line="276" w:lineRule="auto"/>
        <w:ind w:firstLine="709"/>
        <w:jc w:val="both"/>
        <w:rPr>
          <w:rFonts w:ascii="Times New Roman" w:eastAsia="Times New Roman" w:hAnsi="Times New Roman" w:cs="Times New Roman"/>
          <w:bCs/>
          <w:sz w:val="24"/>
          <w:szCs w:val="24"/>
        </w:rPr>
      </w:pPr>
      <w:r w:rsidRPr="0055275D">
        <w:rPr>
          <w:rFonts w:ascii="Times New Roman" w:eastAsia="Times New Roman" w:hAnsi="Times New Roman" w:cs="Times New Roman"/>
          <w:bCs/>
          <w:sz w:val="24"/>
          <w:szCs w:val="24"/>
        </w:rPr>
        <w:t>5.</w:t>
      </w:r>
      <w:r w:rsidRPr="0055275D">
        <w:rPr>
          <w:rFonts w:ascii="Times New Roman" w:eastAsia="Times New Roman" w:hAnsi="Times New Roman" w:cs="Times New Roman"/>
          <w:bCs/>
          <w:sz w:val="24"/>
          <w:szCs w:val="24"/>
        </w:rPr>
        <w:tab/>
        <w:t>http://gotourl.ru/4786 (http://www.chemnet.ru/rus/elibrary/)</w:t>
      </w:r>
    </w:p>
    <w:p w14:paraId="3BA7ACB3" w14:textId="77777777" w:rsidR="00286297" w:rsidRPr="0055275D" w:rsidRDefault="00286297" w:rsidP="00286297">
      <w:pPr>
        <w:spacing w:after="0" w:line="276" w:lineRule="auto"/>
        <w:ind w:firstLine="709"/>
        <w:jc w:val="both"/>
        <w:rPr>
          <w:rFonts w:ascii="Times New Roman" w:eastAsia="Times New Roman" w:hAnsi="Times New Roman" w:cs="Times New Roman"/>
          <w:bCs/>
          <w:sz w:val="24"/>
          <w:szCs w:val="24"/>
        </w:rPr>
      </w:pPr>
      <w:r w:rsidRPr="0055275D">
        <w:rPr>
          <w:rFonts w:ascii="Times New Roman" w:eastAsia="Times New Roman" w:hAnsi="Times New Roman" w:cs="Times New Roman"/>
          <w:bCs/>
          <w:sz w:val="24"/>
          <w:szCs w:val="24"/>
        </w:rPr>
        <w:t>Открытая электронная библиотека химического портала «</w:t>
      </w:r>
      <w:proofErr w:type="spellStart"/>
      <w:r w:rsidRPr="0055275D">
        <w:rPr>
          <w:rFonts w:ascii="Times New Roman" w:eastAsia="Times New Roman" w:hAnsi="Times New Roman" w:cs="Times New Roman"/>
          <w:bCs/>
          <w:sz w:val="24"/>
          <w:szCs w:val="24"/>
        </w:rPr>
        <w:t>Chemnet</w:t>
      </w:r>
      <w:proofErr w:type="spellEnd"/>
      <w:r w:rsidRPr="0055275D">
        <w:rPr>
          <w:rFonts w:ascii="Times New Roman" w:eastAsia="Times New Roman" w:hAnsi="Times New Roman" w:cs="Times New Roman"/>
          <w:bCs/>
          <w:sz w:val="24"/>
          <w:szCs w:val="24"/>
        </w:rPr>
        <w:t xml:space="preserve">», содержит учебные и информационные материалы для школьников и учителей. В ней можно найти учебники по общей и неорганической химии, органической химии, </w:t>
      </w:r>
      <w:proofErr w:type="spellStart"/>
      <w:r w:rsidRPr="0055275D">
        <w:rPr>
          <w:rFonts w:ascii="Times New Roman" w:eastAsia="Times New Roman" w:hAnsi="Times New Roman" w:cs="Times New Roman"/>
          <w:bCs/>
          <w:sz w:val="24"/>
          <w:szCs w:val="24"/>
        </w:rPr>
        <w:t>мультимедиаматериалы</w:t>
      </w:r>
      <w:proofErr w:type="spellEnd"/>
      <w:r w:rsidRPr="0055275D">
        <w:rPr>
          <w:rFonts w:ascii="Times New Roman" w:eastAsia="Times New Roman" w:hAnsi="Times New Roman" w:cs="Times New Roman"/>
          <w:bCs/>
          <w:sz w:val="24"/>
          <w:szCs w:val="24"/>
        </w:rPr>
        <w:t xml:space="preserve">, а также задачи химических олимпиад с решениями, задачи вступительных экзаменов для абитуриентов. </w:t>
      </w:r>
    </w:p>
    <w:p w14:paraId="2A99232C" w14:textId="77777777" w:rsidR="00286297" w:rsidRPr="0055275D" w:rsidRDefault="00286297" w:rsidP="00286297">
      <w:pPr>
        <w:spacing w:after="0" w:line="276" w:lineRule="auto"/>
        <w:ind w:firstLine="709"/>
        <w:jc w:val="both"/>
        <w:rPr>
          <w:rFonts w:ascii="Times New Roman" w:eastAsia="Times New Roman" w:hAnsi="Times New Roman" w:cs="Times New Roman"/>
          <w:bCs/>
          <w:sz w:val="24"/>
          <w:szCs w:val="24"/>
        </w:rPr>
      </w:pPr>
      <w:r w:rsidRPr="0055275D">
        <w:rPr>
          <w:rFonts w:ascii="Times New Roman" w:eastAsia="Times New Roman" w:hAnsi="Times New Roman" w:cs="Times New Roman"/>
          <w:bCs/>
          <w:sz w:val="24"/>
          <w:szCs w:val="24"/>
        </w:rPr>
        <w:t>6.</w:t>
      </w:r>
      <w:r w:rsidRPr="0055275D">
        <w:rPr>
          <w:rFonts w:ascii="Times New Roman" w:eastAsia="Times New Roman" w:hAnsi="Times New Roman" w:cs="Times New Roman"/>
          <w:bCs/>
          <w:sz w:val="24"/>
          <w:szCs w:val="24"/>
        </w:rPr>
        <w:tab/>
        <w:t>http://gotourl.ru/4787 (http://www.chem.msu.ru/rus/olimp/)</w:t>
      </w:r>
    </w:p>
    <w:p w14:paraId="4FE72826" w14:textId="77777777" w:rsidR="00286297" w:rsidRPr="0055275D" w:rsidRDefault="00286297" w:rsidP="00286297">
      <w:pPr>
        <w:spacing w:after="0" w:line="276" w:lineRule="auto"/>
        <w:ind w:firstLine="709"/>
        <w:jc w:val="both"/>
        <w:rPr>
          <w:rFonts w:ascii="Times New Roman" w:eastAsia="Times New Roman" w:hAnsi="Times New Roman" w:cs="Times New Roman"/>
          <w:bCs/>
          <w:sz w:val="24"/>
          <w:szCs w:val="24"/>
        </w:rPr>
      </w:pPr>
      <w:r w:rsidRPr="0055275D">
        <w:rPr>
          <w:rFonts w:ascii="Times New Roman" w:eastAsia="Times New Roman" w:hAnsi="Times New Roman" w:cs="Times New Roman"/>
          <w:bCs/>
          <w:sz w:val="24"/>
          <w:szCs w:val="24"/>
        </w:rPr>
        <w:t xml:space="preserve">Информационные материалы об олимпиадах: Московской городской, Всероссийской, Менделеевской, Международной. Приведены задачи теоретических и экспериментальных туров, подробные решения, списки и фотографии победителей. </w:t>
      </w:r>
    </w:p>
    <w:p w14:paraId="71FC197C" w14:textId="77777777" w:rsidR="00286297" w:rsidRPr="0055275D" w:rsidRDefault="00286297" w:rsidP="00286297">
      <w:pPr>
        <w:spacing w:after="0" w:line="276" w:lineRule="auto"/>
        <w:ind w:firstLine="709"/>
        <w:jc w:val="both"/>
        <w:rPr>
          <w:rFonts w:ascii="Times New Roman" w:eastAsia="Times New Roman" w:hAnsi="Times New Roman" w:cs="Times New Roman"/>
          <w:bCs/>
          <w:sz w:val="24"/>
          <w:szCs w:val="24"/>
        </w:rPr>
      </w:pPr>
      <w:r w:rsidRPr="0055275D">
        <w:rPr>
          <w:rFonts w:ascii="Times New Roman" w:eastAsia="Times New Roman" w:hAnsi="Times New Roman" w:cs="Times New Roman"/>
          <w:bCs/>
          <w:sz w:val="24"/>
          <w:szCs w:val="24"/>
        </w:rPr>
        <w:t>7.</w:t>
      </w:r>
      <w:r w:rsidRPr="0055275D">
        <w:rPr>
          <w:rFonts w:ascii="Times New Roman" w:eastAsia="Times New Roman" w:hAnsi="Times New Roman" w:cs="Times New Roman"/>
          <w:bCs/>
          <w:sz w:val="24"/>
          <w:szCs w:val="24"/>
        </w:rPr>
        <w:tab/>
        <w:t>http://gotourl.ru/7179 (http://chem.dist.mosolymp.ru/)</w:t>
      </w:r>
    </w:p>
    <w:p w14:paraId="6F6AA886" w14:textId="77777777" w:rsidR="00286297" w:rsidRPr="0055275D" w:rsidRDefault="00286297" w:rsidP="00286297">
      <w:pPr>
        <w:spacing w:after="0" w:line="276" w:lineRule="auto"/>
        <w:ind w:firstLine="709"/>
        <w:jc w:val="both"/>
        <w:rPr>
          <w:rFonts w:ascii="Times New Roman" w:eastAsia="Times New Roman" w:hAnsi="Times New Roman" w:cs="Times New Roman"/>
          <w:bCs/>
          <w:sz w:val="24"/>
          <w:szCs w:val="24"/>
        </w:rPr>
      </w:pPr>
      <w:r w:rsidRPr="0055275D">
        <w:rPr>
          <w:rFonts w:ascii="Times New Roman" w:eastAsia="Times New Roman" w:hAnsi="Times New Roman" w:cs="Times New Roman"/>
          <w:bCs/>
          <w:sz w:val="24"/>
          <w:szCs w:val="24"/>
        </w:rPr>
        <w:t xml:space="preserve">Система дистанционного обучения, направленная в первую очередь на подготовку к олимпиадам всех уровней — от школьных до Международной. Сайт содержит огромное количество задач, сгруппированных как по темам, так и по олимпиадам. По всем основным разделам химии приведён теоретический материал и разобраны решения типовых задач. </w:t>
      </w:r>
    </w:p>
    <w:p w14:paraId="69D00DE5" w14:textId="77777777" w:rsidR="00286297" w:rsidRPr="0055275D" w:rsidRDefault="00286297" w:rsidP="00286297">
      <w:pPr>
        <w:spacing w:after="0" w:line="276" w:lineRule="auto"/>
        <w:ind w:firstLine="709"/>
        <w:jc w:val="both"/>
        <w:rPr>
          <w:rFonts w:ascii="Times New Roman" w:eastAsia="Times New Roman" w:hAnsi="Times New Roman" w:cs="Times New Roman"/>
          <w:bCs/>
          <w:sz w:val="24"/>
          <w:szCs w:val="24"/>
        </w:rPr>
      </w:pPr>
      <w:r w:rsidRPr="0055275D">
        <w:rPr>
          <w:rFonts w:ascii="Times New Roman" w:eastAsia="Times New Roman" w:hAnsi="Times New Roman" w:cs="Times New Roman"/>
          <w:bCs/>
          <w:sz w:val="24"/>
          <w:szCs w:val="24"/>
        </w:rPr>
        <w:t>8.</w:t>
      </w:r>
      <w:r w:rsidRPr="0055275D">
        <w:rPr>
          <w:rFonts w:ascii="Times New Roman" w:eastAsia="Times New Roman" w:hAnsi="Times New Roman" w:cs="Times New Roman"/>
          <w:bCs/>
          <w:sz w:val="24"/>
          <w:szCs w:val="24"/>
        </w:rPr>
        <w:tab/>
        <w:t>http://gotourl.ru/4789 (http://www.nanometer.ru/)</w:t>
      </w:r>
    </w:p>
    <w:p w14:paraId="6DB1F5B6" w14:textId="77777777" w:rsidR="00286297" w:rsidRPr="0055275D" w:rsidRDefault="00286297" w:rsidP="00286297">
      <w:pPr>
        <w:spacing w:after="0" w:line="276" w:lineRule="auto"/>
        <w:ind w:firstLine="709"/>
        <w:jc w:val="both"/>
        <w:rPr>
          <w:rFonts w:ascii="Times New Roman" w:eastAsia="Times New Roman" w:hAnsi="Times New Roman" w:cs="Times New Roman"/>
          <w:bCs/>
          <w:sz w:val="24"/>
          <w:szCs w:val="24"/>
        </w:rPr>
      </w:pPr>
      <w:r w:rsidRPr="0055275D">
        <w:rPr>
          <w:rFonts w:ascii="Times New Roman" w:eastAsia="Times New Roman" w:hAnsi="Times New Roman" w:cs="Times New Roman"/>
          <w:bCs/>
          <w:sz w:val="24"/>
          <w:szCs w:val="24"/>
        </w:rPr>
        <w:lastRenderedPageBreak/>
        <w:t xml:space="preserve">Портал по нанотехнологиям. Основная цель — развитие образования в области нанотехнологий и подготовка к интернет-олимпиаде по нанотехнологиям. </w:t>
      </w:r>
    </w:p>
    <w:p w14:paraId="5F2C3A0E" w14:textId="77777777" w:rsidR="00286297" w:rsidRPr="0055275D" w:rsidRDefault="00286297" w:rsidP="00286297">
      <w:pPr>
        <w:spacing w:after="0" w:line="276" w:lineRule="auto"/>
        <w:ind w:firstLine="709"/>
        <w:jc w:val="both"/>
        <w:rPr>
          <w:rFonts w:ascii="Times New Roman" w:eastAsia="Times New Roman" w:hAnsi="Times New Roman" w:cs="Times New Roman"/>
          <w:bCs/>
          <w:sz w:val="24"/>
          <w:szCs w:val="24"/>
        </w:rPr>
      </w:pPr>
      <w:r w:rsidRPr="0055275D">
        <w:rPr>
          <w:rFonts w:ascii="Times New Roman" w:eastAsia="Times New Roman" w:hAnsi="Times New Roman" w:cs="Times New Roman"/>
          <w:bCs/>
          <w:sz w:val="24"/>
          <w:szCs w:val="24"/>
        </w:rPr>
        <w:t>9.</w:t>
      </w:r>
      <w:r w:rsidRPr="0055275D">
        <w:rPr>
          <w:rFonts w:ascii="Times New Roman" w:eastAsia="Times New Roman" w:hAnsi="Times New Roman" w:cs="Times New Roman"/>
          <w:bCs/>
          <w:sz w:val="24"/>
          <w:szCs w:val="24"/>
        </w:rPr>
        <w:tab/>
        <w:t>http://gotourl.ru/4790 (http://webelements.com/)</w:t>
      </w:r>
    </w:p>
    <w:p w14:paraId="3EBC1D80" w14:textId="77777777" w:rsidR="00286297" w:rsidRPr="0055275D" w:rsidRDefault="00286297" w:rsidP="00286297">
      <w:pPr>
        <w:spacing w:after="0" w:line="276" w:lineRule="auto"/>
        <w:ind w:firstLine="709"/>
        <w:jc w:val="both"/>
        <w:rPr>
          <w:rFonts w:ascii="Times New Roman" w:eastAsia="Times New Roman" w:hAnsi="Times New Roman" w:cs="Times New Roman"/>
          <w:bCs/>
          <w:sz w:val="24"/>
          <w:szCs w:val="24"/>
        </w:rPr>
      </w:pPr>
      <w:r w:rsidRPr="0055275D">
        <w:rPr>
          <w:rFonts w:ascii="Times New Roman" w:eastAsia="Times New Roman" w:hAnsi="Times New Roman" w:cs="Times New Roman"/>
          <w:bCs/>
          <w:sz w:val="24"/>
          <w:szCs w:val="24"/>
        </w:rPr>
        <w:t xml:space="preserve">Надёжная справочная информация о химических элементах и их свойствах (на английском языке). </w:t>
      </w:r>
    </w:p>
    <w:p w14:paraId="51C49F5A" w14:textId="77777777" w:rsidR="00286297" w:rsidRPr="0055275D" w:rsidRDefault="00286297" w:rsidP="00286297">
      <w:pPr>
        <w:spacing w:after="0" w:line="276" w:lineRule="auto"/>
        <w:ind w:firstLine="709"/>
        <w:jc w:val="both"/>
        <w:rPr>
          <w:rFonts w:ascii="Times New Roman" w:eastAsia="Times New Roman" w:hAnsi="Times New Roman" w:cs="Times New Roman"/>
          <w:bCs/>
          <w:sz w:val="24"/>
          <w:szCs w:val="24"/>
        </w:rPr>
      </w:pPr>
      <w:r w:rsidRPr="0055275D">
        <w:rPr>
          <w:rFonts w:ascii="Times New Roman" w:eastAsia="Times New Roman" w:hAnsi="Times New Roman" w:cs="Times New Roman"/>
          <w:bCs/>
          <w:sz w:val="24"/>
          <w:szCs w:val="24"/>
        </w:rPr>
        <w:t>10.</w:t>
      </w:r>
      <w:r w:rsidRPr="0055275D">
        <w:rPr>
          <w:rFonts w:ascii="Times New Roman" w:eastAsia="Times New Roman" w:hAnsi="Times New Roman" w:cs="Times New Roman"/>
          <w:bCs/>
          <w:sz w:val="24"/>
          <w:szCs w:val="24"/>
        </w:rPr>
        <w:tab/>
        <w:t>http://gotourl.ru/4792 (http://periodictable.ru/)</w:t>
      </w:r>
    </w:p>
    <w:p w14:paraId="7F221017" w14:textId="77777777" w:rsidR="00286297" w:rsidRPr="0055275D" w:rsidRDefault="00286297" w:rsidP="00286297">
      <w:pPr>
        <w:spacing w:after="0" w:line="276" w:lineRule="auto"/>
        <w:ind w:firstLine="709"/>
        <w:jc w:val="both"/>
        <w:rPr>
          <w:rFonts w:ascii="Times New Roman" w:eastAsia="Times New Roman" w:hAnsi="Times New Roman" w:cs="Times New Roman"/>
          <w:bCs/>
          <w:sz w:val="24"/>
          <w:szCs w:val="24"/>
        </w:rPr>
      </w:pPr>
      <w:r w:rsidRPr="0055275D">
        <w:rPr>
          <w:rFonts w:ascii="Times New Roman" w:eastAsia="Times New Roman" w:hAnsi="Times New Roman" w:cs="Times New Roman"/>
          <w:bCs/>
          <w:sz w:val="24"/>
          <w:szCs w:val="24"/>
        </w:rPr>
        <w:t xml:space="preserve">Русскоязычный сайт о свойствах химических элементов. </w:t>
      </w:r>
    </w:p>
    <w:p w14:paraId="58D03EBC" w14:textId="77777777" w:rsidR="00286297" w:rsidRPr="0055275D" w:rsidRDefault="00286297" w:rsidP="00286297">
      <w:pPr>
        <w:spacing w:after="0" w:line="276" w:lineRule="auto"/>
        <w:ind w:firstLine="709"/>
        <w:jc w:val="both"/>
        <w:rPr>
          <w:rFonts w:ascii="Times New Roman" w:eastAsia="Times New Roman" w:hAnsi="Times New Roman" w:cs="Times New Roman"/>
          <w:bCs/>
          <w:sz w:val="24"/>
          <w:szCs w:val="24"/>
        </w:rPr>
      </w:pPr>
      <w:r w:rsidRPr="0055275D">
        <w:rPr>
          <w:rFonts w:ascii="Times New Roman" w:eastAsia="Times New Roman" w:hAnsi="Times New Roman" w:cs="Times New Roman"/>
          <w:bCs/>
          <w:sz w:val="24"/>
          <w:szCs w:val="24"/>
        </w:rPr>
        <w:t>11.</w:t>
      </w:r>
      <w:r w:rsidRPr="0055275D">
        <w:rPr>
          <w:rFonts w:ascii="Times New Roman" w:eastAsia="Times New Roman" w:hAnsi="Times New Roman" w:cs="Times New Roman"/>
          <w:bCs/>
          <w:sz w:val="24"/>
          <w:szCs w:val="24"/>
        </w:rPr>
        <w:tab/>
        <w:t>http://gotourl.ru/7180 (https://www.lektorium.tv)</w:t>
      </w:r>
    </w:p>
    <w:p w14:paraId="4803A037" w14:textId="77777777" w:rsidR="00286297" w:rsidRPr="0055275D" w:rsidRDefault="00286297" w:rsidP="00286297">
      <w:pPr>
        <w:spacing w:after="0" w:line="276" w:lineRule="auto"/>
        <w:ind w:firstLine="709"/>
        <w:jc w:val="both"/>
        <w:rPr>
          <w:rFonts w:ascii="Times New Roman" w:eastAsia="Times New Roman" w:hAnsi="Times New Roman" w:cs="Times New Roman"/>
          <w:bCs/>
          <w:sz w:val="24"/>
          <w:szCs w:val="24"/>
        </w:rPr>
      </w:pPr>
      <w:r w:rsidRPr="0055275D">
        <w:rPr>
          <w:rFonts w:ascii="Times New Roman" w:eastAsia="Times New Roman" w:hAnsi="Times New Roman" w:cs="Times New Roman"/>
          <w:bCs/>
          <w:sz w:val="24"/>
          <w:szCs w:val="24"/>
        </w:rPr>
        <w:t xml:space="preserve">Некоммерческий сайт онлайн-образования, содержит много интересных образовательных курсов и </w:t>
      </w:r>
      <w:proofErr w:type="spellStart"/>
      <w:r w:rsidRPr="0055275D">
        <w:rPr>
          <w:rFonts w:ascii="Times New Roman" w:eastAsia="Times New Roman" w:hAnsi="Times New Roman" w:cs="Times New Roman"/>
          <w:bCs/>
          <w:sz w:val="24"/>
          <w:szCs w:val="24"/>
        </w:rPr>
        <w:t>видеолекций</w:t>
      </w:r>
      <w:proofErr w:type="spellEnd"/>
      <w:r w:rsidRPr="0055275D">
        <w:rPr>
          <w:rFonts w:ascii="Times New Roman" w:eastAsia="Times New Roman" w:hAnsi="Times New Roman" w:cs="Times New Roman"/>
          <w:bCs/>
          <w:sz w:val="24"/>
          <w:szCs w:val="24"/>
        </w:rPr>
        <w:t xml:space="preserve"> для школьников, студентов и учителей. Есть несколько курсов по химии. </w:t>
      </w:r>
    </w:p>
    <w:p w14:paraId="4E2649BA" w14:textId="77777777" w:rsidR="00286297" w:rsidRPr="0055275D" w:rsidRDefault="00286297" w:rsidP="00286297">
      <w:pPr>
        <w:spacing w:after="0" w:line="276" w:lineRule="auto"/>
        <w:ind w:firstLine="709"/>
        <w:jc w:val="both"/>
        <w:rPr>
          <w:rFonts w:ascii="Times New Roman" w:eastAsia="Times New Roman" w:hAnsi="Times New Roman" w:cs="Times New Roman"/>
          <w:bCs/>
          <w:sz w:val="24"/>
          <w:szCs w:val="24"/>
        </w:rPr>
      </w:pPr>
      <w:r w:rsidRPr="0055275D">
        <w:rPr>
          <w:rFonts w:ascii="Times New Roman" w:eastAsia="Times New Roman" w:hAnsi="Times New Roman" w:cs="Times New Roman"/>
          <w:bCs/>
          <w:sz w:val="24"/>
          <w:szCs w:val="24"/>
        </w:rPr>
        <w:t>12.</w:t>
      </w:r>
      <w:r w:rsidRPr="0055275D">
        <w:rPr>
          <w:rFonts w:ascii="Times New Roman" w:eastAsia="Times New Roman" w:hAnsi="Times New Roman" w:cs="Times New Roman"/>
          <w:bCs/>
          <w:sz w:val="24"/>
          <w:szCs w:val="24"/>
        </w:rPr>
        <w:tab/>
        <w:t>http://gotourl.ru/4800 (https://www.cas.org/)</w:t>
      </w:r>
    </w:p>
    <w:p w14:paraId="2DE7460E" w14:textId="77777777" w:rsidR="00286297" w:rsidRPr="0055275D" w:rsidRDefault="00286297" w:rsidP="00286297">
      <w:pPr>
        <w:spacing w:after="0" w:line="276" w:lineRule="auto"/>
        <w:ind w:firstLine="709"/>
        <w:jc w:val="both"/>
        <w:rPr>
          <w:rFonts w:ascii="Times New Roman" w:eastAsia="Times New Roman" w:hAnsi="Times New Roman" w:cs="Times New Roman"/>
          <w:bCs/>
          <w:sz w:val="24"/>
          <w:szCs w:val="24"/>
        </w:rPr>
      </w:pPr>
      <w:r w:rsidRPr="0055275D">
        <w:rPr>
          <w:rFonts w:ascii="Times New Roman" w:eastAsia="Times New Roman" w:hAnsi="Times New Roman" w:cs="Times New Roman"/>
          <w:bCs/>
          <w:sz w:val="24"/>
          <w:szCs w:val="24"/>
        </w:rPr>
        <w:t xml:space="preserve">Сайт Chemical </w:t>
      </w:r>
      <w:proofErr w:type="spellStart"/>
      <w:r w:rsidRPr="0055275D">
        <w:rPr>
          <w:rFonts w:ascii="Times New Roman" w:eastAsia="Times New Roman" w:hAnsi="Times New Roman" w:cs="Times New Roman"/>
          <w:bCs/>
          <w:sz w:val="24"/>
          <w:szCs w:val="24"/>
        </w:rPr>
        <w:t>Abstract</w:t>
      </w:r>
      <w:proofErr w:type="spellEnd"/>
      <w:r w:rsidRPr="0055275D">
        <w:rPr>
          <w:rFonts w:ascii="Times New Roman" w:eastAsia="Times New Roman" w:hAnsi="Times New Roman" w:cs="Times New Roman"/>
          <w:bCs/>
          <w:sz w:val="24"/>
          <w:szCs w:val="24"/>
        </w:rPr>
        <w:t xml:space="preserve"> </w:t>
      </w:r>
      <w:proofErr w:type="gramStart"/>
      <w:r w:rsidRPr="0055275D">
        <w:rPr>
          <w:rFonts w:ascii="Times New Roman" w:eastAsia="Times New Roman" w:hAnsi="Times New Roman" w:cs="Times New Roman"/>
          <w:bCs/>
          <w:sz w:val="24"/>
          <w:szCs w:val="24"/>
        </w:rPr>
        <w:t>Service  —</w:t>
      </w:r>
      <w:proofErr w:type="gramEnd"/>
      <w:r w:rsidRPr="0055275D">
        <w:rPr>
          <w:rFonts w:ascii="Times New Roman" w:eastAsia="Times New Roman" w:hAnsi="Times New Roman" w:cs="Times New Roman"/>
          <w:bCs/>
          <w:sz w:val="24"/>
          <w:szCs w:val="24"/>
        </w:rPr>
        <w:t xml:space="preserve"> самый авторитетный в мире химии информационный интернет-ресурс (сайт платный).</w:t>
      </w:r>
    </w:p>
    <w:p w14:paraId="1C7746A1" w14:textId="77777777" w:rsidR="00286297" w:rsidRPr="0055275D" w:rsidRDefault="00286297" w:rsidP="00286297">
      <w:pPr>
        <w:spacing w:after="0" w:line="276" w:lineRule="auto"/>
        <w:ind w:firstLine="709"/>
        <w:jc w:val="both"/>
        <w:rPr>
          <w:rFonts w:ascii="Times New Roman" w:eastAsia="Times New Roman" w:hAnsi="Times New Roman" w:cs="Times New Roman"/>
          <w:bCs/>
          <w:sz w:val="24"/>
          <w:szCs w:val="24"/>
        </w:rPr>
      </w:pPr>
      <w:r w:rsidRPr="0055275D">
        <w:rPr>
          <w:rFonts w:ascii="Times New Roman" w:eastAsia="Times New Roman" w:hAnsi="Times New Roman" w:cs="Times New Roman"/>
          <w:bCs/>
          <w:sz w:val="24"/>
          <w:szCs w:val="24"/>
        </w:rPr>
        <w:t>13.</w:t>
      </w:r>
      <w:r w:rsidRPr="0055275D">
        <w:rPr>
          <w:rFonts w:ascii="Times New Roman" w:eastAsia="Times New Roman" w:hAnsi="Times New Roman" w:cs="Times New Roman"/>
          <w:bCs/>
          <w:sz w:val="24"/>
          <w:szCs w:val="24"/>
        </w:rPr>
        <w:tab/>
        <w:t>http://www.organic-chemistry.org/</w:t>
      </w:r>
    </w:p>
    <w:p w14:paraId="26DD432A" w14:textId="77777777" w:rsidR="00286297" w:rsidRPr="0055275D" w:rsidRDefault="00286297" w:rsidP="00286297">
      <w:pPr>
        <w:spacing w:after="0" w:line="276" w:lineRule="auto"/>
        <w:ind w:firstLine="709"/>
        <w:jc w:val="both"/>
        <w:rPr>
          <w:rFonts w:ascii="Times New Roman" w:eastAsia="Times New Roman" w:hAnsi="Times New Roman" w:cs="Times New Roman"/>
          <w:bCs/>
          <w:sz w:val="24"/>
          <w:szCs w:val="24"/>
        </w:rPr>
      </w:pPr>
      <w:r w:rsidRPr="0055275D">
        <w:rPr>
          <w:rFonts w:ascii="Times New Roman" w:eastAsia="Times New Roman" w:hAnsi="Times New Roman" w:cs="Times New Roman"/>
          <w:bCs/>
          <w:sz w:val="24"/>
          <w:szCs w:val="24"/>
        </w:rPr>
        <w:t xml:space="preserve">Портал по органической химии на английском языке. </w:t>
      </w:r>
    </w:p>
    <w:p w14:paraId="11667056" w14:textId="77777777" w:rsidR="00286297" w:rsidRPr="0055275D" w:rsidRDefault="00286297" w:rsidP="00286297">
      <w:pPr>
        <w:spacing w:after="0" w:line="276" w:lineRule="auto"/>
        <w:ind w:firstLine="709"/>
        <w:jc w:val="both"/>
        <w:rPr>
          <w:rFonts w:ascii="Times New Roman" w:eastAsia="Times New Roman" w:hAnsi="Times New Roman" w:cs="Times New Roman"/>
          <w:bCs/>
          <w:sz w:val="24"/>
          <w:szCs w:val="24"/>
        </w:rPr>
      </w:pPr>
      <w:r w:rsidRPr="0055275D">
        <w:rPr>
          <w:rFonts w:ascii="Times New Roman" w:eastAsia="Times New Roman" w:hAnsi="Times New Roman" w:cs="Times New Roman"/>
          <w:bCs/>
          <w:sz w:val="24"/>
          <w:szCs w:val="24"/>
        </w:rPr>
        <w:t>14.</w:t>
      </w:r>
      <w:r w:rsidRPr="0055275D">
        <w:rPr>
          <w:rFonts w:ascii="Times New Roman" w:eastAsia="Times New Roman" w:hAnsi="Times New Roman" w:cs="Times New Roman"/>
          <w:bCs/>
          <w:sz w:val="24"/>
          <w:szCs w:val="24"/>
        </w:rPr>
        <w:tab/>
        <w:t>http://www.xumuk.ru</w:t>
      </w:r>
    </w:p>
    <w:p w14:paraId="21F0510F" w14:textId="77777777" w:rsidR="00286297" w:rsidRPr="0055275D" w:rsidRDefault="00286297" w:rsidP="00286297">
      <w:pPr>
        <w:spacing w:after="0" w:line="276" w:lineRule="auto"/>
        <w:ind w:firstLine="709"/>
        <w:jc w:val="both"/>
        <w:rPr>
          <w:rFonts w:ascii="Times New Roman" w:eastAsia="Times New Roman" w:hAnsi="Times New Roman" w:cs="Times New Roman"/>
          <w:bCs/>
          <w:sz w:val="24"/>
          <w:szCs w:val="24"/>
        </w:rPr>
      </w:pPr>
      <w:r w:rsidRPr="0055275D">
        <w:rPr>
          <w:rFonts w:ascii="Times New Roman" w:eastAsia="Times New Roman" w:hAnsi="Times New Roman" w:cs="Times New Roman"/>
          <w:bCs/>
          <w:sz w:val="24"/>
          <w:szCs w:val="24"/>
        </w:rPr>
        <w:t xml:space="preserve">Сайт о химии: классические учебники, справочники, энциклопедии, поиск органических и неорганических реакций, составление уравнений реакций. </w:t>
      </w:r>
    </w:p>
    <w:p w14:paraId="1B6280AC" w14:textId="77777777" w:rsidR="00286297" w:rsidRPr="0055275D" w:rsidRDefault="00286297" w:rsidP="00286297">
      <w:pPr>
        <w:spacing w:after="0" w:line="276" w:lineRule="auto"/>
        <w:ind w:firstLine="709"/>
        <w:jc w:val="both"/>
        <w:rPr>
          <w:rFonts w:ascii="Times New Roman" w:eastAsia="Times New Roman" w:hAnsi="Times New Roman" w:cs="Times New Roman"/>
          <w:bCs/>
          <w:sz w:val="24"/>
          <w:szCs w:val="24"/>
        </w:rPr>
      </w:pPr>
      <w:r w:rsidRPr="0055275D">
        <w:rPr>
          <w:rFonts w:ascii="Times New Roman" w:eastAsia="Times New Roman" w:hAnsi="Times New Roman" w:cs="Times New Roman"/>
          <w:bCs/>
          <w:sz w:val="24"/>
          <w:szCs w:val="24"/>
        </w:rPr>
        <w:t>15.</w:t>
      </w:r>
      <w:r w:rsidRPr="0055275D">
        <w:rPr>
          <w:rFonts w:ascii="Times New Roman" w:eastAsia="Times New Roman" w:hAnsi="Times New Roman" w:cs="Times New Roman"/>
          <w:bCs/>
          <w:sz w:val="24"/>
          <w:szCs w:val="24"/>
        </w:rPr>
        <w:tab/>
        <w:t>http://orgchemlab.com/</w:t>
      </w:r>
    </w:p>
    <w:p w14:paraId="2CEF0041" w14:textId="77777777" w:rsidR="00286297" w:rsidRPr="0055275D" w:rsidRDefault="00286297" w:rsidP="00286297">
      <w:pPr>
        <w:spacing w:after="0" w:line="276" w:lineRule="auto"/>
        <w:ind w:firstLine="709"/>
        <w:jc w:val="both"/>
        <w:rPr>
          <w:rFonts w:ascii="Times New Roman" w:eastAsia="Times New Roman" w:hAnsi="Times New Roman" w:cs="Times New Roman"/>
          <w:bCs/>
          <w:sz w:val="24"/>
          <w:szCs w:val="24"/>
        </w:rPr>
      </w:pPr>
      <w:r w:rsidRPr="0055275D">
        <w:rPr>
          <w:rFonts w:ascii="Times New Roman" w:eastAsia="Times New Roman" w:hAnsi="Times New Roman" w:cs="Times New Roman"/>
          <w:bCs/>
          <w:sz w:val="24"/>
          <w:szCs w:val="24"/>
        </w:rPr>
        <w:t xml:space="preserve"> Сайт, посвящённый практической работе в лаборатории.</w:t>
      </w:r>
    </w:p>
    <w:p w14:paraId="67E9992C" w14:textId="77777777" w:rsidR="00286297" w:rsidRPr="0055275D" w:rsidRDefault="00286297" w:rsidP="00286297">
      <w:pPr>
        <w:spacing w:after="0" w:line="276" w:lineRule="auto"/>
        <w:ind w:firstLine="709"/>
        <w:jc w:val="both"/>
        <w:rPr>
          <w:rFonts w:ascii="Times New Roman" w:eastAsia="Times New Roman" w:hAnsi="Times New Roman" w:cs="Times New Roman"/>
          <w:bCs/>
          <w:sz w:val="24"/>
          <w:szCs w:val="24"/>
        </w:rPr>
      </w:pPr>
    </w:p>
    <w:p w14:paraId="07A62BD7" w14:textId="77777777" w:rsidR="00286297" w:rsidRPr="00286297" w:rsidRDefault="00286297" w:rsidP="00286297">
      <w:pPr>
        <w:spacing w:after="0" w:line="276" w:lineRule="auto"/>
        <w:ind w:firstLine="709"/>
        <w:jc w:val="both"/>
        <w:rPr>
          <w:rFonts w:ascii="Times New Roman" w:eastAsia="Times New Roman" w:hAnsi="Times New Roman" w:cs="Times New Roman"/>
          <w:bCs/>
          <w:sz w:val="28"/>
          <w:szCs w:val="28"/>
        </w:rPr>
      </w:pPr>
    </w:p>
    <w:p w14:paraId="1D3CD783" w14:textId="47E15450" w:rsidR="0033178B" w:rsidRPr="0033178B" w:rsidRDefault="0033178B" w:rsidP="005E516A">
      <w:pPr>
        <w:spacing w:after="0" w:line="360" w:lineRule="auto"/>
        <w:ind w:firstLine="709"/>
        <w:jc w:val="both"/>
        <w:rPr>
          <w:rFonts w:ascii="Times New Roman" w:eastAsia="OfficinaSansBookC" w:hAnsi="Times New Roman" w:cs="Times New Roman"/>
          <w:sz w:val="28"/>
          <w:szCs w:val="28"/>
        </w:rPr>
      </w:pPr>
      <w:r>
        <w:rPr>
          <w:rFonts w:ascii="Times New Roman" w:eastAsia="OfficinaSansBookC" w:hAnsi="Times New Roman" w:cs="Times New Roman"/>
          <w:sz w:val="28"/>
          <w:szCs w:val="28"/>
        </w:rPr>
        <w:br w:type="page"/>
      </w:r>
    </w:p>
    <w:p w14:paraId="4D9DDDCE" w14:textId="1563A0FC" w:rsidR="00CB3A9B" w:rsidRDefault="00701283" w:rsidP="0055275D">
      <w:pPr>
        <w:pStyle w:val="1"/>
        <w:spacing w:before="0" w:after="0" w:line="240" w:lineRule="auto"/>
        <w:jc w:val="both"/>
        <w:rPr>
          <w:rFonts w:ascii="Times New Roman" w:hAnsi="Times New Roman" w:cs="Times New Roman"/>
          <w:sz w:val="28"/>
          <w:szCs w:val="28"/>
        </w:rPr>
      </w:pPr>
      <w:bookmarkStart w:id="27" w:name="_Toc195775435"/>
      <w:r w:rsidRPr="00377CD6">
        <w:rPr>
          <w:rFonts w:ascii="Times New Roman" w:hAnsi="Times New Roman" w:cs="Times New Roman"/>
          <w:sz w:val="28"/>
          <w:szCs w:val="28"/>
        </w:rPr>
        <w:lastRenderedPageBreak/>
        <w:t>4. КОНТРОЛЬ И ОЦЕНКА РЕЗУЛЬТАТОВ ОСВОЕНИЯ ОБЩЕОБРАЗОВАТЕЛЬНОЙ ДИСЦИПЛИНЫ</w:t>
      </w:r>
      <w:bookmarkEnd w:id="27"/>
    </w:p>
    <w:p w14:paraId="00AE24C1" w14:textId="77777777" w:rsidR="00B06229" w:rsidRDefault="00B06229" w:rsidP="00B06229">
      <w:pPr>
        <w:pBdr>
          <w:top w:val="nil"/>
          <w:left w:val="nil"/>
          <w:bottom w:val="nil"/>
          <w:right w:val="nil"/>
          <w:between w:val="nil"/>
        </w:pBdr>
        <w:spacing w:after="0" w:line="360" w:lineRule="auto"/>
        <w:ind w:firstLine="720"/>
        <w:jc w:val="both"/>
        <w:rPr>
          <w:rFonts w:ascii="Times New Roman" w:eastAsia="OfficinaSansBookC" w:hAnsi="Times New Roman" w:cs="Times New Roman"/>
          <w:sz w:val="28"/>
          <w:szCs w:val="28"/>
        </w:rPr>
      </w:pPr>
    </w:p>
    <w:p w14:paraId="45F94D3F" w14:textId="6765A6EB" w:rsidR="00AC52DD" w:rsidRPr="0055275D" w:rsidRDefault="00F575F4" w:rsidP="007F7AEE">
      <w:pPr>
        <w:pBdr>
          <w:top w:val="nil"/>
          <w:left w:val="nil"/>
          <w:bottom w:val="nil"/>
          <w:right w:val="nil"/>
          <w:between w:val="nil"/>
        </w:pBdr>
        <w:spacing w:after="0" w:line="276" w:lineRule="auto"/>
        <w:ind w:firstLine="720"/>
        <w:jc w:val="both"/>
        <w:rPr>
          <w:rFonts w:ascii="Times New Roman" w:eastAsia="OfficinaSansBookC" w:hAnsi="Times New Roman" w:cs="Times New Roman"/>
          <w:sz w:val="24"/>
          <w:szCs w:val="24"/>
        </w:rPr>
      </w:pPr>
      <w:r w:rsidRPr="0055275D">
        <w:rPr>
          <w:rFonts w:ascii="Times New Roman" w:eastAsia="OfficinaSansBookC" w:hAnsi="Times New Roman" w:cs="Times New Roman"/>
          <w:sz w:val="24"/>
          <w:szCs w:val="24"/>
        </w:rPr>
        <w:t>Контроль и оценка результатов освоения общеобразовательной дисциплины раскрываются через дисциплинарные результаты, направленные на формирование общих и профессиональных компетенций по разделам и темам содержания учебного материала.</w:t>
      </w:r>
      <w:r w:rsidR="00701283" w:rsidRPr="0055275D">
        <w:rPr>
          <w:rFonts w:ascii="Times New Roman" w:eastAsia="OfficinaSansBookC" w:hAnsi="Times New Roman" w:cs="Times New Roman"/>
          <w:sz w:val="24"/>
          <w:szCs w:val="24"/>
        </w:rPr>
        <w:t xml:space="preserve"> </w:t>
      </w: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90"/>
        <w:gridCol w:w="1984"/>
        <w:gridCol w:w="2982"/>
      </w:tblGrid>
      <w:tr w:rsidR="001E3276" w:rsidRPr="001E3276" w14:paraId="4D64EF44" w14:textId="77777777" w:rsidTr="00B62063">
        <w:trPr>
          <w:trHeight w:val="317"/>
          <w:jc w:val="center"/>
        </w:trPr>
        <w:tc>
          <w:tcPr>
            <w:tcW w:w="4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E6E1D26" w14:textId="77777777" w:rsidR="001E3276" w:rsidRPr="001E3276" w:rsidRDefault="001E3276" w:rsidP="001E3276">
            <w:pPr>
              <w:spacing w:after="0" w:line="23" w:lineRule="atLeast"/>
              <w:jc w:val="center"/>
              <w:rPr>
                <w:rFonts w:ascii="Times New Roman" w:eastAsia="Times New Roman" w:hAnsi="Times New Roman" w:cs="Times New Roman"/>
                <w:b/>
                <w:color w:val="000000"/>
                <w:sz w:val="24"/>
                <w:szCs w:val="20"/>
              </w:rPr>
            </w:pPr>
            <w:r w:rsidRPr="001E3276">
              <w:rPr>
                <w:rFonts w:ascii="Times New Roman" w:eastAsia="Times New Roman" w:hAnsi="Times New Roman" w:cs="Times New Roman"/>
                <w:b/>
                <w:color w:val="000000"/>
                <w:sz w:val="24"/>
                <w:szCs w:val="20"/>
              </w:rPr>
              <w:t>Общая/профессиональная компетенция</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1612ECB" w14:textId="77777777" w:rsidR="001E3276" w:rsidRPr="001E3276" w:rsidRDefault="001E3276" w:rsidP="001E3276">
            <w:pPr>
              <w:spacing w:after="0" w:line="23" w:lineRule="atLeast"/>
              <w:jc w:val="center"/>
              <w:rPr>
                <w:rFonts w:ascii="Times New Roman" w:eastAsia="Times New Roman" w:hAnsi="Times New Roman" w:cs="Times New Roman"/>
                <w:b/>
                <w:color w:val="000000"/>
                <w:sz w:val="24"/>
                <w:szCs w:val="20"/>
              </w:rPr>
            </w:pPr>
            <w:r w:rsidRPr="001E3276">
              <w:rPr>
                <w:rFonts w:ascii="Times New Roman" w:eastAsia="Times New Roman" w:hAnsi="Times New Roman" w:cs="Times New Roman"/>
                <w:b/>
                <w:color w:val="000000"/>
                <w:sz w:val="24"/>
                <w:szCs w:val="20"/>
              </w:rPr>
              <w:t>Раздел/Тема</w:t>
            </w:r>
          </w:p>
        </w:tc>
        <w:tc>
          <w:tcPr>
            <w:tcW w:w="29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84D027A" w14:textId="77777777" w:rsidR="001E3276" w:rsidRPr="001E3276" w:rsidRDefault="001E3276" w:rsidP="001E3276">
            <w:pPr>
              <w:spacing w:after="0" w:line="23" w:lineRule="atLeast"/>
              <w:jc w:val="center"/>
              <w:rPr>
                <w:rFonts w:ascii="Times New Roman" w:eastAsia="Times New Roman" w:hAnsi="Times New Roman" w:cs="Times New Roman"/>
                <w:b/>
                <w:color w:val="000000"/>
                <w:sz w:val="24"/>
                <w:szCs w:val="20"/>
              </w:rPr>
            </w:pPr>
            <w:r w:rsidRPr="001E3276">
              <w:rPr>
                <w:rFonts w:ascii="Times New Roman" w:eastAsia="Times New Roman" w:hAnsi="Times New Roman" w:cs="Times New Roman"/>
                <w:b/>
                <w:color w:val="000000"/>
                <w:sz w:val="24"/>
                <w:szCs w:val="20"/>
              </w:rPr>
              <w:t>Тип оценочных мероприятий</w:t>
            </w:r>
          </w:p>
        </w:tc>
      </w:tr>
      <w:tr w:rsidR="001E3276" w:rsidRPr="001E3276" w14:paraId="7B193D99" w14:textId="77777777" w:rsidTr="00B62063">
        <w:trPr>
          <w:trHeight w:val="1874"/>
          <w:jc w:val="center"/>
        </w:trPr>
        <w:tc>
          <w:tcPr>
            <w:tcW w:w="4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3BE197" w14:textId="77777777" w:rsidR="001E3276" w:rsidRPr="001E3276" w:rsidRDefault="001E3276" w:rsidP="001E3276">
            <w:pPr>
              <w:spacing w:after="0" w:line="23" w:lineRule="atLeast"/>
              <w:rPr>
                <w:rFonts w:ascii="Times New Roman" w:eastAsia="Times New Roman" w:hAnsi="Times New Roman" w:cs="Times New Roman"/>
                <w:color w:val="000000"/>
                <w:sz w:val="24"/>
                <w:szCs w:val="20"/>
              </w:rPr>
            </w:pPr>
            <w:r w:rsidRPr="001E3276">
              <w:rPr>
                <w:rFonts w:ascii="Times New Roman" w:eastAsia="Times New Roman" w:hAnsi="Times New Roman" w:cs="Times New Roman"/>
                <w:color w:val="000000"/>
                <w:sz w:val="24"/>
                <w:szCs w:val="20"/>
              </w:rPr>
              <w:t xml:space="preserve">ОК 01. Выбирать способы решения задач профессиональной деятельности применительно к различным контекстам </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4A282E" w14:textId="77777777" w:rsidR="001E3276" w:rsidRPr="001E3276" w:rsidRDefault="001E3276" w:rsidP="001E3276">
            <w:pPr>
              <w:spacing w:after="0" w:line="23" w:lineRule="atLeast"/>
              <w:rPr>
                <w:rFonts w:ascii="Times New Roman" w:eastAsia="Times New Roman" w:hAnsi="Times New Roman" w:cs="Times New Roman"/>
                <w:color w:val="000000"/>
                <w:sz w:val="24"/>
                <w:szCs w:val="20"/>
              </w:rPr>
            </w:pPr>
            <w:r w:rsidRPr="001E3276">
              <w:rPr>
                <w:rFonts w:ascii="Times New Roman" w:eastAsia="Times New Roman" w:hAnsi="Times New Roman" w:cs="Times New Roman"/>
                <w:color w:val="000000"/>
                <w:sz w:val="24"/>
                <w:szCs w:val="20"/>
              </w:rPr>
              <w:t>Тема 1.1-1.7</w:t>
            </w:r>
          </w:p>
          <w:p w14:paraId="4FF4741B" w14:textId="77777777" w:rsidR="001E3276" w:rsidRPr="001E3276" w:rsidRDefault="001E3276" w:rsidP="001E3276">
            <w:pPr>
              <w:spacing w:after="0" w:line="23" w:lineRule="atLeast"/>
              <w:rPr>
                <w:rFonts w:ascii="Times New Roman" w:eastAsia="Times New Roman" w:hAnsi="Times New Roman" w:cs="Times New Roman"/>
                <w:color w:val="000000"/>
                <w:sz w:val="24"/>
                <w:szCs w:val="20"/>
              </w:rPr>
            </w:pPr>
            <w:r w:rsidRPr="001E3276">
              <w:rPr>
                <w:rFonts w:ascii="Times New Roman" w:eastAsia="Times New Roman" w:hAnsi="Times New Roman" w:cs="Times New Roman"/>
                <w:color w:val="000000"/>
                <w:sz w:val="24"/>
                <w:szCs w:val="20"/>
              </w:rPr>
              <w:t>Тема 2.1, 2.2</w:t>
            </w:r>
          </w:p>
          <w:p w14:paraId="70171256" w14:textId="77777777" w:rsidR="001E3276" w:rsidRPr="001E3276" w:rsidRDefault="001E3276" w:rsidP="001E3276">
            <w:pPr>
              <w:spacing w:after="0" w:line="23" w:lineRule="atLeast"/>
              <w:rPr>
                <w:rFonts w:ascii="Times New Roman" w:eastAsia="Times New Roman" w:hAnsi="Times New Roman" w:cs="Times New Roman"/>
                <w:color w:val="000000"/>
                <w:sz w:val="24"/>
                <w:szCs w:val="20"/>
              </w:rPr>
            </w:pPr>
            <w:r w:rsidRPr="001E3276">
              <w:rPr>
                <w:rFonts w:ascii="Times New Roman" w:eastAsia="Times New Roman" w:hAnsi="Times New Roman" w:cs="Times New Roman"/>
                <w:color w:val="000000"/>
                <w:sz w:val="24"/>
                <w:szCs w:val="20"/>
              </w:rPr>
              <w:t>Тема 3.1</w:t>
            </w:r>
          </w:p>
          <w:p w14:paraId="402767FA" w14:textId="77777777" w:rsidR="001E3276" w:rsidRPr="001E3276" w:rsidRDefault="001E3276" w:rsidP="001E3276">
            <w:pPr>
              <w:spacing w:after="0" w:line="23" w:lineRule="atLeast"/>
              <w:rPr>
                <w:rFonts w:ascii="Times New Roman" w:eastAsia="Times New Roman" w:hAnsi="Times New Roman" w:cs="Times New Roman"/>
                <w:color w:val="000000"/>
                <w:sz w:val="24"/>
                <w:szCs w:val="20"/>
              </w:rPr>
            </w:pPr>
            <w:r w:rsidRPr="001E3276">
              <w:rPr>
                <w:rFonts w:ascii="Times New Roman" w:eastAsia="Times New Roman" w:hAnsi="Times New Roman" w:cs="Times New Roman"/>
                <w:color w:val="000000"/>
                <w:sz w:val="24"/>
                <w:szCs w:val="20"/>
              </w:rPr>
              <w:t>Тема 4.1</w:t>
            </w:r>
          </w:p>
          <w:p w14:paraId="42CCA9AD" w14:textId="77777777" w:rsidR="001E3276" w:rsidRPr="001E3276" w:rsidRDefault="001E3276" w:rsidP="001E3276">
            <w:pPr>
              <w:spacing w:after="0" w:line="23" w:lineRule="atLeast"/>
              <w:rPr>
                <w:rFonts w:ascii="Times New Roman" w:eastAsia="Times New Roman" w:hAnsi="Times New Roman" w:cs="Times New Roman"/>
                <w:color w:val="000000"/>
                <w:sz w:val="24"/>
                <w:szCs w:val="20"/>
              </w:rPr>
            </w:pPr>
            <w:r w:rsidRPr="001E3276">
              <w:rPr>
                <w:rFonts w:ascii="Times New Roman" w:eastAsia="Times New Roman" w:hAnsi="Times New Roman" w:cs="Times New Roman"/>
                <w:color w:val="000000"/>
                <w:sz w:val="24"/>
                <w:szCs w:val="20"/>
              </w:rPr>
              <w:t>Тема 5.1-5.4</w:t>
            </w:r>
          </w:p>
          <w:p w14:paraId="4096331B" w14:textId="77777777" w:rsidR="001E3276" w:rsidRPr="001E3276" w:rsidRDefault="001E3276" w:rsidP="001E3276">
            <w:pPr>
              <w:spacing w:after="0" w:line="23" w:lineRule="atLeast"/>
              <w:rPr>
                <w:rFonts w:ascii="Times New Roman" w:eastAsia="Times New Roman" w:hAnsi="Times New Roman" w:cs="Times New Roman"/>
                <w:color w:val="000000"/>
                <w:sz w:val="24"/>
                <w:szCs w:val="20"/>
              </w:rPr>
            </w:pPr>
            <w:r w:rsidRPr="001E3276">
              <w:rPr>
                <w:rFonts w:ascii="Times New Roman" w:eastAsia="Times New Roman" w:hAnsi="Times New Roman" w:cs="Times New Roman"/>
                <w:color w:val="000000"/>
                <w:sz w:val="24"/>
                <w:szCs w:val="20"/>
              </w:rPr>
              <w:t>Тема 6.1</w:t>
            </w:r>
          </w:p>
          <w:p w14:paraId="5D3363CE" w14:textId="77777777" w:rsidR="001E3276" w:rsidRPr="001E3276" w:rsidRDefault="001E3276" w:rsidP="001E3276">
            <w:pPr>
              <w:spacing w:after="0" w:line="23" w:lineRule="atLeast"/>
              <w:rPr>
                <w:rFonts w:ascii="Times New Roman" w:eastAsia="Times New Roman" w:hAnsi="Times New Roman" w:cs="Times New Roman"/>
                <w:color w:val="000000"/>
                <w:sz w:val="24"/>
                <w:szCs w:val="20"/>
              </w:rPr>
            </w:pPr>
            <w:r w:rsidRPr="001E3276">
              <w:rPr>
                <w:rFonts w:ascii="Times New Roman" w:eastAsia="Times New Roman" w:hAnsi="Times New Roman" w:cs="Times New Roman"/>
                <w:color w:val="000000"/>
                <w:sz w:val="24"/>
                <w:szCs w:val="20"/>
              </w:rPr>
              <w:t>Тема 7.1</w:t>
            </w:r>
          </w:p>
          <w:p w14:paraId="1788BD3D" w14:textId="77777777" w:rsidR="001E3276" w:rsidRPr="001E3276" w:rsidRDefault="001E3276" w:rsidP="001E3276">
            <w:pPr>
              <w:spacing w:after="0" w:line="23" w:lineRule="atLeast"/>
              <w:rPr>
                <w:rFonts w:ascii="Times New Roman" w:eastAsia="Times New Roman" w:hAnsi="Times New Roman" w:cs="Times New Roman"/>
                <w:color w:val="000000"/>
                <w:sz w:val="24"/>
                <w:szCs w:val="20"/>
              </w:rPr>
            </w:pPr>
            <w:r w:rsidRPr="001E3276">
              <w:rPr>
                <w:rFonts w:ascii="Times New Roman" w:eastAsia="Times New Roman" w:hAnsi="Times New Roman" w:cs="Times New Roman"/>
                <w:color w:val="000000"/>
                <w:sz w:val="24"/>
                <w:szCs w:val="20"/>
              </w:rPr>
              <w:t>Тема 8.1</w:t>
            </w:r>
          </w:p>
        </w:tc>
        <w:tc>
          <w:tcPr>
            <w:tcW w:w="298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3D09A1C" w14:textId="77777777" w:rsidR="001E3276" w:rsidRPr="001E3276" w:rsidRDefault="001E3276" w:rsidP="001E3276">
            <w:pPr>
              <w:spacing w:after="0" w:line="23" w:lineRule="atLeast"/>
              <w:rPr>
                <w:rFonts w:ascii="Times New Roman" w:eastAsia="Times New Roman" w:hAnsi="Times New Roman" w:cs="Times New Roman"/>
                <w:color w:val="000000"/>
                <w:sz w:val="24"/>
                <w:szCs w:val="20"/>
              </w:rPr>
            </w:pPr>
            <w:r w:rsidRPr="001E3276">
              <w:rPr>
                <w:rFonts w:ascii="Times New Roman" w:eastAsia="Times New Roman" w:hAnsi="Times New Roman" w:cs="Times New Roman"/>
                <w:color w:val="000000"/>
                <w:sz w:val="24"/>
                <w:szCs w:val="20"/>
              </w:rPr>
              <w:t>Тестирование</w:t>
            </w:r>
          </w:p>
          <w:p w14:paraId="24B512EB" w14:textId="77777777" w:rsidR="001E3276" w:rsidRPr="001E3276" w:rsidRDefault="001E3276" w:rsidP="001E3276">
            <w:pPr>
              <w:spacing w:after="0" w:line="23" w:lineRule="atLeast"/>
              <w:rPr>
                <w:rFonts w:ascii="Times New Roman" w:eastAsia="Times New Roman" w:hAnsi="Times New Roman" w:cs="Times New Roman"/>
                <w:color w:val="000000"/>
                <w:sz w:val="24"/>
                <w:szCs w:val="20"/>
              </w:rPr>
            </w:pPr>
            <w:r w:rsidRPr="001E3276">
              <w:rPr>
                <w:rFonts w:ascii="Times New Roman" w:eastAsia="Times New Roman" w:hAnsi="Times New Roman" w:cs="Times New Roman"/>
                <w:color w:val="000000"/>
                <w:sz w:val="24"/>
                <w:szCs w:val="20"/>
              </w:rPr>
              <w:t>Устный опрос</w:t>
            </w:r>
            <w:r w:rsidRPr="001E3276">
              <w:rPr>
                <w:rFonts w:ascii="Times New Roman" w:eastAsia="Times New Roman" w:hAnsi="Times New Roman" w:cs="Times New Roman"/>
                <w:color w:val="000000"/>
                <w:sz w:val="24"/>
                <w:szCs w:val="20"/>
              </w:rPr>
              <w:br/>
              <w:t>Решение расчётных задач</w:t>
            </w:r>
          </w:p>
          <w:p w14:paraId="51A386D4" w14:textId="77777777" w:rsidR="001E3276" w:rsidRPr="001E3276" w:rsidRDefault="001E3276" w:rsidP="001E3276">
            <w:pPr>
              <w:spacing w:after="0" w:line="23" w:lineRule="atLeast"/>
              <w:rPr>
                <w:rFonts w:ascii="Times New Roman" w:eastAsia="Times New Roman" w:hAnsi="Times New Roman" w:cs="Times New Roman"/>
                <w:color w:val="000000"/>
                <w:sz w:val="24"/>
                <w:szCs w:val="20"/>
              </w:rPr>
            </w:pPr>
            <w:r w:rsidRPr="001E3276">
              <w:rPr>
                <w:rFonts w:ascii="Times New Roman" w:eastAsia="Times New Roman" w:hAnsi="Times New Roman" w:cs="Times New Roman"/>
                <w:color w:val="000000"/>
                <w:sz w:val="24"/>
                <w:szCs w:val="20"/>
              </w:rPr>
              <w:t>Наблюдение за ходом</w:t>
            </w:r>
          </w:p>
          <w:p w14:paraId="09785B78" w14:textId="77777777" w:rsidR="001E3276" w:rsidRPr="001E3276" w:rsidRDefault="001E3276" w:rsidP="001E3276">
            <w:pPr>
              <w:spacing w:after="0" w:line="23" w:lineRule="atLeast"/>
              <w:rPr>
                <w:rFonts w:ascii="Times New Roman" w:eastAsia="Times New Roman" w:hAnsi="Times New Roman" w:cs="Times New Roman"/>
                <w:color w:val="000000"/>
                <w:sz w:val="24"/>
                <w:szCs w:val="20"/>
              </w:rPr>
            </w:pPr>
            <w:r w:rsidRPr="001E3276">
              <w:rPr>
                <w:rFonts w:ascii="Times New Roman" w:eastAsia="Times New Roman" w:hAnsi="Times New Roman" w:cs="Times New Roman"/>
                <w:color w:val="000000"/>
                <w:sz w:val="24"/>
                <w:szCs w:val="20"/>
              </w:rPr>
              <w:t xml:space="preserve">выполнения практико-ориентированных заданий </w:t>
            </w:r>
          </w:p>
          <w:p w14:paraId="6959C602" w14:textId="77777777" w:rsidR="001E3276" w:rsidRPr="001E3276" w:rsidRDefault="001E3276" w:rsidP="001E3276">
            <w:pPr>
              <w:spacing w:after="0" w:line="23" w:lineRule="atLeast"/>
              <w:rPr>
                <w:rFonts w:ascii="Times New Roman" w:eastAsia="Times New Roman" w:hAnsi="Times New Roman" w:cs="Times New Roman"/>
                <w:color w:val="000000"/>
                <w:sz w:val="24"/>
                <w:szCs w:val="20"/>
              </w:rPr>
            </w:pPr>
            <w:r w:rsidRPr="001E3276">
              <w:rPr>
                <w:rFonts w:ascii="Times New Roman" w:eastAsia="Times New Roman" w:hAnsi="Times New Roman" w:cs="Times New Roman"/>
                <w:color w:val="000000"/>
                <w:sz w:val="24"/>
                <w:szCs w:val="20"/>
              </w:rPr>
              <w:t>Представление результатов</w:t>
            </w:r>
          </w:p>
          <w:p w14:paraId="340E3C81" w14:textId="77777777" w:rsidR="001E3276" w:rsidRPr="001E3276" w:rsidRDefault="001E3276" w:rsidP="001E3276">
            <w:pPr>
              <w:spacing w:after="0" w:line="23" w:lineRule="atLeast"/>
              <w:rPr>
                <w:rFonts w:ascii="Times New Roman" w:eastAsia="Times New Roman" w:hAnsi="Times New Roman" w:cs="Times New Roman"/>
                <w:color w:val="000000"/>
                <w:sz w:val="24"/>
                <w:szCs w:val="20"/>
              </w:rPr>
            </w:pPr>
            <w:r w:rsidRPr="001E3276">
              <w:rPr>
                <w:rFonts w:ascii="Times New Roman" w:eastAsia="Times New Roman" w:hAnsi="Times New Roman" w:cs="Times New Roman"/>
                <w:color w:val="000000"/>
                <w:sz w:val="24"/>
                <w:szCs w:val="20"/>
              </w:rPr>
              <w:t>практических и лабораторных работ Проведение химического эксперимента</w:t>
            </w:r>
          </w:p>
          <w:p w14:paraId="2133EB6B" w14:textId="77777777" w:rsidR="001E3276" w:rsidRPr="001E3276" w:rsidRDefault="001E3276" w:rsidP="001E3276">
            <w:pPr>
              <w:spacing w:after="0" w:line="23" w:lineRule="atLeast"/>
              <w:rPr>
                <w:rFonts w:ascii="Times New Roman" w:eastAsia="Times New Roman" w:hAnsi="Times New Roman" w:cs="Times New Roman"/>
                <w:color w:val="000000"/>
                <w:sz w:val="24"/>
                <w:szCs w:val="20"/>
              </w:rPr>
            </w:pPr>
            <w:r w:rsidRPr="001E3276">
              <w:rPr>
                <w:rFonts w:ascii="Times New Roman" w:eastAsia="Times New Roman" w:hAnsi="Times New Roman" w:cs="Times New Roman"/>
                <w:color w:val="000000"/>
                <w:sz w:val="24"/>
                <w:szCs w:val="20"/>
              </w:rPr>
              <w:t>Выполнение</w:t>
            </w:r>
          </w:p>
          <w:p w14:paraId="5FDB3771" w14:textId="77777777" w:rsidR="001E3276" w:rsidRPr="001E3276" w:rsidRDefault="001E3276" w:rsidP="001E3276">
            <w:pPr>
              <w:spacing w:after="0" w:line="23" w:lineRule="atLeast"/>
              <w:rPr>
                <w:rFonts w:ascii="Times New Roman" w:eastAsia="Times New Roman" w:hAnsi="Times New Roman" w:cs="Times New Roman"/>
                <w:color w:val="000000"/>
                <w:sz w:val="24"/>
                <w:szCs w:val="20"/>
              </w:rPr>
            </w:pPr>
            <w:r w:rsidRPr="001E3276">
              <w:rPr>
                <w:rFonts w:ascii="Times New Roman" w:eastAsia="Times New Roman" w:hAnsi="Times New Roman" w:cs="Times New Roman"/>
                <w:color w:val="000000"/>
                <w:sz w:val="24"/>
                <w:szCs w:val="20"/>
              </w:rPr>
              <w:t>контрольных</w:t>
            </w:r>
          </w:p>
          <w:p w14:paraId="77EAE681" w14:textId="77777777" w:rsidR="001E3276" w:rsidRPr="001E3276" w:rsidRDefault="001E3276" w:rsidP="001E3276">
            <w:pPr>
              <w:spacing w:after="0" w:line="23" w:lineRule="atLeast"/>
              <w:rPr>
                <w:rFonts w:ascii="Times New Roman" w:eastAsia="Times New Roman" w:hAnsi="Times New Roman" w:cs="Times New Roman"/>
                <w:color w:val="000000"/>
                <w:sz w:val="24"/>
                <w:szCs w:val="20"/>
              </w:rPr>
            </w:pPr>
            <w:r w:rsidRPr="001E3276">
              <w:rPr>
                <w:rFonts w:ascii="Times New Roman" w:eastAsia="Times New Roman" w:hAnsi="Times New Roman" w:cs="Times New Roman"/>
                <w:color w:val="000000"/>
                <w:sz w:val="24"/>
                <w:szCs w:val="20"/>
              </w:rPr>
              <w:t>работ по</w:t>
            </w:r>
          </w:p>
          <w:p w14:paraId="0999D7C1" w14:textId="77777777" w:rsidR="001E3276" w:rsidRPr="001E3276" w:rsidRDefault="001E3276" w:rsidP="001E3276">
            <w:pPr>
              <w:spacing w:after="0" w:line="23" w:lineRule="atLeast"/>
              <w:rPr>
                <w:rFonts w:ascii="Times New Roman" w:eastAsia="Times New Roman" w:hAnsi="Times New Roman" w:cs="Times New Roman"/>
                <w:color w:val="000000"/>
                <w:sz w:val="24"/>
                <w:szCs w:val="20"/>
              </w:rPr>
            </w:pPr>
            <w:r w:rsidRPr="001E3276">
              <w:rPr>
                <w:rFonts w:ascii="Times New Roman" w:eastAsia="Times New Roman" w:hAnsi="Times New Roman" w:cs="Times New Roman"/>
                <w:color w:val="000000"/>
                <w:sz w:val="24"/>
                <w:szCs w:val="20"/>
              </w:rPr>
              <w:t>разделам дисциплины</w:t>
            </w:r>
            <w:r w:rsidRPr="001E3276">
              <w:rPr>
                <w:rFonts w:ascii="Times New Roman" w:eastAsia="Times New Roman" w:hAnsi="Times New Roman" w:cs="Times New Roman"/>
                <w:color w:val="000000"/>
                <w:sz w:val="24"/>
                <w:szCs w:val="20"/>
              </w:rPr>
              <w:br/>
              <w:t>Оценка самостоятельно выполненных заданий</w:t>
            </w:r>
          </w:p>
          <w:p w14:paraId="6DF6C860" w14:textId="77777777" w:rsidR="001E3276" w:rsidRPr="001E3276" w:rsidRDefault="001E3276" w:rsidP="001E3276">
            <w:pPr>
              <w:spacing w:after="0" w:line="23" w:lineRule="atLeast"/>
              <w:rPr>
                <w:rFonts w:ascii="Times New Roman" w:eastAsia="Times New Roman" w:hAnsi="Times New Roman" w:cs="Times New Roman"/>
                <w:color w:val="000000"/>
                <w:sz w:val="24"/>
                <w:szCs w:val="20"/>
              </w:rPr>
            </w:pPr>
            <w:r w:rsidRPr="001E3276">
              <w:rPr>
                <w:rFonts w:ascii="Times New Roman" w:eastAsia="Times New Roman" w:hAnsi="Times New Roman" w:cs="Times New Roman"/>
                <w:color w:val="000000"/>
                <w:sz w:val="24"/>
                <w:szCs w:val="20"/>
              </w:rPr>
              <w:t>Защита решения кейс-задач (с учетом будущей профессиональной</w:t>
            </w:r>
          </w:p>
          <w:p w14:paraId="2F71ECBC" w14:textId="77777777" w:rsidR="001E3276" w:rsidRPr="001E3276" w:rsidRDefault="001E3276" w:rsidP="001E3276">
            <w:pPr>
              <w:spacing w:after="0" w:line="23" w:lineRule="atLeast"/>
              <w:rPr>
                <w:rFonts w:ascii="Times New Roman" w:eastAsia="Times New Roman" w:hAnsi="Times New Roman" w:cs="Times New Roman"/>
                <w:color w:val="000000"/>
                <w:sz w:val="24"/>
                <w:szCs w:val="20"/>
              </w:rPr>
            </w:pPr>
            <w:r w:rsidRPr="001E3276">
              <w:rPr>
                <w:rFonts w:ascii="Times New Roman" w:eastAsia="Times New Roman" w:hAnsi="Times New Roman" w:cs="Times New Roman"/>
                <w:color w:val="000000"/>
                <w:sz w:val="24"/>
                <w:szCs w:val="20"/>
              </w:rPr>
              <w:t xml:space="preserve">деятельности) </w:t>
            </w:r>
          </w:p>
          <w:p w14:paraId="4093A477" w14:textId="58FB2813" w:rsidR="001E3276" w:rsidRPr="001E3276" w:rsidRDefault="001E3276" w:rsidP="001E3276">
            <w:pPr>
              <w:spacing w:after="0" w:line="23" w:lineRule="atLeast"/>
              <w:rPr>
                <w:rFonts w:ascii="Times New Roman" w:eastAsia="Times New Roman" w:hAnsi="Times New Roman" w:cs="Times New Roman"/>
                <w:color w:val="000000"/>
                <w:sz w:val="24"/>
                <w:szCs w:val="20"/>
              </w:rPr>
            </w:pPr>
            <w:r w:rsidRPr="001E3276">
              <w:rPr>
                <w:rFonts w:ascii="Times New Roman" w:eastAsia="Times New Roman" w:hAnsi="Times New Roman" w:cs="Times New Roman"/>
                <w:color w:val="000000"/>
                <w:sz w:val="24"/>
                <w:szCs w:val="20"/>
              </w:rPr>
              <w:t xml:space="preserve">Выполнение заданий </w:t>
            </w:r>
            <w:r w:rsidR="006224A2">
              <w:rPr>
                <w:rFonts w:ascii="Times New Roman" w:eastAsia="Times New Roman" w:hAnsi="Times New Roman" w:cs="Times New Roman"/>
                <w:color w:val="000000"/>
                <w:sz w:val="24"/>
                <w:szCs w:val="20"/>
              </w:rPr>
              <w:t>промежуточной аттестации</w:t>
            </w:r>
          </w:p>
        </w:tc>
      </w:tr>
      <w:tr w:rsidR="001E3276" w:rsidRPr="001E3276" w14:paraId="1DE89D15" w14:textId="77777777" w:rsidTr="00B62063">
        <w:trPr>
          <w:trHeight w:val="1006"/>
          <w:jc w:val="center"/>
        </w:trPr>
        <w:tc>
          <w:tcPr>
            <w:tcW w:w="4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5D04A8" w14:textId="77777777" w:rsidR="001E3276" w:rsidRPr="001E3276" w:rsidRDefault="001E3276" w:rsidP="001E3276">
            <w:pPr>
              <w:spacing w:after="0" w:line="23" w:lineRule="atLeast"/>
              <w:rPr>
                <w:rFonts w:ascii="Times New Roman" w:eastAsia="Times New Roman" w:hAnsi="Times New Roman" w:cs="Times New Roman"/>
                <w:color w:val="000000"/>
                <w:sz w:val="24"/>
                <w:szCs w:val="20"/>
              </w:rPr>
            </w:pPr>
            <w:r w:rsidRPr="001E3276">
              <w:rPr>
                <w:rFonts w:ascii="Times New Roman" w:eastAsia="Times New Roman" w:hAnsi="Times New Roman" w:cs="Times New Roman"/>
                <w:color w:val="000000"/>
                <w:sz w:val="24"/>
                <w:szCs w:val="20"/>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279C06" w14:textId="16C467DE" w:rsidR="001E3276" w:rsidRPr="001E3276" w:rsidRDefault="001E3276" w:rsidP="001E3276">
            <w:pPr>
              <w:spacing w:after="0" w:line="23" w:lineRule="atLeast"/>
              <w:rPr>
                <w:rFonts w:ascii="Times New Roman" w:eastAsia="Times New Roman" w:hAnsi="Times New Roman" w:cs="Times New Roman"/>
                <w:color w:val="000000"/>
                <w:sz w:val="24"/>
                <w:szCs w:val="20"/>
              </w:rPr>
            </w:pPr>
            <w:r w:rsidRPr="001E3276">
              <w:rPr>
                <w:rFonts w:ascii="Times New Roman" w:eastAsia="Times New Roman" w:hAnsi="Times New Roman" w:cs="Times New Roman"/>
                <w:color w:val="000000"/>
                <w:sz w:val="24"/>
                <w:szCs w:val="20"/>
              </w:rPr>
              <w:t>Тема 1.2</w:t>
            </w:r>
            <w:r w:rsidR="003F621B">
              <w:rPr>
                <w:rFonts w:ascii="Times New Roman" w:eastAsia="Times New Roman" w:hAnsi="Times New Roman" w:cs="Times New Roman"/>
                <w:color w:val="000000"/>
                <w:sz w:val="24"/>
                <w:szCs w:val="20"/>
              </w:rPr>
              <w:t xml:space="preserve">, </w:t>
            </w:r>
            <w:r w:rsidRPr="001E3276">
              <w:rPr>
                <w:rFonts w:ascii="Times New Roman" w:eastAsia="Times New Roman" w:hAnsi="Times New Roman" w:cs="Times New Roman"/>
                <w:color w:val="000000"/>
                <w:sz w:val="24"/>
                <w:szCs w:val="20"/>
              </w:rPr>
              <w:t>1.4</w:t>
            </w:r>
            <w:r w:rsidR="003F621B">
              <w:rPr>
                <w:rFonts w:ascii="Times New Roman" w:eastAsia="Times New Roman" w:hAnsi="Times New Roman" w:cs="Times New Roman"/>
                <w:color w:val="000000"/>
                <w:sz w:val="24"/>
                <w:szCs w:val="20"/>
              </w:rPr>
              <w:t xml:space="preserve">, 1.6, </w:t>
            </w:r>
            <w:r w:rsidRPr="001E3276">
              <w:rPr>
                <w:rFonts w:ascii="Times New Roman" w:eastAsia="Times New Roman" w:hAnsi="Times New Roman" w:cs="Times New Roman"/>
                <w:color w:val="000000"/>
                <w:sz w:val="24"/>
                <w:szCs w:val="20"/>
              </w:rPr>
              <w:t>1.7</w:t>
            </w:r>
          </w:p>
          <w:p w14:paraId="6F994E58" w14:textId="77777777" w:rsidR="001E3276" w:rsidRPr="001E3276" w:rsidRDefault="001E3276" w:rsidP="001E3276">
            <w:pPr>
              <w:spacing w:after="0" w:line="23" w:lineRule="atLeast"/>
              <w:rPr>
                <w:rFonts w:ascii="Times New Roman" w:eastAsia="Times New Roman" w:hAnsi="Times New Roman" w:cs="Times New Roman"/>
                <w:color w:val="000000"/>
                <w:sz w:val="24"/>
                <w:szCs w:val="20"/>
              </w:rPr>
            </w:pPr>
            <w:r w:rsidRPr="001E3276">
              <w:rPr>
                <w:rFonts w:ascii="Times New Roman" w:eastAsia="Times New Roman" w:hAnsi="Times New Roman" w:cs="Times New Roman"/>
                <w:color w:val="000000"/>
                <w:sz w:val="24"/>
                <w:szCs w:val="20"/>
              </w:rPr>
              <w:t>Тема 2.1, 2.2</w:t>
            </w:r>
          </w:p>
          <w:p w14:paraId="675F80B3" w14:textId="77777777" w:rsidR="001E3276" w:rsidRPr="001E3276" w:rsidRDefault="001E3276" w:rsidP="001E3276">
            <w:pPr>
              <w:spacing w:after="0" w:line="23" w:lineRule="atLeast"/>
              <w:rPr>
                <w:rFonts w:ascii="Times New Roman" w:eastAsia="Times New Roman" w:hAnsi="Times New Roman" w:cs="Times New Roman"/>
                <w:color w:val="000000"/>
                <w:sz w:val="24"/>
                <w:szCs w:val="20"/>
              </w:rPr>
            </w:pPr>
            <w:r w:rsidRPr="001E3276">
              <w:rPr>
                <w:rFonts w:ascii="Times New Roman" w:eastAsia="Times New Roman" w:hAnsi="Times New Roman" w:cs="Times New Roman"/>
                <w:color w:val="000000"/>
                <w:sz w:val="24"/>
                <w:szCs w:val="20"/>
              </w:rPr>
              <w:t>Тема 4.1, 4.2</w:t>
            </w:r>
          </w:p>
          <w:p w14:paraId="55D9413F" w14:textId="77777777" w:rsidR="001E3276" w:rsidRPr="001E3276" w:rsidRDefault="001E3276" w:rsidP="001E3276">
            <w:pPr>
              <w:spacing w:after="0" w:line="23" w:lineRule="atLeast"/>
              <w:rPr>
                <w:rFonts w:ascii="Times New Roman" w:eastAsia="Times New Roman" w:hAnsi="Times New Roman" w:cs="Times New Roman"/>
                <w:color w:val="000000"/>
                <w:sz w:val="24"/>
                <w:szCs w:val="20"/>
              </w:rPr>
            </w:pPr>
            <w:r w:rsidRPr="001E3276">
              <w:rPr>
                <w:rFonts w:ascii="Times New Roman" w:eastAsia="Times New Roman" w:hAnsi="Times New Roman" w:cs="Times New Roman"/>
                <w:color w:val="000000"/>
                <w:sz w:val="24"/>
                <w:szCs w:val="20"/>
              </w:rPr>
              <w:t>Тема 5.2-5.4</w:t>
            </w:r>
          </w:p>
          <w:p w14:paraId="0AA8EF26" w14:textId="77777777" w:rsidR="001E3276" w:rsidRPr="001E3276" w:rsidRDefault="001E3276" w:rsidP="001E3276">
            <w:pPr>
              <w:spacing w:after="0" w:line="23" w:lineRule="atLeast"/>
              <w:rPr>
                <w:rFonts w:ascii="Times New Roman" w:eastAsia="Times New Roman" w:hAnsi="Times New Roman" w:cs="Times New Roman"/>
                <w:color w:val="000000"/>
                <w:sz w:val="24"/>
                <w:szCs w:val="20"/>
              </w:rPr>
            </w:pPr>
            <w:r w:rsidRPr="001E3276">
              <w:rPr>
                <w:rFonts w:ascii="Times New Roman" w:eastAsia="Times New Roman" w:hAnsi="Times New Roman" w:cs="Times New Roman"/>
                <w:color w:val="000000"/>
                <w:sz w:val="24"/>
                <w:szCs w:val="20"/>
              </w:rPr>
              <w:t>Тема 6.1</w:t>
            </w:r>
          </w:p>
          <w:p w14:paraId="0DEB2F71" w14:textId="77777777" w:rsidR="001E3276" w:rsidRPr="001E3276" w:rsidRDefault="001E3276" w:rsidP="001E3276">
            <w:pPr>
              <w:spacing w:after="0" w:line="23" w:lineRule="atLeast"/>
              <w:rPr>
                <w:rFonts w:ascii="Times New Roman" w:eastAsia="Times New Roman" w:hAnsi="Times New Roman" w:cs="Times New Roman"/>
                <w:color w:val="000000"/>
                <w:sz w:val="24"/>
                <w:szCs w:val="20"/>
              </w:rPr>
            </w:pPr>
            <w:r w:rsidRPr="001E3276">
              <w:rPr>
                <w:rFonts w:ascii="Times New Roman" w:eastAsia="Times New Roman" w:hAnsi="Times New Roman" w:cs="Times New Roman"/>
                <w:color w:val="000000"/>
                <w:sz w:val="24"/>
                <w:szCs w:val="20"/>
              </w:rPr>
              <w:t>Тема 7.1</w:t>
            </w:r>
          </w:p>
          <w:p w14:paraId="1287C317" w14:textId="77777777" w:rsidR="001E3276" w:rsidRPr="001E3276" w:rsidRDefault="001E3276" w:rsidP="001E3276">
            <w:pPr>
              <w:spacing w:after="0" w:line="23" w:lineRule="atLeast"/>
              <w:rPr>
                <w:rFonts w:ascii="Times New Roman" w:eastAsia="Times New Roman" w:hAnsi="Times New Roman" w:cs="Times New Roman"/>
                <w:color w:val="000000"/>
                <w:sz w:val="24"/>
                <w:szCs w:val="20"/>
              </w:rPr>
            </w:pPr>
            <w:r w:rsidRPr="001E3276">
              <w:rPr>
                <w:rFonts w:ascii="Times New Roman" w:eastAsia="Times New Roman" w:hAnsi="Times New Roman" w:cs="Times New Roman"/>
                <w:color w:val="000000"/>
                <w:sz w:val="24"/>
                <w:szCs w:val="20"/>
              </w:rPr>
              <w:t>Тема 8.1</w:t>
            </w:r>
          </w:p>
        </w:tc>
        <w:tc>
          <w:tcPr>
            <w:tcW w:w="298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D54164E" w14:textId="77777777" w:rsidR="001E3276" w:rsidRPr="001E3276" w:rsidRDefault="001E3276" w:rsidP="001E3276">
            <w:pPr>
              <w:spacing w:after="0" w:line="23" w:lineRule="atLeast"/>
              <w:rPr>
                <w:rFonts w:asciiTheme="minorHAnsi" w:eastAsia="Times New Roman" w:hAnsiTheme="minorHAnsi" w:cs="Times New Roman"/>
                <w:color w:val="000000"/>
                <w:szCs w:val="20"/>
              </w:rPr>
            </w:pPr>
          </w:p>
        </w:tc>
      </w:tr>
      <w:tr w:rsidR="001E3276" w:rsidRPr="001E3276" w14:paraId="5D95C5D9" w14:textId="77777777" w:rsidTr="00B62063">
        <w:trPr>
          <w:trHeight w:val="1683"/>
          <w:jc w:val="center"/>
        </w:trPr>
        <w:tc>
          <w:tcPr>
            <w:tcW w:w="4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DEF415" w14:textId="77777777" w:rsidR="001E3276" w:rsidRPr="001E3276" w:rsidRDefault="001E3276" w:rsidP="001E3276">
            <w:pPr>
              <w:spacing w:after="0" w:line="276" w:lineRule="auto"/>
              <w:rPr>
                <w:rFonts w:ascii="Times New Roman" w:eastAsia="Times New Roman" w:hAnsi="Times New Roman" w:cs="Times New Roman"/>
                <w:color w:val="000000"/>
                <w:sz w:val="24"/>
                <w:szCs w:val="20"/>
              </w:rPr>
            </w:pPr>
            <w:r w:rsidRPr="001E3276">
              <w:rPr>
                <w:rFonts w:ascii="Times New Roman" w:eastAsia="Times New Roman" w:hAnsi="Times New Roman" w:cs="Times New Roman"/>
                <w:color w:val="000000"/>
                <w:sz w:val="24"/>
                <w:szCs w:val="20"/>
              </w:rPr>
              <w:t>ОК 04.</w:t>
            </w:r>
          </w:p>
          <w:p w14:paraId="2746D872" w14:textId="77777777" w:rsidR="001E3276" w:rsidRPr="001E3276" w:rsidRDefault="001E3276" w:rsidP="001E3276">
            <w:pPr>
              <w:spacing w:after="0" w:line="23" w:lineRule="atLeast"/>
              <w:rPr>
                <w:rFonts w:ascii="Times New Roman" w:eastAsia="Times New Roman" w:hAnsi="Times New Roman" w:cs="Times New Roman"/>
                <w:color w:val="000000"/>
                <w:sz w:val="24"/>
                <w:szCs w:val="20"/>
              </w:rPr>
            </w:pPr>
            <w:r w:rsidRPr="001E3276">
              <w:rPr>
                <w:rFonts w:ascii="Times New Roman" w:eastAsia="Times New Roman" w:hAnsi="Times New Roman" w:cs="Times New Roman"/>
                <w:color w:val="000000"/>
                <w:sz w:val="24"/>
                <w:szCs w:val="20"/>
              </w:rPr>
              <w:t>Эффективно взаимодействовать и работать в коллективе и команде</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EA48FB" w14:textId="77777777" w:rsidR="001E3276" w:rsidRPr="001E3276" w:rsidRDefault="001E3276" w:rsidP="001E3276">
            <w:pPr>
              <w:spacing w:after="0" w:line="23" w:lineRule="atLeast"/>
              <w:rPr>
                <w:rFonts w:ascii="Times New Roman" w:eastAsia="Times New Roman" w:hAnsi="Times New Roman" w:cs="Times New Roman"/>
                <w:color w:val="000000"/>
                <w:sz w:val="24"/>
                <w:szCs w:val="20"/>
              </w:rPr>
            </w:pPr>
            <w:r w:rsidRPr="001E3276">
              <w:rPr>
                <w:rFonts w:ascii="Times New Roman" w:eastAsia="Times New Roman" w:hAnsi="Times New Roman" w:cs="Times New Roman"/>
                <w:color w:val="000000"/>
                <w:sz w:val="24"/>
                <w:szCs w:val="20"/>
              </w:rPr>
              <w:t>Тема 1.7</w:t>
            </w:r>
          </w:p>
          <w:p w14:paraId="2DFEAE89" w14:textId="77777777" w:rsidR="001E3276" w:rsidRPr="001E3276" w:rsidRDefault="001E3276" w:rsidP="001E3276">
            <w:pPr>
              <w:spacing w:after="0" w:line="23" w:lineRule="atLeast"/>
              <w:rPr>
                <w:rFonts w:ascii="Times New Roman" w:eastAsia="Times New Roman" w:hAnsi="Times New Roman" w:cs="Times New Roman"/>
                <w:color w:val="000000"/>
                <w:sz w:val="24"/>
                <w:szCs w:val="20"/>
              </w:rPr>
            </w:pPr>
            <w:r w:rsidRPr="001E3276">
              <w:rPr>
                <w:rFonts w:ascii="Times New Roman" w:eastAsia="Times New Roman" w:hAnsi="Times New Roman" w:cs="Times New Roman"/>
                <w:color w:val="000000"/>
                <w:sz w:val="24"/>
                <w:szCs w:val="20"/>
              </w:rPr>
              <w:t>Тема 2.1, 2.2</w:t>
            </w:r>
          </w:p>
          <w:p w14:paraId="1E7A8015" w14:textId="77777777" w:rsidR="001E3276" w:rsidRPr="001E3276" w:rsidRDefault="001E3276" w:rsidP="001E3276">
            <w:pPr>
              <w:spacing w:after="0" w:line="23" w:lineRule="atLeast"/>
              <w:rPr>
                <w:rFonts w:ascii="Times New Roman" w:eastAsia="Times New Roman" w:hAnsi="Times New Roman" w:cs="Times New Roman"/>
                <w:color w:val="000000"/>
                <w:sz w:val="24"/>
                <w:szCs w:val="20"/>
              </w:rPr>
            </w:pPr>
            <w:r w:rsidRPr="001E3276">
              <w:rPr>
                <w:rFonts w:ascii="Times New Roman" w:eastAsia="Times New Roman" w:hAnsi="Times New Roman" w:cs="Times New Roman"/>
                <w:color w:val="000000"/>
                <w:sz w:val="24"/>
                <w:szCs w:val="20"/>
              </w:rPr>
              <w:t>Тема 4.1, 4.2</w:t>
            </w:r>
          </w:p>
          <w:p w14:paraId="5C9075F3" w14:textId="77777777" w:rsidR="001E3276" w:rsidRPr="001E3276" w:rsidRDefault="001E3276" w:rsidP="001E3276">
            <w:pPr>
              <w:spacing w:after="0" w:line="23" w:lineRule="atLeast"/>
              <w:rPr>
                <w:rFonts w:ascii="Times New Roman" w:eastAsia="Times New Roman" w:hAnsi="Times New Roman" w:cs="Times New Roman"/>
                <w:color w:val="000000"/>
                <w:sz w:val="24"/>
                <w:szCs w:val="20"/>
              </w:rPr>
            </w:pPr>
            <w:r w:rsidRPr="001E3276">
              <w:rPr>
                <w:rFonts w:ascii="Times New Roman" w:eastAsia="Times New Roman" w:hAnsi="Times New Roman" w:cs="Times New Roman"/>
                <w:color w:val="000000"/>
                <w:sz w:val="24"/>
                <w:szCs w:val="20"/>
              </w:rPr>
              <w:t>Тема 5.2-5.4</w:t>
            </w:r>
          </w:p>
          <w:p w14:paraId="2D09E0B1" w14:textId="77777777" w:rsidR="001E3276" w:rsidRPr="001E3276" w:rsidRDefault="001E3276" w:rsidP="001E3276">
            <w:pPr>
              <w:spacing w:after="0" w:line="23" w:lineRule="atLeast"/>
              <w:rPr>
                <w:rFonts w:ascii="Times New Roman" w:eastAsia="Times New Roman" w:hAnsi="Times New Roman" w:cs="Times New Roman"/>
                <w:color w:val="000000"/>
                <w:sz w:val="24"/>
                <w:szCs w:val="20"/>
              </w:rPr>
            </w:pPr>
            <w:r w:rsidRPr="001E3276">
              <w:rPr>
                <w:rFonts w:ascii="Times New Roman" w:eastAsia="Times New Roman" w:hAnsi="Times New Roman" w:cs="Times New Roman"/>
                <w:color w:val="000000"/>
                <w:sz w:val="24"/>
                <w:szCs w:val="20"/>
              </w:rPr>
              <w:t>Тема 6.1</w:t>
            </w:r>
          </w:p>
          <w:p w14:paraId="6EFDB1FA" w14:textId="77777777" w:rsidR="001E3276" w:rsidRPr="001E3276" w:rsidRDefault="001E3276" w:rsidP="001E3276">
            <w:pPr>
              <w:spacing w:after="0" w:line="23" w:lineRule="atLeast"/>
              <w:rPr>
                <w:rFonts w:ascii="Times New Roman" w:eastAsia="Times New Roman" w:hAnsi="Times New Roman" w:cs="Times New Roman"/>
                <w:color w:val="000000"/>
                <w:sz w:val="24"/>
                <w:szCs w:val="20"/>
              </w:rPr>
            </w:pPr>
            <w:r w:rsidRPr="001E3276">
              <w:rPr>
                <w:rFonts w:ascii="Times New Roman" w:eastAsia="Times New Roman" w:hAnsi="Times New Roman" w:cs="Times New Roman"/>
                <w:color w:val="000000"/>
                <w:sz w:val="24"/>
                <w:szCs w:val="20"/>
              </w:rPr>
              <w:t>Тема 7.1</w:t>
            </w:r>
          </w:p>
          <w:p w14:paraId="15A1AF32" w14:textId="77777777" w:rsidR="001E3276" w:rsidRPr="001E3276" w:rsidRDefault="001E3276" w:rsidP="001E3276">
            <w:pPr>
              <w:spacing w:after="0" w:line="23" w:lineRule="atLeast"/>
              <w:rPr>
                <w:rFonts w:ascii="Times New Roman" w:eastAsia="Times New Roman" w:hAnsi="Times New Roman" w:cs="Times New Roman"/>
                <w:color w:val="000000"/>
                <w:sz w:val="24"/>
                <w:szCs w:val="20"/>
              </w:rPr>
            </w:pPr>
            <w:r w:rsidRPr="001E3276">
              <w:rPr>
                <w:rFonts w:ascii="Times New Roman" w:eastAsia="Times New Roman" w:hAnsi="Times New Roman" w:cs="Times New Roman"/>
                <w:color w:val="000000"/>
                <w:sz w:val="24"/>
                <w:szCs w:val="20"/>
              </w:rPr>
              <w:t>Тема 8.1</w:t>
            </w:r>
          </w:p>
        </w:tc>
        <w:tc>
          <w:tcPr>
            <w:tcW w:w="298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6CACFE0" w14:textId="77777777" w:rsidR="001E3276" w:rsidRPr="001E3276" w:rsidRDefault="001E3276" w:rsidP="001E3276">
            <w:pPr>
              <w:spacing w:after="0" w:line="23" w:lineRule="atLeast"/>
              <w:rPr>
                <w:rFonts w:asciiTheme="minorHAnsi" w:eastAsia="Times New Roman" w:hAnsiTheme="minorHAnsi" w:cs="Times New Roman"/>
                <w:color w:val="000000"/>
                <w:szCs w:val="20"/>
              </w:rPr>
            </w:pPr>
          </w:p>
        </w:tc>
      </w:tr>
      <w:tr w:rsidR="001E3276" w:rsidRPr="001E3276" w14:paraId="7CC2136D" w14:textId="77777777" w:rsidTr="00B62063">
        <w:trPr>
          <w:jc w:val="center"/>
        </w:trPr>
        <w:tc>
          <w:tcPr>
            <w:tcW w:w="4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D4113D" w14:textId="77777777" w:rsidR="001E3276" w:rsidRPr="001E3276" w:rsidRDefault="001E3276" w:rsidP="001E3276">
            <w:pPr>
              <w:spacing w:after="0" w:line="23" w:lineRule="atLeast"/>
              <w:rPr>
                <w:rFonts w:ascii="Times New Roman" w:eastAsia="Times New Roman" w:hAnsi="Times New Roman" w:cs="Times New Roman"/>
                <w:color w:val="000000"/>
                <w:sz w:val="24"/>
                <w:szCs w:val="20"/>
              </w:rPr>
            </w:pPr>
            <w:r w:rsidRPr="001E3276">
              <w:rPr>
                <w:rFonts w:ascii="Times New Roman" w:eastAsia="Times New Roman" w:hAnsi="Times New Roman" w:cs="Times New Roman"/>
                <w:color w:val="000000"/>
                <w:sz w:val="24"/>
                <w:szCs w:val="20"/>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A63138" w14:textId="77777777" w:rsidR="001E3276" w:rsidRPr="001E3276" w:rsidRDefault="001E3276" w:rsidP="001E3276">
            <w:pPr>
              <w:spacing w:after="0" w:line="23" w:lineRule="atLeast"/>
              <w:rPr>
                <w:rFonts w:ascii="Times New Roman" w:eastAsia="Times New Roman" w:hAnsi="Times New Roman" w:cs="Times New Roman"/>
                <w:color w:val="000000"/>
                <w:sz w:val="24"/>
                <w:szCs w:val="20"/>
              </w:rPr>
            </w:pPr>
            <w:r w:rsidRPr="001E3276">
              <w:rPr>
                <w:rFonts w:ascii="Times New Roman" w:eastAsia="Times New Roman" w:hAnsi="Times New Roman" w:cs="Times New Roman"/>
                <w:color w:val="000000"/>
                <w:sz w:val="24"/>
                <w:szCs w:val="20"/>
              </w:rPr>
              <w:t>Тема 1.7</w:t>
            </w:r>
            <w:r w:rsidRPr="001E3276">
              <w:rPr>
                <w:rFonts w:ascii="Times New Roman" w:eastAsia="Times New Roman" w:hAnsi="Times New Roman" w:cs="Times New Roman"/>
                <w:color w:val="000000"/>
                <w:sz w:val="24"/>
                <w:szCs w:val="20"/>
              </w:rPr>
              <w:br/>
              <w:t>Тема 5.1</w:t>
            </w:r>
          </w:p>
          <w:p w14:paraId="59BB05F0" w14:textId="77777777" w:rsidR="001E3276" w:rsidRPr="001E3276" w:rsidRDefault="001E3276" w:rsidP="001E3276">
            <w:pPr>
              <w:spacing w:after="0" w:line="23" w:lineRule="atLeast"/>
              <w:rPr>
                <w:rFonts w:ascii="Times New Roman" w:eastAsia="Times New Roman" w:hAnsi="Times New Roman" w:cs="Times New Roman"/>
                <w:color w:val="000000"/>
                <w:sz w:val="24"/>
                <w:szCs w:val="20"/>
              </w:rPr>
            </w:pPr>
            <w:r w:rsidRPr="001E3276">
              <w:rPr>
                <w:rFonts w:ascii="Times New Roman" w:eastAsia="Times New Roman" w:hAnsi="Times New Roman" w:cs="Times New Roman"/>
                <w:color w:val="000000"/>
                <w:sz w:val="24"/>
                <w:szCs w:val="20"/>
              </w:rPr>
              <w:t>Тема 8.1</w:t>
            </w:r>
          </w:p>
        </w:tc>
        <w:tc>
          <w:tcPr>
            <w:tcW w:w="298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6DFA4CC" w14:textId="77777777" w:rsidR="001E3276" w:rsidRPr="001E3276" w:rsidRDefault="001E3276" w:rsidP="001E3276">
            <w:pPr>
              <w:spacing w:after="0" w:line="23" w:lineRule="atLeast"/>
              <w:rPr>
                <w:rFonts w:asciiTheme="minorHAnsi" w:eastAsia="Times New Roman" w:hAnsiTheme="minorHAnsi" w:cs="Times New Roman"/>
                <w:color w:val="000000"/>
                <w:szCs w:val="20"/>
              </w:rPr>
            </w:pPr>
          </w:p>
        </w:tc>
      </w:tr>
      <w:tr w:rsidR="001E3276" w:rsidRPr="001E3276" w14:paraId="757E7F1D" w14:textId="77777777" w:rsidTr="00B62063">
        <w:trPr>
          <w:jc w:val="center"/>
        </w:trPr>
        <w:tc>
          <w:tcPr>
            <w:tcW w:w="4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703D66" w14:textId="19BA1EDC" w:rsidR="001E3276" w:rsidRPr="009967B0" w:rsidRDefault="001E3276" w:rsidP="009967B0">
            <w:pPr>
              <w:spacing w:after="0" w:line="23" w:lineRule="atLeast"/>
              <w:rPr>
                <w:rFonts w:ascii="Times New Roman" w:eastAsia="Times New Roman" w:hAnsi="Times New Roman" w:cs="Times New Roman"/>
                <w:color w:val="000000"/>
                <w:sz w:val="24"/>
                <w:szCs w:val="20"/>
              </w:rPr>
            </w:pPr>
            <w:proofErr w:type="gramStart"/>
            <w:r w:rsidRPr="009967B0">
              <w:rPr>
                <w:rFonts w:ascii="Times New Roman" w:eastAsia="Times New Roman" w:hAnsi="Times New Roman" w:cs="Times New Roman"/>
                <w:color w:val="000000"/>
                <w:sz w:val="24"/>
                <w:szCs w:val="20"/>
              </w:rPr>
              <w:t>ПК</w:t>
            </w:r>
            <w:r w:rsidR="009967B0" w:rsidRPr="009967B0">
              <w:rPr>
                <w:rFonts w:ascii="Times New Roman" w:eastAsia="Times New Roman" w:hAnsi="Times New Roman" w:cs="Times New Roman"/>
                <w:color w:val="000000"/>
                <w:sz w:val="24"/>
                <w:szCs w:val="20"/>
                <w:vertAlign w:val="superscript"/>
              </w:rPr>
              <w:t xml:space="preserve">  </w:t>
            </w:r>
            <w:r w:rsidR="009967B0" w:rsidRPr="009967B0">
              <w:rPr>
                <w:rFonts w:ascii="Times New Roman" w:eastAsia="Times New Roman" w:hAnsi="Times New Roman" w:cs="Times New Roman"/>
                <w:color w:val="000000"/>
                <w:sz w:val="24"/>
                <w:szCs w:val="20"/>
              </w:rPr>
              <w:t>2.1</w:t>
            </w:r>
            <w:proofErr w:type="gramEnd"/>
            <w:r w:rsidR="009967B0">
              <w:rPr>
                <w:rFonts w:ascii="Times New Roman" w:eastAsia="Times New Roman" w:hAnsi="Times New Roman" w:cs="Times New Roman"/>
                <w:i/>
                <w:color w:val="000000"/>
                <w:sz w:val="24"/>
                <w:szCs w:val="20"/>
              </w:rPr>
              <w:t xml:space="preserve"> </w:t>
            </w:r>
            <w:r w:rsidR="009967B0" w:rsidRPr="00C03F02">
              <w:rPr>
                <w:rFonts w:ascii="Times New Roman" w:hAnsi="Times New Roman" w:cs="Times New Roman"/>
                <w:sz w:val="24"/>
                <w:szCs w:val="24"/>
              </w:rPr>
              <w:t>Разрабатывать требования к программным модулям на основе анализа проектной и технической документации на предмет взаимодействия компонент</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27A054" w14:textId="77777777" w:rsidR="001E3276" w:rsidRDefault="009967B0" w:rsidP="001E3276">
            <w:pPr>
              <w:spacing w:after="0" w:line="23" w:lineRule="atLeast"/>
              <w:rPr>
                <w:rFonts w:ascii="Times New Roman" w:eastAsia="Times New Roman" w:hAnsi="Times New Roman" w:cs="Times New Roman"/>
                <w:color w:val="000000"/>
                <w:sz w:val="24"/>
                <w:szCs w:val="20"/>
              </w:rPr>
            </w:pPr>
            <w:r>
              <w:rPr>
                <w:rFonts w:ascii="Times New Roman" w:eastAsia="Times New Roman" w:hAnsi="Times New Roman" w:cs="Times New Roman"/>
                <w:color w:val="000000"/>
                <w:sz w:val="24"/>
                <w:szCs w:val="20"/>
              </w:rPr>
              <w:t>Тема 1.2</w:t>
            </w:r>
          </w:p>
          <w:p w14:paraId="729F8163" w14:textId="77777777" w:rsidR="009967B0" w:rsidRDefault="009967B0" w:rsidP="001E3276">
            <w:pPr>
              <w:spacing w:after="0" w:line="23" w:lineRule="atLeast"/>
              <w:rPr>
                <w:rFonts w:ascii="Times New Roman" w:eastAsia="Times New Roman" w:hAnsi="Times New Roman" w:cs="Times New Roman"/>
                <w:color w:val="000000"/>
                <w:sz w:val="24"/>
                <w:szCs w:val="20"/>
              </w:rPr>
            </w:pPr>
            <w:r>
              <w:rPr>
                <w:rFonts w:ascii="Times New Roman" w:eastAsia="Times New Roman" w:hAnsi="Times New Roman" w:cs="Times New Roman"/>
                <w:color w:val="000000"/>
                <w:sz w:val="24"/>
                <w:szCs w:val="20"/>
              </w:rPr>
              <w:t>Тема 1.6</w:t>
            </w:r>
          </w:p>
          <w:p w14:paraId="54079BE3" w14:textId="77777777" w:rsidR="009967B0" w:rsidRDefault="009967B0" w:rsidP="001E3276">
            <w:pPr>
              <w:spacing w:after="0" w:line="23" w:lineRule="atLeast"/>
              <w:rPr>
                <w:rFonts w:ascii="Times New Roman" w:eastAsia="Times New Roman" w:hAnsi="Times New Roman" w:cs="Times New Roman"/>
                <w:color w:val="000000"/>
                <w:sz w:val="24"/>
                <w:szCs w:val="20"/>
              </w:rPr>
            </w:pPr>
            <w:r>
              <w:rPr>
                <w:rFonts w:ascii="Times New Roman" w:eastAsia="Times New Roman" w:hAnsi="Times New Roman" w:cs="Times New Roman"/>
                <w:color w:val="000000"/>
                <w:sz w:val="24"/>
                <w:szCs w:val="20"/>
              </w:rPr>
              <w:t>Тема 1.7</w:t>
            </w:r>
          </w:p>
          <w:p w14:paraId="17326C0F" w14:textId="77777777" w:rsidR="009967B0" w:rsidRDefault="009967B0" w:rsidP="001E3276">
            <w:pPr>
              <w:spacing w:after="0" w:line="23" w:lineRule="atLeast"/>
              <w:rPr>
                <w:rFonts w:ascii="Times New Roman" w:eastAsia="Times New Roman" w:hAnsi="Times New Roman" w:cs="Times New Roman"/>
                <w:color w:val="000000"/>
                <w:sz w:val="24"/>
                <w:szCs w:val="20"/>
              </w:rPr>
            </w:pPr>
            <w:r>
              <w:rPr>
                <w:rFonts w:ascii="Times New Roman" w:eastAsia="Times New Roman" w:hAnsi="Times New Roman" w:cs="Times New Roman"/>
                <w:color w:val="000000"/>
                <w:sz w:val="24"/>
                <w:szCs w:val="20"/>
              </w:rPr>
              <w:t>Тема 2.1</w:t>
            </w:r>
          </w:p>
          <w:p w14:paraId="27F26080" w14:textId="77777777" w:rsidR="009967B0" w:rsidRDefault="009967B0" w:rsidP="001E3276">
            <w:pPr>
              <w:spacing w:after="0" w:line="23" w:lineRule="atLeast"/>
              <w:rPr>
                <w:rFonts w:ascii="Times New Roman" w:eastAsia="Times New Roman" w:hAnsi="Times New Roman" w:cs="Times New Roman"/>
                <w:color w:val="000000"/>
                <w:sz w:val="24"/>
                <w:szCs w:val="20"/>
              </w:rPr>
            </w:pPr>
            <w:r>
              <w:rPr>
                <w:rFonts w:ascii="Times New Roman" w:eastAsia="Times New Roman" w:hAnsi="Times New Roman" w:cs="Times New Roman"/>
                <w:color w:val="000000"/>
                <w:sz w:val="24"/>
                <w:szCs w:val="20"/>
              </w:rPr>
              <w:t>Тема 4.1</w:t>
            </w:r>
          </w:p>
          <w:p w14:paraId="556FBBB1" w14:textId="77777777" w:rsidR="009967B0" w:rsidRDefault="009967B0" w:rsidP="001E3276">
            <w:pPr>
              <w:spacing w:after="0" w:line="23" w:lineRule="atLeast"/>
              <w:rPr>
                <w:rFonts w:ascii="Times New Roman" w:eastAsia="Times New Roman" w:hAnsi="Times New Roman" w:cs="Times New Roman"/>
                <w:color w:val="000000"/>
                <w:sz w:val="24"/>
                <w:szCs w:val="20"/>
              </w:rPr>
            </w:pPr>
            <w:r>
              <w:rPr>
                <w:rFonts w:ascii="Times New Roman" w:eastAsia="Times New Roman" w:hAnsi="Times New Roman" w:cs="Times New Roman"/>
                <w:color w:val="000000"/>
                <w:sz w:val="24"/>
                <w:szCs w:val="20"/>
              </w:rPr>
              <w:t>Тема 7.1</w:t>
            </w:r>
          </w:p>
          <w:p w14:paraId="38F05530" w14:textId="1D9591A5" w:rsidR="009967B0" w:rsidRPr="001E3276" w:rsidRDefault="009967B0" w:rsidP="001E3276">
            <w:pPr>
              <w:spacing w:after="0" w:line="23" w:lineRule="atLeast"/>
              <w:rPr>
                <w:rFonts w:ascii="Times New Roman" w:eastAsia="Times New Roman" w:hAnsi="Times New Roman" w:cs="Times New Roman"/>
                <w:color w:val="000000"/>
                <w:sz w:val="24"/>
                <w:szCs w:val="20"/>
              </w:rPr>
            </w:pPr>
            <w:r>
              <w:rPr>
                <w:rFonts w:ascii="Times New Roman" w:eastAsia="Times New Roman" w:hAnsi="Times New Roman" w:cs="Times New Roman"/>
                <w:color w:val="000000"/>
                <w:sz w:val="24"/>
                <w:szCs w:val="20"/>
              </w:rPr>
              <w:t>Тема 8.1</w:t>
            </w:r>
          </w:p>
        </w:tc>
        <w:tc>
          <w:tcPr>
            <w:tcW w:w="298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700D1D3" w14:textId="77777777" w:rsidR="001E3276" w:rsidRPr="001E3276" w:rsidRDefault="001E3276" w:rsidP="001E3276">
            <w:pPr>
              <w:spacing w:after="0" w:line="23" w:lineRule="atLeast"/>
              <w:rPr>
                <w:rFonts w:asciiTheme="minorHAnsi" w:eastAsia="Times New Roman" w:hAnsiTheme="minorHAnsi" w:cs="Times New Roman"/>
                <w:color w:val="000000"/>
                <w:szCs w:val="20"/>
              </w:rPr>
            </w:pPr>
          </w:p>
        </w:tc>
      </w:tr>
    </w:tbl>
    <w:p w14:paraId="44C4E411" w14:textId="56EC1139" w:rsidR="00CB3A9B" w:rsidRDefault="00CB3A9B" w:rsidP="00B06229">
      <w:pPr>
        <w:spacing w:after="200" w:line="276" w:lineRule="auto"/>
        <w:rPr>
          <w:rFonts w:ascii="Times New Roman" w:eastAsia="OfficinaSansBookC" w:hAnsi="Times New Roman" w:cs="Times New Roman"/>
          <w:b/>
          <w:sz w:val="28"/>
          <w:szCs w:val="28"/>
        </w:rPr>
      </w:pPr>
    </w:p>
    <w:p w14:paraId="395D9452" w14:textId="75BA577E" w:rsidR="009967B0" w:rsidRDefault="009967B0" w:rsidP="00B06229">
      <w:pPr>
        <w:spacing w:after="200" w:line="276" w:lineRule="auto"/>
        <w:rPr>
          <w:rFonts w:ascii="Times New Roman" w:eastAsia="OfficinaSansBookC" w:hAnsi="Times New Roman" w:cs="Times New Roman"/>
          <w:b/>
          <w:sz w:val="28"/>
          <w:szCs w:val="28"/>
        </w:rPr>
      </w:pPr>
    </w:p>
    <w:p w14:paraId="08BB7A6F" w14:textId="41C184AD" w:rsidR="00A041E5" w:rsidRDefault="00A041E5" w:rsidP="00B06229">
      <w:pPr>
        <w:spacing w:after="200" w:line="276" w:lineRule="auto"/>
        <w:rPr>
          <w:rFonts w:ascii="Times New Roman" w:eastAsia="OfficinaSansBookC" w:hAnsi="Times New Roman" w:cs="Times New Roman"/>
          <w:b/>
          <w:sz w:val="28"/>
          <w:szCs w:val="28"/>
        </w:rPr>
      </w:pPr>
    </w:p>
    <w:p w14:paraId="380BABA0" w14:textId="77777777" w:rsidR="0055275D" w:rsidRDefault="0055275D" w:rsidP="00B06229">
      <w:pPr>
        <w:spacing w:after="200" w:line="276" w:lineRule="auto"/>
        <w:rPr>
          <w:rFonts w:ascii="Times New Roman" w:eastAsia="OfficinaSansBookC" w:hAnsi="Times New Roman" w:cs="Times New Roman"/>
          <w:b/>
          <w:sz w:val="28"/>
          <w:szCs w:val="28"/>
        </w:rPr>
      </w:pPr>
    </w:p>
    <w:p w14:paraId="1EBA5370" w14:textId="77777777" w:rsidR="00A041E5" w:rsidRPr="00A041E5" w:rsidRDefault="00A041E5" w:rsidP="00A041E5">
      <w:pPr>
        <w:spacing w:after="0" w:line="360" w:lineRule="auto"/>
        <w:jc w:val="right"/>
        <w:rPr>
          <w:rFonts w:ascii="Times New Roman" w:eastAsia="Times New Roman" w:hAnsi="Times New Roman" w:cs="Times New Roman"/>
          <w:b/>
          <w:sz w:val="24"/>
          <w:szCs w:val="24"/>
        </w:rPr>
      </w:pPr>
      <w:r w:rsidRPr="00A041E5">
        <w:rPr>
          <w:rFonts w:ascii="Times New Roman" w:eastAsia="Times New Roman" w:hAnsi="Times New Roman" w:cs="Times New Roman"/>
          <w:b/>
          <w:sz w:val="24"/>
          <w:szCs w:val="24"/>
        </w:rPr>
        <w:lastRenderedPageBreak/>
        <w:t>ПРИЛОЖЕНИЕ 1</w:t>
      </w:r>
    </w:p>
    <w:p w14:paraId="6D1FBD3C" w14:textId="77777777" w:rsidR="00A041E5" w:rsidRPr="00A041E5" w:rsidRDefault="00A041E5" w:rsidP="00A041E5">
      <w:pPr>
        <w:spacing w:after="0" w:line="360" w:lineRule="auto"/>
        <w:jc w:val="center"/>
        <w:rPr>
          <w:rFonts w:ascii="Times New Roman" w:eastAsia="Times New Roman" w:hAnsi="Times New Roman" w:cs="Times New Roman"/>
          <w:b/>
          <w:sz w:val="24"/>
          <w:szCs w:val="24"/>
        </w:rPr>
      </w:pPr>
      <w:r w:rsidRPr="00A041E5">
        <w:rPr>
          <w:rFonts w:ascii="Times New Roman" w:eastAsia="Times New Roman" w:hAnsi="Times New Roman" w:cs="Times New Roman"/>
          <w:b/>
          <w:sz w:val="24"/>
          <w:szCs w:val="24"/>
        </w:rPr>
        <w:t>ФОНД ОЦЕНОЧНЫХ СРЕДСТВ ПО УЧЕБНОЙ ДИСЦИПЛИНЕ «ХИМИЯ»</w:t>
      </w:r>
    </w:p>
    <w:p w14:paraId="552F9CF3" w14:textId="77777777" w:rsidR="00A041E5" w:rsidRPr="00A041E5" w:rsidRDefault="00A041E5" w:rsidP="00A041E5">
      <w:pPr>
        <w:spacing w:after="0" w:line="240" w:lineRule="auto"/>
        <w:jc w:val="both"/>
        <w:rPr>
          <w:rFonts w:ascii="Times New Roman" w:eastAsiaTheme="minorHAnsi" w:hAnsi="Times New Roman" w:cs="Times New Roman"/>
          <w:sz w:val="24"/>
          <w:szCs w:val="24"/>
        </w:rPr>
      </w:pPr>
      <w:r w:rsidRPr="00A041E5">
        <w:rPr>
          <w:rFonts w:ascii="Times New Roman" w:eastAsiaTheme="minorHAnsi" w:hAnsi="Times New Roman" w:cs="Times New Roman"/>
          <w:sz w:val="24"/>
          <w:szCs w:val="24"/>
        </w:rPr>
        <w:t>1. Общие положения</w:t>
      </w:r>
    </w:p>
    <w:p w14:paraId="1EA501CD" w14:textId="77777777" w:rsidR="00A041E5" w:rsidRPr="00A041E5" w:rsidRDefault="00A041E5" w:rsidP="00A041E5">
      <w:pPr>
        <w:spacing w:after="0" w:line="240" w:lineRule="auto"/>
        <w:ind w:firstLine="567"/>
        <w:jc w:val="both"/>
        <w:rPr>
          <w:rFonts w:ascii="Times New Roman" w:eastAsia="Times New Roman" w:hAnsi="Times New Roman" w:cs="Times New Roman"/>
          <w:b/>
          <w:sz w:val="24"/>
          <w:szCs w:val="24"/>
        </w:rPr>
      </w:pPr>
      <w:r w:rsidRPr="00A041E5">
        <w:rPr>
          <w:rFonts w:ascii="Times New Roman" w:eastAsiaTheme="minorHAnsi" w:hAnsi="Times New Roman" w:cs="Times New Roman"/>
          <w:sz w:val="24"/>
          <w:szCs w:val="24"/>
        </w:rPr>
        <w:t xml:space="preserve">Фонд оценочных средств </w:t>
      </w:r>
      <w:r w:rsidRPr="00A041E5">
        <w:rPr>
          <w:rFonts w:ascii="Times New Roman" w:eastAsia="Times New Roman" w:hAnsi="Times New Roman" w:cs="Times New Roman"/>
          <w:sz w:val="24"/>
          <w:szCs w:val="24"/>
        </w:rPr>
        <w:t xml:space="preserve">(ФОС) предназначен для контроля и оценки образовательных достижений обучающихся, освоивших программу учебной дисциплины </w:t>
      </w:r>
      <w:r w:rsidRPr="00A041E5">
        <w:rPr>
          <w:rFonts w:ascii="Times New Roman" w:eastAsia="Times New Roman" w:hAnsi="Times New Roman" w:cs="Times New Roman"/>
          <w:b/>
          <w:sz w:val="24"/>
          <w:szCs w:val="24"/>
        </w:rPr>
        <w:t>«Химия».</w:t>
      </w:r>
    </w:p>
    <w:p w14:paraId="3B42E20D" w14:textId="77777777" w:rsidR="00A041E5" w:rsidRPr="00A041E5" w:rsidRDefault="00A041E5" w:rsidP="00A041E5">
      <w:pPr>
        <w:spacing w:after="0" w:line="240" w:lineRule="auto"/>
        <w:ind w:firstLine="567"/>
        <w:jc w:val="both"/>
        <w:rPr>
          <w:rFonts w:ascii="Times New Roman" w:eastAsia="Times New Roman" w:hAnsi="Times New Roman" w:cs="Times New Roman"/>
          <w:b/>
          <w:i/>
          <w:sz w:val="24"/>
          <w:szCs w:val="24"/>
        </w:rPr>
      </w:pPr>
      <w:r w:rsidRPr="00A041E5">
        <w:rPr>
          <w:rFonts w:ascii="Times New Roman" w:eastAsia="Times New Roman" w:hAnsi="Times New Roman" w:cs="Times New Roman"/>
          <w:sz w:val="24"/>
          <w:szCs w:val="24"/>
        </w:rPr>
        <w:t>ФОС включает контрольные материалы для текущего контроля и промежуточной аттестации в форме</w:t>
      </w:r>
      <w:r w:rsidRPr="00A041E5">
        <w:rPr>
          <w:rFonts w:ascii="Times New Roman" w:eastAsia="Times New Roman" w:hAnsi="Times New Roman" w:cs="Times New Roman"/>
          <w:b/>
          <w:i/>
          <w:sz w:val="24"/>
          <w:szCs w:val="24"/>
        </w:rPr>
        <w:t xml:space="preserve"> дифференцированного зачета.</w:t>
      </w:r>
    </w:p>
    <w:p w14:paraId="0FE6D8A1" w14:textId="77777777" w:rsidR="00A041E5" w:rsidRPr="00A041E5" w:rsidRDefault="00A041E5" w:rsidP="00A041E5">
      <w:pPr>
        <w:keepNext/>
        <w:keepLines/>
        <w:suppressLineNumbers/>
        <w:suppressAutoHyphens/>
        <w:spacing w:after="0" w:line="240" w:lineRule="auto"/>
        <w:ind w:firstLine="567"/>
        <w:jc w:val="both"/>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ФОС разработан на основании положений:</w:t>
      </w:r>
    </w:p>
    <w:p w14:paraId="26114C0A" w14:textId="72B00901" w:rsidR="00A041E5" w:rsidRPr="00A041E5" w:rsidRDefault="00A041E5" w:rsidP="00A041E5">
      <w:pPr>
        <w:keepNext/>
        <w:keepLines/>
        <w:suppressLineNumbers/>
        <w:suppressAutoHyphens/>
        <w:spacing w:after="0" w:line="240" w:lineRule="auto"/>
        <w:ind w:firstLine="708"/>
        <w:jc w:val="both"/>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основной профессиональной образовательной программы / программы подготовки специалистов сре</w:t>
      </w:r>
      <w:r w:rsidR="00EA56AB">
        <w:rPr>
          <w:rFonts w:ascii="Times New Roman" w:eastAsia="Times New Roman" w:hAnsi="Times New Roman" w:cs="Times New Roman"/>
          <w:sz w:val="24"/>
          <w:szCs w:val="24"/>
        </w:rPr>
        <w:t>днего звена по специальности</w:t>
      </w:r>
      <w:r w:rsidRPr="00A041E5">
        <w:rPr>
          <w:rFonts w:ascii="Times New Roman" w:eastAsia="Times New Roman" w:hAnsi="Times New Roman" w:cs="Times New Roman"/>
          <w:sz w:val="24"/>
          <w:szCs w:val="24"/>
        </w:rPr>
        <w:t xml:space="preserve"> </w:t>
      </w:r>
      <w:r w:rsidRPr="00A041E5">
        <w:rPr>
          <w:rFonts w:ascii="Times New Roman" w:eastAsia="Times New Roman" w:hAnsi="Times New Roman" w:cs="Times New Roman"/>
          <w:color w:val="000000"/>
          <w:spacing w:val="-2"/>
          <w:sz w:val="24"/>
          <w:szCs w:val="24"/>
        </w:rPr>
        <w:t>38.02.01 Экономика и бухгалтерский учет (по отраслям)</w:t>
      </w:r>
      <w:r w:rsidRPr="00A041E5">
        <w:rPr>
          <w:rFonts w:ascii="Times New Roman" w:eastAsia="Times New Roman" w:hAnsi="Times New Roman" w:cs="Times New Roman"/>
          <w:sz w:val="24"/>
          <w:szCs w:val="24"/>
        </w:rPr>
        <w:t>, рабочей программы учебной дисциплины «Химия».</w:t>
      </w:r>
    </w:p>
    <w:p w14:paraId="009EF447" w14:textId="77777777" w:rsidR="00A041E5" w:rsidRPr="00A041E5" w:rsidRDefault="00A041E5" w:rsidP="00A041E5">
      <w:pPr>
        <w:spacing w:after="0" w:line="240" w:lineRule="auto"/>
        <w:jc w:val="center"/>
        <w:rPr>
          <w:rFonts w:ascii="Times New Roman" w:eastAsia="Times New Roman" w:hAnsi="Times New Roman" w:cs="Times New Roman"/>
          <w:sz w:val="16"/>
          <w:szCs w:val="16"/>
        </w:rPr>
      </w:pPr>
      <w:r w:rsidRPr="00A041E5">
        <w:rPr>
          <w:rFonts w:ascii="Times New Roman" w:eastAsia="Times New Roman" w:hAnsi="Times New Roman" w:cs="Times New Roman"/>
          <w:sz w:val="16"/>
          <w:szCs w:val="16"/>
        </w:rPr>
        <w:t xml:space="preserve">                                                     </w:t>
      </w:r>
    </w:p>
    <w:p w14:paraId="6D0DF6B2" w14:textId="77777777" w:rsidR="00A041E5" w:rsidRPr="00A041E5" w:rsidRDefault="00A041E5" w:rsidP="00A041E5">
      <w:pPr>
        <w:spacing w:after="0" w:line="240" w:lineRule="auto"/>
        <w:jc w:val="center"/>
        <w:rPr>
          <w:rFonts w:ascii="Times New Roman" w:eastAsia="Times New Roman" w:hAnsi="Times New Roman" w:cs="Times New Roman"/>
          <w:b/>
          <w:caps/>
          <w:sz w:val="24"/>
          <w:szCs w:val="24"/>
        </w:rPr>
      </w:pPr>
      <w:r w:rsidRPr="00A041E5">
        <w:rPr>
          <w:rFonts w:ascii="Times New Roman" w:eastAsia="Times New Roman" w:hAnsi="Times New Roman" w:cs="Times New Roman"/>
          <w:b/>
          <w:caps/>
          <w:sz w:val="24"/>
          <w:szCs w:val="24"/>
        </w:rPr>
        <w:t>1. Пояснительная записка</w:t>
      </w:r>
    </w:p>
    <w:p w14:paraId="4BBDFFA1" w14:textId="77777777" w:rsidR="00A041E5" w:rsidRPr="00A041E5" w:rsidRDefault="00A041E5" w:rsidP="00A041E5">
      <w:pPr>
        <w:spacing w:after="0" w:line="240" w:lineRule="auto"/>
        <w:ind w:firstLine="709"/>
        <w:jc w:val="both"/>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 xml:space="preserve">Важной особенностью спроектированной системы оценивания является согласованность оценочных мероприятий и запланированных результатов обучения. Каждое оценочное мероприятие направлено на формирование или измерение знания/умения в контексте, указанном в результате обучения. </w:t>
      </w:r>
    </w:p>
    <w:p w14:paraId="53049755" w14:textId="77777777" w:rsidR="00A041E5" w:rsidRPr="00A041E5" w:rsidRDefault="00A041E5" w:rsidP="00A041E5">
      <w:pPr>
        <w:spacing w:after="0" w:line="240" w:lineRule="auto"/>
        <w:ind w:firstLine="709"/>
        <w:jc w:val="both"/>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В дисциплине «Химия» к основным оценочным мероприятиям относятся: задания в тестовой форме, практические работы на составление уравнений реакций, классификацию и номенклатуру химических соединений, расчетные задачи, практические работы экспериментальной направленности, практико-ориентированные задания (расчетные и теоретические). В прикладных модулях в качестве оценочных мероприятий также запланированы кейсы.</w:t>
      </w:r>
    </w:p>
    <w:p w14:paraId="722E7B88" w14:textId="77777777" w:rsidR="00A041E5" w:rsidRPr="00A041E5" w:rsidRDefault="00A041E5" w:rsidP="00A041E5">
      <w:pPr>
        <w:spacing w:after="0" w:line="240" w:lineRule="auto"/>
        <w:ind w:firstLine="709"/>
        <w:jc w:val="both"/>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 xml:space="preserve">Реализация оценочных мероприятий по химии запланирована в рамках текущего, тематического контроля, промежуточной и итоговой аттестации по дисциплине. </w:t>
      </w:r>
    </w:p>
    <w:p w14:paraId="7C460092" w14:textId="77777777" w:rsidR="00A041E5" w:rsidRPr="00A041E5" w:rsidRDefault="00A041E5" w:rsidP="00A041E5">
      <w:pPr>
        <w:spacing w:after="0" w:line="240" w:lineRule="auto"/>
        <w:ind w:firstLine="709"/>
        <w:jc w:val="both"/>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Система оценочных мероприятий по химии представлена в паспорте оценочных средств (таблица № 1).</w:t>
      </w:r>
    </w:p>
    <w:p w14:paraId="2490DE19" w14:textId="77777777" w:rsidR="00A041E5" w:rsidRPr="00A041E5" w:rsidRDefault="00A041E5" w:rsidP="00A041E5">
      <w:pPr>
        <w:spacing w:after="0" w:line="240" w:lineRule="auto"/>
        <w:jc w:val="both"/>
        <w:rPr>
          <w:rFonts w:ascii="Times New Roman" w:eastAsia="Times New Roman" w:hAnsi="Times New Roman" w:cs="Times New Roman"/>
          <w:sz w:val="24"/>
          <w:szCs w:val="24"/>
        </w:rPr>
      </w:pPr>
    </w:p>
    <w:p w14:paraId="64A51EB3" w14:textId="77777777" w:rsidR="00A041E5" w:rsidRPr="00A041E5" w:rsidRDefault="00A041E5" w:rsidP="00A041E5">
      <w:pPr>
        <w:spacing w:after="0" w:line="240" w:lineRule="auto"/>
        <w:jc w:val="both"/>
        <w:rPr>
          <w:rFonts w:ascii="Times New Roman" w:eastAsia="Times New Roman" w:hAnsi="Times New Roman" w:cs="Times New Roman"/>
          <w:sz w:val="24"/>
          <w:szCs w:val="24"/>
        </w:rPr>
      </w:pPr>
    </w:p>
    <w:p w14:paraId="2D97AD05" w14:textId="77777777" w:rsidR="00A041E5" w:rsidRPr="00A041E5" w:rsidRDefault="00A041E5" w:rsidP="00A041E5">
      <w:pPr>
        <w:spacing w:after="0" w:line="240" w:lineRule="auto"/>
        <w:jc w:val="both"/>
        <w:rPr>
          <w:rFonts w:ascii="Times New Roman" w:eastAsia="Times New Roman" w:hAnsi="Times New Roman" w:cs="Times New Roman"/>
          <w:sz w:val="24"/>
          <w:szCs w:val="24"/>
        </w:rPr>
      </w:pPr>
    </w:p>
    <w:p w14:paraId="2ED55330" w14:textId="77777777" w:rsidR="00A041E5" w:rsidRPr="00A041E5" w:rsidRDefault="00A041E5" w:rsidP="00A041E5">
      <w:pPr>
        <w:spacing w:after="0" w:line="240" w:lineRule="auto"/>
        <w:jc w:val="both"/>
        <w:rPr>
          <w:rFonts w:ascii="Times New Roman" w:eastAsia="Times New Roman" w:hAnsi="Times New Roman" w:cs="Times New Roman"/>
          <w:sz w:val="24"/>
          <w:szCs w:val="24"/>
        </w:rPr>
      </w:pPr>
    </w:p>
    <w:p w14:paraId="48E51F05" w14:textId="77777777" w:rsidR="00A041E5" w:rsidRPr="00A041E5" w:rsidRDefault="00A041E5" w:rsidP="00A041E5">
      <w:pPr>
        <w:spacing w:after="0" w:line="240" w:lineRule="auto"/>
        <w:jc w:val="both"/>
        <w:rPr>
          <w:rFonts w:ascii="Times New Roman" w:eastAsia="Times New Roman" w:hAnsi="Times New Roman" w:cs="Times New Roman"/>
          <w:sz w:val="24"/>
          <w:szCs w:val="24"/>
        </w:rPr>
      </w:pPr>
    </w:p>
    <w:p w14:paraId="18E3E0B4" w14:textId="77777777" w:rsidR="00A041E5" w:rsidRPr="00A041E5" w:rsidRDefault="00A041E5" w:rsidP="00A041E5">
      <w:pPr>
        <w:spacing w:after="0" w:line="240" w:lineRule="auto"/>
        <w:jc w:val="both"/>
        <w:rPr>
          <w:rFonts w:ascii="Times New Roman" w:eastAsia="Times New Roman" w:hAnsi="Times New Roman" w:cs="Times New Roman"/>
          <w:sz w:val="24"/>
          <w:szCs w:val="24"/>
        </w:rPr>
      </w:pPr>
    </w:p>
    <w:p w14:paraId="793023B7" w14:textId="77777777" w:rsidR="00A041E5" w:rsidRPr="00A041E5" w:rsidRDefault="00A041E5" w:rsidP="00A041E5">
      <w:pPr>
        <w:spacing w:after="0" w:line="240" w:lineRule="auto"/>
        <w:jc w:val="both"/>
        <w:rPr>
          <w:rFonts w:ascii="Times New Roman" w:eastAsia="Times New Roman" w:hAnsi="Times New Roman" w:cs="Times New Roman"/>
          <w:sz w:val="24"/>
          <w:szCs w:val="24"/>
        </w:rPr>
      </w:pPr>
    </w:p>
    <w:p w14:paraId="46D72AE0" w14:textId="77777777" w:rsidR="00A041E5" w:rsidRPr="00A041E5" w:rsidRDefault="00A041E5" w:rsidP="00A041E5">
      <w:pPr>
        <w:spacing w:after="0" w:line="240" w:lineRule="auto"/>
        <w:jc w:val="both"/>
        <w:rPr>
          <w:rFonts w:ascii="Times New Roman" w:eastAsia="Times New Roman" w:hAnsi="Times New Roman" w:cs="Times New Roman"/>
          <w:sz w:val="24"/>
          <w:szCs w:val="24"/>
        </w:rPr>
      </w:pPr>
    </w:p>
    <w:p w14:paraId="4794B5E8" w14:textId="77777777" w:rsidR="00A041E5" w:rsidRPr="00A041E5" w:rsidRDefault="00A041E5" w:rsidP="00A041E5">
      <w:pPr>
        <w:spacing w:after="0" w:line="240" w:lineRule="auto"/>
        <w:jc w:val="both"/>
        <w:rPr>
          <w:rFonts w:ascii="Times New Roman" w:eastAsia="Times New Roman" w:hAnsi="Times New Roman" w:cs="Times New Roman"/>
          <w:sz w:val="24"/>
          <w:szCs w:val="24"/>
        </w:rPr>
      </w:pPr>
    </w:p>
    <w:p w14:paraId="2F1359A7" w14:textId="77777777" w:rsidR="00A041E5" w:rsidRPr="00A041E5" w:rsidRDefault="00A041E5" w:rsidP="00A041E5">
      <w:pPr>
        <w:spacing w:after="0" w:line="240" w:lineRule="auto"/>
        <w:jc w:val="both"/>
        <w:rPr>
          <w:rFonts w:ascii="Times New Roman" w:eastAsia="Times New Roman" w:hAnsi="Times New Roman" w:cs="Times New Roman"/>
          <w:sz w:val="24"/>
          <w:szCs w:val="24"/>
        </w:rPr>
      </w:pPr>
    </w:p>
    <w:p w14:paraId="14632361" w14:textId="77777777" w:rsidR="00A041E5" w:rsidRPr="00A041E5" w:rsidRDefault="00A041E5" w:rsidP="00A041E5">
      <w:pPr>
        <w:spacing w:after="0" w:line="240" w:lineRule="auto"/>
        <w:jc w:val="both"/>
        <w:rPr>
          <w:rFonts w:ascii="Times New Roman" w:eastAsia="Times New Roman" w:hAnsi="Times New Roman" w:cs="Times New Roman"/>
          <w:sz w:val="24"/>
          <w:szCs w:val="24"/>
        </w:rPr>
      </w:pPr>
    </w:p>
    <w:p w14:paraId="3A50ED32" w14:textId="77777777" w:rsidR="00A041E5" w:rsidRPr="00A041E5" w:rsidRDefault="00A041E5" w:rsidP="00A041E5">
      <w:pPr>
        <w:spacing w:after="0" w:line="240" w:lineRule="auto"/>
        <w:jc w:val="both"/>
        <w:rPr>
          <w:rFonts w:ascii="Times New Roman" w:eastAsia="Times New Roman" w:hAnsi="Times New Roman" w:cs="Times New Roman"/>
          <w:sz w:val="24"/>
          <w:szCs w:val="24"/>
        </w:rPr>
      </w:pPr>
    </w:p>
    <w:p w14:paraId="4DA87067" w14:textId="77777777" w:rsidR="00A041E5" w:rsidRPr="00A041E5" w:rsidRDefault="00A041E5" w:rsidP="00A041E5">
      <w:pPr>
        <w:spacing w:after="0" w:line="240" w:lineRule="auto"/>
        <w:jc w:val="both"/>
        <w:rPr>
          <w:rFonts w:ascii="Times New Roman" w:eastAsia="Times New Roman" w:hAnsi="Times New Roman" w:cs="Times New Roman"/>
          <w:sz w:val="24"/>
          <w:szCs w:val="24"/>
        </w:rPr>
      </w:pPr>
    </w:p>
    <w:p w14:paraId="51ED0612" w14:textId="77777777" w:rsidR="00A041E5" w:rsidRPr="00A041E5" w:rsidRDefault="00A041E5" w:rsidP="00A041E5">
      <w:pPr>
        <w:spacing w:after="0" w:line="240" w:lineRule="auto"/>
        <w:jc w:val="both"/>
        <w:rPr>
          <w:rFonts w:ascii="Times New Roman" w:eastAsia="Times New Roman" w:hAnsi="Times New Roman" w:cs="Times New Roman"/>
          <w:sz w:val="24"/>
          <w:szCs w:val="24"/>
        </w:rPr>
      </w:pPr>
    </w:p>
    <w:p w14:paraId="0D0EB48A" w14:textId="77777777" w:rsidR="00A041E5" w:rsidRPr="00A041E5" w:rsidRDefault="00A041E5" w:rsidP="00A041E5">
      <w:pPr>
        <w:spacing w:after="0" w:line="240" w:lineRule="auto"/>
        <w:jc w:val="both"/>
        <w:rPr>
          <w:rFonts w:ascii="Times New Roman" w:eastAsia="Times New Roman" w:hAnsi="Times New Roman" w:cs="Times New Roman"/>
          <w:sz w:val="24"/>
          <w:szCs w:val="24"/>
        </w:rPr>
      </w:pPr>
    </w:p>
    <w:p w14:paraId="0830B700" w14:textId="77777777" w:rsidR="00A041E5" w:rsidRPr="00A041E5" w:rsidRDefault="00A041E5" w:rsidP="00A041E5">
      <w:pPr>
        <w:spacing w:after="0" w:line="240" w:lineRule="auto"/>
        <w:jc w:val="both"/>
        <w:rPr>
          <w:rFonts w:ascii="Times New Roman" w:eastAsia="Times New Roman" w:hAnsi="Times New Roman" w:cs="Times New Roman"/>
          <w:sz w:val="24"/>
          <w:szCs w:val="24"/>
        </w:rPr>
      </w:pPr>
    </w:p>
    <w:p w14:paraId="4FE93C90" w14:textId="77777777" w:rsidR="00A041E5" w:rsidRPr="00A041E5" w:rsidRDefault="00A041E5" w:rsidP="00A041E5">
      <w:pPr>
        <w:spacing w:after="0" w:line="240" w:lineRule="auto"/>
        <w:jc w:val="both"/>
        <w:rPr>
          <w:rFonts w:ascii="Times New Roman" w:eastAsia="Times New Roman" w:hAnsi="Times New Roman" w:cs="Times New Roman"/>
          <w:sz w:val="24"/>
          <w:szCs w:val="24"/>
        </w:rPr>
      </w:pPr>
    </w:p>
    <w:p w14:paraId="41C537AE" w14:textId="77777777" w:rsidR="00A041E5" w:rsidRPr="00A041E5" w:rsidRDefault="00A041E5" w:rsidP="00A041E5">
      <w:pPr>
        <w:spacing w:after="0" w:line="240" w:lineRule="auto"/>
        <w:jc w:val="both"/>
        <w:rPr>
          <w:rFonts w:ascii="Times New Roman" w:eastAsia="Times New Roman" w:hAnsi="Times New Roman" w:cs="Times New Roman"/>
          <w:sz w:val="24"/>
          <w:szCs w:val="24"/>
        </w:rPr>
      </w:pPr>
    </w:p>
    <w:p w14:paraId="45F5E01C" w14:textId="77777777" w:rsidR="00A041E5" w:rsidRPr="00A041E5" w:rsidRDefault="00A041E5" w:rsidP="00A041E5">
      <w:pPr>
        <w:spacing w:after="0" w:line="240" w:lineRule="auto"/>
        <w:jc w:val="both"/>
        <w:rPr>
          <w:rFonts w:ascii="Times New Roman" w:eastAsia="Times New Roman" w:hAnsi="Times New Roman" w:cs="Times New Roman"/>
          <w:sz w:val="24"/>
          <w:szCs w:val="24"/>
        </w:rPr>
      </w:pPr>
    </w:p>
    <w:p w14:paraId="04A35A1B" w14:textId="77777777" w:rsidR="00A041E5" w:rsidRPr="00A041E5" w:rsidRDefault="00A041E5" w:rsidP="00A041E5">
      <w:pPr>
        <w:spacing w:after="0" w:line="240" w:lineRule="auto"/>
        <w:jc w:val="both"/>
        <w:rPr>
          <w:rFonts w:ascii="Times New Roman" w:eastAsia="Times New Roman" w:hAnsi="Times New Roman" w:cs="Times New Roman"/>
          <w:sz w:val="24"/>
          <w:szCs w:val="24"/>
        </w:rPr>
      </w:pPr>
    </w:p>
    <w:p w14:paraId="09C47FAD" w14:textId="77777777" w:rsidR="00A041E5" w:rsidRPr="00A041E5" w:rsidRDefault="00A041E5" w:rsidP="00A041E5">
      <w:pPr>
        <w:spacing w:after="0" w:line="240" w:lineRule="auto"/>
        <w:jc w:val="both"/>
        <w:rPr>
          <w:rFonts w:ascii="Times New Roman" w:eastAsia="Times New Roman" w:hAnsi="Times New Roman" w:cs="Times New Roman"/>
          <w:sz w:val="24"/>
          <w:szCs w:val="24"/>
        </w:rPr>
      </w:pPr>
    </w:p>
    <w:p w14:paraId="5262B65C" w14:textId="77777777" w:rsidR="00A041E5" w:rsidRPr="00A041E5" w:rsidRDefault="00A041E5" w:rsidP="00A041E5">
      <w:pPr>
        <w:spacing w:after="0" w:line="240" w:lineRule="auto"/>
        <w:jc w:val="both"/>
        <w:rPr>
          <w:rFonts w:ascii="Times New Roman" w:eastAsia="Times New Roman" w:hAnsi="Times New Roman" w:cs="Times New Roman"/>
          <w:sz w:val="24"/>
          <w:szCs w:val="24"/>
        </w:rPr>
      </w:pPr>
    </w:p>
    <w:p w14:paraId="2FFACF33" w14:textId="7C114E6E" w:rsidR="00A041E5" w:rsidRDefault="00A041E5" w:rsidP="00A041E5">
      <w:pPr>
        <w:spacing w:after="0" w:line="240" w:lineRule="auto"/>
        <w:jc w:val="both"/>
        <w:rPr>
          <w:rFonts w:ascii="Times New Roman" w:eastAsia="Times New Roman" w:hAnsi="Times New Roman" w:cs="Times New Roman"/>
          <w:sz w:val="24"/>
          <w:szCs w:val="24"/>
        </w:rPr>
      </w:pPr>
    </w:p>
    <w:p w14:paraId="3EFAC5F3" w14:textId="78438782" w:rsidR="00757B91" w:rsidRDefault="00757B91" w:rsidP="00A041E5">
      <w:pPr>
        <w:spacing w:after="0" w:line="240" w:lineRule="auto"/>
        <w:jc w:val="both"/>
        <w:rPr>
          <w:rFonts w:ascii="Times New Roman" w:eastAsia="Times New Roman" w:hAnsi="Times New Roman" w:cs="Times New Roman"/>
          <w:sz w:val="24"/>
          <w:szCs w:val="24"/>
        </w:rPr>
      </w:pPr>
    </w:p>
    <w:p w14:paraId="51B27605" w14:textId="77777777" w:rsidR="00757B91" w:rsidRPr="00A041E5" w:rsidRDefault="00757B91" w:rsidP="00A041E5">
      <w:pPr>
        <w:spacing w:after="0" w:line="240" w:lineRule="auto"/>
        <w:jc w:val="both"/>
        <w:rPr>
          <w:rFonts w:ascii="Times New Roman" w:eastAsia="Times New Roman" w:hAnsi="Times New Roman" w:cs="Times New Roman"/>
          <w:sz w:val="24"/>
          <w:szCs w:val="24"/>
        </w:rPr>
      </w:pPr>
    </w:p>
    <w:p w14:paraId="43EBA0F5" w14:textId="77777777" w:rsidR="00A041E5" w:rsidRPr="00A041E5" w:rsidRDefault="00A041E5" w:rsidP="00A041E5">
      <w:pPr>
        <w:spacing w:after="0" w:line="240" w:lineRule="auto"/>
        <w:jc w:val="both"/>
        <w:rPr>
          <w:rFonts w:ascii="Times New Roman" w:eastAsia="Times New Roman" w:hAnsi="Times New Roman" w:cs="Times New Roman"/>
          <w:sz w:val="24"/>
          <w:szCs w:val="24"/>
        </w:rPr>
      </w:pPr>
    </w:p>
    <w:p w14:paraId="418AB125" w14:textId="77777777" w:rsidR="00A041E5" w:rsidRPr="00A041E5" w:rsidRDefault="00A041E5" w:rsidP="00A041E5">
      <w:pPr>
        <w:spacing w:after="0" w:line="240" w:lineRule="auto"/>
        <w:jc w:val="center"/>
        <w:rPr>
          <w:rFonts w:ascii="Times New Roman" w:eastAsia="Times New Roman" w:hAnsi="Times New Roman" w:cs="Times New Roman"/>
          <w:b/>
          <w:caps/>
          <w:sz w:val="24"/>
          <w:szCs w:val="24"/>
        </w:rPr>
      </w:pPr>
      <w:r w:rsidRPr="00A041E5">
        <w:rPr>
          <w:rFonts w:ascii="Times New Roman" w:eastAsia="Times New Roman" w:hAnsi="Times New Roman" w:cs="Times New Roman"/>
          <w:b/>
          <w:caps/>
          <w:sz w:val="24"/>
          <w:szCs w:val="24"/>
        </w:rPr>
        <w:lastRenderedPageBreak/>
        <w:t>Паспорт оценочных средств</w:t>
      </w:r>
    </w:p>
    <w:p w14:paraId="00BA9FA1" w14:textId="77777777" w:rsidR="00A041E5" w:rsidRPr="00A041E5" w:rsidRDefault="00A041E5" w:rsidP="00A041E5">
      <w:pPr>
        <w:spacing w:after="0" w:line="240" w:lineRule="auto"/>
        <w:jc w:val="right"/>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таблица № 1</w:t>
      </w:r>
    </w:p>
    <w:tbl>
      <w:tblPr>
        <w:tblW w:w="9520" w:type="dxa"/>
        <w:tblInd w:w="-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96"/>
        <w:gridCol w:w="3543"/>
        <w:gridCol w:w="2581"/>
      </w:tblGrid>
      <w:tr w:rsidR="00A041E5" w:rsidRPr="00A041E5" w14:paraId="12C294CA" w14:textId="77777777" w:rsidTr="0060375B">
        <w:trPr>
          <w:trHeight w:val="255"/>
        </w:trPr>
        <w:tc>
          <w:tcPr>
            <w:tcW w:w="3396" w:type="dxa"/>
            <w:vAlign w:val="center"/>
          </w:tcPr>
          <w:p w14:paraId="128A8609"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r w:rsidRPr="00A041E5">
              <w:rPr>
                <w:rFonts w:ascii="Times New Roman" w:eastAsia="Times New Roman" w:hAnsi="Times New Roman" w:cs="Times New Roman"/>
                <w:b/>
                <w:sz w:val="24"/>
                <w:szCs w:val="24"/>
              </w:rPr>
              <w:t>Наименование разделов и тем</w:t>
            </w:r>
          </w:p>
        </w:tc>
        <w:tc>
          <w:tcPr>
            <w:tcW w:w="3543" w:type="dxa"/>
            <w:vAlign w:val="center"/>
          </w:tcPr>
          <w:p w14:paraId="6744B0A1"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r w:rsidRPr="00A041E5">
              <w:rPr>
                <w:rFonts w:ascii="Times New Roman" w:eastAsia="Times New Roman" w:hAnsi="Times New Roman" w:cs="Times New Roman"/>
                <w:b/>
                <w:sz w:val="24"/>
                <w:szCs w:val="24"/>
              </w:rPr>
              <w:t xml:space="preserve">Результат обучения </w:t>
            </w:r>
          </w:p>
        </w:tc>
        <w:tc>
          <w:tcPr>
            <w:tcW w:w="2581" w:type="dxa"/>
            <w:tcBorders>
              <w:right w:val="single" w:sz="4" w:space="0" w:color="auto"/>
            </w:tcBorders>
            <w:vAlign w:val="center"/>
          </w:tcPr>
          <w:p w14:paraId="51390005"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r w:rsidRPr="00A041E5">
              <w:rPr>
                <w:rFonts w:ascii="Times New Roman" w:eastAsia="Times New Roman" w:hAnsi="Times New Roman" w:cs="Times New Roman"/>
                <w:b/>
                <w:sz w:val="24"/>
                <w:szCs w:val="24"/>
              </w:rPr>
              <w:t>Оценочные материалы</w:t>
            </w:r>
          </w:p>
        </w:tc>
      </w:tr>
      <w:tr w:rsidR="00A041E5" w:rsidRPr="00A041E5" w14:paraId="11B57F5B" w14:textId="77777777" w:rsidTr="0060375B">
        <w:trPr>
          <w:trHeight w:val="20"/>
        </w:trPr>
        <w:tc>
          <w:tcPr>
            <w:tcW w:w="3396" w:type="dxa"/>
          </w:tcPr>
          <w:p w14:paraId="6B1D1EB3" w14:textId="1CCF8C7D"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sidRPr="00A041E5">
              <w:rPr>
                <w:rFonts w:ascii="Times New Roman" w:eastAsia="Times New Roman" w:hAnsi="Times New Roman" w:cs="Times New Roman"/>
                <w:b/>
                <w:sz w:val="24"/>
                <w:szCs w:val="24"/>
              </w:rPr>
              <w:t>Раздел</w:t>
            </w:r>
            <w:r w:rsidR="00757B91">
              <w:rPr>
                <w:rFonts w:ascii="Times New Roman" w:eastAsia="Times New Roman" w:hAnsi="Times New Roman" w:cs="Times New Roman"/>
                <w:b/>
                <w:sz w:val="24"/>
                <w:szCs w:val="24"/>
              </w:rPr>
              <w:t xml:space="preserve"> 1. Теоретические основы химии</w:t>
            </w:r>
          </w:p>
        </w:tc>
        <w:tc>
          <w:tcPr>
            <w:tcW w:w="3543" w:type="dxa"/>
          </w:tcPr>
          <w:p w14:paraId="572FA9DE"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p>
        </w:tc>
        <w:tc>
          <w:tcPr>
            <w:tcW w:w="2581" w:type="dxa"/>
            <w:tcBorders>
              <w:right w:val="single" w:sz="4" w:space="0" w:color="auto"/>
            </w:tcBorders>
          </w:tcPr>
          <w:p w14:paraId="5A9498C4"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p>
        </w:tc>
      </w:tr>
      <w:tr w:rsidR="00A041E5" w:rsidRPr="00A041E5" w14:paraId="15338199" w14:textId="77777777" w:rsidTr="0060375B">
        <w:trPr>
          <w:trHeight w:val="216"/>
        </w:trPr>
        <w:tc>
          <w:tcPr>
            <w:tcW w:w="3396" w:type="dxa"/>
            <w:tcBorders>
              <w:bottom w:val="single" w:sz="4" w:space="0" w:color="auto"/>
            </w:tcBorders>
          </w:tcPr>
          <w:p w14:paraId="7AE38BF7" w14:textId="35110C4A" w:rsidR="00A041E5" w:rsidRPr="00A041E5" w:rsidRDefault="00A041E5" w:rsidP="00A041E5">
            <w:pPr>
              <w:spacing w:after="0" w:line="240" w:lineRule="auto"/>
              <w:rPr>
                <w:rFonts w:ascii="Times New Roman" w:eastAsia="Times New Roman" w:hAnsi="Times New Roman" w:cs="Times New Roman"/>
                <w:b/>
                <w:sz w:val="24"/>
                <w:szCs w:val="24"/>
              </w:rPr>
            </w:pPr>
            <w:r w:rsidRPr="00A041E5">
              <w:rPr>
                <w:rFonts w:ascii="Times New Roman" w:eastAsia="Times New Roman" w:hAnsi="Times New Roman" w:cs="Times New Roman"/>
                <w:b/>
                <w:sz w:val="24"/>
                <w:szCs w:val="24"/>
              </w:rPr>
              <w:t>Тема 1.1.</w:t>
            </w:r>
            <w:r w:rsidR="00757B91">
              <w:rPr>
                <w:rFonts w:ascii="Times New Roman" w:eastAsia="Times New Roman" w:hAnsi="Times New Roman" w:cs="Times New Roman"/>
                <w:b/>
                <w:sz w:val="24"/>
                <w:szCs w:val="24"/>
              </w:rPr>
              <w:t xml:space="preserve"> Основные химические понятия и законы, строение атомов химических элементов</w:t>
            </w:r>
            <w:r w:rsidRPr="00A041E5">
              <w:rPr>
                <w:rFonts w:ascii="Times New Roman" w:eastAsia="Times New Roman" w:hAnsi="Times New Roman" w:cs="Times New Roman"/>
                <w:b/>
                <w:sz w:val="24"/>
                <w:szCs w:val="24"/>
              </w:rPr>
              <w:t>.</w:t>
            </w:r>
          </w:p>
        </w:tc>
        <w:tc>
          <w:tcPr>
            <w:tcW w:w="3543" w:type="dxa"/>
            <w:vMerge w:val="restart"/>
          </w:tcPr>
          <w:p w14:paraId="067D6EA2" w14:textId="77777777" w:rsidR="00A041E5" w:rsidRPr="00A041E5" w:rsidRDefault="00A041E5" w:rsidP="00A041E5">
            <w:pPr>
              <w:widowControl w:val="0"/>
              <w:spacing w:after="0" w:line="240" w:lineRule="auto"/>
              <w:rPr>
                <w:rFonts w:ascii="Times New Roman" w:eastAsia="Times New Roman" w:hAnsi="Times New Roman" w:cs="Times New Roman"/>
                <w:i/>
                <w:sz w:val="24"/>
                <w:szCs w:val="24"/>
              </w:rPr>
            </w:pPr>
            <w:r w:rsidRPr="00A041E5">
              <w:rPr>
                <w:rFonts w:ascii="Times New Roman" w:eastAsia="Times New Roman" w:hAnsi="Times New Roman" w:cs="Times New Roman"/>
                <w:i/>
                <w:sz w:val="24"/>
                <w:szCs w:val="24"/>
              </w:rPr>
              <w:t>Знают:</w:t>
            </w:r>
          </w:p>
          <w:p w14:paraId="1509DF8C" w14:textId="77777777" w:rsidR="00A041E5" w:rsidRPr="00A041E5" w:rsidRDefault="00A041E5" w:rsidP="00A041E5">
            <w:pPr>
              <w:widowControl w:val="0"/>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 формулировки основных законов химии (закон постоянства состава вещества, закон сохранения массы и энергии);</w:t>
            </w:r>
          </w:p>
          <w:p w14:paraId="36D1B528" w14:textId="77777777" w:rsidR="00A041E5" w:rsidRPr="00A041E5" w:rsidRDefault="00A041E5" w:rsidP="00A041E5">
            <w:pPr>
              <w:widowControl w:val="0"/>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 причины многообразия веществ и форм их существования;</w:t>
            </w:r>
          </w:p>
          <w:p w14:paraId="261F9B52" w14:textId="77777777" w:rsidR="00A041E5" w:rsidRPr="00A041E5" w:rsidRDefault="00A041E5" w:rsidP="00A041E5">
            <w:pPr>
              <w:widowControl w:val="0"/>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 примеры и характеристику аллотропных модификаций веществ.</w:t>
            </w:r>
          </w:p>
          <w:p w14:paraId="25965FD3" w14:textId="77777777" w:rsidR="00A041E5" w:rsidRPr="00A041E5" w:rsidRDefault="00A041E5" w:rsidP="00A041E5">
            <w:pPr>
              <w:widowControl w:val="0"/>
              <w:spacing w:after="0" w:line="240" w:lineRule="auto"/>
              <w:rPr>
                <w:rFonts w:ascii="Times New Roman" w:eastAsia="Times New Roman" w:hAnsi="Times New Roman" w:cs="Times New Roman"/>
                <w:i/>
                <w:sz w:val="24"/>
                <w:szCs w:val="24"/>
              </w:rPr>
            </w:pPr>
          </w:p>
          <w:p w14:paraId="14E6DCA0" w14:textId="77777777" w:rsidR="00A041E5" w:rsidRPr="00A041E5" w:rsidRDefault="00A041E5" w:rsidP="00A041E5">
            <w:pPr>
              <w:widowControl w:val="0"/>
              <w:spacing w:after="0" w:line="240" w:lineRule="auto"/>
              <w:rPr>
                <w:rFonts w:ascii="Times New Roman" w:eastAsia="Times New Roman" w:hAnsi="Times New Roman" w:cs="Times New Roman"/>
                <w:i/>
                <w:sz w:val="24"/>
                <w:szCs w:val="24"/>
              </w:rPr>
            </w:pPr>
            <w:r w:rsidRPr="00A041E5">
              <w:rPr>
                <w:rFonts w:ascii="Times New Roman" w:eastAsia="Times New Roman" w:hAnsi="Times New Roman" w:cs="Times New Roman"/>
                <w:i/>
                <w:sz w:val="24"/>
                <w:szCs w:val="24"/>
              </w:rPr>
              <w:t>Умеют:</w:t>
            </w:r>
          </w:p>
          <w:p w14:paraId="77AA97B9"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sidRPr="00A041E5">
              <w:rPr>
                <w:rFonts w:ascii="Times New Roman" w:eastAsia="Times New Roman" w:hAnsi="Times New Roman" w:cs="Times New Roman"/>
                <w:sz w:val="24"/>
                <w:szCs w:val="24"/>
              </w:rPr>
              <w:t>составлять химические формулы соединений в соответствии со степенью окисления химических элементов, исходя из валентности и электроотрицательности</w:t>
            </w:r>
          </w:p>
        </w:tc>
        <w:tc>
          <w:tcPr>
            <w:tcW w:w="2581" w:type="dxa"/>
            <w:tcBorders>
              <w:bottom w:val="single" w:sz="4" w:space="0" w:color="auto"/>
            </w:tcBorders>
          </w:tcPr>
          <w:p w14:paraId="668B9DD9"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p>
        </w:tc>
      </w:tr>
      <w:tr w:rsidR="00A041E5" w:rsidRPr="00A041E5" w14:paraId="7EE81BA9" w14:textId="77777777" w:rsidTr="0060375B">
        <w:trPr>
          <w:trHeight w:val="1385"/>
        </w:trPr>
        <w:tc>
          <w:tcPr>
            <w:tcW w:w="3396" w:type="dxa"/>
            <w:tcBorders>
              <w:top w:val="single" w:sz="4" w:space="0" w:color="auto"/>
            </w:tcBorders>
          </w:tcPr>
          <w:p w14:paraId="73FF9668" w14:textId="77777777" w:rsidR="00A041E5" w:rsidRPr="00A041E5" w:rsidRDefault="00A041E5" w:rsidP="00A041E5">
            <w:pPr>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Основные понятия химии. Формы существования химического элемента. Аллотропия. Законы химии.</w:t>
            </w:r>
          </w:p>
        </w:tc>
        <w:tc>
          <w:tcPr>
            <w:tcW w:w="3543" w:type="dxa"/>
            <w:vMerge/>
          </w:tcPr>
          <w:p w14:paraId="2F3A0D17"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p>
        </w:tc>
        <w:tc>
          <w:tcPr>
            <w:tcW w:w="2581" w:type="dxa"/>
            <w:tcBorders>
              <w:top w:val="single" w:sz="4" w:space="0" w:color="auto"/>
            </w:tcBorders>
          </w:tcPr>
          <w:p w14:paraId="61150831"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p>
        </w:tc>
      </w:tr>
      <w:tr w:rsidR="00A041E5" w:rsidRPr="00A041E5" w14:paraId="2C4C31D0" w14:textId="77777777" w:rsidTr="0060375B">
        <w:trPr>
          <w:trHeight w:val="1124"/>
        </w:trPr>
        <w:tc>
          <w:tcPr>
            <w:tcW w:w="3396" w:type="dxa"/>
          </w:tcPr>
          <w:p w14:paraId="297A16C3" w14:textId="55BCD2C3" w:rsidR="00A041E5" w:rsidRPr="00A041E5" w:rsidRDefault="00757B91" w:rsidP="00A041E5">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Тема 1.4. Классификация и </w:t>
            </w:r>
            <w:proofErr w:type="gramStart"/>
            <w:r>
              <w:rPr>
                <w:rFonts w:ascii="Times New Roman" w:eastAsia="Times New Roman" w:hAnsi="Times New Roman" w:cs="Times New Roman"/>
                <w:b/>
                <w:sz w:val="24"/>
                <w:szCs w:val="24"/>
              </w:rPr>
              <w:t xml:space="preserve">номенклатура </w:t>
            </w:r>
            <w:r w:rsidR="00A041E5" w:rsidRPr="00A041E5">
              <w:rPr>
                <w:rFonts w:ascii="Times New Roman" w:eastAsia="Times New Roman" w:hAnsi="Times New Roman" w:cs="Times New Roman"/>
                <w:b/>
                <w:sz w:val="24"/>
                <w:szCs w:val="24"/>
              </w:rPr>
              <w:t xml:space="preserve"> неорганических</w:t>
            </w:r>
            <w:proofErr w:type="gramEnd"/>
            <w:r w:rsidR="00A041E5" w:rsidRPr="00A041E5">
              <w:rPr>
                <w:rFonts w:ascii="Times New Roman" w:eastAsia="Times New Roman" w:hAnsi="Times New Roman" w:cs="Times New Roman"/>
                <w:b/>
                <w:sz w:val="24"/>
                <w:szCs w:val="24"/>
              </w:rPr>
              <w:t xml:space="preserve"> веществ.</w:t>
            </w:r>
          </w:p>
          <w:p w14:paraId="4BC7EDC3" w14:textId="77777777" w:rsidR="00A041E5" w:rsidRPr="00A041E5" w:rsidRDefault="00A041E5" w:rsidP="00A041E5">
            <w:pPr>
              <w:spacing w:after="0" w:line="240" w:lineRule="auto"/>
              <w:rPr>
                <w:rFonts w:ascii="Times New Roman" w:eastAsia="Times New Roman" w:hAnsi="Times New Roman" w:cs="Times New Roman"/>
                <w:b/>
                <w:sz w:val="24"/>
                <w:szCs w:val="24"/>
              </w:rPr>
            </w:pPr>
          </w:p>
        </w:tc>
        <w:tc>
          <w:tcPr>
            <w:tcW w:w="3543" w:type="dxa"/>
            <w:vMerge w:val="restart"/>
          </w:tcPr>
          <w:p w14:paraId="4FF93126"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i/>
                <w:sz w:val="24"/>
                <w:szCs w:val="24"/>
              </w:rPr>
            </w:pPr>
            <w:r w:rsidRPr="00A041E5">
              <w:rPr>
                <w:rFonts w:ascii="Times New Roman" w:eastAsia="OfficinaSansBookC" w:hAnsi="Times New Roman" w:cs="Times New Roman"/>
                <w:i/>
                <w:sz w:val="24"/>
                <w:szCs w:val="24"/>
              </w:rPr>
              <w:t>Знают:</w:t>
            </w:r>
          </w:p>
          <w:p w14:paraId="25DF5A72"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sz w:val="24"/>
                <w:szCs w:val="24"/>
              </w:rPr>
            </w:pPr>
            <w:r w:rsidRPr="00A041E5">
              <w:rPr>
                <w:rFonts w:ascii="Times New Roman" w:eastAsia="OfficinaSansBookC" w:hAnsi="Times New Roman" w:cs="Times New Roman"/>
                <w:sz w:val="24"/>
                <w:szCs w:val="24"/>
              </w:rPr>
              <w:t>- понятие и номенклатуру классов неорганических веществ;</w:t>
            </w:r>
          </w:p>
          <w:p w14:paraId="049D8083"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sz w:val="24"/>
                <w:szCs w:val="24"/>
              </w:rPr>
            </w:pPr>
            <w:r w:rsidRPr="00A041E5">
              <w:rPr>
                <w:rFonts w:ascii="Times New Roman" w:eastAsia="OfficinaSansBookC" w:hAnsi="Times New Roman" w:cs="Times New Roman"/>
                <w:sz w:val="24"/>
                <w:szCs w:val="24"/>
              </w:rPr>
              <w:t>- связь между строением и свойствами классов неорганических веществ;</w:t>
            </w:r>
          </w:p>
          <w:p w14:paraId="2957E4CD"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sz w:val="24"/>
                <w:szCs w:val="24"/>
              </w:rPr>
            </w:pPr>
            <w:r w:rsidRPr="00A041E5">
              <w:rPr>
                <w:rFonts w:ascii="Times New Roman" w:eastAsia="OfficinaSansBookC" w:hAnsi="Times New Roman" w:cs="Times New Roman"/>
                <w:sz w:val="24"/>
                <w:szCs w:val="24"/>
              </w:rPr>
              <w:t>- химические свойства и способы получения классов неорганических веществ;</w:t>
            </w:r>
          </w:p>
          <w:p w14:paraId="2BF163B1"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sz w:val="24"/>
                <w:szCs w:val="24"/>
              </w:rPr>
            </w:pPr>
            <w:r w:rsidRPr="00A041E5">
              <w:rPr>
                <w:rFonts w:ascii="Times New Roman" w:eastAsia="OfficinaSansBookC" w:hAnsi="Times New Roman" w:cs="Times New Roman"/>
                <w:sz w:val="24"/>
                <w:szCs w:val="24"/>
              </w:rPr>
              <w:t>- области применения различных представителей классов неорганических веществ.</w:t>
            </w:r>
          </w:p>
          <w:p w14:paraId="668A4142"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i/>
                <w:sz w:val="24"/>
                <w:szCs w:val="24"/>
              </w:rPr>
            </w:pPr>
          </w:p>
          <w:p w14:paraId="60F67783"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i/>
                <w:sz w:val="24"/>
                <w:szCs w:val="24"/>
              </w:rPr>
            </w:pPr>
            <w:r w:rsidRPr="00A041E5">
              <w:rPr>
                <w:rFonts w:ascii="Times New Roman" w:eastAsia="OfficinaSansBookC" w:hAnsi="Times New Roman" w:cs="Times New Roman"/>
                <w:i/>
                <w:sz w:val="24"/>
                <w:szCs w:val="24"/>
              </w:rPr>
              <w:t xml:space="preserve">Умеют: </w:t>
            </w:r>
          </w:p>
          <w:p w14:paraId="6A53C410"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sz w:val="24"/>
                <w:szCs w:val="24"/>
              </w:rPr>
            </w:pPr>
            <w:r w:rsidRPr="00A041E5">
              <w:rPr>
                <w:rFonts w:ascii="Times New Roman" w:eastAsia="OfficinaSansBookC" w:hAnsi="Times New Roman" w:cs="Times New Roman"/>
                <w:sz w:val="24"/>
                <w:szCs w:val="24"/>
              </w:rPr>
              <w:t>- классифицировать неорганические вещества в соответствии с их строением;</w:t>
            </w:r>
          </w:p>
          <w:p w14:paraId="2A959419"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sz w:val="24"/>
                <w:szCs w:val="24"/>
              </w:rPr>
            </w:pPr>
            <w:r w:rsidRPr="00A041E5">
              <w:rPr>
                <w:rFonts w:ascii="Times New Roman" w:eastAsia="OfficinaSansBookC" w:hAnsi="Times New Roman" w:cs="Times New Roman"/>
                <w:sz w:val="24"/>
                <w:szCs w:val="24"/>
              </w:rPr>
              <w:t>- называть представителей классов неорганических веществ в соответствии с международной номенклатурой;</w:t>
            </w:r>
          </w:p>
          <w:p w14:paraId="475F4757"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sz w:val="24"/>
                <w:szCs w:val="24"/>
              </w:rPr>
            </w:pPr>
            <w:r w:rsidRPr="00A041E5">
              <w:rPr>
                <w:rFonts w:ascii="Times New Roman" w:eastAsia="OfficinaSansBookC" w:hAnsi="Times New Roman" w:cs="Times New Roman"/>
                <w:sz w:val="24"/>
                <w:szCs w:val="24"/>
              </w:rPr>
              <w:lastRenderedPageBreak/>
              <w:t>- исследовать качественные реакции неорганических веществ, распознавать качественно основных представителей в ходе эксперимента;</w:t>
            </w:r>
          </w:p>
          <w:p w14:paraId="2D40C0A7"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sidRPr="00A041E5">
              <w:rPr>
                <w:rFonts w:ascii="Times New Roman" w:eastAsia="OfficinaSansBookC" w:hAnsi="Times New Roman" w:cs="Times New Roman"/>
                <w:sz w:val="24"/>
                <w:szCs w:val="24"/>
              </w:rPr>
              <w:t>- составлять цепочки уравнений химических реакций на генетическую связь</w:t>
            </w:r>
            <w:r w:rsidRPr="00A041E5">
              <w:rPr>
                <w:rFonts w:ascii="Times New Roman" w:eastAsia="Times New Roman" w:hAnsi="Times New Roman" w:cs="Times New Roman"/>
                <w:sz w:val="24"/>
                <w:szCs w:val="24"/>
              </w:rPr>
              <w:t xml:space="preserve"> между классами неорганических веществ.</w:t>
            </w:r>
          </w:p>
        </w:tc>
        <w:tc>
          <w:tcPr>
            <w:tcW w:w="2581" w:type="dxa"/>
            <w:vMerge w:val="restart"/>
          </w:tcPr>
          <w:p w14:paraId="282B9DA9"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lastRenderedPageBreak/>
              <w:t>Самостоятельная работа «Оксиды»</w:t>
            </w:r>
          </w:p>
        </w:tc>
      </w:tr>
      <w:tr w:rsidR="00A041E5" w:rsidRPr="00A041E5" w14:paraId="72CD2DE9" w14:textId="77777777" w:rsidTr="0060375B">
        <w:trPr>
          <w:trHeight w:val="20"/>
        </w:trPr>
        <w:tc>
          <w:tcPr>
            <w:tcW w:w="3396" w:type="dxa"/>
          </w:tcPr>
          <w:p w14:paraId="021FD51A" w14:textId="77777777" w:rsidR="00A041E5" w:rsidRPr="00A041E5" w:rsidRDefault="00A041E5" w:rsidP="00A041E5">
            <w:pPr>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Классификация неорганических веществ. Оксиды, понятие, классификация, получение, химические свойства, применение. Тренировочные упражнения по теме «Оксиды»</w:t>
            </w:r>
          </w:p>
        </w:tc>
        <w:tc>
          <w:tcPr>
            <w:tcW w:w="3543" w:type="dxa"/>
            <w:vMerge/>
          </w:tcPr>
          <w:p w14:paraId="1A3F0670"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p>
        </w:tc>
        <w:tc>
          <w:tcPr>
            <w:tcW w:w="2581" w:type="dxa"/>
            <w:vMerge/>
          </w:tcPr>
          <w:p w14:paraId="7EE6AECF"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tc>
      </w:tr>
      <w:tr w:rsidR="00A041E5" w:rsidRPr="00A041E5" w14:paraId="0603B3C7" w14:textId="77777777" w:rsidTr="0060375B">
        <w:trPr>
          <w:trHeight w:val="20"/>
        </w:trPr>
        <w:tc>
          <w:tcPr>
            <w:tcW w:w="3396" w:type="dxa"/>
          </w:tcPr>
          <w:p w14:paraId="44674772" w14:textId="77777777" w:rsidR="00A041E5" w:rsidRPr="00A041E5" w:rsidRDefault="00A041E5" w:rsidP="00A041E5">
            <w:pPr>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 xml:space="preserve">Гидроксиды, основания, понятие, классификация, получение, химические свойства, применение. </w:t>
            </w:r>
          </w:p>
          <w:p w14:paraId="492CA75F" w14:textId="77777777" w:rsidR="00A041E5" w:rsidRPr="00A041E5" w:rsidRDefault="00A041E5" w:rsidP="00A041E5">
            <w:pPr>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Тренировочные упражнения по теме «Гидроксиды, основания»</w:t>
            </w:r>
          </w:p>
        </w:tc>
        <w:tc>
          <w:tcPr>
            <w:tcW w:w="3543" w:type="dxa"/>
            <w:vMerge/>
          </w:tcPr>
          <w:p w14:paraId="511DC1E0"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p>
        </w:tc>
        <w:tc>
          <w:tcPr>
            <w:tcW w:w="2581" w:type="dxa"/>
          </w:tcPr>
          <w:p w14:paraId="7DA38A75"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Самостоятельная работа «Гидроксиды»</w:t>
            </w:r>
          </w:p>
        </w:tc>
      </w:tr>
      <w:tr w:rsidR="00A041E5" w:rsidRPr="00A041E5" w14:paraId="54798A40" w14:textId="77777777" w:rsidTr="0060375B">
        <w:trPr>
          <w:trHeight w:val="20"/>
        </w:trPr>
        <w:tc>
          <w:tcPr>
            <w:tcW w:w="3396" w:type="dxa"/>
          </w:tcPr>
          <w:p w14:paraId="571483C7" w14:textId="77777777" w:rsidR="00A041E5" w:rsidRPr="00A041E5" w:rsidRDefault="00A041E5" w:rsidP="00A041E5">
            <w:pPr>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 xml:space="preserve">Кислоты, основания, понятие, классификация, получение, химические свойства, применение. </w:t>
            </w:r>
          </w:p>
          <w:p w14:paraId="491042C2" w14:textId="77777777" w:rsidR="00A041E5" w:rsidRPr="00A041E5" w:rsidRDefault="00A041E5" w:rsidP="00A041E5">
            <w:pPr>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Тренировочные упражнения по теме «Кислоты»</w:t>
            </w:r>
          </w:p>
        </w:tc>
        <w:tc>
          <w:tcPr>
            <w:tcW w:w="3543" w:type="dxa"/>
            <w:vMerge/>
          </w:tcPr>
          <w:p w14:paraId="0FDDE1AC"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p>
        </w:tc>
        <w:tc>
          <w:tcPr>
            <w:tcW w:w="2581" w:type="dxa"/>
          </w:tcPr>
          <w:p w14:paraId="4E274B1E"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Самостоятельная работа «Кислоты»</w:t>
            </w:r>
          </w:p>
        </w:tc>
      </w:tr>
      <w:tr w:rsidR="00A041E5" w:rsidRPr="00A041E5" w14:paraId="68AECC94" w14:textId="77777777" w:rsidTr="0060375B">
        <w:trPr>
          <w:trHeight w:val="20"/>
        </w:trPr>
        <w:tc>
          <w:tcPr>
            <w:tcW w:w="3396" w:type="dxa"/>
          </w:tcPr>
          <w:p w14:paraId="55B9969C" w14:textId="77777777" w:rsidR="00A041E5" w:rsidRPr="00A041E5" w:rsidRDefault="00A041E5" w:rsidP="00A041E5">
            <w:pPr>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lastRenderedPageBreak/>
              <w:t>Соли, основания, понятие, классификация, получение, химические свойства, применение. Тренировочные упражнения по теме «Соли»</w:t>
            </w:r>
          </w:p>
        </w:tc>
        <w:tc>
          <w:tcPr>
            <w:tcW w:w="3543" w:type="dxa"/>
            <w:vMerge/>
          </w:tcPr>
          <w:p w14:paraId="4BD3C4F3"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p>
        </w:tc>
        <w:tc>
          <w:tcPr>
            <w:tcW w:w="2581" w:type="dxa"/>
          </w:tcPr>
          <w:p w14:paraId="163775CC"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Самостоятельная работа «Соли»</w:t>
            </w:r>
          </w:p>
        </w:tc>
      </w:tr>
      <w:tr w:rsidR="00A041E5" w:rsidRPr="00A041E5" w14:paraId="28EE16AE" w14:textId="77777777" w:rsidTr="0060375B">
        <w:trPr>
          <w:trHeight w:val="20"/>
        </w:trPr>
        <w:tc>
          <w:tcPr>
            <w:tcW w:w="3396" w:type="dxa"/>
          </w:tcPr>
          <w:p w14:paraId="14EB2FD2" w14:textId="4F107168" w:rsidR="00A041E5" w:rsidRPr="00A041E5" w:rsidRDefault="00A041E5" w:rsidP="00A041E5">
            <w:pPr>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 xml:space="preserve">Практическая </w:t>
            </w:r>
            <w:r w:rsidR="00EA56AB">
              <w:rPr>
                <w:rFonts w:ascii="Times New Roman" w:eastAsia="Times New Roman" w:hAnsi="Times New Roman" w:cs="Times New Roman"/>
                <w:sz w:val="24"/>
                <w:szCs w:val="24"/>
              </w:rPr>
              <w:t>работа «Номенклатура неорганических веществ</w:t>
            </w:r>
            <w:r w:rsidRPr="00A041E5">
              <w:rPr>
                <w:rFonts w:ascii="Times New Roman" w:eastAsia="Times New Roman" w:hAnsi="Times New Roman" w:cs="Times New Roman"/>
                <w:sz w:val="24"/>
                <w:szCs w:val="24"/>
              </w:rPr>
              <w:t>»</w:t>
            </w:r>
          </w:p>
        </w:tc>
        <w:tc>
          <w:tcPr>
            <w:tcW w:w="3543" w:type="dxa"/>
            <w:vMerge/>
          </w:tcPr>
          <w:p w14:paraId="1D964DE7"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p>
        </w:tc>
        <w:tc>
          <w:tcPr>
            <w:tcW w:w="2581" w:type="dxa"/>
          </w:tcPr>
          <w:p w14:paraId="2A375CC1" w14:textId="43EC7ADC" w:rsidR="00A041E5" w:rsidRPr="00A041E5" w:rsidRDefault="00EA56AB"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Практическая работа «</w:t>
            </w:r>
            <w:proofErr w:type="gramStart"/>
            <w:r>
              <w:rPr>
                <w:rFonts w:ascii="Times New Roman" w:eastAsia="Times New Roman" w:hAnsi="Times New Roman" w:cs="Times New Roman"/>
                <w:sz w:val="24"/>
                <w:szCs w:val="24"/>
              </w:rPr>
              <w:t xml:space="preserve">Номенклатура </w:t>
            </w:r>
            <w:r w:rsidR="00A041E5" w:rsidRPr="00A041E5">
              <w:rPr>
                <w:rFonts w:ascii="Times New Roman" w:eastAsia="Times New Roman" w:hAnsi="Times New Roman" w:cs="Times New Roman"/>
                <w:sz w:val="24"/>
                <w:szCs w:val="24"/>
              </w:rPr>
              <w:t xml:space="preserve"> неорганических</w:t>
            </w:r>
            <w:proofErr w:type="gramEnd"/>
            <w:r w:rsidR="00A041E5" w:rsidRPr="00A041E5">
              <w:rPr>
                <w:rFonts w:ascii="Times New Roman" w:eastAsia="Times New Roman" w:hAnsi="Times New Roman" w:cs="Times New Roman"/>
                <w:sz w:val="24"/>
                <w:szCs w:val="24"/>
              </w:rPr>
              <w:t xml:space="preserve"> веществ»</w:t>
            </w:r>
          </w:p>
        </w:tc>
      </w:tr>
      <w:tr w:rsidR="00A041E5" w:rsidRPr="00A041E5" w14:paraId="0CB20897" w14:textId="77777777" w:rsidTr="0060375B">
        <w:trPr>
          <w:trHeight w:val="20"/>
        </w:trPr>
        <w:tc>
          <w:tcPr>
            <w:tcW w:w="3396" w:type="dxa"/>
          </w:tcPr>
          <w:p w14:paraId="50E8DE63" w14:textId="77777777" w:rsidR="00A041E5" w:rsidRPr="00A041E5" w:rsidRDefault="00A041E5" w:rsidP="00A041E5">
            <w:pPr>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Отработка упражнений и расчетных задач по свойствам классов неорганических веществ</w:t>
            </w:r>
          </w:p>
        </w:tc>
        <w:tc>
          <w:tcPr>
            <w:tcW w:w="3543" w:type="dxa"/>
            <w:vMerge/>
          </w:tcPr>
          <w:p w14:paraId="10A85941"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p>
        </w:tc>
        <w:tc>
          <w:tcPr>
            <w:tcW w:w="2581" w:type="dxa"/>
          </w:tcPr>
          <w:p w14:paraId="2574CB90"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Контрольная работа «Основные классы неорганических соединений»</w:t>
            </w:r>
          </w:p>
        </w:tc>
      </w:tr>
      <w:tr w:rsidR="00A041E5" w:rsidRPr="00A041E5" w14:paraId="11211BF4" w14:textId="77777777" w:rsidTr="0060375B">
        <w:trPr>
          <w:trHeight w:val="20"/>
        </w:trPr>
        <w:tc>
          <w:tcPr>
            <w:tcW w:w="3396" w:type="dxa"/>
          </w:tcPr>
          <w:p w14:paraId="3C588068" w14:textId="77777777" w:rsidR="00A041E5" w:rsidRDefault="00757B91" w:rsidP="00A041E5">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Тема 1.2</w:t>
            </w:r>
            <w:r w:rsidR="00A041E5" w:rsidRPr="00A041E5">
              <w:rPr>
                <w:rFonts w:ascii="Times New Roman" w:eastAsia="Times New Roman" w:hAnsi="Times New Roman" w:cs="Times New Roman"/>
                <w:b/>
                <w:sz w:val="24"/>
                <w:szCs w:val="24"/>
              </w:rPr>
              <w:t>. Периодический закон и Периодическая система химическ</w:t>
            </w:r>
            <w:r>
              <w:rPr>
                <w:rFonts w:ascii="Times New Roman" w:eastAsia="Times New Roman" w:hAnsi="Times New Roman" w:cs="Times New Roman"/>
                <w:b/>
                <w:sz w:val="24"/>
                <w:szCs w:val="24"/>
              </w:rPr>
              <w:t>их элементов Д. И. Менделеева, их связь с современной теорией строения атомов</w:t>
            </w:r>
            <w:r w:rsidR="00A041E5" w:rsidRPr="00A041E5">
              <w:rPr>
                <w:rFonts w:ascii="Times New Roman" w:eastAsia="Times New Roman" w:hAnsi="Times New Roman" w:cs="Times New Roman"/>
                <w:b/>
                <w:sz w:val="24"/>
                <w:szCs w:val="24"/>
              </w:rPr>
              <w:t>.</w:t>
            </w:r>
          </w:p>
          <w:p w14:paraId="250041F4" w14:textId="1861C4DC" w:rsidR="00757B91" w:rsidRPr="00A041E5" w:rsidRDefault="00757B91" w:rsidP="00A041E5">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Тема 1.3. Строение вещества и природа химической связи. Многообразие веществ</w:t>
            </w:r>
          </w:p>
        </w:tc>
        <w:tc>
          <w:tcPr>
            <w:tcW w:w="3543" w:type="dxa"/>
            <w:vMerge w:val="restart"/>
          </w:tcPr>
          <w:p w14:paraId="15EEF0DB"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i/>
                <w:sz w:val="24"/>
                <w:szCs w:val="24"/>
              </w:rPr>
            </w:pPr>
            <w:r w:rsidRPr="00A041E5">
              <w:rPr>
                <w:rFonts w:ascii="Times New Roman" w:eastAsia="OfficinaSansBookC" w:hAnsi="Times New Roman" w:cs="Times New Roman"/>
                <w:i/>
                <w:sz w:val="24"/>
                <w:szCs w:val="24"/>
              </w:rPr>
              <w:t>Знают:</w:t>
            </w:r>
          </w:p>
          <w:p w14:paraId="0A9AB26A"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shd w:val="clear" w:color="auto" w:fill="FFFFFF"/>
              </w:rPr>
            </w:pPr>
            <w:r w:rsidRPr="00A041E5">
              <w:rPr>
                <w:rFonts w:ascii="Times New Roman" w:eastAsia="OfficinaSansBookC" w:hAnsi="Times New Roman" w:cs="Times New Roman"/>
                <w:sz w:val="24"/>
                <w:szCs w:val="24"/>
              </w:rPr>
              <w:t xml:space="preserve">- </w:t>
            </w:r>
            <w:r w:rsidRPr="00A041E5">
              <w:rPr>
                <w:rFonts w:ascii="Times New Roman" w:eastAsia="Times New Roman" w:hAnsi="Times New Roman" w:cs="Times New Roman"/>
                <w:color w:val="000000"/>
                <w:sz w:val="24"/>
                <w:szCs w:val="24"/>
                <w:shd w:val="clear" w:color="auto" w:fill="FFFFFF"/>
              </w:rPr>
              <w:t xml:space="preserve">формулировку ПЗ и суть закона для выявления свойств химических элементов, </w:t>
            </w:r>
          </w:p>
          <w:p w14:paraId="6BBB5077"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shd w:val="clear" w:color="auto" w:fill="FFFFFF"/>
              </w:rPr>
            </w:pPr>
            <w:r w:rsidRPr="00A041E5">
              <w:rPr>
                <w:rFonts w:ascii="Times New Roman" w:eastAsia="Times New Roman" w:hAnsi="Times New Roman" w:cs="Times New Roman"/>
                <w:color w:val="000000"/>
                <w:sz w:val="24"/>
                <w:szCs w:val="24"/>
                <w:shd w:val="clear" w:color="auto" w:fill="FFFFFF"/>
              </w:rPr>
              <w:t xml:space="preserve">- устройство ПСХЭ, </w:t>
            </w:r>
          </w:p>
          <w:p w14:paraId="0C0ADBC5"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shd w:val="clear" w:color="auto" w:fill="FFFFFF"/>
              </w:rPr>
            </w:pPr>
            <w:r w:rsidRPr="00A041E5">
              <w:rPr>
                <w:rFonts w:ascii="Times New Roman" w:eastAsia="Times New Roman" w:hAnsi="Times New Roman" w:cs="Times New Roman"/>
                <w:color w:val="000000"/>
                <w:sz w:val="24"/>
                <w:szCs w:val="24"/>
                <w:shd w:val="clear" w:color="auto" w:fill="FFFFFF"/>
              </w:rPr>
              <w:t>- состав и строение атомов химических элементов, роль химических знаний в жизни человека;</w:t>
            </w:r>
          </w:p>
          <w:p w14:paraId="179DD5D5"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color w:val="000000"/>
                <w:sz w:val="24"/>
                <w:szCs w:val="24"/>
                <w:shd w:val="clear" w:color="auto" w:fill="FFFFFF"/>
              </w:rPr>
              <w:t xml:space="preserve">- </w:t>
            </w:r>
            <w:r w:rsidRPr="00A041E5">
              <w:rPr>
                <w:rFonts w:ascii="Times New Roman" w:eastAsia="Times New Roman" w:hAnsi="Times New Roman" w:cs="Times New Roman"/>
                <w:sz w:val="24"/>
                <w:szCs w:val="24"/>
              </w:rPr>
              <w:t xml:space="preserve">взаимосвязь строения и свойств </w:t>
            </w:r>
            <w:r w:rsidRPr="00A041E5">
              <w:rPr>
                <w:rFonts w:ascii="Times New Roman" w:eastAsia="Times New Roman" w:hAnsi="Times New Roman" w:cs="Times New Roman"/>
                <w:sz w:val="24"/>
                <w:szCs w:val="24"/>
                <w:lang w:val="en-US"/>
              </w:rPr>
              <w:t>s</w:t>
            </w:r>
            <w:r w:rsidRPr="00A041E5">
              <w:rPr>
                <w:rFonts w:ascii="Times New Roman" w:eastAsia="Times New Roman" w:hAnsi="Times New Roman" w:cs="Times New Roman"/>
                <w:sz w:val="24"/>
                <w:szCs w:val="24"/>
              </w:rPr>
              <w:t xml:space="preserve">-металлов и </w:t>
            </w:r>
            <w:r w:rsidRPr="00A041E5">
              <w:rPr>
                <w:rFonts w:ascii="Times New Roman" w:eastAsia="Times New Roman" w:hAnsi="Times New Roman" w:cs="Times New Roman"/>
                <w:sz w:val="24"/>
                <w:szCs w:val="24"/>
                <w:lang w:val="en-US"/>
              </w:rPr>
              <w:t>d</w:t>
            </w:r>
            <w:r w:rsidRPr="00A041E5">
              <w:rPr>
                <w:rFonts w:ascii="Times New Roman" w:eastAsia="Times New Roman" w:hAnsi="Times New Roman" w:cs="Times New Roman"/>
                <w:sz w:val="24"/>
                <w:szCs w:val="24"/>
              </w:rPr>
              <w:t>-металлов и использование в технике на основании различных свойств;</w:t>
            </w:r>
          </w:p>
          <w:p w14:paraId="1D2107E0"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color w:val="000000"/>
                <w:sz w:val="24"/>
                <w:szCs w:val="24"/>
                <w:shd w:val="clear" w:color="auto" w:fill="FFFFFF"/>
              </w:rPr>
              <w:t xml:space="preserve">- состав и характеристики различных </w:t>
            </w:r>
            <w:r w:rsidRPr="00A041E5">
              <w:rPr>
                <w:rFonts w:ascii="Times New Roman" w:eastAsia="Times New Roman" w:hAnsi="Times New Roman" w:cs="Times New Roman"/>
                <w:sz w:val="24"/>
                <w:szCs w:val="24"/>
              </w:rPr>
              <w:t>сплавов металлов;</w:t>
            </w:r>
          </w:p>
          <w:p w14:paraId="1737D865"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-сущность процесса коррозии металлов и способы борьбы с ней;</w:t>
            </w:r>
          </w:p>
          <w:p w14:paraId="54756120"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 сущность процесса и значение лужения металлов;</w:t>
            </w:r>
          </w:p>
          <w:p w14:paraId="361BD893"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 сущность последовательных процессов металлообработки (литье, обработка металлов давлением, механическая обработка, сварка металлов).</w:t>
            </w:r>
          </w:p>
          <w:p w14:paraId="655051F9"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i/>
                <w:sz w:val="24"/>
                <w:szCs w:val="24"/>
              </w:rPr>
            </w:pPr>
          </w:p>
          <w:p w14:paraId="55659DBD"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i/>
                <w:sz w:val="24"/>
                <w:szCs w:val="24"/>
              </w:rPr>
            </w:pPr>
            <w:r w:rsidRPr="00A041E5">
              <w:rPr>
                <w:rFonts w:ascii="Times New Roman" w:eastAsia="OfficinaSansBookC" w:hAnsi="Times New Roman" w:cs="Times New Roman"/>
                <w:i/>
                <w:sz w:val="24"/>
                <w:szCs w:val="24"/>
              </w:rPr>
              <w:t>Умеют:</w:t>
            </w:r>
          </w:p>
          <w:p w14:paraId="36614529"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i/>
                <w:sz w:val="24"/>
                <w:szCs w:val="24"/>
              </w:rPr>
            </w:pPr>
            <w:r w:rsidRPr="00A041E5">
              <w:rPr>
                <w:rFonts w:ascii="Times New Roman" w:eastAsia="OfficinaSansBookC" w:hAnsi="Times New Roman" w:cs="Times New Roman"/>
                <w:i/>
                <w:sz w:val="24"/>
                <w:szCs w:val="24"/>
              </w:rPr>
              <w:t xml:space="preserve">- </w:t>
            </w:r>
            <w:r w:rsidRPr="00A041E5">
              <w:rPr>
                <w:rFonts w:ascii="Times New Roman" w:eastAsia="Times New Roman" w:hAnsi="Times New Roman" w:cs="Times New Roman"/>
                <w:color w:val="000000"/>
                <w:sz w:val="24"/>
                <w:szCs w:val="24"/>
                <w:shd w:val="clear" w:color="auto" w:fill="FFFFFF"/>
              </w:rPr>
              <w:t>пользоваться табличными величинами для проведения расчетов по формулам и уравнениям;</w:t>
            </w:r>
          </w:p>
          <w:p w14:paraId="4CA70624"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sz w:val="24"/>
                <w:szCs w:val="24"/>
              </w:rPr>
            </w:pPr>
            <w:r w:rsidRPr="00A041E5">
              <w:rPr>
                <w:rFonts w:ascii="Times New Roman" w:eastAsia="OfficinaSansBookC" w:hAnsi="Times New Roman" w:cs="Times New Roman"/>
                <w:sz w:val="24"/>
                <w:szCs w:val="24"/>
              </w:rPr>
              <w:t>- характеризовать химические элементы в соответствии с их положением в ПСХЭ;</w:t>
            </w:r>
          </w:p>
          <w:p w14:paraId="3EA38186"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sz w:val="24"/>
                <w:szCs w:val="24"/>
              </w:rPr>
            </w:pPr>
            <w:r w:rsidRPr="00A041E5">
              <w:rPr>
                <w:rFonts w:ascii="Times New Roman" w:eastAsia="OfficinaSansBookC" w:hAnsi="Times New Roman" w:cs="Times New Roman"/>
                <w:sz w:val="24"/>
                <w:szCs w:val="24"/>
              </w:rPr>
              <w:t xml:space="preserve">- </w:t>
            </w:r>
            <w:r w:rsidRPr="00A041E5">
              <w:rPr>
                <w:rFonts w:ascii="Times New Roman" w:eastAsia="Times New Roman" w:hAnsi="Times New Roman" w:cs="Times New Roman"/>
                <w:color w:val="000000"/>
                <w:sz w:val="24"/>
                <w:szCs w:val="24"/>
                <w:shd w:val="clear" w:color="auto" w:fill="FFFFFF"/>
              </w:rPr>
              <w:t>составлять электронные формулы строения атомов химических элементов;</w:t>
            </w:r>
          </w:p>
          <w:p w14:paraId="21ACC17B"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sz w:val="24"/>
                <w:szCs w:val="24"/>
              </w:rPr>
            </w:pPr>
            <w:r w:rsidRPr="00A041E5">
              <w:rPr>
                <w:rFonts w:ascii="Times New Roman" w:eastAsia="OfficinaSansBookC" w:hAnsi="Times New Roman" w:cs="Times New Roman"/>
                <w:sz w:val="24"/>
                <w:szCs w:val="24"/>
              </w:rPr>
              <w:t xml:space="preserve">- устанавливать зависимость физико-химических свойств </w:t>
            </w:r>
            <w:r w:rsidRPr="00A041E5">
              <w:rPr>
                <w:rFonts w:ascii="Times New Roman" w:eastAsia="OfficinaSansBookC" w:hAnsi="Times New Roman" w:cs="Times New Roman"/>
                <w:sz w:val="24"/>
                <w:szCs w:val="24"/>
              </w:rPr>
              <w:lastRenderedPageBreak/>
              <w:t>неорганических веществ от строения атомов и молекул, а также типа кристаллической решетки.</w:t>
            </w:r>
          </w:p>
        </w:tc>
        <w:tc>
          <w:tcPr>
            <w:tcW w:w="2581" w:type="dxa"/>
          </w:tcPr>
          <w:p w14:paraId="7B875051"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tc>
      </w:tr>
      <w:tr w:rsidR="00A041E5" w:rsidRPr="00A041E5" w14:paraId="2997B3BE" w14:textId="77777777" w:rsidTr="0060375B">
        <w:trPr>
          <w:trHeight w:val="20"/>
        </w:trPr>
        <w:tc>
          <w:tcPr>
            <w:tcW w:w="3396" w:type="dxa"/>
          </w:tcPr>
          <w:p w14:paraId="3E3A221A" w14:textId="77777777" w:rsidR="00A041E5" w:rsidRPr="00A041E5" w:rsidRDefault="00A041E5" w:rsidP="00A041E5">
            <w:pPr>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Строение атома. Периодический закон Д.И. Менделеева. Электронное строение атома. Отработка упражнений на электронное строение атомов химических элементов</w:t>
            </w:r>
          </w:p>
        </w:tc>
        <w:tc>
          <w:tcPr>
            <w:tcW w:w="3543" w:type="dxa"/>
            <w:vMerge/>
          </w:tcPr>
          <w:p w14:paraId="573B1DB4"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p>
        </w:tc>
        <w:tc>
          <w:tcPr>
            <w:tcW w:w="2581" w:type="dxa"/>
          </w:tcPr>
          <w:p w14:paraId="11EF6F90"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Тестовое задание «Строение атомов элементов. Периодический закон»</w:t>
            </w:r>
          </w:p>
        </w:tc>
      </w:tr>
      <w:tr w:rsidR="00A041E5" w:rsidRPr="00A041E5" w14:paraId="61D9197C" w14:textId="77777777" w:rsidTr="0060375B">
        <w:trPr>
          <w:trHeight w:val="20"/>
        </w:trPr>
        <w:tc>
          <w:tcPr>
            <w:tcW w:w="3396" w:type="dxa"/>
          </w:tcPr>
          <w:p w14:paraId="3BD73DFD" w14:textId="77777777" w:rsidR="00A041E5" w:rsidRPr="00A041E5" w:rsidRDefault="00A041E5" w:rsidP="00A041E5">
            <w:pPr>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Периодическая система химических элементов Д.И. Менделеева. S, p, d, f – элементы, строение, общая характеристика, представители и их применение</w:t>
            </w:r>
          </w:p>
        </w:tc>
        <w:tc>
          <w:tcPr>
            <w:tcW w:w="3543" w:type="dxa"/>
            <w:vMerge/>
          </w:tcPr>
          <w:p w14:paraId="4B71F511"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p>
        </w:tc>
        <w:tc>
          <w:tcPr>
            <w:tcW w:w="2581" w:type="dxa"/>
          </w:tcPr>
          <w:p w14:paraId="6DD36510"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tc>
      </w:tr>
      <w:tr w:rsidR="00A041E5" w:rsidRPr="00A041E5" w14:paraId="780E7823" w14:textId="77777777" w:rsidTr="0060375B">
        <w:trPr>
          <w:trHeight w:val="20"/>
        </w:trPr>
        <w:tc>
          <w:tcPr>
            <w:tcW w:w="3396" w:type="dxa"/>
          </w:tcPr>
          <w:p w14:paraId="60B3A1DB" w14:textId="77777777" w:rsidR="00A041E5" w:rsidRPr="00A041E5" w:rsidRDefault="00A041E5" w:rsidP="00A041E5">
            <w:pPr>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Периодичность в изменении свойств химических элементов и их соединений</w:t>
            </w:r>
          </w:p>
        </w:tc>
        <w:tc>
          <w:tcPr>
            <w:tcW w:w="3543" w:type="dxa"/>
            <w:vMerge/>
          </w:tcPr>
          <w:p w14:paraId="66553968"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p>
        </w:tc>
        <w:tc>
          <w:tcPr>
            <w:tcW w:w="2581" w:type="dxa"/>
          </w:tcPr>
          <w:p w14:paraId="6E88255E"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tc>
      </w:tr>
      <w:tr w:rsidR="00A041E5" w:rsidRPr="00A041E5" w14:paraId="31A1A729" w14:textId="77777777" w:rsidTr="0060375B">
        <w:trPr>
          <w:trHeight w:val="20"/>
        </w:trPr>
        <w:tc>
          <w:tcPr>
            <w:tcW w:w="3396" w:type="dxa"/>
          </w:tcPr>
          <w:p w14:paraId="5E23D39E" w14:textId="77777777" w:rsidR="00A041E5" w:rsidRPr="00A041E5" w:rsidRDefault="00A041E5" w:rsidP="00A041E5">
            <w:pPr>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Понятие и виды химической связи. Агрегатное состояние веществ. Чистые вещества и смеси</w:t>
            </w:r>
          </w:p>
        </w:tc>
        <w:tc>
          <w:tcPr>
            <w:tcW w:w="3543" w:type="dxa"/>
            <w:vMerge/>
          </w:tcPr>
          <w:p w14:paraId="1F7A4CCF"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p>
        </w:tc>
        <w:tc>
          <w:tcPr>
            <w:tcW w:w="2581" w:type="dxa"/>
          </w:tcPr>
          <w:p w14:paraId="31E17711"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tc>
      </w:tr>
      <w:tr w:rsidR="00A041E5" w:rsidRPr="00A041E5" w14:paraId="4F165B38" w14:textId="77777777" w:rsidTr="0060375B">
        <w:trPr>
          <w:trHeight w:val="20"/>
        </w:trPr>
        <w:tc>
          <w:tcPr>
            <w:tcW w:w="3396" w:type="dxa"/>
          </w:tcPr>
          <w:p w14:paraId="21969D86" w14:textId="5C70D2D7" w:rsidR="00A041E5" w:rsidRPr="00A041E5" w:rsidRDefault="00A041E5" w:rsidP="00A041E5">
            <w:pPr>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Практическая р</w:t>
            </w:r>
            <w:r w:rsidR="00EA56AB">
              <w:rPr>
                <w:rFonts w:ascii="Times New Roman" w:eastAsia="Times New Roman" w:hAnsi="Times New Roman" w:cs="Times New Roman"/>
                <w:sz w:val="24"/>
                <w:szCs w:val="24"/>
              </w:rPr>
              <w:t>абота «Изучение периодических закономерностей и их взаимосвязи со строением атома</w:t>
            </w:r>
            <w:r w:rsidRPr="00A041E5">
              <w:rPr>
                <w:rFonts w:ascii="Times New Roman" w:eastAsia="Times New Roman" w:hAnsi="Times New Roman" w:cs="Times New Roman"/>
                <w:sz w:val="24"/>
                <w:szCs w:val="24"/>
              </w:rPr>
              <w:t>»</w:t>
            </w:r>
          </w:p>
        </w:tc>
        <w:tc>
          <w:tcPr>
            <w:tcW w:w="3543" w:type="dxa"/>
            <w:vMerge/>
          </w:tcPr>
          <w:p w14:paraId="2A25D80D"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p>
        </w:tc>
        <w:tc>
          <w:tcPr>
            <w:tcW w:w="2581" w:type="dxa"/>
          </w:tcPr>
          <w:p w14:paraId="08DE314F"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2FB8F832" wp14:editId="66165E9E">
                      <wp:simplePos x="0" y="0"/>
                      <wp:positionH relativeFrom="column">
                        <wp:posOffset>2428240</wp:posOffset>
                      </wp:positionH>
                      <wp:positionV relativeFrom="paragraph">
                        <wp:posOffset>1571625</wp:posOffset>
                      </wp:positionV>
                      <wp:extent cx="367665" cy="322580"/>
                      <wp:effectExtent l="3175" t="0" r="635" b="1905"/>
                      <wp:wrapNone/>
                      <wp:docPr id="35" name="Прямоугольник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665" cy="3225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C754B0" w14:textId="77777777" w:rsidR="00107666" w:rsidRDefault="00107666" w:rsidP="00A041E5">
                                  <w:r>
                                    <w:t>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B8F832" id="Прямоугольник 35" o:spid="_x0000_s1026" style="position:absolute;margin-left:191.2pt;margin-top:123.75pt;width:28.95pt;height:2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" stroked="f">
                      <v:textbox>
                        <w:txbxContent>
                          <w:p w14:paraId="51C754B0" w14:textId="77777777" w:rsidR="00107666" w:rsidRDefault="00107666" w:rsidP="00A041E5">
                            <w:r>
                              <w:t>20</w:t>
                            </w:r>
                          </w:p>
                        </w:txbxContent>
                      </v:textbox>
                    </v:rect>
                  </w:pict>
                </mc:Fallback>
              </mc:AlternateContent>
            </w:r>
            <w:r w:rsidRPr="00A041E5">
              <w:rPr>
                <w:rFonts w:ascii="Times New Roman" w:eastAsia="Times New Roman" w:hAnsi="Times New Roman" w:cs="Times New Roman"/>
                <w:sz w:val="24"/>
                <w:szCs w:val="24"/>
              </w:rPr>
              <w:t>Тестовое задание «ПЗ и ПСХЭ, взаимосвязь строения атома и химических свойств элементов»</w:t>
            </w:r>
          </w:p>
        </w:tc>
      </w:tr>
      <w:tr w:rsidR="00A041E5" w:rsidRPr="00A041E5" w14:paraId="5E9449BE" w14:textId="77777777" w:rsidTr="0060375B">
        <w:trPr>
          <w:trHeight w:val="20"/>
        </w:trPr>
        <w:tc>
          <w:tcPr>
            <w:tcW w:w="3396" w:type="dxa"/>
          </w:tcPr>
          <w:p w14:paraId="27B6640A" w14:textId="22FB1FDD" w:rsidR="00A041E5" w:rsidRPr="00A041E5" w:rsidRDefault="00757B91"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Тема 1.7</w:t>
            </w:r>
            <w:r w:rsidR="00A041E5" w:rsidRPr="00A041E5">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Растворы, т</w:t>
            </w:r>
            <w:r w:rsidR="00A041E5" w:rsidRPr="00A041E5">
              <w:rPr>
                <w:rFonts w:ascii="Times New Roman" w:eastAsia="Times New Roman" w:hAnsi="Times New Roman" w:cs="Times New Roman"/>
                <w:b/>
                <w:sz w:val="24"/>
                <w:szCs w:val="24"/>
              </w:rPr>
              <w:t>еория электролитической диссоциации</w:t>
            </w:r>
            <w:r>
              <w:rPr>
                <w:rFonts w:ascii="Times New Roman" w:eastAsia="Times New Roman" w:hAnsi="Times New Roman" w:cs="Times New Roman"/>
                <w:b/>
                <w:sz w:val="24"/>
                <w:szCs w:val="24"/>
              </w:rPr>
              <w:t xml:space="preserve"> и ионный обмен</w:t>
            </w:r>
          </w:p>
        </w:tc>
        <w:tc>
          <w:tcPr>
            <w:tcW w:w="3543" w:type="dxa"/>
            <w:vMerge w:val="restart"/>
          </w:tcPr>
          <w:p w14:paraId="1B288E4E"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i/>
                <w:sz w:val="24"/>
                <w:szCs w:val="24"/>
              </w:rPr>
            </w:pPr>
            <w:r w:rsidRPr="00A041E5">
              <w:rPr>
                <w:rFonts w:ascii="Times New Roman" w:eastAsia="OfficinaSansBookC" w:hAnsi="Times New Roman" w:cs="Times New Roman"/>
                <w:i/>
                <w:sz w:val="24"/>
                <w:szCs w:val="24"/>
              </w:rPr>
              <w:t>Знают:</w:t>
            </w:r>
          </w:p>
          <w:p w14:paraId="7DE8026D"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sz w:val="24"/>
                <w:szCs w:val="24"/>
              </w:rPr>
            </w:pPr>
            <w:r w:rsidRPr="00A041E5">
              <w:rPr>
                <w:rFonts w:ascii="Times New Roman" w:eastAsia="OfficinaSansBookC" w:hAnsi="Times New Roman" w:cs="Times New Roman"/>
                <w:sz w:val="24"/>
                <w:szCs w:val="24"/>
              </w:rPr>
              <w:t xml:space="preserve">- понятия степени окисления, раствора, растворителя, истинного раствора, коллоидного раствора, суспензии, геля, эмульсии, электролита, </w:t>
            </w:r>
            <w:proofErr w:type="spellStart"/>
            <w:r w:rsidRPr="00A041E5">
              <w:rPr>
                <w:rFonts w:ascii="Times New Roman" w:eastAsia="OfficinaSansBookC" w:hAnsi="Times New Roman" w:cs="Times New Roman"/>
                <w:sz w:val="24"/>
                <w:szCs w:val="24"/>
              </w:rPr>
              <w:t>неэлектролита</w:t>
            </w:r>
            <w:proofErr w:type="spellEnd"/>
            <w:r w:rsidRPr="00A041E5">
              <w:rPr>
                <w:rFonts w:ascii="Times New Roman" w:eastAsia="OfficinaSansBookC" w:hAnsi="Times New Roman" w:cs="Times New Roman"/>
                <w:sz w:val="24"/>
                <w:szCs w:val="24"/>
              </w:rPr>
              <w:t>, электролитической диссоциации, электролиза, ионного обмена, гидролиза, окисления, восстановления, окислителя, восстановителя, окислительно-восстановительных реакций;</w:t>
            </w:r>
          </w:p>
          <w:p w14:paraId="48B2035D"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sz w:val="24"/>
                <w:szCs w:val="24"/>
              </w:rPr>
            </w:pPr>
            <w:r w:rsidRPr="00A041E5">
              <w:rPr>
                <w:rFonts w:ascii="Times New Roman" w:eastAsia="OfficinaSansBookC" w:hAnsi="Times New Roman" w:cs="Times New Roman"/>
                <w:sz w:val="24"/>
                <w:szCs w:val="24"/>
              </w:rPr>
              <w:t>- принцип взаимодействия солей с водой, электролиза растворов и расплавов веществ.</w:t>
            </w:r>
          </w:p>
          <w:p w14:paraId="7037D2AF"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i/>
                <w:sz w:val="24"/>
                <w:szCs w:val="24"/>
              </w:rPr>
            </w:pPr>
          </w:p>
          <w:p w14:paraId="289A83DA"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i/>
                <w:sz w:val="24"/>
                <w:szCs w:val="24"/>
              </w:rPr>
            </w:pPr>
            <w:r w:rsidRPr="00A041E5">
              <w:rPr>
                <w:rFonts w:ascii="Times New Roman" w:eastAsia="OfficinaSansBookC" w:hAnsi="Times New Roman" w:cs="Times New Roman"/>
                <w:i/>
                <w:sz w:val="24"/>
                <w:szCs w:val="24"/>
              </w:rPr>
              <w:t>Умеют:</w:t>
            </w:r>
          </w:p>
          <w:p w14:paraId="4AC11AD6"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sz w:val="24"/>
                <w:szCs w:val="24"/>
              </w:rPr>
            </w:pPr>
            <w:r w:rsidRPr="00A041E5">
              <w:rPr>
                <w:rFonts w:ascii="Times New Roman" w:eastAsia="OfficinaSansBookC" w:hAnsi="Times New Roman" w:cs="Times New Roman"/>
                <w:sz w:val="24"/>
                <w:szCs w:val="24"/>
              </w:rPr>
              <w:t>- составлять химические формулы соединений в соответствии со степенью окисления химических элементов, исходя из валентности и электроотрицательности;</w:t>
            </w:r>
          </w:p>
          <w:p w14:paraId="6D2F5902"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sz w:val="24"/>
                <w:szCs w:val="24"/>
              </w:rPr>
            </w:pPr>
            <w:r w:rsidRPr="00A041E5">
              <w:rPr>
                <w:rFonts w:ascii="Times New Roman" w:eastAsia="OfficinaSansBookC" w:hAnsi="Times New Roman" w:cs="Times New Roman"/>
                <w:sz w:val="24"/>
                <w:szCs w:val="24"/>
              </w:rPr>
              <w:t>- различать истинные растворы, коллоидные растворы и грубодисперсные системы на основе химического эксперимента;</w:t>
            </w:r>
          </w:p>
          <w:p w14:paraId="4C7696B0"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sz w:val="24"/>
                <w:szCs w:val="24"/>
              </w:rPr>
            </w:pPr>
            <w:r w:rsidRPr="00A041E5">
              <w:rPr>
                <w:rFonts w:ascii="Times New Roman" w:eastAsia="OfficinaSansBookC" w:hAnsi="Times New Roman" w:cs="Times New Roman"/>
                <w:sz w:val="24"/>
                <w:szCs w:val="24"/>
              </w:rPr>
              <w:t>- исследовать химический состав проб воды;</w:t>
            </w:r>
          </w:p>
          <w:p w14:paraId="7C7FCC9A"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sz w:val="24"/>
                <w:szCs w:val="24"/>
              </w:rPr>
            </w:pPr>
            <w:r w:rsidRPr="00A041E5">
              <w:rPr>
                <w:rFonts w:ascii="Times New Roman" w:eastAsia="OfficinaSansBookC" w:hAnsi="Times New Roman" w:cs="Times New Roman"/>
                <w:sz w:val="24"/>
                <w:szCs w:val="24"/>
                <w:highlight w:val="white"/>
              </w:rPr>
              <w:t>- исследовать физико-химические свойства различных видов дисперсных систем</w:t>
            </w:r>
            <w:r w:rsidRPr="00A041E5">
              <w:rPr>
                <w:rFonts w:ascii="Times New Roman" w:eastAsia="OfficinaSansBookC" w:hAnsi="Times New Roman" w:cs="Times New Roman"/>
                <w:sz w:val="24"/>
                <w:szCs w:val="24"/>
              </w:rPr>
              <w:t>;</w:t>
            </w:r>
          </w:p>
          <w:p w14:paraId="4DD93B03"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sz w:val="24"/>
                <w:szCs w:val="24"/>
              </w:rPr>
            </w:pPr>
            <w:r w:rsidRPr="00A041E5">
              <w:rPr>
                <w:rFonts w:ascii="Times New Roman" w:eastAsia="OfficinaSansBookC" w:hAnsi="Times New Roman" w:cs="Times New Roman"/>
                <w:sz w:val="24"/>
                <w:szCs w:val="24"/>
              </w:rPr>
              <w:t>- составлять уравнения химических реакций ионного обмена с участием неорганических веществ;</w:t>
            </w:r>
          </w:p>
          <w:p w14:paraId="21B9C0BA"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sidRPr="00A041E5">
              <w:rPr>
                <w:rFonts w:ascii="Times New Roman" w:eastAsia="Times New Roman" w:hAnsi="Times New Roman" w:cs="Times New Roman"/>
                <w:sz w:val="24"/>
                <w:szCs w:val="24"/>
              </w:rPr>
              <w:t>- разбирать уравнения реакций методом окислительно-восстановительного баланса.</w:t>
            </w:r>
          </w:p>
        </w:tc>
        <w:tc>
          <w:tcPr>
            <w:tcW w:w="2581" w:type="dxa"/>
          </w:tcPr>
          <w:p w14:paraId="6E2362DA"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p>
        </w:tc>
      </w:tr>
      <w:tr w:rsidR="00A041E5" w:rsidRPr="00A041E5" w14:paraId="72CA1C93" w14:textId="77777777" w:rsidTr="0060375B">
        <w:trPr>
          <w:trHeight w:val="20"/>
        </w:trPr>
        <w:tc>
          <w:tcPr>
            <w:tcW w:w="3396" w:type="dxa"/>
          </w:tcPr>
          <w:p w14:paraId="79DDE44C" w14:textId="77777777" w:rsidR="00A041E5" w:rsidRPr="00A041E5" w:rsidRDefault="00A041E5" w:rsidP="00A041E5">
            <w:pPr>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 xml:space="preserve">Электролиты и </w:t>
            </w:r>
            <w:proofErr w:type="spellStart"/>
            <w:r w:rsidRPr="00A041E5">
              <w:rPr>
                <w:rFonts w:ascii="Times New Roman" w:eastAsia="Times New Roman" w:hAnsi="Times New Roman" w:cs="Times New Roman"/>
                <w:sz w:val="24"/>
                <w:szCs w:val="24"/>
              </w:rPr>
              <w:t>неэлектролиты</w:t>
            </w:r>
            <w:proofErr w:type="spellEnd"/>
            <w:r w:rsidRPr="00A041E5">
              <w:rPr>
                <w:rFonts w:ascii="Times New Roman" w:eastAsia="Times New Roman" w:hAnsi="Times New Roman" w:cs="Times New Roman"/>
                <w:sz w:val="24"/>
                <w:szCs w:val="24"/>
              </w:rPr>
              <w:t>.  Электролиз растворов и расплавов.</w:t>
            </w:r>
          </w:p>
        </w:tc>
        <w:tc>
          <w:tcPr>
            <w:tcW w:w="3543" w:type="dxa"/>
            <w:vMerge/>
          </w:tcPr>
          <w:p w14:paraId="508C357D"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p>
        </w:tc>
        <w:tc>
          <w:tcPr>
            <w:tcW w:w="2581" w:type="dxa"/>
          </w:tcPr>
          <w:p w14:paraId="2DECDC3F"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tc>
      </w:tr>
      <w:tr w:rsidR="00A041E5" w:rsidRPr="00A041E5" w14:paraId="3CB0A0A9" w14:textId="77777777" w:rsidTr="0060375B">
        <w:trPr>
          <w:trHeight w:val="20"/>
        </w:trPr>
        <w:tc>
          <w:tcPr>
            <w:tcW w:w="3396" w:type="dxa"/>
          </w:tcPr>
          <w:p w14:paraId="4EB71C60" w14:textId="77777777" w:rsidR="00A041E5" w:rsidRPr="00A041E5" w:rsidRDefault="00A041E5" w:rsidP="00A041E5">
            <w:pPr>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Сущность электролитической диссоциации.</w:t>
            </w:r>
          </w:p>
        </w:tc>
        <w:tc>
          <w:tcPr>
            <w:tcW w:w="3543" w:type="dxa"/>
            <w:vMerge/>
          </w:tcPr>
          <w:p w14:paraId="61C87B25"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p>
        </w:tc>
        <w:tc>
          <w:tcPr>
            <w:tcW w:w="2581" w:type="dxa"/>
          </w:tcPr>
          <w:p w14:paraId="63292656"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tc>
      </w:tr>
      <w:tr w:rsidR="00A041E5" w:rsidRPr="00A041E5" w14:paraId="0E7D981E" w14:textId="77777777" w:rsidTr="0060375B">
        <w:trPr>
          <w:trHeight w:val="20"/>
        </w:trPr>
        <w:tc>
          <w:tcPr>
            <w:tcW w:w="3396" w:type="dxa"/>
          </w:tcPr>
          <w:p w14:paraId="5F10510E" w14:textId="77777777" w:rsidR="00A041E5" w:rsidRPr="00A041E5" w:rsidRDefault="00A041E5" w:rsidP="00A041E5">
            <w:pPr>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Реакции ионного обмена.</w:t>
            </w:r>
          </w:p>
        </w:tc>
        <w:tc>
          <w:tcPr>
            <w:tcW w:w="3543" w:type="dxa"/>
            <w:vMerge/>
          </w:tcPr>
          <w:p w14:paraId="100261E0"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p>
        </w:tc>
        <w:tc>
          <w:tcPr>
            <w:tcW w:w="2581" w:type="dxa"/>
          </w:tcPr>
          <w:p w14:paraId="46719568"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Самостоятельная работа «Реакции ионного обмена»</w:t>
            </w:r>
          </w:p>
        </w:tc>
      </w:tr>
      <w:tr w:rsidR="00A041E5" w:rsidRPr="00A041E5" w14:paraId="5C3B917C" w14:textId="77777777" w:rsidTr="0060375B">
        <w:trPr>
          <w:trHeight w:val="20"/>
        </w:trPr>
        <w:tc>
          <w:tcPr>
            <w:tcW w:w="3396" w:type="dxa"/>
          </w:tcPr>
          <w:p w14:paraId="03416881" w14:textId="77777777" w:rsidR="00A041E5" w:rsidRPr="00A041E5" w:rsidRDefault="00A041E5" w:rsidP="00A041E5">
            <w:pPr>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Гидролиз солей.</w:t>
            </w:r>
          </w:p>
        </w:tc>
        <w:tc>
          <w:tcPr>
            <w:tcW w:w="3543" w:type="dxa"/>
            <w:vMerge/>
          </w:tcPr>
          <w:p w14:paraId="7F52D9C7"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p>
        </w:tc>
        <w:tc>
          <w:tcPr>
            <w:tcW w:w="2581" w:type="dxa"/>
          </w:tcPr>
          <w:p w14:paraId="28799AFD"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tc>
      </w:tr>
      <w:tr w:rsidR="00A041E5" w:rsidRPr="00A041E5" w14:paraId="031FA1BB" w14:textId="77777777" w:rsidTr="0060375B">
        <w:trPr>
          <w:trHeight w:val="20"/>
        </w:trPr>
        <w:tc>
          <w:tcPr>
            <w:tcW w:w="3396" w:type="dxa"/>
          </w:tcPr>
          <w:p w14:paraId="74491703" w14:textId="649A32B2" w:rsidR="00A041E5" w:rsidRPr="00A041E5" w:rsidRDefault="00EA56AB" w:rsidP="00A041E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Лабораторная работа «Приготовление растворов</w:t>
            </w:r>
            <w:r w:rsidR="00A041E5" w:rsidRPr="00A041E5">
              <w:rPr>
                <w:rFonts w:ascii="Times New Roman" w:eastAsia="Times New Roman" w:hAnsi="Times New Roman" w:cs="Times New Roman"/>
                <w:sz w:val="24"/>
                <w:szCs w:val="24"/>
              </w:rPr>
              <w:t>»</w:t>
            </w:r>
          </w:p>
        </w:tc>
        <w:tc>
          <w:tcPr>
            <w:tcW w:w="3543" w:type="dxa"/>
            <w:vMerge/>
          </w:tcPr>
          <w:p w14:paraId="3304CD8B"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p>
        </w:tc>
        <w:tc>
          <w:tcPr>
            <w:tcW w:w="2581" w:type="dxa"/>
          </w:tcPr>
          <w:p w14:paraId="5A4E2649" w14:textId="0DA17337" w:rsidR="00A041E5" w:rsidRPr="00A041E5" w:rsidRDefault="00EA56AB"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Лабораторная работа «Приготовление растворов</w:t>
            </w:r>
            <w:r w:rsidRPr="00A041E5">
              <w:rPr>
                <w:rFonts w:ascii="Times New Roman" w:eastAsia="Times New Roman" w:hAnsi="Times New Roman" w:cs="Times New Roman"/>
                <w:sz w:val="24"/>
                <w:szCs w:val="24"/>
              </w:rPr>
              <w:t>»</w:t>
            </w:r>
          </w:p>
        </w:tc>
      </w:tr>
      <w:tr w:rsidR="00A041E5" w:rsidRPr="00A041E5" w14:paraId="7CEB372C" w14:textId="77777777" w:rsidTr="0060375B">
        <w:trPr>
          <w:trHeight w:val="20"/>
        </w:trPr>
        <w:tc>
          <w:tcPr>
            <w:tcW w:w="3396" w:type="dxa"/>
          </w:tcPr>
          <w:p w14:paraId="6F8C22ED" w14:textId="77777777" w:rsidR="00A041E5" w:rsidRPr="00A041E5" w:rsidRDefault="00A041E5" w:rsidP="00A041E5">
            <w:pPr>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Окислительно-восстановительные реакции. Метод электронного баланса</w:t>
            </w:r>
          </w:p>
        </w:tc>
        <w:tc>
          <w:tcPr>
            <w:tcW w:w="3543" w:type="dxa"/>
            <w:vMerge/>
          </w:tcPr>
          <w:p w14:paraId="6E24CD71"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p>
        </w:tc>
        <w:tc>
          <w:tcPr>
            <w:tcW w:w="2581" w:type="dxa"/>
          </w:tcPr>
          <w:p w14:paraId="14EA55D3"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tc>
      </w:tr>
      <w:tr w:rsidR="00A041E5" w:rsidRPr="00A041E5" w14:paraId="3078C191" w14:textId="77777777" w:rsidTr="0060375B">
        <w:trPr>
          <w:trHeight w:val="20"/>
        </w:trPr>
        <w:tc>
          <w:tcPr>
            <w:tcW w:w="3396" w:type="dxa"/>
          </w:tcPr>
          <w:p w14:paraId="66B083AD" w14:textId="77777777" w:rsidR="00A041E5" w:rsidRPr="00A041E5" w:rsidRDefault="00A041E5" w:rsidP="00A041E5">
            <w:pPr>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Отработка упражнений на применение метода электронного баланса</w:t>
            </w:r>
          </w:p>
        </w:tc>
        <w:tc>
          <w:tcPr>
            <w:tcW w:w="3543" w:type="dxa"/>
            <w:vMerge/>
          </w:tcPr>
          <w:p w14:paraId="1CB864E2"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p>
        </w:tc>
        <w:tc>
          <w:tcPr>
            <w:tcW w:w="2581" w:type="dxa"/>
          </w:tcPr>
          <w:p w14:paraId="6902EE31"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Самостоятельная работа «Окислительно-восстановительные реакции»</w:t>
            </w:r>
          </w:p>
        </w:tc>
      </w:tr>
      <w:tr w:rsidR="00A041E5" w:rsidRPr="00A041E5" w14:paraId="5A2B3D42" w14:textId="77777777" w:rsidTr="0060375B">
        <w:trPr>
          <w:trHeight w:val="20"/>
        </w:trPr>
        <w:tc>
          <w:tcPr>
            <w:tcW w:w="3396" w:type="dxa"/>
          </w:tcPr>
          <w:p w14:paraId="23A6A381" w14:textId="272F8259" w:rsidR="00A041E5" w:rsidRPr="00A041E5" w:rsidRDefault="00A041E5" w:rsidP="00A041E5">
            <w:pPr>
              <w:spacing w:after="0" w:line="240" w:lineRule="auto"/>
              <w:rPr>
                <w:rFonts w:ascii="Times New Roman" w:eastAsia="Times New Roman" w:hAnsi="Times New Roman" w:cs="Times New Roman"/>
                <w:sz w:val="24"/>
                <w:szCs w:val="24"/>
              </w:rPr>
            </w:pPr>
          </w:p>
        </w:tc>
        <w:tc>
          <w:tcPr>
            <w:tcW w:w="3543" w:type="dxa"/>
            <w:vMerge/>
          </w:tcPr>
          <w:p w14:paraId="4ADB5ECF"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p>
        </w:tc>
        <w:tc>
          <w:tcPr>
            <w:tcW w:w="2581" w:type="dxa"/>
          </w:tcPr>
          <w:p w14:paraId="5CD107F6" w14:textId="4F5B21FE"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tc>
      </w:tr>
      <w:tr w:rsidR="00A041E5" w:rsidRPr="00A041E5" w14:paraId="3F3C8D25" w14:textId="77777777" w:rsidTr="0060375B">
        <w:trPr>
          <w:trHeight w:val="20"/>
        </w:trPr>
        <w:tc>
          <w:tcPr>
            <w:tcW w:w="3396" w:type="dxa"/>
          </w:tcPr>
          <w:p w14:paraId="47DA0576" w14:textId="24AAA8BB" w:rsidR="00A041E5" w:rsidRPr="00A041E5" w:rsidRDefault="00757B91" w:rsidP="00A041E5">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Тема 1.6</w:t>
            </w:r>
            <w:r w:rsidR="005A4DB0">
              <w:rPr>
                <w:rFonts w:ascii="Times New Roman" w:eastAsia="Times New Roman" w:hAnsi="Times New Roman" w:cs="Times New Roman"/>
                <w:b/>
                <w:sz w:val="24"/>
                <w:szCs w:val="24"/>
              </w:rPr>
              <w:t>. Скорость</w:t>
            </w:r>
            <w:r w:rsidR="00A041E5" w:rsidRPr="00A041E5">
              <w:rPr>
                <w:rFonts w:ascii="Times New Roman" w:eastAsia="Times New Roman" w:hAnsi="Times New Roman" w:cs="Times New Roman"/>
                <w:b/>
                <w:sz w:val="24"/>
                <w:szCs w:val="24"/>
              </w:rPr>
              <w:t xml:space="preserve"> химических реакций</w:t>
            </w:r>
            <w:r w:rsidR="005A4DB0">
              <w:rPr>
                <w:rFonts w:ascii="Times New Roman" w:eastAsia="Times New Roman" w:hAnsi="Times New Roman" w:cs="Times New Roman"/>
                <w:b/>
                <w:sz w:val="24"/>
                <w:szCs w:val="24"/>
              </w:rPr>
              <w:t>. Химическое равновесие</w:t>
            </w:r>
          </w:p>
        </w:tc>
        <w:tc>
          <w:tcPr>
            <w:tcW w:w="3543" w:type="dxa"/>
            <w:vMerge w:val="restart"/>
          </w:tcPr>
          <w:p w14:paraId="12105CB5"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i/>
                <w:sz w:val="24"/>
                <w:szCs w:val="24"/>
              </w:rPr>
            </w:pPr>
            <w:r w:rsidRPr="00A041E5">
              <w:rPr>
                <w:rFonts w:ascii="Times New Roman" w:eastAsia="OfficinaSansBookC" w:hAnsi="Times New Roman" w:cs="Times New Roman"/>
                <w:i/>
                <w:sz w:val="24"/>
                <w:szCs w:val="24"/>
              </w:rPr>
              <w:t>Знают:</w:t>
            </w:r>
          </w:p>
          <w:p w14:paraId="18C14141"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sz w:val="24"/>
                <w:szCs w:val="24"/>
              </w:rPr>
            </w:pPr>
            <w:r w:rsidRPr="00A041E5">
              <w:rPr>
                <w:rFonts w:ascii="Times New Roman" w:eastAsia="OfficinaSansBookC" w:hAnsi="Times New Roman" w:cs="Times New Roman"/>
                <w:sz w:val="24"/>
                <w:szCs w:val="24"/>
              </w:rPr>
              <w:t>- влияние концентрации реагирующих веществ и температуры на скорость химических реакций;</w:t>
            </w:r>
          </w:p>
          <w:p w14:paraId="48F1289D"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sz w:val="24"/>
                <w:szCs w:val="24"/>
              </w:rPr>
            </w:pPr>
            <w:r w:rsidRPr="00A041E5">
              <w:rPr>
                <w:rFonts w:ascii="Times New Roman" w:eastAsia="OfficinaSansBookC" w:hAnsi="Times New Roman" w:cs="Times New Roman"/>
                <w:sz w:val="24"/>
                <w:szCs w:val="24"/>
                <w:highlight w:val="white"/>
              </w:rPr>
              <w:lastRenderedPageBreak/>
              <w:t>- влияние изменения концентрации веществ, реакции среды и температуры на смещение химического равновесия</w:t>
            </w:r>
            <w:r w:rsidRPr="00A041E5">
              <w:rPr>
                <w:rFonts w:ascii="Times New Roman" w:eastAsia="OfficinaSansBookC" w:hAnsi="Times New Roman" w:cs="Times New Roman"/>
                <w:sz w:val="24"/>
                <w:szCs w:val="24"/>
              </w:rPr>
              <w:t>;</w:t>
            </w:r>
          </w:p>
          <w:p w14:paraId="66AFEC3E"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041E5">
              <w:rPr>
                <w:rFonts w:ascii="Times New Roman" w:eastAsia="OfficinaSansBookC" w:hAnsi="Times New Roman" w:cs="Times New Roman"/>
                <w:sz w:val="24"/>
                <w:szCs w:val="24"/>
              </w:rPr>
              <w:t xml:space="preserve">- </w:t>
            </w:r>
            <w:r w:rsidRPr="00A041E5">
              <w:rPr>
                <w:rFonts w:ascii="Times New Roman" w:eastAsia="OfficinaSansBookC" w:hAnsi="Times New Roman" w:cs="Times New Roman"/>
                <w:i/>
                <w:sz w:val="24"/>
                <w:szCs w:val="24"/>
              </w:rPr>
              <w:t xml:space="preserve"> </w:t>
            </w:r>
            <w:r w:rsidRPr="00A041E5">
              <w:rPr>
                <w:rFonts w:ascii="Times New Roman" w:eastAsia="Times New Roman" w:hAnsi="Times New Roman" w:cs="Times New Roman"/>
                <w:sz w:val="24"/>
                <w:szCs w:val="24"/>
              </w:rPr>
              <w:t>влияние температуры на изменение скорости и смещение равновесия при резке и обработке металлов.</w:t>
            </w:r>
          </w:p>
          <w:p w14:paraId="0607053B"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i/>
                <w:sz w:val="24"/>
                <w:szCs w:val="24"/>
              </w:rPr>
            </w:pPr>
          </w:p>
          <w:p w14:paraId="566061D4"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i/>
                <w:sz w:val="24"/>
                <w:szCs w:val="24"/>
              </w:rPr>
            </w:pPr>
            <w:r w:rsidRPr="00A041E5">
              <w:rPr>
                <w:rFonts w:ascii="Times New Roman" w:eastAsia="OfficinaSansBookC" w:hAnsi="Times New Roman" w:cs="Times New Roman"/>
                <w:i/>
                <w:sz w:val="24"/>
                <w:szCs w:val="24"/>
              </w:rPr>
              <w:t>Умеют:</w:t>
            </w:r>
          </w:p>
          <w:p w14:paraId="4A95E119"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sz w:val="24"/>
                <w:szCs w:val="24"/>
              </w:rPr>
            </w:pPr>
            <w:r w:rsidRPr="00A041E5">
              <w:rPr>
                <w:rFonts w:ascii="Times New Roman" w:eastAsia="OfficinaSansBookC" w:hAnsi="Times New Roman" w:cs="Times New Roman"/>
                <w:sz w:val="24"/>
                <w:szCs w:val="24"/>
              </w:rPr>
              <w:t xml:space="preserve">- составлять и классифицировать реакции соединения, разложения, обмена, замещения, окислительно-восстановительные реакции и реакции </w:t>
            </w:r>
            <w:proofErr w:type="spellStart"/>
            <w:r w:rsidRPr="00A041E5">
              <w:rPr>
                <w:rFonts w:ascii="Times New Roman" w:eastAsia="OfficinaSansBookC" w:hAnsi="Times New Roman" w:cs="Times New Roman"/>
                <w:sz w:val="24"/>
                <w:szCs w:val="24"/>
              </w:rPr>
              <w:t>комплексообразования</w:t>
            </w:r>
            <w:proofErr w:type="spellEnd"/>
            <w:r w:rsidRPr="00A041E5">
              <w:rPr>
                <w:rFonts w:ascii="Times New Roman" w:eastAsia="OfficinaSansBookC" w:hAnsi="Times New Roman" w:cs="Times New Roman"/>
                <w:sz w:val="24"/>
                <w:szCs w:val="24"/>
              </w:rPr>
              <w:t xml:space="preserve"> (на примере </w:t>
            </w:r>
            <w:proofErr w:type="spellStart"/>
            <w:r w:rsidRPr="00A041E5">
              <w:rPr>
                <w:rFonts w:ascii="Times New Roman" w:eastAsia="OfficinaSansBookC" w:hAnsi="Times New Roman" w:cs="Times New Roman"/>
                <w:sz w:val="24"/>
                <w:szCs w:val="24"/>
              </w:rPr>
              <w:t>гидроксокомплексов</w:t>
            </w:r>
            <w:proofErr w:type="spellEnd"/>
            <w:r w:rsidRPr="00A041E5">
              <w:rPr>
                <w:rFonts w:ascii="Times New Roman" w:eastAsia="OfficinaSansBookC" w:hAnsi="Times New Roman" w:cs="Times New Roman"/>
                <w:sz w:val="24"/>
                <w:szCs w:val="24"/>
              </w:rPr>
              <w:t xml:space="preserve"> алюминия и цинка) с участием неорганических веществ;</w:t>
            </w:r>
          </w:p>
          <w:p w14:paraId="72E9692D"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sz w:val="24"/>
                <w:szCs w:val="24"/>
              </w:rPr>
            </w:pPr>
            <w:r w:rsidRPr="00A041E5">
              <w:rPr>
                <w:rFonts w:ascii="Times New Roman" w:eastAsia="OfficinaSansBookC" w:hAnsi="Times New Roman" w:cs="Times New Roman"/>
                <w:sz w:val="24"/>
                <w:szCs w:val="24"/>
              </w:rPr>
              <w:t xml:space="preserve">- применять </w:t>
            </w:r>
            <w:r w:rsidRPr="00A041E5">
              <w:rPr>
                <w:rFonts w:ascii="Times New Roman" w:eastAsia="Times New Roman" w:hAnsi="Times New Roman" w:cs="Times New Roman"/>
                <w:sz w:val="24"/>
                <w:szCs w:val="24"/>
              </w:rPr>
              <w:t>знания по взаимосвязи: строение- свойства металлов, видам сплавов металлов, способам обработки металлов и их применением в технике для решения экспериментальных и расчетных задач.</w:t>
            </w:r>
          </w:p>
        </w:tc>
        <w:tc>
          <w:tcPr>
            <w:tcW w:w="2581" w:type="dxa"/>
          </w:tcPr>
          <w:p w14:paraId="7F74CF2A"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p>
        </w:tc>
      </w:tr>
      <w:tr w:rsidR="00A041E5" w:rsidRPr="00A041E5" w14:paraId="47CA3B8F" w14:textId="77777777" w:rsidTr="0060375B">
        <w:trPr>
          <w:trHeight w:val="20"/>
        </w:trPr>
        <w:tc>
          <w:tcPr>
            <w:tcW w:w="3396" w:type="dxa"/>
          </w:tcPr>
          <w:p w14:paraId="10FFAD45" w14:textId="77777777" w:rsidR="00A041E5" w:rsidRPr="00A041E5" w:rsidRDefault="00A041E5" w:rsidP="00A041E5">
            <w:pPr>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 xml:space="preserve">Скорость химических реакций. Зависимость от </w:t>
            </w:r>
            <w:r w:rsidRPr="00A041E5">
              <w:rPr>
                <w:rFonts w:ascii="Times New Roman" w:eastAsia="Times New Roman" w:hAnsi="Times New Roman" w:cs="Times New Roman"/>
                <w:sz w:val="24"/>
                <w:szCs w:val="24"/>
              </w:rPr>
              <w:lastRenderedPageBreak/>
              <w:t>температуры и давления. Катализаторы и ингибиторы.</w:t>
            </w:r>
          </w:p>
        </w:tc>
        <w:tc>
          <w:tcPr>
            <w:tcW w:w="3543" w:type="dxa"/>
            <w:vMerge/>
          </w:tcPr>
          <w:p w14:paraId="3BA6E7F7"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p>
        </w:tc>
        <w:tc>
          <w:tcPr>
            <w:tcW w:w="2581" w:type="dxa"/>
          </w:tcPr>
          <w:p w14:paraId="0D1DB58B"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tc>
      </w:tr>
      <w:tr w:rsidR="00A041E5" w:rsidRPr="00A041E5" w14:paraId="70FF79EE" w14:textId="77777777" w:rsidTr="0060375B">
        <w:trPr>
          <w:trHeight w:val="20"/>
        </w:trPr>
        <w:tc>
          <w:tcPr>
            <w:tcW w:w="3396" w:type="dxa"/>
          </w:tcPr>
          <w:p w14:paraId="345BC147" w14:textId="77777777" w:rsidR="00A041E5" w:rsidRPr="00A041E5" w:rsidRDefault="00A041E5" w:rsidP="00A041E5">
            <w:pPr>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Химическое равновесие. Условия смещения химического равновесия</w:t>
            </w:r>
          </w:p>
        </w:tc>
        <w:tc>
          <w:tcPr>
            <w:tcW w:w="3543" w:type="dxa"/>
            <w:vMerge/>
          </w:tcPr>
          <w:p w14:paraId="3F12A2F3"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p>
        </w:tc>
        <w:tc>
          <w:tcPr>
            <w:tcW w:w="2581" w:type="dxa"/>
          </w:tcPr>
          <w:p w14:paraId="49021C2B"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Тест «Скорость реакции и смещение химического равновесия в реакции»</w:t>
            </w:r>
          </w:p>
        </w:tc>
      </w:tr>
      <w:tr w:rsidR="00A041E5" w:rsidRPr="00A041E5" w14:paraId="2CB77D1A" w14:textId="77777777" w:rsidTr="0060375B">
        <w:trPr>
          <w:trHeight w:val="20"/>
        </w:trPr>
        <w:tc>
          <w:tcPr>
            <w:tcW w:w="3396" w:type="dxa"/>
          </w:tcPr>
          <w:p w14:paraId="13F59746" w14:textId="66AA91EF" w:rsidR="00A041E5" w:rsidRPr="00A041E5" w:rsidRDefault="00A417BE" w:rsidP="00A041E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Практическая работа «Влияние различных факторов на скорость химической реакции</w:t>
            </w:r>
            <w:r w:rsidRPr="00A041E5">
              <w:rPr>
                <w:rFonts w:ascii="Times New Roman" w:eastAsia="Times New Roman" w:hAnsi="Times New Roman" w:cs="Times New Roman"/>
                <w:sz w:val="24"/>
                <w:szCs w:val="24"/>
              </w:rPr>
              <w:t>»</w:t>
            </w:r>
          </w:p>
        </w:tc>
        <w:tc>
          <w:tcPr>
            <w:tcW w:w="3543" w:type="dxa"/>
            <w:vMerge/>
          </w:tcPr>
          <w:p w14:paraId="4FB91CFD"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p>
        </w:tc>
        <w:tc>
          <w:tcPr>
            <w:tcW w:w="2581" w:type="dxa"/>
          </w:tcPr>
          <w:p w14:paraId="0B99F778" w14:textId="26C13344" w:rsidR="00A041E5" w:rsidRPr="00A041E5" w:rsidRDefault="00A417BE"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Практическая работа «Влияние различных факторов на скорость химической реакции</w:t>
            </w:r>
            <w:r w:rsidRPr="00A041E5">
              <w:rPr>
                <w:rFonts w:ascii="Times New Roman" w:eastAsia="Times New Roman" w:hAnsi="Times New Roman" w:cs="Times New Roman"/>
                <w:sz w:val="24"/>
                <w:szCs w:val="24"/>
              </w:rPr>
              <w:t>»</w:t>
            </w:r>
          </w:p>
        </w:tc>
      </w:tr>
      <w:tr w:rsidR="00A041E5" w:rsidRPr="00A041E5" w14:paraId="7C94D51D" w14:textId="77777777" w:rsidTr="0060375B">
        <w:trPr>
          <w:trHeight w:val="20"/>
        </w:trPr>
        <w:tc>
          <w:tcPr>
            <w:tcW w:w="3396" w:type="dxa"/>
          </w:tcPr>
          <w:p w14:paraId="1647255D" w14:textId="4FC022EC" w:rsidR="00A041E5" w:rsidRPr="00A041E5" w:rsidRDefault="00A041E5" w:rsidP="00A041E5">
            <w:pPr>
              <w:spacing w:after="0" w:line="240" w:lineRule="auto"/>
              <w:rPr>
                <w:rFonts w:ascii="Times New Roman" w:eastAsia="Times New Roman" w:hAnsi="Times New Roman" w:cs="Times New Roman"/>
                <w:sz w:val="24"/>
                <w:szCs w:val="24"/>
              </w:rPr>
            </w:pPr>
          </w:p>
        </w:tc>
        <w:tc>
          <w:tcPr>
            <w:tcW w:w="3543" w:type="dxa"/>
            <w:vMerge/>
          </w:tcPr>
          <w:p w14:paraId="42712F3C"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p>
        </w:tc>
        <w:tc>
          <w:tcPr>
            <w:tcW w:w="2581" w:type="dxa"/>
            <w:tcBorders>
              <w:right w:val="single" w:sz="4" w:space="0" w:color="auto"/>
            </w:tcBorders>
          </w:tcPr>
          <w:p w14:paraId="0B2DF175"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Контрольная работа «Решение задач и упражнений за курс «Общей и неорганической химии»</w:t>
            </w:r>
          </w:p>
        </w:tc>
      </w:tr>
      <w:tr w:rsidR="00A041E5" w:rsidRPr="00A041E5" w14:paraId="0E7B98FB" w14:textId="77777777" w:rsidTr="0060375B">
        <w:trPr>
          <w:trHeight w:val="20"/>
        </w:trPr>
        <w:tc>
          <w:tcPr>
            <w:tcW w:w="3396" w:type="dxa"/>
          </w:tcPr>
          <w:p w14:paraId="0345016E" w14:textId="1BA084D2" w:rsidR="00A041E5" w:rsidRPr="00A041E5" w:rsidRDefault="005A4DB0"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Раздел 3. Теоретические основы органической химии</w:t>
            </w:r>
          </w:p>
        </w:tc>
        <w:tc>
          <w:tcPr>
            <w:tcW w:w="3543" w:type="dxa"/>
          </w:tcPr>
          <w:p w14:paraId="09548A44"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p>
        </w:tc>
        <w:tc>
          <w:tcPr>
            <w:tcW w:w="2581" w:type="dxa"/>
            <w:tcBorders>
              <w:right w:val="single" w:sz="4" w:space="0" w:color="auto"/>
            </w:tcBorders>
          </w:tcPr>
          <w:p w14:paraId="0B491A1E"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p>
        </w:tc>
      </w:tr>
      <w:tr w:rsidR="00A041E5" w:rsidRPr="00A041E5" w14:paraId="18513E03" w14:textId="77777777" w:rsidTr="0060375B">
        <w:trPr>
          <w:trHeight w:val="20"/>
        </w:trPr>
        <w:tc>
          <w:tcPr>
            <w:tcW w:w="3396" w:type="dxa"/>
          </w:tcPr>
          <w:p w14:paraId="36A88039" w14:textId="68595836"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r w:rsidRPr="00A041E5">
              <w:rPr>
                <w:rFonts w:ascii="Times New Roman" w:eastAsia="Times New Roman" w:hAnsi="Times New Roman" w:cs="Times New Roman"/>
                <w:b/>
                <w:sz w:val="24"/>
                <w:szCs w:val="24"/>
              </w:rPr>
              <w:t>Тема</w:t>
            </w:r>
            <w:r w:rsidR="005A4DB0">
              <w:rPr>
                <w:rFonts w:ascii="Times New Roman" w:eastAsia="Times New Roman" w:hAnsi="Times New Roman" w:cs="Times New Roman"/>
                <w:b/>
                <w:sz w:val="24"/>
                <w:szCs w:val="24"/>
              </w:rPr>
              <w:t xml:space="preserve"> 3</w:t>
            </w:r>
            <w:r w:rsidRPr="00A041E5">
              <w:rPr>
                <w:rFonts w:ascii="Times New Roman" w:eastAsia="Times New Roman" w:hAnsi="Times New Roman" w:cs="Times New Roman"/>
                <w:b/>
                <w:sz w:val="24"/>
                <w:szCs w:val="24"/>
              </w:rPr>
              <w:t>.1.</w:t>
            </w:r>
          </w:p>
          <w:p w14:paraId="6C69A49C" w14:textId="4825304E" w:rsidR="00A041E5" w:rsidRPr="005A4DB0" w:rsidRDefault="005A4DB0"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Классификация, строение и номенклатура органических веществ</w:t>
            </w:r>
          </w:p>
        </w:tc>
        <w:tc>
          <w:tcPr>
            <w:tcW w:w="3543" w:type="dxa"/>
            <w:vMerge w:val="restart"/>
          </w:tcPr>
          <w:p w14:paraId="2BDCF361"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i/>
                <w:sz w:val="24"/>
                <w:szCs w:val="24"/>
              </w:rPr>
            </w:pPr>
            <w:r w:rsidRPr="00A041E5">
              <w:rPr>
                <w:rFonts w:ascii="Times New Roman" w:eastAsia="OfficinaSansBookC" w:hAnsi="Times New Roman" w:cs="Times New Roman"/>
                <w:i/>
                <w:sz w:val="24"/>
                <w:szCs w:val="24"/>
              </w:rPr>
              <w:t>Знают:</w:t>
            </w:r>
          </w:p>
          <w:p w14:paraId="567189B5"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sz w:val="24"/>
                <w:szCs w:val="24"/>
              </w:rPr>
            </w:pPr>
            <w:r w:rsidRPr="00A041E5">
              <w:rPr>
                <w:rFonts w:ascii="Times New Roman" w:eastAsia="OfficinaSansBookC" w:hAnsi="Times New Roman" w:cs="Times New Roman"/>
                <w:sz w:val="24"/>
                <w:szCs w:val="24"/>
              </w:rPr>
              <w:t>- положение теории строения органических веществ А.М. Бутлерова</w:t>
            </w:r>
          </w:p>
          <w:p w14:paraId="5CBCCACE"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i/>
                <w:sz w:val="24"/>
                <w:szCs w:val="24"/>
              </w:rPr>
            </w:pPr>
          </w:p>
          <w:p w14:paraId="51BD29CF"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i/>
                <w:sz w:val="24"/>
                <w:szCs w:val="24"/>
              </w:rPr>
            </w:pPr>
            <w:r w:rsidRPr="00A041E5">
              <w:rPr>
                <w:rFonts w:ascii="Times New Roman" w:eastAsia="OfficinaSansBookC" w:hAnsi="Times New Roman" w:cs="Times New Roman"/>
                <w:i/>
                <w:sz w:val="24"/>
                <w:szCs w:val="24"/>
              </w:rPr>
              <w:t>Умеют:</w:t>
            </w:r>
          </w:p>
          <w:p w14:paraId="60F9D665"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sz w:val="24"/>
                <w:szCs w:val="24"/>
              </w:rPr>
            </w:pPr>
            <w:r w:rsidRPr="00A041E5">
              <w:rPr>
                <w:rFonts w:ascii="Times New Roman" w:eastAsia="OfficinaSansBookC" w:hAnsi="Times New Roman" w:cs="Times New Roman"/>
                <w:sz w:val="24"/>
                <w:szCs w:val="24"/>
              </w:rPr>
              <w:t>- классифицировать органические вещества в соответствии с их строением;</w:t>
            </w:r>
          </w:p>
          <w:p w14:paraId="6BA2C59E"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sz w:val="24"/>
                <w:szCs w:val="24"/>
              </w:rPr>
            </w:pPr>
            <w:r w:rsidRPr="00A041E5">
              <w:rPr>
                <w:rFonts w:ascii="Times New Roman" w:eastAsia="OfficinaSansBookC" w:hAnsi="Times New Roman" w:cs="Times New Roman"/>
                <w:sz w:val="24"/>
                <w:szCs w:val="24"/>
              </w:rPr>
              <w:t>- устанавливать зависимость физико-химических свойств органических веществ от строения молекул;</w:t>
            </w:r>
          </w:p>
          <w:p w14:paraId="5E8431F0"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sz w:val="24"/>
                <w:szCs w:val="24"/>
              </w:rPr>
            </w:pPr>
            <w:r w:rsidRPr="00A041E5">
              <w:rPr>
                <w:rFonts w:ascii="Times New Roman" w:eastAsia="OfficinaSansBookC" w:hAnsi="Times New Roman" w:cs="Times New Roman"/>
                <w:sz w:val="24"/>
                <w:szCs w:val="24"/>
              </w:rPr>
              <w:t>- обосновывать значение и применение органических веществ в бытовой и производственной деятельности человека их физико-химическими свойствами.</w:t>
            </w:r>
          </w:p>
        </w:tc>
        <w:tc>
          <w:tcPr>
            <w:tcW w:w="2581" w:type="dxa"/>
            <w:vMerge w:val="restart"/>
          </w:tcPr>
          <w:p w14:paraId="107CA1A0"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p>
        </w:tc>
      </w:tr>
      <w:tr w:rsidR="00A041E5" w:rsidRPr="00A041E5" w14:paraId="49EB2E58" w14:textId="77777777" w:rsidTr="0060375B">
        <w:trPr>
          <w:trHeight w:val="20"/>
        </w:trPr>
        <w:tc>
          <w:tcPr>
            <w:tcW w:w="3396" w:type="dxa"/>
          </w:tcPr>
          <w:p w14:paraId="7FC4A61E"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 xml:space="preserve">Теория строения органических соединений </w:t>
            </w:r>
          </w:p>
          <w:p w14:paraId="3625D378"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 xml:space="preserve">А.М. Бутлерова. Строение атома углерода. Понятие об изомерии и ее видах. </w:t>
            </w:r>
          </w:p>
        </w:tc>
        <w:tc>
          <w:tcPr>
            <w:tcW w:w="3543" w:type="dxa"/>
            <w:vMerge/>
          </w:tcPr>
          <w:p w14:paraId="642E851F"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p>
        </w:tc>
        <w:tc>
          <w:tcPr>
            <w:tcW w:w="2581" w:type="dxa"/>
            <w:vMerge/>
          </w:tcPr>
          <w:p w14:paraId="67B5F0FE"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tc>
      </w:tr>
      <w:tr w:rsidR="005A4DB0" w:rsidRPr="00A041E5" w14:paraId="603AE6C1" w14:textId="77777777" w:rsidTr="0060375B">
        <w:trPr>
          <w:trHeight w:val="20"/>
        </w:trPr>
        <w:tc>
          <w:tcPr>
            <w:tcW w:w="3396" w:type="dxa"/>
          </w:tcPr>
          <w:p w14:paraId="2EFD8647" w14:textId="52D2AD60" w:rsidR="005A4DB0" w:rsidRPr="005A4DB0" w:rsidRDefault="005A4DB0"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sidRPr="005A4DB0">
              <w:rPr>
                <w:rFonts w:ascii="Times New Roman" w:eastAsia="Times New Roman" w:hAnsi="Times New Roman" w:cs="Times New Roman"/>
                <w:b/>
                <w:sz w:val="24"/>
                <w:szCs w:val="24"/>
              </w:rPr>
              <w:t>Раздел 4. Углеводороды</w:t>
            </w:r>
          </w:p>
        </w:tc>
        <w:tc>
          <w:tcPr>
            <w:tcW w:w="3543" w:type="dxa"/>
          </w:tcPr>
          <w:p w14:paraId="4F1527BC" w14:textId="77777777" w:rsidR="005A4DB0" w:rsidRPr="00A041E5" w:rsidRDefault="005A4DB0"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p>
        </w:tc>
        <w:tc>
          <w:tcPr>
            <w:tcW w:w="2581" w:type="dxa"/>
          </w:tcPr>
          <w:p w14:paraId="79A23E3F" w14:textId="77777777" w:rsidR="005A4DB0" w:rsidRPr="00A041E5" w:rsidRDefault="005A4DB0"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tc>
      </w:tr>
      <w:tr w:rsidR="00A041E5" w:rsidRPr="00A041E5" w14:paraId="1E3E0B93" w14:textId="77777777" w:rsidTr="0060375B">
        <w:trPr>
          <w:trHeight w:val="20"/>
        </w:trPr>
        <w:tc>
          <w:tcPr>
            <w:tcW w:w="3396" w:type="dxa"/>
            <w:tcBorders>
              <w:top w:val="single" w:sz="6" w:space="0" w:color="auto"/>
              <w:left w:val="single" w:sz="6" w:space="0" w:color="auto"/>
              <w:bottom w:val="single" w:sz="6" w:space="0" w:color="auto"/>
              <w:right w:val="single" w:sz="6" w:space="0" w:color="auto"/>
            </w:tcBorders>
          </w:tcPr>
          <w:p w14:paraId="3FEA4410" w14:textId="77777777" w:rsidR="00A041E5" w:rsidRDefault="005A4DB0" w:rsidP="00A041E5">
            <w:pPr>
              <w:autoSpaceDE w:val="0"/>
              <w:autoSpaceDN w:val="0"/>
              <w:adjustRightInd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Тема 4.1. Углеводороды и их природные источники</w:t>
            </w:r>
          </w:p>
          <w:p w14:paraId="5E5DB94A" w14:textId="1661A814" w:rsidR="005A4DB0" w:rsidRPr="00A041E5" w:rsidRDefault="005A4DB0" w:rsidP="00A041E5">
            <w:pPr>
              <w:autoSpaceDE w:val="0"/>
              <w:autoSpaceDN w:val="0"/>
              <w:adjustRightInd w:val="0"/>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sz w:val="24"/>
                <w:szCs w:val="24"/>
              </w:rPr>
              <w:t>Тема 4.2 Физико-химические свойства углеводородов</w:t>
            </w:r>
          </w:p>
        </w:tc>
        <w:tc>
          <w:tcPr>
            <w:tcW w:w="3543" w:type="dxa"/>
            <w:vMerge w:val="restart"/>
          </w:tcPr>
          <w:p w14:paraId="4C9A251F" w14:textId="77777777" w:rsidR="00A041E5" w:rsidRPr="00A041E5" w:rsidRDefault="00A041E5" w:rsidP="00A041E5">
            <w:pPr>
              <w:autoSpaceDE w:val="0"/>
              <w:autoSpaceDN w:val="0"/>
              <w:adjustRightInd w:val="0"/>
              <w:spacing w:after="0" w:line="240" w:lineRule="auto"/>
              <w:rPr>
                <w:rFonts w:ascii="Times New Roman" w:eastAsiaTheme="minorHAnsi" w:hAnsi="Times New Roman" w:cs="Times New Roman"/>
                <w:i/>
                <w:lang w:eastAsia="en-US"/>
              </w:rPr>
            </w:pPr>
            <w:r w:rsidRPr="00A041E5">
              <w:rPr>
                <w:rFonts w:ascii="Times New Roman" w:eastAsiaTheme="minorHAnsi" w:hAnsi="Times New Roman" w:cs="Times New Roman"/>
                <w:bCs/>
                <w:i/>
                <w:iCs/>
                <w:lang w:eastAsia="en-US"/>
              </w:rPr>
              <w:t xml:space="preserve">Знают: </w:t>
            </w:r>
          </w:p>
          <w:p w14:paraId="508EFCEA" w14:textId="77777777" w:rsidR="00A041E5" w:rsidRPr="00A041E5" w:rsidRDefault="00A041E5" w:rsidP="00A041E5">
            <w:pPr>
              <w:autoSpaceDE w:val="0"/>
              <w:autoSpaceDN w:val="0"/>
              <w:adjustRightInd w:val="0"/>
              <w:spacing w:after="0" w:line="240" w:lineRule="auto"/>
              <w:rPr>
                <w:rFonts w:ascii="Times New Roman" w:eastAsiaTheme="minorHAnsi" w:hAnsi="Times New Roman" w:cs="Times New Roman"/>
                <w:lang w:eastAsia="en-US"/>
              </w:rPr>
            </w:pPr>
            <w:r w:rsidRPr="00A041E5">
              <w:rPr>
                <w:rFonts w:ascii="Times New Roman" w:eastAsiaTheme="minorHAnsi" w:hAnsi="Times New Roman" w:cs="Times New Roman"/>
                <w:lang w:eastAsia="en-US"/>
              </w:rPr>
              <w:t xml:space="preserve">- состав, строение, физические и химические свойства, способы получения в лаборатории и промышленности, области применения </w:t>
            </w:r>
            <w:proofErr w:type="spellStart"/>
            <w:r w:rsidRPr="00A041E5">
              <w:rPr>
                <w:rFonts w:ascii="Times New Roman" w:eastAsiaTheme="minorHAnsi" w:hAnsi="Times New Roman" w:cs="Times New Roman"/>
                <w:lang w:eastAsia="en-US"/>
              </w:rPr>
              <w:t>алканов</w:t>
            </w:r>
            <w:proofErr w:type="spellEnd"/>
            <w:r w:rsidRPr="00A041E5">
              <w:rPr>
                <w:rFonts w:ascii="Times New Roman" w:eastAsiaTheme="minorHAnsi" w:hAnsi="Times New Roman" w:cs="Times New Roman"/>
                <w:lang w:eastAsia="en-US"/>
              </w:rPr>
              <w:t>;</w:t>
            </w:r>
          </w:p>
          <w:p w14:paraId="18897101" w14:textId="77777777" w:rsidR="00A041E5" w:rsidRPr="00A041E5" w:rsidRDefault="00A041E5" w:rsidP="00A041E5">
            <w:pPr>
              <w:autoSpaceDE w:val="0"/>
              <w:autoSpaceDN w:val="0"/>
              <w:adjustRightInd w:val="0"/>
              <w:spacing w:after="0" w:line="240" w:lineRule="auto"/>
              <w:rPr>
                <w:rFonts w:ascii="Times New Roman" w:eastAsiaTheme="minorHAnsi" w:hAnsi="Times New Roman" w:cs="Times New Roman"/>
                <w:lang w:eastAsia="en-US"/>
              </w:rPr>
            </w:pPr>
            <w:r w:rsidRPr="00A041E5">
              <w:rPr>
                <w:rFonts w:ascii="Times New Roman" w:eastAsiaTheme="minorHAnsi" w:hAnsi="Times New Roman" w:cs="Times New Roman"/>
                <w:lang w:eastAsia="en-US"/>
              </w:rPr>
              <w:t xml:space="preserve">- правила безопасного обращения с горючими веществами. </w:t>
            </w:r>
          </w:p>
          <w:p w14:paraId="6BC0FE97" w14:textId="77777777" w:rsidR="00A041E5" w:rsidRPr="00A041E5" w:rsidRDefault="00A041E5" w:rsidP="00A041E5">
            <w:pPr>
              <w:autoSpaceDE w:val="0"/>
              <w:autoSpaceDN w:val="0"/>
              <w:adjustRightInd w:val="0"/>
              <w:spacing w:after="0" w:line="240" w:lineRule="auto"/>
              <w:rPr>
                <w:rFonts w:ascii="Times New Roman" w:eastAsiaTheme="minorHAnsi" w:hAnsi="Times New Roman" w:cs="Times New Roman"/>
                <w:bCs/>
                <w:i/>
                <w:iCs/>
                <w:lang w:eastAsia="en-US"/>
              </w:rPr>
            </w:pPr>
          </w:p>
          <w:p w14:paraId="65F3CEC7" w14:textId="77777777" w:rsidR="00A041E5" w:rsidRPr="00A041E5" w:rsidRDefault="00A041E5" w:rsidP="00A041E5">
            <w:pPr>
              <w:autoSpaceDE w:val="0"/>
              <w:autoSpaceDN w:val="0"/>
              <w:adjustRightInd w:val="0"/>
              <w:spacing w:after="0" w:line="240" w:lineRule="auto"/>
              <w:rPr>
                <w:rFonts w:ascii="Times New Roman" w:eastAsiaTheme="minorHAnsi" w:hAnsi="Times New Roman" w:cs="Times New Roman"/>
                <w:i/>
                <w:lang w:eastAsia="en-US"/>
              </w:rPr>
            </w:pPr>
            <w:r w:rsidRPr="00A041E5">
              <w:rPr>
                <w:rFonts w:ascii="Times New Roman" w:eastAsiaTheme="minorHAnsi" w:hAnsi="Times New Roman" w:cs="Times New Roman"/>
                <w:bCs/>
                <w:i/>
                <w:iCs/>
                <w:lang w:eastAsia="en-US"/>
              </w:rPr>
              <w:t xml:space="preserve">Умеют: </w:t>
            </w:r>
          </w:p>
          <w:p w14:paraId="5550A619" w14:textId="77777777" w:rsidR="00A041E5" w:rsidRPr="00A041E5" w:rsidRDefault="00A041E5" w:rsidP="00A041E5">
            <w:pPr>
              <w:autoSpaceDE w:val="0"/>
              <w:autoSpaceDN w:val="0"/>
              <w:adjustRightInd w:val="0"/>
              <w:spacing w:after="0" w:line="240" w:lineRule="auto"/>
              <w:rPr>
                <w:rFonts w:ascii="Times New Roman" w:eastAsiaTheme="minorHAnsi" w:hAnsi="Times New Roman" w:cs="Times New Roman"/>
                <w:lang w:eastAsia="en-US"/>
              </w:rPr>
            </w:pPr>
            <w:r w:rsidRPr="00A041E5">
              <w:rPr>
                <w:rFonts w:ascii="Times New Roman" w:eastAsiaTheme="minorHAnsi" w:hAnsi="Times New Roman" w:cs="Times New Roman"/>
                <w:bCs/>
                <w:lang w:eastAsia="en-US"/>
              </w:rPr>
              <w:t xml:space="preserve">- </w:t>
            </w:r>
            <w:r w:rsidRPr="00A041E5">
              <w:rPr>
                <w:rFonts w:ascii="Times New Roman" w:eastAsiaTheme="minorHAnsi" w:hAnsi="Times New Roman" w:cs="Times New Roman"/>
                <w:lang w:eastAsia="en-US"/>
              </w:rPr>
              <w:t xml:space="preserve">записывать структурные формулы молекул </w:t>
            </w:r>
            <w:proofErr w:type="spellStart"/>
            <w:r w:rsidRPr="00A041E5">
              <w:rPr>
                <w:rFonts w:ascii="Times New Roman" w:eastAsiaTheme="minorHAnsi" w:hAnsi="Times New Roman" w:cs="Times New Roman"/>
                <w:lang w:eastAsia="en-US"/>
              </w:rPr>
              <w:t>алканов</w:t>
            </w:r>
            <w:proofErr w:type="spellEnd"/>
            <w:r w:rsidRPr="00A041E5">
              <w:rPr>
                <w:rFonts w:ascii="Times New Roman" w:eastAsiaTheme="minorHAnsi" w:hAnsi="Times New Roman" w:cs="Times New Roman"/>
                <w:lang w:eastAsia="en-US"/>
              </w:rPr>
              <w:t xml:space="preserve">, гомологов и изомеров; </w:t>
            </w:r>
          </w:p>
          <w:p w14:paraId="1200E5F3" w14:textId="77777777" w:rsidR="00A041E5" w:rsidRPr="00A041E5" w:rsidRDefault="00A041E5" w:rsidP="00A041E5">
            <w:pPr>
              <w:autoSpaceDE w:val="0"/>
              <w:autoSpaceDN w:val="0"/>
              <w:adjustRightInd w:val="0"/>
              <w:spacing w:after="0" w:line="240" w:lineRule="auto"/>
              <w:rPr>
                <w:rFonts w:ascii="Times New Roman" w:eastAsiaTheme="minorHAnsi" w:hAnsi="Times New Roman" w:cs="Times New Roman"/>
                <w:lang w:eastAsia="en-US"/>
              </w:rPr>
            </w:pPr>
            <w:r w:rsidRPr="00A041E5">
              <w:rPr>
                <w:rFonts w:ascii="Times New Roman" w:eastAsiaTheme="minorHAnsi" w:hAnsi="Times New Roman" w:cs="Times New Roman"/>
                <w:bCs/>
                <w:lang w:eastAsia="en-US"/>
              </w:rPr>
              <w:t xml:space="preserve">- </w:t>
            </w:r>
            <w:r w:rsidRPr="00A041E5">
              <w:rPr>
                <w:rFonts w:ascii="Times New Roman" w:eastAsiaTheme="minorHAnsi" w:hAnsi="Times New Roman" w:cs="Times New Roman"/>
                <w:lang w:eastAsia="en-US"/>
              </w:rPr>
              <w:t xml:space="preserve">называть вещества по систематической номенклатуре; </w:t>
            </w:r>
          </w:p>
          <w:p w14:paraId="47825F16" w14:textId="77777777" w:rsidR="00A041E5" w:rsidRPr="00A041E5" w:rsidRDefault="00A041E5" w:rsidP="00A041E5">
            <w:pPr>
              <w:autoSpaceDE w:val="0"/>
              <w:autoSpaceDN w:val="0"/>
              <w:adjustRightInd w:val="0"/>
              <w:spacing w:after="0" w:line="240" w:lineRule="auto"/>
              <w:rPr>
                <w:rFonts w:ascii="Times New Roman" w:eastAsiaTheme="minorHAnsi" w:hAnsi="Times New Roman" w:cs="Times New Roman"/>
                <w:lang w:eastAsia="en-US"/>
              </w:rPr>
            </w:pPr>
            <w:r w:rsidRPr="00A041E5">
              <w:rPr>
                <w:rFonts w:ascii="Times New Roman" w:eastAsiaTheme="minorHAnsi" w:hAnsi="Times New Roman" w:cs="Times New Roman"/>
                <w:bCs/>
                <w:lang w:eastAsia="en-US"/>
              </w:rPr>
              <w:t xml:space="preserve">- </w:t>
            </w:r>
            <w:r w:rsidRPr="00A041E5">
              <w:rPr>
                <w:rFonts w:ascii="Times New Roman" w:eastAsiaTheme="minorHAnsi" w:hAnsi="Times New Roman" w:cs="Times New Roman"/>
                <w:lang w:eastAsia="en-US"/>
              </w:rPr>
              <w:t xml:space="preserve">характеризовать физические и химические свойства </w:t>
            </w:r>
            <w:proofErr w:type="spellStart"/>
            <w:r w:rsidRPr="00A041E5">
              <w:rPr>
                <w:rFonts w:ascii="Times New Roman" w:eastAsiaTheme="minorHAnsi" w:hAnsi="Times New Roman" w:cs="Times New Roman"/>
                <w:lang w:eastAsia="en-US"/>
              </w:rPr>
              <w:t>алканов</w:t>
            </w:r>
            <w:proofErr w:type="spellEnd"/>
            <w:r w:rsidRPr="00A041E5">
              <w:rPr>
                <w:rFonts w:ascii="Times New Roman" w:eastAsiaTheme="minorHAnsi" w:hAnsi="Times New Roman" w:cs="Times New Roman"/>
                <w:lang w:eastAsia="en-US"/>
              </w:rPr>
              <w:t xml:space="preserve">, записывая уравнения соответствующих реакций. </w:t>
            </w:r>
          </w:p>
        </w:tc>
        <w:tc>
          <w:tcPr>
            <w:tcW w:w="2581" w:type="dxa"/>
          </w:tcPr>
          <w:p w14:paraId="6F86B797"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p>
        </w:tc>
      </w:tr>
      <w:tr w:rsidR="00A041E5" w:rsidRPr="00A041E5" w14:paraId="10C67AF9" w14:textId="77777777" w:rsidTr="0060375B">
        <w:trPr>
          <w:trHeight w:val="20"/>
        </w:trPr>
        <w:tc>
          <w:tcPr>
            <w:tcW w:w="3396" w:type="dxa"/>
            <w:tcBorders>
              <w:top w:val="single" w:sz="6" w:space="0" w:color="auto"/>
              <w:left w:val="single" w:sz="6" w:space="0" w:color="auto"/>
              <w:bottom w:val="single" w:sz="6" w:space="0" w:color="auto"/>
              <w:right w:val="single" w:sz="6" w:space="0" w:color="auto"/>
            </w:tcBorders>
          </w:tcPr>
          <w:p w14:paraId="4D4ED9A6" w14:textId="77777777" w:rsidR="00A041E5" w:rsidRPr="00A041E5" w:rsidRDefault="00A041E5" w:rsidP="00A041E5">
            <w:pPr>
              <w:autoSpaceDE w:val="0"/>
              <w:autoSpaceDN w:val="0"/>
              <w:adjustRightInd w:val="0"/>
              <w:spacing w:after="0" w:line="240" w:lineRule="auto"/>
              <w:rPr>
                <w:rFonts w:ascii="Times New Roman" w:eastAsia="Times New Roman" w:hAnsi="Times New Roman" w:cs="Times New Roman"/>
                <w:b/>
                <w:bCs/>
                <w:sz w:val="24"/>
                <w:szCs w:val="24"/>
              </w:rPr>
            </w:pPr>
            <w:r w:rsidRPr="00A041E5">
              <w:rPr>
                <w:rFonts w:ascii="Times New Roman" w:eastAsia="Times New Roman" w:hAnsi="Times New Roman" w:cs="Times New Roman"/>
                <w:sz w:val="24"/>
                <w:szCs w:val="24"/>
              </w:rPr>
              <w:t xml:space="preserve">Химические свойства </w:t>
            </w:r>
            <w:proofErr w:type="spellStart"/>
            <w:r w:rsidRPr="00A041E5">
              <w:rPr>
                <w:rFonts w:ascii="Times New Roman" w:eastAsia="Times New Roman" w:hAnsi="Times New Roman" w:cs="Times New Roman"/>
                <w:sz w:val="24"/>
                <w:szCs w:val="24"/>
              </w:rPr>
              <w:t>алканов</w:t>
            </w:r>
            <w:proofErr w:type="spellEnd"/>
            <w:r w:rsidRPr="00A041E5">
              <w:rPr>
                <w:rFonts w:ascii="Times New Roman" w:eastAsia="Times New Roman" w:hAnsi="Times New Roman" w:cs="Times New Roman"/>
                <w:sz w:val="24"/>
                <w:szCs w:val="24"/>
              </w:rPr>
              <w:t xml:space="preserve">. Способы получения </w:t>
            </w:r>
            <w:proofErr w:type="spellStart"/>
            <w:r w:rsidRPr="00A041E5">
              <w:rPr>
                <w:rFonts w:ascii="Times New Roman" w:eastAsia="Times New Roman" w:hAnsi="Times New Roman" w:cs="Times New Roman"/>
                <w:sz w:val="24"/>
                <w:szCs w:val="24"/>
              </w:rPr>
              <w:t>алканов</w:t>
            </w:r>
            <w:proofErr w:type="spellEnd"/>
            <w:r w:rsidRPr="00A041E5">
              <w:rPr>
                <w:rFonts w:ascii="Times New Roman" w:eastAsia="Times New Roman" w:hAnsi="Times New Roman" w:cs="Times New Roman"/>
                <w:sz w:val="24"/>
                <w:szCs w:val="24"/>
              </w:rPr>
              <w:t xml:space="preserve">. Крекинг </w:t>
            </w:r>
            <w:proofErr w:type="spellStart"/>
            <w:r w:rsidRPr="00A041E5">
              <w:rPr>
                <w:rFonts w:ascii="Times New Roman" w:eastAsia="Times New Roman" w:hAnsi="Times New Roman" w:cs="Times New Roman"/>
                <w:sz w:val="24"/>
                <w:szCs w:val="24"/>
              </w:rPr>
              <w:t>алканов</w:t>
            </w:r>
            <w:proofErr w:type="spellEnd"/>
            <w:r w:rsidRPr="00A041E5">
              <w:rPr>
                <w:rFonts w:ascii="Times New Roman" w:eastAsia="Times New Roman" w:hAnsi="Times New Roman" w:cs="Times New Roman"/>
                <w:sz w:val="24"/>
                <w:szCs w:val="24"/>
              </w:rPr>
              <w:t>. Применение.</w:t>
            </w:r>
          </w:p>
        </w:tc>
        <w:tc>
          <w:tcPr>
            <w:tcW w:w="3543" w:type="dxa"/>
            <w:vMerge/>
          </w:tcPr>
          <w:p w14:paraId="65008793"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p>
        </w:tc>
        <w:tc>
          <w:tcPr>
            <w:tcW w:w="2581" w:type="dxa"/>
          </w:tcPr>
          <w:p w14:paraId="605DFD2C"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tc>
      </w:tr>
      <w:tr w:rsidR="00A041E5" w:rsidRPr="00A041E5" w14:paraId="48384342" w14:textId="77777777" w:rsidTr="0060375B">
        <w:trPr>
          <w:trHeight w:val="20"/>
        </w:trPr>
        <w:tc>
          <w:tcPr>
            <w:tcW w:w="3396" w:type="dxa"/>
            <w:tcBorders>
              <w:top w:val="single" w:sz="6" w:space="0" w:color="auto"/>
              <w:left w:val="single" w:sz="6" w:space="0" w:color="auto"/>
              <w:bottom w:val="single" w:sz="6" w:space="0" w:color="auto"/>
              <w:right w:val="single" w:sz="6" w:space="0" w:color="auto"/>
            </w:tcBorders>
          </w:tcPr>
          <w:p w14:paraId="29684AD8" w14:textId="77777777" w:rsidR="00A041E5" w:rsidRPr="00A041E5" w:rsidRDefault="00A041E5" w:rsidP="00A041E5">
            <w:pPr>
              <w:autoSpaceDE w:val="0"/>
              <w:autoSpaceDN w:val="0"/>
              <w:adjustRightInd w:val="0"/>
              <w:spacing w:after="0" w:line="240" w:lineRule="auto"/>
              <w:rPr>
                <w:rFonts w:ascii="Times New Roman" w:eastAsia="Times New Roman" w:hAnsi="Times New Roman" w:cs="Times New Roman"/>
                <w:b/>
                <w:bCs/>
                <w:sz w:val="24"/>
                <w:szCs w:val="24"/>
              </w:rPr>
            </w:pPr>
            <w:r w:rsidRPr="00A041E5">
              <w:rPr>
                <w:rFonts w:ascii="Times New Roman" w:eastAsia="Times New Roman" w:hAnsi="Times New Roman" w:cs="Times New Roman"/>
                <w:sz w:val="24"/>
                <w:szCs w:val="24"/>
              </w:rPr>
              <w:t xml:space="preserve">Химические свойства </w:t>
            </w:r>
            <w:proofErr w:type="spellStart"/>
            <w:r w:rsidRPr="00A041E5">
              <w:rPr>
                <w:rFonts w:ascii="Times New Roman" w:eastAsia="Times New Roman" w:hAnsi="Times New Roman" w:cs="Times New Roman"/>
                <w:sz w:val="24"/>
                <w:szCs w:val="24"/>
              </w:rPr>
              <w:t>алканов</w:t>
            </w:r>
            <w:proofErr w:type="spellEnd"/>
            <w:r w:rsidRPr="00A041E5">
              <w:rPr>
                <w:rFonts w:ascii="Times New Roman" w:eastAsia="Times New Roman" w:hAnsi="Times New Roman" w:cs="Times New Roman"/>
                <w:sz w:val="24"/>
                <w:szCs w:val="24"/>
              </w:rPr>
              <w:t>. Применение</w:t>
            </w:r>
          </w:p>
        </w:tc>
        <w:tc>
          <w:tcPr>
            <w:tcW w:w="3543" w:type="dxa"/>
            <w:vMerge/>
          </w:tcPr>
          <w:p w14:paraId="210C16A3"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p>
        </w:tc>
        <w:tc>
          <w:tcPr>
            <w:tcW w:w="2581" w:type="dxa"/>
          </w:tcPr>
          <w:p w14:paraId="67CD40B5"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Тест «Предельные углеводороды»</w:t>
            </w:r>
          </w:p>
        </w:tc>
      </w:tr>
      <w:tr w:rsidR="00A041E5" w:rsidRPr="00A041E5" w14:paraId="08D89970" w14:textId="77777777" w:rsidTr="0060375B">
        <w:trPr>
          <w:trHeight w:val="20"/>
        </w:trPr>
        <w:tc>
          <w:tcPr>
            <w:tcW w:w="3396" w:type="dxa"/>
            <w:tcBorders>
              <w:top w:val="single" w:sz="6" w:space="0" w:color="auto"/>
              <w:left w:val="single" w:sz="6" w:space="0" w:color="auto"/>
              <w:bottom w:val="single" w:sz="6" w:space="0" w:color="auto"/>
              <w:right w:val="single" w:sz="6" w:space="0" w:color="auto"/>
            </w:tcBorders>
          </w:tcPr>
          <w:p w14:paraId="31791D35" w14:textId="7015DBCF" w:rsidR="00A041E5" w:rsidRPr="00A041E5" w:rsidRDefault="00A041E5" w:rsidP="00A041E5">
            <w:pPr>
              <w:spacing w:after="0" w:line="240" w:lineRule="auto"/>
              <w:rPr>
                <w:rFonts w:ascii="Times New Roman" w:eastAsia="Times New Roman" w:hAnsi="Times New Roman" w:cs="Times New Roman"/>
                <w:b/>
                <w:sz w:val="24"/>
                <w:szCs w:val="24"/>
              </w:rPr>
            </w:pPr>
          </w:p>
        </w:tc>
        <w:tc>
          <w:tcPr>
            <w:tcW w:w="3543" w:type="dxa"/>
            <w:vMerge w:val="restart"/>
          </w:tcPr>
          <w:p w14:paraId="0E62591E" w14:textId="77777777" w:rsidR="00A041E5" w:rsidRPr="00A041E5" w:rsidRDefault="00A041E5" w:rsidP="00A041E5">
            <w:pPr>
              <w:autoSpaceDE w:val="0"/>
              <w:autoSpaceDN w:val="0"/>
              <w:adjustRightInd w:val="0"/>
              <w:spacing w:after="0" w:line="240" w:lineRule="auto"/>
              <w:rPr>
                <w:rFonts w:ascii="Times New Roman" w:eastAsiaTheme="minorHAnsi" w:hAnsi="Times New Roman" w:cs="Times New Roman"/>
                <w:i/>
                <w:lang w:eastAsia="en-US"/>
              </w:rPr>
            </w:pPr>
            <w:r w:rsidRPr="00A041E5">
              <w:rPr>
                <w:rFonts w:ascii="Times New Roman" w:eastAsiaTheme="minorHAnsi" w:hAnsi="Times New Roman" w:cs="Times New Roman"/>
                <w:bCs/>
                <w:i/>
                <w:iCs/>
                <w:lang w:eastAsia="en-US"/>
              </w:rPr>
              <w:t xml:space="preserve">Знают: </w:t>
            </w:r>
          </w:p>
          <w:p w14:paraId="6E0185B9" w14:textId="77777777" w:rsidR="00A041E5" w:rsidRPr="00A041E5" w:rsidRDefault="00A041E5" w:rsidP="00A041E5">
            <w:pPr>
              <w:autoSpaceDE w:val="0"/>
              <w:autoSpaceDN w:val="0"/>
              <w:adjustRightInd w:val="0"/>
              <w:spacing w:after="0" w:line="240" w:lineRule="auto"/>
              <w:rPr>
                <w:rFonts w:ascii="Times New Roman" w:eastAsiaTheme="minorHAnsi" w:hAnsi="Times New Roman" w:cs="Times New Roman"/>
                <w:lang w:eastAsia="en-US"/>
              </w:rPr>
            </w:pPr>
            <w:r w:rsidRPr="00A041E5">
              <w:rPr>
                <w:rFonts w:ascii="Times New Roman" w:eastAsiaTheme="minorHAnsi" w:hAnsi="Times New Roman" w:cs="Times New Roman"/>
                <w:bCs/>
                <w:iCs/>
                <w:lang w:eastAsia="en-US"/>
              </w:rPr>
              <w:t xml:space="preserve">- </w:t>
            </w:r>
            <w:r w:rsidRPr="00A041E5">
              <w:rPr>
                <w:rFonts w:ascii="Times New Roman" w:eastAsiaTheme="minorHAnsi" w:hAnsi="Times New Roman" w:cs="Times New Roman"/>
                <w:lang w:eastAsia="en-US"/>
              </w:rPr>
              <w:t xml:space="preserve">состав, строение, физические и химические свойства, способы получения в лаборатории и промышленности, области применения непредельных углеводородов; </w:t>
            </w:r>
          </w:p>
          <w:p w14:paraId="4B740264" w14:textId="77777777" w:rsidR="00A041E5" w:rsidRPr="00A041E5" w:rsidRDefault="00A041E5" w:rsidP="00A041E5">
            <w:pPr>
              <w:autoSpaceDE w:val="0"/>
              <w:autoSpaceDN w:val="0"/>
              <w:adjustRightInd w:val="0"/>
              <w:spacing w:after="0" w:line="240" w:lineRule="auto"/>
              <w:rPr>
                <w:rFonts w:ascii="Times New Roman" w:eastAsiaTheme="minorHAnsi" w:hAnsi="Times New Roman" w:cs="Times New Roman"/>
                <w:lang w:eastAsia="en-US"/>
              </w:rPr>
            </w:pPr>
            <w:r w:rsidRPr="00A041E5">
              <w:rPr>
                <w:rFonts w:ascii="Times New Roman" w:eastAsiaTheme="minorHAnsi" w:hAnsi="Times New Roman" w:cs="Times New Roman"/>
                <w:bCs/>
                <w:lang w:eastAsia="en-US"/>
              </w:rPr>
              <w:t xml:space="preserve">- </w:t>
            </w:r>
            <w:r w:rsidRPr="00A041E5">
              <w:rPr>
                <w:rFonts w:ascii="Times New Roman" w:eastAsiaTheme="minorHAnsi" w:hAnsi="Times New Roman" w:cs="Times New Roman"/>
                <w:lang w:eastAsia="en-US"/>
              </w:rPr>
              <w:t xml:space="preserve">состав изопрена, бутадиена и натурального каучука, способы получения изопрена и бутадиена, области применения каучука и резины; </w:t>
            </w:r>
          </w:p>
          <w:p w14:paraId="3C8C9DA8" w14:textId="77777777" w:rsidR="00A041E5" w:rsidRPr="00A041E5" w:rsidRDefault="00A041E5" w:rsidP="00A041E5">
            <w:pPr>
              <w:autoSpaceDE w:val="0"/>
              <w:autoSpaceDN w:val="0"/>
              <w:adjustRightInd w:val="0"/>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 токсическое влияние бензола на организм человека и животных;</w:t>
            </w:r>
          </w:p>
          <w:p w14:paraId="7988FC03" w14:textId="77777777" w:rsidR="00A041E5" w:rsidRPr="00A041E5" w:rsidRDefault="00A041E5" w:rsidP="00A041E5">
            <w:pPr>
              <w:autoSpaceDE w:val="0"/>
              <w:autoSpaceDN w:val="0"/>
              <w:adjustRightInd w:val="0"/>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 состав природного газа, нефти, угля;</w:t>
            </w:r>
          </w:p>
          <w:p w14:paraId="1738F1F5" w14:textId="77777777" w:rsidR="00A041E5" w:rsidRPr="00A041E5" w:rsidRDefault="00A041E5" w:rsidP="00A041E5">
            <w:pPr>
              <w:autoSpaceDE w:val="0"/>
              <w:autoSpaceDN w:val="0"/>
              <w:adjustRightInd w:val="0"/>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 xml:space="preserve">- способы переработки энергетического сырья; </w:t>
            </w:r>
          </w:p>
          <w:p w14:paraId="7EA70902" w14:textId="77777777" w:rsidR="00A041E5" w:rsidRPr="00A041E5" w:rsidRDefault="00A041E5" w:rsidP="00A041E5">
            <w:pPr>
              <w:autoSpaceDE w:val="0"/>
              <w:autoSpaceDN w:val="0"/>
              <w:adjustRightInd w:val="0"/>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 xml:space="preserve">- области применения продуктов переработки энергетического сырья. </w:t>
            </w:r>
          </w:p>
          <w:p w14:paraId="69119D17" w14:textId="77777777" w:rsidR="00A041E5" w:rsidRPr="00A041E5" w:rsidRDefault="00A041E5" w:rsidP="00A041E5">
            <w:pPr>
              <w:autoSpaceDE w:val="0"/>
              <w:autoSpaceDN w:val="0"/>
              <w:adjustRightInd w:val="0"/>
              <w:spacing w:after="0" w:line="240" w:lineRule="auto"/>
              <w:rPr>
                <w:rFonts w:ascii="Times New Roman" w:eastAsiaTheme="minorHAnsi" w:hAnsi="Times New Roman" w:cs="Times New Roman"/>
                <w:lang w:eastAsia="en-US"/>
              </w:rPr>
            </w:pPr>
            <w:r w:rsidRPr="00A041E5">
              <w:rPr>
                <w:rFonts w:ascii="Times New Roman" w:eastAsiaTheme="minorHAnsi" w:hAnsi="Times New Roman" w:cs="Times New Roman"/>
                <w:lang w:eastAsia="en-US"/>
              </w:rPr>
              <w:t xml:space="preserve">- правила безопасного обращения с горючими веществами. </w:t>
            </w:r>
          </w:p>
          <w:p w14:paraId="63C475DD" w14:textId="77777777" w:rsidR="00A041E5" w:rsidRPr="00A041E5" w:rsidRDefault="00A041E5" w:rsidP="00A041E5">
            <w:pPr>
              <w:autoSpaceDE w:val="0"/>
              <w:autoSpaceDN w:val="0"/>
              <w:adjustRightInd w:val="0"/>
              <w:spacing w:after="0" w:line="240" w:lineRule="auto"/>
              <w:rPr>
                <w:rFonts w:ascii="Times New Roman" w:eastAsiaTheme="minorHAnsi" w:hAnsi="Times New Roman" w:cs="Times New Roman"/>
                <w:bCs/>
                <w:i/>
                <w:iCs/>
                <w:lang w:eastAsia="en-US"/>
              </w:rPr>
            </w:pPr>
          </w:p>
          <w:p w14:paraId="02EA7874" w14:textId="77777777" w:rsidR="00A041E5" w:rsidRPr="00A041E5" w:rsidRDefault="00A041E5" w:rsidP="00A041E5">
            <w:pPr>
              <w:autoSpaceDE w:val="0"/>
              <w:autoSpaceDN w:val="0"/>
              <w:adjustRightInd w:val="0"/>
              <w:spacing w:after="0" w:line="240" w:lineRule="auto"/>
              <w:rPr>
                <w:rFonts w:ascii="Times New Roman" w:eastAsiaTheme="minorHAnsi" w:hAnsi="Times New Roman" w:cs="Times New Roman"/>
                <w:i/>
                <w:lang w:eastAsia="en-US"/>
              </w:rPr>
            </w:pPr>
            <w:r w:rsidRPr="00A041E5">
              <w:rPr>
                <w:rFonts w:ascii="Times New Roman" w:eastAsiaTheme="minorHAnsi" w:hAnsi="Times New Roman" w:cs="Times New Roman"/>
                <w:bCs/>
                <w:i/>
                <w:iCs/>
                <w:lang w:eastAsia="en-US"/>
              </w:rPr>
              <w:t xml:space="preserve">Умеют: </w:t>
            </w:r>
          </w:p>
          <w:p w14:paraId="781BB375" w14:textId="77777777" w:rsidR="00A041E5" w:rsidRPr="00A041E5" w:rsidRDefault="00A041E5" w:rsidP="00A041E5">
            <w:pPr>
              <w:autoSpaceDE w:val="0"/>
              <w:autoSpaceDN w:val="0"/>
              <w:adjustRightInd w:val="0"/>
              <w:spacing w:after="0" w:line="240" w:lineRule="auto"/>
              <w:rPr>
                <w:rFonts w:ascii="Times New Roman" w:eastAsiaTheme="minorHAnsi" w:hAnsi="Times New Roman" w:cs="Times New Roman"/>
                <w:lang w:eastAsia="en-US"/>
              </w:rPr>
            </w:pPr>
            <w:r w:rsidRPr="00A041E5">
              <w:rPr>
                <w:rFonts w:ascii="Times New Roman" w:eastAsiaTheme="minorHAnsi" w:hAnsi="Times New Roman" w:cs="Times New Roman"/>
                <w:bCs/>
                <w:lang w:eastAsia="en-US"/>
              </w:rPr>
              <w:t xml:space="preserve">- </w:t>
            </w:r>
            <w:r w:rsidRPr="00A041E5">
              <w:rPr>
                <w:rFonts w:ascii="Times New Roman" w:eastAsiaTheme="minorHAnsi" w:hAnsi="Times New Roman" w:cs="Times New Roman"/>
                <w:lang w:eastAsia="en-US"/>
              </w:rPr>
              <w:t xml:space="preserve">записывать структурные формулы молекул непредельных углеводородов, гомологов и изомеров; </w:t>
            </w:r>
          </w:p>
          <w:p w14:paraId="59C08DFC" w14:textId="77777777" w:rsidR="00A041E5" w:rsidRPr="00A041E5" w:rsidRDefault="00A041E5" w:rsidP="00A041E5">
            <w:pPr>
              <w:autoSpaceDE w:val="0"/>
              <w:autoSpaceDN w:val="0"/>
              <w:adjustRightInd w:val="0"/>
              <w:spacing w:after="0" w:line="240" w:lineRule="auto"/>
              <w:rPr>
                <w:rFonts w:ascii="Times New Roman" w:eastAsiaTheme="minorHAnsi" w:hAnsi="Times New Roman" w:cs="Times New Roman"/>
                <w:lang w:eastAsia="en-US"/>
              </w:rPr>
            </w:pPr>
            <w:r w:rsidRPr="00A041E5">
              <w:rPr>
                <w:rFonts w:ascii="Times New Roman" w:eastAsiaTheme="minorHAnsi" w:hAnsi="Times New Roman" w:cs="Times New Roman"/>
                <w:bCs/>
                <w:lang w:eastAsia="en-US"/>
              </w:rPr>
              <w:t xml:space="preserve">- </w:t>
            </w:r>
            <w:r w:rsidRPr="00A041E5">
              <w:rPr>
                <w:rFonts w:ascii="Times New Roman" w:eastAsiaTheme="minorHAnsi" w:hAnsi="Times New Roman" w:cs="Times New Roman"/>
                <w:lang w:eastAsia="en-US"/>
              </w:rPr>
              <w:t xml:space="preserve">называть вещества по систематической номенклатуре; </w:t>
            </w:r>
          </w:p>
          <w:p w14:paraId="4B13DE7A" w14:textId="77777777" w:rsidR="00A041E5" w:rsidRPr="00A041E5" w:rsidRDefault="00A041E5" w:rsidP="00A041E5">
            <w:pPr>
              <w:autoSpaceDE w:val="0"/>
              <w:autoSpaceDN w:val="0"/>
              <w:adjustRightInd w:val="0"/>
              <w:spacing w:after="0" w:line="240" w:lineRule="auto"/>
              <w:rPr>
                <w:rFonts w:ascii="Times New Roman" w:eastAsiaTheme="minorHAnsi" w:hAnsi="Times New Roman" w:cs="Times New Roman"/>
                <w:lang w:eastAsia="en-US"/>
              </w:rPr>
            </w:pPr>
            <w:r w:rsidRPr="00A041E5">
              <w:rPr>
                <w:rFonts w:ascii="Times New Roman" w:eastAsiaTheme="minorHAnsi" w:hAnsi="Times New Roman" w:cs="Times New Roman"/>
                <w:bCs/>
                <w:lang w:eastAsia="en-US"/>
              </w:rPr>
              <w:t xml:space="preserve">- </w:t>
            </w:r>
            <w:r w:rsidRPr="00A041E5">
              <w:rPr>
                <w:rFonts w:ascii="Times New Roman" w:eastAsiaTheme="minorHAnsi" w:hAnsi="Times New Roman" w:cs="Times New Roman"/>
                <w:lang w:eastAsia="en-US"/>
              </w:rPr>
              <w:t xml:space="preserve">характеризовать физические и химические свойства непредельных углеводородов, записывать уравнения соответствующих реакций. </w:t>
            </w:r>
          </w:p>
          <w:p w14:paraId="544AD7AB" w14:textId="77777777" w:rsidR="00A041E5" w:rsidRPr="00A041E5" w:rsidRDefault="00A041E5" w:rsidP="00A041E5">
            <w:pPr>
              <w:autoSpaceDE w:val="0"/>
              <w:autoSpaceDN w:val="0"/>
              <w:adjustRightInd w:val="0"/>
              <w:spacing w:after="0" w:line="240" w:lineRule="auto"/>
              <w:rPr>
                <w:rFonts w:ascii="Times New Roman" w:eastAsia="Times New Roman" w:hAnsi="Times New Roman" w:cs="Times New Roman"/>
                <w:b/>
                <w:sz w:val="24"/>
                <w:szCs w:val="24"/>
              </w:rPr>
            </w:pPr>
            <w:r w:rsidRPr="00A041E5">
              <w:rPr>
                <w:rFonts w:ascii="Times New Roman" w:eastAsia="Times New Roman" w:hAnsi="Times New Roman" w:cs="Times New Roman"/>
                <w:bCs/>
                <w:i/>
                <w:iCs/>
                <w:noProof/>
                <w:sz w:val="24"/>
                <w:szCs w:val="24"/>
              </w:rPr>
              <w:lastRenderedPageBreak/>
              <mc:AlternateContent>
                <mc:Choice Requires="wps">
                  <w:drawing>
                    <wp:anchor distT="0" distB="0" distL="114300" distR="114300" simplePos="0" relativeHeight="251660288" behindDoc="0" locked="0" layoutInCell="1" allowOverlap="1" wp14:anchorId="0338C60B" wp14:editId="34124407">
                      <wp:simplePos x="0" y="0"/>
                      <wp:positionH relativeFrom="column">
                        <wp:posOffset>4511675</wp:posOffset>
                      </wp:positionH>
                      <wp:positionV relativeFrom="paragraph">
                        <wp:posOffset>1293495</wp:posOffset>
                      </wp:positionV>
                      <wp:extent cx="367665" cy="322580"/>
                      <wp:effectExtent l="0" t="4445" r="0" b="0"/>
                      <wp:wrapNone/>
                      <wp:docPr id="34" name="Прямоугольник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665" cy="3225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0085FB" w14:textId="77777777" w:rsidR="00107666" w:rsidRDefault="00107666" w:rsidP="00A041E5">
                                  <w:r>
                                    <w:t>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38C60B" id="Прямоугольник 34" o:spid="_x0000_s1027" style="position:absolute;margin-left:355.25pt;margin-top:101.85pt;width:28.95pt;height:2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" stroked="f">
                      <v:textbox>
                        <w:txbxContent>
                          <w:p w14:paraId="560085FB" w14:textId="77777777" w:rsidR="00107666" w:rsidRDefault="00107666" w:rsidP="00A041E5">
                            <w:r>
                              <w:t>23</w:t>
                            </w:r>
                          </w:p>
                        </w:txbxContent>
                      </v:textbox>
                    </v:rect>
                  </w:pict>
                </mc:Fallback>
              </mc:AlternateContent>
            </w:r>
          </w:p>
        </w:tc>
        <w:tc>
          <w:tcPr>
            <w:tcW w:w="2581" w:type="dxa"/>
            <w:vMerge w:val="restart"/>
          </w:tcPr>
          <w:p w14:paraId="5640A3CB"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p>
        </w:tc>
      </w:tr>
      <w:tr w:rsidR="00A041E5" w:rsidRPr="00A041E5" w14:paraId="0B90E6A3" w14:textId="77777777" w:rsidTr="0060375B">
        <w:trPr>
          <w:trHeight w:val="20"/>
        </w:trPr>
        <w:tc>
          <w:tcPr>
            <w:tcW w:w="3396" w:type="dxa"/>
            <w:tcBorders>
              <w:top w:val="single" w:sz="6" w:space="0" w:color="auto"/>
              <w:left w:val="single" w:sz="6" w:space="0" w:color="auto"/>
              <w:bottom w:val="single" w:sz="6" w:space="0" w:color="auto"/>
              <w:right w:val="single" w:sz="6" w:space="0" w:color="auto"/>
            </w:tcBorders>
          </w:tcPr>
          <w:p w14:paraId="7883065F" w14:textId="77777777" w:rsidR="00A041E5" w:rsidRPr="00A041E5" w:rsidRDefault="00A041E5" w:rsidP="00A041E5">
            <w:pPr>
              <w:autoSpaceDE w:val="0"/>
              <w:autoSpaceDN w:val="0"/>
              <w:adjustRightInd w:val="0"/>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 xml:space="preserve">Гомологический ряд </w:t>
            </w:r>
            <w:proofErr w:type="spellStart"/>
            <w:r w:rsidRPr="00A041E5">
              <w:rPr>
                <w:rFonts w:ascii="Times New Roman" w:eastAsia="Times New Roman" w:hAnsi="Times New Roman" w:cs="Times New Roman"/>
                <w:sz w:val="24"/>
                <w:szCs w:val="24"/>
              </w:rPr>
              <w:t>алкенов</w:t>
            </w:r>
            <w:proofErr w:type="spellEnd"/>
            <w:r w:rsidRPr="00A041E5">
              <w:rPr>
                <w:rFonts w:ascii="Times New Roman" w:eastAsia="Times New Roman" w:hAnsi="Times New Roman" w:cs="Times New Roman"/>
                <w:sz w:val="24"/>
                <w:szCs w:val="24"/>
              </w:rPr>
              <w:t xml:space="preserve">. Изомерия этиленовых углеводородов. Химические свойства </w:t>
            </w:r>
            <w:proofErr w:type="spellStart"/>
            <w:r w:rsidRPr="00A041E5">
              <w:rPr>
                <w:rFonts w:ascii="Times New Roman" w:eastAsia="Times New Roman" w:hAnsi="Times New Roman" w:cs="Times New Roman"/>
                <w:sz w:val="24"/>
                <w:szCs w:val="24"/>
              </w:rPr>
              <w:t>алкенов</w:t>
            </w:r>
            <w:proofErr w:type="spellEnd"/>
            <w:r w:rsidRPr="00A041E5">
              <w:rPr>
                <w:rFonts w:ascii="Times New Roman" w:eastAsia="Times New Roman" w:hAnsi="Times New Roman" w:cs="Times New Roman"/>
                <w:sz w:val="24"/>
                <w:szCs w:val="24"/>
              </w:rPr>
              <w:t xml:space="preserve">. Применение и способы получения </w:t>
            </w:r>
            <w:proofErr w:type="spellStart"/>
            <w:r w:rsidRPr="00A041E5">
              <w:rPr>
                <w:rFonts w:ascii="Times New Roman" w:eastAsia="Times New Roman" w:hAnsi="Times New Roman" w:cs="Times New Roman"/>
                <w:sz w:val="24"/>
                <w:szCs w:val="24"/>
              </w:rPr>
              <w:t>алкенов</w:t>
            </w:r>
            <w:proofErr w:type="spellEnd"/>
            <w:r w:rsidRPr="00A041E5">
              <w:rPr>
                <w:rFonts w:ascii="Times New Roman" w:eastAsia="Times New Roman" w:hAnsi="Times New Roman" w:cs="Times New Roman"/>
                <w:sz w:val="24"/>
                <w:szCs w:val="24"/>
              </w:rPr>
              <w:t>.</w:t>
            </w:r>
          </w:p>
          <w:p w14:paraId="55985C8D" w14:textId="77777777" w:rsidR="00A041E5" w:rsidRPr="00A041E5" w:rsidRDefault="00A041E5" w:rsidP="00A041E5">
            <w:pPr>
              <w:autoSpaceDE w:val="0"/>
              <w:autoSpaceDN w:val="0"/>
              <w:adjustRightInd w:val="0"/>
              <w:spacing w:after="0" w:line="240" w:lineRule="auto"/>
              <w:rPr>
                <w:rFonts w:ascii="Times New Roman" w:eastAsia="Times New Roman" w:hAnsi="Times New Roman" w:cs="Times New Roman"/>
                <w:sz w:val="24"/>
                <w:szCs w:val="24"/>
              </w:rPr>
            </w:pPr>
          </w:p>
        </w:tc>
        <w:tc>
          <w:tcPr>
            <w:tcW w:w="3543" w:type="dxa"/>
            <w:vMerge/>
          </w:tcPr>
          <w:p w14:paraId="512378BE"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p>
        </w:tc>
        <w:tc>
          <w:tcPr>
            <w:tcW w:w="2581" w:type="dxa"/>
            <w:vMerge/>
          </w:tcPr>
          <w:p w14:paraId="58DC03F6"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tc>
      </w:tr>
      <w:tr w:rsidR="00A041E5" w:rsidRPr="00A041E5" w14:paraId="1E763D43" w14:textId="77777777" w:rsidTr="0060375B">
        <w:trPr>
          <w:trHeight w:val="20"/>
        </w:trPr>
        <w:tc>
          <w:tcPr>
            <w:tcW w:w="3396" w:type="dxa"/>
            <w:tcBorders>
              <w:top w:val="single" w:sz="6" w:space="0" w:color="auto"/>
              <w:left w:val="single" w:sz="6" w:space="0" w:color="auto"/>
              <w:bottom w:val="single" w:sz="6" w:space="0" w:color="auto"/>
              <w:right w:val="single" w:sz="6" w:space="0" w:color="auto"/>
            </w:tcBorders>
          </w:tcPr>
          <w:p w14:paraId="50ECAEC4" w14:textId="0DE66615" w:rsidR="00A041E5" w:rsidRPr="00A041E5" w:rsidRDefault="00A417BE" w:rsidP="00A041E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Лабораторная </w:t>
            </w:r>
            <w:r w:rsidR="00A041E5" w:rsidRPr="00A041E5">
              <w:rPr>
                <w:rFonts w:ascii="Times New Roman" w:eastAsia="Times New Roman" w:hAnsi="Times New Roman" w:cs="Times New Roman"/>
                <w:sz w:val="24"/>
                <w:szCs w:val="24"/>
              </w:rPr>
              <w:t xml:space="preserve">работа </w:t>
            </w:r>
            <w:r w:rsidR="00A041E5" w:rsidRPr="00A041E5">
              <w:rPr>
                <w:rFonts w:ascii="Times New Roman" w:eastAsia="Times New Roman" w:hAnsi="Times New Roman" w:cs="Times New Roman"/>
                <w:b/>
                <w:sz w:val="24"/>
                <w:szCs w:val="24"/>
              </w:rPr>
              <w:t>«</w:t>
            </w:r>
            <w:r>
              <w:rPr>
                <w:rFonts w:ascii="Times New Roman" w:eastAsia="Times New Roman" w:hAnsi="Times New Roman" w:cs="Times New Roman"/>
                <w:sz w:val="24"/>
                <w:szCs w:val="24"/>
              </w:rPr>
              <w:t>Свойства углеводородов</w:t>
            </w:r>
            <w:r w:rsidR="00A041E5" w:rsidRPr="00A041E5">
              <w:rPr>
                <w:rFonts w:ascii="Times New Roman" w:eastAsia="Times New Roman" w:hAnsi="Times New Roman" w:cs="Times New Roman"/>
                <w:sz w:val="24"/>
                <w:szCs w:val="24"/>
              </w:rPr>
              <w:t>»</w:t>
            </w:r>
          </w:p>
        </w:tc>
        <w:tc>
          <w:tcPr>
            <w:tcW w:w="3543" w:type="dxa"/>
            <w:vMerge/>
          </w:tcPr>
          <w:p w14:paraId="22F96DD8"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p>
        </w:tc>
        <w:tc>
          <w:tcPr>
            <w:tcW w:w="2581" w:type="dxa"/>
          </w:tcPr>
          <w:p w14:paraId="55F7CCBC" w14:textId="7C463971" w:rsidR="00A041E5" w:rsidRPr="00A041E5" w:rsidRDefault="00A417BE"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Лабораторная </w:t>
            </w:r>
            <w:r w:rsidRPr="00A041E5">
              <w:rPr>
                <w:rFonts w:ascii="Times New Roman" w:eastAsia="Times New Roman" w:hAnsi="Times New Roman" w:cs="Times New Roman"/>
                <w:sz w:val="24"/>
                <w:szCs w:val="24"/>
              </w:rPr>
              <w:t xml:space="preserve">работа </w:t>
            </w:r>
            <w:r w:rsidRPr="00A041E5">
              <w:rPr>
                <w:rFonts w:ascii="Times New Roman" w:eastAsia="Times New Roman" w:hAnsi="Times New Roman" w:cs="Times New Roman"/>
                <w:b/>
                <w:sz w:val="24"/>
                <w:szCs w:val="24"/>
              </w:rPr>
              <w:t>«</w:t>
            </w:r>
            <w:r>
              <w:rPr>
                <w:rFonts w:ascii="Times New Roman" w:eastAsia="Times New Roman" w:hAnsi="Times New Roman" w:cs="Times New Roman"/>
                <w:sz w:val="24"/>
                <w:szCs w:val="24"/>
              </w:rPr>
              <w:t>Свойства углеводородов</w:t>
            </w:r>
            <w:r w:rsidRPr="00A041E5">
              <w:rPr>
                <w:rFonts w:ascii="Times New Roman" w:eastAsia="Times New Roman" w:hAnsi="Times New Roman" w:cs="Times New Roman"/>
                <w:sz w:val="24"/>
                <w:szCs w:val="24"/>
              </w:rPr>
              <w:t>»</w:t>
            </w:r>
          </w:p>
        </w:tc>
      </w:tr>
      <w:tr w:rsidR="00A041E5" w:rsidRPr="00A041E5" w14:paraId="492FDF8A" w14:textId="77777777" w:rsidTr="0060375B">
        <w:trPr>
          <w:trHeight w:val="20"/>
        </w:trPr>
        <w:tc>
          <w:tcPr>
            <w:tcW w:w="3396" w:type="dxa"/>
            <w:tcBorders>
              <w:top w:val="single" w:sz="6" w:space="0" w:color="auto"/>
              <w:left w:val="single" w:sz="6" w:space="0" w:color="auto"/>
              <w:bottom w:val="single" w:sz="6" w:space="0" w:color="auto"/>
              <w:right w:val="single" w:sz="6" w:space="0" w:color="auto"/>
            </w:tcBorders>
          </w:tcPr>
          <w:p w14:paraId="3918FB92" w14:textId="77777777" w:rsidR="00A041E5" w:rsidRPr="00A041E5" w:rsidRDefault="00A041E5" w:rsidP="00A041E5">
            <w:pPr>
              <w:autoSpaceDE w:val="0"/>
              <w:autoSpaceDN w:val="0"/>
              <w:adjustRightInd w:val="0"/>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Алкадиены. Понятие и классификация диеновых углеводородов. Особенности химических свойств. Применение</w:t>
            </w:r>
          </w:p>
          <w:p w14:paraId="0E77EDC7" w14:textId="77777777" w:rsidR="00A041E5" w:rsidRPr="00A041E5" w:rsidRDefault="00A041E5" w:rsidP="00A041E5">
            <w:pPr>
              <w:autoSpaceDE w:val="0"/>
              <w:autoSpaceDN w:val="0"/>
              <w:adjustRightInd w:val="0"/>
              <w:spacing w:after="0" w:line="240" w:lineRule="auto"/>
              <w:rPr>
                <w:rFonts w:ascii="Times New Roman" w:eastAsia="Times New Roman" w:hAnsi="Times New Roman" w:cs="Times New Roman"/>
                <w:b/>
                <w:sz w:val="24"/>
                <w:szCs w:val="24"/>
              </w:rPr>
            </w:pPr>
          </w:p>
        </w:tc>
        <w:tc>
          <w:tcPr>
            <w:tcW w:w="3543" w:type="dxa"/>
            <w:vMerge/>
          </w:tcPr>
          <w:p w14:paraId="29E9A7B0"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p>
        </w:tc>
        <w:tc>
          <w:tcPr>
            <w:tcW w:w="2581" w:type="dxa"/>
          </w:tcPr>
          <w:p w14:paraId="03D2CDDA"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tc>
      </w:tr>
      <w:tr w:rsidR="00A041E5" w:rsidRPr="00A041E5" w14:paraId="43A1EBDD" w14:textId="77777777" w:rsidTr="0060375B">
        <w:trPr>
          <w:trHeight w:val="20"/>
        </w:trPr>
        <w:tc>
          <w:tcPr>
            <w:tcW w:w="3396" w:type="dxa"/>
            <w:tcBorders>
              <w:top w:val="single" w:sz="6" w:space="0" w:color="auto"/>
              <w:left w:val="single" w:sz="6" w:space="0" w:color="auto"/>
              <w:bottom w:val="single" w:sz="6" w:space="0" w:color="auto"/>
              <w:right w:val="single" w:sz="6" w:space="0" w:color="auto"/>
            </w:tcBorders>
          </w:tcPr>
          <w:p w14:paraId="4C9F8594" w14:textId="77777777" w:rsidR="00A041E5" w:rsidRPr="00A041E5" w:rsidRDefault="00A041E5" w:rsidP="00A041E5">
            <w:pPr>
              <w:spacing w:after="0" w:line="240" w:lineRule="auto"/>
              <w:rPr>
                <w:rFonts w:ascii="Times New Roman" w:eastAsia="Times New Roman" w:hAnsi="Times New Roman" w:cs="Times New Roman"/>
                <w:b/>
                <w:sz w:val="24"/>
                <w:szCs w:val="24"/>
              </w:rPr>
            </w:pPr>
            <w:r w:rsidRPr="00A041E5">
              <w:rPr>
                <w:rFonts w:ascii="Times New Roman" w:eastAsia="Times New Roman" w:hAnsi="Times New Roman" w:cs="Times New Roman"/>
                <w:sz w:val="24"/>
                <w:szCs w:val="24"/>
              </w:rPr>
              <w:t>Алкины. Ацетилен.</w:t>
            </w:r>
            <w:r w:rsidRPr="00A041E5">
              <w:rPr>
                <w:rFonts w:ascii="Times New Roman" w:eastAsia="Times New Roman" w:hAnsi="Times New Roman" w:cs="Times New Roman"/>
                <w:i/>
                <w:sz w:val="24"/>
                <w:szCs w:val="24"/>
              </w:rPr>
              <w:t xml:space="preserve"> </w:t>
            </w:r>
            <w:r w:rsidRPr="00A041E5">
              <w:rPr>
                <w:rFonts w:ascii="Times New Roman" w:eastAsia="Times New Roman" w:hAnsi="Times New Roman" w:cs="Times New Roman"/>
                <w:sz w:val="24"/>
                <w:szCs w:val="24"/>
              </w:rPr>
              <w:t>Химические свойства ацетилена: горение, обесцвечивание бромной воды, присоединение хлороводорода и гидратация. Межклассовая изомерия с алкадиенами. Применение</w:t>
            </w:r>
          </w:p>
        </w:tc>
        <w:tc>
          <w:tcPr>
            <w:tcW w:w="3543" w:type="dxa"/>
            <w:vMerge/>
          </w:tcPr>
          <w:p w14:paraId="1ED44D71"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p>
        </w:tc>
        <w:tc>
          <w:tcPr>
            <w:tcW w:w="2581" w:type="dxa"/>
            <w:vMerge w:val="restart"/>
          </w:tcPr>
          <w:p w14:paraId="51ABB740"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Тест «Непредельные углеводороды»</w:t>
            </w:r>
          </w:p>
        </w:tc>
      </w:tr>
      <w:tr w:rsidR="00A041E5" w:rsidRPr="00A041E5" w14:paraId="2000C85F" w14:textId="77777777" w:rsidTr="0060375B">
        <w:trPr>
          <w:trHeight w:val="20"/>
        </w:trPr>
        <w:tc>
          <w:tcPr>
            <w:tcW w:w="3396" w:type="dxa"/>
            <w:tcBorders>
              <w:top w:val="single" w:sz="6" w:space="0" w:color="auto"/>
              <w:left w:val="single" w:sz="6" w:space="0" w:color="auto"/>
              <w:bottom w:val="single" w:sz="6" w:space="0" w:color="auto"/>
              <w:right w:val="single" w:sz="6" w:space="0" w:color="auto"/>
            </w:tcBorders>
          </w:tcPr>
          <w:p w14:paraId="35E2606B" w14:textId="77777777" w:rsidR="00A041E5" w:rsidRPr="00A041E5" w:rsidRDefault="00A041E5" w:rsidP="00A041E5">
            <w:pPr>
              <w:autoSpaceDE w:val="0"/>
              <w:autoSpaceDN w:val="0"/>
              <w:adjustRightInd w:val="0"/>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Арены. Бензол.</w:t>
            </w:r>
            <w:r w:rsidRPr="00A041E5">
              <w:rPr>
                <w:rFonts w:ascii="Times New Roman" w:eastAsia="Times New Roman" w:hAnsi="Times New Roman" w:cs="Times New Roman"/>
                <w:i/>
                <w:sz w:val="24"/>
                <w:szCs w:val="24"/>
              </w:rPr>
              <w:t xml:space="preserve"> </w:t>
            </w:r>
            <w:r w:rsidRPr="00A041E5">
              <w:rPr>
                <w:rFonts w:ascii="Times New Roman" w:eastAsia="Times New Roman" w:hAnsi="Times New Roman" w:cs="Times New Roman"/>
                <w:sz w:val="24"/>
                <w:szCs w:val="24"/>
              </w:rPr>
              <w:t>Химические свойства бензола: горение, реакции замещения (галогенирование, нитрование)».</w:t>
            </w:r>
          </w:p>
        </w:tc>
        <w:tc>
          <w:tcPr>
            <w:tcW w:w="3543" w:type="dxa"/>
            <w:vMerge/>
          </w:tcPr>
          <w:p w14:paraId="4899A843"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p>
        </w:tc>
        <w:tc>
          <w:tcPr>
            <w:tcW w:w="2581" w:type="dxa"/>
            <w:vMerge/>
          </w:tcPr>
          <w:p w14:paraId="49D8DF71"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tc>
      </w:tr>
      <w:tr w:rsidR="00A041E5" w:rsidRPr="00A041E5" w14:paraId="29FBF57F" w14:textId="77777777" w:rsidTr="0060375B">
        <w:trPr>
          <w:trHeight w:val="20"/>
        </w:trPr>
        <w:tc>
          <w:tcPr>
            <w:tcW w:w="3396" w:type="dxa"/>
            <w:tcBorders>
              <w:top w:val="single" w:sz="4" w:space="0" w:color="auto"/>
            </w:tcBorders>
          </w:tcPr>
          <w:p w14:paraId="5913A194" w14:textId="77777777" w:rsidR="00A041E5" w:rsidRPr="00A041E5" w:rsidRDefault="00A041E5" w:rsidP="00A041E5">
            <w:pPr>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 xml:space="preserve">Природные источники углеводородов. Природный газ: состав, применение в качестве топлива. </w:t>
            </w:r>
            <w:r w:rsidRPr="00A041E5">
              <w:rPr>
                <w:rFonts w:ascii="Times New Roman" w:eastAsia="Times New Roman" w:hAnsi="Times New Roman" w:cs="Times New Roman"/>
                <w:spacing w:val="-4"/>
                <w:sz w:val="24"/>
                <w:szCs w:val="24"/>
              </w:rPr>
              <w:t>Нефть. Состав и переработка нефти. Перегонка нефти</w:t>
            </w:r>
          </w:p>
        </w:tc>
        <w:tc>
          <w:tcPr>
            <w:tcW w:w="3543" w:type="dxa"/>
            <w:vMerge/>
          </w:tcPr>
          <w:p w14:paraId="612A8607"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p>
        </w:tc>
        <w:tc>
          <w:tcPr>
            <w:tcW w:w="2581" w:type="dxa"/>
            <w:vMerge/>
          </w:tcPr>
          <w:p w14:paraId="37649D86"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tc>
      </w:tr>
      <w:tr w:rsidR="00A041E5" w:rsidRPr="00A041E5" w14:paraId="3FC92E64" w14:textId="77777777" w:rsidTr="0060375B">
        <w:trPr>
          <w:trHeight w:val="20"/>
        </w:trPr>
        <w:tc>
          <w:tcPr>
            <w:tcW w:w="3396" w:type="dxa"/>
            <w:tcBorders>
              <w:top w:val="single" w:sz="6" w:space="0" w:color="auto"/>
              <w:left w:val="single" w:sz="6" w:space="0" w:color="auto"/>
              <w:bottom w:val="single" w:sz="4" w:space="0" w:color="auto"/>
              <w:right w:val="single" w:sz="6" w:space="0" w:color="auto"/>
            </w:tcBorders>
            <w:shd w:val="clear" w:color="auto" w:fill="auto"/>
          </w:tcPr>
          <w:p w14:paraId="4205DE7B" w14:textId="77777777" w:rsidR="00A041E5" w:rsidRPr="00A041E5" w:rsidRDefault="00A041E5" w:rsidP="00A041E5">
            <w:pPr>
              <w:autoSpaceDE w:val="0"/>
              <w:autoSpaceDN w:val="0"/>
              <w:adjustRightInd w:val="0"/>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lastRenderedPageBreak/>
              <w:t>Практическая работа «Ознакомление с образцами каучука, резины, изучение их свойств. Ознакомление с образцами нефти и нефтепродуктов»</w:t>
            </w:r>
          </w:p>
        </w:tc>
        <w:tc>
          <w:tcPr>
            <w:tcW w:w="3543" w:type="dxa"/>
            <w:vMerge/>
          </w:tcPr>
          <w:p w14:paraId="7634EA40"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p>
        </w:tc>
        <w:tc>
          <w:tcPr>
            <w:tcW w:w="2581" w:type="dxa"/>
          </w:tcPr>
          <w:p w14:paraId="670B83B9"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Практическая работа «Ознакомление с образцами каучука, резины, изучение их свойств. Ознакомление с образцами нефти и нефтепродуктов»</w:t>
            </w:r>
          </w:p>
        </w:tc>
      </w:tr>
      <w:tr w:rsidR="00A041E5" w:rsidRPr="00A041E5" w14:paraId="0B6B41E6" w14:textId="77777777" w:rsidTr="0060375B">
        <w:trPr>
          <w:trHeight w:val="20"/>
        </w:trPr>
        <w:tc>
          <w:tcPr>
            <w:tcW w:w="3396" w:type="dxa"/>
            <w:tcBorders>
              <w:top w:val="single" w:sz="4" w:space="0" w:color="auto"/>
              <w:left w:val="single" w:sz="4" w:space="0" w:color="auto"/>
              <w:bottom w:val="single" w:sz="4" w:space="0" w:color="auto"/>
              <w:right w:val="single" w:sz="4" w:space="0" w:color="auto"/>
            </w:tcBorders>
            <w:shd w:val="clear" w:color="auto" w:fill="auto"/>
          </w:tcPr>
          <w:p w14:paraId="24059888" w14:textId="77777777" w:rsidR="00A041E5" w:rsidRPr="00A041E5" w:rsidRDefault="00A041E5" w:rsidP="00A041E5">
            <w:pPr>
              <w:autoSpaceDE w:val="0"/>
              <w:autoSpaceDN w:val="0"/>
              <w:adjustRightInd w:val="0"/>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Практическая работа «Обобщение. Углеводороды и их производные»</w:t>
            </w:r>
          </w:p>
        </w:tc>
        <w:tc>
          <w:tcPr>
            <w:tcW w:w="3543" w:type="dxa"/>
            <w:vMerge/>
          </w:tcPr>
          <w:p w14:paraId="05B969F5"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p>
        </w:tc>
        <w:tc>
          <w:tcPr>
            <w:tcW w:w="2581" w:type="dxa"/>
          </w:tcPr>
          <w:p w14:paraId="35229999"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Контрольная работа «Углеводороды и их производные»</w:t>
            </w:r>
          </w:p>
        </w:tc>
      </w:tr>
      <w:tr w:rsidR="005A4DB0" w:rsidRPr="00A041E5" w14:paraId="52CF0DAF" w14:textId="77777777" w:rsidTr="0060375B">
        <w:trPr>
          <w:trHeight w:val="20"/>
        </w:trPr>
        <w:tc>
          <w:tcPr>
            <w:tcW w:w="3396" w:type="dxa"/>
            <w:tcBorders>
              <w:top w:val="single" w:sz="4" w:space="0" w:color="auto"/>
              <w:left w:val="single" w:sz="4" w:space="0" w:color="auto"/>
              <w:bottom w:val="single" w:sz="4" w:space="0" w:color="auto"/>
              <w:right w:val="single" w:sz="4" w:space="0" w:color="auto"/>
            </w:tcBorders>
            <w:shd w:val="clear" w:color="auto" w:fill="auto"/>
          </w:tcPr>
          <w:p w14:paraId="4C1F87DA" w14:textId="0BDA6F32" w:rsidR="005A4DB0" w:rsidRPr="005A4DB0" w:rsidRDefault="005A4DB0" w:rsidP="00A041E5">
            <w:pPr>
              <w:autoSpaceDE w:val="0"/>
              <w:autoSpaceDN w:val="0"/>
              <w:adjustRightInd w:val="0"/>
              <w:spacing w:after="0" w:line="240" w:lineRule="auto"/>
              <w:rPr>
                <w:rFonts w:ascii="Times New Roman" w:eastAsia="Times New Roman" w:hAnsi="Times New Roman" w:cs="Times New Roman"/>
                <w:b/>
                <w:sz w:val="24"/>
                <w:szCs w:val="24"/>
              </w:rPr>
            </w:pPr>
            <w:r w:rsidRPr="005A4DB0">
              <w:rPr>
                <w:rFonts w:ascii="Times New Roman" w:eastAsia="Times New Roman" w:hAnsi="Times New Roman" w:cs="Times New Roman"/>
                <w:b/>
                <w:sz w:val="24"/>
                <w:szCs w:val="24"/>
              </w:rPr>
              <w:t>Раздел 5. Кислородсодержащие органические соединения</w:t>
            </w:r>
          </w:p>
        </w:tc>
        <w:tc>
          <w:tcPr>
            <w:tcW w:w="3543" w:type="dxa"/>
          </w:tcPr>
          <w:p w14:paraId="70AB8B76" w14:textId="77777777" w:rsidR="005A4DB0" w:rsidRPr="00A041E5" w:rsidRDefault="005A4DB0"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p>
        </w:tc>
        <w:tc>
          <w:tcPr>
            <w:tcW w:w="2581" w:type="dxa"/>
          </w:tcPr>
          <w:p w14:paraId="001222D6" w14:textId="77777777" w:rsidR="005A4DB0" w:rsidRPr="00A041E5" w:rsidRDefault="005A4DB0"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tc>
      </w:tr>
      <w:tr w:rsidR="00A041E5" w:rsidRPr="00A041E5" w14:paraId="236C8F37" w14:textId="77777777" w:rsidTr="0060375B">
        <w:trPr>
          <w:trHeight w:val="20"/>
        </w:trPr>
        <w:tc>
          <w:tcPr>
            <w:tcW w:w="3396" w:type="dxa"/>
            <w:tcBorders>
              <w:top w:val="single" w:sz="4" w:space="0" w:color="auto"/>
              <w:left w:val="single" w:sz="4" w:space="0" w:color="auto"/>
              <w:bottom w:val="single" w:sz="4" w:space="0" w:color="auto"/>
              <w:right w:val="single" w:sz="4" w:space="0" w:color="auto"/>
            </w:tcBorders>
            <w:shd w:val="clear" w:color="auto" w:fill="auto"/>
          </w:tcPr>
          <w:p w14:paraId="7E53073D" w14:textId="77777777" w:rsidR="00A041E5" w:rsidRDefault="00640578" w:rsidP="00A041E5">
            <w:pPr>
              <w:autoSpaceDE w:val="0"/>
              <w:autoSpaceDN w:val="0"/>
              <w:adjustRightInd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Тема 5.1 Спирты. Фенол</w:t>
            </w:r>
          </w:p>
          <w:p w14:paraId="19A8E34A" w14:textId="77777777" w:rsidR="00640578" w:rsidRDefault="00640578" w:rsidP="00A041E5">
            <w:pPr>
              <w:autoSpaceDE w:val="0"/>
              <w:autoSpaceDN w:val="0"/>
              <w:adjustRightInd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Тема 5.2 Альдегиды. Карбоновые кислоты. Сложные эфиры</w:t>
            </w:r>
          </w:p>
          <w:p w14:paraId="78BE02B7" w14:textId="77777777" w:rsidR="00640578" w:rsidRDefault="00640578" w:rsidP="00A041E5">
            <w:pPr>
              <w:autoSpaceDE w:val="0"/>
              <w:autoSpaceDN w:val="0"/>
              <w:adjustRightInd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Тема 5.3 Углеводы</w:t>
            </w:r>
          </w:p>
          <w:p w14:paraId="2CCBDAB0" w14:textId="3B1D3BCE" w:rsidR="00640578" w:rsidRPr="00A041E5" w:rsidRDefault="00640578" w:rsidP="00A041E5">
            <w:pPr>
              <w:autoSpaceDE w:val="0"/>
              <w:autoSpaceDN w:val="0"/>
              <w:adjustRightInd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Тема 5.4 Физико-химические свойства </w:t>
            </w:r>
            <w:proofErr w:type="gramStart"/>
            <w:r>
              <w:rPr>
                <w:rFonts w:ascii="Times New Roman" w:eastAsia="Times New Roman" w:hAnsi="Times New Roman" w:cs="Times New Roman"/>
                <w:b/>
                <w:sz w:val="24"/>
                <w:szCs w:val="24"/>
              </w:rPr>
              <w:t>кислород-содержащих</w:t>
            </w:r>
            <w:proofErr w:type="gramEnd"/>
            <w:r>
              <w:rPr>
                <w:rFonts w:ascii="Times New Roman" w:eastAsia="Times New Roman" w:hAnsi="Times New Roman" w:cs="Times New Roman"/>
                <w:b/>
                <w:sz w:val="24"/>
                <w:szCs w:val="24"/>
              </w:rPr>
              <w:t xml:space="preserve"> органических соединений</w:t>
            </w:r>
          </w:p>
        </w:tc>
        <w:tc>
          <w:tcPr>
            <w:tcW w:w="3543" w:type="dxa"/>
            <w:vMerge w:val="restart"/>
          </w:tcPr>
          <w:p w14:paraId="23916C61" w14:textId="77777777" w:rsidR="00A041E5" w:rsidRPr="00A041E5" w:rsidRDefault="00A041E5" w:rsidP="00A041E5">
            <w:pPr>
              <w:autoSpaceDE w:val="0"/>
              <w:autoSpaceDN w:val="0"/>
              <w:adjustRightInd w:val="0"/>
              <w:spacing w:after="0" w:line="240" w:lineRule="auto"/>
              <w:rPr>
                <w:rFonts w:ascii="Times New Roman" w:eastAsiaTheme="minorHAnsi" w:hAnsi="Times New Roman" w:cs="Times New Roman"/>
                <w:i/>
                <w:lang w:eastAsia="en-US"/>
              </w:rPr>
            </w:pPr>
            <w:r w:rsidRPr="00A041E5">
              <w:rPr>
                <w:rFonts w:ascii="Times New Roman" w:eastAsiaTheme="minorHAnsi" w:hAnsi="Times New Roman" w:cs="Times New Roman"/>
                <w:bCs/>
                <w:i/>
                <w:iCs/>
                <w:lang w:eastAsia="en-US"/>
              </w:rPr>
              <w:t xml:space="preserve">Знают: </w:t>
            </w:r>
          </w:p>
          <w:p w14:paraId="1CF781EF" w14:textId="77777777" w:rsidR="00A041E5" w:rsidRPr="00A041E5" w:rsidRDefault="00A041E5" w:rsidP="00A041E5">
            <w:pPr>
              <w:autoSpaceDE w:val="0"/>
              <w:autoSpaceDN w:val="0"/>
              <w:adjustRightInd w:val="0"/>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 xml:space="preserve">- понятие об одноатомных и многоатомных спиртах, функциональной группе; </w:t>
            </w:r>
          </w:p>
          <w:p w14:paraId="5E40663E" w14:textId="77777777" w:rsidR="00A041E5" w:rsidRPr="00A041E5" w:rsidRDefault="00A041E5" w:rsidP="00A041E5">
            <w:pPr>
              <w:autoSpaceDE w:val="0"/>
              <w:autoSpaceDN w:val="0"/>
              <w:adjustRightInd w:val="0"/>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 xml:space="preserve">- строение молекулы, физические и химические свойства, способы лабораторного и промышленного получения спиртов, области применения; </w:t>
            </w:r>
          </w:p>
          <w:p w14:paraId="679F501B" w14:textId="77777777" w:rsidR="00A041E5" w:rsidRPr="00A041E5" w:rsidRDefault="00A041E5" w:rsidP="00A041E5">
            <w:pPr>
              <w:autoSpaceDE w:val="0"/>
              <w:autoSpaceDN w:val="0"/>
              <w:adjustRightInd w:val="0"/>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 xml:space="preserve">- состав, строение молекулы фенола, некоторые способы получения, области применения; </w:t>
            </w:r>
          </w:p>
          <w:p w14:paraId="65D1181D" w14:textId="77777777" w:rsidR="00A041E5" w:rsidRPr="00A041E5" w:rsidRDefault="00A041E5" w:rsidP="00A041E5">
            <w:pPr>
              <w:autoSpaceDE w:val="0"/>
              <w:autoSpaceDN w:val="0"/>
              <w:adjustRightInd w:val="0"/>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 физические и химические свойства фенола;</w:t>
            </w:r>
          </w:p>
          <w:p w14:paraId="2196F77D" w14:textId="77777777" w:rsidR="00A041E5" w:rsidRPr="00A041E5" w:rsidRDefault="00A041E5" w:rsidP="00A041E5">
            <w:pPr>
              <w:autoSpaceDE w:val="0"/>
              <w:autoSpaceDN w:val="0"/>
              <w:adjustRightInd w:val="0"/>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 xml:space="preserve">- состав альдегидов и кетонов (сходство и отличие), понятие о карбонильной группе; </w:t>
            </w:r>
          </w:p>
          <w:p w14:paraId="37A13FEA" w14:textId="77777777" w:rsidR="00A041E5" w:rsidRPr="00A041E5" w:rsidRDefault="00A041E5" w:rsidP="00A041E5">
            <w:pPr>
              <w:autoSpaceDE w:val="0"/>
              <w:autoSpaceDN w:val="0"/>
              <w:adjustRightInd w:val="0"/>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 xml:space="preserve">- физические и химические свойства, способы лабораторного и промышленного получения альдегидов, области применения; </w:t>
            </w:r>
          </w:p>
          <w:p w14:paraId="401DD51D" w14:textId="77777777" w:rsidR="00A041E5" w:rsidRPr="00A041E5" w:rsidRDefault="00A041E5" w:rsidP="00A041E5">
            <w:pPr>
              <w:autoSpaceDE w:val="0"/>
              <w:autoSpaceDN w:val="0"/>
              <w:adjustRightInd w:val="0"/>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 xml:space="preserve">-состав карбоновых кислот, понятие о карбоксильной группе; </w:t>
            </w:r>
          </w:p>
          <w:p w14:paraId="5385A2F5" w14:textId="77777777" w:rsidR="00A041E5" w:rsidRPr="00A041E5" w:rsidRDefault="00A041E5" w:rsidP="00A041E5">
            <w:pPr>
              <w:autoSpaceDE w:val="0"/>
              <w:autoSpaceDN w:val="0"/>
              <w:adjustRightInd w:val="0"/>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 xml:space="preserve">- нахождение в природе и области применения кислот; </w:t>
            </w:r>
          </w:p>
          <w:p w14:paraId="48C980A6" w14:textId="77777777" w:rsidR="00A041E5" w:rsidRPr="00A041E5" w:rsidRDefault="00A041E5" w:rsidP="00A041E5">
            <w:pPr>
              <w:autoSpaceDE w:val="0"/>
              <w:autoSpaceDN w:val="0"/>
              <w:adjustRightInd w:val="0"/>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 xml:space="preserve">- физические и химические свойства, способы лабораторного и промышленного получения кислот; </w:t>
            </w:r>
          </w:p>
          <w:p w14:paraId="75592C81"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lastRenderedPageBreak/>
              <w:t xml:space="preserve">- определение сложного эфира, строение, свойства, получение и применение; </w:t>
            </w:r>
          </w:p>
          <w:p w14:paraId="790D46A6"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 определение жиров, их классификацию, строение, свойства;</w:t>
            </w:r>
          </w:p>
          <w:p w14:paraId="0D5C3CD4"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-процесс превращения жиров пищи в организме;</w:t>
            </w:r>
          </w:p>
          <w:p w14:paraId="2696417F"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 о технологии замены пищевых жиров в технике непищевым сырьем;</w:t>
            </w:r>
          </w:p>
          <w:p w14:paraId="6D5B6C9E"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 некоторые виды СМС, вопросы защиты от загрязнения СМС;</w:t>
            </w:r>
          </w:p>
          <w:p w14:paraId="6762CE2D"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sidRPr="00A041E5">
              <w:rPr>
                <w:rFonts w:ascii="Times New Roman" w:eastAsia="Times New Roman" w:hAnsi="Times New Roman" w:cs="Times New Roman"/>
                <w:sz w:val="24"/>
                <w:szCs w:val="24"/>
              </w:rPr>
              <w:t xml:space="preserve">- характеристику </w:t>
            </w:r>
            <w:proofErr w:type="spellStart"/>
            <w:proofErr w:type="gramStart"/>
            <w:r w:rsidRPr="00A041E5">
              <w:rPr>
                <w:rFonts w:ascii="Times New Roman" w:eastAsia="Times New Roman" w:hAnsi="Times New Roman" w:cs="Times New Roman"/>
                <w:sz w:val="24"/>
                <w:szCs w:val="24"/>
              </w:rPr>
              <w:t>лако</w:t>
            </w:r>
            <w:proofErr w:type="spellEnd"/>
            <w:r w:rsidRPr="00A041E5">
              <w:rPr>
                <w:rFonts w:ascii="Times New Roman" w:eastAsia="Times New Roman" w:hAnsi="Times New Roman" w:cs="Times New Roman"/>
                <w:sz w:val="24"/>
                <w:szCs w:val="24"/>
              </w:rPr>
              <w:t>-красочных</w:t>
            </w:r>
            <w:proofErr w:type="gramEnd"/>
            <w:r w:rsidRPr="00A041E5">
              <w:rPr>
                <w:rFonts w:ascii="Times New Roman" w:eastAsia="Times New Roman" w:hAnsi="Times New Roman" w:cs="Times New Roman"/>
                <w:sz w:val="24"/>
                <w:szCs w:val="24"/>
              </w:rPr>
              <w:t xml:space="preserve"> покрытий в технике на основе фенолоформальдегидных, полихлорвиниловых, эпоксидных и фторорганических полимеров.</w:t>
            </w:r>
          </w:p>
          <w:p w14:paraId="548C7A06" w14:textId="77777777" w:rsidR="00A041E5" w:rsidRPr="00A041E5" w:rsidRDefault="00A041E5" w:rsidP="00A041E5">
            <w:pPr>
              <w:autoSpaceDE w:val="0"/>
              <w:autoSpaceDN w:val="0"/>
              <w:adjustRightInd w:val="0"/>
              <w:spacing w:after="0" w:line="240" w:lineRule="auto"/>
              <w:rPr>
                <w:rFonts w:ascii="Times New Roman" w:eastAsia="Times New Roman" w:hAnsi="Times New Roman" w:cs="Times New Roman"/>
                <w:bCs/>
                <w:i/>
                <w:iCs/>
                <w:sz w:val="24"/>
                <w:szCs w:val="24"/>
              </w:rPr>
            </w:pPr>
          </w:p>
          <w:p w14:paraId="2C3224AD" w14:textId="77777777" w:rsidR="00A041E5" w:rsidRPr="00A041E5" w:rsidRDefault="00A041E5" w:rsidP="00A041E5">
            <w:pPr>
              <w:autoSpaceDE w:val="0"/>
              <w:autoSpaceDN w:val="0"/>
              <w:adjustRightInd w:val="0"/>
              <w:spacing w:after="0" w:line="240" w:lineRule="auto"/>
              <w:rPr>
                <w:rFonts w:ascii="Times New Roman" w:eastAsia="Times New Roman" w:hAnsi="Times New Roman" w:cs="Times New Roman"/>
                <w:i/>
                <w:sz w:val="24"/>
                <w:szCs w:val="24"/>
              </w:rPr>
            </w:pPr>
            <w:r w:rsidRPr="00A041E5">
              <w:rPr>
                <w:rFonts w:ascii="Times New Roman" w:eastAsia="Times New Roman" w:hAnsi="Times New Roman" w:cs="Times New Roman"/>
                <w:bCs/>
                <w:i/>
                <w:iCs/>
                <w:sz w:val="24"/>
                <w:szCs w:val="24"/>
              </w:rPr>
              <w:t xml:space="preserve">Умеют: </w:t>
            </w:r>
          </w:p>
          <w:p w14:paraId="1AB5DB4A" w14:textId="77777777" w:rsidR="00A041E5" w:rsidRPr="00A041E5" w:rsidRDefault="00A041E5" w:rsidP="00A041E5">
            <w:pPr>
              <w:autoSpaceDE w:val="0"/>
              <w:autoSpaceDN w:val="0"/>
              <w:adjustRightInd w:val="0"/>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 xml:space="preserve">- составлять структурные формулы изомеров и называть их по систематической номенклатуре; </w:t>
            </w:r>
          </w:p>
          <w:p w14:paraId="4DAA6293" w14:textId="77777777" w:rsidR="00A041E5" w:rsidRPr="00A041E5" w:rsidRDefault="00A041E5" w:rsidP="00A041E5">
            <w:pPr>
              <w:autoSpaceDE w:val="0"/>
              <w:autoSpaceDN w:val="0"/>
              <w:adjustRightInd w:val="0"/>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 xml:space="preserve">- характеризовать физические и химические свойства одноатомных спиртов и многоатомных на примере глицерина; </w:t>
            </w:r>
          </w:p>
          <w:p w14:paraId="1C948030" w14:textId="77777777" w:rsidR="00A041E5" w:rsidRPr="00A041E5" w:rsidRDefault="00A041E5" w:rsidP="00A041E5">
            <w:pPr>
              <w:autoSpaceDE w:val="0"/>
              <w:autoSpaceDN w:val="0"/>
              <w:adjustRightInd w:val="0"/>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 xml:space="preserve">- использовать знания для оценки влияния алкоголя на организм человека; </w:t>
            </w:r>
          </w:p>
          <w:p w14:paraId="080682AA" w14:textId="77777777" w:rsidR="00A041E5" w:rsidRPr="00A041E5" w:rsidRDefault="00A041E5" w:rsidP="00A041E5">
            <w:pPr>
              <w:autoSpaceDE w:val="0"/>
              <w:autoSpaceDN w:val="0"/>
              <w:adjustRightInd w:val="0"/>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 xml:space="preserve">- составлять структурные формулы изомеров и называть альдегиды по систематической номенклатуре; </w:t>
            </w:r>
          </w:p>
          <w:p w14:paraId="7CCF6355" w14:textId="77777777" w:rsidR="00A041E5" w:rsidRPr="00A041E5" w:rsidRDefault="00A041E5" w:rsidP="00A041E5">
            <w:pPr>
              <w:autoSpaceDE w:val="0"/>
              <w:autoSpaceDN w:val="0"/>
              <w:adjustRightInd w:val="0"/>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 xml:space="preserve">- характеризовать физические и химические свойства альдегидов; </w:t>
            </w:r>
          </w:p>
          <w:p w14:paraId="3B22C132" w14:textId="77777777" w:rsidR="00A041E5" w:rsidRPr="00A041E5" w:rsidRDefault="00A041E5" w:rsidP="00A041E5">
            <w:pPr>
              <w:autoSpaceDE w:val="0"/>
              <w:autoSpaceDN w:val="0"/>
              <w:adjustRightInd w:val="0"/>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 xml:space="preserve">- составлять структурные формулы изомеров и называть карбоновые кислоты по систематической номенклатуре; </w:t>
            </w:r>
          </w:p>
          <w:p w14:paraId="3F5A64D2"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 характеризовать физические и химические свойства кислот;</w:t>
            </w:r>
          </w:p>
          <w:p w14:paraId="09DA94F9"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 составлять формулы, называть сложные эфиры;</w:t>
            </w:r>
          </w:p>
          <w:p w14:paraId="2191CF47"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-записывать уравнение гидролиза и этерификации;</w:t>
            </w:r>
          </w:p>
          <w:p w14:paraId="71C9A0D2"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lastRenderedPageBreak/>
              <w:t xml:space="preserve">- записывать структурные формулы, уравнения гидролиза жира и образование его. </w:t>
            </w:r>
          </w:p>
        </w:tc>
        <w:tc>
          <w:tcPr>
            <w:tcW w:w="2581" w:type="dxa"/>
          </w:tcPr>
          <w:p w14:paraId="5F2B83CF"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p>
        </w:tc>
      </w:tr>
      <w:tr w:rsidR="00A041E5" w:rsidRPr="00A041E5" w14:paraId="18B95ED9" w14:textId="77777777" w:rsidTr="0060375B">
        <w:trPr>
          <w:trHeight w:val="20"/>
        </w:trPr>
        <w:tc>
          <w:tcPr>
            <w:tcW w:w="3396" w:type="dxa"/>
            <w:tcBorders>
              <w:top w:val="single" w:sz="4" w:space="0" w:color="auto"/>
              <w:bottom w:val="single" w:sz="4" w:space="0" w:color="auto"/>
            </w:tcBorders>
          </w:tcPr>
          <w:p w14:paraId="16BF03DB" w14:textId="77777777" w:rsidR="00A041E5" w:rsidRPr="00A041E5" w:rsidRDefault="00A041E5" w:rsidP="00A041E5">
            <w:pPr>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 xml:space="preserve">Спирты. Гидроксильная группа как функциональная. Понятие о предельных одноатомных спиртах. </w:t>
            </w:r>
          </w:p>
        </w:tc>
        <w:tc>
          <w:tcPr>
            <w:tcW w:w="3543" w:type="dxa"/>
            <w:vMerge/>
          </w:tcPr>
          <w:p w14:paraId="390397FD"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p>
        </w:tc>
        <w:tc>
          <w:tcPr>
            <w:tcW w:w="2581" w:type="dxa"/>
          </w:tcPr>
          <w:p w14:paraId="59EA9DEC"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Тест «Спирты»</w:t>
            </w:r>
          </w:p>
        </w:tc>
      </w:tr>
      <w:tr w:rsidR="00A041E5" w:rsidRPr="00A041E5" w14:paraId="72410CC8" w14:textId="77777777" w:rsidTr="0060375B">
        <w:trPr>
          <w:trHeight w:val="20"/>
        </w:trPr>
        <w:tc>
          <w:tcPr>
            <w:tcW w:w="3396" w:type="dxa"/>
            <w:tcBorders>
              <w:top w:val="single" w:sz="4" w:space="0" w:color="auto"/>
              <w:bottom w:val="single" w:sz="4" w:space="0" w:color="auto"/>
            </w:tcBorders>
          </w:tcPr>
          <w:p w14:paraId="1A7864D4" w14:textId="77777777" w:rsidR="00A041E5" w:rsidRPr="00A041E5" w:rsidRDefault="00A041E5" w:rsidP="00A041E5">
            <w:pPr>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Получение и химические свойства этанола. Применение этанола на основе свойств.</w:t>
            </w:r>
          </w:p>
        </w:tc>
        <w:tc>
          <w:tcPr>
            <w:tcW w:w="3543" w:type="dxa"/>
            <w:vMerge/>
          </w:tcPr>
          <w:p w14:paraId="17C0E31F"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p>
        </w:tc>
        <w:tc>
          <w:tcPr>
            <w:tcW w:w="2581" w:type="dxa"/>
          </w:tcPr>
          <w:p w14:paraId="5DD5E863"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tc>
      </w:tr>
      <w:tr w:rsidR="00A041E5" w:rsidRPr="00A041E5" w14:paraId="584AE2FA" w14:textId="77777777" w:rsidTr="0060375B">
        <w:trPr>
          <w:trHeight w:val="20"/>
        </w:trPr>
        <w:tc>
          <w:tcPr>
            <w:tcW w:w="3396" w:type="dxa"/>
            <w:tcBorders>
              <w:top w:val="single" w:sz="4" w:space="0" w:color="auto"/>
            </w:tcBorders>
          </w:tcPr>
          <w:p w14:paraId="4494474C" w14:textId="62439334" w:rsidR="00A041E5" w:rsidRPr="00A041E5" w:rsidRDefault="00A041E5" w:rsidP="00A041E5">
            <w:pPr>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Прак</w:t>
            </w:r>
            <w:r w:rsidR="00A417BE">
              <w:rPr>
                <w:rFonts w:ascii="Times New Roman" w:eastAsia="Times New Roman" w:hAnsi="Times New Roman" w:cs="Times New Roman"/>
                <w:sz w:val="24"/>
                <w:szCs w:val="24"/>
              </w:rPr>
              <w:t>тическая работа «Номенклатура кислородсодержащих органических соединений</w:t>
            </w:r>
            <w:r w:rsidRPr="00A041E5">
              <w:rPr>
                <w:rFonts w:ascii="Times New Roman" w:eastAsia="Times New Roman" w:hAnsi="Times New Roman" w:cs="Times New Roman"/>
                <w:sz w:val="24"/>
                <w:szCs w:val="24"/>
              </w:rPr>
              <w:t>».</w:t>
            </w:r>
          </w:p>
        </w:tc>
        <w:tc>
          <w:tcPr>
            <w:tcW w:w="3543" w:type="dxa"/>
            <w:vMerge/>
          </w:tcPr>
          <w:p w14:paraId="07800528"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p>
        </w:tc>
        <w:tc>
          <w:tcPr>
            <w:tcW w:w="2581" w:type="dxa"/>
          </w:tcPr>
          <w:p w14:paraId="55527B23" w14:textId="3308BE67" w:rsidR="00A041E5" w:rsidRPr="00A041E5" w:rsidRDefault="00A417BE"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Прак</w:t>
            </w:r>
            <w:r>
              <w:rPr>
                <w:rFonts w:ascii="Times New Roman" w:eastAsia="Times New Roman" w:hAnsi="Times New Roman" w:cs="Times New Roman"/>
                <w:sz w:val="24"/>
                <w:szCs w:val="24"/>
              </w:rPr>
              <w:t>тическая работа «Номенклатура кислородсодержащих органических соединений</w:t>
            </w:r>
            <w:r w:rsidRPr="00A041E5">
              <w:rPr>
                <w:rFonts w:ascii="Times New Roman" w:eastAsia="Times New Roman" w:hAnsi="Times New Roman" w:cs="Times New Roman"/>
                <w:sz w:val="24"/>
                <w:szCs w:val="24"/>
              </w:rPr>
              <w:t>».</w:t>
            </w:r>
          </w:p>
        </w:tc>
      </w:tr>
      <w:tr w:rsidR="00A041E5" w:rsidRPr="00A041E5" w14:paraId="4E5F44AE" w14:textId="77777777" w:rsidTr="0060375B">
        <w:trPr>
          <w:trHeight w:val="20"/>
        </w:trPr>
        <w:tc>
          <w:tcPr>
            <w:tcW w:w="3396" w:type="dxa"/>
            <w:tcBorders>
              <w:top w:val="single" w:sz="4" w:space="0" w:color="auto"/>
              <w:bottom w:val="single" w:sz="4" w:space="0" w:color="auto"/>
            </w:tcBorders>
          </w:tcPr>
          <w:p w14:paraId="4BF274ED" w14:textId="77777777" w:rsidR="00A041E5" w:rsidRPr="00A041E5" w:rsidRDefault="00A041E5" w:rsidP="00A041E5">
            <w:pPr>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Фенол. Физические и химические свойства фенола Применение фенола на основе свойств.</w:t>
            </w:r>
          </w:p>
        </w:tc>
        <w:tc>
          <w:tcPr>
            <w:tcW w:w="3543" w:type="dxa"/>
            <w:vMerge/>
          </w:tcPr>
          <w:p w14:paraId="2F7C755A"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p>
        </w:tc>
        <w:tc>
          <w:tcPr>
            <w:tcW w:w="2581" w:type="dxa"/>
          </w:tcPr>
          <w:p w14:paraId="54AEBB96"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tc>
      </w:tr>
      <w:tr w:rsidR="00A041E5" w:rsidRPr="00A041E5" w14:paraId="74A09EBB" w14:textId="77777777" w:rsidTr="0060375B">
        <w:trPr>
          <w:trHeight w:val="20"/>
        </w:trPr>
        <w:tc>
          <w:tcPr>
            <w:tcW w:w="3396" w:type="dxa"/>
            <w:tcBorders>
              <w:top w:val="single" w:sz="4" w:space="0" w:color="auto"/>
              <w:bottom w:val="single" w:sz="4" w:space="0" w:color="auto"/>
            </w:tcBorders>
          </w:tcPr>
          <w:p w14:paraId="37DAA339" w14:textId="77777777" w:rsidR="00A041E5" w:rsidRPr="00A041E5" w:rsidRDefault="00A041E5" w:rsidP="00A041E5">
            <w:pPr>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Альдегиды. Кетоны.</w:t>
            </w:r>
          </w:p>
        </w:tc>
        <w:tc>
          <w:tcPr>
            <w:tcW w:w="3543" w:type="dxa"/>
            <w:vMerge/>
          </w:tcPr>
          <w:p w14:paraId="59B49DA5"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p>
        </w:tc>
        <w:tc>
          <w:tcPr>
            <w:tcW w:w="2581" w:type="dxa"/>
          </w:tcPr>
          <w:p w14:paraId="011097EA"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tc>
      </w:tr>
      <w:tr w:rsidR="00A041E5" w:rsidRPr="00A041E5" w14:paraId="5934B067" w14:textId="77777777" w:rsidTr="0060375B">
        <w:trPr>
          <w:trHeight w:val="20"/>
        </w:trPr>
        <w:tc>
          <w:tcPr>
            <w:tcW w:w="3396" w:type="dxa"/>
            <w:tcBorders>
              <w:top w:val="single" w:sz="4" w:space="0" w:color="auto"/>
            </w:tcBorders>
          </w:tcPr>
          <w:p w14:paraId="50F66B03" w14:textId="77777777" w:rsidR="00A041E5" w:rsidRPr="00A041E5" w:rsidRDefault="00A041E5" w:rsidP="00A041E5">
            <w:pPr>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 xml:space="preserve">Карбоновые кислоты. Строение, классификация, получение, свойства и применение. </w:t>
            </w:r>
          </w:p>
        </w:tc>
        <w:tc>
          <w:tcPr>
            <w:tcW w:w="3543" w:type="dxa"/>
            <w:vMerge/>
          </w:tcPr>
          <w:p w14:paraId="187439DE"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p>
        </w:tc>
        <w:tc>
          <w:tcPr>
            <w:tcW w:w="2581" w:type="dxa"/>
          </w:tcPr>
          <w:p w14:paraId="3DDCC314"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Тест «Альдегиды и карбоновые кислоты»</w:t>
            </w:r>
          </w:p>
        </w:tc>
      </w:tr>
      <w:tr w:rsidR="00A041E5" w:rsidRPr="00A041E5" w14:paraId="5A964F37" w14:textId="77777777" w:rsidTr="0060375B">
        <w:trPr>
          <w:trHeight w:val="20"/>
        </w:trPr>
        <w:tc>
          <w:tcPr>
            <w:tcW w:w="3396" w:type="dxa"/>
            <w:tcBorders>
              <w:top w:val="single" w:sz="4" w:space="0" w:color="auto"/>
              <w:bottom w:val="single" w:sz="4" w:space="0" w:color="auto"/>
            </w:tcBorders>
            <w:shd w:val="clear" w:color="auto" w:fill="FFFFFF" w:themeFill="background1"/>
          </w:tcPr>
          <w:p w14:paraId="55604CF6"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Практическая работа «Изучение свойств уксусной кислоты».</w:t>
            </w:r>
          </w:p>
        </w:tc>
        <w:tc>
          <w:tcPr>
            <w:tcW w:w="3543" w:type="dxa"/>
            <w:vMerge/>
          </w:tcPr>
          <w:p w14:paraId="6A7568A2"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p>
        </w:tc>
        <w:tc>
          <w:tcPr>
            <w:tcW w:w="2581" w:type="dxa"/>
          </w:tcPr>
          <w:p w14:paraId="353C04F1"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Практическая работа «Изучение свойств уксусной кислоты».</w:t>
            </w:r>
          </w:p>
        </w:tc>
      </w:tr>
      <w:tr w:rsidR="00A041E5" w:rsidRPr="00A041E5" w14:paraId="5C9AE498" w14:textId="77777777" w:rsidTr="0060375B">
        <w:trPr>
          <w:trHeight w:val="20"/>
        </w:trPr>
        <w:tc>
          <w:tcPr>
            <w:tcW w:w="3396" w:type="dxa"/>
            <w:tcBorders>
              <w:top w:val="single" w:sz="4" w:space="0" w:color="auto"/>
            </w:tcBorders>
            <w:shd w:val="clear" w:color="auto" w:fill="FFFFFF" w:themeFill="background1"/>
          </w:tcPr>
          <w:p w14:paraId="5369DDA0" w14:textId="77777777" w:rsidR="00A041E5" w:rsidRPr="00A041E5" w:rsidRDefault="00A041E5" w:rsidP="00A041E5">
            <w:pPr>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Сложные эфиры. Получение, химические свойства сложных эфиров. Применение сложных эфиров на основе свойств</w:t>
            </w:r>
            <w:r w:rsidRPr="00A041E5">
              <w:rPr>
                <w:rFonts w:ascii="Times New Roman" w:eastAsia="Times New Roman" w:hAnsi="Times New Roman" w:cs="Times New Roman"/>
                <w:i/>
                <w:sz w:val="24"/>
                <w:szCs w:val="24"/>
              </w:rPr>
              <w:t>.</w:t>
            </w:r>
            <w:r w:rsidRPr="00A041E5">
              <w:rPr>
                <w:rFonts w:ascii="Times New Roman" w:eastAsia="Times New Roman" w:hAnsi="Times New Roman" w:cs="Times New Roman"/>
                <w:sz w:val="24"/>
                <w:szCs w:val="24"/>
              </w:rPr>
              <w:t xml:space="preserve"> </w:t>
            </w:r>
          </w:p>
        </w:tc>
        <w:tc>
          <w:tcPr>
            <w:tcW w:w="3543" w:type="dxa"/>
            <w:vMerge/>
          </w:tcPr>
          <w:p w14:paraId="1F682B81"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p>
        </w:tc>
        <w:tc>
          <w:tcPr>
            <w:tcW w:w="2581" w:type="dxa"/>
          </w:tcPr>
          <w:p w14:paraId="7A59A84F"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tc>
      </w:tr>
      <w:tr w:rsidR="00A041E5" w:rsidRPr="00A041E5" w14:paraId="7DDF7A9B" w14:textId="77777777" w:rsidTr="0060375B">
        <w:trPr>
          <w:trHeight w:val="20"/>
        </w:trPr>
        <w:tc>
          <w:tcPr>
            <w:tcW w:w="3396" w:type="dxa"/>
            <w:tcBorders>
              <w:top w:val="single" w:sz="4" w:space="0" w:color="auto"/>
              <w:bottom w:val="single" w:sz="4" w:space="0" w:color="auto"/>
            </w:tcBorders>
          </w:tcPr>
          <w:p w14:paraId="3D408BD6" w14:textId="77777777" w:rsidR="00A041E5" w:rsidRPr="00A041E5" w:rsidRDefault="00A041E5" w:rsidP="00A041E5">
            <w:pPr>
              <w:spacing w:after="0" w:line="240" w:lineRule="auto"/>
              <w:rPr>
                <w:rFonts w:ascii="Times New Roman" w:eastAsia="Times New Roman" w:hAnsi="Times New Roman" w:cs="Times New Roman"/>
                <w:b/>
                <w:sz w:val="24"/>
                <w:szCs w:val="24"/>
              </w:rPr>
            </w:pPr>
            <w:r w:rsidRPr="00A041E5">
              <w:rPr>
                <w:rFonts w:ascii="Times New Roman" w:eastAsia="Times New Roman" w:hAnsi="Times New Roman" w:cs="Times New Roman"/>
                <w:sz w:val="24"/>
                <w:szCs w:val="24"/>
              </w:rPr>
              <w:lastRenderedPageBreak/>
              <w:t>Жиры как сложные эфиры. Классификация жиров, свойства и применение.</w:t>
            </w:r>
          </w:p>
        </w:tc>
        <w:tc>
          <w:tcPr>
            <w:tcW w:w="3543" w:type="dxa"/>
            <w:vMerge/>
          </w:tcPr>
          <w:p w14:paraId="70416ACE"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p>
        </w:tc>
        <w:tc>
          <w:tcPr>
            <w:tcW w:w="2581" w:type="dxa"/>
          </w:tcPr>
          <w:p w14:paraId="18AB476A"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tc>
      </w:tr>
      <w:tr w:rsidR="00A041E5" w:rsidRPr="00A041E5" w14:paraId="12006C91" w14:textId="77777777" w:rsidTr="0060375B">
        <w:trPr>
          <w:trHeight w:val="20"/>
        </w:trPr>
        <w:tc>
          <w:tcPr>
            <w:tcW w:w="3396" w:type="dxa"/>
            <w:tcBorders>
              <w:top w:val="single" w:sz="4" w:space="0" w:color="auto"/>
              <w:bottom w:val="single" w:sz="4" w:space="0" w:color="auto"/>
            </w:tcBorders>
          </w:tcPr>
          <w:p w14:paraId="016F88FE" w14:textId="77777777" w:rsidR="00A041E5" w:rsidRPr="00A041E5" w:rsidRDefault="00A041E5" w:rsidP="00A041E5">
            <w:pPr>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 xml:space="preserve">Углеводы. Строение, классификация, свойства. Значение </w:t>
            </w:r>
          </w:p>
          <w:p w14:paraId="2EE73557" w14:textId="77777777" w:rsidR="00A041E5" w:rsidRPr="00A041E5" w:rsidRDefault="00A041E5" w:rsidP="00A041E5">
            <w:pPr>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углеводов в природе и жизни человека.</w:t>
            </w:r>
          </w:p>
        </w:tc>
        <w:tc>
          <w:tcPr>
            <w:tcW w:w="3543" w:type="dxa"/>
            <w:vMerge/>
          </w:tcPr>
          <w:p w14:paraId="76F625DE"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p>
        </w:tc>
        <w:tc>
          <w:tcPr>
            <w:tcW w:w="2581" w:type="dxa"/>
          </w:tcPr>
          <w:p w14:paraId="5C17A421"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tc>
      </w:tr>
      <w:tr w:rsidR="00A041E5" w:rsidRPr="00A041E5" w14:paraId="247FDB82" w14:textId="77777777" w:rsidTr="0060375B">
        <w:trPr>
          <w:trHeight w:val="20"/>
        </w:trPr>
        <w:tc>
          <w:tcPr>
            <w:tcW w:w="3396" w:type="dxa"/>
            <w:tcBorders>
              <w:top w:val="single" w:sz="4" w:space="0" w:color="auto"/>
            </w:tcBorders>
          </w:tcPr>
          <w:p w14:paraId="3551C3B4" w14:textId="77777777" w:rsidR="00A041E5" w:rsidRPr="00A041E5" w:rsidRDefault="00A041E5" w:rsidP="00A041E5">
            <w:pPr>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Практическая работа «Кислородосодержащие органические соединения».</w:t>
            </w:r>
          </w:p>
        </w:tc>
        <w:tc>
          <w:tcPr>
            <w:tcW w:w="3543" w:type="dxa"/>
            <w:vMerge/>
          </w:tcPr>
          <w:p w14:paraId="1CCD9FBE"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p>
        </w:tc>
        <w:tc>
          <w:tcPr>
            <w:tcW w:w="2581" w:type="dxa"/>
          </w:tcPr>
          <w:p w14:paraId="1775FD37"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Контрольная работа «Кислородосодержащие органические вещества»</w:t>
            </w:r>
          </w:p>
        </w:tc>
      </w:tr>
      <w:tr w:rsidR="00640578" w:rsidRPr="00A041E5" w14:paraId="347910F7" w14:textId="77777777" w:rsidTr="0060375B">
        <w:trPr>
          <w:trHeight w:val="20"/>
        </w:trPr>
        <w:tc>
          <w:tcPr>
            <w:tcW w:w="3396" w:type="dxa"/>
            <w:tcBorders>
              <w:top w:val="single" w:sz="4" w:space="0" w:color="auto"/>
            </w:tcBorders>
          </w:tcPr>
          <w:p w14:paraId="3607868F" w14:textId="26DDFC2D" w:rsidR="00640578" w:rsidRPr="00640578" w:rsidRDefault="00640578" w:rsidP="00A041E5">
            <w:pPr>
              <w:spacing w:after="0" w:line="240" w:lineRule="auto"/>
              <w:rPr>
                <w:rFonts w:ascii="Times New Roman" w:eastAsia="Times New Roman" w:hAnsi="Times New Roman" w:cs="Times New Roman"/>
                <w:b/>
                <w:sz w:val="24"/>
                <w:szCs w:val="24"/>
              </w:rPr>
            </w:pPr>
            <w:r w:rsidRPr="00640578">
              <w:rPr>
                <w:rFonts w:ascii="Times New Roman" w:eastAsia="Times New Roman" w:hAnsi="Times New Roman" w:cs="Times New Roman"/>
                <w:b/>
                <w:sz w:val="24"/>
                <w:szCs w:val="24"/>
              </w:rPr>
              <w:t>Раздел 6. Азотсодержащие органические соединения</w:t>
            </w:r>
          </w:p>
        </w:tc>
        <w:tc>
          <w:tcPr>
            <w:tcW w:w="3543" w:type="dxa"/>
          </w:tcPr>
          <w:p w14:paraId="59C1DB6A" w14:textId="77777777" w:rsidR="00640578" w:rsidRPr="00A041E5" w:rsidRDefault="00640578"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p>
        </w:tc>
        <w:tc>
          <w:tcPr>
            <w:tcW w:w="2581" w:type="dxa"/>
          </w:tcPr>
          <w:p w14:paraId="7D0B4593" w14:textId="77777777" w:rsidR="00640578" w:rsidRPr="00A041E5" w:rsidRDefault="00640578"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tc>
      </w:tr>
      <w:tr w:rsidR="00A041E5" w:rsidRPr="00A041E5" w14:paraId="3B868262" w14:textId="77777777" w:rsidTr="0060375B">
        <w:trPr>
          <w:trHeight w:val="20"/>
        </w:trPr>
        <w:tc>
          <w:tcPr>
            <w:tcW w:w="3396" w:type="dxa"/>
            <w:tcBorders>
              <w:top w:val="single" w:sz="4" w:space="0" w:color="auto"/>
              <w:bottom w:val="single" w:sz="4" w:space="0" w:color="auto"/>
            </w:tcBorders>
            <w:shd w:val="clear" w:color="auto" w:fill="auto"/>
          </w:tcPr>
          <w:p w14:paraId="5814CA5D" w14:textId="73E2719D" w:rsidR="00A041E5" w:rsidRPr="00A041E5" w:rsidRDefault="00640578" w:rsidP="00A041E5">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Тема 6.1. Амины. Аминокислоты. Белки</w:t>
            </w:r>
          </w:p>
        </w:tc>
        <w:tc>
          <w:tcPr>
            <w:tcW w:w="3543" w:type="dxa"/>
            <w:shd w:val="clear" w:color="auto" w:fill="auto"/>
          </w:tcPr>
          <w:p w14:paraId="30A43E35"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p>
        </w:tc>
        <w:tc>
          <w:tcPr>
            <w:tcW w:w="2581" w:type="dxa"/>
          </w:tcPr>
          <w:p w14:paraId="27F34ABA"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p>
        </w:tc>
      </w:tr>
      <w:tr w:rsidR="00A041E5" w:rsidRPr="00A041E5" w14:paraId="1D32B888" w14:textId="77777777" w:rsidTr="0060375B">
        <w:trPr>
          <w:trHeight w:val="20"/>
        </w:trPr>
        <w:tc>
          <w:tcPr>
            <w:tcW w:w="3396" w:type="dxa"/>
            <w:tcBorders>
              <w:bottom w:val="single" w:sz="4" w:space="0" w:color="auto"/>
            </w:tcBorders>
          </w:tcPr>
          <w:p w14:paraId="3244C803" w14:textId="77777777" w:rsidR="00A041E5" w:rsidRPr="00A041E5" w:rsidRDefault="00A041E5" w:rsidP="00A041E5">
            <w:pPr>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Амины. Понятие об аминах. Алифатические амины, их классификация и номенклатура</w:t>
            </w:r>
            <w:r w:rsidRPr="00A041E5">
              <w:rPr>
                <w:rFonts w:ascii="Times New Roman" w:eastAsia="Times New Roman" w:hAnsi="Times New Roman" w:cs="Times New Roman"/>
                <w:i/>
                <w:sz w:val="24"/>
                <w:szCs w:val="24"/>
              </w:rPr>
              <w:t xml:space="preserve">. </w:t>
            </w:r>
            <w:r w:rsidRPr="00A041E5">
              <w:rPr>
                <w:rFonts w:ascii="Times New Roman" w:eastAsia="Times New Roman" w:hAnsi="Times New Roman" w:cs="Times New Roman"/>
                <w:sz w:val="24"/>
                <w:szCs w:val="24"/>
              </w:rPr>
              <w:t>Химические свойства и применение анилина.</w:t>
            </w:r>
          </w:p>
        </w:tc>
        <w:tc>
          <w:tcPr>
            <w:tcW w:w="3543" w:type="dxa"/>
            <w:vMerge w:val="restart"/>
          </w:tcPr>
          <w:p w14:paraId="13B9EFD6" w14:textId="77777777" w:rsidR="00A041E5" w:rsidRPr="00A041E5" w:rsidRDefault="00A041E5" w:rsidP="00A041E5">
            <w:pPr>
              <w:autoSpaceDE w:val="0"/>
              <w:autoSpaceDN w:val="0"/>
              <w:adjustRightInd w:val="0"/>
              <w:spacing w:after="0" w:line="240" w:lineRule="auto"/>
              <w:rPr>
                <w:rFonts w:ascii="Times New Roman" w:eastAsiaTheme="minorHAnsi" w:hAnsi="Times New Roman" w:cs="Times New Roman"/>
                <w:i/>
                <w:lang w:eastAsia="en-US"/>
              </w:rPr>
            </w:pPr>
            <w:r w:rsidRPr="00A041E5">
              <w:rPr>
                <w:rFonts w:ascii="Times New Roman" w:eastAsiaTheme="minorHAnsi" w:hAnsi="Times New Roman" w:cs="Times New Roman"/>
                <w:bCs/>
                <w:i/>
                <w:iCs/>
                <w:lang w:eastAsia="en-US"/>
              </w:rPr>
              <w:t xml:space="preserve">Знают: </w:t>
            </w:r>
          </w:p>
          <w:p w14:paraId="5F32A8ED" w14:textId="77777777" w:rsidR="00A041E5" w:rsidRPr="00A041E5" w:rsidRDefault="00A041E5" w:rsidP="00A041E5">
            <w:pPr>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 строение и свойства аминокислот;</w:t>
            </w:r>
          </w:p>
          <w:p w14:paraId="3587712D" w14:textId="77777777" w:rsidR="00A041E5" w:rsidRPr="00A041E5" w:rsidRDefault="00A041E5" w:rsidP="00A041E5">
            <w:pPr>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 состав и строение белков.</w:t>
            </w:r>
          </w:p>
          <w:p w14:paraId="280DA676"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 качественные реакции на белок;</w:t>
            </w:r>
          </w:p>
          <w:p w14:paraId="2EB7D1EA"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 строение нуклеиновых кислот, их биологическую роль;</w:t>
            </w:r>
          </w:p>
          <w:p w14:paraId="3CB793DA" w14:textId="04ACBF9B" w:rsidR="00A041E5" w:rsidRPr="00A041E5" w:rsidRDefault="00A041E5" w:rsidP="00CE58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 важнейшие лекарственные препараты, которые используются без рецепта врача;</w:t>
            </w:r>
          </w:p>
          <w:p w14:paraId="69AFECA2"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sz w:val="24"/>
                <w:szCs w:val="24"/>
              </w:rPr>
            </w:pPr>
          </w:p>
          <w:p w14:paraId="1D15E5E9"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sz w:val="24"/>
                <w:szCs w:val="24"/>
              </w:rPr>
            </w:pPr>
            <w:r w:rsidRPr="00A041E5">
              <w:rPr>
                <w:rFonts w:ascii="Times New Roman" w:eastAsia="Times New Roman" w:hAnsi="Times New Roman" w:cs="Times New Roman"/>
                <w:i/>
                <w:sz w:val="24"/>
                <w:szCs w:val="24"/>
              </w:rPr>
              <w:t>Умеют:</w:t>
            </w:r>
          </w:p>
          <w:p w14:paraId="6C21D410"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 пользоваться инструкцией к лекарственным препаратам;</w:t>
            </w:r>
          </w:p>
          <w:p w14:paraId="68D16165"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 решать практические задачи и расчетные задачи по азотосодержащим органическим веществам;</w:t>
            </w:r>
          </w:p>
          <w:p w14:paraId="60E02C96" w14:textId="215121AC" w:rsidR="00A041E5" w:rsidRPr="00A041E5" w:rsidRDefault="00A041E5" w:rsidP="00CE58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p>
        </w:tc>
        <w:tc>
          <w:tcPr>
            <w:tcW w:w="2581" w:type="dxa"/>
          </w:tcPr>
          <w:p w14:paraId="131B665D"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tc>
      </w:tr>
      <w:tr w:rsidR="00A041E5" w:rsidRPr="00A041E5" w14:paraId="70DA9630" w14:textId="77777777" w:rsidTr="0060375B">
        <w:trPr>
          <w:trHeight w:val="20"/>
        </w:trPr>
        <w:tc>
          <w:tcPr>
            <w:tcW w:w="3396" w:type="dxa"/>
            <w:tcBorders>
              <w:top w:val="single" w:sz="4" w:space="0" w:color="auto"/>
              <w:bottom w:val="single" w:sz="4" w:space="0" w:color="auto"/>
            </w:tcBorders>
          </w:tcPr>
          <w:p w14:paraId="3DDDFC78" w14:textId="77777777" w:rsidR="00A041E5" w:rsidRPr="00A041E5" w:rsidRDefault="00A041E5" w:rsidP="00A041E5">
            <w:pPr>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Аминокислоты. Белки.</w:t>
            </w:r>
            <w:r w:rsidRPr="00A041E5">
              <w:rPr>
                <w:rFonts w:ascii="Times New Roman" w:eastAsia="Times New Roman" w:hAnsi="Times New Roman" w:cs="Times New Roman"/>
                <w:i/>
                <w:sz w:val="24"/>
                <w:szCs w:val="24"/>
              </w:rPr>
              <w:t xml:space="preserve"> </w:t>
            </w:r>
            <w:r w:rsidRPr="00A041E5">
              <w:rPr>
                <w:rFonts w:ascii="Times New Roman" w:eastAsia="Times New Roman" w:hAnsi="Times New Roman" w:cs="Times New Roman"/>
                <w:sz w:val="24"/>
                <w:szCs w:val="24"/>
              </w:rPr>
              <w:t>Структуры белков. Химические свойства и биологическое значение.</w:t>
            </w:r>
          </w:p>
        </w:tc>
        <w:tc>
          <w:tcPr>
            <w:tcW w:w="3543" w:type="dxa"/>
            <w:vMerge/>
          </w:tcPr>
          <w:p w14:paraId="082B50E1"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p>
        </w:tc>
        <w:tc>
          <w:tcPr>
            <w:tcW w:w="2581" w:type="dxa"/>
          </w:tcPr>
          <w:p w14:paraId="00CA6D95"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tc>
      </w:tr>
      <w:tr w:rsidR="00A041E5" w:rsidRPr="00A041E5" w14:paraId="4D9CF701" w14:textId="77777777" w:rsidTr="0060375B">
        <w:trPr>
          <w:trHeight w:val="20"/>
        </w:trPr>
        <w:tc>
          <w:tcPr>
            <w:tcW w:w="3396" w:type="dxa"/>
            <w:tcBorders>
              <w:top w:val="single" w:sz="4" w:space="0" w:color="auto"/>
              <w:bottom w:val="single" w:sz="4" w:space="0" w:color="auto"/>
            </w:tcBorders>
          </w:tcPr>
          <w:p w14:paraId="0CC09DF6" w14:textId="1534F50C" w:rsidR="00A041E5" w:rsidRPr="00A041E5" w:rsidRDefault="00A041E5" w:rsidP="00A041E5">
            <w:pPr>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Практическая рабо</w:t>
            </w:r>
            <w:r w:rsidR="00A417BE">
              <w:rPr>
                <w:rFonts w:ascii="Times New Roman" w:eastAsia="Times New Roman" w:hAnsi="Times New Roman" w:cs="Times New Roman"/>
                <w:sz w:val="24"/>
                <w:szCs w:val="24"/>
              </w:rPr>
              <w:t>та «Свойства азотсодержащих органических соединений</w:t>
            </w:r>
            <w:r w:rsidRPr="00A041E5">
              <w:rPr>
                <w:rFonts w:ascii="Times New Roman" w:eastAsia="Times New Roman" w:hAnsi="Times New Roman" w:cs="Times New Roman"/>
                <w:sz w:val="24"/>
                <w:szCs w:val="24"/>
              </w:rPr>
              <w:t>».</w:t>
            </w:r>
          </w:p>
        </w:tc>
        <w:tc>
          <w:tcPr>
            <w:tcW w:w="3543" w:type="dxa"/>
            <w:vMerge/>
          </w:tcPr>
          <w:p w14:paraId="5478A262"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p>
        </w:tc>
        <w:tc>
          <w:tcPr>
            <w:tcW w:w="2581" w:type="dxa"/>
          </w:tcPr>
          <w:p w14:paraId="32FA7666" w14:textId="77667DCC" w:rsidR="00A041E5" w:rsidRPr="00A041E5" w:rsidRDefault="00A417BE"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Практическая рабо</w:t>
            </w:r>
            <w:r>
              <w:rPr>
                <w:rFonts w:ascii="Times New Roman" w:eastAsia="Times New Roman" w:hAnsi="Times New Roman" w:cs="Times New Roman"/>
                <w:sz w:val="24"/>
                <w:szCs w:val="24"/>
              </w:rPr>
              <w:t>та «Свойства азотсодержащих органических соединений</w:t>
            </w:r>
            <w:r w:rsidRPr="00A041E5">
              <w:rPr>
                <w:rFonts w:ascii="Times New Roman" w:eastAsia="Times New Roman" w:hAnsi="Times New Roman" w:cs="Times New Roman"/>
                <w:sz w:val="24"/>
                <w:szCs w:val="24"/>
              </w:rPr>
              <w:t>».</w:t>
            </w:r>
          </w:p>
        </w:tc>
      </w:tr>
      <w:tr w:rsidR="00640578" w:rsidRPr="00A041E5" w14:paraId="361043EA" w14:textId="77777777" w:rsidTr="0060375B">
        <w:trPr>
          <w:trHeight w:val="20"/>
        </w:trPr>
        <w:tc>
          <w:tcPr>
            <w:tcW w:w="3396" w:type="dxa"/>
            <w:tcBorders>
              <w:top w:val="single" w:sz="4" w:space="0" w:color="auto"/>
              <w:bottom w:val="single" w:sz="4" w:space="0" w:color="auto"/>
            </w:tcBorders>
            <w:shd w:val="clear" w:color="auto" w:fill="FFFFFF" w:themeFill="background1"/>
          </w:tcPr>
          <w:p w14:paraId="52E14A51" w14:textId="7D3A279C" w:rsidR="00640578" w:rsidRPr="00640578" w:rsidRDefault="00640578" w:rsidP="00A041E5">
            <w:pPr>
              <w:spacing w:after="0" w:line="240" w:lineRule="auto"/>
              <w:rPr>
                <w:rFonts w:ascii="Times New Roman" w:eastAsia="Times New Roman" w:hAnsi="Times New Roman" w:cs="Times New Roman"/>
                <w:b/>
                <w:sz w:val="24"/>
                <w:szCs w:val="24"/>
              </w:rPr>
            </w:pPr>
            <w:r w:rsidRPr="00640578">
              <w:rPr>
                <w:rFonts w:ascii="Times New Roman" w:eastAsia="Times New Roman" w:hAnsi="Times New Roman" w:cs="Times New Roman"/>
                <w:b/>
                <w:sz w:val="24"/>
                <w:szCs w:val="24"/>
              </w:rPr>
              <w:t>Раздел 7. Высокомолекулярные соединения</w:t>
            </w:r>
          </w:p>
        </w:tc>
        <w:tc>
          <w:tcPr>
            <w:tcW w:w="3543" w:type="dxa"/>
          </w:tcPr>
          <w:p w14:paraId="27ECEC87" w14:textId="77777777" w:rsidR="00640578" w:rsidRPr="00A041E5" w:rsidRDefault="00640578"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sz w:val="24"/>
                <w:szCs w:val="24"/>
              </w:rPr>
            </w:pPr>
          </w:p>
        </w:tc>
        <w:tc>
          <w:tcPr>
            <w:tcW w:w="2581" w:type="dxa"/>
          </w:tcPr>
          <w:p w14:paraId="473ACE7C" w14:textId="77777777" w:rsidR="00640578" w:rsidRPr="00A041E5" w:rsidRDefault="00640578"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tc>
      </w:tr>
      <w:tr w:rsidR="00640578" w:rsidRPr="00A041E5" w14:paraId="6A65627E" w14:textId="77777777" w:rsidTr="0060375B">
        <w:trPr>
          <w:trHeight w:val="20"/>
        </w:trPr>
        <w:tc>
          <w:tcPr>
            <w:tcW w:w="3396" w:type="dxa"/>
            <w:tcBorders>
              <w:top w:val="single" w:sz="4" w:space="0" w:color="auto"/>
              <w:bottom w:val="single" w:sz="4" w:space="0" w:color="auto"/>
            </w:tcBorders>
            <w:shd w:val="clear" w:color="auto" w:fill="FFFFFF" w:themeFill="background1"/>
          </w:tcPr>
          <w:p w14:paraId="0FF267F2" w14:textId="772F2202" w:rsidR="00640578" w:rsidRPr="00640578" w:rsidRDefault="00640578" w:rsidP="00A041E5">
            <w:pPr>
              <w:spacing w:after="0" w:line="240" w:lineRule="auto"/>
              <w:rPr>
                <w:rFonts w:ascii="Times New Roman" w:eastAsia="Times New Roman" w:hAnsi="Times New Roman" w:cs="Times New Roman"/>
                <w:b/>
                <w:sz w:val="24"/>
                <w:szCs w:val="24"/>
              </w:rPr>
            </w:pPr>
            <w:r w:rsidRPr="00640578">
              <w:rPr>
                <w:rFonts w:ascii="Times New Roman" w:eastAsia="Times New Roman" w:hAnsi="Times New Roman" w:cs="Times New Roman"/>
                <w:b/>
                <w:sz w:val="24"/>
                <w:szCs w:val="24"/>
              </w:rPr>
              <w:t>Тема 7.1. Пластмассы.  Каучуки. Волокна</w:t>
            </w:r>
          </w:p>
        </w:tc>
        <w:tc>
          <w:tcPr>
            <w:tcW w:w="3543" w:type="dxa"/>
          </w:tcPr>
          <w:p w14:paraId="618A74D2" w14:textId="77777777" w:rsidR="00640578" w:rsidRPr="00A041E5" w:rsidRDefault="00640578"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sz w:val="24"/>
                <w:szCs w:val="24"/>
              </w:rPr>
            </w:pPr>
          </w:p>
        </w:tc>
        <w:tc>
          <w:tcPr>
            <w:tcW w:w="2581" w:type="dxa"/>
          </w:tcPr>
          <w:p w14:paraId="17B08830" w14:textId="77777777" w:rsidR="00640578" w:rsidRPr="00A041E5" w:rsidRDefault="00640578"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tc>
      </w:tr>
      <w:tr w:rsidR="00640578" w:rsidRPr="00A041E5" w14:paraId="4DADEE62" w14:textId="77777777" w:rsidTr="0060375B">
        <w:trPr>
          <w:trHeight w:val="20"/>
        </w:trPr>
        <w:tc>
          <w:tcPr>
            <w:tcW w:w="3396" w:type="dxa"/>
            <w:tcBorders>
              <w:top w:val="single" w:sz="4" w:space="0" w:color="auto"/>
              <w:bottom w:val="single" w:sz="4" w:space="0" w:color="auto"/>
            </w:tcBorders>
            <w:shd w:val="clear" w:color="auto" w:fill="FFFFFF" w:themeFill="background1"/>
          </w:tcPr>
          <w:p w14:paraId="6119E8B1" w14:textId="18047ED9" w:rsidR="00640578" w:rsidRPr="00640578" w:rsidRDefault="00640578" w:rsidP="00A041E5">
            <w:pPr>
              <w:spacing w:after="0" w:line="240" w:lineRule="auto"/>
              <w:rPr>
                <w:rFonts w:ascii="Times New Roman" w:eastAsia="Times New Roman" w:hAnsi="Times New Roman" w:cs="Times New Roman"/>
                <w:b/>
                <w:sz w:val="24"/>
                <w:szCs w:val="24"/>
              </w:rPr>
            </w:pPr>
            <w:r w:rsidRPr="00A041E5">
              <w:rPr>
                <w:rFonts w:ascii="Times New Roman" w:eastAsia="Times New Roman" w:hAnsi="Times New Roman" w:cs="Times New Roman"/>
                <w:sz w:val="24"/>
                <w:szCs w:val="24"/>
              </w:rPr>
              <w:t>Пластмассы. Виды, представители и применение пластмасс.</w:t>
            </w:r>
          </w:p>
        </w:tc>
        <w:tc>
          <w:tcPr>
            <w:tcW w:w="3543" w:type="dxa"/>
            <w:vMerge w:val="restart"/>
          </w:tcPr>
          <w:p w14:paraId="2F4DCF08" w14:textId="2022CD31" w:rsidR="00640578" w:rsidRPr="00640578" w:rsidRDefault="00640578" w:rsidP="00640578">
            <w:pPr>
              <w:autoSpaceDE w:val="0"/>
              <w:autoSpaceDN w:val="0"/>
              <w:adjustRightInd w:val="0"/>
              <w:spacing w:after="0" w:line="240" w:lineRule="auto"/>
              <w:rPr>
                <w:rFonts w:ascii="Times New Roman" w:eastAsiaTheme="minorHAnsi" w:hAnsi="Times New Roman" w:cs="Times New Roman"/>
                <w:i/>
                <w:lang w:eastAsia="en-US"/>
              </w:rPr>
            </w:pPr>
            <w:r w:rsidRPr="00A041E5">
              <w:rPr>
                <w:rFonts w:ascii="Times New Roman" w:eastAsiaTheme="minorHAnsi" w:hAnsi="Times New Roman" w:cs="Times New Roman"/>
                <w:bCs/>
                <w:i/>
                <w:iCs/>
                <w:lang w:eastAsia="en-US"/>
              </w:rPr>
              <w:t xml:space="preserve">Знают: </w:t>
            </w:r>
          </w:p>
          <w:p w14:paraId="570C2DE9" w14:textId="77777777" w:rsidR="00640578" w:rsidRPr="00A041E5" w:rsidRDefault="00640578" w:rsidP="006405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 определение высокомолекулярных соединений, их классификацию;</w:t>
            </w:r>
          </w:p>
          <w:p w14:paraId="094A32D7" w14:textId="77777777" w:rsidR="00640578" w:rsidRPr="00A041E5" w:rsidRDefault="00640578" w:rsidP="006405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 свойства полимеров</w:t>
            </w:r>
          </w:p>
          <w:p w14:paraId="7E8D2ADB" w14:textId="7B21ABCB" w:rsidR="00640578" w:rsidRDefault="00640578" w:rsidP="00640578">
            <w:pPr>
              <w:spacing w:after="0" w:line="240" w:lineRule="auto"/>
              <w:rPr>
                <w:rFonts w:ascii="Times New Roman" w:eastAsia="Times New Roman" w:hAnsi="Times New Roman" w:cs="Times New Roman"/>
                <w:sz w:val="24"/>
                <w:szCs w:val="24"/>
                <w:shd w:val="clear" w:color="auto" w:fill="FFFFFF"/>
              </w:rPr>
            </w:pPr>
            <w:r w:rsidRPr="00A041E5">
              <w:rPr>
                <w:rFonts w:ascii="Times New Roman" w:eastAsia="Times New Roman" w:hAnsi="Times New Roman" w:cs="Times New Roman"/>
                <w:sz w:val="24"/>
                <w:szCs w:val="24"/>
              </w:rPr>
              <w:t>- характеристику поливинилхлорида как изоляционного материала в простых и силовых кабелях с медными, алюминиевыми жилами.</w:t>
            </w:r>
            <w:r w:rsidRPr="00A041E5">
              <w:rPr>
                <w:rFonts w:ascii="Times New Roman" w:eastAsia="Times New Roman" w:hAnsi="Times New Roman" w:cs="Times New Roman"/>
                <w:sz w:val="24"/>
                <w:szCs w:val="24"/>
                <w:shd w:val="clear" w:color="auto" w:fill="FFFFFF"/>
              </w:rPr>
              <w:t> </w:t>
            </w:r>
          </w:p>
          <w:p w14:paraId="55C895AA" w14:textId="77777777" w:rsidR="00640578" w:rsidRPr="00A041E5" w:rsidRDefault="00640578" w:rsidP="00640578">
            <w:pPr>
              <w:spacing w:after="0" w:line="240" w:lineRule="auto"/>
              <w:rPr>
                <w:rFonts w:ascii="Times New Roman" w:eastAsia="Times New Roman" w:hAnsi="Times New Roman" w:cs="Times New Roman"/>
                <w:sz w:val="24"/>
                <w:szCs w:val="24"/>
              </w:rPr>
            </w:pPr>
          </w:p>
          <w:p w14:paraId="02F58ED0" w14:textId="0FA557DA" w:rsidR="00640578" w:rsidRPr="00640578" w:rsidRDefault="00640578" w:rsidP="006405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sz w:val="24"/>
                <w:szCs w:val="24"/>
              </w:rPr>
            </w:pPr>
            <w:r w:rsidRPr="00A041E5">
              <w:rPr>
                <w:rFonts w:ascii="Times New Roman" w:eastAsia="Times New Roman" w:hAnsi="Times New Roman" w:cs="Times New Roman"/>
                <w:i/>
                <w:sz w:val="24"/>
                <w:szCs w:val="24"/>
              </w:rPr>
              <w:t>Умеют:</w:t>
            </w:r>
          </w:p>
          <w:p w14:paraId="217477BD" w14:textId="77777777" w:rsidR="00640578" w:rsidRPr="00A041E5" w:rsidRDefault="00640578" w:rsidP="006405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 решать практические задачи и расчетные задачи по азотосодержащим органическим веществам;</w:t>
            </w:r>
          </w:p>
          <w:p w14:paraId="0C224DA8" w14:textId="77777777" w:rsidR="00640578" w:rsidRPr="00A041E5" w:rsidRDefault="00640578" w:rsidP="006405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 определять экспериментально вид пластмасс и волокон по характерным свойствам.</w:t>
            </w:r>
          </w:p>
          <w:p w14:paraId="3A00BBD9" w14:textId="77777777" w:rsidR="00640578" w:rsidRPr="00A041E5" w:rsidRDefault="00640578"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sz w:val="24"/>
                <w:szCs w:val="24"/>
              </w:rPr>
            </w:pPr>
          </w:p>
        </w:tc>
        <w:tc>
          <w:tcPr>
            <w:tcW w:w="2581" w:type="dxa"/>
          </w:tcPr>
          <w:p w14:paraId="49333CBD" w14:textId="77777777" w:rsidR="00640578" w:rsidRPr="00A041E5" w:rsidRDefault="00640578"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tc>
      </w:tr>
      <w:tr w:rsidR="00640578" w:rsidRPr="00A041E5" w14:paraId="51BE6F46" w14:textId="77777777" w:rsidTr="0060375B">
        <w:trPr>
          <w:trHeight w:val="20"/>
        </w:trPr>
        <w:tc>
          <w:tcPr>
            <w:tcW w:w="3396" w:type="dxa"/>
            <w:tcBorders>
              <w:top w:val="single" w:sz="4" w:space="0" w:color="auto"/>
              <w:bottom w:val="single" w:sz="4" w:space="0" w:color="auto"/>
            </w:tcBorders>
            <w:shd w:val="clear" w:color="auto" w:fill="FFFFFF" w:themeFill="background1"/>
          </w:tcPr>
          <w:p w14:paraId="26C63765" w14:textId="1975272A" w:rsidR="00640578" w:rsidRPr="00640578" w:rsidRDefault="00A417BE" w:rsidP="00A041E5">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Практическая работа «Синтез, анализ и классификация высокомолекулярных соединений</w:t>
            </w:r>
            <w:r w:rsidR="00640578" w:rsidRPr="00A041E5">
              <w:rPr>
                <w:rFonts w:ascii="Times New Roman" w:eastAsia="Times New Roman" w:hAnsi="Times New Roman" w:cs="Times New Roman"/>
                <w:sz w:val="24"/>
                <w:szCs w:val="24"/>
              </w:rPr>
              <w:t>».</w:t>
            </w:r>
          </w:p>
        </w:tc>
        <w:tc>
          <w:tcPr>
            <w:tcW w:w="3543" w:type="dxa"/>
            <w:vMerge/>
          </w:tcPr>
          <w:p w14:paraId="1D47EC25" w14:textId="77777777" w:rsidR="00640578" w:rsidRPr="00A041E5" w:rsidRDefault="00640578"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sz w:val="24"/>
                <w:szCs w:val="24"/>
              </w:rPr>
            </w:pPr>
          </w:p>
        </w:tc>
        <w:tc>
          <w:tcPr>
            <w:tcW w:w="2581" w:type="dxa"/>
          </w:tcPr>
          <w:p w14:paraId="6B3B01BC" w14:textId="7653E66A" w:rsidR="00640578" w:rsidRPr="00A041E5" w:rsidRDefault="00A417BE"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Практическая работа «Синтез, анализ и классификация высокомолекулярных соединений</w:t>
            </w:r>
            <w:r w:rsidRPr="00A041E5">
              <w:rPr>
                <w:rFonts w:ascii="Times New Roman" w:eastAsia="Times New Roman" w:hAnsi="Times New Roman" w:cs="Times New Roman"/>
                <w:sz w:val="24"/>
                <w:szCs w:val="24"/>
              </w:rPr>
              <w:t>».</w:t>
            </w:r>
          </w:p>
        </w:tc>
      </w:tr>
      <w:tr w:rsidR="00640578" w:rsidRPr="00A041E5" w14:paraId="7CD5EF96" w14:textId="77777777" w:rsidTr="0060375B">
        <w:trPr>
          <w:trHeight w:val="20"/>
        </w:trPr>
        <w:tc>
          <w:tcPr>
            <w:tcW w:w="3396" w:type="dxa"/>
            <w:tcBorders>
              <w:top w:val="single" w:sz="4" w:space="0" w:color="auto"/>
              <w:bottom w:val="single" w:sz="4" w:space="0" w:color="auto"/>
            </w:tcBorders>
            <w:shd w:val="clear" w:color="auto" w:fill="FFFFFF" w:themeFill="background1"/>
          </w:tcPr>
          <w:p w14:paraId="21A22F61" w14:textId="77777777" w:rsidR="00640578" w:rsidRDefault="00640578" w:rsidP="00A041E5">
            <w:pPr>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Решение упражнений и расчетных задач по курсу органической химии</w:t>
            </w:r>
          </w:p>
          <w:p w14:paraId="6CB5A89B" w14:textId="77777777" w:rsidR="00A417BE" w:rsidRDefault="00A417BE" w:rsidP="00A041E5">
            <w:pPr>
              <w:spacing w:after="0" w:line="240" w:lineRule="auto"/>
              <w:rPr>
                <w:rFonts w:ascii="Times New Roman" w:eastAsia="Times New Roman" w:hAnsi="Times New Roman" w:cs="Times New Roman"/>
                <w:sz w:val="24"/>
                <w:szCs w:val="24"/>
              </w:rPr>
            </w:pPr>
          </w:p>
          <w:p w14:paraId="6511EE7B" w14:textId="77777777" w:rsidR="00A417BE" w:rsidRDefault="00A417BE" w:rsidP="00A041E5">
            <w:pPr>
              <w:spacing w:after="0" w:line="240" w:lineRule="auto"/>
              <w:rPr>
                <w:rFonts w:ascii="Times New Roman" w:eastAsia="Times New Roman" w:hAnsi="Times New Roman" w:cs="Times New Roman"/>
                <w:sz w:val="24"/>
                <w:szCs w:val="24"/>
              </w:rPr>
            </w:pPr>
          </w:p>
          <w:p w14:paraId="7A1D953C" w14:textId="77777777" w:rsidR="00A417BE" w:rsidRDefault="00A417BE" w:rsidP="00A041E5">
            <w:pPr>
              <w:spacing w:after="0" w:line="240" w:lineRule="auto"/>
              <w:rPr>
                <w:rFonts w:ascii="Times New Roman" w:eastAsia="Times New Roman" w:hAnsi="Times New Roman" w:cs="Times New Roman"/>
                <w:sz w:val="24"/>
                <w:szCs w:val="24"/>
              </w:rPr>
            </w:pPr>
          </w:p>
          <w:p w14:paraId="291D5C56" w14:textId="77777777" w:rsidR="00A417BE" w:rsidRDefault="00A417BE" w:rsidP="00A041E5">
            <w:pPr>
              <w:spacing w:after="0" w:line="240" w:lineRule="auto"/>
              <w:rPr>
                <w:rFonts w:ascii="Times New Roman" w:eastAsia="Times New Roman" w:hAnsi="Times New Roman" w:cs="Times New Roman"/>
                <w:sz w:val="24"/>
                <w:szCs w:val="24"/>
              </w:rPr>
            </w:pPr>
          </w:p>
          <w:p w14:paraId="7A6D41AF" w14:textId="77777777" w:rsidR="00A417BE" w:rsidRDefault="00A417BE" w:rsidP="00A041E5">
            <w:pPr>
              <w:spacing w:after="0" w:line="240" w:lineRule="auto"/>
              <w:rPr>
                <w:rFonts w:ascii="Times New Roman" w:eastAsia="Times New Roman" w:hAnsi="Times New Roman" w:cs="Times New Roman"/>
                <w:sz w:val="24"/>
                <w:szCs w:val="24"/>
              </w:rPr>
            </w:pPr>
          </w:p>
          <w:p w14:paraId="6A1D7417" w14:textId="77777777" w:rsidR="00A417BE" w:rsidRDefault="00A417BE" w:rsidP="00A041E5">
            <w:pPr>
              <w:spacing w:after="0" w:line="240" w:lineRule="auto"/>
              <w:rPr>
                <w:rFonts w:ascii="Times New Roman" w:eastAsia="Times New Roman" w:hAnsi="Times New Roman" w:cs="Times New Roman"/>
                <w:sz w:val="24"/>
                <w:szCs w:val="24"/>
              </w:rPr>
            </w:pPr>
          </w:p>
          <w:p w14:paraId="7ECC227C" w14:textId="77777777" w:rsidR="00A417BE" w:rsidRDefault="00A417BE" w:rsidP="00A041E5">
            <w:pPr>
              <w:spacing w:after="0" w:line="240" w:lineRule="auto"/>
              <w:rPr>
                <w:rFonts w:ascii="Times New Roman" w:eastAsia="Times New Roman" w:hAnsi="Times New Roman" w:cs="Times New Roman"/>
                <w:sz w:val="24"/>
                <w:szCs w:val="24"/>
              </w:rPr>
            </w:pPr>
          </w:p>
          <w:p w14:paraId="4F649AD8" w14:textId="77777777" w:rsidR="00A417BE" w:rsidRDefault="00A417BE" w:rsidP="00A041E5">
            <w:pPr>
              <w:spacing w:after="0" w:line="240" w:lineRule="auto"/>
              <w:rPr>
                <w:rFonts w:ascii="Times New Roman" w:eastAsia="Times New Roman" w:hAnsi="Times New Roman" w:cs="Times New Roman"/>
                <w:sz w:val="24"/>
                <w:szCs w:val="24"/>
              </w:rPr>
            </w:pPr>
          </w:p>
          <w:p w14:paraId="32F5DE75" w14:textId="77777777" w:rsidR="00A417BE" w:rsidRDefault="00A417BE" w:rsidP="00A041E5">
            <w:pPr>
              <w:spacing w:after="0" w:line="240" w:lineRule="auto"/>
              <w:rPr>
                <w:rFonts w:ascii="Times New Roman" w:eastAsia="Times New Roman" w:hAnsi="Times New Roman" w:cs="Times New Roman"/>
                <w:sz w:val="24"/>
                <w:szCs w:val="24"/>
              </w:rPr>
            </w:pPr>
          </w:p>
          <w:p w14:paraId="409DF22E" w14:textId="77777777" w:rsidR="00A417BE" w:rsidRDefault="00A417BE" w:rsidP="00A041E5">
            <w:pPr>
              <w:spacing w:after="0" w:line="240" w:lineRule="auto"/>
              <w:rPr>
                <w:rFonts w:ascii="Times New Roman" w:eastAsia="Times New Roman" w:hAnsi="Times New Roman" w:cs="Times New Roman"/>
                <w:sz w:val="24"/>
                <w:szCs w:val="24"/>
              </w:rPr>
            </w:pPr>
          </w:p>
          <w:p w14:paraId="04F028CE" w14:textId="68BD48C7" w:rsidR="00A417BE" w:rsidRPr="00A041E5" w:rsidRDefault="00A417BE" w:rsidP="00A041E5">
            <w:pPr>
              <w:spacing w:after="0" w:line="240" w:lineRule="auto"/>
              <w:rPr>
                <w:rFonts w:ascii="Times New Roman" w:eastAsia="Times New Roman" w:hAnsi="Times New Roman" w:cs="Times New Roman"/>
                <w:sz w:val="24"/>
                <w:szCs w:val="24"/>
              </w:rPr>
            </w:pPr>
          </w:p>
        </w:tc>
        <w:tc>
          <w:tcPr>
            <w:tcW w:w="3543" w:type="dxa"/>
            <w:vMerge/>
          </w:tcPr>
          <w:p w14:paraId="0C5A1645" w14:textId="77777777" w:rsidR="00640578" w:rsidRPr="00A041E5" w:rsidRDefault="00640578"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sz w:val="24"/>
                <w:szCs w:val="24"/>
              </w:rPr>
            </w:pPr>
          </w:p>
        </w:tc>
        <w:tc>
          <w:tcPr>
            <w:tcW w:w="2581" w:type="dxa"/>
          </w:tcPr>
          <w:p w14:paraId="771507B7" w14:textId="77777777" w:rsidR="00640578" w:rsidRPr="00A041E5" w:rsidRDefault="00640578"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tc>
      </w:tr>
      <w:tr w:rsidR="00A417BE" w:rsidRPr="00A041E5" w14:paraId="000715A1" w14:textId="77777777" w:rsidTr="0060375B">
        <w:trPr>
          <w:trHeight w:val="20"/>
        </w:trPr>
        <w:tc>
          <w:tcPr>
            <w:tcW w:w="3396" w:type="dxa"/>
            <w:tcBorders>
              <w:top w:val="single" w:sz="4" w:space="0" w:color="auto"/>
              <w:bottom w:val="single" w:sz="4" w:space="0" w:color="auto"/>
            </w:tcBorders>
            <w:shd w:val="clear" w:color="auto" w:fill="FFFFFF" w:themeFill="background1"/>
          </w:tcPr>
          <w:p w14:paraId="3B219888" w14:textId="0A494195" w:rsidR="00A417BE" w:rsidRPr="00A417BE" w:rsidRDefault="00A417BE" w:rsidP="00A041E5">
            <w:pPr>
              <w:spacing w:after="0" w:line="240" w:lineRule="auto"/>
              <w:rPr>
                <w:rFonts w:ascii="Times New Roman" w:eastAsia="Times New Roman" w:hAnsi="Times New Roman" w:cs="Times New Roman"/>
                <w:b/>
                <w:sz w:val="24"/>
                <w:szCs w:val="24"/>
              </w:rPr>
            </w:pPr>
            <w:r w:rsidRPr="00A417BE">
              <w:rPr>
                <w:rFonts w:ascii="Times New Roman" w:eastAsia="Times New Roman" w:hAnsi="Times New Roman" w:cs="Times New Roman"/>
                <w:b/>
                <w:sz w:val="24"/>
                <w:szCs w:val="24"/>
              </w:rPr>
              <w:t>Раздел 8. Химия в быту и профессиональной деятельности</w:t>
            </w:r>
          </w:p>
        </w:tc>
        <w:tc>
          <w:tcPr>
            <w:tcW w:w="3543" w:type="dxa"/>
          </w:tcPr>
          <w:p w14:paraId="12E57A97" w14:textId="77777777" w:rsidR="00A417BE" w:rsidRPr="00A041E5" w:rsidRDefault="00A417BE"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sz w:val="24"/>
                <w:szCs w:val="24"/>
              </w:rPr>
            </w:pPr>
          </w:p>
        </w:tc>
        <w:tc>
          <w:tcPr>
            <w:tcW w:w="2581" w:type="dxa"/>
          </w:tcPr>
          <w:p w14:paraId="089CBCE3" w14:textId="77777777" w:rsidR="00A417BE" w:rsidRPr="00A041E5" w:rsidRDefault="00A417BE"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tc>
      </w:tr>
      <w:tr w:rsidR="00A417BE" w:rsidRPr="00A041E5" w14:paraId="0EFC3A69" w14:textId="77777777" w:rsidTr="0060375B">
        <w:trPr>
          <w:trHeight w:val="20"/>
        </w:trPr>
        <w:tc>
          <w:tcPr>
            <w:tcW w:w="3396" w:type="dxa"/>
            <w:tcBorders>
              <w:top w:val="single" w:sz="4" w:space="0" w:color="auto"/>
              <w:bottom w:val="single" w:sz="4" w:space="0" w:color="auto"/>
            </w:tcBorders>
            <w:shd w:val="clear" w:color="auto" w:fill="FFFFFF" w:themeFill="background1"/>
          </w:tcPr>
          <w:p w14:paraId="3085799D" w14:textId="1E015B10" w:rsidR="00A417BE" w:rsidRPr="00A417BE" w:rsidRDefault="00A417BE" w:rsidP="00A041E5">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Тема 8.1 Химические технологии в повседневной и профессиональной деятельности человека</w:t>
            </w:r>
          </w:p>
        </w:tc>
        <w:tc>
          <w:tcPr>
            <w:tcW w:w="3543" w:type="dxa"/>
          </w:tcPr>
          <w:p w14:paraId="0D6D5174" w14:textId="7ABD55D3" w:rsidR="00A417BE" w:rsidRDefault="00764B0A"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w:t>
            </w:r>
          </w:p>
          <w:p w14:paraId="0B973E20" w14:textId="75D87E2C" w:rsidR="00764B0A" w:rsidRPr="00A041E5" w:rsidRDefault="00764B0A"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sz w:val="24"/>
                <w:szCs w:val="24"/>
              </w:rPr>
            </w:pPr>
          </w:p>
        </w:tc>
        <w:tc>
          <w:tcPr>
            <w:tcW w:w="2581" w:type="dxa"/>
          </w:tcPr>
          <w:p w14:paraId="44370D0B" w14:textId="77777777" w:rsidR="00A417BE" w:rsidRPr="00A041E5" w:rsidRDefault="00A417BE"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tc>
      </w:tr>
      <w:tr w:rsidR="00A417BE" w:rsidRPr="00A041E5" w14:paraId="6F3954DA" w14:textId="77777777" w:rsidTr="0060375B">
        <w:trPr>
          <w:trHeight w:val="20"/>
        </w:trPr>
        <w:tc>
          <w:tcPr>
            <w:tcW w:w="3396" w:type="dxa"/>
            <w:tcBorders>
              <w:top w:val="single" w:sz="4" w:space="0" w:color="auto"/>
              <w:bottom w:val="single" w:sz="4" w:space="0" w:color="auto"/>
            </w:tcBorders>
            <w:shd w:val="clear" w:color="auto" w:fill="FFFFFF" w:themeFill="background1"/>
          </w:tcPr>
          <w:p w14:paraId="719D3AA1" w14:textId="2EC559CD" w:rsidR="00A417BE" w:rsidRPr="00764B0A" w:rsidRDefault="00764B0A" w:rsidP="00A041E5">
            <w:pPr>
              <w:spacing w:after="0" w:line="240" w:lineRule="auto"/>
              <w:rPr>
                <w:rFonts w:ascii="Times New Roman" w:eastAsia="Times New Roman" w:hAnsi="Times New Roman" w:cs="Times New Roman"/>
                <w:sz w:val="24"/>
                <w:szCs w:val="24"/>
              </w:rPr>
            </w:pPr>
            <w:r w:rsidRPr="00764B0A">
              <w:rPr>
                <w:rFonts w:ascii="Times New Roman" w:eastAsia="Times New Roman" w:hAnsi="Times New Roman" w:cs="Times New Roman"/>
                <w:sz w:val="24"/>
                <w:szCs w:val="24"/>
              </w:rPr>
              <w:t>Практическая работа «Применение химических веществ и технологий с учетом будущей профессиональной деятельностью»</w:t>
            </w:r>
          </w:p>
        </w:tc>
        <w:tc>
          <w:tcPr>
            <w:tcW w:w="3543" w:type="dxa"/>
          </w:tcPr>
          <w:p w14:paraId="414F35B3" w14:textId="77777777" w:rsidR="00A417BE" w:rsidRDefault="00764B0A"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Знают:</w:t>
            </w:r>
          </w:p>
          <w:p w14:paraId="50D43D00" w14:textId="05FA10C7" w:rsidR="00764B0A" w:rsidRDefault="00764B0A" w:rsidP="00764B0A">
            <w:pPr>
              <w:pStyle w:val="ad"/>
              <w:numPr>
                <w:ilvl w:val="0"/>
                <w:numId w:val="1"/>
              </w:numPr>
              <w:shd w:val="clear" w:color="auto" w:fill="FFFFFF"/>
              <w:spacing w:after="0" w:line="240" w:lineRule="auto"/>
              <w:ind w:left="357" w:hanging="357"/>
              <w:jc w:val="both"/>
              <w:rPr>
                <w:rFonts w:ascii="Times New Roman" w:eastAsia="OfficinaSansBookC" w:hAnsi="Times New Roman" w:cs="Times New Roman"/>
                <w:sz w:val="24"/>
                <w:szCs w:val="24"/>
              </w:rPr>
            </w:pPr>
            <w:r>
              <w:rPr>
                <w:rFonts w:ascii="Times New Roman" w:eastAsia="OfficinaSansBookC" w:hAnsi="Times New Roman" w:cs="Times New Roman"/>
                <w:sz w:val="24"/>
                <w:szCs w:val="24"/>
              </w:rPr>
              <w:t>влияние</w:t>
            </w:r>
            <w:r w:rsidRPr="00377CD6">
              <w:rPr>
                <w:rFonts w:ascii="Times New Roman" w:eastAsia="OfficinaSansBookC" w:hAnsi="Times New Roman" w:cs="Times New Roman"/>
                <w:sz w:val="24"/>
                <w:szCs w:val="24"/>
              </w:rPr>
              <w:t xml:space="preserve"> социально-экономических процессов на состояние природной и социальной среды, осознание глобального характера экологических проблем;</w:t>
            </w:r>
          </w:p>
          <w:p w14:paraId="6562582A" w14:textId="37D6075B" w:rsidR="00764B0A" w:rsidRPr="00764B0A" w:rsidRDefault="00764B0A" w:rsidP="00764B0A">
            <w:pPr>
              <w:shd w:val="clear" w:color="auto" w:fill="FFFFFF"/>
              <w:spacing w:after="0" w:line="240" w:lineRule="auto"/>
              <w:jc w:val="both"/>
              <w:rPr>
                <w:rFonts w:ascii="Times New Roman" w:eastAsia="OfficinaSansBookC" w:hAnsi="Times New Roman" w:cs="Times New Roman"/>
                <w:i/>
                <w:sz w:val="24"/>
                <w:szCs w:val="24"/>
              </w:rPr>
            </w:pPr>
            <w:r w:rsidRPr="00764B0A">
              <w:rPr>
                <w:rFonts w:ascii="Times New Roman" w:eastAsia="OfficinaSansBookC" w:hAnsi="Times New Roman" w:cs="Times New Roman"/>
                <w:i/>
                <w:sz w:val="24"/>
                <w:szCs w:val="24"/>
              </w:rPr>
              <w:t>Умеют:</w:t>
            </w:r>
          </w:p>
          <w:p w14:paraId="74B74877" w14:textId="6F93BE4E" w:rsidR="00764B0A" w:rsidRDefault="00764B0A" w:rsidP="00764B0A">
            <w:pPr>
              <w:pStyle w:val="ad"/>
              <w:numPr>
                <w:ilvl w:val="0"/>
                <w:numId w:val="1"/>
              </w:numPr>
              <w:shd w:val="clear" w:color="auto" w:fill="FFFFFF"/>
              <w:spacing w:after="0" w:line="240" w:lineRule="auto"/>
              <w:ind w:left="357" w:hanging="357"/>
              <w:jc w:val="both"/>
              <w:rPr>
                <w:rFonts w:ascii="Times New Roman" w:eastAsia="OfficinaSansBookC" w:hAnsi="Times New Roman" w:cs="Times New Roman"/>
                <w:sz w:val="24"/>
                <w:szCs w:val="24"/>
              </w:rPr>
            </w:pPr>
            <w:r w:rsidRPr="00377CD6">
              <w:rPr>
                <w:rFonts w:ascii="Times New Roman" w:eastAsia="OfficinaSansBookC" w:hAnsi="Times New Roman" w:cs="Times New Roman"/>
                <w:sz w:val="24"/>
                <w:szCs w:val="24"/>
              </w:rPr>
              <w:t xml:space="preserve"> прогнозировать неблагоприятные экологические последствия предпринимаемых действий, предотвращать их</w:t>
            </w:r>
            <w:r>
              <w:rPr>
                <w:rFonts w:ascii="Times New Roman" w:eastAsia="OfficinaSansBookC" w:hAnsi="Times New Roman" w:cs="Times New Roman"/>
                <w:sz w:val="24"/>
                <w:szCs w:val="24"/>
              </w:rPr>
              <w:t>.</w:t>
            </w:r>
          </w:p>
          <w:p w14:paraId="37DF24FB" w14:textId="1E65C54F" w:rsidR="00764B0A" w:rsidRPr="00A041E5" w:rsidRDefault="00764B0A"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sz w:val="24"/>
                <w:szCs w:val="24"/>
              </w:rPr>
            </w:pPr>
          </w:p>
        </w:tc>
        <w:tc>
          <w:tcPr>
            <w:tcW w:w="2581" w:type="dxa"/>
          </w:tcPr>
          <w:p w14:paraId="069A79A5" w14:textId="09BF277C" w:rsidR="00A417BE" w:rsidRPr="00A041E5" w:rsidRDefault="00764B0A"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764B0A">
              <w:rPr>
                <w:rFonts w:ascii="Times New Roman" w:eastAsia="Times New Roman" w:hAnsi="Times New Roman" w:cs="Times New Roman"/>
                <w:sz w:val="24"/>
                <w:szCs w:val="24"/>
              </w:rPr>
              <w:t>Практическая работа «Применение химических веществ и технологий с учетом будущей профессиональной деятельностью»</w:t>
            </w:r>
          </w:p>
        </w:tc>
      </w:tr>
      <w:tr w:rsidR="00A041E5" w:rsidRPr="00A041E5" w14:paraId="39157EC8" w14:textId="77777777" w:rsidTr="0060375B">
        <w:trPr>
          <w:trHeight w:val="20"/>
        </w:trPr>
        <w:tc>
          <w:tcPr>
            <w:tcW w:w="3396" w:type="dxa"/>
            <w:tcBorders>
              <w:top w:val="single" w:sz="4" w:space="0" w:color="auto"/>
              <w:bottom w:val="single" w:sz="4" w:space="0" w:color="auto"/>
            </w:tcBorders>
            <w:shd w:val="clear" w:color="auto" w:fill="FFFFFF" w:themeFill="background1"/>
          </w:tcPr>
          <w:p w14:paraId="7B58E423" w14:textId="77777777" w:rsidR="00A041E5" w:rsidRPr="00A041E5" w:rsidRDefault="00A041E5" w:rsidP="00A041E5">
            <w:pPr>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Дифференцированный зачет (практическая работа)</w:t>
            </w:r>
          </w:p>
        </w:tc>
        <w:tc>
          <w:tcPr>
            <w:tcW w:w="3543" w:type="dxa"/>
          </w:tcPr>
          <w:p w14:paraId="1C351EFC"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sidRPr="00A041E5">
              <w:rPr>
                <w:rFonts w:ascii="Times New Roman" w:eastAsia="Times New Roman" w:hAnsi="Times New Roman" w:cs="Times New Roman"/>
                <w:i/>
                <w:sz w:val="24"/>
                <w:szCs w:val="24"/>
              </w:rPr>
              <w:t>Умеют</w:t>
            </w:r>
            <w:r w:rsidRPr="00A041E5">
              <w:rPr>
                <w:rFonts w:ascii="Times New Roman" w:eastAsia="Times New Roman" w:hAnsi="Times New Roman" w:cs="Times New Roman"/>
                <w:sz w:val="24"/>
                <w:szCs w:val="24"/>
              </w:rPr>
              <w:t xml:space="preserve"> применять полученные знания и умения в решении теоретических, практических, экспериментальных и расчетных задач</w:t>
            </w:r>
          </w:p>
        </w:tc>
        <w:tc>
          <w:tcPr>
            <w:tcW w:w="2581" w:type="dxa"/>
          </w:tcPr>
          <w:p w14:paraId="3CF25E39" w14:textId="77777777" w:rsidR="00A041E5" w:rsidRPr="00A041E5" w:rsidRDefault="00A041E5" w:rsidP="00A0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Тестовая контрольная работа «Решение задач и упражнений по курсу общей, неорганической и органической химии»</w:t>
            </w:r>
          </w:p>
        </w:tc>
      </w:tr>
    </w:tbl>
    <w:p w14:paraId="08ADA2D7" w14:textId="77777777" w:rsidR="00A041E5" w:rsidRPr="00A041E5" w:rsidRDefault="00A041E5" w:rsidP="00A041E5">
      <w:pPr>
        <w:spacing w:after="0" w:line="240" w:lineRule="auto"/>
        <w:jc w:val="both"/>
        <w:rPr>
          <w:rFonts w:ascii="Times New Roman" w:eastAsia="Times New Roman" w:hAnsi="Times New Roman" w:cs="Times New Roman"/>
          <w:sz w:val="24"/>
          <w:szCs w:val="24"/>
        </w:rPr>
      </w:pPr>
    </w:p>
    <w:p w14:paraId="084CBFF7" w14:textId="77777777" w:rsidR="00A041E5" w:rsidRPr="00A041E5" w:rsidRDefault="00A041E5" w:rsidP="00A041E5">
      <w:pPr>
        <w:spacing w:after="0" w:line="240" w:lineRule="auto"/>
        <w:jc w:val="both"/>
        <w:rPr>
          <w:rFonts w:ascii="Times New Roman" w:eastAsia="Times New Roman" w:hAnsi="Times New Roman" w:cs="Times New Roman"/>
          <w:sz w:val="24"/>
          <w:szCs w:val="24"/>
        </w:rPr>
      </w:pPr>
    </w:p>
    <w:p w14:paraId="036D2081" w14:textId="77777777" w:rsidR="00A041E5" w:rsidRPr="00A041E5" w:rsidRDefault="00A041E5" w:rsidP="00A041E5">
      <w:pPr>
        <w:spacing w:after="0" w:line="240" w:lineRule="auto"/>
        <w:jc w:val="center"/>
        <w:rPr>
          <w:rFonts w:ascii="Times New Roman" w:eastAsia="Times New Roman" w:hAnsi="Times New Roman" w:cs="Times New Roman"/>
          <w:b/>
          <w:caps/>
          <w:sz w:val="24"/>
          <w:szCs w:val="24"/>
        </w:rPr>
      </w:pPr>
      <w:r w:rsidRPr="00A041E5">
        <w:rPr>
          <w:rFonts w:ascii="Times New Roman" w:eastAsia="Times New Roman" w:hAnsi="Times New Roman" w:cs="Times New Roman"/>
          <w:b/>
          <w:caps/>
          <w:sz w:val="24"/>
          <w:szCs w:val="24"/>
        </w:rPr>
        <w:t>3. Комплект практических работ с использованием эксперимента</w:t>
      </w:r>
    </w:p>
    <w:p w14:paraId="0C84AA11" w14:textId="77777777" w:rsidR="00A041E5" w:rsidRPr="00A041E5" w:rsidRDefault="00A041E5" w:rsidP="00A041E5">
      <w:pPr>
        <w:spacing w:after="0" w:line="240" w:lineRule="auto"/>
        <w:jc w:val="right"/>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таблица № 2</w:t>
      </w:r>
    </w:p>
    <w:tbl>
      <w:tblPr>
        <w:tblStyle w:val="14"/>
        <w:tblW w:w="9634" w:type="dxa"/>
        <w:tblLook w:val="04A0" w:firstRow="1" w:lastRow="0" w:firstColumn="1" w:lastColumn="0" w:noHBand="0" w:noVBand="1"/>
      </w:tblPr>
      <w:tblGrid>
        <w:gridCol w:w="3369"/>
        <w:gridCol w:w="3685"/>
        <w:gridCol w:w="2580"/>
      </w:tblGrid>
      <w:tr w:rsidR="00A041E5" w:rsidRPr="00A041E5" w14:paraId="2F301837" w14:textId="77777777" w:rsidTr="0060375B">
        <w:tc>
          <w:tcPr>
            <w:tcW w:w="3369" w:type="dxa"/>
          </w:tcPr>
          <w:p w14:paraId="587D004D" w14:textId="77777777" w:rsidR="00A041E5" w:rsidRPr="00A041E5" w:rsidRDefault="00A041E5" w:rsidP="00A041E5">
            <w:pPr>
              <w:jc w:val="center"/>
              <w:rPr>
                <w:b/>
                <w:sz w:val="24"/>
                <w:szCs w:val="24"/>
              </w:rPr>
            </w:pPr>
            <w:r w:rsidRPr="00A041E5">
              <w:rPr>
                <w:b/>
                <w:sz w:val="24"/>
                <w:szCs w:val="24"/>
              </w:rPr>
              <w:t>Номер темы</w:t>
            </w:r>
          </w:p>
        </w:tc>
        <w:tc>
          <w:tcPr>
            <w:tcW w:w="3685" w:type="dxa"/>
          </w:tcPr>
          <w:p w14:paraId="4E8177AB" w14:textId="77777777" w:rsidR="00A041E5" w:rsidRPr="00A041E5" w:rsidRDefault="00A041E5" w:rsidP="00A041E5">
            <w:pPr>
              <w:jc w:val="center"/>
              <w:rPr>
                <w:b/>
                <w:sz w:val="24"/>
                <w:szCs w:val="24"/>
              </w:rPr>
            </w:pPr>
            <w:r w:rsidRPr="00A041E5">
              <w:rPr>
                <w:b/>
                <w:sz w:val="24"/>
                <w:szCs w:val="24"/>
              </w:rPr>
              <w:t>Тема практической работы</w:t>
            </w:r>
          </w:p>
        </w:tc>
        <w:tc>
          <w:tcPr>
            <w:tcW w:w="2580" w:type="dxa"/>
          </w:tcPr>
          <w:p w14:paraId="57D8B1F6" w14:textId="77777777" w:rsidR="00A041E5" w:rsidRPr="00A041E5" w:rsidRDefault="00A041E5" w:rsidP="00A041E5">
            <w:pPr>
              <w:jc w:val="center"/>
              <w:rPr>
                <w:b/>
                <w:sz w:val="24"/>
                <w:szCs w:val="24"/>
              </w:rPr>
            </w:pPr>
            <w:r w:rsidRPr="00A041E5">
              <w:rPr>
                <w:b/>
                <w:sz w:val="24"/>
                <w:szCs w:val="24"/>
              </w:rPr>
              <w:t>Форма контроля</w:t>
            </w:r>
          </w:p>
        </w:tc>
      </w:tr>
      <w:tr w:rsidR="00A041E5" w:rsidRPr="00A041E5" w14:paraId="47A16DC4" w14:textId="77777777" w:rsidTr="0060375B">
        <w:tc>
          <w:tcPr>
            <w:tcW w:w="3369" w:type="dxa"/>
          </w:tcPr>
          <w:p w14:paraId="151BEABD" w14:textId="59BB2D39" w:rsidR="00A041E5" w:rsidRPr="00A041E5" w:rsidRDefault="009149E0" w:rsidP="00A041E5">
            <w:pPr>
              <w:rPr>
                <w:sz w:val="24"/>
                <w:szCs w:val="24"/>
              </w:rPr>
            </w:pPr>
            <w:r w:rsidRPr="009C3E2A">
              <w:rPr>
                <w:sz w:val="24"/>
                <w:szCs w:val="24"/>
              </w:rPr>
              <w:t>Тема 1.3.</w:t>
            </w:r>
            <w:r>
              <w:rPr>
                <w:sz w:val="24"/>
                <w:szCs w:val="24"/>
              </w:rPr>
              <w:t xml:space="preserve"> Строение вещества и природа химической связи. Многообразие веществ</w:t>
            </w:r>
          </w:p>
        </w:tc>
        <w:tc>
          <w:tcPr>
            <w:tcW w:w="3685" w:type="dxa"/>
          </w:tcPr>
          <w:p w14:paraId="6B091B17" w14:textId="09F57229" w:rsidR="00A041E5" w:rsidRPr="00A041E5" w:rsidRDefault="00A041E5" w:rsidP="00A041E5">
            <w:pPr>
              <w:rPr>
                <w:sz w:val="24"/>
                <w:szCs w:val="24"/>
              </w:rPr>
            </w:pPr>
            <w:r w:rsidRPr="009C3E2A">
              <w:rPr>
                <w:sz w:val="24"/>
                <w:szCs w:val="24"/>
              </w:rPr>
              <w:t>Практическая р</w:t>
            </w:r>
            <w:r w:rsidR="009149E0" w:rsidRPr="009C3E2A">
              <w:rPr>
                <w:sz w:val="24"/>
                <w:szCs w:val="24"/>
              </w:rPr>
              <w:t>абота</w:t>
            </w:r>
            <w:r w:rsidR="009149E0">
              <w:rPr>
                <w:sz w:val="24"/>
                <w:szCs w:val="24"/>
              </w:rPr>
              <w:t xml:space="preserve"> «Строение вещества и природа химической связи</w:t>
            </w:r>
            <w:r w:rsidRPr="00A041E5">
              <w:rPr>
                <w:sz w:val="24"/>
                <w:szCs w:val="24"/>
              </w:rPr>
              <w:t>»</w:t>
            </w:r>
          </w:p>
        </w:tc>
        <w:tc>
          <w:tcPr>
            <w:tcW w:w="2580" w:type="dxa"/>
          </w:tcPr>
          <w:p w14:paraId="576137AB" w14:textId="77777777" w:rsidR="00A041E5" w:rsidRPr="00A041E5" w:rsidRDefault="00A041E5" w:rsidP="00A041E5">
            <w:pPr>
              <w:jc w:val="both"/>
              <w:rPr>
                <w:sz w:val="24"/>
                <w:szCs w:val="24"/>
              </w:rPr>
            </w:pPr>
            <w:r w:rsidRPr="00A041E5">
              <w:rPr>
                <w:sz w:val="24"/>
                <w:szCs w:val="24"/>
              </w:rPr>
              <w:t>Отчет по практической работе</w:t>
            </w:r>
          </w:p>
        </w:tc>
      </w:tr>
      <w:tr w:rsidR="00A041E5" w:rsidRPr="00A041E5" w14:paraId="180BD328" w14:textId="77777777" w:rsidTr="0060375B">
        <w:tc>
          <w:tcPr>
            <w:tcW w:w="3369" w:type="dxa"/>
          </w:tcPr>
          <w:p w14:paraId="7DA54570" w14:textId="4642E917" w:rsidR="00A041E5" w:rsidRPr="00A041E5" w:rsidRDefault="009149E0" w:rsidP="00A041E5">
            <w:pPr>
              <w:rPr>
                <w:sz w:val="24"/>
                <w:szCs w:val="24"/>
              </w:rPr>
            </w:pPr>
            <w:r>
              <w:rPr>
                <w:sz w:val="24"/>
                <w:szCs w:val="24"/>
              </w:rPr>
              <w:t>Тема 1.6. Скорость химических реакций. Химическое равновесие</w:t>
            </w:r>
          </w:p>
        </w:tc>
        <w:tc>
          <w:tcPr>
            <w:tcW w:w="3685" w:type="dxa"/>
          </w:tcPr>
          <w:p w14:paraId="4865D6F8" w14:textId="07B66027" w:rsidR="00A041E5" w:rsidRPr="00A041E5" w:rsidRDefault="00A041E5" w:rsidP="00A041E5">
            <w:pPr>
              <w:rPr>
                <w:sz w:val="24"/>
                <w:szCs w:val="24"/>
              </w:rPr>
            </w:pPr>
            <w:r w:rsidRPr="00A041E5">
              <w:rPr>
                <w:sz w:val="24"/>
                <w:szCs w:val="24"/>
              </w:rPr>
              <w:t>П</w:t>
            </w:r>
            <w:r w:rsidR="009149E0">
              <w:rPr>
                <w:sz w:val="24"/>
                <w:szCs w:val="24"/>
              </w:rPr>
              <w:t>рактическая работа «Влияние различных факторов на скорость химической реакции</w:t>
            </w:r>
            <w:r w:rsidRPr="00A041E5">
              <w:rPr>
                <w:sz w:val="24"/>
                <w:szCs w:val="24"/>
              </w:rPr>
              <w:t>»</w:t>
            </w:r>
          </w:p>
        </w:tc>
        <w:tc>
          <w:tcPr>
            <w:tcW w:w="2580" w:type="dxa"/>
          </w:tcPr>
          <w:p w14:paraId="05F4B68C" w14:textId="77777777" w:rsidR="00A041E5" w:rsidRPr="00A041E5" w:rsidRDefault="00A041E5" w:rsidP="00A041E5">
            <w:pPr>
              <w:jc w:val="both"/>
              <w:rPr>
                <w:sz w:val="24"/>
                <w:szCs w:val="24"/>
              </w:rPr>
            </w:pPr>
            <w:r w:rsidRPr="00A041E5">
              <w:rPr>
                <w:sz w:val="24"/>
                <w:szCs w:val="24"/>
              </w:rPr>
              <w:t>Отчет по практической работе</w:t>
            </w:r>
          </w:p>
        </w:tc>
      </w:tr>
      <w:tr w:rsidR="00A041E5" w:rsidRPr="00A041E5" w14:paraId="1ECA861D" w14:textId="77777777" w:rsidTr="0060375B">
        <w:tc>
          <w:tcPr>
            <w:tcW w:w="3369" w:type="dxa"/>
          </w:tcPr>
          <w:p w14:paraId="3F25111C" w14:textId="362B04DB" w:rsidR="00A041E5" w:rsidRPr="00A041E5" w:rsidRDefault="009149E0" w:rsidP="00A041E5">
            <w:pPr>
              <w:rPr>
                <w:sz w:val="24"/>
                <w:szCs w:val="24"/>
              </w:rPr>
            </w:pPr>
            <w:r w:rsidRPr="009C3E2A">
              <w:rPr>
                <w:sz w:val="24"/>
                <w:szCs w:val="24"/>
              </w:rPr>
              <w:t>Тема 2.1.</w:t>
            </w:r>
            <w:r>
              <w:rPr>
                <w:sz w:val="24"/>
                <w:szCs w:val="24"/>
              </w:rPr>
              <w:t xml:space="preserve"> Физико-химические свойства неорганических веществ</w:t>
            </w:r>
            <w:r w:rsidR="00A041E5" w:rsidRPr="00A041E5">
              <w:rPr>
                <w:sz w:val="24"/>
                <w:szCs w:val="24"/>
              </w:rPr>
              <w:t>.</w:t>
            </w:r>
          </w:p>
        </w:tc>
        <w:tc>
          <w:tcPr>
            <w:tcW w:w="3685" w:type="dxa"/>
          </w:tcPr>
          <w:p w14:paraId="0C0E2AB4" w14:textId="495C3EA1" w:rsidR="00A041E5" w:rsidRPr="00A041E5" w:rsidRDefault="00A041E5" w:rsidP="00A041E5">
            <w:pPr>
              <w:rPr>
                <w:sz w:val="24"/>
                <w:szCs w:val="24"/>
              </w:rPr>
            </w:pPr>
            <w:r w:rsidRPr="009C3E2A">
              <w:rPr>
                <w:sz w:val="24"/>
                <w:szCs w:val="24"/>
              </w:rPr>
              <w:t>Прак</w:t>
            </w:r>
            <w:r w:rsidR="009149E0" w:rsidRPr="009C3E2A">
              <w:rPr>
                <w:sz w:val="24"/>
                <w:szCs w:val="24"/>
              </w:rPr>
              <w:t>тическая работа</w:t>
            </w:r>
            <w:r w:rsidR="009149E0">
              <w:rPr>
                <w:sz w:val="24"/>
                <w:szCs w:val="24"/>
              </w:rPr>
              <w:t xml:space="preserve"> «Физико-химические свойства неорганических веществ</w:t>
            </w:r>
            <w:r w:rsidR="009149E0" w:rsidRPr="00A041E5">
              <w:rPr>
                <w:sz w:val="24"/>
                <w:szCs w:val="24"/>
              </w:rPr>
              <w:t>.</w:t>
            </w:r>
            <w:r w:rsidRPr="00A041E5">
              <w:rPr>
                <w:sz w:val="24"/>
                <w:szCs w:val="24"/>
              </w:rPr>
              <w:t>»</w:t>
            </w:r>
          </w:p>
        </w:tc>
        <w:tc>
          <w:tcPr>
            <w:tcW w:w="2580" w:type="dxa"/>
          </w:tcPr>
          <w:p w14:paraId="1688F277" w14:textId="77777777" w:rsidR="00A041E5" w:rsidRPr="00A041E5" w:rsidRDefault="00A041E5" w:rsidP="00A041E5">
            <w:pPr>
              <w:rPr>
                <w:sz w:val="24"/>
                <w:szCs w:val="24"/>
              </w:rPr>
            </w:pPr>
            <w:r w:rsidRPr="00A041E5">
              <w:rPr>
                <w:sz w:val="24"/>
                <w:szCs w:val="24"/>
              </w:rPr>
              <w:t>Отчет по практической работе</w:t>
            </w:r>
          </w:p>
        </w:tc>
      </w:tr>
      <w:tr w:rsidR="0068658A" w:rsidRPr="00A041E5" w14:paraId="51D4B74C" w14:textId="77777777" w:rsidTr="0060375B">
        <w:tc>
          <w:tcPr>
            <w:tcW w:w="3369" w:type="dxa"/>
          </w:tcPr>
          <w:p w14:paraId="5E36231C" w14:textId="32E65D4A" w:rsidR="0068658A" w:rsidRPr="009C3E2A" w:rsidRDefault="0068658A" w:rsidP="0068658A">
            <w:pPr>
              <w:rPr>
                <w:sz w:val="24"/>
                <w:szCs w:val="24"/>
              </w:rPr>
            </w:pPr>
            <w:r>
              <w:rPr>
                <w:sz w:val="24"/>
                <w:szCs w:val="24"/>
              </w:rPr>
              <w:t>Тема 3.1 Классификация, строение и номенклатура органических веществ</w:t>
            </w:r>
          </w:p>
        </w:tc>
        <w:tc>
          <w:tcPr>
            <w:tcW w:w="3685" w:type="dxa"/>
          </w:tcPr>
          <w:p w14:paraId="5DEDCF4C" w14:textId="0D8D3718" w:rsidR="0068658A" w:rsidRPr="009C3E2A" w:rsidRDefault="0068658A" w:rsidP="00A041E5">
            <w:pPr>
              <w:rPr>
                <w:sz w:val="24"/>
                <w:szCs w:val="24"/>
              </w:rPr>
            </w:pPr>
            <w:r>
              <w:rPr>
                <w:sz w:val="24"/>
                <w:szCs w:val="24"/>
              </w:rPr>
              <w:t>Практическая работа «Номенклатура органических веществ»</w:t>
            </w:r>
          </w:p>
        </w:tc>
        <w:tc>
          <w:tcPr>
            <w:tcW w:w="2580" w:type="dxa"/>
          </w:tcPr>
          <w:p w14:paraId="0736868E" w14:textId="3D8EE14A" w:rsidR="0068658A" w:rsidRPr="00A041E5" w:rsidRDefault="0068658A" w:rsidP="00A041E5">
            <w:pPr>
              <w:rPr>
                <w:sz w:val="24"/>
                <w:szCs w:val="24"/>
              </w:rPr>
            </w:pPr>
            <w:r w:rsidRPr="00A041E5">
              <w:rPr>
                <w:sz w:val="24"/>
                <w:szCs w:val="24"/>
              </w:rPr>
              <w:t>Отчет по практической работе</w:t>
            </w:r>
          </w:p>
        </w:tc>
      </w:tr>
      <w:tr w:rsidR="00A041E5" w:rsidRPr="00A041E5" w14:paraId="533000CA" w14:textId="77777777" w:rsidTr="0060375B">
        <w:tc>
          <w:tcPr>
            <w:tcW w:w="3369" w:type="dxa"/>
          </w:tcPr>
          <w:p w14:paraId="023C5CEE" w14:textId="7001CCDB" w:rsidR="00A041E5" w:rsidRPr="00A041E5" w:rsidRDefault="0068658A" w:rsidP="00A041E5">
            <w:pPr>
              <w:rPr>
                <w:sz w:val="24"/>
                <w:szCs w:val="24"/>
              </w:rPr>
            </w:pPr>
            <w:r w:rsidRPr="00C418F6">
              <w:rPr>
                <w:b/>
                <w:sz w:val="24"/>
                <w:szCs w:val="24"/>
              </w:rPr>
              <w:t>Тема 5.4</w:t>
            </w:r>
            <w:r>
              <w:rPr>
                <w:sz w:val="24"/>
                <w:szCs w:val="24"/>
              </w:rPr>
              <w:t>.  Физико-химические свойства кислородсодержащих органических соединений</w:t>
            </w:r>
          </w:p>
        </w:tc>
        <w:tc>
          <w:tcPr>
            <w:tcW w:w="3685" w:type="dxa"/>
          </w:tcPr>
          <w:p w14:paraId="60C5B87A" w14:textId="7CF5DAC1" w:rsidR="00A041E5" w:rsidRPr="00A041E5" w:rsidRDefault="004509C2" w:rsidP="00A041E5">
            <w:pPr>
              <w:rPr>
                <w:sz w:val="24"/>
                <w:szCs w:val="24"/>
              </w:rPr>
            </w:pPr>
            <w:r w:rsidRPr="009C3E2A">
              <w:rPr>
                <w:sz w:val="24"/>
                <w:szCs w:val="24"/>
              </w:rPr>
              <w:t>Практическая работа</w:t>
            </w:r>
            <w:r>
              <w:rPr>
                <w:sz w:val="24"/>
                <w:szCs w:val="24"/>
              </w:rPr>
              <w:t xml:space="preserve"> «Химические и физические свойства кислородсодержащих органических соединений</w:t>
            </w:r>
            <w:r w:rsidR="00A041E5" w:rsidRPr="00A041E5">
              <w:rPr>
                <w:sz w:val="24"/>
                <w:szCs w:val="24"/>
              </w:rPr>
              <w:t>».</w:t>
            </w:r>
          </w:p>
        </w:tc>
        <w:tc>
          <w:tcPr>
            <w:tcW w:w="2580" w:type="dxa"/>
          </w:tcPr>
          <w:p w14:paraId="1C430BFF" w14:textId="77777777" w:rsidR="00A041E5" w:rsidRPr="00A041E5" w:rsidRDefault="00A041E5" w:rsidP="00A041E5">
            <w:pPr>
              <w:rPr>
                <w:sz w:val="24"/>
                <w:szCs w:val="24"/>
              </w:rPr>
            </w:pPr>
            <w:r w:rsidRPr="00A041E5">
              <w:rPr>
                <w:sz w:val="24"/>
                <w:szCs w:val="24"/>
              </w:rPr>
              <w:t>Отчет по практической работе</w:t>
            </w:r>
          </w:p>
        </w:tc>
      </w:tr>
      <w:tr w:rsidR="004509C2" w:rsidRPr="00A041E5" w14:paraId="661AA11E" w14:textId="77777777" w:rsidTr="0060375B">
        <w:tc>
          <w:tcPr>
            <w:tcW w:w="3369" w:type="dxa"/>
          </w:tcPr>
          <w:p w14:paraId="3013C2BC" w14:textId="222710A9" w:rsidR="004509C2" w:rsidRPr="00A041E5" w:rsidRDefault="004509C2" w:rsidP="00A041E5">
            <w:pPr>
              <w:rPr>
                <w:sz w:val="24"/>
                <w:szCs w:val="24"/>
              </w:rPr>
            </w:pPr>
            <w:r w:rsidRPr="009C3E2A">
              <w:rPr>
                <w:sz w:val="24"/>
                <w:szCs w:val="24"/>
              </w:rPr>
              <w:lastRenderedPageBreak/>
              <w:t>Тема 6.1</w:t>
            </w:r>
            <w:r>
              <w:rPr>
                <w:sz w:val="24"/>
                <w:szCs w:val="24"/>
              </w:rPr>
              <w:t xml:space="preserve"> Амины. Аминокислоты. Белки</w:t>
            </w:r>
          </w:p>
        </w:tc>
        <w:tc>
          <w:tcPr>
            <w:tcW w:w="3685" w:type="dxa"/>
          </w:tcPr>
          <w:p w14:paraId="01227AD2" w14:textId="193115C7" w:rsidR="004509C2" w:rsidRDefault="004509C2" w:rsidP="00A041E5">
            <w:pPr>
              <w:rPr>
                <w:sz w:val="24"/>
                <w:szCs w:val="24"/>
              </w:rPr>
            </w:pPr>
            <w:r w:rsidRPr="009C3E2A">
              <w:rPr>
                <w:sz w:val="24"/>
                <w:szCs w:val="24"/>
              </w:rPr>
              <w:t>Практическая работа</w:t>
            </w:r>
            <w:r>
              <w:rPr>
                <w:sz w:val="24"/>
                <w:szCs w:val="24"/>
              </w:rPr>
              <w:t xml:space="preserve"> «Свойства азотсодержащих органических соединений»</w:t>
            </w:r>
          </w:p>
        </w:tc>
        <w:tc>
          <w:tcPr>
            <w:tcW w:w="2580" w:type="dxa"/>
          </w:tcPr>
          <w:p w14:paraId="22CE7992" w14:textId="2DC9D6F1" w:rsidR="004509C2" w:rsidRPr="00A041E5" w:rsidRDefault="004509C2" w:rsidP="00A041E5">
            <w:pPr>
              <w:rPr>
                <w:sz w:val="24"/>
                <w:szCs w:val="24"/>
              </w:rPr>
            </w:pPr>
            <w:r w:rsidRPr="00A041E5">
              <w:rPr>
                <w:sz w:val="24"/>
                <w:szCs w:val="24"/>
              </w:rPr>
              <w:t>Отчет по практической работе</w:t>
            </w:r>
          </w:p>
        </w:tc>
      </w:tr>
      <w:tr w:rsidR="004509C2" w:rsidRPr="00A041E5" w14:paraId="4BE83D3F" w14:textId="77777777" w:rsidTr="0060375B">
        <w:tc>
          <w:tcPr>
            <w:tcW w:w="3369" w:type="dxa"/>
          </w:tcPr>
          <w:p w14:paraId="50B5E53D" w14:textId="77777777" w:rsidR="004509C2" w:rsidRPr="00A041E5" w:rsidRDefault="004509C2" w:rsidP="00A041E5">
            <w:pPr>
              <w:rPr>
                <w:sz w:val="24"/>
                <w:szCs w:val="24"/>
              </w:rPr>
            </w:pPr>
          </w:p>
        </w:tc>
        <w:tc>
          <w:tcPr>
            <w:tcW w:w="3685" w:type="dxa"/>
          </w:tcPr>
          <w:p w14:paraId="6D283238" w14:textId="575760A5" w:rsidR="004509C2" w:rsidRDefault="004509C2" w:rsidP="00A041E5">
            <w:pPr>
              <w:rPr>
                <w:sz w:val="24"/>
                <w:szCs w:val="24"/>
              </w:rPr>
            </w:pPr>
            <w:r w:rsidRPr="009C3E2A">
              <w:rPr>
                <w:sz w:val="24"/>
                <w:szCs w:val="24"/>
              </w:rPr>
              <w:t>Практическая работа</w:t>
            </w:r>
            <w:r>
              <w:rPr>
                <w:sz w:val="24"/>
                <w:szCs w:val="24"/>
              </w:rPr>
              <w:t xml:space="preserve"> «Синтез, анализ и классификация высокомолекулярных органических соединений»</w:t>
            </w:r>
          </w:p>
        </w:tc>
        <w:tc>
          <w:tcPr>
            <w:tcW w:w="2580" w:type="dxa"/>
          </w:tcPr>
          <w:p w14:paraId="3A1B7F1D" w14:textId="27498AA6" w:rsidR="004509C2" w:rsidRPr="00A041E5" w:rsidRDefault="004509C2" w:rsidP="00A041E5">
            <w:pPr>
              <w:rPr>
                <w:sz w:val="24"/>
                <w:szCs w:val="24"/>
              </w:rPr>
            </w:pPr>
            <w:r w:rsidRPr="00A041E5">
              <w:rPr>
                <w:sz w:val="24"/>
                <w:szCs w:val="24"/>
              </w:rPr>
              <w:t>Отчет по практической работе</w:t>
            </w:r>
          </w:p>
        </w:tc>
      </w:tr>
    </w:tbl>
    <w:p w14:paraId="739B2656" w14:textId="77777777" w:rsidR="00A041E5" w:rsidRPr="00A041E5" w:rsidRDefault="00A041E5" w:rsidP="00A041E5">
      <w:pPr>
        <w:spacing w:after="0" w:line="240" w:lineRule="auto"/>
        <w:jc w:val="both"/>
        <w:rPr>
          <w:rFonts w:ascii="Times New Roman" w:eastAsia="Times New Roman" w:hAnsi="Times New Roman" w:cs="Times New Roman"/>
          <w:sz w:val="24"/>
          <w:szCs w:val="24"/>
        </w:rPr>
      </w:pPr>
    </w:p>
    <w:p w14:paraId="221AB318" w14:textId="54C9A91A" w:rsidR="00A041E5" w:rsidRPr="00C418F6" w:rsidRDefault="00A041E5" w:rsidP="00A041E5">
      <w:pPr>
        <w:spacing w:after="0" w:line="240" w:lineRule="auto"/>
        <w:jc w:val="center"/>
        <w:rPr>
          <w:rFonts w:ascii="Times New Roman" w:eastAsia="Times New Roman" w:hAnsi="Times New Roman" w:cs="Times New Roman"/>
          <w:b/>
          <w:sz w:val="24"/>
          <w:szCs w:val="24"/>
        </w:rPr>
      </w:pPr>
      <w:r w:rsidRPr="00F03FBF">
        <w:rPr>
          <w:rFonts w:ascii="Times New Roman" w:eastAsia="Times New Roman" w:hAnsi="Times New Roman" w:cs="Times New Roman"/>
          <w:b/>
          <w:sz w:val="24"/>
          <w:szCs w:val="24"/>
        </w:rPr>
        <w:t>Пр</w:t>
      </w:r>
      <w:r w:rsidRPr="00A041E5">
        <w:rPr>
          <w:rFonts w:ascii="Times New Roman" w:eastAsia="Times New Roman" w:hAnsi="Times New Roman" w:cs="Times New Roman"/>
          <w:b/>
          <w:sz w:val="24"/>
          <w:szCs w:val="24"/>
        </w:rPr>
        <w:t xml:space="preserve">актическая работа </w:t>
      </w:r>
      <w:r w:rsidRPr="00C418F6">
        <w:rPr>
          <w:rFonts w:ascii="Times New Roman" w:eastAsia="Times New Roman" w:hAnsi="Times New Roman" w:cs="Times New Roman"/>
          <w:b/>
          <w:sz w:val="24"/>
          <w:szCs w:val="24"/>
        </w:rPr>
        <w:t>«</w:t>
      </w:r>
      <w:r w:rsidR="00C418F6" w:rsidRPr="00C418F6">
        <w:rPr>
          <w:rFonts w:ascii="Times New Roman" w:hAnsi="Times New Roman" w:cs="Times New Roman"/>
          <w:b/>
          <w:sz w:val="24"/>
          <w:szCs w:val="24"/>
        </w:rPr>
        <w:t>Физико-химические свойства неорганических веществ</w:t>
      </w:r>
      <w:r w:rsidRPr="00C418F6">
        <w:rPr>
          <w:rFonts w:ascii="Times New Roman" w:eastAsia="Times New Roman" w:hAnsi="Times New Roman" w:cs="Times New Roman"/>
          <w:b/>
          <w:sz w:val="24"/>
          <w:szCs w:val="24"/>
        </w:rPr>
        <w:t>»</w:t>
      </w:r>
    </w:p>
    <w:p w14:paraId="75557150" w14:textId="77777777" w:rsidR="00A041E5" w:rsidRPr="00A041E5" w:rsidRDefault="00A041E5" w:rsidP="00A041E5">
      <w:pPr>
        <w:spacing w:after="0" w:line="240" w:lineRule="auto"/>
        <w:jc w:val="both"/>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Цель: доказать генетическую связь между классами неорганических веществ</w:t>
      </w:r>
    </w:p>
    <w:p w14:paraId="69E902D8" w14:textId="77777777" w:rsidR="00A041E5" w:rsidRPr="00A041E5" w:rsidRDefault="00A041E5" w:rsidP="00A041E5">
      <w:pPr>
        <w:spacing w:after="0" w:line="240" w:lineRule="auto"/>
        <w:jc w:val="both"/>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 xml:space="preserve">Оборудование и реактивы: цинк, магний, раствор соляной кислоты, раствор серной кислоты, раствор хлорида бария, порошок оксида меди (II), раствор гидроксида натрия, спиртовка, </w:t>
      </w:r>
      <w:proofErr w:type="spellStart"/>
      <w:r w:rsidRPr="00A041E5">
        <w:rPr>
          <w:rFonts w:ascii="Times New Roman" w:eastAsia="Times New Roman" w:hAnsi="Times New Roman" w:cs="Times New Roman"/>
          <w:sz w:val="24"/>
          <w:szCs w:val="24"/>
        </w:rPr>
        <w:t>пробиркодержатель</w:t>
      </w:r>
      <w:proofErr w:type="spellEnd"/>
      <w:r w:rsidRPr="00A041E5">
        <w:rPr>
          <w:rFonts w:ascii="Times New Roman" w:eastAsia="Times New Roman" w:hAnsi="Times New Roman" w:cs="Times New Roman"/>
          <w:sz w:val="24"/>
          <w:szCs w:val="24"/>
        </w:rPr>
        <w:t>, планшетка.</w:t>
      </w:r>
    </w:p>
    <w:p w14:paraId="2B1F112E" w14:textId="77777777" w:rsidR="00A041E5" w:rsidRPr="00A041E5" w:rsidRDefault="00A041E5" w:rsidP="00A041E5">
      <w:pPr>
        <w:spacing w:after="0" w:line="240" w:lineRule="auto"/>
        <w:jc w:val="both"/>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Техника безопасности:</w:t>
      </w:r>
    </w:p>
    <w:p w14:paraId="61E2DD16" w14:textId="77777777" w:rsidR="00A041E5" w:rsidRPr="00A041E5" w:rsidRDefault="00A041E5" w:rsidP="00A041E5">
      <w:pPr>
        <w:spacing w:after="0" w:line="240" w:lineRule="auto"/>
        <w:jc w:val="both"/>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 правила работы при нагревании;</w:t>
      </w:r>
    </w:p>
    <w:p w14:paraId="57488ADA" w14:textId="77777777" w:rsidR="00A041E5" w:rsidRPr="00A041E5" w:rsidRDefault="00A041E5" w:rsidP="00A041E5">
      <w:pPr>
        <w:spacing w:after="0" w:line="240" w:lineRule="auto"/>
        <w:jc w:val="both"/>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 правила работы с растворами кислот и щелочей.</w:t>
      </w:r>
    </w:p>
    <w:p w14:paraId="1503C2B0" w14:textId="77777777" w:rsidR="00A041E5" w:rsidRPr="00A041E5" w:rsidRDefault="00A041E5" w:rsidP="00A041E5">
      <w:pPr>
        <w:spacing w:after="0" w:line="240" w:lineRule="auto"/>
        <w:jc w:val="both"/>
        <w:rPr>
          <w:rFonts w:ascii="Times New Roman" w:eastAsia="Times New Roman" w:hAnsi="Times New Roman" w:cs="Times New Roman"/>
          <w:sz w:val="24"/>
          <w:szCs w:val="24"/>
        </w:rPr>
      </w:pPr>
    </w:p>
    <w:p w14:paraId="4C508638" w14:textId="77777777" w:rsidR="00A041E5" w:rsidRPr="00A041E5" w:rsidRDefault="00A041E5" w:rsidP="00A041E5">
      <w:pPr>
        <w:spacing w:after="0" w:line="240" w:lineRule="auto"/>
        <w:jc w:val="both"/>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Ход работы:</w:t>
      </w:r>
    </w:p>
    <w:p w14:paraId="4839F998" w14:textId="77777777" w:rsidR="00A041E5" w:rsidRPr="00A041E5" w:rsidRDefault="00A041E5" w:rsidP="00A041E5">
      <w:pPr>
        <w:spacing w:after="0" w:line="240" w:lineRule="auto"/>
        <w:jc w:val="both"/>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Опыт № 1.</w:t>
      </w:r>
    </w:p>
    <w:p w14:paraId="73292198" w14:textId="77777777" w:rsidR="00A041E5" w:rsidRPr="00A041E5" w:rsidRDefault="00A041E5" w:rsidP="00A041E5">
      <w:pPr>
        <w:spacing w:after="0" w:line="240" w:lineRule="auto"/>
        <w:jc w:val="both"/>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 xml:space="preserve">Закрепите </w:t>
      </w:r>
      <w:proofErr w:type="spellStart"/>
      <w:r w:rsidRPr="00A041E5">
        <w:rPr>
          <w:rFonts w:ascii="Times New Roman" w:eastAsia="Times New Roman" w:hAnsi="Times New Roman" w:cs="Times New Roman"/>
          <w:sz w:val="24"/>
          <w:szCs w:val="24"/>
        </w:rPr>
        <w:t>пробиркодержателем</w:t>
      </w:r>
      <w:proofErr w:type="spellEnd"/>
      <w:r w:rsidRPr="00A041E5">
        <w:rPr>
          <w:rFonts w:ascii="Times New Roman" w:eastAsia="Times New Roman" w:hAnsi="Times New Roman" w:cs="Times New Roman"/>
          <w:sz w:val="24"/>
          <w:szCs w:val="24"/>
        </w:rPr>
        <w:t xml:space="preserve"> пластинку магния и подожгите его. Опишите наблюдаемые явления. Напишите уравнение химической реакции, назовите продукты реакции.</w:t>
      </w:r>
    </w:p>
    <w:p w14:paraId="0BFABB35" w14:textId="77777777" w:rsidR="00A041E5" w:rsidRPr="00A041E5" w:rsidRDefault="00A041E5" w:rsidP="00A041E5">
      <w:pPr>
        <w:spacing w:after="0" w:line="240" w:lineRule="auto"/>
        <w:jc w:val="both"/>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Опыт № 2.</w:t>
      </w:r>
    </w:p>
    <w:p w14:paraId="2CECA4D1" w14:textId="77777777" w:rsidR="00A041E5" w:rsidRPr="00A041E5" w:rsidRDefault="00A041E5" w:rsidP="00A041E5">
      <w:pPr>
        <w:spacing w:after="0" w:line="240" w:lineRule="auto"/>
        <w:jc w:val="both"/>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 xml:space="preserve">Поместите металл цинк в ячейку планшетки, затем налейте несколько капель соляной кислоты. Опишите наблюдаемые явления. Напишите уравнение химической реакции, назовите продукты реакции. </w:t>
      </w:r>
    </w:p>
    <w:p w14:paraId="0D7BA11F" w14:textId="77777777" w:rsidR="00A041E5" w:rsidRPr="00A041E5" w:rsidRDefault="00A041E5" w:rsidP="00A041E5">
      <w:pPr>
        <w:spacing w:after="0" w:line="240" w:lineRule="auto"/>
        <w:jc w:val="both"/>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Опыт № 3</w:t>
      </w:r>
    </w:p>
    <w:p w14:paraId="5AE0E8C5" w14:textId="77777777" w:rsidR="00A041E5" w:rsidRPr="00A041E5" w:rsidRDefault="00A041E5" w:rsidP="00A041E5">
      <w:pPr>
        <w:spacing w:after="0" w:line="240" w:lineRule="auto"/>
        <w:jc w:val="both"/>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Налейте несколько капель раствора соляной кислоты и раствора гидроксида натрия в отдельные ячейки планшетки, положите в каждую ячейку индикатор лакмус, Опишите наблюдаемые явления, объясните изменение цвета индикатора.</w:t>
      </w:r>
    </w:p>
    <w:p w14:paraId="014EA47D" w14:textId="77777777" w:rsidR="00A041E5" w:rsidRPr="00A041E5" w:rsidRDefault="00A041E5" w:rsidP="00A041E5">
      <w:pPr>
        <w:spacing w:after="0" w:line="240" w:lineRule="auto"/>
        <w:jc w:val="both"/>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Опыт № 4.</w:t>
      </w:r>
    </w:p>
    <w:p w14:paraId="4108F77F" w14:textId="77777777" w:rsidR="00A041E5" w:rsidRPr="00A041E5" w:rsidRDefault="00A041E5" w:rsidP="00A041E5">
      <w:pPr>
        <w:spacing w:after="0" w:line="240" w:lineRule="auto"/>
        <w:jc w:val="both"/>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 xml:space="preserve">Налейте несколько капель в ячейку планшетки раствора хлорида </w:t>
      </w:r>
      <w:proofErr w:type="gramStart"/>
      <w:r w:rsidRPr="00A041E5">
        <w:rPr>
          <w:rFonts w:ascii="Times New Roman" w:eastAsia="Times New Roman" w:hAnsi="Times New Roman" w:cs="Times New Roman"/>
          <w:sz w:val="24"/>
          <w:szCs w:val="24"/>
        </w:rPr>
        <w:t>бария  и</w:t>
      </w:r>
      <w:proofErr w:type="gramEnd"/>
      <w:r w:rsidRPr="00A041E5">
        <w:rPr>
          <w:rFonts w:ascii="Times New Roman" w:eastAsia="Times New Roman" w:hAnsi="Times New Roman" w:cs="Times New Roman"/>
          <w:sz w:val="24"/>
          <w:szCs w:val="24"/>
        </w:rPr>
        <w:t xml:space="preserve"> добавьте туда несколько капель серной кислоты. Опишите наблюдаемые явления. Напишите уравнение химической реакции, назовите продукты реакции.</w:t>
      </w:r>
    </w:p>
    <w:p w14:paraId="100BA3CC" w14:textId="77777777" w:rsidR="00A041E5" w:rsidRPr="00A041E5" w:rsidRDefault="00A041E5" w:rsidP="00A041E5">
      <w:pPr>
        <w:spacing w:after="0" w:line="240" w:lineRule="auto"/>
        <w:jc w:val="both"/>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Опыт № 5.</w:t>
      </w:r>
    </w:p>
    <w:p w14:paraId="29979430" w14:textId="77777777" w:rsidR="00A041E5" w:rsidRPr="00A041E5" w:rsidRDefault="00A041E5" w:rsidP="00A041E5">
      <w:pPr>
        <w:spacing w:after="0" w:line="240" w:lineRule="auto"/>
        <w:jc w:val="both"/>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Проведите химические реакции согласно схеме:</w:t>
      </w:r>
    </w:p>
    <w:p w14:paraId="371CCF6D" w14:textId="77777777" w:rsidR="00A041E5" w:rsidRPr="00A041E5" w:rsidRDefault="00A041E5" w:rsidP="00A041E5">
      <w:pPr>
        <w:spacing w:after="0" w:line="240" w:lineRule="auto"/>
        <w:jc w:val="both"/>
        <w:rPr>
          <w:rFonts w:ascii="Times New Roman" w:eastAsia="Times New Roman" w:hAnsi="Times New Roman" w:cs="Times New Roman"/>
          <w:sz w:val="24"/>
          <w:szCs w:val="24"/>
          <w:lang w:val="en-US"/>
        </w:rPr>
      </w:pPr>
      <w:r w:rsidRPr="00A041E5">
        <w:rPr>
          <w:rFonts w:ascii="Times New Roman" w:eastAsia="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3BC88495" wp14:editId="16930FEA">
                <wp:simplePos x="0" y="0"/>
                <wp:positionH relativeFrom="column">
                  <wp:posOffset>2190750</wp:posOffset>
                </wp:positionH>
                <wp:positionV relativeFrom="paragraph">
                  <wp:posOffset>95885</wp:posOffset>
                </wp:positionV>
                <wp:extent cx="106680" cy="0"/>
                <wp:effectExtent l="5715" t="59055" r="20955" b="55245"/>
                <wp:wrapNone/>
                <wp:docPr id="33" name="Прямая со стрелкой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318BB1C" id="_x0000_t32" coordsize="21600,21600" o:spt="32" o:oned="t" path="m,l21600,21600e" filled="f">
                <v:path arrowok="t" fillok="f" o:connecttype="none"/>
                <o:lock v:ext="edit" shapetype="t"/>
              </v:shapetype>
              <v:shape id="Прямая со стрелкой 33" o:spid="_x0000_s1026" type="#_x0000_t32" style="position:absolute;margin-left:172.5pt;margin-top:7.55pt;width:8.4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">
                <v:stroke endarrow="block"/>
              </v:shape>
            </w:pict>
          </mc:Fallback>
        </mc:AlternateContent>
      </w:r>
      <w:r w:rsidRPr="00A041E5">
        <w:rPr>
          <w:rFonts w:ascii="Times New Roman" w:eastAsia="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22D637EF" wp14:editId="0F2CA0F2">
                <wp:simplePos x="0" y="0"/>
                <wp:positionH relativeFrom="column">
                  <wp:posOffset>1235710</wp:posOffset>
                </wp:positionH>
                <wp:positionV relativeFrom="paragraph">
                  <wp:posOffset>90805</wp:posOffset>
                </wp:positionV>
                <wp:extent cx="106680" cy="0"/>
                <wp:effectExtent l="12700" t="53975" r="23495" b="60325"/>
                <wp:wrapNone/>
                <wp:docPr id="32" name="Прямая со стрелкой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50B7D4" id="Прямая со стрелкой 32" o:spid="_x0000_s1026" type="#_x0000_t32" style="position:absolute;margin-left:97.3pt;margin-top:7.15pt;width:8.4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">
                <v:stroke endarrow="block"/>
              </v:shape>
            </w:pict>
          </mc:Fallback>
        </mc:AlternateContent>
      </w:r>
      <w:r w:rsidRPr="00A041E5">
        <w:rPr>
          <w:rFonts w:ascii="Times New Roman" w:eastAsia="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3E272494" wp14:editId="7EB3123C">
                <wp:simplePos x="0" y="0"/>
                <wp:positionH relativeFrom="column">
                  <wp:posOffset>341630</wp:posOffset>
                </wp:positionH>
                <wp:positionV relativeFrom="paragraph">
                  <wp:posOffset>90805</wp:posOffset>
                </wp:positionV>
                <wp:extent cx="106680" cy="0"/>
                <wp:effectExtent l="13970" t="53975" r="22225" b="60325"/>
                <wp:wrapNone/>
                <wp:docPr id="31" name="Прямая со стрелкой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3B9136" id="Прямая со стрелкой 31" o:spid="_x0000_s1026" type="#_x0000_t32" style="position:absolute;margin-left:26.9pt;margin-top:7.15pt;width:8.4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">
                <v:stroke endarrow="block"/>
              </v:shape>
            </w:pict>
          </mc:Fallback>
        </mc:AlternateContent>
      </w:r>
      <w:proofErr w:type="spellStart"/>
      <w:r w:rsidRPr="00A041E5">
        <w:rPr>
          <w:rFonts w:ascii="Times New Roman" w:eastAsia="Times New Roman" w:hAnsi="Times New Roman" w:cs="Times New Roman"/>
          <w:sz w:val="24"/>
          <w:szCs w:val="24"/>
          <w:lang w:val="en-US"/>
        </w:rPr>
        <w:t>CuO</w:t>
      </w:r>
      <w:proofErr w:type="spellEnd"/>
      <w:r w:rsidRPr="00A041E5">
        <w:rPr>
          <w:rFonts w:ascii="Times New Roman" w:eastAsia="Times New Roman" w:hAnsi="Times New Roman" w:cs="Times New Roman"/>
          <w:sz w:val="24"/>
          <w:szCs w:val="24"/>
          <w:lang w:val="en-US"/>
        </w:rPr>
        <w:t xml:space="preserve">  </w:t>
      </w:r>
      <w:proofErr w:type="gramStart"/>
      <w:r w:rsidRPr="00A041E5">
        <w:rPr>
          <w:rFonts w:ascii="Times New Roman" w:eastAsia="Times New Roman" w:hAnsi="Times New Roman" w:cs="Times New Roman"/>
          <w:sz w:val="24"/>
          <w:szCs w:val="24"/>
          <w:lang w:val="en-US"/>
        </w:rPr>
        <w:t xml:space="preserve">   (</w:t>
      </w:r>
      <w:proofErr w:type="gramEnd"/>
      <w:r w:rsidRPr="00A041E5">
        <w:rPr>
          <w:rFonts w:ascii="Times New Roman" w:eastAsia="Times New Roman" w:hAnsi="Times New Roman" w:cs="Times New Roman"/>
          <w:sz w:val="24"/>
          <w:szCs w:val="24"/>
          <w:lang w:val="en-US"/>
        </w:rPr>
        <w:t>t) CuSO</w:t>
      </w:r>
      <w:r w:rsidRPr="00A041E5">
        <w:rPr>
          <w:rFonts w:ascii="Times New Roman" w:eastAsia="Times New Roman" w:hAnsi="Times New Roman" w:cs="Times New Roman"/>
          <w:sz w:val="24"/>
          <w:szCs w:val="24"/>
          <w:vertAlign w:val="subscript"/>
          <w:lang w:val="en-US"/>
        </w:rPr>
        <w:t>4</w:t>
      </w:r>
      <w:r w:rsidRPr="00A041E5">
        <w:rPr>
          <w:rFonts w:ascii="Times New Roman" w:eastAsia="Times New Roman" w:hAnsi="Times New Roman" w:cs="Times New Roman"/>
          <w:sz w:val="24"/>
          <w:szCs w:val="24"/>
          <w:lang w:val="en-US"/>
        </w:rPr>
        <w:t xml:space="preserve">          Cu(OH)</w:t>
      </w:r>
      <w:r w:rsidRPr="00A041E5">
        <w:rPr>
          <w:rFonts w:ascii="Times New Roman" w:eastAsia="Times New Roman" w:hAnsi="Times New Roman" w:cs="Times New Roman"/>
          <w:sz w:val="24"/>
          <w:szCs w:val="24"/>
          <w:vertAlign w:val="subscript"/>
          <w:lang w:val="en-US"/>
        </w:rPr>
        <w:t xml:space="preserve">2 </w:t>
      </w:r>
      <w:r w:rsidRPr="00A041E5">
        <w:rPr>
          <w:rFonts w:ascii="Times New Roman" w:eastAsia="Times New Roman" w:hAnsi="Times New Roman" w:cs="Times New Roman"/>
          <w:sz w:val="24"/>
          <w:szCs w:val="24"/>
          <w:lang w:val="en-US"/>
        </w:rPr>
        <w:t xml:space="preserve">         CuCl</w:t>
      </w:r>
      <w:r w:rsidRPr="00A041E5">
        <w:rPr>
          <w:rFonts w:ascii="Times New Roman" w:eastAsia="Times New Roman" w:hAnsi="Times New Roman" w:cs="Times New Roman"/>
          <w:sz w:val="24"/>
          <w:szCs w:val="24"/>
          <w:vertAlign w:val="subscript"/>
          <w:lang w:val="en-US"/>
        </w:rPr>
        <w:t>2</w:t>
      </w:r>
    </w:p>
    <w:p w14:paraId="674E6834" w14:textId="77777777" w:rsidR="00A041E5" w:rsidRPr="00A041E5" w:rsidRDefault="00A041E5" w:rsidP="00A041E5">
      <w:pPr>
        <w:spacing w:after="0" w:line="240" w:lineRule="auto"/>
        <w:jc w:val="both"/>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Опишите наблюдаемые явления. Напишите уравнение химических реакций, назовите продукты реакций.</w:t>
      </w:r>
    </w:p>
    <w:p w14:paraId="46008A67" w14:textId="77777777" w:rsidR="00A041E5" w:rsidRPr="00A041E5" w:rsidRDefault="00A041E5" w:rsidP="00A041E5">
      <w:pPr>
        <w:spacing w:after="0" w:line="240" w:lineRule="auto"/>
        <w:jc w:val="both"/>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Сделайте вывод.</w:t>
      </w:r>
    </w:p>
    <w:p w14:paraId="1DCA6065" w14:textId="77777777" w:rsidR="00A041E5" w:rsidRPr="00A041E5" w:rsidRDefault="00A041E5" w:rsidP="00A041E5">
      <w:pPr>
        <w:spacing w:after="0" w:line="240" w:lineRule="auto"/>
        <w:jc w:val="both"/>
        <w:rPr>
          <w:rFonts w:ascii="Times New Roman" w:eastAsia="Times New Roman" w:hAnsi="Times New Roman" w:cs="Times New Roman"/>
          <w:sz w:val="24"/>
          <w:szCs w:val="24"/>
        </w:rPr>
      </w:pPr>
    </w:p>
    <w:p w14:paraId="77E0C766" w14:textId="750A9CDD" w:rsidR="00A041E5" w:rsidRPr="00C418F6" w:rsidRDefault="00A041E5" w:rsidP="00A041E5">
      <w:pPr>
        <w:spacing w:after="0" w:line="240" w:lineRule="auto"/>
        <w:jc w:val="center"/>
        <w:rPr>
          <w:rFonts w:ascii="Times New Roman" w:eastAsia="Times New Roman" w:hAnsi="Times New Roman" w:cs="Times New Roman"/>
          <w:b/>
          <w:sz w:val="24"/>
          <w:szCs w:val="24"/>
        </w:rPr>
      </w:pPr>
      <w:r w:rsidRPr="00F03FBF">
        <w:rPr>
          <w:rFonts w:ascii="Times New Roman" w:eastAsia="Times New Roman" w:hAnsi="Times New Roman" w:cs="Times New Roman"/>
          <w:b/>
          <w:sz w:val="24"/>
          <w:szCs w:val="24"/>
        </w:rPr>
        <w:t>П</w:t>
      </w:r>
      <w:r w:rsidRPr="00A041E5">
        <w:rPr>
          <w:rFonts w:ascii="Times New Roman" w:eastAsia="Times New Roman" w:hAnsi="Times New Roman" w:cs="Times New Roman"/>
          <w:b/>
          <w:sz w:val="24"/>
          <w:szCs w:val="24"/>
        </w:rPr>
        <w:t>рактическая работа «</w:t>
      </w:r>
      <w:r w:rsidR="00C418F6" w:rsidRPr="00C418F6">
        <w:rPr>
          <w:rFonts w:ascii="Times New Roman" w:hAnsi="Times New Roman" w:cs="Times New Roman"/>
          <w:b/>
          <w:sz w:val="24"/>
          <w:szCs w:val="24"/>
        </w:rPr>
        <w:t>Строение вещества и природа химической связи</w:t>
      </w:r>
      <w:r w:rsidRPr="00C418F6">
        <w:rPr>
          <w:rFonts w:ascii="Times New Roman" w:eastAsia="Times New Roman" w:hAnsi="Times New Roman" w:cs="Times New Roman"/>
          <w:b/>
          <w:sz w:val="24"/>
          <w:szCs w:val="24"/>
        </w:rPr>
        <w:t>»</w:t>
      </w:r>
    </w:p>
    <w:p w14:paraId="054E838D" w14:textId="77777777" w:rsidR="00A041E5" w:rsidRPr="00A041E5" w:rsidRDefault="00A041E5" w:rsidP="00A041E5">
      <w:pPr>
        <w:spacing w:after="0" w:line="240" w:lineRule="auto"/>
        <w:jc w:val="both"/>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Цель: изучить свойства металлов и их соединений на основе строения их атомов.</w:t>
      </w:r>
    </w:p>
    <w:p w14:paraId="3019767D" w14:textId="77777777" w:rsidR="00A041E5" w:rsidRPr="00A041E5" w:rsidRDefault="00A041E5" w:rsidP="00A041E5">
      <w:pPr>
        <w:spacing w:after="0" w:line="240" w:lineRule="auto"/>
        <w:jc w:val="both"/>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 xml:space="preserve">Оборудование и реактивы: металлический алюминий, металлический цинк, металлический магний, раствор соляной кислоты, раствор карбоната натрия, раствор гидроксида натрия, спиртовка, </w:t>
      </w:r>
      <w:proofErr w:type="spellStart"/>
      <w:r w:rsidRPr="00A041E5">
        <w:rPr>
          <w:rFonts w:ascii="Times New Roman" w:eastAsia="Times New Roman" w:hAnsi="Times New Roman" w:cs="Times New Roman"/>
          <w:sz w:val="24"/>
          <w:szCs w:val="24"/>
        </w:rPr>
        <w:t>пробиркодержатель</w:t>
      </w:r>
      <w:proofErr w:type="spellEnd"/>
      <w:r w:rsidRPr="00A041E5">
        <w:rPr>
          <w:rFonts w:ascii="Times New Roman" w:eastAsia="Times New Roman" w:hAnsi="Times New Roman" w:cs="Times New Roman"/>
          <w:sz w:val="24"/>
          <w:szCs w:val="24"/>
        </w:rPr>
        <w:t>, планшетка.</w:t>
      </w:r>
    </w:p>
    <w:p w14:paraId="5BE37113" w14:textId="77777777" w:rsidR="00A041E5" w:rsidRPr="00A041E5" w:rsidRDefault="00A041E5" w:rsidP="00A041E5">
      <w:pPr>
        <w:spacing w:after="0" w:line="240" w:lineRule="auto"/>
        <w:jc w:val="both"/>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Техника безопасности:</w:t>
      </w:r>
    </w:p>
    <w:p w14:paraId="3F75D3AC" w14:textId="77777777" w:rsidR="00A041E5" w:rsidRPr="00A041E5" w:rsidRDefault="00A041E5" w:rsidP="00A041E5">
      <w:pPr>
        <w:spacing w:after="0" w:line="240" w:lineRule="auto"/>
        <w:jc w:val="both"/>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 правила работы при нагревании;</w:t>
      </w:r>
    </w:p>
    <w:p w14:paraId="26464B4C" w14:textId="77777777" w:rsidR="00A041E5" w:rsidRPr="00A041E5" w:rsidRDefault="00A041E5" w:rsidP="00A041E5">
      <w:pPr>
        <w:spacing w:after="0" w:line="240" w:lineRule="auto"/>
        <w:jc w:val="both"/>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 правила работы с растворами кислот и щелочей.</w:t>
      </w:r>
    </w:p>
    <w:p w14:paraId="71C365F8" w14:textId="77777777" w:rsidR="00A041E5" w:rsidRPr="00A041E5" w:rsidRDefault="00A041E5" w:rsidP="00A041E5">
      <w:pPr>
        <w:spacing w:after="0" w:line="240" w:lineRule="auto"/>
        <w:jc w:val="both"/>
        <w:rPr>
          <w:rFonts w:ascii="Times New Roman" w:eastAsia="Times New Roman" w:hAnsi="Times New Roman" w:cs="Times New Roman"/>
          <w:sz w:val="24"/>
          <w:szCs w:val="24"/>
        </w:rPr>
      </w:pPr>
    </w:p>
    <w:p w14:paraId="702BC03F" w14:textId="77777777" w:rsidR="00A041E5" w:rsidRPr="00A041E5" w:rsidRDefault="00A041E5" w:rsidP="00A041E5">
      <w:pPr>
        <w:spacing w:after="0" w:line="240" w:lineRule="auto"/>
        <w:jc w:val="both"/>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Ход работы:</w:t>
      </w:r>
    </w:p>
    <w:p w14:paraId="597B131E" w14:textId="77777777" w:rsidR="00A041E5" w:rsidRPr="00A041E5" w:rsidRDefault="00A041E5" w:rsidP="00A041E5">
      <w:pPr>
        <w:spacing w:after="0" w:line="240" w:lineRule="auto"/>
        <w:jc w:val="both"/>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Подготовительный этап: напишите электронное строение атома магния, цинка и алюминия. На основании строения атомов этих элементов спрогнозируйте их свойства (металл или неметалл, активность, восстановительные или окислительные свойства).</w:t>
      </w:r>
    </w:p>
    <w:p w14:paraId="619944D5" w14:textId="77777777" w:rsidR="00A041E5" w:rsidRPr="00A041E5" w:rsidRDefault="00A041E5" w:rsidP="00A041E5">
      <w:pPr>
        <w:spacing w:after="0" w:line="240" w:lineRule="auto"/>
        <w:jc w:val="both"/>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Опыт № 1.</w:t>
      </w:r>
    </w:p>
    <w:p w14:paraId="4FF27E8A" w14:textId="77777777" w:rsidR="00A041E5" w:rsidRPr="00A041E5" w:rsidRDefault="00A041E5" w:rsidP="00A041E5">
      <w:pPr>
        <w:spacing w:after="0" w:line="240" w:lineRule="auto"/>
        <w:jc w:val="both"/>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lastRenderedPageBreak/>
        <w:t xml:space="preserve">Закрепите </w:t>
      </w:r>
      <w:proofErr w:type="spellStart"/>
      <w:r w:rsidRPr="00A041E5">
        <w:rPr>
          <w:rFonts w:ascii="Times New Roman" w:eastAsia="Times New Roman" w:hAnsi="Times New Roman" w:cs="Times New Roman"/>
          <w:sz w:val="24"/>
          <w:szCs w:val="24"/>
        </w:rPr>
        <w:t>пробиркодержателем</w:t>
      </w:r>
      <w:proofErr w:type="spellEnd"/>
      <w:r w:rsidRPr="00A041E5">
        <w:rPr>
          <w:rFonts w:ascii="Times New Roman" w:eastAsia="Times New Roman" w:hAnsi="Times New Roman" w:cs="Times New Roman"/>
          <w:sz w:val="24"/>
          <w:szCs w:val="24"/>
        </w:rPr>
        <w:t xml:space="preserve"> пластинку металлического магния и подожгите его. Опишите наблюдаемые явления. Напишите уравнение химической реакции.</w:t>
      </w:r>
    </w:p>
    <w:p w14:paraId="24ED41D6" w14:textId="77777777" w:rsidR="00A041E5" w:rsidRPr="00A041E5" w:rsidRDefault="00A041E5" w:rsidP="00A041E5">
      <w:pPr>
        <w:spacing w:after="0" w:line="240" w:lineRule="auto"/>
        <w:jc w:val="both"/>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Опыт № 2.</w:t>
      </w:r>
    </w:p>
    <w:p w14:paraId="3D037015" w14:textId="77777777" w:rsidR="00A041E5" w:rsidRPr="00A041E5" w:rsidRDefault="00A041E5" w:rsidP="00A041E5">
      <w:pPr>
        <w:spacing w:after="0" w:line="240" w:lineRule="auto"/>
        <w:jc w:val="both"/>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 xml:space="preserve">Поместите металлы алюминий, цинк, магний в отдельные ячейки планшетки, затем в каждую налейте несколько капель соляной кислоты. Опишите наблюдаемые явления. Напишите уравнения химической реакции, назовите продукты реакции. </w:t>
      </w:r>
    </w:p>
    <w:p w14:paraId="47EF9817" w14:textId="77777777" w:rsidR="00A041E5" w:rsidRPr="00A041E5" w:rsidRDefault="00A041E5" w:rsidP="00A041E5">
      <w:pPr>
        <w:spacing w:after="0" w:line="240" w:lineRule="auto"/>
        <w:jc w:val="both"/>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Ответьте на вопрос: Какой из этих металлов обладает наиболее сильными восстановительными свойствами? Почему?</w:t>
      </w:r>
    </w:p>
    <w:p w14:paraId="4DAA889D" w14:textId="77777777" w:rsidR="00A041E5" w:rsidRPr="00A041E5" w:rsidRDefault="00A041E5" w:rsidP="00A041E5">
      <w:pPr>
        <w:spacing w:after="0" w:line="240" w:lineRule="auto"/>
        <w:jc w:val="both"/>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Опыт № 3.</w:t>
      </w:r>
    </w:p>
    <w:p w14:paraId="2247DC35" w14:textId="77777777" w:rsidR="00A041E5" w:rsidRPr="00A041E5" w:rsidRDefault="00A041E5" w:rsidP="00A041E5">
      <w:pPr>
        <w:spacing w:after="0" w:line="240" w:lineRule="auto"/>
        <w:jc w:val="both"/>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Налейте несколько капель в ячейку планшетки раствора карбоната натрия и добавьте туда несколько капель раствора соляной кислоты. Опишите наблюдаемые явления. Напишите уравнение химической реакции, назовите продукты реакции.</w:t>
      </w:r>
    </w:p>
    <w:p w14:paraId="39D7A9AE" w14:textId="6C3062FB" w:rsidR="00A041E5" w:rsidRDefault="00A041E5" w:rsidP="00A041E5">
      <w:pPr>
        <w:spacing w:after="0" w:line="240" w:lineRule="auto"/>
        <w:jc w:val="both"/>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Сделайте вывод.</w:t>
      </w:r>
    </w:p>
    <w:p w14:paraId="1752287B" w14:textId="77777777" w:rsidR="009C3E2A" w:rsidRPr="00A041E5" w:rsidRDefault="009C3E2A" w:rsidP="00A041E5">
      <w:pPr>
        <w:spacing w:after="0" w:line="240" w:lineRule="auto"/>
        <w:jc w:val="both"/>
        <w:rPr>
          <w:rFonts w:ascii="Times New Roman" w:eastAsia="Times New Roman" w:hAnsi="Times New Roman" w:cs="Times New Roman"/>
          <w:sz w:val="24"/>
          <w:szCs w:val="24"/>
        </w:rPr>
      </w:pPr>
    </w:p>
    <w:p w14:paraId="2F1D95DC" w14:textId="77777777" w:rsidR="009C3E2A" w:rsidRPr="009C3E2A" w:rsidRDefault="009C3E2A" w:rsidP="009C3E2A">
      <w:pPr>
        <w:widowControl w:val="0"/>
        <w:suppressAutoHyphens/>
        <w:spacing w:after="120" w:line="240" w:lineRule="auto"/>
        <w:jc w:val="center"/>
        <w:rPr>
          <w:rFonts w:ascii="Times New Roman" w:eastAsia="Andale Sans UI" w:hAnsi="Times New Roman" w:cs="Times New Roman"/>
          <w:b/>
          <w:kern w:val="2"/>
          <w:sz w:val="24"/>
          <w:szCs w:val="24"/>
        </w:rPr>
      </w:pPr>
      <w:r w:rsidRPr="00F03FBF">
        <w:rPr>
          <w:rFonts w:ascii="Times New Roman" w:eastAsia="Andale Sans UI" w:hAnsi="Times New Roman" w:cs="Times New Roman"/>
          <w:b/>
          <w:kern w:val="2"/>
          <w:sz w:val="24"/>
          <w:szCs w:val="24"/>
        </w:rPr>
        <w:t>П</w:t>
      </w:r>
      <w:r w:rsidRPr="009C3E2A">
        <w:rPr>
          <w:rFonts w:ascii="Times New Roman" w:eastAsia="Andale Sans UI" w:hAnsi="Times New Roman" w:cs="Times New Roman"/>
          <w:b/>
          <w:kern w:val="2"/>
          <w:sz w:val="24"/>
          <w:szCs w:val="24"/>
        </w:rPr>
        <w:t>рактическая работа «Влияние различных факторов на скорость химической реакции».</w:t>
      </w:r>
    </w:p>
    <w:p w14:paraId="1D0AE580" w14:textId="77777777" w:rsidR="009C3E2A" w:rsidRPr="009C3E2A" w:rsidRDefault="009C3E2A" w:rsidP="009C3E2A">
      <w:pPr>
        <w:widowControl w:val="0"/>
        <w:suppressAutoHyphens/>
        <w:spacing w:after="120" w:line="240" w:lineRule="auto"/>
        <w:ind w:firstLine="567"/>
        <w:jc w:val="both"/>
        <w:rPr>
          <w:rFonts w:ascii="Times New Roman" w:eastAsia="Andale Sans UI" w:hAnsi="Times New Roman" w:cs="Times New Roman"/>
          <w:b/>
          <w:kern w:val="2"/>
          <w:sz w:val="24"/>
          <w:szCs w:val="24"/>
          <w:u w:val="single"/>
        </w:rPr>
      </w:pPr>
      <w:r w:rsidRPr="009C3E2A">
        <w:rPr>
          <w:rFonts w:ascii="Times New Roman" w:eastAsia="Andale Sans UI" w:hAnsi="Times New Roman" w:cs="Times New Roman"/>
          <w:b/>
          <w:kern w:val="2"/>
          <w:sz w:val="24"/>
          <w:szCs w:val="24"/>
        </w:rPr>
        <w:t>Цель:</w:t>
      </w:r>
      <w:r w:rsidRPr="009C3E2A">
        <w:rPr>
          <w:rFonts w:ascii="Times New Roman" w:eastAsia="Andale Sans UI" w:hAnsi="Times New Roman" w:cs="Times New Roman"/>
          <w:kern w:val="2"/>
          <w:sz w:val="24"/>
          <w:szCs w:val="24"/>
        </w:rPr>
        <w:t xml:space="preserve"> рассмотреть влияние различных факторов на скорость химической реакции.</w:t>
      </w:r>
    </w:p>
    <w:p w14:paraId="46132B67" w14:textId="77777777" w:rsidR="009C3E2A" w:rsidRPr="009C3E2A" w:rsidRDefault="009C3E2A" w:rsidP="009C3E2A">
      <w:pPr>
        <w:widowControl w:val="0"/>
        <w:suppressAutoHyphens/>
        <w:spacing w:after="120" w:line="240" w:lineRule="auto"/>
        <w:ind w:firstLine="567"/>
        <w:jc w:val="both"/>
        <w:rPr>
          <w:rFonts w:ascii="Times New Roman" w:eastAsia="Andale Sans UI" w:hAnsi="Times New Roman" w:cs="Times New Roman"/>
          <w:b/>
          <w:kern w:val="2"/>
          <w:sz w:val="24"/>
          <w:szCs w:val="24"/>
          <w:u w:val="single"/>
        </w:rPr>
      </w:pPr>
      <w:r w:rsidRPr="009C3E2A">
        <w:rPr>
          <w:rFonts w:ascii="Times New Roman" w:eastAsia="Andale Sans UI" w:hAnsi="Times New Roman" w:cs="Times New Roman"/>
          <w:b/>
          <w:kern w:val="2"/>
          <w:sz w:val="24"/>
          <w:szCs w:val="24"/>
        </w:rPr>
        <w:t xml:space="preserve">Оборудование и </w:t>
      </w:r>
      <w:proofErr w:type="gramStart"/>
      <w:r w:rsidRPr="009C3E2A">
        <w:rPr>
          <w:rFonts w:ascii="Times New Roman" w:eastAsia="Andale Sans UI" w:hAnsi="Times New Roman" w:cs="Times New Roman"/>
          <w:b/>
          <w:kern w:val="2"/>
          <w:sz w:val="24"/>
          <w:szCs w:val="24"/>
        </w:rPr>
        <w:t>реактивы:</w:t>
      </w:r>
      <w:r w:rsidRPr="009C3E2A">
        <w:rPr>
          <w:rFonts w:ascii="Times New Roman" w:eastAsia="Andale Sans UI" w:hAnsi="Times New Roman" w:cs="Times New Roman"/>
          <w:kern w:val="2"/>
          <w:sz w:val="24"/>
          <w:szCs w:val="24"/>
        </w:rPr>
        <w:t xml:space="preserve"> </w:t>
      </w:r>
      <w:r w:rsidRPr="009C3E2A">
        <w:rPr>
          <w:rFonts w:ascii="Times New Roman" w:eastAsia="Andale Sans UI" w:hAnsi="Times New Roman" w:cs="Times New Roman"/>
          <w:b/>
          <w:kern w:val="2"/>
          <w:sz w:val="28"/>
          <w:szCs w:val="24"/>
        </w:rPr>
        <w:t xml:space="preserve"> </w:t>
      </w:r>
      <w:r w:rsidRPr="009C3E2A">
        <w:rPr>
          <w:rFonts w:ascii="Times New Roman" w:eastAsia="Andale Sans UI" w:hAnsi="Times New Roman" w:cs="Times New Roman"/>
          <w:kern w:val="2"/>
          <w:sz w:val="24"/>
          <w:szCs w:val="24"/>
        </w:rPr>
        <w:t>пробирки</w:t>
      </w:r>
      <w:proofErr w:type="gramEnd"/>
      <w:r w:rsidRPr="009C3E2A">
        <w:rPr>
          <w:rFonts w:ascii="Times New Roman" w:eastAsia="Andale Sans UI" w:hAnsi="Times New Roman" w:cs="Times New Roman"/>
          <w:kern w:val="2"/>
          <w:sz w:val="24"/>
          <w:szCs w:val="24"/>
        </w:rPr>
        <w:t xml:space="preserve">, спиртовка, спички, держатель, штатив для пробирок, </w:t>
      </w:r>
      <w:r w:rsidRPr="009C3E2A">
        <w:rPr>
          <w:rFonts w:ascii="Times New Roman" w:eastAsia="Times New Roman" w:hAnsi="Times New Roman" w:cs="Times New Roman"/>
          <w:sz w:val="24"/>
          <w:szCs w:val="24"/>
        </w:rPr>
        <w:t>лучинка,</w:t>
      </w:r>
      <w:r w:rsidRPr="009C3E2A">
        <w:rPr>
          <w:rFonts w:ascii="Times New Roman" w:eastAsia="Andale Sans UI" w:hAnsi="Times New Roman" w:cs="Times New Roman"/>
          <w:kern w:val="2"/>
          <w:sz w:val="24"/>
          <w:szCs w:val="24"/>
        </w:rPr>
        <w:t xml:space="preserve"> цинк, магний, медь: гранулы и порошок, растворы соляной кислоты (1:3, 1:10), </w:t>
      </w:r>
      <w:r w:rsidRPr="009C3E2A">
        <w:rPr>
          <w:rFonts w:ascii="Times New Roman" w:eastAsia="Times New Roman" w:hAnsi="Times New Roman" w:cs="Times New Roman"/>
          <w:sz w:val="24"/>
          <w:szCs w:val="24"/>
        </w:rPr>
        <w:t>уксусная кислота, мел, стакан с горячей водой,</w:t>
      </w:r>
      <w:r w:rsidRPr="009C3E2A">
        <w:rPr>
          <w:rFonts w:ascii="Times New Roman" w:eastAsia="Andale Sans UI" w:hAnsi="Times New Roman" w:cs="Times New Roman"/>
          <w:kern w:val="2"/>
          <w:sz w:val="24"/>
          <w:szCs w:val="24"/>
        </w:rPr>
        <w:t xml:space="preserve"> пероксид водорода, оксид марганца (</w:t>
      </w:r>
      <w:r w:rsidRPr="009C3E2A">
        <w:rPr>
          <w:rFonts w:ascii="Times New Roman" w:eastAsia="Andale Sans UI" w:hAnsi="Times New Roman" w:cs="Times New Roman"/>
          <w:kern w:val="2"/>
          <w:sz w:val="24"/>
          <w:szCs w:val="24"/>
          <w:lang w:val="en-US"/>
        </w:rPr>
        <w:t>IV</w:t>
      </w:r>
      <w:r w:rsidRPr="009C3E2A">
        <w:rPr>
          <w:rFonts w:ascii="Times New Roman" w:eastAsia="Andale Sans UI" w:hAnsi="Times New Roman" w:cs="Times New Roman"/>
          <w:kern w:val="2"/>
          <w:sz w:val="24"/>
          <w:szCs w:val="24"/>
        </w:rPr>
        <w:t>).</w:t>
      </w:r>
    </w:p>
    <w:p w14:paraId="6874E854" w14:textId="77777777" w:rsidR="009C3E2A" w:rsidRPr="009C3E2A" w:rsidRDefault="009C3E2A" w:rsidP="009C3E2A">
      <w:pPr>
        <w:widowControl w:val="0"/>
        <w:suppressAutoHyphens/>
        <w:spacing w:after="120" w:line="240" w:lineRule="auto"/>
        <w:jc w:val="center"/>
        <w:rPr>
          <w:rFonts w:ascii="Times New Roman" w:eastAsia="Andale Sans UI" w:hAnsi="Times New Roman" w:cs="Times New Roman"/>
          <w:b/>
          <w:kern w:val="2"/>
          <w:sz w:val="24"/>
          <w:szCs w:val="24"/>
        </w:rPr>
      </w:pPr>
      <w:r w:rsidRPr="009C3E2A">
        <w:rPr>
          <w:rFonts w:ascii="Times New Roman" w:eastAsia="Andale Sans UI" w:hAnsi="Times New Roman" w:cs="Times New Roman"/>
          <w:b/>
          <w:kern w:val="2"/>
          <w:sz w:val="24"/>
          <w:szCs w:val="24"/>
        </w:rPr>
        <w:t>Ход работы:</w:t>
      </w:r>
    </w:p>
    <w:p w14:paraId="6801DD84" w14:textId="77777777" w:rsidR="009C3E2A" w:rsidRPr="009C3E2A" w:rsidRDefault="009C3E2A" w:rsidP="009C3E2A">
      <w:pPr>
        <w:widowControl w:val="0"/>
        <w:suppressAutoHyphens/>
        <w:spacing w:after="120" w:line="240" w:lineRule="auto"/>
        <w:jc w:val="center"/>
        <w:rPr>
          <w:rFonts w:ascii="Times New Roman" w:eastAsia="Andale Sans UI" w:hAnsi="Times New Roman" w:cs="Times New Roman"/>
          <w:b/>
          <w:color w:val="000000"/>
          <w:kern w:val="2"/>
          <w:sz w:val="24"/>
          <w:szCs w:val="24"/>
        </w:rPr>
      </w:pPr>
      <w:r w:rsidRPr="009C3E2A">
        <w:rPr>
          <w:rFonts w:ascii="Times New Roman" w:eastAsia="Andale Sans UI" w:hAnsi="Times New Roman" w:cs="Times New Roman"/>
          <w:color w:val="000000"/>
          <w:kern w:val="2"/>
          <w:sz w:val="24"/>
          <w:szCs w:val="24"/>
        </w:rPr>
        <w:t>Оформить работу в виде таблицы:</w:t>
      </w:r>
    </w:p>
    <w:p w14:paraId="2A9C0C96" w14:textId="77777777" w:rsidR="009C3E2A" w:rsidRPr="009C3E2A" w:rsidRDefault="009C3E2A" w:rsidP="009C3E2A">
      <w:pPr>
        <w:widowControl w:val="0"/>
        <w:suppressAutoHyphens/>
        <w:spacing w:after="120" w:line="240" w:lineRule="auto"/>
        <w:jc w:val="center"/>
        <w:rPr>
          <w:rFonts w:ascii="Times New Roman" w:eastAsia="Andale Sans UI" w:hAnsi="Times New Roman" w:cs="Times New Roman"/>
          <w:color w:val="000000"/>
          <w:kern w:val="2"/>
          <w:sz w:val="24"/>
          <w:szCs w:val="24"/>
        </w:rPr>
      </w:pPr>
      <w:r w:rsidRPr="009C3E2A">
        <w:rPr>
          <w:rFonts w:ascii="Times New Roman" w:eastAsia="Andale Sans UI" w:hAnsi="Times New Roman" w:cs="Times New Roman"/>
          <w:color w:val="000000"/>
          <w:kern w:val="2"/>
          <w:sz w:val="24"/>
          <w:szCs w:val="24"/>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0"/>
        <w:gridCol w:w="2011"/>
        <w:gridCol w:w="2142"/>
        <w:gridCol w:w="1777"/>
        <w:gridCol w:w="1476"/>
      </w:tblGrid>
      <w:tr w:rsidR="009C3E2A" w:rsidRPr="009C3E2A" w14:paraId="18D76BBC" w14:textId="77777777" w:rsidTr="009C3E2A">
        <w:tc>
          <w:tcPr>
            <w:tcW w:w="2210" w:type="dxa"/>
            <w:shd w:val="clear" w:color="auto" w:fill="auto"/>
          </w:tcPr>
          <w:p w14:paraId="3F9BA518" w14:textId="77777777" w:rsidR="009C3E2A" w:rsidRPr="009C3E2A" w:rsidRDefault="009C3E2A" w:rsidP="009C3E2A">
            <w:pPr>
              <w:widowControl w:val="0"/>
              <w:suppressAutoHyphens/>
              <w:spacing w:after="120" w:line="240" w:lineRule="auto"/>
              <w:jc w:val="center"/>
              <w:rPr>
                <w:rFonts w:ascii="Times New Roman" w:eastAsia="Andale Sans UI" w:hAnsi="Times New Roman" w:cs="Times New Roman"/>
                <w:color w:val="000000"/>
                <w:kern w:val="2"/>
                <w:sz w:val="24"/>
                <w:szCs w:val="24"/>
              </w:rPr>
            </w:pPr>
            <w:r w:rsidRPr="009C3E2A">
              <w:rPr>
                <w:rFonts w:ascii="Times New Roman" w:eastAsia="Andale Sans UI" w:hAnsi="Times New Roman" w:cs="Times New Roman"/>
                <w:b/>
                <w:color w:val="000000"/>
                <w:kern w:val="2"/>
                <w:sz w:val="24"/>
                <w:szCs w:val="24"/>
              </w:rPr>
              <w:t>Рассматриваемый фактор, влияющий на скорость химической реакции</w:t>
            </w:r>
          </w:p>
        </w:tc>
        <w:tc>
          <w:tcPr>
            <w:tcW w:w="2860" w:type="dxa"/>
            <w:shd w:val="clear" w:color="auto" w:fill="auto"/>
          </w:tcPr>
          <w:p w14:paraId="511951F3" w14:textId="77777777" w:rsidR="009C3E2A" w:rsidRPr="009C3E2A" w:rsidRDefault="009C3E2A" w:rsidP="009C3E2A">
            <w:pPr>
              <w:widowControl w:val="0"/>
              <w:suppressAutoHyphens/>
              <w:spacing w:after="120" w:line="240" w:lineRule="auto"/>
              <w:jc w:val="center"/>
              <w:rPr>
                <w:rFonts w:ascii="Times New Roman" w:eastAsia="Andale Sans UI" w:hAnsi="Times New Roman" w:cs="Times New Roman"/>
                <w:color w:val="000000"/>
                <w:kern w:val="2"/>
                <w:sz w:val="24"/>
                <w:szCs w:val="24"/>
              </w:rPr>
            </w:pPr>
            <w:r w:rsidRPr="009C3E2A">
              <w:rPr>
                <w:rFonts w:ascii="Times New Roman" w:eastAsia="Andale Sans UI" w:hAnsi="Times New Roman" w:cs="Times New Roman"/>
                <w:b/>
                <w:color w:val="000000"/>
                <w:kern w:val="2"/>
                <w:sz w:val="24"/>
                <w:szCs w:val="24"/>
              </w:rPr>
              <w:t>Описание эксперимента</w:t>
            </w:r>
          </w:p>
        </w:tc>
        <w:tc>
          <w:tcPr>
            <w:tcW w:w="3543" w:type="dxa"/>
            <w:shd w:val="clear" w:color="auto" w:fill="auto"/>
          </w:tcPr>
          <w:p w14:paraId="5369B503" w14:textId="77777777" w:rsidR="009C3E2A" w:rsidRPr="009C3E2A" w:rsidRDefault="009C3E2A" w:rsidP="009C3E2A">
            <w:pPr>
              <w:widowControl w:val="0"/>
              <w:suppressAutoHyphens/>
              <w:spacing w:after="120" w:line="240" w:lineRule="auto"/>
              <w:jc w:val="center"/>
              <w:rPr>
                <w:rFonts w:ascii="Times New Roman" w:eastAsia="Andale Sans UI" w:hAnsi="Times New Roman" w:cs="Times New Roman"/>
                <w:color w:val="000000"/>
                <w:kern w:val="2"/>
                <w:sz w:val="24"/>
                <w:szCs w:val="24"/>
              </w:rPr>
            </w:pPr>
            <w:r w:rsidRPr="009C3E2A">
              <w:rPr>
                <w:rFonts w:ascii="Times New Roman" w:eastAsia="Andale Sans UI" w:hAnsi="Times New Roman" w:cs="Times New Roman"/>
                <w:b/>
                <w:color w:val="000000"/>
                <w:kern w:val="2"/>
                <w:sz w:val="24"/>
                <w:szCs w:val="24"/>
              </w:rPr>
              <w:t>Наблюдения, позволяющие судить о скорости реакции</w:t>
            </w:r>
          </w:p>
        </w:tc>
        <w:tc>
          <w:tcPr>
            <w:tcW w:w="2977" w:type="dxa"/>
            <w:shd w:val="clear" w:color="auto" w:fill="auto"/>
          </w:tcPr>
          <w:p w14:paraId="195216D9" w14:textId="77777777" w:rsidR="009C3E2A" w:rsidRPr="009C3E2A" w:rsidRDefault="009C3E2A" w:rsidP="009C3E2A">
            <w:pPr>
              <w:widowControl w:val="0"/>
              <w:suppressAutoHyphens/>
              <w:spacing w:after="120" w:line="240" w:lineRule="auto"/>
              <w:jc w:val="center"/>
              <w:rPr>
                <w:rFonts w:ascii="Times New Roman" w:eastAsia="Andale Sans UI" w:hAnsi="Times New Roman" w:cs="Times New Roman"/>
                <w:color w:val="000000"/>
                <w:kern w:val="2"/>
                <w:sz w:val="24"/>
                <w:szCs w:val="24"/>
              </w:rPr>
            </w:pPr>
            <w:r w:rsidRPr="009C3E2A">
              <w:rPr>
                <w:rFonts w:ascii="Times New Roman" w:eastAsia="Andale Sans UI" w:hAnsi="Times New Roman" w:cs="Times New Roman"/>
                <w:b/>
                <w:color w:val="000000"/>
                <w:kern w:val="2"/>
                <w:sz w:val="24"/>
                <w:szCs w:val="24"/>
              </w:rPr>
              <w:t>Уравнения реакций</w:t>
            </w:r>
          </w:p>
        </w:tc>
        <w:tc>
          <w:tcPr>
            <w:tcW w:w="3260" w:type="dxa"/>
            <w:shd w:val="clear" w:color="auto" w:fill="auto"/>
          </w:tcPr>
          <w:p w14:paraId="7D4345BD" w14:textId="77777777" w:rsidR="009C3E2A" w:rsidRPr="009C3E2A" w:rsidRDefault="009C3E2A" w:rsidP="009C3E2A">
            <w:pPr>
              <w:widowControl w:val="0"/>
              <w:suppressAutoHyphens/>
              <w:spacing w:after="120" w:line="240" w:lineRule="auto"/>
              <w:jc w:val="center"/>
              <w:rPr>
                <w:rFonts w:ascii="Times New Roman" w:eastAsia="Andale Sans UI" w:hAnsi="Times New Roman" w:cs="Times New Roman"/>
                <w:color w:val="000000"/>
                <w:kern w:val="2"/>
                <w:sz w:val="24"/>
                <w:szCs w:val="24"/>
              </w:rPr>
            </w:pPr>
            <w:r w:rsidRPr="009C3E2A">
              <w:rPr>
                <w:rFonts w:ascii="Times New Roman" w:eastAsia="Andale Sans UI" w:hAnsi="Times New Roman" w:cs="Times New Roman"/>
                <w:b/>
                <w:color w:val="000000"/>
                <w:kern w:val="2"/>
                <w:sz w:val="24"/>
                <w:szCs w:val="24"/>
              </w:rPr>
              <w:t>Вывод</w:t>
            </w:r>
          </w:p>
        </w:tc>
      </w:tr>
      <w:tr w:rsidR="009C3E2A" w:rsidRPr="009C3E2A" w14:paraId="30F8B514" w14:textId="77777777" w:rsidTr="009C3E2A">
        <w:tc>
          <w:tcPr>
            <w:tcW w:w="2210" w:type="dxa"/>
            <w:vMerge w:val="restart"/>
            <w:shd w:val="clear" w:color="auto" w:fill="auto"/>
          </w:tcPr>
          <w:p w14:paraId="1B4CB961" w14:textId="77777777" w:rsidR="009C3E2A" w:rsidRPr="009C3E2A" w:rsidRDefault="009C3E2A" w:rsidP="009C3E2A">
            <w:pPr>
              <w:widowControl w:val="0"/>
              <w:suppressAutoHyphens/>
              <w:spacing w:after="120" w:line="240" w:lineRule="auto"/>
              <w:rPr>
                <w:rFonts w:ascii="Times New Roman" w:eastAsia="Andale Sans UI" w:hAnsi="Times New Roman" w:cs="Times New Roman"/>
                <w:color w:val="000000"/>
                <w:kern w:val="2"/>
                <w:sz w:val="24"/>
                <w:szCs w:val="24"/>
              </w:rPr>
            </w:pPr>
            <w:r w:rsidRPr="009C3E2A">
              <w:rPr>
                <w:rFonts w:ascii="Times New Roman" w:eastAsia="Times New Roman" w:hAnsi="Times New Roman" w:cs="Times New Roman"/>
                <w:b/>
                <w:bCs/>
                <w:sz w:val="24"/>
                <w:szCs w:val="24"/>
              </w:rPr>
              <w:t>1. Влияние природы реагирующих веществ</w:t>
            </w:r>
          </w:p>
        </w:tc>
        <w:tc>
          <w:tcPr>
            <w:tcW w:w="2860" w:type="dxa"/>
            <w:shd w:val="clear" w:color="auto" w:fill="auto"/>
          </w:tcPr>
          <w:p w14:paraId="69708CE9" w14:textId="77777777" w:rsidR="009C3E2A" w:rsidRPr="009C3E2A" w:rsidRDefault="009C3E2A" w:rsidP="009C3E2A">
            <w:pPr>
              <w:spacing w:before="100" w:beforeAutospacing="1" w:after="100" w:afterAutospacing="1" w:line="240" w:lineRule="auto"/>
              <w:rPr>
                <w:rFonts w:ascii="Times New Roman" w:eastAsia="Times New Roman" w:hAnsi="Times New Roman" w:cs="Times New Roman"/>
                <w:sz w:val="24"/>
                <w:szCs w:val="24"/>
              </w:rPr>
            </w:pPr>
            <w:r w:rsidRPr="009C3E2A">
              <w:rPr>
                <w:rFonts w:ascii="Times New Roman" w:eastAsia="Times New Roman" w:hAnsi="Times New Roman" w:cs="Times New Roman"/>
                <w:sz w:val="24"/>
                <w:szCs w:val="24"/>
              </w:rPr>
              <w:t>1) В три пробирки налейте соляной кислоты. В первую пробирку положите кусочек магния, во вторую - кусочек цинка, в третью - кусочек меди. Что наблюдаете? Какая из реакций самая быстрая?</w:t>
            </w:r>
          </w:p>
          <w:p w14:paraId="1DDABC36" w14:textId="77777777" w:rsidR="009C3E2A" w:rsidRPr="009C3E2A" w:rsidRDefault="009C3E2A" w:rsidP="009C3E2A">
            <w:pPr>
              <w:widowControl w:val="0"/>
              <w:suppressAutoHyphens/>
              <w:spacing w:after="120" w:line="240" w:lineRule="auto"/>
              <w:rPr>
                <w:rFonts w:ascii="Times New Roman" w:eastAsia="Andale Sans UI" w:hAnsi="Times New Roman" w:cs="Times New Roman"/>
                <w:color w:val="000000"/>
                <w:kern w:val="2"/>
                <w:sz w:val="24"/>
                <w:szCs w:val="24"/>
              </w:rPr>
            </w:pPr>
          </w:p>
        </w:tc>
        <w:tc>
          <w:tcPr>
            <w:tcW w:w="3543" w:type="dxa"/>
            <w:shd w:val="clear" w:color="auto" w:fill="auto"/>
          </w:tcPr>
          <w:p w14:paraId="6B7316DE" w14:textId="77777777" w:rsidR="009C3E2A" w:rsidRPr="009C3E2A" w:rsidRDefault="009C3E2A" w:rsidP="009C3E2A">
            <w:pPr>
              <w:spacing w:before="100" w:beforeAutospacing="1" w:after="100" w:afterAutospacing="1" w:line="240" w:lineRule="auto"/>
              <w:rPr>
                <w:rFonts w:ascii="Times New Roman" w:eastAsia="Andale Sans UI" w:hAnsi="Times New Roman" w:cs="Times New Roman"/>
                <w:color w:val="000000"/>
                <w:kern w:val="2"/>
                <w:sz w:val="24"/>
                <w:szCs w:val="24"/>
              </w:rPr>
            </w:pPr>
            <w:r w:rsidRPr="009C3E2A">
              <w:rPr>
                <w:rFonts w:ascii="Times New Roman" w:eastAsia="Times New Roman" w:hAnsi="Times New Roman" w:cs="Times New Roman"/>
                <w:sz w:val="24"/>
                <w:szCs w:val="24"/>
              </w:rPr>
              <w:t xml:space="preserve">   </w:t>
            </w:r>
          </w:p>
          <w:p w14:paraId="394125C8" w14:textId="77777777" w:rsidR="009C3E2A" w:rsidRPr="009C3E2A" w:rsidRDefault="009C3E2A" w:rsidP="009C3E2A">
            <w:pPr>
              <w:widowControl w:val="0"/>
              <w:suppressAutoHyphens/>
              <w:spacing w:after="120" w:line="240" w:lineRule="auto"/>
              <w:rPr>
                <w:rFonts w:ascii="Times New Roman" w:eastAsia="Andale Sans UI" w:hAnsi="Times New Roman" w:cs="Times New Roman"/>
                <w:color w:val="000000"/>
                <w:kern w:val="2"/>
                <w:sz w:val="24"/>
                <w:szCs w:val="24"/>
              </w:rPr>
            </w:pPr>
          </w:p>
        </w:tc>
        <w:tc>
          <w:tcPr>
            <w:tcW w:w="2977" w:type="dxa"/>
            <w:shd w:val="clear" w:color="auto" w:fill="auto"/>
          </w:tcPr>
          <w:p w14:paraId="13532920" w14:textId="77777777" w:rsidR="009C3E2A" w:rsidRPr="009C3E2A" w:rsidRDefault="009C3E2A" w:rsidP="009C3E2A">
            <w:pPr>
              <w:widowControl w:val="0"/>
              <w:suppressAutoHyphens/>
              <w:spacing w:after="120" w:line="240" w:lineRule="auto"/>
              <w:rPr>
                <w:rFonts w:ascii="Times New Roman" w:eastAsia="Andale Sans UI" w:hAnsi="Times New Roman" w:cs="Times New Roman"/>
                <w:color w:val="000000"/>
                <w:kern w:val="2"/>
                <w:sz w:val="24"/>
                <w:szCs w:val="24"/>
              </w:rPr>
            </w:pPr>
          </w:p>
        </w:tc>
        <w:tc>
          <w:tcPr>
            <w:tcW w:w="3260" w:type="dxa"/>
            <w:shd w:val="clear" w:color="auto" w:fill="auto"/>
          </w:tcPr>
          <w:p w14:paraId="785D5E54" w14:textId="77777777" w:rsidR="009C3E2A" w:rsidRPr="009C3E2A" w:rsidRDefault="009C3E2A" w:rsidP="009C3E2A">
            <w:pPr>
              <w:widowControl w:val="0"/>
              <w:suppressAutoHyphens/>
              <w:spacing w:after="120" w:line="240" w:lineRule="auto"/>
              <w:rPr>
                <w:rFonts w:ascii="Times New Roman" w:eastAsia="Andale Sans UI" w:hAnsi="Times New Roman" w:cs="Times New Roman"/>
                <w:color w:val="000000"/>
                <w:kern w:val="2"/>
                <w:sz w:val="24"/>
                <w:szCs w:val="24"/>
              </w:rPr>
            </w:pPr>
            <w:r w:rsidRPr="009C3E2A">
              <w:rPr>
                <w:rFonts w:ascii="Times New Roman" w:eastAsia="Times New Roman" w:hAnsi="Times New Roman" w:cs="Times New Roman"/>
                <w:sz w:val="24"/>
                <w:szCs w:val="24"/>
              </w:rPr>
              <w:t xml:space="preserve">   </w:t>
            </w:r>
            <w:r w:rsidRPr="009C3E2A">
              <w:rPr>
                <w:rFonts w:ascii="Times New Roman" w:eastAsia="Times New Roman" w:hAnsi="Times New Roman" w:cs="Times New Roman"/>
                <w:sz w:val="24"/>
                <w:szCs w:val="24"/>
              </w:rPr>
              <w:br/>
            </w:r>
          </w:p>
        </w:tc>
      </w:tr>
      <w:tr w:rsidR="009C3E2A" w:rsidRPr="009C3E2A" w14:paraId="076A4A80" w14:textId="77777777" w:rsidTr="009C3E2A">
        <w:tc>
          <w:tcPr>
            <w:tcW w:w="2210" w:type="dxa"/>
            <w:vMerge/>
            <w:shd w:val="clear" w:color="auto" w:fill="auto"/>
          </w:tcPr>
          <w:p w14:paraId="50477DC8" w14:textId="77777777" w:rsidR="009C3E2A" w:rsidRPr="009C3E2A" w:rsidRDefault="009C3E2A" w:rsidP="009C3E2A">
            <w:pPr>
              <w:widowControl w:val="0"/>
              <w:suppressAutoHyphens/>
              <w:spacing w:after="120" w:line="240" w:lineRule="auto"/>
              <w:jc w:val="center"/>
              <w:rPr>
                <w:rFonts w:ascii="Times New Roman" w:eastAsia="Andale Sans UI" w:hAnsi="Times New Roman" w:cs="Times New Roman"/>
                <w:color w:val="000000"/>
                <w:kern w:val="2"/>
                <w:sz w:val="24"/>
                <w:szCs w:val="24"/>
              </w:rPr>
            </w:pPr>
          </w:p>
        </w:tc>
        <w:tc>
          <w:tcPr>
            <w:tcW w:w="2860" w:type="dxa"/>
            <w:shd w:val="clear" w:color="auto" w:fill="auto"/>
          </w:tcPr>
          <w:p w14:paraId="61B1405D" w14:textId="77777777" w:rsidR="009C3E2A" w:rsidRPr="009C3E2A" w:rsidRDefault="009C3E2A" w:rsidP="009C3E2A">
            <w:pPr>
              <w:spacing w:before="100" w:beforeAutospacing="1" w:after="100" w:afterAutospacing="1" w:line="240" w:lineRule="auto"/>
              <w:rPr>
                <w:rFonts w:ascii="Times New Roman" w:eastAsia="Times New Roman" w:hAnsi="Times New Roman" w:cs="Times New Roman"/>
                <w:sz w:val="24"/>
                <w:szCs w:val="24"/>
              </w:rPr>
            </w:pPr>
            <w:r w:rsidRPr="009C3E2A">
              <w:rPr>
                <w:rFonts w:ascii="Times New Roman" w:eastAsia="Times New Roman" w:hAnsi="Times New Roman" w:cs="Times New Roman"/>
                <w:sz w:val="24"/>
                <w:szCs w:val="24"/>
              </w:rPr>
              <w:t xml:space="preserve">2) Налейте в одну пробирку соляной кислоты, в </w:t>
            </w:r>
            <w:r w:rsidRPr="009C3E2A">
              <w:rPr>
                <w:rFonts w:ascii="Times New Roman" w:eastAsia="Times New Roman" w:hAnsi="Times New Roman" w:cs="Times New Roman"/>
                <w:sz w:val="24"/>
                <w:szCs w:val="24"/>
              </w:rPr>
              <w:lastRenderedPageBreak/>
              <w:t>другую - такое же количество уксусной кислоты (концентрация кислот одинакова). Опустите в каждую пробирку по две гранулы цинка. Определите, какая реакция протекает быстрее</w:t>
            </w:r>
          </w:p>
          <w:p w14:paraId="67FF2066" w14:textId="77777777" w:rsidR="009C3E2A" w:rsidRPr="009C3E2A" w:rsidRDefault="009C3E2A" w:rsidP="009C3E2A">
            <w:pPr>
              <w:widowControl w:val="0"/>
              <w:suppressAutoHyphens/>
              <w:spacing w:after="120" w:line="240" w:lineRule="auto"/>
              <w:rPr>
                <w:rFonts w:ascii="Times New Roman" w:eastAsia="Andale Sans UI" w:hAnsi="Times New Roman" w:cs="Times New Roman"/>
                <w:color w:val="000000"/>
                <w:kern w:val="2"/>
                <w:sz w:val="24"/>
                <w:szCs w:val="24"/>
              </w:rPr>
            </w:pPr>
          </w:p>
        </w:tc>
        <w:tc>
          <w:tcPr>
            <w:tcW w:w="3543" w:type="dxa"/>
            <w:shd w:val="clear" w:color="auto" w:fill="auto"/>
          </w:tcPr>
          <w:p w14:paraId="418AE97B" w14:textId="77777777" w:rsidR="009C3E2A" w:rsidRPr="009C3E2A" w:rsidRDefault="009C3E2A" w:rsidP="009C3E2A">
            <w:pPr>
              <w:widowControl w:val="0"/>
              <w:suppressAutoHyphens/>
              <w:spacing w:after="120" w:line="240" w:lineRule="auto"/>
              <w:rPr>
                <w:rFonts w:ascii="Times New Roman" w:eastAsia="Andale Sans UI" w:hAnsi="Times New Roman" w:cs="Times New Roman"/>
                <w:color w:val="000000"/>
                <w:kern w:val="2"/>
                <w:sz w:val="24"/>
                <w:szCs w:val="24"/>
              </w:rPr>
            </w:pPr>
            <w:r w:rsidRPr="009C3E2A">
              <w:rPr>
                <w:rFonts w:ascii="Times New Roman" w:eastAsia="Times New Roman" w:hAnsi="Times New Roman" w:cs="Times New Roman"/>
                <w:sz w:val="24"/>
                <w:szCs w:val="24"/>
              </w:rPr>
              <w:lastRenderedPageBreak/>
              <w:t xml:space="preserve">   </w:t>
            </w:r>
          </w:p>
        </w:tc>
        <w:tc>
          <w:tcPr>
            <w:tcW w:w="2977" w:type="dxa"/>
            <w:shd w:val="clear" w:color="auto" w:fill="auto"/>
          </w:tcPr>
          <w:p w14:paraId="092BFA44" w14:textId="77777777" w:rsidR="009C3E2A" w:rsidRPr="009C3E2A" w:rsidRDefault="009C3E2A" w:rsidP="009C3E2A">
            <w:pPr>
              <w:spacing w:before="100" w:beforeAutospacing="1" w:after="100" w:afterAutospacing="1" w:line="240" w:lineRule="auto"/>
              <w:rPr>
                <w:rFonts w:ascii="Times New Roman" w:eastAsia="Andale Sans UI" w:hAnsi="Times New Roman" w:cs="Times New Roman"/>
                <w:color w:val="000000"/>
                <w:kern w:val="2"/>
                <w:sz w:val="24"/>
                <w:szCs w:val="24"/>
              </w:rPr>
            </w:pPr>
          </w:p>
        </w:tc>
        <w:tc>
          <w:tcPr>
            <w:tcW w:w="3260" w:type="dxa"/>
            <w:shd w:val="clear" w:color="auto" w:fill="auto"/>
          </w:tcPr>
          <w:p w14:paraId="772CA95D" w14:textId="77777777" w:rsidR="009C3E2A" w:rsidRPr="009C3E2A" w:rsidRDefault="009C3E2A" w:rsidP="009C3E2A">
            <w:pPr>
              <w:widowControl w:val="0"/>
              <w:suppressAutoHyphens/>
              <w:spacing w:after="120" w:line="240" w:lineRule="auto"/>
              <w:rPr>
                <w:rFonts w:ascii="Times New Roman" w:eastAsia="Andale Sans UI" w:hAnsi="Times New Roman" w:cs="Times New Roman"/>
                <w:color w:val="000000"/>
                <w:kern w:val="2"/>
                <w:sz w:val="24"/>
                <w:szCs w:val="24"/>
              </w:rPr>
            </w:pPr>
          </w:p>
        </w:tc>
      </w:tr>
      <w:tr w:rsidR="009C3E2A" w:rsidRPr="009C3E2A" w14:paraId="76D6B0C3" w14:textId="77777777" w:rsidTr="009C3E2A">
        <w:tc>
          <w:tcPr>
            <w:tcW w:w="2210" w:type="dxa"/>
            <w:shd w:val="clear" w:color="auto" w:fill="auto"/>
          </w:tcPr>
          <w:p w14:paraId="13B8D1C4" w14:textId="77777777" w:rsidR="009C3E2A" w:rsidRPr="009C3E2A" w:rsidRDefault="009C3E2A" w:rsidP="009C3E2A">
            <w:pPr>
              <w:widowControl w:val="0"/>
              <w:suppressAutoHyphens/>
              <w:spacing w:after="120" w:line="240" w:lineRule="auto"/>
              <w:rPr>
                <w:rFonts w:ascii="Times New Roman" w:eastAsia="Andale Sans UI" w:hAnsi="Times New Roman" w:cs="Times New Roman"/>
                <w:color w:val="000000"/>
                <w:kern w:val="2"/>
                <w:sz w:val="24"/>
                <w:szCs w:val="24"/>
              </w:rPr>
            </w:pPr>
            <w:r w:rsidRPr="009C3E2A">
              <w:rPr>
                <w:rFonts w:ascii="Times New Roman" w:eastAsia="Times New Roman" w:hAnsi="Times New Roman" w:cs="Times New Roman"/>
                <w:b/>
                <w:bCs/>
                <w:sz w:val="24"/>
                <w:szCs w:val="24"/>
              </w:rPr>
              <w:t>2. Влияние концентрации реагирующих веществ</w:t>
            </w:r>
          </w:p>
        </w:tc>
        <w:tc>
          <w:tcPr>
            <w:tcW w:w="2860" w:type="dxa"/>
            <w:shd w:val="clear" w:color="auto" w:fill="auto"/>
          </w:tcPr>
          <w:p w14:paraId="345407B2" w14:textId="77777777" w:rsidR="009C3E2A" w:rsidRPr="009C3E2A" w:rsidRDefault="009C3E2A" w:rsidP="009C3E2A">
            <w:pPr>
              <w:spacing w:before="100" w:beforeAutospacing="1" w:after="100" w:afterAutospacing="1" w:line="240" w:lineRule="auto"/>
              <w:rPr>
                <w:rFonts w:ascii="Times New Roman" w:eastAsia="Times New Roman" w:hAnsi="Times New Roman" w:cs="Times New Roman"/>
                <w:sz w:val="24"/>
                <w:szCs w:val="24"/>
              </w:rPr>
            </w:pPr>
            <w:r w:rsidRPr="009C3E2A">
              <w:rPr>
                <w:rFonts w:ascii="Times New Roman" w:eastAsia="Times New Roman" w:hAnsi="Times New Roman" w:cs="Times New Roman"/>
                <w:sz w:val="24"/>
                <w:szCs w:val="24"/>
              </w:rPr>
              <w:t>В две пробирки поместите по одной грануле цинка. В одну прилейте 1 мл соляной кислоты (</w:t>
            </w:r>
            <w:proofErr w:type="gramStart"/>
            <w:r w:rsidRPr="009C3E2A">
              <w:rPr>
                <w:rFonts w:ascii="Times New Roman" w:eastAsia="Times New Roman" w:hAnsi="Times New Roman" w:cs="Times New Roman"/>
                <w:sz w:val="24"/>
                <w:szCs w:val="24"/>
              </w:rPr>
              <w:t>1 :</w:t>
            </w:r>
            <w:proofErr w:type="gramEnd"/>
            <w:r w:rsidRPr="009C3E2A">
              <w:rPr>
                <w:rFonts w:ascii="Times New Roman" w:eastAsia="Times New Roman" w:hAnsi="Times New Roman" w:cs="Times New Roman"/>
                <w:sz w:val="24"/>
                <w:szCs w:val="24"/>
              </w:rPr>
              <w:t xml:space="preserve"> 3), в другую - столько же этой кислоты (1 : 10).</w:t>
            </w:r>
          </w:p>
          <w:p w14:paraId="16B81A0C" w14:textId="77777777" w:rsidR="009C3E2A" w:rsidRPr="009C3E2A" w:rsidRDefault="009C3E2A" w:rsidP="009C3E2A">
            <w:pPr>
              <w:spacing w:before="100" w:beforeAutospacing="1" w:after="100" w:afterAutospacing="1" w:line="240" w:lineRule="auto"/>
              <w:rPr>
                <w:rFonts w:ascii="Times New Roman" w:eastAsia="Times New Roman" w:hAnsi="Times New Roman" w:cs="Times New Roman"/>
                <w:sz w:val="24"/>
                <w:szCs w:val="24"/>
              </w:rPr>
            </w:pPr>
            <w:r w:rsidRPr="009C3E2A">
              <w:rPr>
                <w:rFonts w:ascii="Times New Roman" w:eastAsia="Times New Roman" w:hAnsi="Times New Roman" w:cs="Times New Roman"/>
                <w:sz w:val="24"/>
                <w:szCs w:val="24"/>
              </w:rPr>
              <w:t>Где более интенсивно проходит реакция? Почему?</w:t>
            </w:r>
          </w:p>
          <w:p w14:paraId="2FCC04CB" w14:textId="77777777" w:rsidR="009C3E2A" w:rsidRPr="009C3E2A" w:rsidRDefault="009C3E2A" w:rsidP="009C3E2A">
            <w:pPr>
              <w:widowControl w:val="0"/>
              <w:suppressAutoHyphens/>
              <w:spacing w:after="120" w:line="240" w:lineRule="auto"/>
              <w:rPr>
                <w:rFonts w:ascii="Times New Roman" w:eastAsia="Andale Sans UI" w:hAnsi="Times New Roman" w:cs="Times New Roman"/>
                <w:color w:val="000000"/>
                <w:kern w:val="2"/>
                <w:sz w:val="24"/>
                <w:szCs w:val="24"/>
              </w:rPr>
            </w:pPr>
          </w:p>
        </w:tc>
        <w:tc>
          <w:tcPr>
            <w:tcW w:w="3543" w:type="dxa"/>
            <w:shd w:val="clear" w:color="auto" w:fill="auto"/>
          </w:tcPr>
          <w:p w14:paraId="40E0AFB2" w14:textId="77777777" w:rsidR="009C3E2A" w:rsidRPr="009C3E2A" w:rsidRDefault="009C3E2A" w:rsidP="009C3E2A">
            <w:pPr>
              <w:widowControl w:val="0"/>
              <w:suppressAutoHyphens/>
              <w:spacing w:after="120" w:line="240" w:lineRule="auto"/>
              <w:rPr>
                <w:rFonts w:ascii="Times New Roman" w:eastAsia="Andale Sans UI" w:hAnsi="Times New Roman" w:cs="Times New Roman"/>
                <w:color w:val="000000"/>
                <w:kern w:val="2"/>
                <w:sz w:val="24"/>
                <w:szCs w:val="24"/>
              </w:rPr>
            </w:pPr>
            <w:r w:rsidRPr="009C3E2A">
              <w:rPr>
                <w:rFonts w:ascii="Times New Roman" w:eastAsia="Times New Roman" w:hAnsi="Times New Roman" w:cs="Times New Roman"/>
                <w:sz w:val="24"/>
                <w:szCs w:val="24"/>
              </w:rPr>
              <w:t xml:space="preserve">   </w:t>
            </w:r>
            <w:r w:rsidRPr="009C3E2A">
              <w:rPr>
                <w:rFonts w:ascii="Times New Roman" w:eastAsia="Times New Roman" w:hAnsi="Times New Roman" w:cs="Times New Roman"/>
                <w:sz w:val="24"/>
                <w:szCs w:val="24"/>
              </w:rPr>
              <w:br/>
            </w:r>
          </w:p>
        </w:tc>
        <w:tc>
          <w:tcPr>
            <w:tcW w:w="2977" w:type="dxa"/>
            <w:shd w:val="clear" w:color="auto" w:fill="auto"/>
          </w:tcPr>
          <w:p w14:paraId="06C1123D" w14:textId="77777777" w:rsidR="009C3E2A" w:rsidRPr="009C3E2A" w:rsidRDefault="009C3E2A" w:rsidP="009C3E2A">
            <w:pPr>
              <w:widowControl w:val="0"/>
              <w:suppressAutoHyphens/>
              <w:spacing w:after="120" w:line="240" w:lineRule="auto"/>
              <w:jc w:val="center"/>
              <w:rPr>
                <w:rFonts w:ascii="Times New Roman" w:eastAsia="Andale Sans UI" w:hAnsi="Times New Roman" w:cs="Times New Roman"/>
                <w:color w:val="000000"/>
                <w:kern w:val="2"/>
                <w:sz w:val="24"/>
                <w:szCs w:val="24"/>
              </w:rPr>
            </w:pPr>
            <w:r w:rsidRPr="009C3E2A">
              <w:rPr>
                <w:rFonts w:ascii="Times New Roman" w:eastAsia="Times New Roman" w:hAnsi="Times New Roman" w:cs="Times New Roman"/>
                <w:sz w:val="24"/>
                <w:szCs w:val="24"/>
              </w:rPr>
              <w:br/>
            </w:r>
          </w:p>
        </w:tc>
        <w:tc>
          <w:tcPr>
            <w:tcW w:w="3260" w:type="dxa"/>
            <w:shd w:val="clear" w:color="auto" w:fill="auto"/>
          </w:tcPr>
          <w:p w14:paraId="37E56815" w14:textId="77777777" w:rsidR="009C3E2A" w:rsidRPr="009C3E2A" w:rsidRDefault="009C3E2A" w:rsidP="009C3E2A">
            <w:pPr>
              <w:widowControl w:val="0"/>
              <w:suppressAutoHyphens/>
              <w:spacing w:after="120" w:line="240" w:lineRule="auto"/>
              <w:rPr>
                <w:rFonts w:ascii="Times New Roman" w:eastAsia="Andale Sans UI" w:hAnsi="Times New Roman" w:cs="Times New Roman"/>
                <w:color w:val="000000"/>
                <w:kern w:val="2"/>
                <w:sz w:val="24"/>
                <w:szCs w:val="24"/>
              </w:rPr>
            </w:pPr>
            <w:r w:rsidRPr="009C3E2A">
              <w:rPr>
                <w:rFonts w:ascii="Times New Roman" w:eastAsia="Andale Sans UI" w:hAnsi="Times New Roman" w:cs="Times New Roman"/>
                <w:kern w:val="2"/>
                <w:sz w:val="24"/>
                <w:szCs w:val="24"/>
              </w:rPr>
              <w:t xml:space="preserve">   </w:t>
            </w:r>
          </w:p>
        </w:tc>
      </w:tr>
      <w:tr w:rsidR="009C3E2A" w:rsidRPr="009C3E2A" w14:paraId="45F52988" w14:textId="77777777" w:rsidTr="009C3E2A">
        <w:tc>
          <w:tcPr>
            <w:tcW w:w="2210" w:type="dxa"/>
            <w:shd w:val="clear" w:color="auto" w:fill="auto"/>
          </w:tcPr>
          <w:p w14:paraId="25481F74" w14:textId="77777777" w:rsidR="009C3E2A" w:rsidRPr="009C3E2A" w:rsidRDefault="009C3E2A" w:rsidP="009C3E2A">
            <w:pPr>
              <w:widowControl w:val="0"/>
              <w:suppressAutoHyphens/>
              <w:spacing w:after="120" w:line="240" w:lineRule="auto"/>
              <w:rPr>
                <w:rFonts w:ascii="Times New Roman" w:eastAsia="Andale Sans UI" w:hAnsi="Times New Roman" w:cs="Times New Roman"/>
                <w:color w:val="000000"/>
                <w:kern w:val="2"/>
                <w:sz w:val="24"/>
                <w:szCs w:val="24"/>
              </w:rPr>
            </w:pPr>
            <w:r w:rsidRPr="009C3E2A">
              <w:rPr>
                <w:rFonts w:ascii="Times New Roman" w:hAnsi="Times New Roman" w:cs="Times New Roman"/>
                <w:b/>
                <w:sz w:val="24"/>
                <w:szCs w:val="24"/>
                <w:lang w:eastAsia="en-US"/>
              </w:rPr>
              <w:t>3.</w:t>
            </w:r>
            <w:r w:rsidRPr="009C3E2A">
              <w:rPr>
                <w:rFonts w:ascii="Times New Roman" w:eastAsia="Times New Roman" w:hAnsi="Times New Roman" w:cs="Times New Roman"/>
                <w:b/>
                <w:bCs/>
                <w:sz w:val="24"/>
                <w:szCs w:val="24"/>
              </w:rPr>
              <w:t xml:space="preserve"> Влияние поверхности соприкосновения реагентов</w:t>
            </w:r>
          </w:p>
        </w:tc>
        <w:tc>
          <w:tcPr>
            <w:tcW w:w="2860" w:type="dxa"/>
            <w:shd w:val="clear" w:color="auto" w:fill="auto"/>
          </w:tcPr>
          <w:p w14:paraId="5AEB6D4C" w14:textId="77777777" w:rsidR="009C3E2A" w:rsidRPr="009C3E2A" w:rsidRDefault="009C3E2A" w:rsidP="009C3E2A">
            <w:pPr>
              <w:spacing w:before="100" w:beforeAutospacing="1" w:after="100" w:afterAutospacing="1" w:line="240" w:lineRule="auto"/>
              <w:rPr>
                <w:rFonts w:ascii="Times New Roman" w:eastAsia="Times New Roman" w:hAnsi="Times New Roman" w:cs="Times New Roman"/>
                <w:sz w:val="24"/>
                <w:szCs w:val="24"/>
              </w:rPr>
            </w:pPr>
            <w:r w:rsidRPr="009C3E2A">
              <w:rPr>
                <w:rFonts w:ascii="Times New Roman" w:eastAsia="Times New Roman" w:hAnsi="Times New Roman" w:cs="Times New Roman"/>
                <w:sz w:val="24"/>
                <w:szCs w:val="24"/>
              </w:rPr>
              <w:t xml:space="preserve">   В одну пробирку опустите кусочек мела, в другую насыпьте порошок мела. Налейте в пробирку по 1,5 мл соляной кислоты одинаковой концентрации. Есть ли разница в скорости выделения газа?</w:t>
            </w:r>
          </w:p>
          <w:p w14:paraId="14CCD361" w14:textId="77777777" w:rsidR="009C3E2A" w:rsidRPr="009C3E2A" w:rsidRDefault="009C3E2A" w:rsidP="009C3E2A">
            <w:pPr>
              <w:widowControl w:val="0"/>
              <w:suppressAutoHyphens/>
              <w:spacing w:after="120" w:line="240" w:lineRule="auto"/>
              <w:jc w:val="center"/>
              <w:rPr>
                <w:rFonts w:ascii="Times New Roman" w:eastAsia="Andale Sans UI" w:hAnsi="Times New Roman" w:cs="Times New Roman"/>
                <w:color w:val="000000"/>
                <w:kern w:val="2"/>
                <w:sz w:val="24"/>
                <w:szCs w:val="24"/>
              </w:rPr>
            </w:pPr>
          </w:p>
        </w:tc>
        <w:tc>
          <w:tcPr>
            <w:tcW w:w="3543" w:type="dxa"/>
            <w:shd w:val="clear" w:color="auto" w:fill="auto"/>
          </w:tcPr>
          <w:p w14:paraId="10D5F0C1" w14:textId="77777777" w:rsidR="009C3E2A" w:rsidRPr="009C3E2A" w:rsidRDefault="009C3E2A" w:rsidP="009C3E2A">
            <w:pPr>
              <w:widowControl w:val="0"/>
              <w:suppressAutoHyphens/>
              <w:spacing w:after="120" w:line="240" w:lineRule="auto"/>
              <w:rPr>
                <w:rFonts w:ascii="Times New Roman" w:eastAsia="Andale Sans UI" w:hAnsi="Times New Roman" w:cs="Times New Roman"/>
                <w:color w:val="000000"/>
                <w:kern w:val="2"/>
                <w:sz w:val="24"/>
                <w:szCs w:val="24"/>
              </w:rPr>
            </w:pPr>
            <w:r w:rsidRPr="009C3E2A">
              <w:rPr>
                <w:rFonts w:ascii="Times New Roman" w:eastAsia="Times New Roman" w:hAnsi="Times New Roman" w:cs="Times New Roman"/>
                <w:sz w:val="24"/>
                <w:szCs w:val="24"/>
              </w:rPr>
              <w:t xml:space="preserve">   </w:t>
            </w:r>
            <w:r w:rsidRPr="009C3E2A">
              <w:rPr>
                <w:rFonts w:ascii="Times New Roman" w:eastAsia="Times New Roman" w:hAnsi="Times New Roman" w:cs="Times New Roman"/>
                <w:sz w:val="24"/>
                <w:szCs w:val="24"/>
              </w:rPr>
              <w:br/>
            </w:r>
          </w:p>
        </w:tc>
        <w:tc>
          <w:tcPr>
            <w:tcW w:w="2977" w:type="dxa"/>
            <w:shd w:val="clear" w:color="auto" w:fill="auto"/>
          </w:tcPr>
          <w:p w14:paraId="7A81DEA5" w14:textId="77777777" w:rsidR="009C3E2A" w:rsidRPr="009C3E2A" w:rsidRDefault="009C3E2A" w:rsidP="009C3E2A">
            <w:pPr>
              <w:widowControl w:val="0"/>
              <w:suppressAutoHyphens/>
              <w:spacing w:after="120" w:line="240" w:lineRule="auto"/>
              <w:jc w:val="center"/>
              <w:rPr>
                <w:rFonts w:ascii="Times New Roman" w:eastAsia="Andale Sans UI" w:hAnsi="Times New Roman" w:cs="Times New Roman"/>
                <w:color w:val="000000"/>
                <w:kern w:val="2"/>
                <w:sz w:val="24"/>
                <w:szCs w:val="24"/>
              </w:rPr>
            </w:pPr>
          </w:p>
        </w:tc>
        <w:tc>
          <w:tcPr>
            <w:tcW w:w="3260" w:type="dxa"/>
            <w:shd w:val="clear" w:color="auto" w:fill="auto"/>
          </w:tcPr>
          <w:p w14:paraId="63476B88" w14:textId="77777777" w:rsidR="009C3E2A" w:rsidRPr="009C3E2A" w:rsidRDefault="009C3E2A" w:rsidP="009C3E2A">
            <w:pPr>
              <w:widowControl w:val="0"/>
              <w:suppressAutoHyphens/>
              <w:spacing w:after="120" w:line="240" w:lineRule="auto"/>
              <w:rPr>
                <w:rFonts w:ascii="Times New Roman" w:eastAsia="Andale Sans UI" w:hAnsi="Times New Roman" w:cs="Times New Roman"/>
                <w:color w:val="000000"/>
                <w:kern w:val="2"/>
                <w:sz w:val="24"/>
                <w:szCs w:val="24"/>
              </w:rPr>
            </w:pPr>
          </w:p>
        </w:tc>
      </w:tr>
      <w:tr w:rsidR="009C3E2A" w:rsidRPr="009C3E2A" w14:paraId="1159E80F" w14:textId="77777777" w:rsidTr="009C3E2A">
        <w:tc>
          <w:tcPr>
            <w:tcW w:w="2210" w:type="dxa"/>
            <w:shd w:val="clear" w:color="auto" w:fill="auto"/>
          </w:tcPr>
          <w:p w14:paraId="69471A2D" w14:textId="77777777" w:rsidR="009C3E2A" w:rsidRPr="009C3E2A" w:rsidRDefault="009C3E2A" w:rsidP="009C3E2A">
            <w:pPr>
              <w:widowControl w:val="0"/>
              <w:suppressAutoHyphens/>
              <w:spacing w:after="120" w:line="240" w:lineRule="auto"/>
              <w:rPr>
                <w:rFonts w:ascii="Times New Roman" w:eastAsia="Andale Sans UI" w:hAnsi="Times New Roman" w:cs="Times New Roman"/>
                <w:color w:val="000000"/>
                <w:kern w:val="2"/>
                <w:sz w:val="24"/>
                <w:szCs w:val="24"/>
              </w:rPr>
            </w:pPr>
            <w:r w:rsidRPr="009C3E2A">
              <w:rPr>
                <w:rFonts w:ascii="Times New Roman" w:eastAsia="Times New Roman" w:hAnsi="Times New Roman" w:cs="Times New Roman"/>
                <w:b/>
                <w:bCs/>
                <w:sz w:val="24"/>
                <w:szCs w:val="24"/>
              </w:rPr>
              <w:t xml:space="preserve">4. Влияние </w:t>
            </w:r>
            <w:r w:rsidRPr="009C3E2A">
              <w:rPr>
                <w:rFonts w:ascii="Times New Roman" w:eastAsia="Times New Roman" w:hAnsi="Times New Roman" w:cs="Times New Roman"/>
                <w:b/>
                <w:bCs/>
                <w:sz w:val="24"/>
                <w:szCs w:val="24"/>
              </w:rPr>
              <w:lastRenderedPageBreak/>
              <w:t>температуры</w:t>
            </w:r>
          </w:p>
        </w:tc>
        <w:tc>
          <w:tcPr>
            <w:tcW w:w="2860" w:type="dxa"/>
            <w:shd w:val="clear" w:color="auto" w:fill="auto"/>
          </w:tcPr>
          <w:p w14:paraId="67C40D08" w14:textId="77777777" w:rsidR="009C3E2A" w:rsidRPr="009C3E2A" w:rsidRDefault="009C3E2A" w:rsidP="009C3E2A">
            <w:pPr>
              <w:widowControl w:val="0"/>
              <w:suppressAutoHyphens/>
              <w:spacing w:after="120" w:line="240" w:lineRule="auto"/>
              <w:rPr>
                <w:rFonts w:ascii="Times New Roman" w:eastAsia="Andale Sans UI" w:hAnsi="Times New Roman" w:cs="Times New Roman"/>
                <w:color w:val="000000"/>
                <w:kern w:val="2"/>
                <w:sz w:val="24"/>
                <w:szCs w:val="24"/>
              </w:rPr>
            </w:pPr>
            <w:r w:rsidRPr="009C3E2A">
              <w:rPr>
                <w:rFonts w:ascii="Times New Roman" w:eastAsia="Times New Roman" w:hAnsi="Times New Roman" w:cs="Times New Roman"/>
                <w:sz w:val="24"/>
                <w:szCs w:val="24"/>
              </w:rPr>
              <w:lastRenderedPageBreak/>
              <w:t xml:space="preserve">   В две пробирки </w:t>
            </w:r>
            <w:r w:rsidRPr="009C3E2A">
              <w:rPr>
                <w:rFonts w:ascii="Times New Roman" w:eastAsia="Times New Roman" w:hAnsi="Times New Roman" w:cs="Times New Roman"/>
                <w:sz w:val="24"/>
                <w:szCs w:val="24"/>
              </w:rPr>
              <w:lastRenderedPageBreak/>
              <w:t>опустите по одной грануле цинка. Налейте по 1 мл соляной кислоты одинаковой концентрации в каждую пробирку. Одну пробирку опустите в стакан с горячей водой. По интенсивности выделения пузырьков водорода сделайте вывод о влиянии температуры на скорость химической реакции</w:t>
            </w:r>
          </w:p>
        </w:tc>
        <w:tc>
          <w:tcPr>
            <w:tcW w:w="3543" w:type="dxa"/>
            <w:shd w:val="clear" w:color="auto" w:fill="auto"/>
          </w:tcPr>
          <w:p w14:paraId="6734E031" w14:textId="77777777" w:rsidR="009C3E2A" w:rsidRPr="009C3E2A" w:rsidRDefault="009C3E2A" w:rsidP="009C3E2A">
            <w:pPr>
              <w:widowControl w:val="0"/>
              <w:suppressAutoHyphens/>
              <w:spacing w:after="120" w:line="240" w:lineRule="auto"/>
              <w:rPr>
                <w:rFonts w:ascii="Times New Roman" w:eastAsia="Andale Sans UI" w:hAnsi="Times New Roman" w:cs="Times New Roman"/>
                <w:color w:val="000000"/>
                <w:kern w:val="2"/>
                <w:sz w:val="24"/>
                <w:szCs w:val="24"/>
              </w:rPr>
            </w:pPr>
          </w:p>
        </w:tc>
        <w:tc>
          <w:tcPr>
            <w:tcW w:w="2977" w:type="dxa"/>
            <w:shd w:val="clear" w:color="auto" w:fill="auto"/>
          </w:tcPr>
          <w:p w14:paraId="7289B467" w14:textId="77777777" w:rsidR="009C3E2A" w:rsidRPr="009C3E2A" w:rsidRDefault="009C3E2A" w:rsidP="009C3E2A">
            <w:pPr>
              <w:widowControl w:val="0"/>
              <w:suppressAutoHyphens/>
              <w:spacing w:after="120" w:line="240" w:lineRule="auto"/>
              <w:rPr>
                <w:rFonts w:ascii="Times New Roman" w:eastAsia="Andale Sans UI" w:hAnsi="Times New Roman" w:cs="Times New Roman"/>
                <w:color w:val="000000"/>
                <w:kern w:val="2"/>
                <w:sz w:val="24"/>
                <w:szCs w:val="24"/>
              </w:rPr>
            </w:pPr>
            <w:r w:rsidRPr="009C3E2A">
              <w:rPr>
                <w:rFonts w:ascii="Times New Roman" w:eastAsia="Times New Roman" w:hAnsi="Times New Roman" w:cs="Times New Roman"/>
                <w:sz w:val="24"/>
                <w:szCs w:val="24"/>
              </w:rPr>
              <w:br/>
            </w:r>
          </w:p>
        </w:tc>
        <w:tc>
          <w:tcPr>
            <w:tcW w:w="3260" w:type="dxa"/>
            <w:shd w:val="clear" w:color="auto" w:fill="auto"/>
          </w:tcPr>
          <w:p w14:paraId="27DAD63F" w14:textId="77777777" w:rsidR="009C3E2A" w:rsidRPr="009C3E2A" w:rsidRDefault="009C3E2A" w:rsidP="009C3E2A">
            <w:pPr>
              <w:widowControl w:val="0"/>
              <w:suppressAutoHyphens/>
              <w:spacing w:after="120" w:line="240" w:lineRule="auto"/>
              <w:rPr>
                <w:rFonts w:ascii="Times New Roman" w:eastAsia="Andale Sans UI" w:hAnsi="Times New Roman" w:cs="Times New Roman"/>
                <w:color w:val="000000"/>
                <w:kern w:val="2"/>
                <w:sz w:val="24"/>
                <w:szCs w:val="24"/>
              </w:rPr>
            </w:pPr>
          </w:p>
        </w:tc>
      </w:tr>
      <w:tr w:rsidR="009C3E2A" w:rsidRPr="009C3E2A" w14:paraId="25FFBF11" w14:textId="77777777" w:rsidTr="009C3E2A">
        <w:tc>
          <w:tcPr>
            <w:tcW w:w="2210" w:type="dxa"/>
            <w:shd w:val="clear" w:color="auto" w:fill="auto"/>
          </w:tcPr>
          <w:p w14:paraId="412851A1" w14:textId="77777777" w:rsidR="009C3E2A" w:rsidRPr="009C3E2A" w:rsidRDefault="009C3E2A" w:rsidP="009C3E2A">
            <w:pPr>
              <w:widowControl w:val="0"/>
              <w:suppressAutoHyphens/>
              <w:spacing w:after="120" w:line="240" w:lineRule="auto"/>
              <w:rPr>
                <w:rFonts w:ascii="Times New Roman" w:eastAsia="Andale Sans UI" w:hAnsi="Times New Roman" w:cs="Times New Roman"/>
                <w:color w:val="000000"/>
                <w:kern w:val="2"/>
                <w:sz w:val="24"/>
                <w:szCs w:val="24"/>
              </w:rPr>
            </w:pPr>
            <w:r w:rsidRPr="009C3E2A">
              <w:rPr>
                <w:rFonts w:ascii="Times New Roman" w:eastAsia="Times New Roman" w:hAnsi="Times New Roman" w:cs="Times New Roman"/>
                <w:b/>
                <w:bCs/>
                <w:sz w:val="24"/>
                <w:szCs w:val="24"/>
              </w:rPr>
              <w:t>5. Влияние катализатора</w:t>
            </w:r>
          </w:p>
        </w:tc>
        <w:tc>
          <w:tcPr>
            <w:tcW w:w="2860" w:type="dxa"/>
            <w:shd w:val="clear" w:color="auto" w:fill="auto"/>
          </w:tcPr>
          <w:p w14:paraId="42D06095" w14:textId="77777777" w:rsidR="009C3E2A" w:rsidRPr="009C3E2A" w:rsidRDefault="009C3E2A" w:rsidP="009C3E2A">
            <w:pPr>
              <w:widowControl w:val="0"/>
              <w:suppressAutoHyphens/>
              <w:spacing w:after="120" w:line="240" w:lineRule="auto"/>
              <w:rPr>
                <w:rFonts w:ascii="Times New Roman" w:eastAsia="Andale Sans UI" w:hAnsi="Times New Roman" w:cs="Times New Roman"/>
                <w:color w:val="000000"/>
                <w:kern w:val="2"/>
                <w:sz w:val="24"/>
                <w:szCs w:val="24"/>
              </w:rPr>
            </w:pPr>
            <w:r w:rsidRPr="009C3E2A">
              <w:rPr>
                <w:rFonts w:ascii="Times New Roman" w:eastAsia="Times New Roman" w:hAnsi="Times New Roman" w:cs="Times New Roman"/>
                <w:sz w:val="24"/>
                <w:szCs w:val="24"/>
              </w:rPr>
              <w:t xml:space="preserve">   В пробирку налейте 1 мл пероксида водорода и внесите тлеющую лучинку, не прикасаясь к жидкости. Что наблюдаете? Добавьте к пероксиду водорода несколько кристалликов оксида марганца</w:t>
            </w:r>
          </w:p>
        </w:tc>
        <w:tc>
          <w:tcPr>
            <w:tcW w:w="3543" w:type="dxa"/>
            <w:shd w:val="clear" w:color="auto" w:fill="auto"/>
          </w:tcPr>
          <w:p w14:paraId="4F161ED4" w14:textId="77777777" w:rsidR="009C3E2A" w:rsidRPr="009C3E2A" w:rsidRDefault="009C3E2A" w:rsidP="009C3E2A">
            <w:pPr>
              <w:widowControl w:val="0"/>
              <w:suppressAutoHyphens/>
              <w:spacing w:after="120" w:line="240" w:lineRule="auto"/>
              <w:rPr>
                <w:rFonts w:ascii="Times New Roman" w:eastAsia="Andale Sans UI" w:hAnsi="Times New Roman" w:cs="Times New Roman"/>
                <w:color w:val="000000"/>
                <w:kern w:val="2"/>
                <w:sz w:val="24"/>
                <w:szCs w:val="24"/>
              </w:rPr>
            </w:pPr>
          </w:p>
        </w:tc>
        <w:tc>
          <w:tcPr>
            <w:tcW w:w="2977" w:type="dxa"/>
            <w:shd w:val="clear" w:color="auto" w:fill="auto"/>
          </w:tcPr>
          <w:p w14:paraId="1EA977AB" w14:textId="77777777" w:rsidR="009C3E2A" w:rsidRPr="009C3E2A" w:rsidRDefault="009C3E2A" w:rsidP="009C3E2A">
            <w:pPr>
              <w:widowControl w:val="0"/>
              <w:suppressAutoHyphens/>
              <w:spacing w:after="120" w:line="240" w:lineRule="auto"/>
              <w:rPr>
                <w:rFonts w:ascii="Times New Roman" w:eastAsia="Andale Sans UI" w:hAnsi="Times New Roman" w:cs="Times New Roman"/>
                <w:color w:val="000000"/>
                <w:kern w:val="2"/>
                <w:sz w:val="24"/>
                <w:szCs w:val="24"/>
              </w:rPr>
            </w:pPr>
          </w:p>
        </w:tc>
        <w:tc>
          <w:tcPr>
            <w:tcW w:w="3260" w:type="dxa"/>
            <w:shd w:val="clear" w:color="auto" w:fill="auto"/>
          </w:tcPr>
          <w:p w14:paraId="6660ADFD" w14:textId="77777777" w:rsidR="009C3E2A" w:rsidRPr="009C3E2A" w:rsidRDefault="009C3E2A" w:rsidP="009C3E2A">
            <w:pPr>
              <w:widowControl w:val="0"/>
              <w:suppressAutoHyphens/>
              <w:spacing w:after="120" w:line="240" w:lineRule="auto"/>
              <w:rPr>
                <w:rFonts w:ascii="Times New Roman" w:eastAsia="Andale Sans UI" w:hAnsi="Times New Roman" w:cs="Times New Roman"/>
                <w:color w:val="000000"/>
                <w:kern w:val="2"/>
                <w:sz w:val="24"/>
                <w:szCs w:val="24"/>
              </w:rPr>
            </w:pPr>
            <w:r w:rsidRPr="009C3E2A">
              <w:rPr>
                <w:rFonts w:ascii="Times New Roman" w:eastAsia="Times New Roman" w:hAnsi="Times New Roman" w:cs="Times New Roman"/>
                <w:sz w:val="24"/>
                <w:szCs w:val="24"/>
              </w:rPr>
              <w:t xml:space="preserve">   </w:t>
            </w:r>
          </w:p>
        </w:tc>
      </w:tr>
    </w:tbl>
    <w:p w14:paraId="5F51C830" w14:textId="77777777" w:rsidR="009C3E2A" w:rsidRPr="009C3E2A" w:rsidRDefault="009C3E2A" w:rsidP="009C3E2A">
      <w:pPr>
        <w:widowControl w:val="0"/>
        <w:suppressAutoHyphens/>
        <w:spacing w:after="120" w:line="240" w:lineRule="auto"/>
        <w:jc w:val="center"/>
        <w:rPr>
          <w:rFonts w:ascii="Times New Roman" w:eastAsia="Andale Sans UI" w:hAnsi="Times New Roman" w:cs="Times New Roman"/>
          <w:color w:val="000000"/>
          <w:kern w:val="2"/>
          <w:sz w:val="24"/>
          <w:szCs w:val="24"/>
        </w:rPr>
      </w:pPr>
    </w:p>
    <w:p w14:paraId="5F79D18C" w14:textId="77777777" w:rsidR="009C3E2A" w:rsidRPr="009C3E2A" w:rsidRDefault="009C3E2A" w:rsidP="009C3E2A">
      <w:pPr>
        <w:widowControl w:val="0"/>
        <w:suppressAutoHyphens/>
        <w:spacing w:after="120" w:line="240" w:lineRule="auto"/>
        <w:ind w:firstLine="567"/>
        <w:jc w:val="both"/>
        <w:rPr>
          <w:rFonts w:ascii="Times New Roman" w:eastAsia="Andale Sans UI" w:hAnsi="Times New Roman" w:cs="Times New Roman"/>
          <w:kern w:val="2"/>
          <w:sz w:val="24"/>
          <w:szCs w:val="24"/>
        </w:rPr>
      </w:pPr>
      <w:r w:rsidRPr="009C3E2A">
        <w:rPr>
          <w:rFonts w:ascii="Times New Roman" w:eastAsia="Andale Sans UI" w:hAnsi="Times New Roman" w:cs="Times New Roman"/>
          <w:b/>
          <w:kern w:val="2"/>
          <w:sz w:val="24"/>
          <w:szCs w:val="24"/>
        </w:rPr>
        <w:t xml:space="preserve">Вывод: </w:t>
      </w:r>
    </w:p>
    <w:p w14:paraId="1CDDA417" w14:textId="79E19563" w:rsidR="00A041E5" w:rsidRPr="00A041E5" w:rsidRDefault="00A041E5" w:rsidP="00A041E5">
      <w:pPr>
        <w:spacing w:after="0" w:line="240" w:lineRule="auto"/>
        <w:jc w:val="both"/>
        <w:rPr>
          <w:rFonts w:ascii="Times New Roman" w:eastAsia="Times New Roman" w:hAnsi="Times New Roman" w:cs="Times New Roman"/>
          <w:sz w:val="24"/>
          <w:szCs w:val="24"/>
        </w:rPr>
      </w:pPr>
    </w:p>
    <w:p w14:paraId="7DECB542" w14:textId="6ADAF91A" w:rsidR="00A041E5" w:rsidRPr="00A041E5" w:rsidRDefault="00A041E5" w:rsidP="00A041E5">
      <w:pPr>
        <w:spacing w:after="0" w:line="240" w:lineRule="auto"/>
        <w:jc w:val="center"/>
        <w:rPr>
          <w:rFonts w:ascii="Times New Roman" w:eastAsia="Times New Roman" w:hAnsi="Times New Roman" w:cs="Times New Roman"/>
          <w:b/>
          <w:sz w:val="24"/>
          <w:szCs w:val="24"/>
        </w:rPr>
      </w:pPr>
      <w:r w:rsidRPr="00A041E5">
        <w:rPr>
          <w:rFonts w:ascii="Times New Roman" w:eastAsia="Times New Roman" w:hAnsi="Times New Roman" w:cs="Times New Roman"/>
          <w:b/>
          <w:sz w:val="24"/>
          <w:szCs w:val="24"/>
        </w:rPr>
        <w:t xml:space="preserve">Практическая </w:t>
      </w:r>
      <w:r w:rsidR="0068658A">
        <w:rPr>
          <w:rFonts w:ascii="Times New Roman" w:eastAsia="Times New Roman" w:hAnsi="Times New Roman" w:cs="Times New Roman"/>
          <w:b/>
          <w:sz w:val="24"/>
          <w:szCs w:val="24"/>
        </w:rPr>
        <w:t>работа «Номенклатура органических веществ</w:t>
      </w:r>
      <w:r w:rsidRPr="00A041E5">
        <w:rPr>
          <w:rFonts w:ascii="Times New Roman" w:eastAsia="Times New Roman" w:hAnsi="Times New Roman" w:cs="Times New Roman"/>
          <w:b/>
          <w:sz w:val="24"/>
          <w:szCs w:val="24"/>
        </w:rPr>
        <w:t>»</w:t>
      </w:r>
    </w:p>
    <w:p w14:paraId="7CF299F0" w14:textId="77777777" w:rsidR="00A041E5" w:rsidRPr="00A041E5" w:rsidRDefault="00A041E5" w:rsidP="00A041E5">
      <w:pPr>
        <w:shd w:val="clear" w:color="auto" w:fill="FFFFFF"/>
        <w:spacing w:after="0" w:line="0" w:lineRule="auto"/>
        <w:textAlignment w:val="baseline"/>
        <w:rPr>
          <w:rFonts w:ascii="ff1" w:eastAsia="Times New Roman" w:hAnsi="ff1" w:cs="Times New Roman"/>
          <w:color w:val="000000"/>
          <w:sz w:val="84"/>
          <w:szCs w:val="84"/>
        </w:rPr>
      </w:pPr>
    </w:p>
    <w:p w14:paraId="02087ADC" w14:textId="77777777" w:rsidR="00A041E5" w:rsidRPr="00A041E5" w:rsidRDefault="00A041E5" w:rsidP="00A041E5">
      <w:pPr>
        <w:shd w:val="clear" w:color="auto" w:fill="FFFFFF"/>
        <w:spacing w:after="0" w:line="240" w:lineRule="auto"/>
        <w:jc w:val="both"/>
        <w:textAlignment w:val="baseline"/>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Цель работы</w:t>
      </w:r>
      <w:proofErr w:type="gramStart"/>
      <w:r w:rsidRPr="00A041E5">
        <w:rPr>
          <w:rFonts w:ascii="Times New Roman" w:eastAsia="Times New Roman" w:hAnsi="Times New Roman" w:cs="Times New Roman"/>
          <w:sz w:val="24"/>
          <w:szCs w:val="24"/>
          <w:bdr w:val="none" w:sz="0" w:space="0" w:color="auto" w:frame="1"/>
        </w:rPr>
        <w:t>: На основе</w:t>
      </w:r>
      <w:proofErr w:type="gramEnd"/>
      <w:r w:rsidRPr="00A041E5">
        <w:rPr>
          <w:rFonts w:ascii="Times New Roman" w:eastAsia="Times New Roman" w:hAnsi="Times New Roman" w:cs="Times New Roman"/>
          <w:sz w:val="24"/>
          <w:szCs w:val="24"/>
          <w:bdr w:val="none" w:sz="0" w:space="0" w:color="auto" w:frame="1"/>
        </w:rPr>
        <w:t xml:space="preserve"> коллекционного материала ознакомиться c </w:t>
      </w:r>
      <w:r w:rsidRPr="00A041E5">
        <w:rPr>
          <w:rFonts w:ascii="Times New Roman" w:eastAsia="Times New Roman" w:hAnsi="Times New Roman" w:cs="Times New Roman"/>
          <w:sz w:val="24"/>
          <w:szCs w:val="24"/>
        </w:rPr>
        <w:t xml:space="preserve">образцами нефти, угля и продуктами их переработки, каучуками и образцами </w:t>
      </w:r>
    </w:p>
    <w:p w14:paraId="1A5E0857" w14:textId="77777777" w:rsidR="00A041E5" w:rsidRPr="00A041E5" w:rsidRDefault="00A041E5" w:rsidP="00A041E5">
      <w:pPr>
        <w:shd w:val="clear" w:color="auto" w:fill="FFFFFF"/>
        <w:spacing w:after="0" w:line="240" w:lineRule="auto"/>
        <w:jc w:val="both"/>
        <w:textAlignment w:val="baseline"/>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 xml:space="preserve">изделий из резины. </w:t>
      </w:r>
      <w:r w:rsidRPr="00A041E5">
        <w:rPr>
          <w:rFonts w:ascii="Times New Roman" w:eastAsia="Times New Roman" w:hAnsi="Times New Roman" w:cs="Times New Roman"/>
          <w:sz w:val="24"/>
          <w:szCs w:val="24"/>
          <w:bdr w:val="none" w:sz="0" w:space="0" w:color="auto" w:frame="1"/>
        </w:rPr>
        <w:t xml:space="preserve"> </w:t>
      </w:r>
    </w:p>
    <w:p w14:paraId="2472B0D9" w14:textId="77777777" w:rsidR="00A041E5" w:rsidRPr="00A041E5" w:rsidRDefault="00A041E5" w:rsidP="00A041E5">
      <w:pPr>
        <w:shd w:val="clear" w:color="auto" w:fill="FFFFFF"/>
        <w:spacing w:after="0" w:line="240" w:lineRule="auto"/>
        <w:jc w:val="both"/>
        <w:textAlignment w:val="baseline"/>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Оборудование</w:t>
      </w:r>
      <w:r w:rsidRPr="00A041E5">
        <w:rPr>
          <w:rFonts w:ascii="Times New Roman" w:eastAsia="Times New Roman" w:hAnsi="Times New Roman" w:cs="Times New Roman"/>
          <w:sz w:val="24"/>
          <w:szCs w:val="24"/>
          <w:bdr w:val="none" w:sz="0" w:space="0" w:color="auto" w:frame="1"/>
        </w:rPr>
        <w:t xml:space="preserve"> </w:t>
      </w:r>
      <w:r w:rsidRPr="00A041E5">
        <w:rPr>
          <w:rFonts w:ascii="Times New Roman" w:eastAsia="Times New Roman" w:hAnsi="Times New Roman" w:cs="Times New Roman"/>
          <w:sz w:val="24"/>
          <w:szCs w:val="24"/>
        </w:rPr>
        <w:t>и реактивы: коллекция «Нефть и нефтепродукты», «Каучуки и резина»</w:t>
      </w:r>
      <w:r w:rsidRPr="00A041E5">
        <w:rPr>
          <w:rFonts w:ascii="Times New Roman" w:eastAsia="Times New Roman" w:hAnsi="Times New Roman" w:cs="Times New Roman"/>
          <w:sz w:val="24"/>
          <w:szCs w:val="24"/>
          <w:bdr w:val="none" w:sz="0" w:space="0" w:color="auto" w:frame="1"/>
        </w:rPr>
        <w:t xml:space="preserve"> </w:t>
      </w:r>
    </w:p>
    <w:p w14:paraId="5EF74AFF" w14:textId="77777777" w:rsidR="00A041E5" w:rsidRPr="00A041E5" w:rsidRDefault="00A041E5" w:rsidP="00A041E5">
      <w:pPr>
        <w:shd w:val="clear" w:color="auto" w:fill="FFFFFF"/>
        <w:spacing w:after="0" w:line="240" w:lineRule="auto"/>
        <w:textAlignment w:val="baseline"/>
        <w:rPr>
          <w:rFonts w:ascii="Times New Roman" w:eastAsia="Times New Roman" w:hAnsi="Times New Roman" w:cs="Times New Roman"/>
          <w:sz w:val="24"/>
          <w:szCs w:val="24"/>
          <w:bdr w:val="none" w:sz="0" w:space="0" w:color="auto" w:frame="1"/>
        </w:rPr>
      </w:pPr>
      <w:r w:rsidRPr="00A041E5">
        <w:rPr>
          <w:rFonts w:ascii="Times New Roman" w:eastAsia="Times New Roman" w:hAnsi="Times New Roman" w:cs="Times New Roman"/>
          <w:sz w:val="24"/>
          <w:szCs w:val="24"/>
        </w:rPr>
        <w:t>Опыт № 1. Ознакомление с</w:t>
      </w:r>
      <w:r w:rsidRPr="00A041E5">
        <w:rPr>
          <w:rFonts w:ascii="Times New Roman" w:eastAsia="Times New Roman" w:hAnsi="Times New Roman" w:cs="Times New Roman"/>
          <w:sz w:val="24"/>
          <w:szCs w:val="24"/>
          <w:bdr w:val="none" w:sz="0" w:space="0" w:color="auto" w:frame="1"/>
        </w:rPr>
        <w:t xml:space="preserve"> коллекцией «Нефть и нефтепродукты».</w:t>
      </w:r>
    </w:p>
    <w:p w14:paraId="5005147E" w14:textId="77777777" w:rsidR="00A041E5" w:rsidRPr="00A041E5" w:rsidRDefault="00A041E5" w:rsidP="00A041E5">
      <w:pPr>
        <w:shd w:val="clear" w:color="auto" w:fill="FFFFFF"/>
        <w:spacing w:after="0" w:line="240" w:lineRule="auto"/>
        <w:textAlignment w:val="baseline"/>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 xml:space="preserve">Рассмотрите коллекцию. Запишите образцы нефти и их отличие по составу. Запишите продукты </w:t>
      </w:r>
    </w:p>
    <w:p w14:paraId="6DF00947" w14:textId="77777777" w:rsidR="00A041E5" w:rsidRPr="00A041E5" w:rsidRDefault="00A041E5" w:rsidP="00A041E5">
      <w:pPr>
        <w:shd w:val="clear" w:color="auto" w:fill="FFFFFF"/>
        <w:spacing w:after="0" w:line="240" w:lineRule="auto"/>
        <w:textAlignment w:val="baseline"/>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переработки нефти и их применение.</w:t>
      </w:r>
      <w:r w:rsidRPr="00A041E5">
        <w:rPr>
          <w:rFonts w:ascii="Times New Roman" w:eastAsia="Times New Roman" w:hAnsi="Times New Roman" w:cs="Times New Roman"/>
          <w:sz w:val="24"/>
          <w:szCs w:val="24"/>
          <w:bdr w:val="none" w:sz="0" w:space="0" w:color="auto" w:frame="1"/>
        </w:rPr>
        <w:t xml:space="preserve"> </w:t>
      </w:r>
    </w:p>
    <w:p w14:paraId="2CA0CB07" w14:textId="77777777" w:rsidR="00A041E5" w:rsidRPr="00A041E5" w:rsidRDefault="00A041E5" w:rsidP="00A041E5">
      <w:pPr>
        <w:shd w:val="clear" w:color="auto" w:fill="FFFFFF"/>
        <w:spacing w:after="0" w:line="240" w:lineRule="auto"/>
        <w:textAlignment w:val="baseline"/>
        <w:rPr>
          <w:rFonts w:ascii="Times New Roman" w:eastAsia="Times New Roman" w:hAnsi="Times New Roman" w:cs="Times New Roman"/>
          <w:sz w:val="24"/>
          <w:szCs w:val="24"/>
        </w:rPr>
      </w:pPr>
    </w:p>
    <w:p w14:paraId="2F99841D" w14:textId="77777777" w:rsidR="00A041E5" w:rsidRPr="00A041E5" w:rsidRDefault="00A041E5" w:rsidP="00A041E5">
      <w:pPr>
        <w:shd w:val="clear" w:color="auto" w:fill="FFFFFF"/>
        <w:spacing w:after="0" w:line="240" w:lineRule="auto"/>
        <w:textAlignment w:val="baseline"/>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lastRenderedPageBreak/>
        <w:t>Опыт № 2. Ознакомление с коллекцией «Каучуки и резина»</w:t>
      </w:r>
    </w:p>
    <w:p w14:paraId="2F6E2BB2" w14:textId="77777777" w:rsidR="00A041E5" w:rsidRPr="00A041E5" w:rsidRDefault="00A041E5" w:rsidP="00A041E5">
      <w:pPr>
        <w:shd w:val="clear" w:color="auto" w:fill="FFFFFF"/>
        <w:spacing w:after="0" w:line="240" w:lineRule="auto"/>
        <w:textAlignment w:val="baseline"/>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Рассмотрите коллекцию. Запишите образцы каучуков и их отличие по составу. Запишите образцы изделий из резины и их применение.</w:t>
      </w:r>
      <w:r w:rsidRPr="00A041E5">
        <w:rPr>
          <w:rFonts w:ascii="Times New Roman" w:eastAsia="Times New Roman" w:hAnsi="Times New Roman" w:cs="Times New Roman"/>
          <w:sz w:val="24"/>
          <w:szCs w:val="24"/>
          <w:bdr w:val="none" w:sz="0" w:space="0" w:color="auto" w:frame="1"/>
        </w:rPr>
        <w:t xml:space="preserve"> </w:t>
      </w:r>
    </w:p>
    <w:p w14:paraId="308F195E" w14:textId="77777777" w:rsidR="00A041E5" w:rsidRPr="00A041E5" w:rsidRDefault="00A041E5" w:rsidP="00A041E5">
      <w:pPr>
        <w:shd w:val="clear" w:color="auto" w:fill="FFFFFF"/>
        <w:spacing w:after="0" w:line="240" w:lineRule="auto"/>
        <w:textAlignment w:val="baseline"/>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Опыт № 3.  Ознакомление с коллекцией «Уголь и продукты его переработки».</w:t>
      </w:r>
      <w:r w:rsidRPr="00A041E5">
        <w:rPr>
          <w:rFonts w:ascii="Times New Roman" w:eastAsia="Times New Roman" w:hAnsi="Times New Roman" w:cs="Times New Roman"/>
          <w:sz w:val="24"/>
          <w:szCs w:val="24"/>
          <w:bdr w:val="none" w:sz="0" w:space="0" w:color="auto" w:frame="1"/>
        </w:rPr>
        <w:t xml:space="preserve"> </w:t>
      </w:r>
    </w:p>
    <w:p w14:paraId="7CCCEC7C" w14:textId="77777777" w:rsidR="00A041E5" w:rsidRPr="00A041E5" w:rsidRDefault="00A041E5" w:rsidP="00A041E5">
      <w:pPr>
        <w:shd w:val="clear" w:color="auto" w:fill="FFFFFF"/>
        <w:spacing w:after="0" w:line="240" w:lineRule="auto"/>
        <w:textAlignment w:val="baseline"/>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Рассмотрите коллекцию. Запишите образцы угля и их отличие по составу. Запишите</w:t>
      </w:r>
      <w:r w:rsidRPr="00A041E5">
        <w:rPr>
          <w:rFonts w:ascii="Times New Roman" w:eastAsia="Times New Roman" w:hAnsi="Times New Roman" w:cs="Times New Roman"/>
          <w:sz w:val="24"/>
          <w:szCs w:val="24"/>
          <w:bdr w:val="none" w:sz="0" w:space="0" w:color="auto" w:frame="1"/>
        </w:rPr>
        <w:t xml:space="preserve"> </w:t>
      </w:r>
      <w:r w:rsidRPr="00A041E5">
        <w:rPr>
          <w:rFonts w:ascii="Times New Roman" w:eastAsia="Times New Roman" w:hAnsi="Times New Roman" w:cs="Times New Roman"/>
          <w:sz w:val="24"/>
          <w:szCs w:val="24"/>
        </w:rPr>
        <w:t xml:space="preserve">продукты переработки. </w:t>
      </w:r>
    </w:p>
    <w:p w14:paraId="5C9939DF" w14:textId="77777777" w:rsidR="00A041E5" w:rsidRPr="00A041E5" w:rsidRDefault="00A041E5" w:rsidP="00A041E5">
      <w:pPr>
        <w:shd w:val="clear" w:color="auto" w:fill="FFFFFF"/>
        <w:spacing w:after="0" w:line="240" w:lineRule="auto"/>
        <w:textAlignment w:val="baseline"/>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Данные по исследованию опытов запишите в таблицу;</w:t>
      </w:r>
    </w:p>
    <w:tbl>
      <w:tblPr>
        <w:tblStyle w:val="14"/>
        <w:tblW w:w="0" w:type="auto"/>
        <w:tblLook w:val="04A0" w:firstRow="1" w:lastRow="0" w:firstColumn="1" w:lastColumn="0" w:noHBand="0" w:noVBand="1"/>
      </w:tblPr>
      <w:tblGrid>
        <w:gridCol w:w="2488"/>
        <w:gridCol w:w="2357"/>
        <w:gridCol w:w="2365"/>
        <w:gridCol w:w="2406"/>
      </w:tblGrid>
      <w:tr w:rsidR="00A041E5" w:rsidRPr="00A041E5" w14:paraId="4CC4AA9E" w14:textId="77777777" w:rsidTr="00A041E5">
        <w:tc>
          <w:tcPr>
            <w:tcW w:w="2605" w:type="dxa"/>
          </w:tcPr>
          <w:p w14:paraId="7D4DFE58" w14:textId="77777777" w:rsidR="00A041E5" w:rsidRPr="00A041E5" w:rsidRDefault="00A041E5" w:rsidP="00A041E5">
            <w:pPr>
              <w:textAlignment w:val="baseline"/>
              <w:rPr>
                <w:sz w:val="24"/>
                <w:szCs w:val="24"/>
              </w:rPr>
            </w:pPr>
          </w:p>
        </w:tc>
        <w:tc>
          <w:tcPr>
            <w:tcW w:w="2605" w:type="dxa"/>
          </w:tcPr>
          <w:p w14:paraId="34236A1C" w14:textId="77777777" w:rsidR="00A041E5" w:rsidRPr="00A041E5" w:rsidRDefault="00A041E5" w:rsidP="00A041E5">
            <w:pPr>
              <w:jc w:val="center"/>
              <w:textAlignment w:val="baseline"/>
              <w:rPr>
                <w:sz w:val="24"/>
                <w:szCs w:val="24"/>
              </w:rPr>
            </w:pPr>
            <w:r w:rsidRPr="00A041E5">
              <w:rPr>
                <w:sz w:val="24"/>
                <w:szCs w:val="24"/>
              </w:rPr>
              <w:t>Название</w:t>
            </w:r>
          </w:p>
          <w:p w14:paraId="4DAA7CA1" w14:textId="77777777" w:rsidR="00A041E5" w:rsidRPr="00A041E5" w:rsidRDefault="00A041E5" w:rsidP="00A041E5">
            <w:pPr>
              <w:jc w:val="center"/>
              <w:textAlignment w:val="baseline"/>
              <w:rPr>
                <w:sz w:val="24"/>
                <w:szCs w:val="24"/>
              </w:rPr>
            </w:pPr>
            <w:r w:rsidRPr="00A041E5">
              <w:rPr>
                <w:sz w:val="24"/>
                <w:szCs w:val="24"/>
              </w:rPr>
              <w:t>образцов</w:t>
            </w:r>
          </w:p>
        </w:tc>
        <w:tc>
          <w:tcPr>
            <w:tcW w:w="2605" w:type="dxa"/>
          </w:tcPr>
          <w:p w14:paraId="207BF8C4" w14:textId="77777777" w:rsidR="00A041E5" w:rsidRPr="00A041E5" w:rsidRDefault="00A041E5" w:rsidP="00A041E5">
            <w:pPr>
              <w:jc w:val="center"/>
              <w:textAlignment w:val="baseline"/>
              <w:rPr>
                <w:sz w:val="24"/>
                <w:szCs w:val="24"/>
              </w:rPr>
            </w:pPr>
            <w:r w:rsidRPr="00A041E5">
              <w:rPr>
                <w:sz w:val="24"/>
                <w:szCs w:val="24"/>
              </w:rPr>
              <w:t>Описание внешнего вида образцов</w:t>
            </w:r>
          </w:p>
        </w:tc>
        <w:tc>
          <w:tcPr>
            <w:tcW w:w="2606" w:type="dxa"/>
          </w:tcPr>
          <w:p w14:paraId="4F034D98" w14:textId="77777777" w:rsidR="00A041E5" w:rsidRPr="00A041E5" w:rsidRDefault="00A041E5" w:rsidP="00A041E5">
            <w:pPr>
              <w:jc w:val="center"/>
              <w:textAlignment w:val="baseline"/>
              <w:rPr>
                <w:sz w:val="24"/>
                <w:szCs w:val="24"/>
              </w:rPr>
            </w:pPr>
            <w:r w:rsidRPr="00A041E5">
              <w:rPr>
                <w:sz w:val="24"/>
                <w:szCs w:val="24"/>
              </w:rPr>
              <w:t>Области применение образцов</w:t>
            </w:r>
          </w:p>
        </w:tc>
      </w:tr>
      <w:tr w:rsidR="00A041E5" w:rsidRPr="00A041E5" w14:paraId="55FB5B37" w14:textId="77777777" w:rsidTr="00A041E5">
        <w:tc>
          <w:tcPr>
            <w:tcW w:w="2605" w:type="dxa"/>
          </w:tcPr>
          <w:p w14:paraId="2FD2468B" w14:textId="77777777" w:rsidR="00A041E5" w:rsidRPr="00A041E5" w:rsidRDefault="00A041E5" w:rsidP="00A041E5">
            <w:pPr>
              <w:textAlignment w:val="baseline"/>
              <w:rPr>
                <w:sz w:val="24"/>
                <w:szCs w:val="24"/>
              </w:rPr>
            </w:pPr>
            <w:r w:rsidRPr="00A041E5">
              <w:rPr>
                <w:sz w:val="24"/>
                <w:szCs w:val="24"/>
              </w:rPr>
              <w:t>Коллекция «Нефть и нефтепродукты»</w:t>
            </w:r>
          </w:p>
        </w:tc>
        <w:tc>
          <w:tcPr>
            <w:tcW w:w="2605" w:type="dxa"/>
          </w:tcPr>
          <w:p w14:paraId="30E8FF7D" w14:textId="77777777" w:rsidR="00A041E5" w:rsidRPr="00A041E5" w:rsidRDefault="00A041E5" w:rsidP="00A041E5">
            <w:pPr>
              <w:textAlignment w:val="baseline"/>
              <w:rPr>
                <w:sz w:val="24"/>
                <w:szCs w:val="24"/>
              </w:rPr>
            </w:pPr>
          </w:p>
        </w:tc>
        <w:tc>
          <w:tcPr>
            <w:tcW w:w="2605" w:type="dxa"/>
          </w:tcPr>
          <w:p w14:paraId="759E32B4" w14:textId="77777777" w:rsidR="00A041E5" w:rsidRPr="00A041E5" w:rsidRDefault="00A041E5" w:rsidP="00A041E5">
            <w:pPr>
              <w:textAlignment w:val="baseline"/>
              <w:rPr>
                <w:sz w:val="24"/>
                <w:szCs w:val="24"/>
              </w:rPr>
            </w:pPr>
          </w:p>
        </w:tc>
        <w:tc>
          <w:tcPr>
            <w:tcW w:w="2606" w:type="dxa"/>
          </w:tcPr>
          <w:p w14:paraId="510C0A7E" w14:textId="77777777" w:rsidR="00A041E5" w:rsidRPr="00A041E5" w:rsidRDefault="00A041E5" w:rsidP="00A041E5">
            <w:pPr>
              <w:textAlignment w:val="baseline"/>
              <w:rPr>
                <w:sz w:val="24"/>
                <w:szCs w:val="24"/>
              </w:rPr>
            </w:pPr>
          </w:p>
        </w:tc>
      </w:tr>
      <w:tr w:rsidR="00A041E5" w:rsidRPr="00A041E5" w14:paraId="00BE8E5A" w14:textId="77777777" w:rsidTr="00A041E5">
        <w:tc>
          <w:tcPr>
            <w:tcW w:w="2605" w:type="dxa"/>
          </w:tcPr>
          <w:p w14:paraId="26E725D9" w14:textId="77777777" w:rsidR="00A041E5" w:rsidRPr="00A041E5" w:rsidRDefault="00A041E5" w:rsidP="00A041E5">
            <w:pPr>
              <w:textAlignment w:val="baseline"/>
              <w:rPr>
                <w:sz w:val="24"/>
                <w:szCs w:val="24"/>
              </w:rPr>
            </w:pPr>
            <w:r w:rsidRPr="00A041E5">
              <w:rPr>
                <w:sz w:val="24"/>
                <w:szCs w:val="24"/>
              </w:rPr>
              <w:t>Коллекция «Каучук и резина»</w:t>
            </w:r>
          </w:p>
        </w:tc>
        <w:tc>
          <w:tcPr>
            <w:tcW w:w="2605" w:type="dxa"/>
          </w:tcPr>
          <w:p w14:paraId="0CA3B9A5" w14:textId="77777777" w:rsidR="00A041E5" w:rsidRPr="00A041E5" w:rsidRDefault="00A041E5" w:rsidP="00A041E5">
            <w:pPr>
              <w:textAlignment w:val="baseline"/>
              <w:rPr>
                <w:sz w:val="24"/>
                <w:szCs w:val="24"/>
              </w:rPr>
            </w:pPr>
          </w:p>
        </w:tc>
        <w:tc>
          <w:tcPr>
            <w:tcW w:w="2605" w:type="dxa"/>
          </w:tcPr>
          <w:p w14:paraId="0015B12F" w14:textId="77777777" w:rsidR="00A041E5" w:rsidRPr="00A041E5" w:rsidRDefault="00A041E5" w:rsidP="00A041E5">
            <w:pPr>
              <w:textAlignment w:val="baseline"/>
              <w:rPr>
                <w:sz w:val="24"/>
                <w:szCs w:val="24"/>
              </w:rPr>
            </w:pPr>
          </w:p>
        </w:tc>
        <w:tc>
          <w:tcPr>
            <w:tcW w:w="2606" w:type="dxa"/>
          </w:tcPr>
          <w:p w14:paraId="5B3AFB10" w14:textId="77777777" w:rsidR="00A041E5" w:rsidRPr="00A041E5" w:rsidRDefault="00A041E5" w:rsidP="00A041E5">
            <w:pPr>
              <w:textAlignment w:val="baseline"/>
              <w:rPr>
                <w:sz w:val="24"/>
                <w:szCs w:val="24"/>
              </w:rPr>
            </w:pPr>
          </w:p>
        </w:tc>
      </w:tr>
      <w:tr w:rsidR="00A041E5" w:rsidRPr="00A041E5" w14:paraId="79F73268" w14:textId="77777777" w:rsidTr="00A041E5">
        <w:tc>
          <w:tcPr>
            <w:tcW w:w="2605" w:type="dxa"/>
          </w:tcPr>
          <w:p w14:paraId="2967C546" w14:textId="77777777" w:rsidR="00A041E5" w:rsidRPr="00A041E5" w:rsidRDefault="00A041E5" w:rsidP="00A041E5">
            <w:pPr>
              <w:textAlignment w:val="baseline"/>
              <w:rPr>
                <w:sz w:val="24"/>
                <w:szCs w:val="24"/>
              </w:rPr>
            </w:pPr>
            <w:r w:rsidRPr="00A041E5">
              <w:rPr>
                <w:sz w:val="24"/>
                <w:szCs w:val="24"/>
              </w:rPr>
              <w:t>Коллекция «Уголь и продукты его переработки»</w:t>
            </w:r>
          </w:p>
        </w:tc>
        <w:tc>
          <w:tcPr>
            <w:tcW w:w="2605" w:type="dxa"/>
          </w:tcPr>
          <w:p w14:paraId="0D07D936" w14:textId="77777777" w:rsidR="00A041E5" w:rsidRPr="00A041E5" w:rsidRDefault="00A041E5" w:rsidP="00A041E5">
            <w:pPr>
              <w:textAlignment w:val="baseline"/>
              <w:rPr>
                <w:sz w:val="24"/>
                <w:szCs w:val="24"/>
              </w:rPr>
            </w:pPr>
          </w:p>
        </w:tc>
        <w:tc>
          <w:tcPr>
            <w:tcW w:w="2605" w:type="dxa"/>
          </w:tcPr>
          <w:p w14:paraId="0124B63D" w14:textId="77777777" w:rsidR="00A041E5" w:rsidRPr="00A041E5" w:rsidRDefault="00A041E5" w:rsidP="00A041E5">
            <w:pPr>
              <w:textAlignment w:val="baseline"/>
              <w:rPr>
                <w:sz w:val="24"/>
                <w:szCs w:val="24"/>
              </w:rPr>
            </w:pPr>
          </w:p>
        </w:tc>
        <w:tc>
          <w:tcPr>
            <w:tcW w:w="2606" w:type="dxa"/>
          </w:tcPr>
          <w:p w14:paraId="786FF42C" w14:textId="77777777" w:rsidR="00A041E5" w:rsidRPr="00A041E5" w:rsidRDefault="00A041E5" w:rsidP="00A041E5">
            <w:pPr>
              <w:textAlignment w:val="baseline"/>
              <w:rPr>
                <w:sz w:val="24"/>
                <w:szCs w:val="24"/>
              </w:rPr>
            </w:pPr>
          </w:p>
        </w:tc>
      </w:tr>
    </w:tbl>
    <w:p w14:paraId="1B55BB7E" w14:textId="77777777" w:rsidR="00A041E5" w:rsidRPr="00A041E5" w:rsidRDefault="00A041E5" w:rsidP="00A041E5">
      <w:pPr>
        <w:shd w:val="clear" w:color="auto" w:fill="FFFFFF"/>
        <w:spacing w:after="0" w:line="240" w:lineRule="auto"/>
        <w:textAlignment w:val="baseline"/>
        <w:rPr>
          <w:rFonts w:ascii="Times New Roman" w:eastAsia="Times New Roman" w:hAnsi="Times New Roman" w:cs="Times New Roman"/>
          <w:sz w:val="24"/>
          <w:szCs w:val="24"/>
        </w:rPr>
      </w:pPr>
    </w:p>
    <w:p w14:paraId="4306800E" w14:textId="77777777" w:rsidR="00A041E5" w:rsidRPr="00A041E5" w:rsidRDefault="00A041E5" w:rsidP="00A041E5">
      <w:pPr>
        <w:shd w:val="clear" w:color="auto" w:fill="FFFFFF"/>
        <w:spacing w:after="0" w:line="240" w:lineRule="auto"/>
        <w:textAlignment w:val="baseline"/>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 xml:space="preserve">Контрольные вопросы; </w:t>
      </w:r>
      <w:r w:rsidRPr="00A041E5">
        <w:rPr>
          <w:rFonts w:ascii="Times New Roman" w:eastAsia="Times New Roman" w:hAnsi="Times New Roman" w:cs="Times New Roman"/>
          <w:sz w:val="24"/>
          <w:szCs w:val="24"/>
          <w:bdr w:val="none" w:sz="0" w:space="0" w:color="auto" w:frame="1"/>
        </w:rPr>
        <w:t xml:space="preserve"> </w:t>
      </w:r>
    </w:p>
    <w:p w14:paraId="6B6B6429" w14:textId="77777777" w:rsidR="00A041E5" w:rsidRPr="00A041E5" w:rsidRDefault="00A041E5" w:rsidP="00A041E5">
      <w:pPr>
        <w:shd w:val="clear" w:color="auto" w:fill="FFFFFF"/>
        <w:spacing w:after="0" w:line="240" w:lineRule="auto"/>
        <w:textAlignment w:val="baseline"/>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 xml:space="preserve">- Какие углеводороды входят в состав нефти? </w:t>
      </w:r>
      <w:r w:rsidRPr="00A041E5">
        <w:rPr>
          <w:rFonts w:ascii="Times New Roman" w:eastAsia="Times New Roman" w:hAnsi="Times New Roman" w:cs="Times New Roman"/>
          <w:sz w:val="24"/>
          <w:szCs w:val="24"/>
          <w:bdr w:val="none" w:sz="0" w:space="0" w:color="auto" w:frame="1"/>
        </w:rPr>
        <w:t xml:space="preserve"> </w:t>
      </w:r>
    </w:p>
    <w:p w14:paraId="11EE7940" w14:textId="77777777" w:rsidR="00A041E5" w:rsidRPr="00A041E5" w:rsidRDefault="00A041E5" w:rsidP="00A041E5">
      <w:pPr>
        <w:shd w:val="clear" w:color="auto" w:fill="FFFFFF"/>
        <w:spacing w:after="0" w:line="240" w:lineRule="auto"/>
        <w:textAlignment w:val="baseline"/>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 xml:space="preserve">- Какие существуют методы переработки нефти? </w:t>
      </w:r>
      <w:r w:rsidRPr="00A041E5">
        <w:rPr>
          <w:rFonts w:ascii="Times New Roman" w:eastAsia="Times New Roman" w:hAnsi="Times New Roman" w:cs="Times New Roman"/>
          <w:sz w:val="24"/>
          <w:szCs w:val="24"/>
          <w:bdr w:val="none" w:sz="0" w:space="0" w:color="auto" w:frame="1"/>
        </w:rPr>
        <w:t xml:space="preserve"> </w:t>
      </w:r>
    </w:p>
    <w:p w14:paraId="04AE4593" w14:textId="77777777" w:rsidR="00A041E5" w:rsidRPr="00A041E5" w:rsidRDefault="00A041E5" w:rsidP="00A041E5">
      <w:pPr>
        <w:shd w:val="clear" w:color="auto" w:fill="FFFFFF"/>
        <w:spacing w:after="0" w:line="240" w:lineRule="auto"/>
        <w:textAlignment w:val="baseline"/>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 xml:space="preserve">- Перечислите фракции перегонки нефти? </w:t>
      </w:r>
      <w:r w:rsidRPr="00A041E5">
        <w:rPr>
          <w:rFonts w:ascii="Times New Roman" w:eastAsia="Times New Roman" w:hAnsi="Times New Roman" w:cs="Times New Roman"/>
          <w:sz w:val="24"/>
          <w:szCs w:val="24"/>
          <w:bdr w:val="none" w:sz="0" w:space="0" w:color="auto" w:frame="1"/>
        </w:rPr>
        <w:t xml:space="preserve"> </w:t>
      </w:r>
    </w:p>
    <w:p w14:paraId="2CAFCA28" w14:textId="77777777" w:rsidR="00A041E5" w:rsidRPr="00A041E5" w:rsidRDefault="00A041E5" w:rsidP="00A041E5">
      <w:pPr>
        <w:shd w:val="clear" w:color="auto" w:fill="FFFFFF"/>
        <w:spacing w:after="0" w:line="240" w:lineRule="auto"/>
        <w:textAlignment w:val="baseline"/>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 xml:space="preserve">- К каким органическим соединениям относятся каучуки? </w:t>
      </w:r>
      <w:r w:rsidRPr="00A041E5">
        <w:rPr>
          <w:rFonts w:ascii="Times New Roman" w:eastAsia="Times New Roman" w:hAnsi="Times New Roman" w:cs="Times New Roman"/>
          <w:sz w:val="24"/>
          <w:szCs w:val="24"/>
          <w:bdr w:val="none" w:sz="0" w:space="0" w:color="auto" w:frame="1"/>
        </w:rPr>
        <w:t xml:space="preserve"> </w:t>
      </w:r>
    </w:p>
    <w:p w14:paraId="6EEB2B62" w14:textId="77777777" w:rsidR="00A041E5" w:rsidRPr="00A041E5" w:rsidRDefault="00A041E5" w:rsidP="00A041E5">
      <w:pPr>
        <w:shd w:val="clear" w:color="auto" w:fill="FFFFFF"/>
        <w:spacing w:after="0" w:line="240" w:lineRule="auto"/>
        <w:textAlignment w:val="baseline"/>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 Какие бывают синтетические каучуки?</w:t>
      </w:r>
      <w:r w:rsidRPr="00A041E5">
        <w:rPr>
          <w:rFonts w:ascii="Times New Roman" w:eastAsia="Times New Roman" w:hAnsi="Times New Roman" w:cs="Times New Roman"/>
          <w:sz w:val="24"/>
          <w:szCs w:val="24"/>
          <w:bdr w:val="none" w:sz="0" w:space="0" w:color="auto" w:frame="1"/>
        </w:rPr>
        <w:t xml:space="preserve"> </w:t>
      </w:r>
    </w:p>
    <w:p w14:paraId="4EEC3A0C" w14:textId="77777777" w:rsidR="00A041E5" w:rsidRPr="00A041E5" w:rsidRDefault="00A041E5" w:rsidP="00A041E5">
      <w:pPr>
        <w:spacing w:after="0" w:line="240" w:lineRule="auto"/>
        <w:jc w:val="both"/>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Сделайте вывод.</w:t>
      </w:r>
    </w:p>
    <w:p w14:paraId="0D1C08FC" w14:textId="77777777" w:rsidR="00A041E5" w:rsidRPr="00A041E5" w:rsidRDefault="00A041E5" w:rsidP="00A041E5">
      <w:pPr>
        <w:spacing w:after="0" w:line="240" w:lineRule="auto"/>
        <w:jc w:val="both"/>
        <w:rPr>
          <w:rFonts w:ascii="Times New Roman" w:eastAsia="Times New Roman" w:hAnsi="Times New Roman" w:cs="Times New Roman"/>
          <w:sz w:val="24"/>
          <w:szCs w:val="24"/>
        </w:rPr>
      </w:pPr>
    </w:p>
    <w:p w14:paraId="07915EF4" w14:textId="6B0C0B75" w:rsidR="00A041E5" w:rsidRPr="00A041E5" w:rsidRDefault="00A041E5" w:rsidP="00A041E5">
      <w:pPr>
        <w:spacing w:after="0" w:line="240" w:lineRule="auto"/>
        <w:jc w:val="center"/>
        <w:rPr>
          <w:rFonts w:ascii="Times New Roman" w:eastAsia="Times New Roman" w:hAnsi="Times New Roman" w:cs="Times New Roman"/>
          <w:b/>
          <w:sz w:val="24"/>
          <w:szCs w:val="24"/>
        </w:rPr>
      </w:pPr>
      <w:r w:rsidRPr="00F03FBF">
        <w:rPr>
          <w:rFonts w:ascii="Times New Roman" w:eastAsia="Times New Roman" w:hAnsi="Times New Roman" w:cs="Times New Roman"/>
          <w:b/>
          <w:sz w:val="24"/>
          <w:szCs w:val="24"/>
        </w:rPr>
        <w:t>П</w:t>
      </w:r>
      <w:r w:rsidRPr="00A041E5">
        <w:rPr>
          <w:rFonts w:ascii="Times New Roman" w:eastAsia="Times New Roman" w:hAnsi="Times New Roman" w:cs="Times New Roman"/>
          <w:b/>
          <w:sz w:val="24"/>
          <w:szCs w:val="24"/>
        </w:rPr>
        <w:t>рактическая работа «</w:t>
      </w:r>
      <w:r w:rsidR="00C418F6" w:rsidRPr="00C418F6">
        <w:rPr>
          <w:rFonts w:ascii="Times New Roman" w:hAnsi="Times New Roman" w:cs="Times New Roman"/>
          <w:b/>
          <w:sz w:val="24"/>
          <w:szCs w:val="24"/>
        </w:rPr>
        <w:t>Химические и физические свойства кислородсодержащих органических соединений</w:t>
      </w:r>
      <w:r w:rsidRPr="00C418F6">
        <w:rPr>
          <w:rFonts w:ascii="Times New Roman" w:eastAsia="Times New Roman" w:hAnsi="Times New Roman" w:cs="Times New Roman"/>
          <w:b/>
          <w:sz w:val="24"/>
          <w:szCs w:val="24"/>
        </w:rPr>
        <w:t>».</w:t>
      </w:r>
    </w:p>
    <w:p w14:paraId="6EF45AFA" w14:textId="77777777" w:rsidR="00A041E5" w:rsidRPr="00A041E5" w:rsidRDefault="00A041E5" w:rsidP="00A041E5">
      <w:pPr>
        <w:shd w:val="clear" w:color="auto" w:fill="FFFFFF"/>
        <w:spacing w:after="0" w:line="240" w:lineRule="auto"/>
        <w:jc w:val="both"/>
        <w:rPr>
          <w:rFonts w:ascii="Times New Roman" w:eastAsia="Times New Roman" w:hAnsi="Times New Roman" w:cs="Times New Roman"/>
          <w:sz w:val="24"/>
          <w:szCs w:val="24"/>
        </w:rPr>
      </w:pPr>
      <w:r w:rsidRPr="00A041E5">
        <w:rPr>
          <w:rFonts w:ascii="Times New Roman" w:eastAsia="Times New Roman" w:hAnsi="Times New Roman" w:cs="Times New Roman"/>
          <w:bCs/>
          <w:sz w:val="24"/>
          <w:szCs w:val="24"/>
        </w:rPr>
        <w:t>Цель работы</w:t>
      </w:r>
      <w:r w:rsidRPr="00A041E5">
        <w:rPr>
          <w:rFonts w:ascii="Times New Roman" w:eastAsia="Times New Roman" w:hAnsi="Times New Roman" w:cs="Times New Roman"/>
          <w:sz w:val="24"/>
          <w:szCs w:val="24"/>
        </w:rPr>
        <w:t>: исследовать химические свойства карбоновых кислот на примере уксусной (</w:t>
      </w:r>
      <w:proofErr w:type="spellStart"/>
      <w:r w:rsidRPr="00A041E5">
        <w:rPr>
          <w:rFonts w:ascii="Times New Roman" w:eastAsia="Times New Roman" w:hAnsi="Times New Roman" w:cs="Times New Roman"/>
          <w:sz w:val="24"/>
          <w:szCs w:val="24"/>
          <w:u w:val="single"/>
        </w:rPr>
        <w:t>этановой</w:t>
      </w:r>
      <w:proofErr w:type="spellEnd"/>
      <w:r w:rsidRPr="00A041E5">
        <w:rPr>
          <w:rFonts w:ascii="Times New Roman" w:eastAsia="Times New Roman" w:hAnsi="Times New Roman" w:cs="Times New Roman"/>
          <w:sz w:val="24"/>
          <w:szCs w:val="24"/>
          <w:u w:val="single"/>
        </w:rPr>
        <w:t>)</w:t>
      </w:r>
      <w:r w:rsidRPr="00A041E5">
        <w:rPr>
          <w:rFonts w:ascii="Times New Roman" w:eastAsia="Times New Roman" w:hAnsi="Times New Roman" w:cs="Times New Roman"/>
          <w:sz w:val="24"/>
          <w:szCs w:val="24"/>
        </w:rPr>
        <w:t xml:space="preserve"> кислоты.</w:t>
      </w:r>
    </w:p>
    <w:p w14:paraId="2F532CB2" w14:textId="77777777" w:rsidR="00A041E5" w:rsidRPr="00A041E5" w:rsidRDefault="00A041E5" w:rsidP="00A041E5">
      <w:pPr>
        <w:shd w:val="clear" w:color="auto" w:fill="FFFFFF"/>
        <w:spacing w:after="0" w:line="240" w:lineRule="auto"/>
        <w:jc w:val="both"/>
        <w:rPr>
          <w:rFonts w:ascii="Times New Roman" w:eastAsia="Times New Roman" w:hAnsi="Times New Roman" w:cs="Times New Roman"/>
          <w:sz w:val="24"/>
          <w:szCs w:val="24"/>
        </w:rPr>
      </w:pPr>
      <w:r w:rsidRPr="00A041E5">
        <w:rPr>
          <w:rFonts w:ascii="Times New Roman" w:eastAsia="Times New Roman" w:hAnsi="Times New Roman" w:cs="Times New Roman"/>
          <w:bCs/>
          <w:sz w:val="24"/>
          <w:szCs w:val="24"/>
        </w:rPr>
        <w:t>Оборудование и реактивы:</w:t>
      </w:r>
      <w:r w:rsidRPr="00A041E5">
        <w:rPr>
          <w:rFonts w:ascii="Times New Roman" w:eastAsia="Times New Roman" w:hAnsi="Times New Roman" w:cs="Times New Roman"/>
          <w:sz w:val="24"/>
          <w:szCs w:val="24"/>
        </w:rPr>
        <w:t> уксусная кислота, гидроксид натрия, метиловый оранжевый, фенолфталеин, магний, карбонат натрия, пробирки, спиртовка, спички, держатель для пробирок.</w:t>
      </w:r>
    </w:p>
    <w:p w14:paraId="24E67684" w14:textId="77777777" w:rsidR="00A041E5" w:rsidRPr="00A041E5" w:rsidRDefault="00A041E5" w:rsidP="00A041E5">
      <w:pPr>
        <w:shd w:val="clear" w:color="auto" w:fill="FFFFFF"/>
        <w:spacing w:after="0" w:line="240" w:lineRule="auto"/>
        <w:jc w:val="center"/>
        <w:rPr>
          <w:rFonts w:ascii="Times New Roman" w:eastAsia="Times New Roman" w:hAnsi="Times New Roman" w:cs="Times New Roman"/>
          <w:b/>
          <w:bCs/>
          <w:sz w:val="10"/>
          <w:szCs w:val="10"/>
        </w:rPr>
      </w:pPr>
    </w:p>
    <w:p w14:paraId="385D753A" w14:textId="77777777" w:rsidR="00A041E5" w:rsidRPr="00A041E5" w:rsidRDefault="00A041E5" w:rsidP="00A041E5">
      <w:pPr>
        <w:shd w:val="clear" w:color="auto" w:fill="FFFFFF"/>
        <w:spacing w:after="0" w:line="240" w:lineRule="auto"/>
        <w:jc w:val="center"/>
        <w:rPr>
          <w:rFonts w:ascii="Times New Roman" w:eastAsia="Times New Roman" w:hAnsi="Times New Roman" w:cs="Times New Roman"/>
          <w:b/>
          <w:bCs/>
          <w:sz w:val="24"/>
          <w:szCs w:val="24"/>
        </w:rPr>
      </w:pPr>
      <w:r w:rsidRPr="00A041E5">
        <w:rPr>
          <w:rFonts w:ascii="Times New Roman" w:eastAsia="Times New Roman" w:hAnsi="Times New Roman" w:cs="Times New Roman"/>
          <w:b/>
          <w:bCs/>
          <w:sz w:val="24"/>
          <w:szCs w:val="24"/>
        </w:rPr>
        <w:t>Ход работы:</w:t>
      </w:r>
    </w:p>
    <w:p w14:paraId="746712A6" w14:textId="77777777" w:rsidR="00A041E5" w:rsidRPr="00A041E5" w:rsidRDefault="00A041E5" w:rsidP="00A041E5">
      <w:pPr>
        <w:shd w:val="clear" w:color="auto" w:fill="FFFFFF"/>
        <w:spacing w:after="0" w:line="240" w:lineRule="auto"/>
        <w:jc w:val="center"/>
        <w:rPr>
          <w:rFonts w:ascii="Times New Roman" w:eastAsia="Times New Roman" w:hAnsi="Times New Roman" w:cs="Times New Roman"/>
          <w:b/>
          <w:bCs/>
          <w:sz w:val="10"/>
          <w:szCs w:val="10"/>
        </w:rPr>
      </w:pPr>
    </w:p>
    <w:p w14:paraId="31436FAE" w14:textId="77777777" w:rsidR="00A041E5" w:rsidRPr="00A041E5" w:rsidRDefault="00A041E5" w:rsidP="00A041E5">
      <w:pPr>
        <w:shd w:val="clear" w:color="auto" w:fill="FFFFFF"/>
        <w:spacing w:after="0" w:line="240" w:lineRule="auto"/>
        <w:jc w:val="both"/>
        <w:rPr>
          <w:rFonts w:ascii="Times New Roman" w:eastAsia="Times New Roman" w:hAnsi="Times New Roman" w:cs="Times New Roman"/>
          <w:sz w:val="24"/>
          <w:szCs w:val="24"/>
        </w:rPr>
      </w:pPr>
      <w:r w:rsidRPr="00A041E5">
        <w:rPr>
          <w:rFonts w:ascii="Times New Roman" w:eastAsia="Times New Roman" w:hAnsi="Times New Roman" w:cs="Times New Roman"/>
          <w:bCs/>
          <w:sz w:val="24"/>
          <w:szCs w:val="24"/>
        </w:rPr>
        <w:t>Опыт № 1. Действие уксусной кислоты на индикаторы</w:t>
      </w:r>
      <w:r w:rsidRPr="00A041E5">
        <w:rPr>
          <w:rFonts w:ascii="Times New Roman" w:eastAsia="Times New Roman" w:hAnsi="Times New Roman" w:cs="Times New Roman"/>
          <w:sz w:val="24"/>
          <w:szCs w:val="24"/>
        </w:rPr>
        <w:t>.</w:t>
      </w:r>
    </w:p>
    <w:p w14:paraId="032025FB" w14:textId="77777777" w:rsidR="00A041E5" w:rsidRPr="00A041E5" w:rsidRDefault="00A041E5" w:rsidP="00A041E5">
      <w:pPr>
        <w:shd w:val="clear" w:color="auto" w:fill="FFFFFF"/>
        <w:spacing w:after="0" w:line="240" w:lineRule="auto"/>
        <w:jc w:val="both"/>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К раствору уксусной кислоты добавить раствор метилового оранжевого. Как изменилась окраска раствора? О чем это свидетельствует?</w:t>
      </w:r>
    </w:p>
    <w:p w14:paraId="035DB167" w14:textId="77777777" w:rsidR="00A041E5" w:rsidRPr="00A041E5" w:rsidRDefault="00A041E5" w:rsidP="00A041E5">
      <w:pPr>
        <w:shd w:val="clear" w:color="auto" w:fill="FFFFFF"/>
        <w:spacing w:after="0" w:line="240" w:lineRule="auto"/>
        <w:jc w:val="both"/>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Запишите уравнение электролитической диссоциации уксусной кислоты.</w:t>
      </w:r>
    </w:p>
    <w:p w14:paraId="3C6B7E22" w14:textId="77777777" w:rsidR="00A041E5" w:rsidRPr="00A041E5" w:rsidRDefault="00A041E5" w:rsidP="00A041E5">
      <w:pPr>
        <w:shd w:val="clear" w:color="auto" w:fill="FFFFFF"/>
        <w:spacing w:after="0" w:line="240" w:lineRule="auto"/>
        <w:jc w:val="both"/>
        <w:rPr>
          <w:rFonts w:ascii="Times New Roman" w:eastAsia="Times New Roman" w:hAnsi="Times New Roman" w:cs="Times New Roman"/>
          <w:b/>
          <w:bCs/>
          <w:sz w:val="10"/>
          <w:szCs w:val="10"/>
        </w:rPr>
      </w:pPr>
    </w:p>
    <w:p w14:paraId="02D2B44A" w14:textId="77777777" w:rsidR="00A041E5" w:rsidRPr="00A041E5" w:rsidRDefault="00A041E5" w:rsidP="00A041E5">
      <w:pPr>
        <w:shd w:val="clear" w:color="auto" w:fill="FFFFFF"/>
        <w:spacing w:after="0" w:line="240" w:lineRule="auto"/>
        <w:jc w:val="both"/>
        <w:rPr>
          <w:rFonts w:ascii="Times New Roman" w:eastAsia="Times New Roman" w:hAnsi="Times New Roman" w:cs="Times New Roman"/>
          <w:sz w:val="24"/>
          <w:szCs w:val="24"/>
        </w:rPr>
      </w:pPr>
      <w:r w:rsidRPr="00A041E5">
        <w:rPr>
          <w:rFonts w:ascii="Times New Roman" w:eastAsia="Times New Roman" w:hAnsi="Times New Roman" w:cs="Times New Roman"/>
          <w:bCs/>
          <w:sz w:val="24"/>
          <w:szCs w:val="24"/>
        </w:rPr>
        <w:t>Опыт № 2. Взаимодействие уксусной кислоты с основаниями.</w:t>
      </w:r>
    </w:p>
    <w:p w14:paraId="685B2C2F" w14:textId="77777777" w:rsidR="00A041E5" w:rsidRPr="00A041E5" w:rsidRDefault="00A041E5" w:rsidP="00A041E5">
      <w:pPr>
        <w:shd w:val="clear" w:color="auto" w:fill="FFFFFF"/>
        <w:spacing w:after="0" w:line="240" w:lineRule="auto"/>
        <w:jc w:val="both"/>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К раствору гидроксида натрия, окрашенного фенолфталеином, добавить раствор уксусной кислоты до обесцвечивания фенолфталеина. О чем свидетельствуют результаты опыта?</w:t>
      </w:r>
    </w:p>
    <w:p w14:paraId="0CBAF4DA" w14:textId="77777777" w:rsidR="00A041E5" w:rsidRPr="00A041E5" w:rsidRDefault="00A041E5" w:rsidP="00A041E5">
      <w:pPr>
        <w:shd w:val="clear" w:color="auto" w:fill="FFFFFF"/>
        <w:spacing w:after="0" w:line="240" w:lineRule="auto"/>
        <w:jc w:val="both"/>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 xml:space="preserve">Запишите наблюдения, ответ на вопрос и уравнение реакции: </w:t>
      </w:r>
    </w:p>
    <w:p w14:paraId="7B4FF747" w14:textId="77777777" w:rsidR="00A041E5" w:rsidRPr="00A041E5" w:rsidRDefault="00A041E5" w:rsidP="00A041E5">
      <w:pPr>
        <w:shd w:val="clear" w:color="auto" w:fill="FFFFFF"/>
        <w:spacing w:after="0" w:line="240" w:lineRule="auto"/>
        <w:jc w:val="both"/>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СН</w:t>
      </w:r>
      <w:r w:rsidRPr="00A041E5">
        <w:rPr>
          <w:rFonts w:ascii="Times New Roman" w:eastAsia="Times New Roman" w:hAnsi="Times New Roman" w:cs="Times New Roman"/>
          <w:sz w:val="24"/>
          <w:szCs w:val="24"/>
          <w:vertAlign w:val="subscript"/>
        </w:rPr>
        <w:t>3</w:t>
      </w:r>
      <w:r w:rsidRPr="00A041E5">
        <w:rPr>
          <w:rFonts w:ascii="Times New Roman" w:eastAsia="Times New Roman" w:hAnsi="Times New Roman" w:cs="Times New Roman"/>
          <w:sz w:val="24"/>
          <w:szCs w:val="24"/>
        </w:rPr>
        <w:t>СООН+NaOH→</w:t>
      </w:r>
    </w:p>
    <w:p w14:paraId="45CE65D0" w14:textId="77777777" w:rsidR="00A041E5" w:rsidRPr="00A041E5" w:rsidRDefault="00A041E5" w:rsidP="00A041E5">
      <w:pPr>
        <w:shd w:val="clear" w:color="auto" w:fill="FFFFFF"/>
        <w:spacing w:after="0" w:line="240" w:lineRule="auto"/>
        <w:jc w:val="both"/>
        <w:rPr>
          <w:rFonts w:ascii="Times New Roman" w:eastAsia="Times New Roman" w:hAnsi="Times New Roman" w:cs="Times New Roman"/>
          <w:b/>
          <w:bCs/>
          <w:sz w:val="10"/>
          <w:szCs w:val="10"/>
        </w:rPr>
      </w:pPr>
    </w:p>
    <w:p w14:paraId="1A24C2B1" w14:textId="77777777" w:rsidR="00A041E5" w:rsidRPr="00A041E5" w:rsidRDefault="00A041E5" w:rsidP="00A041E5">
      <w:pPr>
        <w:shd w:val="clear" w:color="auto" w:fill="FFFFFF"/>
        <w:spacing w:after="0" w:line="240" w:lineRule="auto"/>
        <w:jc w:val="both"/>
        <w:rPr>
          <w:rFonts w:ascii="Times New Roman" w:eastAsia="Times New Roman" w:hAnsi="Times New Roman" w:cs="Times New Roman"/>
          <w:sz w:val="24"/>
          <w:szCs w:val="24"/>
        </w:rPr>
      </w:pPr>
      <w:r w:rsidRPr="00A041E5">
        <w:rPr>
          <w:rFonts w:ascii="Times New Roman" w:eastAsia="Times New Roman" w:hAnsi="Times New Roman" w:cs="Times New Roman"/>
          <w:bCs/>
          <w:sz w:val="24"/>
          <w:szCs w:val="24"/>
        </w:rPr>
        <w:t>Опыт №3. Взаимодействие уксусной кислоты с металлами.</w:t>
      </w:r>
    </w:p>
    <w:p w14:paraId="0F4DC9E2" w14:textId="77777777" w:rsidR="00A041E5" w:rsidRPr="00A041E5" w:rsidRDefault="00A041E5" w:rsidP="00A041E5">
      <w:pPr>
        <w:shd w:val="clear" w:color="auto" w:fill="FFFFFF"/>
        <w:spacing w:after="0" w:line="240" w:lineRule="auto"/>
        <w:jc w:val="both"/>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В пробирку с раствором уксусной кислоты поместить опилки магния или цинка. Что наблюдается? Какой газ выделяется?</w:t>
      </w:r>
    </w:p>
    <w:p w14:paraId="3646A4D1" w14:textId="77777777" w:rsidR="00A041E5" w:rsidRPr="00A041E5" w:rsidRDefault="00A041E5" w:rsidP="00A041E5">
      <w:pPr>
        <w:shd w:val="clear" w:color="auto" w:fill="FFFFFF"/>
        <w:spacing w:after="0" w:line="240" w:lineRule="auto"/>
        <w:jc w:val="both"/>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Запишите наблюдения, ответы на вопросы и уравнения реакции:</w:t>
      </w:r>
    </w:p>
    <w:p w14:paraId="4F2DA4DD" w14:textId="77777777" w:rsidR="00A041E5" w:rsidRPr="00A041E5" w:rsidRDefault="00A041E5" w:rsidP="00A041E5">
      <w:pPr>
        <w:shd w:val="clear" w:color="auto" w:fill="FFFFFF"/>
        <w:spacing w:after="0" w:line="240" w:lineRule="auto"/>
        <w:jc w:val="both"/>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СН</w:t>
      </w:r>
      <w:r w:rsidRPr="00A041E5">
        <w:rPr>
          <w:rFonts w:ascii="Times New Roman" w:eastAsia="Times New Roman" w:hAnsi="Times New Roman" w:cs="Times New Roman"/>
          <w:sz w:val="24"/>
          <w:szCs w:val="24"/>
          <w:vertAlign w:val="subscript"/>
        </w:rPr>
        <w:t>3</w:t>
      </w:r>
      <w:r w:rsidRPr="00A041E5">
        <w:rPr>
          <w:rFonts w:ascii="Times New Roman" w:eastAsia="Times New Roman" w:hAnsi="Times New Roman" w:cs="Times New Roman"/>
          <w:sz w:val="24"/>
          <w:szCs w:val="24"/>
        </w:rPr>
        <w:t>СООН+Mg→</w:t>
      </w:r>
    </w:p>
    <w:p w14:paraId="251AA24E" w14:textId="77777777" w:rsidR="00A041E5" w:rsidRPr="00A041E5" w:rsidRDefault="00A041E5" w:rsidP="00A041E5">
      <w:pPr>
        <w:shd w:val="clear" w:color="auto" w:fill="FFFFFF"/>
        <w:spacing w:after="0" w:line="240" w:lineRule="auto"/>
        <w:jc w:val="both"/>
        <w:rPr>
          <w:rFonts w:ascii="Times New Roman" w:eastAsia="Times New Roman" w:hAnsi="Times New Roman" w:cs="Times New Roman"/>
          <w:sz w:val="24"/>
          <w:szCs w:val="24"/>
        </w:rPr>
      </w:pPr>
      <w:r w:rsidRPr="00A041E5">
        <w:rPr>
          <w:rFonts w:ascii="Times New Roman" w:eastAsia="Times New Roman" w:hAnsi="Times New Roman" w:cs="Times New Roman"/>
          <w:bCs/>
          <w:sz w:val="24"/>
          <w:szCs w:val="24"/>
        </w:rPr>
        <w:t>Опыт №4. Взаимодействие уксусной кислоты с солями.</w:t>
      </w:r>
    </w:p>
    <w:p w14:paraId="09D15305" w14:textId="77777777" w:rsidR="00A041E5" w:rsidRPr="00A041E5" w:rsidRDefault="00A041E5" w:rsidP="00A041E5">
      <w:pPr>
        <w:shd w:val="clear" w:color="auto" w:fill="FFFFFF"/>
        <w:spacing w:after="0" w:line="240" w:lineRule="auto"/>
        <w:jc w:val="both"/>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Добавить карбонат натрия в пробирку с раствором уксусной кислоты. Какой газ выделяется?</w:t>
      </w:r>
    </w:p>
    <w:p w14:paraId="3E6AA1A3" w14:textId="77777777" w:rsidR="00A041E5" w:rsidRPr="00A041E5" w:rsidRDefault="00A041E5" w:rsidP="00A041E5">
      <w:pPr>
        <w:shd w:val="clear" w:color="auto" w:fill="FFFFFF"/>
        <w:spacing w:after="0" w:line="240" w:lineRule="auto"/>
        <w:jc w:val="both"/>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Запишите наблюдения, ответ на вопрос и уравнение реакции:</w:t>
      </w:r>
    </w:p>
    <w:p w14:paraId="1BC7B43F" w14:textId="77777777" w:rsidR="00A041E5" w:rsidRPr="00A041E5" w:rsidRDefault="00A041E5" w:rsidP="00A041E5">
      <w:pPr>
        <w:shd w:val="clear" w:color="auto" w:fill="FFFFFF"/>
        <w:spacing w:after="0" w:line="240" w:lineRule="auto"/>
        <w:jc w:val="both"/>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СН</w:t>
      </w:r>
      <w:r w:rsidRPr="00A041E5">
        <w:rPr>
          <w:rFonts w:ascii="Times New Roman" w:eastAsia="Times New Roman" w:hAnsi="Times New Roman" w:cs="Times New Roman"/>
          <w:sz w:val="24"/>
          <w:szCs w:val="24"/>
          <w:vertAlign w:val="subscript"/>
        </w:rPr>
        <w:t>3</w:t>
      </w:r>
      <w:r w:rsidRPr="00A041E5">
        <w:rPr>
          <w:rFonts w:ascii="Times New Roman" w:eastAsia="Times New Roman" w:hAnsi="Times New Roman" w:cs="Times New Roman"/>
          <w:sz w:val="24"/>
          <w:szCs w:val="24"/>
        </w:rPr>
        <w:t>СООН+Na</w:t>
      </w:r>
      <w:r w:rsidRPr="00A041E5">
        <w:rPr>
          <w:rFonts w:ascii="Times New Roman" w:eastAsia="Times New Roman" w:hAnsi="Times New Roman" w:cs="Times New Roman"/>
          <w:sz w:val="24"/>
          <w:szCs w:val="24"/>
          <w:vertAlign w:val="subscript"/>
        </w:rPr>
        <w:t>2</w:t>
      </w:r>
      <w:r w:rsidRPr="00A041E5">
        <w:rPr>
          <w:rFonts w:ascii="Times New Roman" w:eastAsia="Times New Roman" w:hAnsi="Times New Roman" w:cs="Times New Roman"/>
          <w:sz w:val="24"/>
          <w:szCs w:val="24"/>
        </w:rPr>
        <w:t>СО</w:t>
      </w:r>
      <w:r w:rsidRPr="00A041E5">
        <w:rPr>
          <w:rFonts w:ascii="Times New Roman" w:eastAsia="Times New Roman" w:hAnsi="Times New Roman" w:cs="Times New Roman"/>
          <w:sz w:val="24"/>
          <w:szCs w:val="24"/>
          <w:vertAlign w:val="subscript"/>
        </w:rPr>
        <w:t>3</w:t>
      </w:r>
      <w:r w:rsidRPr="00A041E5">
        <w:rPr>
          <w:rFonts w:ascii="Times New Roman" w:eastAsia="Times New Roman" w:hAnsi="Times New Roman" w:cs="Times New Roman"/>
          <w:sz w:val="24"/>
          <w:szCs w:val="24"/>
        </w:rPr>
        <w:t>→</w:t>
      </w:r>
    </w:p>
    <w:p w14:paraId="575A9A0B" w14:textId="77777777" w:rsidR="00A041E5" w:rsidRPr="00A041E5" w:rsidRDefault="00A041E5" w:rsidP="00A041E5">
      <w:pPr>
        <w:shd w:val="clear" w:color="auto" w:fill="FFFFFF"/>
        <w:spacing w:after="0" w:line="240" w:lineRule="auto"/>
        <w:jc w:val="both"/>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Сделайте вывод.</w:t>
      </w:r>
    </w:p>
    <w:p w14:paraId="49D48AF0" w14:textId="77777777" w:rsidR="00A041E5" w:rsidRPr="00A041E5" w:rsidRDefault="00A041E5" w:rsidP="00A041E5">
      <w:pPr>
        <w:spacing w:after="0" w:line="240" w:lineRule="auto"/>
        <w:jc w:val="center"/>
        <w:rPr>
          <w:rFonts w:ascii="Times New Roman" w:eastAsia="Times New Roman" w:hAnsi="Times New Roman" w:cs="Times New Roman"/>
          <w:b/>
          <w:sz w:val="24"/>
          <w:szCs w:val="24"/>
        </w:rPr>
      </w:pPr>
    </w:p>
    <w:p w14:paraId="79E2E516" w14:textId="4FFABBE7" w:rsidR="00A041E5" w:rsidRPr="00A041E5" w:rsidRDefault="00A041E5" w:rsidP="00A041E5">
      <w:pPr>
        <w:spacing w:after="0" w:line="240" w:lineRule="auto"/>
        <w:jc w:val="center"/>
        <w:rPr>
          <w:rFonts w:ascii="Times New Roman" w:eastAsia="Times New Roman" w:hAnsi="Times New Roman" w:cs="Times New Roman"/>
          <w:b/>
          <w:sz w:val="24"/>
          <w:szCs w:val="24"/>
        </w:rPr>
      </w:pPr>
      <w:r w:rsidRPr="00F03FBF">
        <w:rPr>
          <w:rFonts w:ascii="Times New Roman" w:eastAsia="Times New Roman" w:hAnsi="Times New Roman" w:cs="Times New Roman"/>
          <w:b/>
          <w:sz w:val="24"/>
          <w:szCs w:val="24"/>
        </w:rPr>
        <w:t>П</w:t>
      </w:r>
      <w:r w:rsidRPr="00A041E5">
        <w:rPr>
          <w:rFonts w:ascii="Times New Roman" w:eastAsia="Times New Roman" w:hAnsi="Times New Roman" w:cs="Times New Roman"/>
          <w:b/>
          <w:sz w:val="24"/>
          <w:szCs w:val="24"/>
        </w:rPr>
        <w:t xml:space="preserve">рактическая работа </w:t>
      </w:r>
      <w:r w:rsidRPr="00C81DAE">
        <w:rPr>
          <w:rFonts w:ascii="Times New Roman" w:eastAsia="Times New Roman" w:hAnsi="Times New Roman" w:cs="Times New Roman"/>
          <w:b/>
          <w:sz w:val="24"/>
          <w:szCs w:val="24"/>
        </w:rPr>
        <w:t>«</w:t>
      </w:r>
      <w:r w:rsidR="00C81DAE" w:rsidRPr="00C81DAE">
        <w:rPr>
          <w:rFonts w:ascii="Times New Roman" w:hAnsi="Times New Roman" w:cs="Times New Roman"/>
          <w:b/>
          <w:sz w:val="24"/>
          <w:szCs w:val="24"/>
        </w:rPr>
        <w:t>Свойства азотсодержащих органических соединений</w:t>
      </w:r>
      <w:r w:rsidRPr="00C81DAE">
        <w:rPr>
          <w:rFonts w:ascii="Times New Roman" w:eastAsia="Times New Roman" w:hAnsi="Times New Roman" w:cs="Times New Roman"/>
          <w:b/>
          <w:sz w:val="24"/>
          <w:szCs w:val="24"/>
        </w:rPr>
        <w:t>».</w:t>
      </w:r>
    </w:p>
    <w:p w14:paraId="107B7D46" w14:textId="77777777" w:rsidR="00A041E5" w:rsidRPr="00A041E5" w:rsidRDefault="00A041E5" w:rsidP="00A041E5">
      <w:pPr>
        <w:spacing w:after="0" w:line="240" w:lineRule="auto"/>
        <w:jc w:val="both"/>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Цель: изучить свойства белков.</w:t>
      </w:r>
    </w:p>
    <w:p w14:paraId="6C8198B4" w14:textId="77777777" w:rsidR="00A041E5" w:rsidRPr="00A041E5" w:rsidRDefault="00A041E5" w:rsidP="00A041E5">
      <w:pPr>
        <w:spacing w:after="0" w:line="240" w:lineRule="auto"/>
        <w:jc w:val="both"/>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Оборудование и реактивы: вода, белок куриного яйца, растворы: соляной кислоты, гидроксида натрия, сульфата меди (</w:t>
      </w:r>
      <w:r w:rsidRPr="00A041E5">
        <w:rPr>
          <w:rFonts w:ascii="Times New Roman" w:eastAsia="Times New Roman" w:hAnsi="Times New Roman" w:cs="Times New Roman"/>
          <w:sz w:val="24"/>
          <w:szCs w:val="24"/>
          <w:lang w:val="en-US"/>
        </w:rPr>
        <w:t>II</w:t>
      </w:r>
      <w:r w:rsidRPr="00A041E5">
        <w:rPr>
          <w:rFonts w:ascii="Times New Roman" w:eastAsia="Times New Roman" w:hAnsi="Times New Roman" w:cs="Times New Roman"/>
          <w:sz w:val="24"/>
          <w:szCs w:val="24"/>
        </w:rPr>
        <w:t xml:space="preserve">), </w:t>
      </w:r>
      <w:proofErr w:type="spellStart"/>
      <w:r w:rsidRPr="00A041E5">
        <w:rPr>
          <w:rFonts w:ascii="Times New Roman" w:eastAsia="Times New Roman" w:hAnsi="Times New Roman" w:cs="Times New Roman"/>
          <w:sz w:val="24"/>
          <w:szCs w:val="24"/>
        </w:rPr>
        <w:t>конц</w:t>
      </w:r>
      <w:proofErr w:type="spellEnd"/>
      <w:r w:rsidRPr="00A041E5">
        <w:rPr>
          <w:rFonts w:ascii="Times New Roman" w:eastAsia="Times New Roman" w:hAnsi="Times New Roman" w:cs="Times New Roman"/>
          <w:sz w:val="24"/>
          <w:szCs w:val="24"/>
        </w:rPr>
        <w:t>. азотная кислота, прибор для нагревания.</w:t>
      </w:r>
    </w:p>
    <w:p w14:paraId="42CC2D06" w14:textId="77777777" w:rsidR="00A041E5" w:rsidRPr="00A041E5" w:rsidRDefault="00A041E5" w:rsidP="00A041E5">
      <w:pPr>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Ход работы:</w:t>
      </w:r>
    </w:p>
    <w:p w14:paraId="2DE80DEE" w14:textId="77777777" w:rsidR="00A041E5" w:rsidRPr="00A041E5" w:rsidRDefault="00A041E5" w:rsidP="00A041E5">
      <w:pPr>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Опыт № 1. Физические и химические свойства белков.</w:t>
      </w:r>
    </w:p>
    <w:p w14:paraId="3A6B39A1" w14:textId="77777777" w:rsidR="00A041E5" w:rsidRPr="00A041E5" w:rsidRDefault="00A041E5" w:rsidP="00A041E5">
      <w:pPr>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Проверьте и опишите отношение белков куриного яйца на растворение в воде, нагревание, действие щелочи и соляной кислоты.</w:t>
      </w:r>
    </w:p>
    <w:p w14:paraId="3E8EAAFB" w14:textId="77777777" w:rsidR="00A041E5" w:rsidRPr="00A041E5" w:rsidRDefault="00A041E5" w:rsidP="00A041E5">
      <w:pPr>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 xml:space="preserve">Опыт № 2. Качественная реакция на белок. </w:t>
      </w:r>
      <w:proofErr w:type="spellStart"/>
      <w:r w:rsidRPr="00A041E5">
        <w:rPr>
          <w:rFonts w:ascii="Times New Roman" w:eastAsia="Times New Roman" w:hAnsi="Times New Roman" w:cs="Times New Roman"/>
          <w:sz w:val="24"/>
          <w:szCs w:val="24"/>
        </w:rPr>
        <w:t>Биуретовая</w:t>
      </w:r>
      <w:proofErr w:type="spellEnd"/>
      <w:r w:rsidRPr="00A041E5">
        <w:rPr>
          <w:rFonts w:ascii="Times New Roman" w:eastAsia="Times New Roman" w:hAnsi="Times New Roman" w:cs="Times New Roman"/>
          <w:sz w:val="24"/>
          <w:szCs w:val="24"/>
        </w:rPr>
        <w:t xml:space="preserve"> реакция. </w:t>
      </w:r>
    </w:p>
    <w:p w14:paraId="024242B1" w14:textId="77777777" w:rsidR="00A041E5" w:rsidRPr="00A041E5" w:rsidRDefault="00A041E5" w:rsidP="00A041E5">
      <w:pPr>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Налейте в пробирку 2-3 мл раствора яичного белка и добавьте несколько миллилитров раствора гидроксида натрия, а затем немного раствора сульфата меди (II). Опишите наблюдаемые явления.</w:t>
      </w:r>
    </w:p>
    <w:p w14:paraId="43053C2B" w14:textId="77777777" w:rsidR="00A041E5" w:rsidRPr="00A041E5" w:rsidRDefault="00A041E5" w:rsidP="00A041E5">
      <w:pPr>
        <w:spacing w:after="0" w:line="240" w:lineRule="auto"/>
        <w:rPr>
          <w:rFonts w:ascii="Times New Roman" w:eastAsia="Times New Roman" w:hAnsi="Times New Roman" w:cs="Times New Roman"/>
          <w:color w:val="000000"/>
          <w:sz w:val="24"/>
          <w:szCs w:val="24"/>
        </w:rPr>
      </w:pPr>
      <w:r w:rsidRPr="00A041E5">
        <w:rPr>
          <w:rFonts w:ascii="Times New Roman" w:eastAsia="Times New Roman" w:hAnsi="Times New Roman" w:cs="Times New Roman"/>
          <w:sz w:val="24"/>
          <w:szCs w:val="24"/>
        </w:rPr>
        <w:t>Опыт № 3. Качественная реакция на белок.</w:t>
      </w:r>
      <w:r w:rsidRPr="00A041E5">
        <w:rPr>
          <w:rFonts w:ascii="Times New Roman" w:eastAsia="Times New Roman" w:hAnsi="Times New Roman" w:cs="Times New Roman"/>
          <w:color w:val="000000"/>
          <w:sz w:val="24"/>
          <w:szCs w:val="24"/>
        </w:rPr>
        <w:t xml:space="preserve"> Ксантопротеиновая реакция. </w:t>
      </w:r>
    </w:p>
    <w:p w14:paraId="3AE21C7C" w14:textId="77777777" w:rsidR="00A041E5" w:rsidRPr="00A041E5" w:rsidRDefault="00A041E5" w:rsidP="00A041E5">
      <w:pPr>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color w:val="000000"/>
          <w:sz w:val="24"/>
          <w:szCs w:val="24"/>
        </w:rPr>
        <w:t>В пробирку налейте 2-3 мл раствора белка и добавьте 0,5-1 мл концентрированной азотной кислоты.</w:t>
      </w:r>
      <w:r w:rsidRPr="00A041E5">
        <w:rPr>
          <w:rFonts w:ascii="Times New Roman" w:eastAsia="Times New Roman" w:hAnsi="Times New Roman" w:cs="Times New Roman"/>
          <w:sz w:val="24"/>
          <w:szCs w:val="24"/>
        </w:rPr>
        <w:t xml:space="preserve"> Опишите наблюдаемые явления.</w:t>
      </w:r>
    </w:p>
    <w:p w14:paraId="0F6B89E1" w14:textId="77777777" w:rsidR="00A041E5" w:rsidRPr="00A041E5" w:rsidRDefault="00A041E5" w:rsidP="00A041E5">
      <w:pPr>
        <w:spacing w:after="0" w:line="240" w:lineRule="auto"/>
        <w:rPr>
          <w:rFonts w:ascii="Times New Roman" w:eastAsia="Times New Roman" w:hAnsi="Times New Roman" w:cs="Times New Roman"/>
          <w:color w:val="000000"/>
          <w:sz w:val="24"/>
          <w:szCs w:val="24"/>
        </w:rPr>
      </w:pPr>
      <w:r w:rsidRPr="00A041E5">
        <w:rPr>
          <w:rFonts w:ascii="Times New Roman" w:eastAsia="Times New Roman" w:hAnsi="Times New Roman" w:cs="Times New Roman"/>
          <w:color w:val="000000"/>
          <w:sz w:val="24"/>
          <w:szCs w:val="24"/>
        </w:rPr>
        <w:t>Задания:</w:t>
      </w:r>
    </w:p>
    <w:p w14:paraId="2B95457F" w14:textId="77777777" w:rsidR="00A041E5" w:rsidRPr="00A041E5" w:rsidRDefault="00A041E5" w:rsidP="00A041E5">
      <w:pPr>
        <w:spacing w:after="0" w:line="240" w:lineRule="auto"/>
        <w:rPr>
          <w:rFonts w:ascii="Times New Roman" w:eastAsia="Times New Roman" w:hAnsi="Times New Roman" w:cs="Times New Roman"/>
          <w:color w:val="000000"/>
          <w:sz w:val="24"/>
          <w:szCs w:val="24"/>
        </w:rPr>
      </w:pPr>
      <w:r w:rsidRPr="00A041E5">
        <w:rPr>
          <w:rFonts w:ascii="Times New Roman" w:eastAsia="Times New Roman" w:hAnsi="Times New Roman" w:cs="Times New Roman"/>
          <w:color w:val="000000"/>
          <w:sz w:val="24"/>
          <w:szCs w:val="24"/>
        </w:rPr>
        <w:t>- Какие свойства белков вы отметили?</w:t>
      </w:r>
    </w:p>
    <w:p w14:paraId="1897DAED" w14:textId="77777777" w:rsidR="00A041E5" w:rsidRPr="00A041E5" w:rsidRDefault="00A041E5" w:rsidP="00A041E5">
      <w:pPr>
        <w:spacing w:after="0" w:line="240" w:lineRule="auto"/>
        <w:rPr>
          <w:rFonts w:ascii="Times New Roman" w:eastAsia="Times New Roman" w:hAnsi="Times New Roman" w:cs="Times New Roman"/>
          <w:color w:val="000000"/>
          <w:sz w:val="24"/>
          <w:szCs w:val="24"/>
        </w:rPr>
      </w:pPr>
      <w:r w:rsidRPr="00A041E5">
        <w:rPr>
          <w:rFonts w:ascii="Times New Roman" w:eastAsia="Times New Roman" w:hAnsi="Times New Roman" w:cs="Times New Roman"/>
          <w:color w:val="000000"/>
          <w:sz w:val="24"/>
          <w:szCs w:val="24"/>
        </w:rPr>
        <w:t>- Что такое денатурация белка?</w:t>
      </w:r>
    </w:p>
    <w:p w14:paraId="14B67C02" w14:textId="77777777" w:rsidR="00A041E5" w:rsidRPr="00A041E5" w:rsidRDefault="00A041E5" w:rsidP="00A041E5">
      <w:pPr>
        <w:spacing w:after="0" w:line="240" w:lineRule="auto"/>
        <w:rPr>
          <w:rFonts w:ascii="Times New Roman" w:eastAsia="Times New Roman" w:hAnsi="Times New Roman" w:cs="Times New Roman"/>
          <w:color w:val="000000"/>
          <w:sz w:val="24"/>
          <w:szCs w:val="24"/>
        </w:rPr>
      </w:pPr>
      <w:r w:rsidRPr="00A041E5">
        <w:rPr>
          <w:rFonts w:ascii="Times New Roman" w:eastAsia="Times New Roman" w:hAnsi="Times New Roman" w:cs="Times New Roman"/>
          <w:color w:val="000000"/>
          <w:sz w:val="24"/>
          <w:szCs w:val="24"/>
        </w:rPr>
        <w:t>Сделайте общий вывод.</w:t>
      </w:r>
    </w:p>
    <w:p w14:paraId="37C01E43" w14:textId="77777777" w:rsidR="00A041E5" w:rsidRPr="00A041E5" w:rsidRDefault="00A041E5" w:rsidP="00A041E5">
      <w:pPr>
        <w:spacing w:after="0" w:line="240" w:lineRule="auto"/>
        <w:jc w:val="both"/>
        <w:rPr>
          <w:rFonts w:ascii="Times New Roman" w:eastAsia="Times New Roman" w:hAnsi="Times New Roman" w:cs="Times New Roman"/>
          <w:sz w:val="24"/>
          <w:szCs w:val="24"/>
        </w:rPr>
      </w:pPr>
    </w:p>
    <w:p w14:paraId="6055B965" w14:textId="363AB4F8" w:rsidR="00A041E5" w:rsidRPr="00A041E5" w:rsidRDefault="00A041E5" w:rsidP="00A041E5">
      <w:pPr>
        <w:spacing w:after="0" w:line="240" w:lineRule="auto"/>
        <w:jc w:val="center"/>
        <w:rPr>
          <w:rFonts w:ascii="Times New Roman" w:eastAsia="Times New Roman" w:hAnsi="Times New Roman" w:cs="Times New Roman"/>
          <w:b/>
          <w:sz w:val="24"/>
          <w:szCs w:val="24"/>
        </w:rPr>
      </w:pPr>
      <w:r w:rsidRPr="00F03FBF">
        <w:rPr>
          <w:rFonts w:ascii="Times New Roman" w:eastAsia="Times New Roman" w:hAnsi="Times New Roman" w:cs="Times New Roman"/>
          <w:b/>
          <w:sz w:val="24"/>
          <w:szCs w:val="24"/>
        </w:rPr>
        <w:t>Пра</w:t>
      </w:r>
      <w:r w:rsidRPr="00A041E5">
        <w:rPr>
          <w:rFonts w:ascii="Times New Roman" w:eastAsia="Times New Roman" w:hAnsi="Times New Roman" w:cs="Times New Roman"/>
          <w:b/>
          <w:sz w:val="24"/>
          <w:szCs w:val="24"/>
        </w:rPr>
        <w:t xml:space="preserve">ктическая работа </w:t>
      </w:r>
      <w:r w:rsidRPr="00C81DAE">
        <w:rPr>
          <w:rFonts w:ascii="Times New Roman" w:eastAsia="Times New Roman" w:hAnsi="Times New Roman" w:cs="Times New Roman"/>
          <w:b/>
          <w:sz w:val="24"/>
          <w:szCs w:val="24"/>
        </w:rPr>
        <w:t>«</w:t>
      </w:r>
      <w:r w:rsidR="00C81DAE" w:rsidRPr="00C81DAE">
        <w:rPr>
          <w:rFonts w:ascii="Times New Roman" w:hAnsi="Times New Roman" w:cs="Times New Roman"/>
          <w:b/>
          <w:sz w:val="24"/>
          <w:szCs w:val="24"/>
        </w:rPr>
        <w:t>Синтез, анализ и классификация высокомолекулярных органических соединений</w:t>
      </w:r>
      <w:r w:rsidRPr="00C81DAE">
        <w:rPr>
          <w:rFonts w:ascii="Times New Roman" w:eastAsia="Times New Roman" w:hAnsi="Times New Roman" w:cs="Times New Roman"/>
          <w:b/>
          <w:sz w:val="24"/>
          <w:szCs w:val="24"/>
        </w:rPr>
        <w:t>».</w:t>
      </w:r>
    </w:p>
    <w:p w14:paraId="53B6355A" w14:textId="77777777" w:rsidR="00A041E5" w:rsidRPr="00A041E5" w:rsidRDefault="00A041E5" w:rsidP="00A041E5">
      <w:pPr>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Цель</w:t>
      </w:r>
      <w:proofErr w:type="gramStart"/>
      <w:r w:rsidRPr="00A041E5">
        <w:rPr>
          <w:rFonts w:ascii="Times New Roman" w:eastAsia="Times New Roman" w:hAnsi="Times New Roman" w:cs="Times New Roman"/>
          <w:sz w:val="24"/>
          <w:szCs w:val="24"/>
        </w:rPr>
        <w:t>: Распознать</w:t>
      </w:r>
      <w:proofErr w:type="gramEnd"/>
      <w:r w:rsidRPr="00A041E5">
        <w:rPr>
          <w:rFonts w:ascii="Times New Roman" w:eastAsia="Times New Roman" w:hAnsi="Times New Roman" w:cs="Times New Roman"/>
          <w:sz w:val="24"/>
          <w:szCs w:val="24"/>
        </w:rPr>
        <w:t xml:space="preserve"> образцы волокон и пластмасс</w:t>
      </w:r>
    </w:p>
    <w:p w14:paraId="1029997C" w14:textId="77777777" w:rsidR="00A041E5" w:rsidRPr="00A041E5" w:rsidRDefault="00A041E5" w:rsidP="00A041E5">
      <w:pPr>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Оборудование и реактивы: образцы различных пластмасс и волокон</w:t>
      </w:r>
    </w:p>
    <w:p w14:paraId="26F1F115" w14:textId="77777777" w:rsidR="00A041E5" w:rsidRPr="00A041E5" w:rsidRDefault="00A041E5" w:rsidP="00A041E5">
      <w:pPr>
        <w:spacing w:after="0" w:line="240" w:lineRule="auto"/>
        <w:jc w:val="both"/>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Ход работы:</w:t>
      </w:r>
    </w:p>
    <w:p w14:paraId="2ABA6D99" w14:textId="77777777" w:rsidR="00A041E5" w:rsidRPr="00A041E5" w:rsidRDefault="00A041E5" w:rsidP="00A041E5">
      <w:pPr>
        <w:spacing w:after="0" w:line="240" w:lineRule="auto"/>
        <w:jc w:val="both"/>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Опыт № 1. Рассмотрите образцы пластмасс и волокон. Исследуйте и опишите их свойства в таблице:</w:t>
      </w:r>
    </w:p>
    <w:tbl>
      <w:tblPr>
        <w:tblStyle w:val="14"/>
        <w:tblW w:w="0" w:type="auto"/>
        <w:tblLook w:val="04A0" w:firstRow="1" w:lastRow="0" w:firstColumn="1" w:lastColumn="0" w:noHBand="0" w:noVBand="1"/>
      </w:tblPr>
      <w:tblGrid>
        <w:gridCol w:w="2704"/>
        <w:gridCol w:w="2326"/>
        <w:gridCol w:w="2324"/>
        <w:gridCol w:w="2262"/>
      </w:tblGrid>
      <w:tr w:rsidR="00A041E5" w:rsidRPr="00A041E5" w14:paraId="583472A5" w14:textId="77777777" w:rsidTr="00A041E5">
        <w:tc>
          <w:tcPr>
            <w:tcW w:w="2605" w:type="dxa"/>
          </w:tcPr>
          <w:p w14:paraId="4D0B5E8C" w14:textId="77777777" w:rsidR="00A041E5" w:rsidRPr="00A041E5" w:rsidRDefault="00A041E5" w:rsidP="00A041E5">
            <w:pPr>
              <w:jc w:val="center"/>
              <w:rPr>
                <w:sz w:val="24"/>
                <w:szCs w:val="24"/>
              </w:rPr>
            </w:pPr>
          </w:p>
        </w:tc>
        <w:tc>
          <w:tcPr>
            <w:tcW w:w="2605" w:type="dxa"/>
          </w:tcPr>
          <w:p w14:paraId="48370424" w14:textId="77777777" w:rsidR="00A041E5" w:rsidRPr="00A041E5" w:rsidRDefault="00A041E5" w:rsidP="00A041E5">
            <w:pPr>
              <w:jc w:val="center"/>
              <w:rPr>
                <w:sz w:val="24"/>
                <w:szCs w:val="24"/>
              </w:rPr>
            </w:pPr>
            <w:r w:rsidRPr="00A041E5">
              <w:rPr>
                <w:sz w:val="24"/>
                <w:szCs w:val="24"/>
              </w:rPr>
              <w:t>Физические свойства</w:t>
            </w:r>
          </w:p>
        </w:tc>
        <w:tc>
          <w:tcPr>
            <w:tcW w:w="2605" w:type="dxa"/>
          </w:tcPr>
          <w:p w14:paraId="01A6A669" w14:textId="77777777" w:rsidR="00A041E5" w:rsidRPr="00A041E5" w:rsidRDefault="00A041E5" w:rsidP="00A041E5">
            <w:pPr>
              <w:jc w:val="center"/>
              <w:rPr>
                <w:sz w:val="24"/>
                <w:szCs w:val="24"/>
              </w:rPr>
            </w:pPr>
            <w:r w:rsidRPr="00A041E5">
              <w:rPr>
                <w:sz w:val="24"/>
                <w:szCs w:val="24"/>
              </w:rPr>
              <w:t>Отношение к нагреванию</w:t>
            </w:r>
          </w:p>
        </w:tc>
        <w:tc>
          <w:tcPr>
            <w:tcW w:w="2606" w:type="dxa"/>
          </w:tcPr>
          <w:p w14:paraId="714AA8A3" w14:textId="77777777" w:rsidR="00A041E5" w:rsidRPr="00A041E5" w:rsidRDefault="00A041E5" w:rsidP="00A041E5">
            <w:pPr>
              <w:jc w:val="center"/>
              <w:rPr>
                <w:sz w:val="24"/>
                <w:szCs w:val="24"/>
              </w:rPr>
            </w:pPr>
            <w:r w:rsidRPr="00A041E5">
              <w:rPr>
                <w:sz w:val="24"/>
                <w:szCs w:val="24"/>
              </w:rPr>
              <w:t>Характер горения</w:t>
            </w:r>
          </w:p>
        </w:tc>
      </w:tr>
      <w:tr w:rsidR="00A041E5" w:rsidRPr="00A041E5" w14:paraId="6867F421" w14:textId="77777777" w:rsidTr="00A041E5">
        <w:tc>
          <w:tcPr>
            <w:tcW w:w="2605" w:type="dxa"/>
          </w:tcPr>
          <w:p w14:paraId="6F1F0BDD" w14:textId="77777777" w:rsidR="00A041E5" w:rsidRPr="00A041E5" w:rsidRDefault="00A041E5" w:rsidP="00A041E5">
            <w:pPr>
              <w:jc w:val="both"/>
              <w:rPr>
                <w:sz w:val="24"/>
                <w:szCs w:val="24"/>
              </w:rPr>
            </w:pPr>
            <w:r w:rsidRPr="00A041E5">
              <w:rPr>
                <w:sz w:val="24"/>
                <w:szCs w:val="24"/>
              </w:rPr>
              <w:t>полиэтилен</w:t>
            </w:r>
          </w:p>
        </w:tc>
        <w:tc>
          <w:tcPr>
            <w:tcW w:w="2605" w:type="dxa"/>
          </w:tcPr>
          <w:p w14:paraId="15171B05" w14:textId="77777777" w:rsidR="00A041E5" w:rsidRPr="00A041E5" w:rsidRDefault="00A041E5" w:rsidP="00A041E5">
            <w:pPr>
              <w:jc w:val="both"/>
              <w:rPr>
                <w:sz w:val="24"/>
                <w:szCs w:val="24"/>
              </w:rPr>
            </w:pPr>
          </w:p>
        </w:tc>
        <w:tc>
          <w:tcPr>
            <w:tcW w:w="2605" w:type="dxa"/>
          </w:tcPr>
          <w:p w14:paraId="32743A80" w14:textId="77777777" w:rsidR="00A041E5" w:rsidRPr="00A041E5" w:rsidRDefault="00A041E5" w:rsidP="00A041E5">
            <w:pPr>
              <w:jc w:val="both"/>
              <w:rPr>
                <w:sz w:val="24"/>
                <w:szCs w:val="24"/>
              </w:rPr>
            </w:pPr>
          </w:p>
        </w:tc>
        <w:tc>
          <w:tcPr>
            <w:tcW w:w="2606" w:type="dxa"/>
          </w:tcPr>
          <w:p w14:paraId="2FF5165E" w14:textId="77777777" w:rsidR="00A041E5" w:rsidRPr="00A041E5" w:rsidRDefault="00A041E5" w:rsidP="00A041E5">
            <w:pPr>
              <w:jc w:val="both"/>
              <w:rPr>
                <w:sz w:val="24"/>
                <w:szCs w:val="24"/>
              </w:rPr>
            </w:pPr>
          </w:p>
        </w:tc>
      </w:tr>
      <w:tr w:rsidR="00A041E5" w:rsidRPr="00A041E5" w14:paraId="7656EC71" w14:textId="77777777" w:rsidTr="00A041E5">
        <w:tc>
          <w:tcPr>
            <w:tcW w:w="2605" w:type="dxa"/>
          </w:tcPr>
          <w:p w14:paraId="770D89F9" w14:textId="77777777" w:rsidR="00A041E5" w:rsidRPr="00A041E5" w:rsidRDefault="00A041E5" w:rsidP="00A041E5">
            <w:pPr>
              <w:jc w:val="both"/>
              <w:rPr>
                <w:sz w:val="24"/>
                <w:szCs w:val="24"/>
              </w:rPr>
            </w:pPr>
            <w:r w:rsidRPr="00A041E5">
              <w:rPr>
                <w:sz w:val="24"/>
                <w:szCs w:val="24"/>
              </w:rPr>
              <w:t>поливинилхлорид</w:t>
            </w:r>
          </w:p>
        </w:tc>
        <w:tc>
          <w:tcPr>
            <w:tcW w:w="2605" w:type="dxa"/>
          </w:tcPr>
          <w:p w14:paraId="5D731C8D" w14:textId="77777777" w:rsidR="00A041E5" w:rsidRPr="00A041E5" w:rsidRDefault="00A041E5" w:rsidP="00A041E5">
            <w:pPr>
              <w:jc w:val="both"/>
              <w:rPr>
                <w:sz w:val="24"/>
                <w:szCs w:val="24"/>
              </w:rPr>
            </w:pPr>
          </w:p>
        </w:tc>
        <w:tc>
          <w:tcPr>
            <w:tcW w:w="2605" w:type="dxa"/>
          </w:tcPr>
          <w:p w14:paraId="241B3A3F" w14:textId="77777777" w:rsidR="00A041E5" w:rsidRPr="00A041E5" w:rsidRDefault="00A041E5" w:rsidP="00A041E5">
            <w:pPr>
              <w:jc w:val="both"/>
              <w:rPr>
                <w:sz w:val="24"/>
                <w:szCs w:val="24"/>
              </w:rPr>
            </w:pPr>
          </w:p>
        </w:tc>
        <w:tc>
          <w:tcPr>
            <w:tcW w:w="2606" w:type="dxa"/>
          </w:tcPr>
          <w:p w14:paraId="43964161" w14:textId="77777777" w:rsidR="00A041E5" w:rsidRPr="00A041E5" w:rsidRDefault="00A041E5" w:rsidP="00A041E5">
            <w:pPr>
              <w:jc w:val="both"/>
              <w:rPr>
                <w:sz w:val="24"/>
                <w:szCs w:val="24"/>
              </w:rPr>
            </w:pPr>
          </w:p>
        </w:tc>
      </w:tr>
      <w:tr w:rsidR="00A041E5" w:rsidRPr="00A041E5" w14:paraId="472BA7EC" w14:textId="77777777" w:rsidTr="00A041E5">
        <w:tc>
          <w:tcPr>
            <w:tcW w:w="2605" w:type="dxa"/>
          </w:tcPr>
          <w:p w14:paraId="7FB9B2D1" w14:textId="77777777" w:rsidR="00A041E5" w:rsidRPr="00A041E5" w:rsidRDefault="00A041E5" w:rsidP="00A041E5">
            <w:pPr>
              <w:jc w:val="both"/>
              <w:rPr>
                <w:sz w:val="24"/>
                <w:szCs w:val="24"/>
              </w:rPr>
            </w:pPr>
            <w:r w:rsidRPr="00A041E5">
              <w:rPr>
                <w:sz w:val="24"/>
                <w:szCs w:val="24"/>
              </w:rPr>
              <w:t>полистирол</w:t>
            </w:r>
          </w:p>
        </w:tc>
        <w:tc>
          <w:tcPr>
            <w:tcW w:w="2605" w:type="dxa"/>
          </w:tcPr>
          <w:p w14:paraId="120E013A" w14:textId="77777777" w:rsidR="00A041E5" w:rsidRPr="00A041E5" w:rsidRDefault="00A041E5" w:rsidP="00A041E5">
            <w:pPr>
              <w:jc w:val="both"/>
              <w:rPr>
                <w:sz w:val="24"/>
                <w:szCs w:val="24"/>
              </w:rPr>
            </w:pPr>
          </w:p>
        </w:tc>
        <w:tc>
          <w:tcPr>
            <w:tcW w:w="2605" w:type="dxa"/>
          </w:tcPr>
          <w:p w14:paraId="3E51C6F1" w14:textId="77777777" w:rsidR="00A041E5" w:rsidRPr="00A041E5" w:rsidRDefault="00A041E5" w:rsidP="00A041E5">
            <w:pPr>
              <w:jc w:val="both"/>
              <w:rPr>
                <w:sz w:val="24"/>
                <w:szCs w:val="24"/>
              </w:rPr>
            </w:pPr>
          </w:p>
        </w:tc>
        <w:tc>
          <w:tcPr>
            <w:tcW w:w="2606" w:type="dxa"/>
          </w:tcPr>
          <w:p w14:paraId="6249E038" w14:textId="77777777" w:rsidR="00A041E5" w:rsidRPr="00A041E5" w:rsidRDefault="00A041E5" w:rsidP="00A041E5">
            <w:pPr>
              <w:jc w:val="both"/>
              <w:rPr>
                <w:sz w:val="24"/>
                <w:szCs w:val="24"/>
              </w:rPr>
            </w:pPr>
          </w:p>
        </w:tc>
      </w:tr>
      <w:tr w:rsidR="00A041E5" w:rsidRPr="00A041E5" w14:paraId="6E0E4E3E" w14:textId="77777777" w:rsidTr="00A041E5">
        <w:tc>
          <w:tcPr>
            <w:tcW w:w="2605" w:type="dxa"/>
          </w:tcPr>
          <w:p w14:paraId="70D5F1EE" w14:textId="77777777" w:rsidR="00A041E5" w:rsidRPr="00A041E5" w:rsidRDefault="00A041E5" w:rsidP="00A041E5">
            <w:pPr>
              <w:jc w:val="both"/>
              <w:rPr>
                <w:sz w:val="24"/>
                <w:szCs w:val="24"/>
              </w:rPr>
            </w:pPr>
            <w:r w:rsidRPr="00A041E5">
              <w:rPr>
                <w:sz w:val="24"/>
                <w:szCs w:val="24"/>
              </w:rPr>
              <w:t>полиметилметакрилат</w:t>
            </w:r>
          </w:p>
        </w:tc>
        <w:tc>
          <w:tcPr>
            <w:tcW w:w="2605" w:type="dxa"/>
          </w:tcPr>
          <w:p w14:paraId="5AAF3890" w14:textId="77777777" w:rsidR="00A041E5" w:rsidRPr="00A041E5" w:rsidRDefault="00A041E5" w:rsidP="00A041E5">
            <w:pPr>
              <w:jc w:val="both"/>
              <w:rPr>
                <w:sz w:val="24"/>
                <w:szCs w:val="24"/>
              </w:rPr>
            </w:pPr>
          </w:p>
        </w:tc>
        <w:tc>
          <w:tcPr>
            <w:tcW w:w="2605" w:type="dxa"/>
          </w:tcPr>
          <w:p w14:paraId="0F19C4F5" w14:textId="77777777" w:rsidR="00A041E5" w:rsidRPr="00A041E5" w:rsidRDefault="00A041E5" w:rsidP="00A041E5">
            <w:pPr>
              <w:jc w:val="both"/>
              <w:rPr>
                <w:sz w:val="24"/>
                <w:szCs w:val="24"/>
              </w:rPr>
            </w:pPr>
          </w:p>
        </w:tc>
        <w:tc>
          <w:tcPr>
            <w:tcW w:w="2606" w:type="dxa"/>
          </w:tcPr>
          <w:p w14:paraId="6AA599E8" w14:textId="77777777" w:rsidR="00A041E5" w:rsidRPr="00A041E5" w:rsidRDefault="00A041E5" w:rsidP="00A041E5">
            <w:pPr>
              <w:jc w:val="both"/>
              <w:rPr>
                <w:sz w:val="24"/>
                <w:szCs w:val="24"/>
              </w:rPr>
            </w:pPr>
          </w:p>
        </w:tc>
      </w:tr>
      <w:tr w:rsidR="00A041E5" w:rsidRPr="00A041E5" w14:paraId="2CB8A8D6" w14:textId="77777777" w:rsidTr="00A041E5">
        <w:tc>
          <w:tcPr>
            <w:tcW w:w="2605" w:type="dxa"/>
          </w:tcPr>
          <w:p w14:paraId="35DC8F1E" w14:textId="77777777" w:rsidR="00A041E5" w:rsidRPr="00A041E5" w:rsidRDefault="00A041E5" w:rsidP="00A041E5">
            <w:pPr>
              <w:jc w:val="both"/>
              <w:rPr>
                <w:sz w:val="24"/>
                <w:szCs w:val="24"/>
              </w:rPr>
            </w:pPr>
            <w:r w:rsidRPr="00A041E5">
              <w:rPr>
                <w:sz w:val="24"/>
                <w:szCs w:val="24"/>
              </w:rPr>
              <w:t>целлулоид</w:t>
            </w:r>
          </w:p>
        </w:tc>
        <w:tc>
          <w:tcPr>
            <w:tcW w:w="2605" w:type="dxa"/>
          </w:tcPr>
          <w:p w14:paraId="696B4FA2" w14:textId="77777777" w:rsidR="00A041E5" w:rsidRPr="00A041E5" w:rsidRDefault="00A041E5" w:rsidP="00A041E5">
            <w:pPr>
              <w:jc w:val="both"/>
              <w:rPr>
                <w:sz w:val="24"/>
                <w:szCs w:val="24"/>
              </w:rPr>
            </w:pPr>
          </w:p>
        </w:tc>
        <w:tc>
          <w:tcPr>
            <w:tcW w:w="2605" w:type="dxa"/>
          </w:tcPr>
          <w:p w14:paraId="54DADC9B" w14:textId="77777777" w:rsidR="00A041E5" w:rsidRPr="00A041E5" w:rsidRDefault="00A041E5" w:rsidP="00A041E5">
            <w:pPr>
              <w:jc w:val="both"/>
              <w:rPr>
                <w:sz w:val="24"/>
                <w:szCs w:val="24"/>
              </w:rPr>
            </w:pPr>
          </w:p>
        </w:tc>
        <w:tc>
          <w:tcPr>
            <w:tcW w:w="2606" w:type="dxa"/>
          </w:tcPr>
          <w:p w14:paraId="6B4E0F95" w14:textId="77777777" w:rsidR="00A041E5" w:rsidRPr="00A041E5" w:rsidRDefault="00A041E5" w:rsidP="00A041E5">
            <w:pPr>
              <w:jc w:val="both"/>
              <w:rPr>
                <w:sz w:val="24"/>
                <w:szCs w:val="24"/>
              </w:rPr>
            </w:pPr>
          </w:p>
        </w:tc>
      </w:tr>
      <w:tr w:rsidR="00A041E5" w:rsidRPr="00A041E5" w14:paraId="6D036BA5" w14:textId="77777777" w:rsidTr="00A041E5">
        <w:tc>
          <w:tcPr>
            <w:tcW w:w="2605" w:type="dxa"/>
          </w:tcPr>
          <w:p w14:paraId="4331EE30" w14:textId="77777777" w:rsidR="00A041E5" w:rsidRPr="00A041E5" w:rsidRDefault="00A041E5" w:rsidP="00A041E5">
            <w:pPr>
              <w:jc w:val="both"/>
              <w:rPr>
                <w:sz w:val="24"/>
                <w:szCs w:val="24"/>
              </w:rPr>
            </w:pPr>
            <w:r w:rsidRPr="00A041E5">
              <w:rPr>
                <w:sz w:val="24"/>
                <w:szCs w:val="24"/>
              </w:rPr>
              <w:t>фенолформальдегидные пластмассы</w:t>
            </w:r>
          </w:p>
        </w:tc>
        <w:tc>
          <w:tcPr>
            <w:tcW w:w="2605" w:type="dxa"/>
          </w:tcPr>
          <w:p w14:paraId="6D8B761C" w14:textId="77777777" w:rsidR="00A041E5" w:rsidRPr="00A041E5" w:rsidRDefault="00A041E5" w:rsidP="00A041E5">
            <w:pPr>
              <w:jc w:val="both"/>
              <w:rPr>
                <w:sz w:val="24"/>
                <w:szCs w:val="24"/>
              </w:rPr>
            </w:pPr>
          </w:p>
        </w:tc>
        <w:tc>
          <w:tcPr>
            <w:tcW w:w="2605" w:type="dxa"/>
          </w:tcPr>
          <w:p w14:paraId="1A3F05BD" w14:textId="77777777" w:rsidR="00A041E5" w:rsidRPr="00A041E5" w:rsidRDefault="00A041E5" w:rsidP="00A041E5">
            <w:pPr>
              <w:jc w:val="both"/>
              <w:rPr>
                <w:sz w:val="24"/>
                <w:szCs w:val="24"/>
              </w:rPr>
            </w:pPr>
          </w:p>
        </w:tc>
        <w:tc>
          <w:tcPr>
            <w:tcW w:w="2606" w:type="dxa"/>
          </w:tcPr>
          <w:p w14:paraId="7ECBD6FC" w14:textId="77777777" w:rsidR="00A041E5" w:rsidRPr="00A041E5" w:rsidRDefault="00A041E5" w:rsidP="00A041E5">
            <w:pPr>
              <w:jc w:val="both"/>
              <w:rPr>
                <w:sz w:val="24"/>
                <w:szCs w:val="24"/>
              </w:rPr>
            </w:pPr>
          </w:p>
        </w:tc>
      </w:tr>
      <w:tr w:rsidR="00A041E5" w:rsidRPr="00A041E5" w14:paraId="62DF0A4C" w14:textId="77777777" w:rsidTr="00A041E5">
        <w:tc>
          <w:tcPr>
            <w:tcW w:w="2605" w:type="dxa"/>
          </w:tcPr>
          <w:p w14:paraId="37457A93" w14:textId="77777777" w:rsidR="00A041E5" w:rsidRPr="00A041E5" w:rsidRDefault="00A041E5" w:rsidP="00A041E5">
            <w:pPr>
              <w:jc w:val="both"/>
              <w:rPr>
                <w:sz w:val="24"/>
                <w:szCs w:val="24"/>
              </w:rPr>
            </w:pPr>
            <w:r w:rsidRPr="00A041E5">
              <w:rPr>
                <w:sz w:val="24"/>
                <w:szCs w:val="24"/>
              </w:rPr>
              <w:t>шерсть</w:t>
            </w:r>
          </w:p>
        </w:tc>
        <w:tc>
          <w:tcPr>
            <w:tcW w:w="2605" w:type="dxa"/>
          </w:tcPr>
          <w:p w14:paraId="7F7C26F3" w14:textId="77777777" w:rsidR="00A041E5" w:rsidRPr="00A041E5" w:rsidRDefault="00A041E5" w:rsidP="00A041E5">
            <w:pPr>
              <w:jc w:val="both"/>
              <w:rPr>
                <w:sz w:val="24"/>
                <w:szCs w:val="24"/>
              </w:rPr>
            </w:pPr>
          </w:p>
        </w:tc>
        <w:tc>
          <w:tcPr>
            <w:tcW w:w="2605" w:type="dxa"/>
          </w:tcPr>
          <w:p w14:paraId="58EF3867" w14:textId="77777777" w:rsidR="00A041E5" w:rsidRPr="00A041E5" w:rsidRDefault="00A041E5" w:rsidP="00A041E5">
            <w:pPr>
              <w:jc w:val="both"/>
              <w:rPr>
                <w:sz w:val="24"/>
                <w:szCs w:val="24"/>
              </w:rPr>
            </w:pPr>
          </w:p>
        </w:tc>
        <w:tc>
          <w:tcPr>
            <w:tcW w:w="2606" w:type="dxa"/>
          </w:tcPr>
          <w:p w14:paraId="6C53B8A2" w14:textId="77777777" w:rsidR="00A041E5" w:rsidRPr="00A041E5" w:rsidRDefault="00A041E5" w:rsidP="00A041E5">
            <w:pPr>
              <w:jc w:val="both"/>
              <w:rPr>
                <w:sz w:val="24"/>
                <w:szCs w:val="24"/>
              </w:rPr>
            </w:pPr>
          </w:p>
        </w:tc>
      </w:tr>
    </w:tbl>
    <w:p w14:paraId="219AF1BC" w14:textId="77777777" w:rsidR="00A041E5" w:rsidRPr="00A041E5" w:rsidRDefault="00A041E5" w:rsidP="00A041E5">
      <w:pPr>
        <w:spacing w:after="0" w:line="240" w:lineRule="auto"/>
        <w:jc w:val="both"/>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Задание:</w:t>
      </w:r>
    </w:p>
    <w:p w14:paraId="503870E5" w14:textId="77777777" w:rsidR="00A041E5" w:rsidRPr="00A041E5" w:rsidRDefault="00A041E5" w:rsidP="00A041E5">
      <w:pPr>
        <w:spacing w:after="0" w:line="240" w:lineRule="auto"/>
        <w:jc w:val="both"/>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 Чем натуральные волокна отличаются от синтетических.</w:t>
      </w:r>
    </w:p>
    <w:p w14:paraId="204FD27E" w14:textId="77777777" w:rsidR="00A041E5" w:rsidRPr="00A041E5" w:rsidRDefault="00A041E5" w:rsidP="00A041E5">
      <w:pPr>
        <w:spacing w:after="0" w:line="240" w:lineRule="auto"/>
        <w:jc w:val="both"/>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 Отличительные свойства пластмасс</w:t>
      </w:r>
    </w:p>
    <w:p w14:paraId="314AE253" w14:textId="77777777" w:rsidR="00A041E5" w:rsidRPr="00A041E5" w:rsidRDefault="00A041E5" w:rsidP="00A041E5">
      <w:pPr>
        <w:spacing w:after="0" w:line="240" w:lineRule="auto"/>
        <w:jc w:val="both"/>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 Области применения пластмасс.</w:t>
      </w:r>
    </w:p>
    <w:p w14:paraId="20D9469F" w14:textId="77777777" w:rsidR="00A041E5" w:rsidRPr="00A041E5" w:rsidRDefault="00A041E5" w:rsidP="00A041E5">
      <w:pPr>
        <w:spacing w:after="0" w:line="240" w:lineRule="auto"/>
        <w:jc w:val="both"/>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Сделайте вывод.</w:t>
      </w:r>
    </w:p>
    <w:p w14:paraId="4A770BA4" w14:textId="77777777" w:rsidR="00A041E5" w:rsidRPr="00A041E5" w:rsidRDefault="00A041E5" w:rsidP="00A041E5">
      <w:pPr>
        <w:spacing w:after="0" w:line="240" w:lineRule="auto"/>
        <w:jc w:val="both"/>
        <w:rPr>
          <w:rFonts w:ascii="Times New Roman" w:eastAsia="Times New Roman" w:hAnsi="Times New Roman" w:cs="Times New Roman"/>
          <w:sz w:val="24"/>
          <w:szCs w:val="24"/>
        </w:rPr>
      </w:pPr>
    </w:p>
    <w:p w14:paraId="5406702A" w14:textId="77777777" w:rsidR="00A041E5" w:rsidRPr="00A041E5" w:rsidRDefault="00A041E5" w:rsidP="00A041E5">
      <w:pPr>
        <w:spacing w:after="0" w:line="240" w:lineRule="auto"/>
        <w:jc w:val="center"/>
        <w:rPr>
          <w:rFonts w:ascii="Times New Roman" w:eastAsia="Times New Roman" w:hAnsi="Times New Roman" w:cs="Times New Roman"/>
          <w:b/>
          <w:caps/>
          <w:sz w:val="24"/>
          <w:szCs w:val="24"/>
        </w:rPr>
      </w:pPr>
      <w:r w:rsidRPr="00A041E5">
        <w:rPr>
          <w:rFonts w:ascii="Times New Roman" w:eastAsia="Times New Roman" w:hAnsi="Times New Roman" w:cs="Times New Roman"/>
          <w:b/>
          <w:caps/>
          <w:sz w:val="24"/>
          <w:szCs w:val="24"/>
        </w:rPr>
        <w:t>4. Комплект текущего контроля (контрольные работы, самостоятельные работы, тестовые задания)</w:t>
      </w:r>
    </w:p>
    <w:p w14:paraId="1609D014" w14:textId="77777777" w:rsidR="00A041E5" w:rsidRPr="00A041E5" w:rsidRDefault="00A041E5" w:rsidP="00A041E5">
      <w:pPr>
        <w:spacing w:after="0" w:line="240" w:lineRule="auto"/>
        <w:jc w:val="both"/>
        <w:rPr>
          <w:rFonts w:ascii="Times New Roman" w:eastAsia="Times New Roman" w:hAnsi="Times New Roman" w:cs="Times New Roman"/>
          <w:sz w:val="24"/>
          <w:szCs w:val="24"/>
        </w:rPr>
      </w:pPr>
    </w:p>
    <w:p w14:paraId="11805A6C" w14:textId="0E84926F" w:rsidR="00A041E5" w:rsidRPr="00A041E5" w:rsidRDefault="0068658A" w:rsidP="00A041E5">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Тема 1.4. Классификация и номенклатура</w:t>
      </w:r>
      <w:r w:rsidR="00A041E5" w:rsidRPr="00A041E5">
        <w:rPr>
          <w:rFonts w:ascii="Times New Roman" w:eastAsia="Times New Roman" w:hAnsi="Times New Roman" w:cs="Times New Roman"/>
          <w:b/>
          <w:sz w:val="24"/>
          <w:szCs w:val="24"/>
        </w:rPr>
        <w:t xml:space="preserve"> неорганических веществ.</w:t>
      </w:r>
    </w:p>
    <w:p w14:paraId="04199BD5" w14:textId="77777777" w:rsidR="00A041E5" w:rsidRPr="00A041E5" w:rsidRDefault="00A041E5" w:rsidP="00A041E5">
      <w:pPr>
        <w:spacing w:after="0" w:line="240" w:lineRule="auto"/>
        <w:jc w:val="center"/>
        <w:rPr>
          <w:rFonts w:ascii="Times New Roman" w:eastAsia="Times New Roman" w:hAnsi="Times New Roman" w:cs="Times New Roman"/>
          <w:b/>
          <w:sz w:val="24"/>
          <w:szCs w:val="24"/>
        </w:rPr>
      </w:pPr>
      <w:r w:rsidRPr="00A041E5">
        <w:rPr>
          <w:rFonts w:ascii="Times New Roman" w:eastAsia="Times New Roman" w:hAnsi="Times New Roman" w:cs="Times New Roman"/>
          <w:b/>
          <w:sz w:val="24"/>
          <w:szCs w:val="24"/>
        </w:rPr>
        <w:t>Самостоятельная работа «Оксиды»</w:t>
      </w:r>
    </w:p>
    <w:tbl>
      <w:tblPr>
        <w:tblStyle w:val="14"/>
        <w:tblW w:w="0" w:type="auto"/>
        <w:tblLook w:val="04A0" w:firstRow="1" w:lastRow="0" w:firstColumn="1" w:lastColumn="0" w:noHBand="0" w:noVBand="1"/>
      </w:tblPr>
      <w:tblGrid>
        <w:gridCol w:w="4816"/>
        <w:gridCol w:w="4800"/>
      </w:tblGrid>
      <w:tr w:rsidR="00A041E5" w:rsidRPr="00A041E5" w14:paraId="3B7BDD57" w14:textId="77777777" w:rsidTr="00A041E5">
        <w:tc>
          <w:tcPr>
            <w:tcW w:w="5097" w:type="dxa"/>
          </w:tcPr>
          <w:p w14:paraId="657BEF80" w14:textId="77777777" w:rsidR="00A041E5" w:rsidRPr="00A041E5" w:rsidRDefault="00A041E5" w:rsidP="00A041E5">
            <w:pPr>
              <w:tabs>
                <w:tab w:val="left" w:pos="426"/>
              </w:tabs>
              <w:jc w:val="center"/>
              <w:rPr>
                <w:sz w:val="22"/>
                <w:szCs w:val="22"/>
              </w:rPr>
            </w:pPr>
            <w:r w:rsidRPr="00A041E5">
              <w:rPr>
                <w:sz w:val="22"/>
                <w:szCs w:val="22"/>
              </w:rPr>
              <w:t>Вариант 1</w:t>
            </w:r>
          </w:p>
        </w:tc>
        <w:tc>
          <w:tcPr>
            <w:tcW w:w="5098" w:type="dxa"/>
          </w:tcPr>
          <w:p w14:paraId="5E9FF962" w14:textId="77777777" w:rsidR="00A041E5" w:rsidRPr="00A041E5" w:rsidRDefault="00A041E5" w:rsidP="00A041E5">
            <w:pPr>
              <w:tabs>
                <w:tab w:val="left" w:pos="426"/>
              </w:tabs>
              <w:jc w:val="center"/>
              <w:rPr>
                <w:sz w:val="22"/>
                <w:szCs w:val="22"/>
              </w:rPr>
            </w:pPr>
            <w:r w:rsidRPr="00A041E5">
              <w:rPr>
                <w:sz w:val="22"/>
                <w:szCs w:val="22"/>
              </w:rPr>
              <w:t>Вариант 2</w:t>
            </w:r>
          </w:p>
          <w:p w14:paraId="3A2F166B" w14:textId="77777777" w:rsidR="00A041E5" w:rsidRPr="00A041E5" w:rsidRDefault="00A041E5" w:rsidP="00A041E5">
            <w:pPr>
              <w:tabs>
                <w:tab w:val="left" w:pos="426"/>
              </w:tabs>
              <w:jc w:val="center"/>
              <w:rPr>
                <w:sz w:val="22"/>
                <w:szCs w:val="22"/>
              </w:rPr>
            </w:pPr>
          </w:p>
        </w:tc>
      </w:tr>
      <w:tr w:rsidR="00A041E5" w:rsidRPr="00A041E5" w14:paraId="70BEB607" w14:textId="77777777" w:rsidTr="00A041E5">
        <w:tc>
          <w:tcPr>
            <w:tcW w:w="5097" w:type="dxa"/>
          </w:tcPr>
          <w:p w14:paraId="19E71D9D" w14:textId="77777777" w:rsidR="00A041E5" w:rsidRPr="00A041E5" w:rsidRDefault="00A041E5" w:rsidP="00663156">
            <w:pPr>
              <w:numPr>
                <w:ilvl w:val="0"/>
                <w:numId w:val="7"/>
              </w:numPr>
              <w:tabs>
                <w:tab w:val="left" w:pos="426"/>
              </w:tabs>
              <w:ind w:left="29" w:firstLine="0"/>
              <w:jc w:val="both"/>
              <w:rPr>
                <w:sz w:val="22"/>
                <w:szCs w:val="22"/>
              </w:rPr>
            </w:pPr>
            <w:r w:rsidRPr="00A041E5">
              <w:rPr>
                <w:sz w:val="22"/>
                <w:szCs w:val="22"/>
              </w:rPr>
              <w:t>Даны</w:t>
            </w:r>
            <w:r w:rsidRPr="00A041E5">
              <w:rPr>
                <w:sz w:val="22"/>
                <w:szCs w:val="22"/>
                <w:lang w:val="en-US"/>
              </w:rPr>
              <w:t xml:space="preserve"> </w:t>
            </w:r>
            <w:r w:rsidRPr="00A041E5">
              <w:rPr>
                <w:sz w:val="22"/>
                <w:szCs w:val="22"/>
              </w:rPr>
              <w:t>оксиды</w:t>
            </w:r>
            <w:r w:rsidRPr="00A041E5">
              <w:rPr>
                <w:sz w:val="22"/>
                <w:szCs w:val="22"/>
                <w:lang w:val="en-US"/>
              </w:rPr>
              <w:t xml:space="preserve">: </w:t>
            </w:r>
            <w:r w:rsidRPr="00A041E5">
              <w:rPr>
                <w:sz w:val="22"/>
                <w:szCs w:val="22"/>
                <w:shd w:val="clear" w:color="auto" w:fill="FFFFFF"/>
                <w:lang w:val="en-US"/>
              </w:rPr>
              <w:t>Li</w:t>
            </w:r>
            <w:r w:rsidRPr="00A041E5">
              <w:rPr>
                <w:sz w:val="22"/>
                <w:szCs w:val="22"/>
                <w:shd w:val="clear" w:color="auto" w:fill="FFFFFF"/>
                <w:vertAlign w:val="subscript"/>
                <w:lang w:val="en-US"/>
              </w:rPr>
              <w:t>2</w:t>
            </w:r>
            <w:r w:rsidRPr="00A041E5">
              <w:rPr>
                <w:sz w:val="22"/>
                <w:szCs w:val="22"/>
                <w:shd w:val="clear" w:color="auto" w:fill="FFFFFF"/>
                <w:lang w:val="en-US"/>
              </w:rPr>
              <w:t>O, Al</w:t>
            </w:r>
            <w:r w:rsidRPr="00A041E5">
              <w:rPr>
                <w:sz w:val="22"/>
                <w:szCs w:val="22"/>
                <w:shd w:val="clear" w:color="auto" w:fill="FFFFFF"/>
                <w:vertAlign w:val="subscript"/>
                <w:lang w:val="en-US"/>
              </w:rPr>
              <w:t>2</w:t>
            </w:r>
            <w:r w:rsidRPr="00A041E5">
              <w:rPr>
                <w:sz w:val="22"/>
                <w:szCs w:val="22"/>
                <w:shd w:val="clear" w:color="auto" w:fill="FFFFFF"/>
                <w:lang w:val="en-US"/>
              </w:rPr>
              <w:t>O</w:t>
            </w:r>
            <w:r w:rsidRPr="00A041E5">
              <w:rPr>
                <w:sz w:val="22"/>
                <w:szCs w:val="22"/>
                <w:shd w:val="clear" w:color="auto" w:fill="FFFFFF"/>
                <w:vertAlign w:val="subscript"/>
                <w:lang w:val="en-US"/>
              </w:rPr>
              <w:t>3</w:t>
            </w:r>
            <w:r w:rsidRPr="00A041E5">
              <w:rPr>
                <w:sz w:val="22"/>
                <w:szCs w:val="22"/>
                <w:shd w:val="clear" w:color="auto" w:fill="FFFFFF"/>
                <w:lang w:val="en-US"/>
              </w:rPr>
              <w:t xml:space="preserve">, </w:t>
            </w:r>
            <w:proofErr w:type="spellStart"/>
            <w:r w:rsidRPr="00A041E5">
              <w:rPr>
                <w:sz w:val="22"/>
                <w:szCs w:val="22"/>
                <w:shd w:val="clear" w:color="auto" w:fill="FFFFFF"/>
                <w:lang w:val="en-US"/>
              </w:rPr>
              <w:t>CaO</w:t>
            </w:r>
            <w:proofErr w:type="spellEnd"/>
            <w:r w:rsidRPr="00A041E5">
              <w:rPr>
                <w:sz w:val="22"/>
                <w:szCs w:val="22"/>
                <w:shd w:val="clear" w:color="auto" w:fill="FFFFFF"/>
                <w:lang w:val="en-US"/>
              </w:rPr>
              <w:t>, SO</w:t>
            </w:r>
            <w:r w:rsidRPr="00A041E5">
              <w:rPr>
                <w:sz w:val="22"/>
                <w:szCs w:val="22"/>
                <w:shd w:val="clear" w:color="auto" w:fill="FFFFFF"/>
                <w:vertAlign w:val="subscript"/>
                <w:lang w:val="en-US"/>
              </w:rPr>
              <w:t>3</w:t>
            </w:r>
            <w:r w:rsidRPr="00A041E5">
              <w:rPr>
                <w:sz w:val="22"/>
                <w:szCs w:val="22"/>
                <w:shd w:val="clear" w:color="auto" w:fill="FFFFFF"/>
                <w:lang w:val="en-US"/>
              </w:rPr>
              <w:t>, N</w:t>
            </w:r>
            <w:r w:rsidRPr="00A041E5">
              <w:rPr>
                <w:sz w:val="22"/>
                <w:szCs w:val="22"/>
                <w:shd w:val="clear" w:color="auto" w:fill="FFFFFF"/>
                <w:vertAlign w:val="subscript"/>
                <w:lang w:val="en-US"/>
              </w:rPr>
              <w:t>2</w:t>
            </w:r>
            <w:r w:rsidRPr="00A041E5">
              <w:rPr>
                <w:sz w:val="22"/>
                <w:szCs w:val="22"/>
                <w:shd w:val="clear" w:color="auto" w:fill="FFFFFF"/>
                <w:lang w:val="en-US"/>
              </w:rPr>
              <w:t>O</w:t>
            </w:r>
            <w:r w:rsidRPr="00A041E5">
              <w:rPr>
                <w:sz w:val="22"/>
                <w:szCs w:val="22"/>
                <w:shd w:val="clear" w:color="auto" w:fill="FFFFFF"/>
                <w:vertAlign w:val="subscript"/>
                <w:lang w:val="en-US"/>
              </w:rPr>
              <w:t>5</w:t>
            </w:r>
            <w:r w:rsidRPr="00A041E5">
              <w:rPr>
                <w:sz w:val="22"/>
                <w:szCs w:val="22"/>
                <w:shd w:val="clear" w:color="auto" w:fill="FFFFFF"/>
                <w:lang w:val="en-US"/>
              </w:rPr>
              <w:t xml:space="preserve">. </w:t>
            </w:r>
            <w:r w:rsidRPr="00A041E5">
              <w:rPr>
                <w:sz w:val="22"/>
                <w:szCs w:val="22"/>
                <w:shd w:val="clear" w:color="auto" w:fill="FFFFFF"/>
              </w:rPr>
              <w:t>Определите вид оксида: основной, кислотный или амфотерный</w:t>
            </w:r>
          </w:p>
        </w:tc>
        <w:tc>
          <w:tcPr>
            <w:tcW w:w="5098" w:type="dxa"/>
          </w:tcPr>
          <w:p w14:paraId="5267BCB1" w14:textId="77777777" w:rsidR="00A041E5" w:rsidRPr="00A041E5" w:rsidRDefault="00A041E5" w:rsidP="00A041E5">
            <w:pPr>
              <w:tabs>
                <w:tab w:val="left" w:pos="426"/>
              </w:tabs>
              <w:jc w:val="both"/>
              <w:rPr>
                <w:sz w:val="22"/>
                <w:szCs w:val="22"/>
              </w:rPr>
            </w:pPr>
            <w:r w:rsidRPr="00A041E5">
              <w:rPr>
                <w:sz w:val="22"/>
                <w:szCs w:val="22"/>
                <w:lang w:val="en-US"/>
              </w:rPr>
              <w:t>1.</w:t>
            </w:r>
            <w:r w:rsidRPr="00A041E5">
              <w:rPr>
                <w:sz w:val="22"/>
                <w:szCs w:val="22"/>
              </w:rPr>
              <w:t>Даны</w:t>
            </w:r>
            <w:r w:rsidRPr="00A041E5">
              <w:rPr>
                <w:sz w:val="22"/>
                <w:szCs w:val="22"/>
                <w:lang w:val="en-US"/>
              </w:rPr>
              <w:t xml:space="preserve"> </w:t>
            </w:r>
            <w:r w:rsidRPr="00A041E5">
              <w:rPr>
                <w:sz w:val="22"/>
                <w:szCs w:val="22"/>
              </w:rPr>
              <w:t>оксиды</w:t>
            </w:r>
            <w:r w:rsidRPr="00A041E5">
              <w:rPr>
                <w:sz w:val="22"/>
                <w:szCs w:val="22"/>
                <w:lang w:val="en-US"/>
              </w:rPr>
              <w:t>:</w:t>
            </w:r>
            <w:r w:rsidRPr="00A041E5">
              <w:rPr>
                <w:sz w:val="22"/>
                <w:szCs w:val="22"/>
                <w:shd w:val="clear" w:color="auto" w:fill="FFFFFF"/>
                <w:lang w:val="en-US"/>
              </w:rPr>
              <w:t xml:space="preserve"> Na</w:t>
            </w:r>
            <w:r w:rsidRPr="00A041E5">
              <w:rPr>
                <w:sz w:val="22"/>
                <w:szCs w:val="22"/>
                <w:shd w:val="clear" w:color="auto" w:fill="FFFFFF"/>
                <w:vertAlign w:val="subscript"/>
                <w:lang w:val="en-US"/>
              </w:rPr>
              <w:t>2</w:t>
            </w:r>
            <w:r w:rsidRPr="00A041E5">
              <w:rPr>
                <w:sz w:val="22"/>
                <w:szCs w:val="22"/>
                <w:shd w:val="clear" w:color="auto" w:fill="FFFFFF"/>
                <w:lang w:val="en-US"/>
              </w:rPr>
              <w:t xml:space="preserve">O, </w:t>
            </w:r>
            <w:r w:rsidRPr="00A041E5">
              <w:rPr>
                <w:sz w:val="22"/>
                <w:szCs w:val="22"/>
                <w:lang w:val="en-US"/>
              </w:rPr>
              <w:t>P</w:t>
            </w:r>
            <w:r w:rsidRPr="00A041E5">
              <w:rPr>
                <w:sz w:val="22"/>
                <w:szCs w:val="22"/>
                <w:vertAlign w:val="subscript"/>
                <w:lang w:val="en-US"/>
              </w:rPr>
              <w:t>2</w:t>
            </w:r>
            <w:r w:rsidRPr="00A041E5">
              <w:rPr>
                <w:sz w:val="22"/>
                <w:szCs w:val="22"/>
                <w:lang w:val="en-US"/>
              </w:rPr>
              <w:t>O</w:t>
            </w:r>
            <w:r w:rsidRPr="00A041E5">
              <w:rPr>
                <w:sz w:val="22"/>
                <w:szCs w:val="22"/>
                <w:vertAlign w:val="subscript"/>
                <w:lang w:val="en-US"/>
              </w:rPr>
              <w:t xml:space="preserve">5, </w:t>
            </w:r>
            <w:r w:rsidRPr="00A041E5">
              <w:rPr>
                <w:sz w:val="22"/>
                <w:szCs w:val="22"/>
                <w:shd w:val="clear" w:color="auto" w:fill="FFFFFF"/>
                <w:lang w:val="en-US"/>
              </w:rPr>
              <w:t>Fe</w:t>
            </w:r>
            <w:r w:rsidRPr="00A041E5">
              <w:rPr>
                <w:sz w:val="22"/>
                <w:szCs w:val="22"/>
                <w:shd w:val="clear" w:color="auto" w:fill="FFFFFF"/>
                <w:vertAlign w:val="subscript"/>
                <w:lang w:val="en-US"/>
              </w:rPr>
              <w:t>2</w:t>
            </w:r>
            <w:r w:rsidRPr="00A041E5">
              <w:rPr>
                <w:sz w:val="22"/>
                <w:szCs w:val="22"/>
                <w:shd w:val="clear" w:color="auto" w:fill="FFFFFF"/>
                <w:lang w:val="en-US"/>
              </w:rPr>
              <w:t>O</w:t>
            </w:r>
            <w:r w:rsidRPr="00A041E5">
              <w:rPr>
                <w:sz w:val="22"/>
                <w:szCs w:val="22"/>
                <w:shd w:val="clear" w:color="auto" w:fill="FFFFFF"/>
                <w:vertAlign w:val="subscript"/>
                <w:lang w:val="en-US"/>
              </w:rPr>
              <w:t>3</w:t>
            </w:r>
            <w:r w:rsidRPr="00A041E5">
              <w:rPr>
                <w:sz w:val="22"/>
                <w:szCs w:val="22"/>
                <w:shd w:val="clear" w:color="auto" w:fill="FFFFFF"/>
                <w:lang w:val="en-US"/>
              </w:rPr>
              <w:t>, SO</w:t>
            </w:r>
            <w:r w:rsidRPr="00A041E5">
              <w:rPr>
                <w:sz w:val="22"/>
                <w:szCs w:val="22"/>
                <w:shd w:val="clear" w:color="auto" w:fill="FFFFFF"/>
                <w:vertAlign w:val="subscript"/>
                <w:lang w:val="en-US"/>
              </w:rPr>
              <w:t xml:space="preserve">2, </w:t>
            </w:r>
            <w:proofErr w:type="spellStart"/>
            <w:r w:rsidRPr="00A041E5">
              <w:rPr>
                <w:sz w:val="22"/>
                <w:szCs w:val="22"/>
                <w:shd w:val="clear" w:color="auto" w:fill="FFFFFF"/>
                <w:lang w:val="en-US"/>
              </w:rPr>
              <w:t>CuO</w:t>
            </w:r>
            <w:proofErr w:type="spellEnd"/>
            <w:r w:rsidRPr="00A041E5">
              <w:rPr>
                <w:sz w:val="22"/>
                <w:szCs w:val="22"/>
                <w:shd w:val="clear" w:color="auto" w:fill="FFFFFF"/>
                <w:lang w:val="en-US"/>
              </w:rPr>
              <w:t xml:space="preserve">. </w:t>
            </w:r>
            <w:r w:rsidRPr="00A041E5">
              <w:rPr>
                <w:sz w:val="22"/>
                <w:szCs w:val="22"/>
                <w:shd w:val="clear" w:color="auto" w:fill="FFFFFF"/>
              </w:rPr>
              <w:t>Определите вид оксида: основной, кислотный или амфотерный</w:t>
            </w:r>
          </w:p>
        </w:tc>
      </w:tr>
      <w:tr w:rsidR="00A041E5" w:rsidRPr="00A041E5" w14:paraId="456DD2CF" w14:textId="77777777" w:rsidTr="00A041E5">
        <w:tc>
          <w:tcPr>
            <w:tcW w:w="5097" w:type="dxa"/>
          </w:tcPr>
          <w:p w14:paraId="5F5A21AD" w14:textId="77777777" w:rsidR="00A041E5" w:rsidRPr="00A041E5" w:rsidRDefault="00A041E5" w:rsidP="00663156">
            <w:pPr>
              <w:numPr>
                <w:ilvl w:val="0"/>
                <w:numId w:val="7"/>
              </w:numPr>
              <w:tabs>
                <w:tab w:val="left" w:pos="-47"/>
                <w:tab w:val="left" w:pos="454"/>
              </w:tabs>
              <w:ind w:left="29" w:firstLine="0"/>
              <w:jc w:val="both"/>
              <w:rPr>
                <w:sz w:val="22"/>
                <w:szCs w:val="22"/>
              </w:rPr>
            </w:pPr>
            <w:r w:rsidRPr="00A041E5">
              <w:rPr>
                <w:sz w:val="22"/>
                <w:szCs w:val="22"/>
              </w:rPr>
              <w:lastRenderedPageBreak/>
              <w:t>Напишите химические реакции, в которые вступают оксиды, по тем видам, как вы их разделили.</w:t>
            </w:r>
          </w:p>
        </w:tc>
        <w:tc>
          <w:tcPr>
            <w:tcW w:w="5098" w:type="dxa"/>
          </w:tcPr>
          <w:p w14:paraId="1FCAE2DC" w14:textId="77777777" w:rsidR="00A041E5" w:rsidRPr="00A041E5" w:rsidRDefault="00A041E5" w:rsidP="00A041E5">
            <w:pPr>
              <w:tabs>
                <w:tab w:val="left" w:pos="426"/>
              </w:tabs>
              <w:jc w:val="both"/>
              <w:rPr>
                <w:sz w:val="22"/>
                <w:szCs w:val="22"/>
              </w:rPr>
            </w:pPr>
            <w:r w:rsidRPr="00A041E5">
              <w:rPr>
                <w:sz w:val="22"/>
                <w:szCs w:val="22"/>
              </w:rPr>
              <w:t>2.Напишите химические реакции, в которые вступают оксиды, по тем видам, как вы их разделили.</w:t>
            </w:r>
          </w:p>
        </w:tc>
      </w:tr>
      <w:tr w:rsidR="00A041E5" w:rsidRPr="00A041E5" w14:paraId="71C764AF" w14:textId="77777777" w:rsidTr="00A041E5">
        <w:tc>
          <w:tcPr>
            <w:tcW w:w="5097" w:type="dxa"/>
          </w:tcPr>
          <w:p w14:paraId="213D3494" w14:textId="77777777" w:rsidR="00A041E5" w:rsidRPr="00A041E5" w:rsidRDefault="00A041E5" w:rsidP="00A041E5">
            <w:pPr>
              <w:shd w:val="clear" w:color="auto" w:fill="FFFFFF"/>
              <w:rPr>
                <w:sz w:val="22"/>
                <w:szCs w:val="22"/>
              </w:rPr>
            </w:pPr>
            <w:r w:rsidRPr="00A041E5">
              <w:rPr>
                <w:sz w:val="22"/>
                <w:szCs w:val="22"/>
              </w:rPr>
              <w:t>3. В оксиде хлора массовая доля кислорода составляет 52,98 %. Определите формулу оксида.</w:t>
            </w:r>
          </w:p>
          <w:p w14:paraId="4416E263" w14:textId="77777777" w:rsidR="00A041E5" w:rsidRPr="00A041E5" w:rsidRDefault="00A041E5" w:rsidP="00A041E5">
            <w:pPr>
              <w:tabs>
                <w:tab w:val="left" w:pos="426"/>
              </w:tabs>
              <w:jc w:val="both"/>
              <w:rPr>
                <w:sz w:val="22"/>
                <w:szCs w:val="22"/>
              </w:rPr>
            </w:pPr>
          </w:p>
        </w:tc>
        <w:tc>
          <w:tcPr>
            <w:tcW w:w="5098" w:type="dxa"/>
          </w:tcPr>
          <w:p w14:paraId="3CF7DAE3" w14:textId="77777777" w:rsidR="00A041E5" w:rsidRPr="00A041E5" w:rsidRDefault="00A041E5" w:rsidP="00A041E5">
            <w:pPr>
              <w:shd w:val="clear" w:color="auto" w:fill="FFFFFF"/>
              <w:rPr>
                <w:sz w:val="22"/>
                <w:szCs w:val="22"/>
              </w:rPr>
            </w:pPr>
            <w:r w:rsidRPr="00A041E5">
              <w:rPr>
                <w:sz w:val="22"/>
                <w:szCs w:val="22"/>
              </w:rPr>
              <w:t>3. В оксиде углерода массовая доля углерода составляет 27,27 %. Определите формулу оксида.</w:t>
            </w:r>
          </w:p>
          <w:p w14:paraId="0B951806" w14:textId="77777777" w:rsidR="00A041E5" w:rsidRPr="00A041E5" w:rsidRDefault="00A041E5" w:rsidP="00A041E5">
            <w:pPr>
              <w:tabs>
                <w:tab w:val="left" w:pos="426"/>
              </w:tabs>
              <w:jc w:val="both"/>
              <w:rPr>
                <w:sz w:val="22"/>
                <w:szCs w:val="22"/>
              </w:rPr>
            </w:pPr>
          </w:p>
        </w:tc>
      </w:tr>
      <w:tr w:rsidR="00A041E5" w:rsidRPr="00A041E5" w14:paraId="3A0CA762" w14:textId="77777777" w:rsidTr="00A041E5">
        <w:tc>
          <w:tcPr>
            <w:tcW w:w="5097" w:type="dxa"/>
          </w:tcPr>
          <w:p w14:paraId="096E8ADC" w14:textId="77777777" w:rsidR="00A041E5" w:rsidRPr="00A041E5" w:rsidRDefault="00A041E5" w:rsidP="00A041E5">
            <w:pPr>
              <w:tabs>
                <w:tab w:val="left" w:pos="426"/>
              </w:tabs>
              <w:jc w:val="both"/>
              <w:rPr>
                <w:sz w:val="22"/>
                <w:szCs w:val="22"/>
              </w:rPr>
            </w:pPr>
            <w:r w:rsidRPr="00A041E5">
              <w:rPr>
                <w:sz w:val="22"/>
                <w:szCs w:val="22"/>
              </w:rPr>
              <w:t>4. Получите оксид меди (</w:t>
            </w:r>
            <w:r w:rsidRPr="00A041E5">
              <w:rPr>
                <w:sz w:val="22"/>
                <w:szCs w:val="22"/>
                <w:lang w:val="en-US"/>
              </w:rPr>
              <w:t>II</w:t>
            </w:r>
            <w:r w:rsidRPr="00A041E5">
              <w:rPr>
                <w:sz w:val="22"/>
                <w:szCs w:val="22"/>
              </w:rPr>
              <w:t xml:space="preserve">)и оксид </w:t>
            </w:r>
            <w:proofErr w:type="gramStart"/>
            <w:r w:rsidRPr="00A041E5">
              <w:rPr>
                <w:sz w:val="22"/>
                <w:szCs w:val="22"/>
              </w:rPr>
              <w:t>серы(</w:t>
            </w:r>
            <w:proofErr w:type="gramEnd"/>
            <w:r w:rsidRPr="00A041E5">
              <w:rPr>
                <w:sz w:val="22"/>
                <w:szCs w:val="22"/>
                <w:lang w:val="en-US"/>
              </w:rPr>
              <w:t>VI</w:t>
            </w:r>
            <w:r w:rsidRPr="00A041E5">
              <w:rPr>
                <w:sz w:val="22"/>
                <w:szCs w:val="22"/>
              </w:rPr>
              <w:t>) возможными способами. Напишите реакции</w:t>
            </w:r>
          </w:p>
        </w:tc>
        <w:tc>
          <w:tcPr>
            <w:tcW w:w="5098" w:type="dxa"/>
          </w:tcPr>
          <w:p w14:paraId="70D1C202" w14:textId="77777777" w:rsidR="00A041E5" w:rsidRPr="00A041E5" w:rsidRDefault="00A041E5" w:rsidP="00A041E5">
            <w:pPr>
              <w:tabs>
                <w:tab w:val="left" w:pos="426"/>
              </w:tabs>
              <w:jc w:val="both"/>
              <w:rPr>
                <w:sz w:val="22"/>
                <w:szCs w:val="22"/>
              </w:rPr>
            </w:pPr>
            <w:r w:rsidRPr="00A041E5">
              <w:rPr>
                <w:sz w:val="22"/>
                <w:szCs w:val="22"/>
              </w:rPr>
              <w:t>4. Получите оксид бария и оксид азота (</w:t>
            </w:r>
            <w:r w:rsidRPr="00A041E5">
              <w:rPr>
                <w:sz w:val="22"/>
                <w:szCs w:val="22"/>
                <w:lang w:val="en-US"/>
              </w:rPr>
              <w:t>V</w:t>
            </w:r>
            <w:r w:rsidRPr="00A041E5">
              <w:rPr>
                <w:sz w:val="22"/>
                <w:szCs w:val="22"/>
              </w:rPr>
              <w:t>) возможными способами. Напишите реакции.</w:t>
            </w:r>
          </w:p>
        </w:tc>
      </w:tr>
    </w:tbl>
    <w:p w14:paraId="127E40BB" w14:textId="77777777" w:rsidR="00A041E5" w:rsidRPr="00A041E5" w:rsidRDefault="00A041E5" w:rsidP="00A041E5">
      <w:pPr>
        <w:spacing w:after="0" w:line="240" w:lineRule="auto"/>
        <w:jc w:val="both"/>
        <w:rPr>
          <w:rFonts w:ascii="Times New Roman" w:eastAsia="Times New Roman" w:hAnsi="Times New Roman" w:cs="Times New Roman"/>
          <w:sz w:val="24"/>
          <w:szCs w:val="24"/>
          <w:lang w:val="en-US"/>
        </w:rPr>
      </w:pPr>
    </w:p>
    <w:p w14:paraId="10860F84" w14:textId="77777777" w:rsidR="00A041E5" w:rsidRPr="00A041E5" w:rsidRDefault="00A041E5" w:rsidP="00A041E5">
      <w:pPr>
        <w:spacing w:after="0" w:line="240" w:lineRule="auto"/>
        <w:jc w:val="center"/>
        <w:rPr>
          <w:rFonts w:ascii="Times New Roman" w:eastAsia="Times New Roman" w:hAnsi="Times New Roman" w:cs="Times New Roman"/>
          <w:b/>
          <w:sz w:val="24"/>
          <w:szCs w:val="24"/>
        </w:rPr>
      </w:pPr>
      <w:r w:rsidRPr="00A041E5">
        <w:rPr>
          <w:rFonts w:ascii="Times New Roman" w:eastAsia="Times New Roman" w:hAnsi="Times New Roman" w:cs="Times New Roman"/>
          <w:b/>
          <w:sz w:val="24"/>
          <w:szCs w:val="24"/>
        </w:rPr>
        <w:t>Самостоятельная работа «Гидроксиды. Основания»</w:t>
      </w:r>
    </w:p>
    <w:tbl>
      <w:tblPr>
        <w:tblStyle w:val="14"/>
        <w:tblW w:w="0" w:type="auto"/>
        <w:tblLook w:val="04A0" w:firstRow="1" w:lastRow="0" w:firstColumn="1" w:lastColumn="0" w:noHBand="0" w:noVBand="1"/>
      </w:tblPr>
      <w:tblGrid>
        <w:gridCol w:w="4805"/>
        <w:gridCol w:w="4811"/>
      </w:tblGrid>
      <w:tr w:rsidR="00A041E5" w:rsidRPr="00A041E5" w14:paraId="1E208E79" w14:textId="77777777" w:rsidTr="00A041E5">
        <w:tc>
          <w:tcPr>
            <w:tcW w:w="5210" w:type="dxa"/>
          </w:tcPr>
          <w:p w14:paraId="020DFCAB" w14:textId="77777777" w:rsidR="00A041E5" w:rsidRPr="00A041E5" w:rsidRDefault="00A041E5" w:rsidP="00A041E5">
            <w:pPr>
              <w:jc w:val="center"/>
              <w:rPr>
                <w:sz w:val="24"/>
                <w:szCs w:val="24"/>
              </w:rPr>
            </w:pPr>
            <w:r w:rsidRPr="00A041E5">
              <w:rPr>
                <w:sz w:val="24"/>
                <w:szCs w:val="24"/>
              </w:rPr>
              <w:t>Вариант 1</w:t>
            </w:r>
          </w:p>
        </w:tc>
        <w:tc>
          <w:tcPr>
            <w:tcW w:w="5211" w:type="dxa"/>
          </w:tcPr>
          <w:p w14:paraId="6DA2EB0F" w14:textId="77777777" w:rsidR="00A041E5" w:rsidRPr="00A041E5" w:rsidRDefault="00A041E5" w:rsidP="00A041E5">
            <w:pPr>
              <w:jc w:val="center"/>
              <w:rPr>
                <w:sz w:val="24"/>
                <w:szCs w:val="24"/>
              </w:rPr>
            </w:pPr>
            <w:r w:rsidRPr="00A041E5">
              <w:rPr>
                <w:sz w:val="24"/>
                <w:szCs w:val="24"/>
              </w:rPr>
              <w:t>Вариант 2</w:t>
            </w:r>
          </w:p>
        </w:tc>
      </w:tr>
      <w:tr w:rsidR="00A041E5" w:rsidRPr="0060375B" w14:paraId="4BA1DAB9" w14:textId="77777777" w:rsidTr="00A041E5">
        <w:tc>
          <w:tcPr>
            <w:tcW w:w="5210" w:type="dxa"/>
          </w:tcPr>
          <w:p w14:paraId="62067147" w14:textId="77777777" w:rsidR="00A041E5" w:rsidRPr="00A041E5" w:rsidRDefault="00A041E5" w:rsidP="00A041E5">
            <w:pPr>
              <w:contextualSpacing/>
              <w:jc w:val="both"/>
              <w:rPr>
                <w:sz w:val="24"/>
                <w:szCs w:val="24"/>
              </w:rPr>
            </w:pPr>
            <w:r w:rsidRPr="00A041E5">
              <w:rPr>
                <w:sz w:val="24"/>
                <w:szCs w:val="24"/>
              </w:rPr>
              <w:t xml:space="preserve">1.Выпишите из списка формул веществ гидроксиды: </w:t>
            </w:r>
            <w:r w:rsidRPr="00A041E5">
              <w:rPr>
                <w:sz w:val="24"/>
                <w:szCs w:val="24"/>
                <w:lang w:val="en-US"/>
              </w:rPr>
              <w:t>NaCl</w:t>
            </w:r>
            <w:r w:rsidRPr="00A041E5">
              <w:rPr>
                <w:sz w:val="24"/>
                <w:szCs w:val="24"/>
              </w:rPr>
              <w:t xml:space="preserve">, </w:t>
            </w:r>
            <w:r w:rsidRPr="00A041E5">
              <w:rPr>
                <w:sz w:val="24"/>
                <w:szCs w:val="24"/>
                <w:lang w:val="en-US"/>
              </w:rPr>
              <w:t>KOH</w:t>
            </w:r>
            <w:r w:rsidRPr="00A041E5">
              <w:rPr>
                <w:sz w:val="24"/>
                <w:szCs w:val="24"/>
              </w:rPr>
              <w:t xml:space="preserve">, </w:t>
            </w:r>
            <w:proofErr w:type="gramStart"/>
            <w:r w:rsidRPr="00A041E5">
              <w:rPr>
                <w:sz w:val="24"/>
                <w:szCs w:val="24"/>
                <w:lang w:val="en-US"/>
              </w:rPr>
              <w:t>Ba</w:t>
            </w:r>
            <w:r w:rsidRPr="00A041E5">
              <w:rPr>
                <w:sz w:val="24"/>
                <w:szCs w:val="24"/>
              </w:rPr>
              <w:t>(</w:t>
            </w:r>
            <w:proofErr w:type="gramEnd"/>
            <w:r w:rsidRPr="00A041E5">
              <w:rPr>
                <w:sz w:val="24"/>
                <w:szCs w:val="24"/>
                <w:lang w:val="en-US"/>
              </w:rPr>
              <w:t>OH</w:t>
            </w:r>
            <w:r w:rsidRPr="00A041E5">
              <w:rPr>
                <w:sz w:val="24"/>
                <w:szCs w:val="24"/>
              </w:rPr>
              <w:t>)</w:t>
            </w:r>
            <w:r w:rsidRPr="00A041E5">
              <w:rPr>
                <w:sz w:val="24"/>
                <w:szCs w:val="24"/>
                <w:vertAlign w:val="subscript"/>
              </w:rPr>
              <w:t>2</w:t>
            </w:r>
            <w:r w:rsidRPr="00A041E5">
              <w:rPr>
                <w:sz w:val="24"/>
                <w:szCs w:val="24"/>
              </w:rPr>
              <w:t xml:space="preserve">, </w:t>
            </w:r>
            <w:r w:rsidRPr="00A041E5">
              <w:rPr>
                <w:sz w:val="24"/>
                <w:szCs w:val="24"/>
                <w:lang w:val="en-US"/>
              </w:rPr>
              <w:t>HNO</w:t>
            </w:r>
            <w:r w:rsidRPr="00A041E5">
              <w:rPr>
                <w:sz w:val="24"/>
                <w:szCs w:val="24"/>
                <w:vertAlign w:val="subscript"/>
              </w:rPr>
              <w:t>3</w:t>
            </w:r>
            <w:r w:rsidRPr="00A041E5">
              <w:rPr>
                <w:sz w:val="24"/>
                <w:szCs w:val="24"/>
              </w:rPr>
              <w:t xml:space="preserve">, </w:t>
            </w:r>
            <w:r w:rsidRPr="00A041E5">
              <w:rPr>
                <w:sz w:val="24"/>
                <w:szCs w:val="24"/>
                <w:lang w:val="en-US"/>
              </w:rPr>
              <w:t>MgO</w:t>
            </w:r>
            <w:r w:rsidRPr="00A041E5">
              <w:rPr>
                <w:sz w:val="24"/>
                <w:szCs w:val="24"/>
              </w:rPr>
              <w:t xml:space="preserve">, </w:t>
            </w:r>
            <w:r w:rsidRPr="00A041E5">
              <w:rPr>
                <w:sz w:val="24"/>
                <w:szCs w:val="24"/>
                <w:lang w:val="en-US"/>
              </w:rPr>
              <w:t>Mg</w:t>
            </w:r>
            <w:r w:rsidRPr="00A041E5">
              <w:rPr>
                <w:sz w:val="24"/>
                <w:szCs w:val="24"/>
              </w:rPr>
              <w:t>(</w:t>
            </w:r>
            <w:r w:rsidRPr="00A041E5">
              <w:rPr>
                <w:sz w:val="24"/>
                <w:szCs w:val="24"/>
                <w:lang w:val="en-US"/>
              </w:rPr>
              <w:t>OH</w:t>
            </w:r>
            <w:r w:rsidRPr="00A041E5">
              <w:rPr>
                <w:sz w:val="24"/>
                <w:szCs w:val="24"/>
              </w:rPr>
              <w:t>)</w:t>
            </w:r>
            <w:r w:rsidRPr="00A041E5">
              <w:rPr>
                <w:sz w:val="24"/>
                <w:szCs w:val="24"/>
                <w:vertAlign w:val="subscript"/>
              </w:rPr>
              <w:t>2</w:t>
            </w:r>
            <w:r w:rsidRPr="00A041E5">
              <w:rPr>
                <w:sz w:val="24"/>
                <w:szCs w:val="24"/>
              </w:rPr>
              <w:t xml:space="preserve">, </w:t>
            </w:r>
            <w:r w:rsidRPr="00A041E5">
              <w:rPr>
                <w:sz w:val="24"/>
                <w:szCs w:val="24"/>
                <w:lang w:val="en-US"/>
              </w:rPr>
              <w:t>Fe</w:t>
            </w:r>
            <w:r w:rsidRPr="00A041E5">
              <w:rPr>
                <w:sz w:val="24"/>
                <w:szCs w:val="24"/>
              </w:rPr>
              <w:t>(</w:t>
            </w:r>
            <w:r w:rsidRPr="00A041E5">
              <w:rPr>
                <w:sz w:val="24"/>
                <w:szCs w:val="24"/>
                <w:lang w:val="en-US"/>
              </w:rPr>
              <w:t>OH</w:t>
            </w:r>
            <w:r w:rsidRPr="00A041E5">
              <w:rPr>
                <w:sz w:val="24"/>
                <w:szCs w:val="24"/>
              </w:rPr>
              <w:t>)</w:t>
            </w:r>
            <w:r w:rsidRPr="00A041E5">
              <w:rPr>
                <w:sz w:val="24"/>
                <w:szCs w:val="24"/>
                <w:vertAlign w:val="subscript"/>
              </w:rPr>
              <w:t>3</w:t>
            </w:r>
            <w:r w:rsidRPr="00A041E5">
              <w:rPr>
                <w:sz w:val="24"/>
                <w:szCs w:val="24"/>
              </w:rPr>
              <w:t xml:space="preserve">, </w:t>
            </w:r>
            <w:r w:rsidRPr="00A041E5">
              <w:rPr>
                <w:sz w:val="24"/>
                <w:szCs w:val="24"/>
                <w:lang w:val="en-US"/>
              </w:rPr>
              <w:t>Zn</w:t>
            </w:r>
            <w:r w:rsidRPr="00A041E5">
              <w:rPr>
                <w:sz w:val="24"/>
                <w:szCs w:val="24"/>
              </w:rPr>
              <w:t>(</w:t>
            </w:r>
            <w:r w:rsidRPr="00A041E5">
              <w:rPr>
                <w:sz w:val="24"/>
                <w:szCs w:val="24"/>
                <w:lang w:val="en-US"/>
              </w:rPr>
              <w:t>N</w:t>
            </w:r>
            <w:r w:rsidRPr="00A041E5">
              <w:rPr>
                <w:sz w:val="24"/>
                <w:szCs w:val="24"/>
              </w:rPr>
              <w:t>O</w:t>
            </w:r>
            <w:r w:rsidRPr="00A041E5">
              <w:rPr>
                <w:sz w:val="24"/>
                <w:szCs w:val="24"/>
                <w:vertAlign w:val="subscript"/>
              </w:rPr>
              <w:t>3</w:t>
            </w:r>
            <w:r w:rsidRPr="00A041E5">
              <w:rPr>
                <w:sz w:val="24"/>
                <w:szCs w:val="24"/>
              </w:rPr>
              <w:t>)</w:t>
            </w:r>
            <w:r w:rsidRPr="00A041E5">
              <w:rPr>
                <w:sz w:val="24"/>
                <w:szCs w:val="24"/>
                <w:vertAlign w:val="subscript"/>
              </w:rPr>
              <w:t>2</w:t>
            </w:r>
            <w:r w:rsidRPr="00A041E5">
              <w:rPr>
                <w:sz w:val="24"/>
                <w:szCs w:val="24"/>
              </w:rPr>
              <w:t xml:space="preserve">, </w:t>
            </w:r>
            <w:proofErr w:type="spellStart"/>
            <w:r w:rsidRPr="00A041E5">
              <w:rPr>
                <w:sz w:val="24"/>
                <w:szCs w:val="24"/>
                <w:lang w:val="en-US"/>
              </w:rPr>
              <w:t>ZnO</w:t>
            </w:r>
            <w:proofErr w:type="spellEnd"/>
            <w:r w:rsidRPr="00A041E5">
              <w:rPr>
                <w:sz w:val="24"/>
                <w:szCs w:val="24"/>
              </w:rPr>
              <w:t>.</w:t>
            </w:r>
          </w:p>
          <w:p w14:paraId="2C3488E9" w14:textId="77777777" w:rsidR="00A041E5" w:rsidRPr="00A041E5" w:rsidRDefault="00A041E5" w:rsidP="00A041E5">
            <w:pPr>
              <w:jc w:val="both"/>
              <w:rPr>
                <w:sz w:val="24"/>
                <w:szCs w:val="24"/>
              </w:rPr>
            </w:pPr>
            <w:r w:rsidRPr="00A041E5">
              <w:rPr>
                <w:sz w:val="24"/>
                <w:szCs w:val="24"/>
              </w:rPr>
              <w:t>2.Продолжите уравнения химических реакций:</w:t>
            </w:r>
          </w:p>
          <w:p w14:paraId="76751D7F" w14:textId="77777777" w:rsidR="00A041E5" w:rsidRPr="00A041E5" w:rsidRDefault="00A041E5" w:rsidP="00A041E5">
            <w:pPr>
              <w:contextualSpacing/>
              <w:jc w:val="both"/>
              <w:rPr>
                <w:sz w:val="24"/>
                <w:szCs w:val="24"/>
              </w:rPr>
            </w:pPr>
            <w:proofErr w:type="spellStart"/>
            <w:r w:rsidRPr="00A041E5">
              <w:rPr>
                <w:sz w:val="24"/>
                <w:szCs w:val="24"/>
                <w:lang w:val="en-US"/>
              </w:rPr>
              <w:t>LiOH</w:t>
            </w:r>
            <w:proofErr w:type="spellEnd"/>
            <w:r w:rsidRPr="00A041E5">
              <w:rPr>
                <w:sz w:val="24"/>
                <w:szCs w:val="24"/>
              </w:rPr>
              <w:t xml:space="preserve"> +</w:t>
            </w:r>
            <w:r w:rsidRPr="00A041E5">
              <w:rPr>
                <w:sz w:val="24"/>
                <w:szCs w:val="24"/>
                <w:lang w:val="en-US"/>
              </w:rPr>
              <w:t>H</w:t>
            </w:r>
            <w:r w:rsidRPr="00A041E5">
              <w:rPr>
                <w:sz w:val="24"/>
                <w:szCs w:val="24"/>
                <w:vertAlign w:val="subscript"/>
              </w:rPr>
              <w:t>3</w:t>
            </w:r>
            <w:r w:rsidRPr="00A041E5">
              <w:rPr>
                <w:sz w:val="24"/>
                <w:szCs w:val="24"/>
                <w:lang w:val="en-US"/>
              </w:rPr>
              <w:t>PO</w:t>
            </w:r>
            <w:r w:rsidRPr="00A041E5">
              <w:rPr>
                <w:sz w:val="24"/>
                <w:szCs w:val="24"/>
                <w:vertAlign w:val="subscript"/>
              </w:rPr>
              <w:t>4</w:t>
            </w:r>
            <w:r w:rsidRPr="00A041E5">
              <w:rPr>
                <w:sz w:val="24"/>
                <w:szCs w:val="24"/>
              </w:rPr>
              <w:t>=</w:t>
            </w:r>
          </w:p>
          <w:p w14:paraId="05F97C96" w14:textId="77777777" w:rsidR="00A041E5" w:rsidRPr="00A041E5" w:rsidRDefault="00A041E5" w:rsidP="00A041E5">
            <w:pPr>
              <w:contextualSpacing/>
              <w:jc w:val="both"/>
              <w:rPr>
                <w:sz w:val="24"/>
                <w:szCs w:val="24"/>
                <w:lang w:val="en-US"/>
              </w:rPr>
            </w:pPr>
            <w:proofErr w:type="gramStart"/>
            <w:r w:rsidRPr="00A041E5">
              <w:rPr>
                <w:sz w:val="24"/>
                <w:szCs w:val="24"/>
                <w:lang w:val="en-US"/>
              </w:rPr>
              <w:t>Fe(</w:t>
            </w:r>
            <w:proofErr w:type="gramEnd"/>
            <w:r w:rsidRPr="00A041E5">
              <w:rPr>
                <w:sz w:val="24"/>
                <w:szCs w:val="24"/>
                <w:lang w:val="en-US"/>
              </w:rPr>
              <w:t>OH)</w:t>
            </w:r>
            <w:r w:rsidRPr="00A041E5">
              <w:rPr>
                <w:sz w:val="24"/>
                <w:szCs w:val="24"/>
                <w:vertAlign w:val="subscript"/>
                <w:lang w:val="en-US"/>
              </w:rPr>
              <w:t>3</w:t>
            </w:r>
            <w:r w:rsidRPr="00A041E5">
              <w:rPr>
                <w:sz w:val="24"/>
                <w:szCs w:val="24"/>
                <w:lang w:val="en-US"/>
              </w:rPr>
              <w:t>=</w:t>
            </w:r>
          </w:p>
          <w:p w14:paraId="4F2D4C40" w14:textId="77777777" w:rsidR="00A041E5" w:rsidRPr="00A041E5" w:rsidRDefault="00A041E5" w:rsidP="00A041E5">
            <w:pPr>
              <w:contextualSpacing/>
              <w:jc w:val="both"/>
              <w:rPr>
                <w:sz w:val="24"/>
                <w:szCs w:val="24"/>
                <w:lang w:val="en-US"/>
              </w:rPr>
            </w:pPr>
            <w:proofErr w:type="gramStart"/>
            <w:r w:rsidRPr="00A041E5">
              <w:rPr>
                <w:sz w:val="24"/>
                <w:szCs w:val="24"/>
                <w:lang w:val="en-US"/>
              </w:rPr>
              <w:t>Cu(</w:t>
            </w:r>
            <w:proofErr w:type="gramEnd"/>
            <w:r w:rsidRPr="00A041E5">
              <w:rPr>
                <w:sz w:val="24"/>
                <w:szCs w:val="24"/>
                <w:lang w:val="en-US"/>
              </w:rPr>
              <w:t>OH)</w:t>
            </w:r>
            <w:r w:rsidRPr="00A041E5">
              <w:rPr>
                <w:sz w:val="24"/>
                <w:szCs w:val="24"/>
                <w:vertAlign w:val="subscript"/>
                <w:lang w:val="en-US"/>
              </w:rPr>
              <w:t>2</w:t>
            </w:r>
            <w:r w:rsidRPr="00A041E5">
              <w:rPr>
                <w:sz w:val="24"/>
                <w:szCs w:val="24"/>
                <w:lang w:val="en-US"/>
              </w:rPr>
              <w:t>+HCl=</w:t>
            </w:r>
          </w:p>
          <w:p w14:paraId="17D31136" w14:textId="77777777" w:rsidR="00A041E5" w:rsidRPr="00A041E5" w:rsidRDefault="00A041E5" w:rsidP="00A041E5">
            <w:pPr>
              <w:contextualSpacing/>
              <w:jc w:val="both"/>
              <w:rPr>
                <w:sz w:val="24"/>
                <w:szCs w:val="24"/>
                <w:lang w:val="en-US"/>
              </w:rPr>
            </w:pPr>
            <w:r w:rsidRPr="00A041E5">
              <w:rPr>
                <w:sz w:val="24"/>
                <w:szCs w:val="24"/>
                <w:lang w:val="en-US"/>
              </w:rPr>
              <w:t>NaOH+H</w:t>
            </w:r>
            <w:r w:rsidRPr="00A041E5">
              <w:rPr>
                <w:sz w:val="24"/>
                <w:szCs w:val="24"/>
                <w:vertAlign w:val="subscript"/>
                <w:lang w:val="en-US"/>
              </w:rPr>
              <w:t>2</w:t>
            </w:r>
            <w:r w:rsidRPr="00A041E5">
              <w:rPr>
                <w:sz w:val="24"/>
                <w:szCs w:val="24"/>
                <w:lang w:val="en-US"/>
              </w:rPr>
              <w:t>SO</w:t>
            </w:r>
            <w:r w:rsidRPr="00A041E5">
              <w:rPr>
                <w:sz w:val="24"/>
                <w:szCs w:val="24"/>
                <w:vertAlign w:val="subscript"/>
                <w:lang w:val="en-US"/>
              </w:rPr>
              <w:t>4</w:t>
            </w:r>
            <w:r w:rsidRPr="00A041E5">
              <w:rPr>
                <w:sz w:val="24"/>
                <w:szCs w:val="24"/>
                <w:lang w:val="en-US"/>
              </w:rPr>
              <w:t>=</w:t>
            </w:r>
          </w:p>
          <w:p w14:paraId="174815EB" w14:textId="77777777" w:rsidR="00A041E5" w:rsidRPr="00A041E5" w:rsidRDefault="00A041E5" w:rsidP="00A041E5">
            <w:pPr>
              <w:contextualSpacing/>
              <w:jc w:val="both"/>
              <w:rPr>
                <w:sz w:val="24"/>
                <w:szCs w:val="24"/>
                <w:lang w:val="en-US"/>
              </w:rPr>
            </w:pPr>
            <w:proofErr w:type="gramStart"/>
            <w:r w:rsidRPr="00A041E5">
              <w:rPr>
                <w:sz w:val="24"/>
                <w:szCs w:val="24"/>
                <w:lang w:val="en-US"/>
              </w:rPr>
              <w:t>Zn(</w:t>
            </w:r>
            <w:proofErr w:type="gramEnd"/>
            <w:r w:rsidRPr="00A041E5">
              <w:rPr>
                <w:sz w:val="24"/>
                <w:szCs w:val="24"/>
                <w:lang w:val="en-US"/>
              </w:rPr>
              <w:t>OH)</w:t>
            </w:r>
            <w:r w:rsidRPr="00A041E5">
              <w:rPr>
                <w:sz w:val="24"/>
                <w:szCs w:val="24"/>
                <w:vertAlign w:val="subscript"/>
                <w:lang w:val="en-US"/>
              </w:rPr>
              <w:t>2</w:t>
            </w:r>
            <w:r w:rsidRPr="00A041E5">
              <w:rPr>
                <w:sz w:val="24"/>
                <w:szCs w:val="24"/>
                <w:lang w:val="en-US"/>
              </w:rPr>
              <w:t>+SO</w:t>
            </w:r>
            <w:r w:rsidRPr="00A041E5">
              <w:rPr>
                <w:sz w:val="24"/>
                <w:szCs w:val="24"/>
                <w:vertAlign w:val="subscript"/>
                <w:lang w:val="en-US"/>
              </w:rPr>
              <w:t>3</w:t>
            </w:r>
            <w:r w:rsidRPr="00A041E5">
              <w:rPr>
                <w:sz w:val="24"/>
                <w:szCs w:val="24"/>
                <w:lang w:val="en-US"/>
              </w:rPr>
              <w:t>=</w:t>
            </w:r>
          </w:p>
          <w:p w14:paraId="437D8EEB" w14:textId="77777777" w:rsidR="00A041E5" w:rsidRPr="00A041E5" w:rsidRDefault="00A041E5" w:rsidP="00A041E5">
            <w:pPr>
              <w:contextualSpacing/>
              <w:jc w:val="both"/>
              <w:rPr>
                <w:sz w:val="24"/>
                <w:szCs w:val="24"/>
                <w:lang w:val="en-US"/>
              </w:rPr>
            </w:pPr>
            <w:proofErr w:type="gramStart"/>
            <w:r w:rsidRPr="00A041E5">
              <w:rPr>
                <w:sz w:val="24"/>
                <w:szCs w:val="24"/>
                <w:lang w:val="en-US"/>
              </w:rPr>
              <w:t>Zn(</w:t>
            </w:r>
            <w:proofErr w:type="gramEnd"/>
            <w:r w:rsidRPr="00A041E5">
              <w:rPr>
                <w:sz w:val="24"/>
                <w:szCs w:val="24"/>
                <w:lang w:val="en-US"/>
              </w:rPr>
              <w:t>OH)</w:t>
            </w:r>
            <w:r w:rsidRPr="00A041E5">
              <w:rPr>
                <w:sz w:val="24"/>
                <w:szCs w:val="24"/>
                <w:vertAlign w:val="subscript"/>
                <w:lang w:val="en-US"/>
              </w:rPr>
              <w:t>2</w:t>
            </w:r>
            <w:r w:rsidRPr="00A041E5">
              <w:rPr>
                <w:sz w:val="24"/>
                <w:szCs w:val="24"/>
                <w:lang w:val="en-US"/>
              </w:rPr>
              <w:t>=</w:t>
            </w:r>
          </w:p>
          <w:p w14:paraId="42E0B034" w14:textId="77777777" w:rsidR="00A041E5" w:rsidRPr="00A041E5" w:rsidRDefault="00A041E5" w:rsidP="00A041E5">
            <w:pPr>
              <w:contextualSpacing/>
              <w:jc w:val="both"/>
              <w:rPr>
                <w:sz w:val="24"/>
                <w:szCs w:val="24"/>
                <w:lang w:val="en-US"/>
              </w:rPr>
            </w:pPr>
            <w:proofErr w:type="gramStart"/>
            <w:r w:rsidRPr="00A041E5">
              <w:rPr>
                <w:sz w:val="24"/>
                <w:szCs w:val="24"/>
                <w:lang w:val="en-US"/>
              </w:rPr>
              <w:t>Ba(</w:t>
            </w:r>
            <w:proofErr w:type="gramEnd"/>
            <w:r w:rsidRPr="00A041E5">
              <w:rPr>
                <w:sz w:val="24"/>
                <w:szCs w:val="24"/>
                <w:lang w:val="en-US"/>
              </w:rPr>
              <w:t>OH)</w:t>
            </w:r>
            <w:r w:rsidRPr="00A041E5">
              <w:rPr>
                <w:sz w:val="24"/>
                <w:szCs w:val="24"/>
                <w:vertAlign w:val="subscript"/>
                <w:lang w:val="en-US"/>
              </w:rPr>
              <w:t>2</w:t>
            </w:r>
            <w:r w:rsidRPr="00A041E5">
              <w:rPr>
                <w:sz w:val="24"/>
                <w:szCs w:val="24"/>
                <w:lang w:val="en-US"/>
              </w:rPr>
              <w:t>+N</w:t>
            </w:r>
            <w:r w:rsidRPr="00A041E5">
              <w:rPr>
                <w:sz w:val="24"/>
                <w:szCs w:val="24"/>
                <w:vertAlign w:val="subscript"/>
                <w:lang w:val="en-US"/>
              </w:rPr>
              <w:t>2</w:t>
            </w:r>
            <w:r w:rsidRPr="00A041E5">
              <w:rPr>
                <w:sz w:val="24"/>
                <w:szCs w:val="24"/>
                <w:lang w:val="en-US"/>
              </w:rPr>
              <w:t>O</w:t>
            </w:r>
            <w:r w:rsidRPr="00A041E5">
              <w:rPr>
                <w:sz w:val="24"/>
                <w:szCs w:val="24"/>
                <w:vertAlign w:val="subscript"/>
                <w:lang w:val="en-US"/>
              </w:rPr>
              <w:t>5</w:t>
            </w:r>
            <w:r w:rsidRPr="00A041E5">
              <w:rPr>
                <w:sz w:val="24"/>
                <w:szCs w:val="24"/>
                <w:lang w:val="en-US"/>
              </w:rPr>
              <w:t>=</w:t>
            </w:r>
          </w:p>
        </w:tc>
        <w:tc>
          <w:tcPr>
            <w:tcW w:w="5211" w:type="dxa"/>
          </w:tcPr>
          <w:p w14:paraId="40D484C5" w14:textId="77777777" w:rsidR="00A041E5" w:rsidRPr="00A041E5" w:rsidRDefault="00A041E5" w:rsidP="00A041E5">
            <w:pPr>
              <w:ind w:left="35"/>
              <w:contextualSpacing/>
              <w:jc w:val="both"/>
              <w:rPr>
                <w:sz w:val="24"/>
                <w:szCs w:val="24"/>
                <w:lang w:val="en-US"/>
              </w:rPr>
            </w:pPr>
            <w:r w:rsidRPr="00A041E5">
              <w:rPr>
                <w:sz w:val="24"/>
                <w:szCs w:val="24"/>
                <w:lang w:val="en-US"/>
              </w:rPr>
              <w:t>1.</w:t>
            </w:r>
            <w:r w:rsidRPr="00A041E5">
              <w:rPr>
                <w:sz w:val="24"/>
                <w:szCs w:val="24"/>
              </w:rPr>
              <w:t>Выпишите</w:t>
            </w:r>
            <w:r w:rsidRPr="00A041E5">
              <w:rPr>
                <w:sz w:val="24"/>
                <w:szCs w:val="24"/>
                <w:lang w:val="en-US"/>
              </w:rPr>
              <w:t xml:space="preserve"> </w:t>
            </w:r>
            <w:r w:rsidRPr="00A041E5">
              <w:rPr>
                <w:sz w:val="24"/>
                <w:szCs w:val="24"/>
              </w:rPr>
              <w:t>из</w:t>
            </w:r>
            <w:r w:rsidRPr="00A041E5">
              <w:rPr>
                <w:sz w:val="24"/>
                <w:szCs w:val="24"/>
                <w:lang w:val="en-US"/>
              </w:rPr>
              <w:t xml:space="preserve"> </w:t>
            </w:r>
            <w:r w:rsidRPr="00A041E5">
              <w:rPr>
                <w:sz w:val="24"/>
                <w:szCs w:val="24"/>
              </w:rPr>
              <w:t>списка</w:t>
            </w:r>
            <w:r w:rsidRPr="00A041E5">
              <w:rPr>
                <w:sz w:val="24"/>
                <w:szCs w:val="24"/>
                <w:lang w:val="en-US"/>
              </w:rPr>
              <w:t xml:space="preserve"> </w:t>
            </w:r>
            <w:r w:rsidRPr="00A041E5">
              <w:rPr>
                <w:sz w:val="24"/>
                <w:szCs w:val="24"/>
              </w:rPr>
              <w:t>формул</w:t>
            </w:r>
            <w:r w:rsidRPr="00A041E5">
              <w:rPr>
                <w:sz w:val="24"/>
                <w:szCs w:val="24"/>
                <w:lang w:val="en-US"/>
              </w:rPr>
              <w:t xml:space="preserve"> </w:t>
            </w:r>
            <w:r w:rsidRPr="00A041E5">
              <w:rPr>
                <w:sz w:val="24"/>
                <w:szCs w:val="24"/>
              </w:rPr>
              <w:t>веществ</w:t>
            </w:r>
            <w:r w:rsidRPr="00A041E5">
              <w:rPr>
                <w:sz w:val="24"/>
                <w:szCs w:val="24"/>
                <w:lang w:val="en-US"/>
              </w:rPr>
              <w:t xml:space="preserve"> </w:t>
            </w:r>
            <w:r w:rsidRPr="00A041E5">
              <w:rPr>
                <w:sz w:val="24"/>
                <w:szCs w:val="24"/>
              </w:rPr>
              <w:t>гидроксиды</w:t>
            </w:r>
            <w:r w:rsidRPr="00A041E5">
              <w:rPr>
                <w:sz w:val="24"/>
                <w:szCs w:val="24"/>
                <w:lang w:val="en-US"/>
              </w:rPr>
              <w:t>: Li</w:t>
            </w:r>
            <w:r w:rsidRPr="00A041E5">
              <w:rPr>
                <w:sz w:val="24"/>
                <w:szCs w:val="24"/>
                <w:vertAlign w:val="subscript"/>
                <w:lang w:val="en-US"/>
              </w:rPr>
              <w:t>2</w:t>
            </w:r>
            <w:r w:rsidRPr="00A041E5">
              <w:rPr>
                <w:sz w:val="24"/>
                <w:szCs w:val="24"/>
                <w:lang w:val="en-US"/>
              </w:rPr>
              <w:t xml:space="preserve">S, </w:t>
            </w:r>
            <w:proofErr w:type="spellStart"/>
            <w:r w:rsidRPr="00A041E5">
              <w:rPr>
                <w:sz w:val="24"/>
                <w:szCs w:val="24"/>
                <w:lang w:val="en-US"/>
              </w:rPr>
              <w:t>LiOH</w:t>
            </w:r>
            <w:proofErr w:type="spellEnd"/>
            <w:r w:rsidRPr="00A041E5">
              <w:rPr>
                <w:sz w:val="24"/>
                <w:szCs w:val="24"/>
                <w:lang w:val="en-US"/>
              </w:rPr>
              <w:t xml:space="preserve">, </w:t>
            </w:r>
            <w:proofErr w:type="gramStart"/>
            <w:r w:rsidRPr="00A041E5">
              <w:rPr>
                <w:sz w:val="24"/>
                <w:szCs w:val="24"/>
                <w:lang w:val="en-US"/>
              </w:rPr>
              <w:t>Ca(</w:t>
            </w:r>
            <w:proofErr w:type="gramEnd"/>
            <w:r w:rsidRPr="00A041E5">
              <w:rPr>
                <w:sz w:val="24"/>
                <w:szCs w:val="24"/>
                <w:lang w:val="en-US"/>
              </w:rPr>
              <w:t>OH)</w:t>
            </w:r>
            <w:r w:rsidRPr="00A041E5">
              <w:rPr>
                <w:sz w:val="24"/>
                <w:szCs w:val="24"/>
                <w:vertAlign w:val="subscript"/>
                <w:lang w:val="en-US"/>
              </w:rPr>
              <w:t>2</w:t>
            </w:r>
            <w:r w:rsidRPr="00A041E5">
              <w:rPr>
                <w:sz w:val="24"/>
                <w:szCs w:val="24"/>
                <w:lang w:val="en-US"/>
              </w:rPr>
              <w:t>, HNO</w:t>
            </w:r>
            <w:r w:rsidRPr="00A041E5">
              <w:rPr>
                <w:sz w:val="24"/>
                <w:szCs w:val="24"/>
                <w:vertAlign w:val="subscript"/>
                <w:lang w:val="en-US"/>
              </w:rPr>
              <w:t>2</w:t>
            </w:r>
            <w:r w:rsidRPr="00A041E5">
              <w:rPr>
                <w:sz w:val="24"/>
                <w:szCs w:val="24"/>
                <w:lang w:val="en-US"/>
              </w:rPr>
              <w:t xml:space="preserve">, </w:t>
            </w:r>
            <w:proofErr w:type="spellStart"/>
            <w:r w:rsidRPr="00A041E5">
              <w:rPr>
                <w:sz w:val="24"/>
                <w:szCs w:val="24"/>
                <w:lang w:val="en-US"/>
              </w:rPr>
              <w:t>CaO</w:t>
            </w:r>
            <w:proofErr w:type="spellEnd"/>
            <w:r w:rsidRPr="00A041E5">
              <w:rPr>
                <w:sz w:val="24"/>
                <w:szCs w:val="24"/>
                <w:lang w:val="en-US"/>
              </w:rPr>
              <w:t>, Ni(OH)</w:t>
            </w:r>
            <w:r w:rsidRPr="00A041E5">
              <w:rPr>
                <w:sz w:val="24"/>
                <w:szCs w:val="24"/>
                <w:vertAlign w:val="subscript"/>
                <w:lang w:val="en-US"/>
              </w:rPr>
              <w:t>2</w:t>
            </w:r>
            <w:r w:rsidRPr="00A041E5">
              <w:rPr>
                <w:sz w:val="24"/>
                <w:szCs w:val="24"/>
                <w:lang w:val="en-US"/>
              </w:rPr>
              <w:t>, Fe(OH)</w:t>
            </w:r>
            <w:r w:rsidRPr="00A041E5">
              <w:rPr>
                <w:sz w:val="24"/>
                <w:szCs w:val="24"/>
                <w:vertAlign w:val="subscript"/>
                <w:lang w:val="en-US"/>
              </w:rPr>
              <w:t>3</w:t>
            </w:r>
            <w:r w:rsidRPr="00A041E5">
              <w:rPr>
                <w:sz w:val="24"/>
                <w:szCs w:val="24"/>
                <w:lang w:val="en-US"/>
              </w:rPr>
              <w:t>, CaCO</w:t>
            </w:r>
            <w:r w:rsidRPr="00A041E5">
              <w:rPr>
                <w:sz w:val="24"/>
                <w:szCs w:val="24"/>
                <w:vertAlign w:val="subscript"/>
                <w:lang w:val="en-US"/>
              </w:rPr>
              <w:t>3</w:t>
            </w:r>
            <w:r w:rsidRPr="00A041E5">
              <w:rPr>
                <w:sz w:val="24"/>
                <w:szCs w:val="24"/>
                <w:lang w:val="en-US"/>
              </w:rPr>
              <w:t xml:space="preserve">, </w:t>
            </w:r>
            <w:proofErr w:type="spellStart"/>
            <w:r w:rsidRPr="00A041E5">
              <w:rPr>
                <w:sz w:val="24"/>
                <w:szCs w:val="24"/>
                <w:lang w:val="en-US"/>
              </w:rPr>
              <w:t>ZnO</w:t>
            </w:r>
            <w:proofErr w:type="spellEnd"/>
            <w:r w:rsidRPr="00A041E5">
              <w:rPr>
                <w:sz w:val="24"/>
                <w:szCs w:val="24"/>
                <w:lang w:val="en-US"/>
              </w:rPr>
              <w:t>.</w:t>
            </w:r>
          </w:p>
          <w:p w14:paraId="33F65727" w14:textId="77777777" w:rsidR="00A041E5" w:rsidRPr="00A041E5" w:rsidRDefault="00A041E5" w:rsidP="00A041E5">
            <w:pPr>
              <w:ind w:left="35"/>
              <w:contextualSpacing/>
              <w:jc w:val="both"/>
              <w:rPr>
                <w:sz w:val="24"/>
                <w:szCs w:val="24"/>
              </w:rPr>
            </w:pPr>
            <w:r w:rsidRPr="00A041E5">
              <w:rPr>
                <w:sz w:val="24"/>
                <w:szCs w:val="24"/>
              </w:rPr>
              <w:t>2.Продолжите уравнения химических реакций:</w:t>
            </w:r>
          </w:p>
          <w:p w14:paraId="0C7A47FE" w14:textId="77777777" w:rsidR="00A041E5" w:rsidRPr="00A041E5" w:rsidRDefault="00A041E5" w:rsidP="00A041E5">
            <w:pPr>
              <w:ind w:left="35"/>
              <w:contextualSpacing/>
              <w:jc w:val="both"/>
              <w:rPr>
                <w:sz w:val="24"/>
                <w:szCs w:val="24"/>
              </w:rPr>
            </w:pPr>
            <w:r w:rsidRPr="00A041E5">
              <w:rPr>
                <w:sz w:val="24"/>
                <w:szCs w:val="24"/>
                <w:lang w:val="en-US"/>
              </w:rPr>
              <w:t>KOH</w:t>
            </w:r>
            <w:r w:rsidRPr="00A041E5">
              <w:rPr>
                <w:sz w:val="24"/>
                <w:szCs w:val="24"/>
              </w:rPr>
              <w:t xml:space="preserve"> +</w:t>
            </w:r>
            <w:r w:rsidRPr="00A041E5">
              <w:rPr>
                <w:sz w:val="24"/>
                <w:szCs w:val="24"/>
                <w:lang w:val="en-US"/>
              </w:rPr>
              <w:t>H</w:t>
            </w:r>
            <w:r w:rsidRPr="00A041E5">
              <w:rPr>
                <w:sz w:val="24"/>
                <w:szCs w:val="24"/>
                <w:vertAlign w:val="subscript"/>
              </w:rPr>
              <w:t>3</w:t>
            </w:r>
            <w:r w:rsidRPr="00A041E5">
              <w:rPr>
                <w:sz w:val="24"/>
                <w:szCs w:val="24"/>
                <w:lang w:val="en-US"/>
              </w:rPr>
              <w:t>PO</w:t>
            </w:r>
            <w:r w:rsidRPr="00A041E5">
              <w:rPr>
                <w:sz w:val="24"/>
                <w:szCs w:val="24"/>
                <w:vertAlign w:val="subscript"/>
              </w:rPr>
              <w:t>4</w:t>
            </w:r>
            <w:r w:rsidRPr="00A041E5">
              <w:rPr>
                <w:sz w:val="24"/>
                <w:szCs w:val="24"/>
              </w:rPr>
              <w:t>=</w:t>
            </w:r>
          </w:p>
          <w:p w14:paraId="4A288010" w14:textId="77777777" w:rsidR="00A041E5" w:rsidRPr="00A041E5" w:rsidRDefault="00A041E5" w:rsidP="00A041E5">
            <w:pPr>
              <w:ind w:left="35"/>
              <w:contextualSpacing/>
              <w:jc w:val="both"/>
              <w:rPr>
                <w:sz w:val="24"/>
                <w:szCs w:val="24"/>
                <w:lang w:val="en-US"/>
              </w:rPr>
            </w:pPr>
            <w:proofErr w:type="gramStart"/>
            <w:r w:rsidRPr="00A041E5">
              <w:rPr>
                <w:sz w:val="24"/>
                <w:szCs w:val="24"/>
                <w:lang w:val="en-US"/>
              </w:rPr>
              <w:t>Al(</w:t>
            </w:r>
            <w:proofErr w:type="gramEnd"/>
            <w:r w:rsidRPr="00A041E5">
              <w:rPr>
                <w:sz w:val="24"/>
                <w:szCs w:val="24"/>
                <w:lang w:val="en-US"/>
              </w:rPr>
              <w:t>OH)</w:t>
            </w:r>
            <w:r w:rsidRPr="00A041E5">
              <w:rPr>
                <w:sz w:val="24"/>
                <w:szCs w:val="24"/>
                <w:vertAlign w:val="subscript"/>
                <w:lang w:val="en-US"/>
              </w:rPr>
              <w:t>3</w:t>
            </w:r>
            <w:r w:rsidRPr="00A041E5">
              <w:rPr>
                <w:sz w:val="24"/>
                <w:szCs w:val="24"/>
                <w:lang w:val="en-US"/>
              </w:rPr>
              <w:t>=</w:t>
            </w:r>
          </w:p>
          <w:p w14:paraId="0EC5C6C6" w14:textId="77777777" w:rsidR="00A041E5" w:rsidRPr="00A041E5" w:rsidRDefault="00A041E5" w:rsidP="00A041E5">
            <w:pPr>
              <w:ind w:left="35"/>
              <w:contextualSpacing/>
              <w:jc w:val="both"/>
              <w:rPr>
                <w:sz w:val="24"/>
                <w:szCs w:val="24"/>
                <w:lang w:val="en-US"/>
              </w:rPr>
            </w:pPr>
            <w:proofErr w:type="gramStart"/>
            <w:r w:rsidRPr="00A041E5">
              <w:rPr>
                <w:sz w:val="24"/>
                <w:szCs w:val="24"/>
                <w:lang w:val="en-US"/>
              </w:rPr>
              <w:t>Ni(</w:t>
            </w:r>
            <w:proofErr w:type="gramEnd"/>
            <w:r w:rsidRPr="00A041E5">
              <w:rPr>
                <w:sz w:val="24"/>
                <w:szCs w:val="24"/>
                <w:lang w:val="en-US"/>
              </w:rPr>
              <w:t>OH)</w:t>
            </w:r>
            <w:r w:rsidRPr="00A041E5">
              <w:rPr>
                <w:sz w:val="24"/>
                <w:szCs w:val="24"/>
                <w:vertAlign w:val="subscript"/>
                <w:lang w:val="en-US"/>
              </w:rPr>
              <w:t>2</w:t>
            </w:r>
            <w:r w:rsidRPr="00A041E5">
              <w:rPr>
                <w:sz w:val="24"/>
                <w:szCs w:val="24"/>
                <w:lang w:val="en-US"/>
              </w:rPr>
              <w:t>+HCl=</w:t>
            </w:r>
          </w:p>
          <w:p w14:paraId="54674F0E" w14:textId="77777777" w:rsidR="00A041E5" w:rsidRPr="00A041E5" w:rsidRDefault="00A041E5" w:rsidP="00A041E5">
            <w:pPr>
              <w:ind w:left="35"/>
              <w:contextualSpacing/>
              <w:jc w:val="both"/>
              <w:rPr>
                <w:sz w:val="24"/>
                <w:szCs w:val="24"/>
                <w:lang w:val="en-US"/>
              </w:rPr>
            </w:pPr>
            <w:r w:rsidRPr="00A041E5">
              <w:rPr>
                <w:sz w:val="24"/>
                <w:szCs w:val="24"/>
                <w:lang w:val="en-US"/>
              </w:rPr>
              <w:t>LiOH+H</w:t>
            </w:r>
            <w:r w:rsidRPr="00A041E5">
              <w:rPr>
                <w:sz w:val="24"/>
                <w:szCs w:val="24"/>
                <w:vertAlign w:val="subscript"/>
                <w:lang w:val="en-US"/>
              </w:rPr>
              <w:t>2</w:t>
            </w:r>
            <w:r w:rsidRPr="00A041E5">
              <w:rPr>
                <w:sz w:val="24"/>
                <w:szCs w:val="24"/>
                <w:lang w:val="en-US"/>
              </w:rPr>
              <w:t>SO</w:t>
            </w:r>
            <w:r w:rsidRPr="00A041E5">
              <w:rPr>
                <w:sz w:val="24"/>
                <w:szCs w:val="24"/>
                <w:vertAlign w:val="subscript"/>
                <w:lang w:val="en-US"/>
              </w:rPr>
              <w:t>4</w:t>
            </w:r>
            <w:r w:rsidRPr="00A041E5">
              <w:rPr>
                <w:sz w:val="24"/>
                <w:szCs w:val="24"/>
                <w:lang w:val="en-US"/>
              </w:rPr>
              <w:t>=</w:t>
            </w:r>
          </w:p>
          <w:p w14:paraId="1A509D9C" w14:textId="77777777" w:rsidR="00A041E5" w:rsidRPr="00A041E5" w:rsidRDefault="00A041E5" w:rsidP="00A041E5">
            <w:pPr>
              <w:ind w:left="35"/>
              <w:contextualSpacing/>
              <w:jc w:val="both"/>
              <w:rPr>
                <w:sz w:val="24"/>
                <w:szCs w:val="24"/>
                <w:lang w:val="en-US"/>
              </w:rPr>
            </w:pPr>
            <w:proofErr w:type="gramStart"/>
            <w:r w:rsidRPr="00A041E5">
              <w:rPr>
                <w:sz w:val="24"/>
                <w:szCs w:val="24"/>
                <w:lang w:val="en-US"/>
              </w:rPr>
              <w:t>Ca(</w:t>
            </w:r>
            <w:proofErr w:type="gramEnd"/>
            <w:r w:rsidRPr="00A041E5">
              <w:rPr>
                <w:sz w:val="24"/>
                <w:szCs w:val="24"/>
                <w:lang w:val="en-US"/>
              </w:rPr>
              <w:t>OH)</w:t>
            </w:r>
            <w:r w:rsidRPr="00A041E5">
              <w:rPr>
                <w:sz w:val="24"/>
                <w:szCs w:val="24"/>
                <w:vertAlign w:val="subscript"/>
                <w:lang w:val="en-US"/>
              </w:rPr>
              <w:t>2</w:t>
            </w:r>
            <w:r w:rsidRPr="00A041E5">
              <w:rPr>
                <w:sz w:val="24"/>
                <w:szCs w:val="24"/>
                <w:lang w:val="en-US"/>
              </w:rPr>
              <w:t>+SO</w:t>
            </w:r>
            <w:r w:rsidRPr="00A041E5">
              <w:rPr>
                <w:sz w:val="24"/>
                <w:szCs w:val="24"/>
                <w:vertAlign w:val="subscript"/>
                <w:lang w:val="en-US"/>
              </w:rPr>
              <w:t>3</w:t>
            </w:r>
            <w:r w:rsidRPr="00A041E5">
              <w:rPr>
                <w:sz w:val="24"/>
                <w:szCs w:val="24"/>
                <w:lang w:val="en-US"/>
              </w:rPr>
              <w:t>=</w:t>
            </w:r>
          </w:p>
          <w:p w14:paraId="21BB3520" w14:textId="77777777" w:rsidR="00A041E5" w:rsidRPr="00A041E5" w:rsidRDefault="00A041E5" w:rsidP="00A041E5">
            <w:pPr>
              <w:ind w:left="35"/>
              <w:contextualSpacing/>
              <w:jc w:val="both"/>
              <w:rPr>
                <w:sz w:val="24"/>
                <w:szCs w:val="24"/>
                <w:lang w:val="en-US"/>
              </w:rPr>
            </w:pPr>
            <w:proofErr w:type="gramStart"/>
            <w:r w:rsidRPr="00A041E5">
              <w:rPr>
                <w:sz w:val="24"/>
                <w:szCs w:val="24"/>
                <w:lang w:val="en-US"/>
              </w:rPr>
              <w:t>Cu(</w:t>
            </w:r>
            <w:proofErr w:type="gramEnd"/>
            <w:r w:rsidRPr="00A041E5">
              <w:rPr>
                <w:sz w:val="24"/>
                <w:szCs w:val="24"/>
                <w:lang w:val="en-US"/>
              </w:rPr>
              <w:t>OH)</w:t>
            </w:r>
            <w:r w:rsidRPr="00A041E5">
              <w:rPr>
                <w:sz w:val="24"/>
                <w:szCs w:val="24"/>
                <w:vertAlign w:val="subscript"/>
                <w:lang w:val="en-US"/>
              </w:rPr>
              <w:t>2</w:t>
            </w:r>
            <w:r w:rsidRPr="00A041E5">
              <w:rPr>
                <w:sz w:val="24"/>
                <w:szCs w:val="24"/>
                <w:lang w:val="en-US"/>
              </w:rPr>
              <w:t>=</w:t>
            </w:r>
          </w:p>
          <w:p w14:paraId="25F1E318" w14:textId="77777777" w:rsidR="00A041E5" w:rsidRPr="00A041E5" w:rsidRDefault="00A041E5" w:rsidP="00A041E5">
            <w:pPr>
              <w:ind w:left="35"/>
              <w:contextualSpacing/>
              <w:jc w:val="both"/>
              <w:rPr>
                <w:sz w:val="24"/>
                <w:szCs w:val="24"/>
                <w:lang w:val="en-US"/>
              </w:rPr>
            </w:pPr>
            <w:proofErr w:type="gramStart"/>
            <w:r w:rsidRPr="00A041E5">
              <w:rPr>
                <w:sz w:val="24"/>
                <w:szCs w:val="24"/>
                <w:lang w:val="en-US"/>
              </w:rPr>
              <w:t>Ba(</w:t>
            </w:r>
            <w:proofErr w:type="gramEnd"/>
            <w:r w:rsidRPr="00A041E5">
              <w:rPr>
                <w:sz w:val="24"/>
                <w:szCs w:val="24"/>
                <w:lang w:val="en-US"/>
              </w:rPr>
              <w:t>OH)</w:t>
            </w:r>
            <w:r w:rsidRPr="00A041E5">
              <w:rPr>
                <w:sz w:val="24"/>
                <w:szCs w:val="24"/>
                <w:vertAlign w:val="subscript"/>
                <w:lang w:val="en-US"/>
              </w:rPr>
              <w:t>2</w:t>
            </w:r>
            <w:r w:rsidRPr="00A041E5">
              <w:rPr>
                <w:sz w:val="24"/>
                <w:szCs w:val="24"/>
                <w:lang w:val="en-US"/>
              </w:rPr>
              <w:t>+N</w:t>
            </w:r>
            <w:r w:rsidRPr="00A041E5">
              <w:rPr>
                <w:sz w:val="24"/>
                <w:szCs w:val="24"/>
                <w:vertAlign w:val="subscript"/>
                <w:lang w:val="en-US"/>
              </w:rPr>
              <w:t>2</w:t>
            </w:r>
            <w:r w:rsidRPr="00A041E5">
              <w:rPr>
                <w:sz w:val="24"/>
                <w:szCs w:val="24"/>
                <w:lang w:val="en-US"/>
              </w:rPr>
              <w:t>O</w:t>
            </w:r>
            <w:r w:rsidRPr="00A041E5">
              <w:rPr>
                <w:sz w:val="24"/>
                <w:szCs w:val="24"/>
                <w:vertAlign w:val="subscript"/>
                <w:lang w:val="en-US"/>
              </w:rPr>
              <w:t>3</w:t>
            </w:r>
            <w:r w:rsidRPr="00A041E5">
              <w:rPr>
                <w:sz w:val="24"/>
                <w:szCs w:val="24"/>
                <w:lang w:val="en-US"/>
              </w:rPr>
              <w:t>=</w:t>
            </w:r>
          </w:p>
        </w:tc>
      </w:tr>
    </w:tbl>
    <w:p w14:paraId="1B50BE3B" w14:textId="77777777" w:rsidR="00A041E5" w:rsidRPr="00A041E5" w:rsidRDefault="00A041E5" w:rsidP="00A041E5">
      <w:pPr>
        <w:spacing w:after="0" w:line="240" w:lineRule="auto"/>
        <w:jc w:val="both"/>
        <w:rPr>
          <w:rFonts w:ascii="Times New Roman" w:eastAsia="Times New Roman" w:hAnsi="Times New Roman" w:cs="Times New Roman"/>
          <w:sz w:val="24"/>
          <w:szCs w:val="24"/>
          <w:lang w:val="en-US"/>
        </w:rPr>
      </w:pPr>
    </w:p>
    <w:p w14:paraId="039E9ACE" w14:textId="77777777" w:rsidR="00A041E5" w:rsidRPr="00A041E5" w:rsidRDefault="00A041E5" w:rsidP="00A041E5">
      <w:pPr>
        <w:spacing w:after="0" w:line="240" w:lineRule="auto"/>
        <w:jc w:val="center"/>
        <w:rPr>
          <w:rFonts w:ascii="Times New Roman" w:eastAsia="Times New Roman" w:hAnsi="Times New Roman" w:cs="Times New Roman"/>
          <w:b/>
          <w:sz w:val="12"/>
          <w:szCs w:val="12"/>
          <w:lang w:val="en-US"/>
        </w:rPr>
      </w:pPr>
    </w:p>
    <w:p w14:paraId="76A57B3E" w14:textId="77777777" w:rsidR="00A041E5" w:rsidRPr="00A041E5" w:rsidRDefault="00A041E5" w:rsidP="00A041E5">
      <w:pPr>
        <w:spacing w:after="0" w:line="240" w:lineRule="auto"/>
        <w:jc w:val="center"/>
        <w:rPr>
          <w:rFonts w:ascii="Times New Roman" w:eastAsia="Times New Roman" w:hAnsi="Times New Roman" w:cs="Times New Roman"/>
          <w:b/>
          <w:sz w:val="24"/>
          <w:szCs w:val="24"/>
        </w:rPr>
      </w:pPr>
      <w:r w:rsidRPr="00A041E5">
        <w:rPr>
          <w:rFonts w:ascii="Times New Roman" w:eastAsia="Times New Roman" w:hAnsi="Times New Roman" w:cs="Times New Roman"/>
          <w:b/>
          <w:sz w:val="24"/>
          <w:szCs w:val="24"/>
        </w:rPr>
        <w:t>Самостоятельная работа «Кислоты»</w:t>
      </w:r>
    </w:p>
    <w:tbl>
      <w:tblPr>
        <w:tblStyle w:val="14"/>
        <w:tblW w:w="0" w:type="auto"/>
        <w:tblLook w:val="04A0" w:firstRow="1" w:lastRow="0" w:firstColumn="1" w:lastColumn="0" w:noHBand="0" w:noVBand="1"/>
      </w:tblPr>
      <w:tblGrid>
        <w:gridCol w:w="4795"/>
        <w:gridCol w:w="4821"/>
      </w:tblGrid>
      <w:tr w:rsidR="00A041E5" w:rsidRPr="00A041E5" w14:paraId="35A84880" w14:textId="77777777" w:rsidTr="00A041E5">
        <w:tc>
          <w:tcPr>
            <w:tcW w:w="5097" w:type="dxa"/>
          </w:tcPr>
          <w:p w14:paraId="4575F262" w14:textId="77777777" w:rsidR="00A041E5" w:rsidRPr="00A041E5" w:rsidRDefault="00A041E5" w:rsidP="00A041E5">
            <w:pPr>
              <w:tabs>
                <w:tab w:val="left" w:pos="426"/>
              </w:tabs>
              <w:jc w:val="center"/>
              <w:rPr>
                <w:sz w:val="22"/>
                <w:szCs w:val="22"/>
              </w:rPr>
            </w:pPr>
            <w:r w:rsidRPr="00A041E5">
              <w:rPr>
                <w:sz w:val="22"/>
                <w:szCs w:val="22"/>
              </w:rPr>
              <w:t>1 вариант</w:t>
            </w:r>
          </w:p>
        </w:tc>
        <w:tc>
          <w:tcPr>
            <w:tcW w:w="5098" w:type="dxa"/>
          </w:tcPr>
          <w:p w14:paraId="58E072FD" w14:textId="77777777" w:rsidR="00A041E5" w:rsidRPr="00A041E5" w:rsidRDefault="00A041E5" w:rsidP="00663156">
            <w:pPr>
              <w:numPr>
                <w:ilvl w:val="0"/>
                <w:numId w:val="8"/>
              </w:numPr>
              <w:tabs>
                <w:tab w:val="left" w:pos="426"/>
              </w:tabs>
              <w:jc w:val="center"/>
              <w:rPr>
                <w:sz w:val="22"/>
                <w:szCs w:val="22"/>
              </w:rPr>
            </w:pPr>
            <w:r w:rsidRPr="00A041E5">
              <w:rPr>
                <w:sz w:val="22"/>
                <w:szCs w:val="22"/>
              </w:rPr>
              <w:t>вариант</w:t>
            </w:r>
          </w:p>
        </w:tc>
      </w:tr>
      <w:tr w:rsidR="00A041E5" w:rsidRPr="00A041E5" w14:paraId="14DFF8BE" w14:textId="77777777" w:rsidTr="00A041E5">
        <w:tc>
          <w:tcPr>
            <w:tcW w:w="5097" w:type="dxa"/>
          </w:tcPr>
          <w:p w14:paraId="13F22241" w14:textId="77777777" w:rsidR="00A041E5" w:rsidRPr="00A041E5" w:rsidRDefault="00A041E5" w:rsidP="00A041E5">
            <w:pPr>
              <w:shd w:val="clear" w:color="auto" w:fill="FFFFFF"/>
              <w:rPr>
                <w:sz w:val="22"/>
                <w:szCs w:val="22"/>
              </w:rPr>
            </w:pPr>
            <w:r w:rsidRPr="00A041E5">
              <w:rPr>
                <w:sz w:val="22"/>
                <w:szCs w:val="22"/>
              </w:rPr>
              <w:t>1.Выпишите из списка кислоты, назовите их и классифицируйте: H</w:t>
            </w:r>
            <w:r w:rsidRPr="00A041E5">
              <w:rPr>
                <w:sz w:val="22"/>
                <w:szCs w:val="22"/>
                <w:vertAlign w:val="subscript"/>
              </w:rPr>
              <w:t>2</w:t>
            </w:r>
            <w:r w:rsidRPr="00A041E5">
              <w:rPr>
                <w:sz w:val="22"/>
                <w:szCs w:val="22"/>
              </w:rPr>
              <w:t>SO</w:t>
            </w:r>
            <w:r w:rsidRPr="00A041E5">
              <w:rPr>
                <w:sz w:val="22"/>
                <w:szCs w:val="22"/>
                <w:vertAlign w:val="subscript"/>
              </w:rPr>
              <w:t>3</w:t>
            </w:r>
            <w:r w:rsidRPr="00A041E5">
              <w:rPr>
                <w:sz w:val="22"/>
                <w:szCs w:val="22"/>
              </w:rPr>
              <w:t>, H</w:t>
            </w:r>
            <w:r w:rsidRPr="00A041E5">
              <w:rPr>
                <w:sz w:val="22"/>
                <w:szCs w:val="22"/>
                <w:vertAlign w:val="subscript"/>
              </w:rPr>
              <w:t>2</w:t>
            </w:r>
            <w:r w:rsidRPr="00A041E5">
              <w:rPr>
                <w:sz w:val="22"/>
                <w:szCs w:val="22"/>
              </w:rPr>
              <w:t xml:space="preserve">S, </w:t>
            </w:r>
            <w:proofErr w:type="spellStart"/>
            <w:r w:rsidRPr="00A041E5">
              <w:rPr>
                <w:sz w:val="22"/>
                <w:szCs w:val="22"/>
              </w:rPr>
              <w:t>CuO</w:t>
            </w:r>
            <w:proofErr w:type="spellEnd"/>
            <w:r w:rsidRPr="00A041E5">
              <w:rPr>
                <w:sz w:val="22"/>
                <w:szCs w:val="22"/>
              </w:rPr>
              <w:t>, Fe</w:t>
            </w:r>
            <w:r w:rsidRPr="00A041E5">
              <w:rPr>
                <w:sz w:val="22"/>
                <w:szCs w:val="22"/>
                <w:vertAlign w:val="subscript"/>
              </w:rPr>
              <w:t>2</w:t>
            </w:r>
            <w:r w:rsidRPr="00A041E5">
              <w:rPr>
                <w:sz w:val="22"/>
                <w:szCs w:val="22"/>
              </w:rPr>
              <w:t>O</w:t>
            </w:r>
            <w:r w:rsidRPr="00A041E5">
              <w:rPr>
                <w:sz w:val="22"/>
                <w:szCs w:val="22"/>
                <w:vertAlign w:val="subscript"/>
              </w:rPr>
              <w:t>3</w:t>
            </w:r>
            <w:r w:rsidRPr="00A041E5">
              <w:rPr>
                <w:sz w:val="22"/>
                <w:szCs w:val="22"/>
              </w:rPr>
              <w:t>, Na</w:t>
            </w:r>
            <w:r w:rsidRPr="00A041E5">
              <w:rPr>
                <w:sz w:val="22"/>
                <w:szCs w:val="22"/>
                <w:vertAlign w:val="subscript"/>
              </w:rPr>
              <w:t>2</w:t>
            </w:r>
            <w:r w:rsidRPr="00A041E5">
              <w:rPr>
                <w:sz w:val="22"/>
                <w:szCs w:val="22"/>
              </w:rPr>
              <w:t>O, HCI, H</w:t>
            </w:r>
            <w:r w:rsidRPr="00A041E5">
              <w:rPr>
                <w:sz w:val="22"/>
                <w:szCs w:val="22"/>
                <w:vertAlign w:val="subscript"/>
              </w:rPr>
              <w:t>3</w:t>
            </w:r>
            <w:r w:rsidRPr="00A041E5">
              <w:rPr>
                <w:sz w:val="22"/>
                <w:szCs w:val="22"/>
                <w:lang w:val="en-US"/>
              </w:rPr>
              <w:t>P</w:t>
            </w:r>
            <w:r w:rsidRPr="00A041E5">
              <w:rPr>
                <w:sz w:val="22"/>
                <w:szCs w:val="22"/>
              </w:rPr>
              <w:t>O</w:t>
            </w:r>
            <w:r w:rsidRPr="00A041E5">
              <w:rPr>
                <w:sz w:val="22"/>
                <w:szCs w:val="22"/>
                <w:vertAlign w:val="subscript"/>
              </w:rPr>
              <w:t>4</w:t>
            </w:r>
            <w:r w:rsidRPr="00A041E5">
              <w:rPr>
                <w:sz w:val="22"/>
                <w:szCs w:val="22"/>
              </w:rPr>
              <w:t xml:space="preserve">, </w:t>
            </w:r>
            <w:proofErr w:type="spellStart"/>
            <w:r w:rsidRPr="00A041E5">
              <w:rPr>
                <w:sz w:val="22"/>
                <w:szCs w:val="22"/>
                <w:lang w:val="en-US"/>
              </w:rPr>
              <w:t>NaH</w:t>
            </w:r>
            <w:proofErr w:type="spellEnd"/>
            <w:r w:rsidRPr="00A041E5">
              <w:rPr>
                <w:sz w:val="22"/>
                <w:szCs w:val="22"/>
                <w:vertAlign w:val="subscript"/>
              </w:rPr>
              <w:t>2</w:t>
            </w:r>
            <w:r w:rsidRPr="00A041E5">
              <w:rPr>
                <w:sz w:val="22"/>
                <w:szCs w:val="22"/>
                <w:lang w:val="en-US"/>
              </w:rPr>
              <w:t>PO</w:t>
            </w:r>
            <w:r w:rsidRPr="00A041E5">
              <w:rPr>
                <w:sz w:val="22"/>
                <w:szCs w:val="22"/>
                <w:vertAlign w:val="subscript"/>
              </w:rPr>
              <w:t>4</w:t>
            </w:r>
            <w:r w:rsidRPr="00A041E5">
              <w:rPr>
                <w:sz w:val="22"/>
                <w:szCs w:val="22"/>
              </w:rPr>
              <w:t xml:space="preserve">, </w:t>
            </w:r>
            <w:r w:rsidRPr="00A041E5">
              <w:rPr>
                <w:sz w:val="22"/>
                <w:szCs w:val="22"/>
                <w:lang w:val="en-US"/>
              </w:rPr>
              <w:t>B</w:t>
            </w:r>
            <w:r w:rsidRPr="00A041E5">
              <w:rPr>
                <w:sz w:val="22"/>
                <w:szCs w:val="22"/>
                <w:vertAlign w:val="subscript"/>
              </w:rPr>
              <w:t>2</w:t>
            </w:r>
            <w:r w:rsidRPr="00A041E5">
              <w:rPr>
                <w:sz w:val="22"/>
                <w:szCs w:val="22"/>
                <w:lang w:val="en-US"/>
              </w:rPr>
              <w:t>O</w:t>
            </w:r>
            <w:r w:rsidRPr="00A041E5">
              <w:rPr>
                <w:sz w:val="22"/>
                <w:szCs w:val="22"/>
                <w:vertAlign w:val="subscript"/>
              </w:rPr>
              <w:t>3</w:t>
            </w:r>
            <w:r w:rsidRPr="00A041E5">
              <w:rPr>
                <w:sz w:val="22"/>
                <w:szCs w:val="22"/>
              </w:rPr>
              <w:t xml:space="preserve">, </w:t>
            </w:r>
            <w:proofErr w:type="gramStart"/>
            <w:r w:rsidRPr="00A041E5">
              <w:rPr>
                <w:sz w:val="22"/>
                <w:szCs w:val="22"/>
                <w:lang w:val="en-US"/>
              </w:rPr>
              <w:t>Fe</w:t>
            </w:r>
            <w:r w:rsidRPr="00A041E5">
              <w:rPr>
                <w:sz w:val="22"/>
                <w:szCs w:val="22"/>
              </w:rPr>
              <w:t>(</w:t>
            </w:r>
            <w:proofErr w:type="gramEnd"/>
            <w:r w:rsidRPr="00A041E5">
              <w:rPr>
                <w:sz w:val="22"/>
                <w:szCs w:val="22"/>
                <w:lang w:val="en-US"/>
              </w:rPr>
              <w:t>OH</w:t>
            </w:r>
            <w:r w:rsidRPr="00A041E5">
              <w:rPr>
                <w:sz w:val="22"/>
                <w:szCs w:val="22"/>
              </w:rPr>
              <w:t>)</w:t>
            </w:r>
            <w:r w:rsidRPr="00A041E5">
              <w:rPr>
                <w:sz w:val="22"/>
                <w:szCs w:val="22"/>
                <w:vertAlign w:val="subscript"/>
              </w:rPr>
              <w:t>3</w:t>
            </w:r>
            <w:r w:rsidRPr="00A041E5">
              <w:rPr>
                <w:sz w:val="22"/>
                <w:szCs w:val="22"/>
              </w:rPr>
              <w:t xml:space="preserve">  </w:t>
            </w:r>
          </w:p>
        </w:tc>
        <w:tc>
          <w:tcPr>
            <w:tcW w:w="5098" w:type="dxa"/>
          </w:tcPr>
          <w:p w14:paraId="4B18E397" w14:textId="77777777" w:rsidR="00A041E5" w:rsidRPr="00A041E5" w:rsidRDefault="00A041E5" w:rsidP="00A041E5">
            <w:pPr>
              <w:shd w:val="clear" w:color="auto" w:fill="FFFFFF"/>
              <w:rPr>
                <w:sz w:val="22"/>
                <w:szCs w:val="22"/>
              </w:rPr>
            </w:pPr>
            <w:r w:rsidRPr="00A041E5">
              <w:rPr>
                <w:sz w:val="22"/>
                <w:szCs w:val="22"/>
              </w:rPr>
              <w:t>1. Выпишите из списка кислоты, назовите их и классифицируйте: H</w:t>
            </w:r>
            <w:r w:rsidRPr="00A041E5">
              <w:rPr>
                <w:sz w:val="22"/>
                <w:szCs w:val="22"/>
                <w:vertAlign w:val="subscript"/>
              </w:rPr>
              <w:t>2</w:t>
            </w:r>
            <w:r w:rsidRPr="00A041E5">
              <w:rPr>
                <w:sz w:val="22"/>
                <w:szCs w:val="22"/>
              </w:rPr>
              <w:t>SO</w:t>
            </w:r>
            <w:r w:rsidRPr="00A041E5">
              <w:rPr>
                <w:sz w:val="22"/>
                <w:szCs w:val="22"/>
                <w:vertAlign w:val="subscript"/>
              </w:rPr>
              <w:t>4</w:t>
            </w:r>
            <w:r w:rsidRPr="00A041E5">
              <w:rPr>
                <w:sz w:val="22"/>
                <w:szCs w:val="22"/>
              </w:rPr>
              <w:t xml:space="preserve">, </w:t>
            </w:r>
            <w:r w:rsidRPr="00A041E5">
              <w:rPr>
                <w:sz w:val="22"/>
                <w:szCs w:val="22"/>
                <w:lang w:val="en-US"/>
              </w:rPr>
              <w:t>Cr</w:t>
            </w:r>
            <w:r w:rsidRPr="00A041E5">
              <w:rPr>
                <w:sz w:val="22"/>
                <w:szCs w:val="22"/>
                <w:vertAlign w:val="subscript"/>
              </w:rPr>
              <w:t>2</w:t>
            </w:r>
            <w:r w:rsidRPr="00A041E5">
              <w:rPr>
                <w:sz w:val="22"/>
                <w:szCs w:val="22"/>
                <w:lang w:val="en-US"/>
              </w:rPr>
              <w:t>O</w:t>
            </w:r>
            <w:r w:rsidRPr="00A041E5">
              <w:rPr>
                <w:sz w:val="22"/>
                <w:szCs w:val="22"/>
                <w:vertAlign w:val="subscript"/>
              </w:rPr>
              <w:t>5</w:t>
            </w:r>
            <w:r w:rsidRPr="00A041E5">
              <w:rPr>
                <w:sz w:val="22"/>
                <w:szCs w:val="22"/>
              </w:rPr>
              <w:t xml:space="preserve">, </w:t>
            </w:r>
            <w:proofErr w:type="gramStart"/>
            <w:r w:rsidRPr="00A041E5">
              <w:rPr>
                <w:sz w:val="22"/>
                <w:szCs w:val="22"/>
                <w:lang w:val="en-US"/>
              </w:rPr>
              <w:t>Mg</w:t>
            </w:r>
            <w:r w:rsidRPr="00A041E5">
              <w:rPr>
                <w:sz w:val="22"/>
                <w:szCs w:val="22"/>
              </w:rPr>
              <w:t>(</w:t>
            </w:r>
            <w:proofErr w:type="gramEnd"/>
            <w:r w:rsidRPr="00A041E5">
              <w:rPr>
                <w:sz w:val="22"/>
                <w:szCs w:val="22"/>
                <w:lang w:val="en-US"/>
              </w:rPr>
              <w:t>OH</w:t>
            </w:r>
            <w:r w:rsidRPr="00A041E5">
              <w:rPr>
                <w:sz w:val="22"/>
                <w:szCs w:val="22"/>
              </w:rPr>
              <w:t>)</w:t>
            </w:r>
            <w:r w:rsidRPr="00A041E5">
              <w:rPr>
                <w:sz w:val="22"/>
                <w:szCs w:val="22"/>
                <w:vertAlign w:val="subscript"/>
              </w:rPr>
              <w:t>2</w:t>
            </w:r>
            <w:r w:rsidRPr="00A041E5">
              <w:rPr>
                <w:sz w:val="22"/>
                <w:szCs w:val="22"/>
              </w:rPr>
              <w:t>, H</w:t>
            </w:r>
            <w:r w:rsidRPr="00A041E5">
              <w:rPr>
                <w:sz w:val="22"/>
                <w:szCs w:val="22"/>
                <w:vertAlign w:val="subscript"/>
              </w:rPr>
              <w:t>2</w:t>
            </w:r>
            <w:r w:rsidRPr="00A041E5">
              <w:rPr>
                <w:sz w:val="22"/>
                <w:szCs w:val="22"/>
              </w:rPr>
              <w:t>SiO</w:t>
            </w:r>
            <w:r w:rsidRPr="00A041E5">
              <w:rPr>
                <w:sz w:val="22"/>
                <w:szCs w:val="22"/>
                <w:vertAlign w:val="subscript"/>
              </w:rPr>
              <w:t>3</w:t>
            </w:r>
            <w:r w:rsidRPr="00A041E5">
              <w:rPr>
                <w:sz w:val="22"/>
                <w:szCs w:val="22"/>
              </w:rPr>
              <w:t xml:space="preserve">, </w:t>
            </w:r>
            <w:proofErr w:type="spellStart"/>
            <w:r w:rsidRPr="00A041E5">
              <w:rPr>
                <w:sz w:val="22"/>
                <w:szCs w:val="22"/>
              </w:rPr>
              <w:t>HBr</w:t>
            </w:r>
            <w:proofErr w:type="spellEnd"/>
            <w:r w:rsidRPr="00A041E5">
              <w:rPr>
                <w:sz w:val="22"/>
                <w:szCs w:val="22"/>
              </w:rPr>
              <w:t xml:space="preserve">, </w:t>
            </w:r>
            <w:proofErr w:type="spellStart"/>
            <w:r w:rsidRPr="00A041E5">
              <w:rPr>
                <w:sz w:val="22"/>
                <w:szCs w:val="22"/>
                <w:lang w:val="en-US"/>
              </w:rPr>
              <w:t>CaHPO</w:t>
            </w:r>
            <w:proofErr w:type="spellEnd"/>
            <w:r w:rsidRPr="00A041E5">
              <w:rPr>
                <w:sz w:val="22"/>
                <w:szCs w:val="22"/>
                <w:vertAlign w:val="subscript"/>
              </w:rPr>
              <w:t xml:space="preserve">4,  </w:t>
            </w:r>
            <w:r w:rsidRPr="00A041E5">
              <w:rPr>
                <w:sz w:val="22"/>
                <w:szCs w:val="22"/>
                <w:lang w:val="en-US"/>
              </w:rPr>
              <w:t>MgO</w:t>
            </w:r>
            <w:r w:rsidRPr="00A041E5">
              <w:rPr>
                <w:sz w:val="22"/>
                <w:szCs w:val="22"/>
              </w:rPr>
              <w:t xml:space="preserve">, </w:t>
            </w:r>
            <w:r w:rsidRPr="00A041E5">
              <w:rPr>
                <w:sz w:val="22"/>
                <w:szCs w:val="22"/>
                <w:lang w:val="en-US"/>
              </w:rPr>
              <w:t>HNO</w:t>
            </w:r>
            <w:r w:rsidRPr="00A041E5">
              <w:rPr>
                <w:sz w:val="22"/>
                <w:szCs w:val="22"/>
                <w:vertAlign w:val="subscript"/>
              </w:rPr>
              <w:t>3</w:t>
            </w:r>
            <w:r w:rsidRPr="00A041E5">
              <w:rPr>
                <w:sz w:val="22"/>
                <w:szCs w:val="22"/>
              </w:rPr>
              <w:t xml:space="preserve">, </w:t>
            </w:r>
            <w:r w:rsidRPr="00A041E5">
              <w:rPr>
                <w:sz w:val="22"/>
                <w:szCs w:val="22"/>
                <w:lang w:val="en-US"/>
              </w:rPr>
              <w:t>NO</w:t>
            </w:r>
            <w:r w:rsidRPr="00A041E5">
              <w:rPr>
                <w:sz w:val="22"/>
                <w:szCs w:val="22"/>
                <w:vertAlign w:val="subscript"/>
              </w:rPr>
              <w:t>2,</w:t>
            </w:r>
            <w:r w:rsidRPr="00A041E5">
              <w:rPr>
                <w:sz w:val="22"/>
                <w:szCs w:val="22"/>
              </w:rPr>
              <w:t xml:space="preserve"> </w:t>
            </w:r>
            <w:r w:rsidRPr="00A041E5">
              <w:rPr>
                <w:sz w:val="22"/>
                <w:szCs w:val="22"/>
                <w:lang w:val="en-US"/>
              </w:rPr>
              <w:t>Fe</w:t>
            </w:r>
            <w:r w:rsidRPr="00A041E5">
              <w:rPr>
                <w:sz w:val="22"/>
                <w:szCs w:val="22"/>
              </w:rPr>
              <w:t>(</w:t>
            </w:r>
            <w:r w:rsidRPr="00A041E5">
              <w:rPr>
                <w:sz w:val="22"/>
                <w:szCs w:val="22"/>
                <w:lang w:val="en-US"/>
              </w:rPr>
              <w:t>OH</w:t>
            </w:r>
            <w:r w:rsidRPr="00A041E5">
              <w:rPr>
                <w:sz w:val="22"/>
                <w:szCs w:val="22"/>
              </w:rPr>
              <w:t>)</w:t>
            </w:r>
            <w:r w:rsidRPr="00A041E5">
              <w:rPr>
                <w:sz w:val="22"/>
                <w:szCs w:val="22"/>
                <w:vertAlign w:val="subscript"/>
              </w:rPr>
              <w:t>3</w:t>
            </w:r>
          </w:p>
        </w:tc>
      </w:tr>
      <w:tr w:rsidR="00A041E5" w:rsidRPr="00A041E5" w14:paraId="771B7735" w14:textId="77777777" w:rsidTr="00A041E5">
        <w:tc>
          <w:tcPr>
            <w:tcW w:w="5097" w:type="dxa"/>
          </w:tcPr>
          <w:p w14:paraId="6F563F2D" w14:textId="77777777" w:rsidR="00A041E5" w:rsidRPr="00A041E5" w:rsidRDefault="00A041E5" w:rsidP="00A041E5">
            <w:pPr>
              <w:shd w:val="clear" w:color="auto" w:fill="FFFFFF"/>
              <w:rPr>
                <w:sz w:val="22"/>
                <w:szCs w:val="22"/>
              </w:rPr>
            </w:pPr>
            <w:r w:rsidRPr="00A041E5">
              <w:rPr>
                <w:sz w:val="22"/>
                <w:szCs w:val="22"/>
              </w:rPr>
              <w:t>2.Напишите структурные формулы следующих кислот: азотной, серной и фосфорной.</w:t>
            </w:r>
          </w:p>
        </w:tc>
        <w:tc>
          <w:tcPr>
            <w:tcW w:w="5098" w:type="dxa"/>
          </w:tcPr>
          <w:p w14:paraId="5AC29D5A" w14:textId="77777777" w:rsidR="00A041E5" w:rsidRPr="00A041E5" w:rsidRDefault="00A041E5" w:rsidP="00A041E5">
            <w:pPr>
              <w:shd w:val="clear" w:color="auto" w:fill="FFFFFF"/>
              <w:rPr>
                <w:sz w:val="22"/>
                <w:szCs w:val="22"/>
              </w:rPr>
            </w:pPr>
            <w:r w:rsidRPr="00A041E5">
              <w:rPr>
                <w:sz w:val="22"/>
                <w:szCs w:val="22"/>
              </w:rPr>
              <w:t>2.Напишите структурные формулы следующих кислот: азотистой, сероводородной и борной.</w:t>
            </w:r>
          </w:p>
        </w:tc>
      </w:tr>
      <w:tr w:rsidR="00A041E5" w:rsidRPr="00A041E5" w14:paraId="31A92301" w14:textId="77777777" w:rsidTr="00A041E5">
        <w:tc>
          <w:tcPr>
            <w:tcW w:w="5097" w:type="dxa"/>
          </w:tcPr>
          <w:p w14:paraId="73B93392" w14:textId="77777777" w:rsidR="00A041E5" w:rsidRPr="00A041E5" w:rsidRDefault="00A041E5" w:rsidP="00A041E5">
            <w:pPr>
              <w:tabs>
                <w:tab w:val="left" w:pos="426"/>
              </w:tabs>
              <w:rPr>
                <w:sz w:val="22"/>
                <w:szCs w:val="22"/>
              </w:rPr>
            </w:pPr>
            <w:r w:rsidRPr="00A041E5">
              <w:rPr>
                <w:sz w:val="22"/>
                <w:szCs w:val="22"/>
              </w:rPr>
              <w:t>3.Закончите уравнения реакций:</w:t>
            </w:r>
          </w:p>
          <w:p w14:paraId="22FC6A0B" w14:textId="77777777" w:rsidR="00A041E5" w:rsidRPr="00A041E5" w:rsidRDefault="00A041E5" w:rsidP="00A041E5">
            <w:pPr>
              <w:shd w:val="clear" w:color="auto" w:fill="FFFFFF"/>
              <w:rPr>
                <w:sz w:val="22"/>
                <w:szCs w:val="22"/>
              </w:rPr>
            </w:pPr>
            <w:proofErr w:type="gramStart"/>
            <w:r w:rsidRPr="00A041E5">
              <w:rPr>
                <w:sz w:val="22"/>
                <w:szCs w:val="22"/>
                <w:lang w:val="en-US"/>
              </w:rPr>
              <w:t>Ca</w:t>
            </w:r>
            <w:r w:rsidRPr="00A041E5">
              <w:rPr>
                <w:sz w:val="22"/>
                <w:szCs w:val="22"/>
              </w:rPr>
              <w:t>(</w:t>
            </w:r>
            <w:proofErr w:type="gramEnd"/>
            <w:r w:rsidRPr="00A041E5">
              <w:rPr>
                <w:sz w:val="22"/>
                <w:szCs w:val="22"/>
                <w:lang w:val="en-US"/>
              </w:rPr>
              <w:t>OH</w:t>
            </w:r>
            <w:r w:rsidRPr="00A041E5">
              <w:rPr>
                <w:sz w:val="22"/>
                <w:szCs w:val="22"/>
              </w:rPr>
              <w:t xml:space="preserve">)2+ </w:t>
            </w:r>
            <w:r w:rsidRPr="00A041E5">
              <w:rPr>
                <w:sz w:val="22"/>
                <w:szCs w:val="22"/>
                <w:lang w:val="en-US"/>
              </w:rPr>
              <w:t>HNO</w:t>
            </w:r>
            <w:r w:rsidRPr="00A041E5">
              <w:rPr>
                <w:sz w:val="22"/>
                <w:szCs w:val="22"/>
              </w:rPr>
              <w:t>3→</w:t>
            </w:r>
          </w:p>
          <w:p w14:paraId="487CE12B" w14:textId="77777777" w:rsidR="00A041E5" w:rsidRPr="00A041E5" w:rsidRDefault="00A041E5" w:rsidP="00A041E5">
            <w:pPr>
              <w:shd w:val="clear" w:color="auto" w:fill="FFFFFF"/>
              <w:rPr>
                <w:sz w:val="22"/>
                <w:szCs w:val="22"/>
              </w:rPr>
            </w:pPr>
            <w:r w:rsidRPr="00A041E5">
              <w:rPr>
                <w:sz w:val="22"/>
                <w:szCs w:val="22"/>
                <w:lang w:val="en-US"/>
              </w:rPr>
              <w:t>Zn</w:t>
            </w:r>
            <w:r w:rsidRPr="00A041E5">
              <w:rPr>
                <w:sz w:val="22"/>
                <w:szCs w:val="22"/>
              </w:rPr>
              <w:t xml:space="preserve"> + </w:t>
            </w:r>
            <w:r w:rsidRPr="00A041E5">
              <w:rPr>
                <w:sz w:val="22"/>
                <w:szCs w:val="22"/>
                <w:lang w:val="en-US"/>
              </w:rPr>
              <w:t>H</w:t>
            </w:r>
            <w:r w:rsidRPr="00A041E5">
              <w:rPr>
                <w:sz w:val="22"/>
                <w:szCs w:val="22"/>
              </w:rPr>
              <w:t>3</w:t>
            </w:r>
            <w:r w:rsidRPr="00A041E5">
              <w:rPr>
                <w:sz w:val="22"/>
                <w:szCs w:val="22"/>
                <w:lang w:val="en-US"/>
              </w:rPr>
              <w:t>PO</w:t>
            </w:r>
            <w:r w:rsidRPr="00A041E5">
              <w:rPr>
                <w:sz w:val="22"/>
                <w:szCs w:val="22"/>
              </w:rPr>
              <w:t>4</w:t>
            </w:r>
            <w:r w:rsidRPr="00A041E5">
              <w:rPr>
                <w:sz w:val="22"/>
                <w:szCs w:val="22"/>
                <w:lang w:val="en-US"/>
              </w:rPr>
              <w:t> </w:t>
            </w:r>
            <w:r w:rsidRPr="00A041E5">
              <w:rPr>
                <w:sz w:val="22"/>
                <w:szCs w:val="22"/>
              </w:rPr>
              <w:t>→</w:t>
            </w:r>
          </w:p>
          <w:p w14:paraId="79D6F8CC" w14:textId="77777777" w:rsidR="00A041E5" w:rsidRPr="00A041E5" w:rsidRDefault="00A041E5" w:rsidP="00A041E5">
            <w:pPr>
              <w:shd w:val="clear" w:color="auto" w:fill="FFFFFF"/>
              <w:rPr>
                <w:sz w:val="22"/>
                <w:szCs w:val="22"/>
              </w:rPr>
            </w:pPr>
            <w:r w:rsidRPr="00A041E5">
              <w:rPr>
                <w:sz w:val="22"/>
                <w:szCs w:val="22"/>
              </w:rPr>
              <w:sym w:font="Symbol" w:char="F07C"/>
            </w:r>
            <w:r w:rsidRPr="00A041E5">
              <w:rPr>
                <w:sz w:val="22"/>
                <w:szCs w:val="22"/>
                <w:lang w:val="en-US"/>
              </w:rPr>
              <w:t>ZnCl</w:t>
            </w:r>
            <w:r w:rsidRPr="00A041E5">
              <w:rPr>
                <w:sz w:val="22"/>
                <w:szCs w:val="22"/>
                <w:vertAlign w:val="subscript"/>
                <w:lang w:val="en-US"/>
              </w:rPr>
              <w:t>2 </w:t>
            </w:r>
            <w:r w:rsidRPr="00A041E5">
              <w:rPr>
                <w:sz w:val="22"/>
                <w:szCs w:val="22"/>
                <w:lang w:val="en-US"/>
              </w:rPr>
              <w:t>+ H</w:t>
            </w:r>
            <w:r w:rsidRPr="00A041E5">
              <w:rPr>
                <w:sz w:val="22"/>
                <w:szCs w:val="22"/>
                <w:vertAlign w:val="subscript"/>
                <w:lang w:val="en-US"/>
              </w:rPr>
              <w:t>2</w:t>
            </w:r>
            <w:r w:rsidRPr="00A041E5">
              <w:rPr>
                <w:sz w:val="22"/>
                <w:szCs w:val="22"/>
                <w:lang w:val="en-US"/>
              </w:rPr>
              <w:t>SO</w:t>
            </w:r>
            <w:r w:rsidRPr="00A041E5">
              <w:rPr>
                <w:sz w:val="22"/>
                <w:szCs w:val="22"/>
                <w:vertAlign w:val="subscript"/>
                <w:lang w:val="en-US"/>
              </w:rPr>
              <w:t>4 </w:t>
            </w:r>
            <w:r w:rsidRPr="00A041E5">
              <w:rPr>
                <w:sz w:val="22"/>
                <w:szCs w:val="22"/>
              </w:rPr>
              <w:t>→</w:t>
            </w:r>
          </w:p>
        </w:tc>
        <w:tc>
          <w:tcPr>
            <w:tcW w:w="5098" w:type="dxa"/>
          </w:tcPr>
          <w:p w14:paraId="4713A391" w14:textId="77777777" w:rsidR="00A041E5" w:rsidRPr="00A041E5" w:rsidRDefault="00A041E5" w:rsidP="00A041E5">
            <w:pPr>
              <w:tabs>
                <w:tab w:val="left" w:pos="426"/>
              </w:tabs>
              <w:rPr>
                <w:sz w:val="22"/>
                <w:szCs w:val="22"/>
              </w:rPr>
            </w:pPr>
            <w:r w:rsidRPr="00A041E5">
              <w:rPr>
                <w:sz w:val="22"/>
                <w:szCs w:val="22"/>
              </w:rPr>
              <w:t>3.Закончите уравнения реакций:</w:t>
            </w:r>
          </w:p>
          <w:p w14:paraId="5776DC73" w14:textId="77777777" w:rsidR="00A041E5" w:rsidRPr="00A041E5" w:rsidRDefault="00A041E5" w:rsidP="00A041E5">
            <w:pPr>
              <w:shd w:val="clear" w:color="auto" w:fill="FFFFFF"/>
              <w:rPr>
                <w:sz w:val="22"/>
                <w:szCs w:val="22"/>
              </w:rPr>
            </w:pPr>
            <w:r w:rsidRPr="00A041E5">
              <w:rPr>
                <w:sz w:val="22"/>
                <w:szCs w:val="22"/>
                <w:lang w:val="en-US"/>
              </w:rPr>
              <w:t>NaOH </w:t>
            </w:r>
            <w:r w:rsidRPr="00A041E5">
              <w:rPr>
                <w:sz w:val="22"/>
                <w:szCs w:val="22"/>
              </w:rPr>
              <w:t xml:space="preserve">+ </w:t>
            </w:r>
            <w:r w:rsidRPr="00A041E5">
              <w:rPr>
                <w:sz w:val="22"/>
                <w:szCs w:val="22"/>
                <w:lang w:val="en-US"/>
              </w:rPr>
              <w:t>H</w:t>
            </w:r>
            <w:r w:rsidRPr="00A041E5">
              <w:rPr>
                <w:sz w:val="22"/>
                <w:szCs w:val="22"/>
                <w:vertAlign w:val="subscript"/>
              </w:rPr>
              <w:t>2</w:t>
            </w:r>
            <w:r w:rsidRPr="00A041E5">
              <w:rPr>
                <w:sz w:val="22"/>
                <w:szCs w:val="22"/>
                <w:lang w:val="en-US"/>
              </w:rPr>
              <w:t>SO</w:t>
            </w:r>
            <w:r w:rsidRPr="00A041E5">
              <w:rPr>
                <w:sz w:val="22"/>
                <w:szCs w:val="22"/>
                <w:vertAlign w:val="subscript"/>
              </w:rPr>
              <w:t>4</w:t>
            </w:r>
            <w:r w:rsidRPr="00A041E5">
              <w:rPr>
                <w:sz w:val="22"/>
                <w:szCs w:val="22"/>
              </w:rPr>
              <w:t>→</w:t>
            </w:r>
          </w:p>
          <w:p w14:paraId="05F3FB67" w14:textId="77777777" w:rsidR="00A041E5" w:rsidRPr="00A041E5" w:rsidRDefault="00A041E5" w:rsidP="00A041E5">
            <w:pPr>
              <w:shd w:val="clear" w:color="auto" w:fill="FFFFFF"/>
              <w:rPr>
                <w:sz w:val="22"/>
                <w:szCs w:val="22"/>
              </w:rPr>
            </w:pPr>
            <w:r w:rsidRPr="00A041E5">
              <w:rPr>
                <w:sz w:val="22"/>
                <w:szCs w:val="22"/>
                <w:lang w:val="en-US"/>
              </w:rPr>
              <w:t>Fe + H3PO4 →</w:t>
            </w:r>
          </w:p>
          <w:p w14:paraId="7C0046CD" w14:textId="77777777" w:rsidR="00A041E5" w:rsidRPr="00A041E5" w:rsidRDefault="00A041E5" w:rsidP="00A041E5">
            <w:pPr>
              <w:shd w:val="clear" w:color="auto" w:fill="FFFFFF"/>
              <w:rPr>
                <w:sz w:val="22"/>
                <w:szCs w:val="22"/>
              </w:rPr>
            </w:pPr>
            <w:r w:rsidRPr="00A041E5">
              <w:rPr>
                <w:sz w:val="22"/>
                <w:szCs w:val="22"/>
              </w:rPr>
              <w:sym w:font="Symbol" w:char="F07C"/>
            </w:r>
            <w:r w:rsidRPr="00A041E5">
              <w:rPr>
                <w:sz w:val="22"/>
                <w:szCs w:val="22"/>
                <w:lang w:val="en-US"/>
              </w:rPr>
              <w:t>NaCl + H</w:t>
            </w:r>
            <w:r w:rsidRPr="00A041E5">
              <w:rPr>
                <w:sz w:val="22"/>
                <w:szCs w:val="22"/>
                <w:vertAlign w:val="subscript"/>
                <w:lang w:val="en-US"/>
              </w:rPr>
              <w:t>2</w:t>
            </w:r>
            <w:r w:rsidRPr="00A041E5">
              <w:rPr>
                <w:sz w:val="22"/>
                <w:szCs w:val="22"/>
                <w:lang w:val="en-US"/>
              </w:rPr>
              <w:t>SO</w:t>
            </w:r>
            <w:r w:rsidRPr="00A041E5">
              <w:rPr>
                <w:sz w:val="22"/>
                <w:szCs w:val="22"/>
                <w:vertAlign w:val="subscript"/>
                <w:lang w:val="en-US"/>
              </w:rPr>
              <w:t>4 </w:t>
            </w:r>
            <w:r w:rsidRPr="00A041E5">
              <w:rPr>
                <w:sz w:val="22"/>
                <w:szCs w:val="22"/>
                <w:lang w:val="en-US"/>
              </w:rPr>
              <w:t>→</w:t>
            </w:r>
          </w:p>
        </w:tc>
      </w:tr>
      <w:tr w:rsidR="00A041E5" w:rsidRPr="00A041E5" w14:paraId="436923D3" w14:textId="77777777" w:rsidTr="00A041E5">
        <w:tc>
          <w:tcPr>
            <w:tcW w:w="5097" w:type="dxa"/>
          </w:tcPr>
          <w:p w14:paraId="40B0B302" w14:textId="77777777" w:rsidR="00A041E5" w:rsidRPr="00A041E5" w:rsidRDefault="00A041E5" w:rsidP="00A041E5">
            <w:pPr>
              <w:tabs>
                <w:tab w:val="left" w:pos="426"/>
              </w:tabs>
              <w:rPr>
                <w:sz w:val="22"/>
                <w:szCs w:val="22"/>
              </w:rPr>
            </w:pPr>
            <w:r w:rsidRPr="00A041E5">
              <w:rPr>
                <w:sz w:val="22"/>
                <w:szCs w:val="22"/>
              </w:rPr>
              <w:t>4.Осуществите превращение:</w:t>
            </w:r>
          </w:p>
          <w:p w14:paraId="55D01ECE" w14:textId="77777777" w:rsidR="00A041E5" w:rsidRPr="00A041E5" w:rsidRDefault="00A041E5" w:rsidP="00A041E5">
            <w:pPr>
              <w:shd w:val="clear" w:color="auto" w:fill="FFFFFF"/>
              <w:rPr>
                <w:sz w:val="22"/>
                <w:szCs w:val="22"/>
              </w:rPr>
            </w:pPr>
            <w:r w:rsidRPr="00A041E5">
              <w:rPr>
                <w:sz w:val="22"/>
                <w:szCs w:val="22"/>
                <w:lang w:val="en-US"/>
              </w:rPr>
              <w:t>K</w:t>
            </w:r>
            <w:r w:rsidRPr="00A041E5">
              <w:rPr>
                <w:sz w:val="22"/>
                <w:szCs w:val="22"/>
              </w:rPr>
              <w:t>→ </w:t>
            </w:r>
            <w:r w:rsidRPr="00A041E5">
              <w:rPr>
                <w:sz w:val="22"/>
                <w:szCs w:val="22"/>
                <w:lang w:val="en-US"/>
              </w:rPr>
              <w:t>K</w:t>
            </w:r>
            <w:r w:rsidRPr="00A041E5">
              <w:rPr>
                <w:sz w:val="22"/>
                <w:szCs w:val="22"/>
                <w:vertAlign w:val="subscript"/>
              </w:rPr>
              <w:t>2</w:t>
            </w:r>
            <w:r w:rsidRPr="00A041E5">
              <w:rPr>
                <w:sz w:val="22"/>
                <w:szCs w:val="22"/>
                <w:lang w:val="en-US"/>
              </w:rPr>
              <w:t>O</w:t>
            </w:r>
            <w:r w:rsidRPr="00A041E5">
              <w:rPr>
                <w:sz w:val="22"/>
                <w:szCs w:val="22"/>
              </w:rPr>
              <w:t>→</w:t>
            </w:r>
            <w:r w:rsidRPr="00A041E5">
              <w:rPr>
                <w:sz w:val="22"/>
                <w:szCs w:val="22"/>
                <w:lang w:val="en-US"/>
              </w:rPr>
              <w:t>KOH</w:t>
            </w:r>
            <w:r w:rsidRPr="00A041E5">
              <w:rPr>
                <w:sz w:val="22"/>
                <w:szCs w:val="22"/>
              </w:rPr>
              <w:t>→</w:t>
            </w:r>
            <w:r w:rsidRPr="00A041E5">
              <w:rPr>
                <w:sz w:val="22"/>
                <w:szCs w:val="22"/>
                <w:lang w:val="en-US"/>
              </w:rPr>
              <w:t> KNO</w:t>
            </w:r>
            <w:r w:rsidRPr="00A041E5">
              <w:rPr>
                <w:sz w:val="22"/>
                <w:szCs w:val="22"/>
                <w:vertAlign w:val="subscript"/>
              </w:rPr>
              <w:t>3</w:t>
            </w:r>
          </w:p>
          <w:p w14:paraId="2C3A9ED4" w14:textId="77777777" w:rsidR="00A041E5" w:rsidRPr="00A041E5" w:rsidRDefault="00A041E5" w:rsidP="00A041E5">
            <w:pPr>
              <w:shd w:val="clear" w:color="auto" w:fill="FFFFFF"/>
              <w:rPr>
                <w:sz w:val="22"/>
                <w:szCs w:val="22"/>
              </w:rPr>
            </w:pPr>
            <w:r w:rsidRPr="00A041E5">
              <w:rPr>
                <w:sz w:val="22"/>
                <w:szCs w:val="22"/>
              </w:rPr>
              <w:sym w:font="Symbol" w:char="F07C"/>
            </w:r>
            <w:r w:rsidRPr="00A041E5">
              <w:rPr>
                <w:sz w:val="22"/>
                <w:szCs w:val="22"/>
                <w:lang w:val="en-US"/>
              </w:rPr>
              <w:t>Mg</w:t>
            </w:r>
            <w:r w:rsidRPr="00A041E5">
              <w:rPr>
                <w:sz w:val="22"/>
                <w:szCs w:val="22"/>
              </w:rPr>
              <w:t>→ </w:t>
            </w:r>
            <w:r w:rsidRPr="00A041E5">
              <w:rPr>
                <w:sz w:val="22"/>
                <w:szCs w:val="22"/>
                <w:lang w:val="en-US"/>
              </w:rPr>
              <w:t>MgO</w:t>
            </w:r>
            <w:r w:rsidRPr="00A041E5">
              <w:rPr>
                <w:sz w:val="22"/>
                <w:szCs w:val="22"/>
              </w:rPr>
              <w:t>→ </w:t>
            </w:r>
            <w:proofErr w:type="spellStart"/>
            <w:r w:rsidRPr="00A041E5">
              <w:rPr>
                <w:sz w:val="22"/>
                <w:szCs w:val="22"/>
                <w:lang w:val="en-US"/>
              </w:rPr>
              <w:t>MgSO</w:t>
            </w:r>
            <w:proofErr w:type="spellEnd"/>
            <w:r w:rsidRPr="00A041E5">
              <w:rPr>
                <w:sz w:val="22"/>
                <w:szCs w:val="22"/>
                <w:vertAlign w:val="subscript"/>
              </w:rPr>
              <w:t>4</w:t>
            </w:r>
          </w:p>
        </w:tc>
        <w:tc>
          <w:tcPr>
            <w:tcW w:w="5098" w:type="dxa"/>
          </w:tcPr>
          <w:p w14:paraId="5FEBE442" w14:textId="77777777" w:rsidR="00A041E5" w:rsidRPr="00A041E5" w:rsidRDefault="00A041E5" w:rsidP="00A041E5">
            <w:pPr>
              <w:tabs>
                <w:tab w:val="left" w:pos="426"/>
              </w:tabs>
              <w:rPr>
                <w:sz w:val="22"/>
                <w:szCs w:val="22"/>
              </w:rPr>
            </w:pPr>
            <w:r w:rsidRPr="00A041E5">
              <w:rPr>
                <w:sz w:val="22"/>
                <w:szCs w:val="22"/>
              </w:rPr>
              <w:t>4.Осуществите превращение:</w:t>
            </w:r>
          </w:p>
          <w:p w14:paraId="77A0AF7C" w14:textId="77777777" w:rsidR="00A041E5" w:rsidRPr="00A041E5" w:rsidRDefault="00A041E5" w:rsidP="00A041E5">
            <w:pPr>
              <w:shd w:val="clear" w:color="auto" w:fill="FFFFFF"/>
              <w:rPr>
                <w:sz w:val="22"/>
                <w:szCs w:val="22"/>
              </w:rPr>
            </w:pPr>
            <w:r w:rsidRPr="00A041E5">
              <w:rPr>
                <w:sz w:val="22"/>
                <w:szCs w:val="22"/>
                <w:lang w:val="en-US"/>
              </w:rPr>
              <w:t>Na</w:t>
            </w:r>
            <w:r w:rsidRPr="00A041E5">
              <w:rPr>
                <w:sz w:val="22"/>
                <w:szCs w:val="22"/>
              </w:rPr>
              <w:t>→ </w:t>
            </w:r>
            <w:r w:rsidRPr="00A041E5">
              <w:rPr>
                <w:sz w:val="22"/>
                <w:szCs w:val="22"/>
                <w:lang w:val="en-US"/>
              </w:rPr>
              <w:t>Na</w:t>
            </w:r>
            <w:r w:rsidRPr="00A041E5">
              <w:rPr>
                <w:sz w:val="22"/>
                <w:szCs w:val="22"/>
                <w:vertAlign w:val="subscript"/>
              </w:rPr>
              <w:t>2</w:t>
            </w:r>
            <w:r w:rsidRPr="00A041E5">
              <w:rPr>
                <w:sz w:val="22"/>
                <w:szCs w:val="22"/>
                <w:lang w:val="en-US"/>
              </w:rPr>
              <w:t>O</w:t>
            </w:r>
            <w:r w:rsidRPr="00A041E5">
              <w:rPr>
                <w:sz w:val="22"/>
                <w:szCs w:val="22"/>
              </w:rPr>
              <w:t>→</w:t>
            </w:r>
            <w:r w:rsidRPr="00A041E5">
              <w:rPr>
                <w:sz w:val="22"/>
                <w:szCs w:val="22"/>
                <w:lang w:val="en-US"/>
              </w:rPr>
              <w:t>NaOH</w:t>
            </w:r>
            <w:r w:rsidRPr="00A041E5">
              <w:rPr>
                <w:sz w:val="22"/>
                <w:szCs w:val="22"/>
              </w:rPr>
              <w:t>→ </w:t>
            </w:r>
            <w:r w:rsidRPr="00A041E5">
              <w:rPr>
                <w:sz w:val="22"/>
                <w:szCs w:val="22"/>
                <w:lang w:val="en-US"/>
              </w:rPr>
              <w:t>NaCl</w:t>
            </w:r>
          </w:p>
          <w:p w14:paraId="6A791D62" w14:textId="77777777" w:rsidR="00A041E5" w:rsidRPr="00A041E5" w:rsidRDefault="00A041E5" w:rsidP="00A041E5">
            <w:pPr>
              <w:shd w:val="clear" w:color="auto" w:fill="FFFFFF"/>
              <w:rPr>
                <w:sz w:val="22"/>
                <w:szCs w:val="22"/>
              </w:rPr>
            </w:pPr>
            <w:r w:rsidRPr="00A041E5">
              <w:rPr>
                <w:sz w:val="22"/>
                <w:szCs w:val="22"/>
              </w:rPr>
              <w:sym w:font="Symbol" w:char="F07C"/>
            </w:r>
            <w:r w:rsidRPr="00A041E5">
              <w:rPr>
                <w:sz w:val="22"/>
                <w:szCs w:val="22"/>
                <w:lang w:val="en-US"/>
              </w:rPr>
              <w:t>Ca</w:t>
            </w:r>
            <w:r w:rsidRPr="00A041E5">
              <w:rPr>
                <w:sz w:val="22"/>
                <w:szCs w:val="22"/>
              </w:rPr>
              <w:t>→ </w:t>
            </w:r>
            <w:proofErr w:type="spellStart"/>
            <w:r w:rsidRPr="00A041E5">
              <w:rPr>
                <w:sz w:val="22"/>
                <w:szCs w:val="22"/>
                <w:lang w:val="en-US"/>
              </w:rPr>
              <w:t>CaO</w:t>
            </w:r>
            <w:proofErr w:type="spellEnd"/>
            <w:r w:rsidRPr="00A041E5">
              <w:rPr>
                <w:sz w:val="22"/>
                <w:szCs w:val="22"/>
              </w:rPr>
              <w:t>→</w:t>
            </w:r>
            <w:proofErr w:type="gramStart"/>
            <w:r w:rsidRPr="00A041E5">
              <w:rPr>
                <w:sz w:val="22"/>
                <w:szCs w:val="22"/>
                <w:lang w:val="en-US"/>
              </w:rPr>
              <w:t>Ca(</w:t>
            </w:r>
            <w:proofErr w:type="gramEnd"/>
            <w:r w:rsidRPr="00A041E5">
              <w:rPr>
                <w:sz w:val="22"/>
                <w:szCs w:val="22"/>
                <w:lang w:val="en-US"/>
              </w:rPr>
              <w:t>NO</w:t>
            </w:r>
            <w:r w:rsidRPr="00A041E5">
              <w:rPr>
                <w:sz w:val="22"/>
                <w:szCs w:val="22"/>
                <w:vertAlign w:val="subscript"/>
                <w:lang w:val="en-US"/>
              </w:rPr>
              <w:t>3</w:t>
            </w:r>
            <w:r w:rsidRPr="00A041E5">
              <w:rPr>
                <w:sz w:val="22"/>
                <w:szCs w:val="22"/>
                <w:lang w:val="en-US"/>
              </w:rPr>
              <w:t>)</w:t>
            </w:r>
            <w:r w:rsidRPr="00A041E5">
              <w:rPr>
                <w:sz w:val="22"/>
                <w:szCs w:val="22"/>
                <w:vertAlign w:val="subscript"/>
                <w:lang w:val="en-US"/>
              </w:rPr>
              <w:t>2</w:t>
            </w:r>
          </w:p>
        </w:tc>
      </w:tr>
    </w:tbl>
    <w:p w14:paraId="33902CB8" w14:textId="77777777" w:rsidR="00A041E5" w:rsidRPr="00A041E5" w:rsidRDefault="00A041E5" w:rsidP="00A041E5">
      <w:pPr>
        <w:spacing w:after="0" w:line="240" w:lineRule="auto"/>
        <w:rPr>
          <w:rFonts w:ascii="Times New Roman" w:eastAsia="Times New Roman" w:hAnsi="Times New Roman" w:cs="Times New Roman"/>
          <w:sz w:val="24"/>
          <w:szCs w:val="24"/>
        </w:rPr>
      </w:pPr>
    </w:p>
    <w:p w14:paraId="3D106B3B" w14:textId="77777777" w:rsidR="00A041E5" w:rsidRPr="00A041E5" w:rsidRDefault="00A041E5" w:rsidP="00A041E5">
      <w:pPr>
        <w:spacing w:after="0" w:line="240" w:lineRule="auto"/>
        <w:jc w:val="center"/>
        <w:rPr>
          <w:rFonts w:ascii="Times New Roman" w:eastAsia="Times New Roman" w:hAnsi="Times New Roman" w:cs="Times New Roman"/>
          <w:b/>
          <w:sz w:val="24"/>
          <w:szCs w:val="24"/>
        </w:rPr>
      </w:pPr>
      <w:r w:rsidRPr="00A041E5">
        <w:rPr>
          <w:rFonts w:ascii="Times New Roman" w:eastAsia="Times New Roman" w:hAnsi="Times New Roman" w:cs="Times New Roman"/>
          <w:b/>
          <w:sz w:val="24"/>
          <w:szCs w:val="24"/>
        </w:rPr>
        <w:t>Самостоятельная работа «Соли»</w:t>
      </w:r>
    </w:p>
    <w:tbl>
      <w:tblPr>
        <w:tblStyle w:val="14"/>
        <w:tblW w:w="9634" w:type="dxa"/>
        <w:tblLayout w:type="fixed"/>
        <w:tblLook w:val="04A0" w:firstRow="1" w:lastRow="0" w:firstColumn="1" w:lastColumn="0" w:noHBand="0" w:noVBand="1"/>
      </w:tblPr>
      <w:tblGrid>
        <w:gridCol w:w="5171"/>
        <w:gridCol w:w="4463"/>
      </w:tblGrid>
      <w:tr w:rsidR="00A041E5" w:rsidRPr="00A041E5" w14:paraId="45A7A5EA" w14:textId="77777777" w:rsidTr="0060375B">
        <w:tc>
          <w:tcPr>
            <w:tcW w:w="5171" w:type="dxa"/>
          </w:tcPr>
          <w:p w14:paraId="39EE8EDA" w14:textId="77777777" w:rsidR="00A041E5" w:rsidRPr="00A041E5" w:rsidRDefault="00A041E5" w:rsidP="00A041E5">
            <w:pPr>
              <w:tabs>
                <w:tab w:val="left" w:pos="426"/>
              </w:tabs>
              <w:jc w:val="center"/>
              <w:rPr>
                <w:sz w:val="22"/>
                <w:szCs w:val="22"/>
              </w:rPr>
            </w:pPr>
            <w:r w:rsidRPr="00A041E5">
              <w:rPr>
                <w:sz w:val="22"/>
                <w:szCs w:val="22"/>
              </w:rPr>
              <w:t>Вариант 1</w:t>
            </w:r>
          </w:p>
        </w:tc>
        <w:tc>
          <w:tcPr>
            <w:tcW w:w="4463" w:type="dxa"/>
          </w:tcPr>
          <w:p w14:paraId="0FEB0190" w14:textId="77777777" w:rsidR="00A041E5" w:rsidRPr="00A041E5" w:rsidRDefault="00A041E5" w:rsidP="00A041E5">
            <w:pPr>
              <w:tabs>
                <w:tab w:val="left" w:pos="426"/>
              </w:tabs>
              <w:jc w:val="center"/>
              <w:rPr>
                <w:sz w:val="22"/>
                <w:szCs w:val="22"/>
              </w:rPr>
            </w:pPr>
            <w:r w:rsidRPr="00A041E5">
              <w:rPr>
                <w:sz w:val="22"/>
                <w:szCs w:val="22"/>
              </w:rPr>
              <w:t>Вариант 2</w:t>
            </w:r>
          </w:p>
        </w:tc>
      </w:tr>
      <w:tr w:rsidR="00A041E5" w:rsidRPr="00A041E5" w14:paraId="2727F697" w14:textId="77777777" w:rsidTr="0060375B">
        <w:tc>
          <w:tcPr>
            <w:tcW w:w="5171" w:type="dxa"/>
          </w:tcPr>
          <w:p w14:paraId="4B94C91D" w14:textId="77777777" w:rsidR="00A041E5" w:rsidRPr="00A041E5" w:rsidRDefault="00A041E5" w:rsidP="00A041E5">
            <w:pPr>
              <w:tabs>
                <w:tab w:val="left" w:pos="426"/>
              </w:tabs>
              <w:rPr>
                <w:sz w:val="22"/>
                <w:szCs w:val="22"/>
              </w:rPr>
            </w:pPr>
            <w:r w:rsidRPr="00A041E5">
              <w:rPr>
                <w:sz w:val="22"/>
                <w:szCs w:val="22"/>
                <w:bdr w:val="none" w:sz="0" w:space="0" w:color="auto" w:frame="1"/>
                <w:shd w:val="clear" w:color="auto" w:fill="FFFFFF"/>
              </w:rPr>
              <w:t>1.Напишите химические формулы следующих солей: карбоната магния, гидрокарбоната железа (II), сульфата железа (III), основного хлорида магния, нитрита натрия, хлорида бария</w:t>
            </w:r>
          </w:p>
        </w:tc>
        <w:tc>
          <w:tcPr>
            <w:tcW w:w="4463" w:type="dxa"/>
          </w:tcPr>
          <w:p w14:paraId="25F445D6" w14:textId="77777777" w:rsidR="00A041E5" w:rsidRPr="00A041E5" w:rsidRDefault="00A041E5" w:rsidP="00A041E5">
            <w:pPr>
              <w:tabs>
                <w:tab w:val="left" w:pos="426"/>
              </w:tabs>
              <w:rPr>
                <w:sz w:val="22"/>
                <w:szCs w:val="22"/>
              </w:rPr>
            </w:pPr>
            <w:r w:rsidRPr="00A041E5">
              <w:rPr>
                <w:sz w:val="22"/>
                <w:szCs w:val="22"/>
                <w:bdr w:val="none" w:sz="0" w:space="0" w:color="auto" w:frame="1"/>
                <w:shd w:val="clear" w:color="auto" w:fill="FFFFFF"/>
              </w:rPr>
              <w:t>1.Напишите химические формулы следующих солей: карбоната кальция, гидрокарбоната натрия, сульфита железа (II), основного хлорида кальция, нитрата лития, сульфида бария</w:t>
            </w:r>
          </w:p>
        </w:tc>
      </w:tr>
      <w:tr w:rsidR="00A041E5" w:rsidRPr="0060375B" w14:paraId="7AE39662" w14:textId="77777777" w:rsidTr="0060375B">
        <w:tc>
          <w:tcPr>
            <w:tcW w:w="5171" w:type="dxa"/>
          </w:tcPr>
          <w:p w14:paraId="432BBC26" w14:textId="77777777" w:rsidR="00A041E5" w:rsidRPr="00A041E5" w:rsidRDefault="00A041E5" w:rsidP="00A041E5">
            <w:pPr>
              <w:tabs>
                <w:tab w:val="left" w:pos="426"/>
              </w:tabs>
              <w:rPr>
                <w:sz w:val="22"/>
                <w:szCs w:val="22"/>
                <w:bdr w:val="none" w:sz="0" w:space="0" w:color="auto" w:frame="1"/>
                <w:shd w:val="clear" w:color="auto" w:fill="FFFFFF"/>
              </w:rPr>
            </w:pPr>
            <w:r w:rsidRPr="00A041E5">
              <w:rPr>
                <w:sz w:val="22"/>
                <w:szCs w:val="22"/>
                <w:bdr w:val="none" w:sz="0" w:space="0" w:color="auto" w:frame="1"/>
                <w:shd w:val="clear" w:color="auto" w:fill="FFFFFF"/>
              </w:rPr>
              <w:t>2.Напишите названия солей, формулы которых даны: </w:t>
            </w:r>
          </w:p>
          <w:p w14:paraId="7FDDC79B" w14:textId="77777777" w:rsidR="00A041E5" w:rsidRPr="00A041E5" w:rsidRDefault="00A041E5" w:rsidP="00A041E5">
            <w:pPr>
              <w:tabs>
                <w:tab w:val="left" w:pos="426"/>
              </w:tabs>
              <w:rPr>
                <w:sz w:val="22"/>
                <w:szCs w:val="22"/>
                <w:bdr w:val="none" w:sz="0" w:space="0" w:color="auto" w:frame="1"/>
                <w:shd w:val="clear" w:color="auto" w:fill="FFFFFF"/>
                <w:lang w:val="en-US"/>
              </w:rPr>
            </w:pPr>
            <w:r w:rsidRPr="00A041E5">
              <w:rPr>
                <w:sz w:val="22"/>
                <w:szCs w:val="22"/>
                <w:bdr w:val="none" w:sz="0" w:space="0" w:color="auto" w:frame="1"/>
                <w:shd w:val="clear" w:color="auto" w:fill="FFFFFF"/>
                <w:lang w:val="en-US"/>
              </w:rPr>
              <w:t>NaCl, NaNO</w:t>
            </w:r>
            <w:r w:rsidRPr="00A041E5">
              <w:rPr>
                <w:sz w:val="22"/>
                <w:szCs w:val="22"/>
                <w:bdr w:val="none" w:sz="0" w:space="0" w:color="auto" w:frame="1"/>
                <w:shd w:val="clear" w:color="auto" w:fill="FFFFFF"/>
                <w:vertAlign w:val="subscript"/>
                <w:lang w:val="en-US"/>
              </w:rPr>
              <w:t>3</w:t>
            </w:r>
            <w:r w:rsidRPr="00A041E5">
              <w:rPr>
                <w:sz w:val="22"/>
                <w:szCs w:val="22"/>
                <w:bdr w:val="none" w:sz="0" w:space="0" w:color="auto" w:frame="1"/>
                <w:shd w:val="clear" w:color="auto" w:fill="FFFFFF"/>
                <w:lang w:val="en-US"/>
              </w:rPr>
              <w:t>, CaCl</w:t>
            </w:r>
            <w:r w:rsidRPr="00A041E5">
              <w:rPr>
                <w:sz w:val="22"/>
                <w:szCs w:val="22"/>
                <w:bdr w:val="none" w:sz="0" w:space="0" w:color="auto" w:frame="1"/>
                <w:shd w:val="clear" w:color="auto" w:fill="FFFFFF"/>
                <w:vertAlign w:val="subscript"/>
                <w:lang w:val="en-US"/>
              </w:rPr>
              <w:t>2</w:t>
            </w:r>
            <w:r w:rsidRPr="00A041E5">
              <w:rPr>
                <w:sz w:val="22"/>
                <w:szCs w:val="22"/>
                <w:bdr w:val="none" w:sz="0" w:space="0" w:color="auto" w:frame="1"/>
                <w:shd w:val="clear" w:color="auto" w:fill="FFFFFF"/>
                <w:lang w:val="en-US"/>
              </w:rPr>
              <w:t>, KHSO</w:t>
            </w:r>
            <w:r w:rsidRPr="00A041E5">
              <w:rPr>
                <w:sz w:val="22"/>
                <w:szCs w:val="22"/>
                <w:bdr w:val="none" w:sz="0" w:space="0" w:color="auto" w:frame="1"/>
                <w:shd w:val="clear" w:color="auto" w:fill="FFFFFF"/>
                <w:vertAlign w:val="subscript"/>
                <w:lang w:val="en-US"/>
              </w:rPr>
              <w:t>4</w:t>
            </w:r>
            <w:r w:rsidRPr="00A041E5">
              <w:rPr>
                <w:sz w:val="22"/>
                <w:szCs w:val="22"/>
                <w:bdr w:val="none" w:sz="0" w:space="0" w:color="auto" w:frame="1"/>
                <w:shd w:val="clear" w:color="auto" w:fill="FFFFFF"/>
                <w:lang w:val="en-US"/>
              </w:rPr>
              <w:t>, Fe</w:t>
            </w:r>
            <w:r w:rsidRPr="00A041E5">
              <w:rPr>
                <w:sz w:val="22"/>
                <w:szCs w:val="22"/>
                <w:bdr w:val="none" w:sz="0" w:space="0" w:color="auto" w:frame="1"/>
                <w:shd w:val="clear" w:color="auto" w:fill="FFFFFF"/>
                <w:vertAlign w:val="subscript"/>
                <w:lang w:val="en-US"/>
              </w:rPr>
              <w:t>2</w:t>
            </w:r>
            <w:r w:rsidRPr="00A041E5">
              <w:rPr>
                <w:sz w:val="22"/>
                <w:szCs w:val="22"/>
                <w:bdr w:val="none" w:sz="0" w:space="0" w:color="auto" w:frame="1"/>
                <w:shd w:val="clear" w:color="auto" w:fill="FFFFFF"/>
                <w:lang w:val="en-US"/>
              </w:rPr>
              <w:t>(SO</w:t>
            </w:r>
            <w:r w:rsidRPr="00A041E5">
              <w:rPr>
                <w:sz w:val="22"/>
                <w:szCs w:val="22"/>
                <w:bdr w:val="none" w:sz="0" w:space="0" w:color="auto" w:frame="1"/>
                <w:shd w:val="clear" w:color="auto" w:fill="FFFFFF"/>
                <w:vertAlign w:val="subscript"/>
                <w:lang w:val="en-US"/>
              </w:rPr>
              <w:t>4</w:t>
            </w:r>
            <w:r w:rsidRPr="00A041E5">
              <w:rPr>
                <w:sz w:val="22"/>
                <w:szCs w:val="22"/>
                <w:bdr w:val="none" w:sz="0" w:space="0" w:color="auto" w:frame="1"/>
                <w:shd w:val="clear" w:color="auto" w:fill="FFFFFF"/>
                <w:lang w:val="en-US"/>
              </w:rPr>
              <w:t>)</w:t>
            </w:r>
            <w:proofErr w:type="gramStart"/>
            <w:r w:rsidRPr="00A041E5">
              <w:rPr>
                <w:sz w:val="22"/>
                <w:szCs w:val="22"/>
                <w:bdr w:val="none" w:sz="0" w:space="0" w:color="auto" w:frame="1"/>
                <w:shd w:val="clear" w:color="auto" w:fill="FFFFFF"/>
                <w:vertAlign w:val="subscript"/>
                <w:lang w:val="en-US"/>
              </w:rPr>
              <w:t>3,</w:t>
            </w:r>
            <w:r w:rsidRPr="00A041E5">
              <w:rPr>
                <w:sz w:val="22"/>
                <w:szCs w:val="22"/>
                <w:bdr w:val="none" w:sz="0" w:space="0" w:color="auto" w:frame="1"/>
                <w:shd w:val="clear" w:color="auto" w:fill="FFFFFF"/>
                <w:lang w:val="en-US"/>
              </w:rPr>
              <w:t>Al</w:t>
            </w:r>
            <w:proofErr w:type="gramEnd"/>
            <w:r w:rsidRPr="00A041E5">
              <w:rPr>
                <w:sz w:val="22"/>
                <w:szCs w:val="22"/>
                <w:bdr w:val="none" w:sz="0" w:space="0" w:color="auto" w:frame="1"/>
                <w:shd w:val="clear" w:color="auto" w:fill="FFFFFF"/>
                <w:lang w:val="en-US"/>
              </w:rPr>
              <w:t>(NO</w:t>
            </w:r>
            <w:r w:rsidRPr="00A041E5">
              <w:rPr>
                <w:sz w:val="22"/>
                <w:szCs w:val="22"/>
                <w:bdr w:val="none" w:sz="0" w:space="0" w:color="auto" w:frame="1"/>
                <w:shd w:val="clear" w:color="auto" w:fill="FFFFFF"/>
                <w:vertAlign w:val="subscript"/>
                <w:lang w:val="en-US"/>
              </w:rPr>
              <w:t>3</w:t>
            </w:r>
            <w:r w:rsidRPr="00A041E5">
              <w:rPr>
                <w:sz w:val="22"/>
                <w:szCs w:val="22"/>
                <w:bdr w:val="none" w:sz="0" w:space="0" w:color="auto" w:frame="1"/>
                <w:shd w:val="clear" w:color="auto" w:fill="FFFFFF"/>
                <w:lang w:val="en-US"/>
              </w:rPr>
              <w:t>)</w:t>
            </w:r>
            <w:r w:rsidRPr="00A041E5">
              <w:rPr>
                <w:sz w:val="22"/>
                <w:szCs w:val="22"/>
                <w:bdr w:val="none" w:sz="0" w:space="0" w:color="auto" w:frame="1"/>
                <w:shd w:val="clear" w:color="auto" w:fill="FFFFFF"/>
                <w:vertAlign w:val="subscript"/>
                <w:lang w:val="en-US"/>
              </w:rPr>
              <w:t>3</w:t>
            </w:r>
            <w:r w:rsidRPr="00A041E5">
              <w:rPr>
                <w:sz w:val="22"/>
                <w:szCs w:val="22"/>
                <w:bdr w:val="none" w:sz="0" w:space="0" w:color="auto" w:frame="1"/>
                <w:shd w:val="clear" w:color="auto" w:fill="FFFFFF"/>
                <w:lang w:val="en-US"/>
              </w:rPr>
              <w:t>,</w:t>
            </w:r>
          </w:p>
          <w:p w14:paraId="7A3F8249" w14:textId="77777777" w:rsidR="00A041E5" w:rsidRPr="00A041E5" w:rsidRDefault="00A041E5" w:rsidP="00A041E5">
            <w:pPr>
              <w:tabs>
                <w:tab w:val="left" w:pos="426"/>
              </w:tabs>
              <w:rPr>
                <w:sz w:val="22"/>
                <w:szCs w:val="22"/>
                <w:bdr w:val="none" w:sz="0" w:space="0" w:color="auto" w:frame="1"/>
                <w:shd w:val="clear" w:color="auto" w:fill="FFFFFF"/>
                <w:lang w:val="en-US"/>
              </w:rPr>
            </w:pPr>
            <w:r w:rsidRPr="00A041E5">
              <w:rPr>
                <w:sz w:val="22"/>
                <w:szCs w:val="22"/>
                <w:bdr w:val="none" w:sz="0" w:space="0" w:color="auto" w:frame="1"/>
                <w:shd w:val="clear" w:color="auto" w:fill="FFFFFF"/>
                <w:lang w:val="en-US"/>
              </w:rPr>
              <w:t>K</w:t>
            </w:r>
            <w:r w:rsidRPr="00A041E5">
              <w:rPr>
                <w:sz w:val="22"/>
                <w:szCs w:val="22"/>
                <w:bdr w:val="none" w:sz="0" w:space="0" w:color="auto" w:frame="1"/>
                <w:shd w:val="clear" w:color="auto" w:fill="FFFFFF"/>
                <w:vertAlign w:val="subscript"/>
                <w:lang w:val="en-US"/>
              </w:rPr>
              <w:t>3</w:t>
            </w:r>
            <w:r w:rsidRPr="00A041E5">
              <w:rPr>
                <w:sz w:val="22"/>
                <w:szCs w:val="22"/>
                <w:bdr w:val="none" w:sz="0" w:space="0" w:color="auto" w:frame="1"/>
                <w:shd w:val="clear" w:color="auto" w:fill="FFFFFF"/>
                <w:lang w:val="en-US"/>
              </w:rPr>
              <w:t>PO</w:t>
            </w:r>
            <w:r w:rsidRPr="00A041E5">
              <w:rPr>
                <w:sz w:val="22"/>
                <w:szCs w:val="22"/>
                <w:bdr w:val="none" w:sz="0" w:space="0" w:color="auto" w:frame="1"/>
                <w:shd w:val="clear" w:color="auto" w:fill="FFFFFF"/>
                <w:vertAlign w:val="subscript"/>
                <w:lang w:val="en-US"/>
              </w:rPr>
              <w:t>4</w:t>
            </w:r>
            <w:r w:rsidRPr="00A041E5">
              <w:rPr>
                <w:sz w:val="22"/>
                <w:szCs w:val="22"/>
                <w:bdr w:val="none" w:sz="0" w:space="0" w:color="auto" w:frame="1"/>
                <w:shd w:val="clear" w:color="auto" w:fill="FFFFFF"/>
                <w:lang w:val="en-US"/>
              </w:rPr>
              <w:t>, Na</w:t>
            </w:r>
            <w:r w:rsidRPr="00A041E5">
              <w:rPr>
                <w:sz w:val="22"/>
                <w:szCs w:val="22"/>
                <w:bdr w:val="none" w:sz="0" w:space="0" w:color="auto" w:frame="1"/>
                <w:shd w:val="clear" w:color="auto" w:fill="FFFFFF"/>
                <w:vertAlign w:val="subscript"/>
                <w:lang w:val="en-US"/>
              </w:rPr>
              <w:t>2</w:t>
            </w:r>
            <w:r w:rsidRPr="00A041E5">
              <w:rPr>
                <w:sz w:val="22"/>
                <w:szCs w:val="22"/>
                <w:bdr w:val="none" w:sz="0" w:space="0" w:color="auto" w:frame="1"/>
                <w:shd w:val="clear" w:color="auto" w:fill="FFFFFF"/>
                <w:lang w:val="en-US"/>
              </w:rPr>
              <w:t>SO</w:t>
            </w:r>
            <w:r w:rsidRPr="00A041E5">
              <w:rPr>
                <w:sz w:val="22"/>
                <w:szCs w:val="22"/>
                <w:bdr w:val="none" w:sz="0" w:space="0" w:color="auto" w:frame="1"/>
                <w:shd w:val="clear" w:color="auto" w:fill="FFFFFF"/>
                <w:vertAlign w:val="subscript"/>
                <w:lang w:val="en-US"/>
              </w:rPr>
              <w:t>4</w:t>
            </w:r>
            <w:r w:rsidRPr="00A041E5">
              <w:rPr>
                <w:sz w:val="22"/>
                <w:szCs w:val="22"/>
                <w:bdr w:val="none" w:sz="0" w:space="0" w:color="auto" w:frame="1"/>
                <w:shd w:val="clear" w:color="auto" w:fill="FFFFFF"/>
                <w:lang w:val="en-US"/>
              </w:rPr>
              <w:t>,</w:t>
            </w:r>
          </w:p>
        </w:tc>
        <w:tc>
          <w:tcPr>
            <w:tcW w:w="4463" w:type="dxa"/>
          </w:tcPr>
          <w:p w14:paraId="717629D2" w14:textId="77777777" w:rsidR="00A041E5" w:rsidRPr="00A041E5" w:rsidRDefault="00A041E5" w:rsidP="00A041E5">
            <w:pPr>
              <w:tabs>
                <w:tab w:val="left" w:pos="426"/>
              </w:tabs>
              <w:rPr>
                <w:sz w:val="22"/>
                <w:szCs w:val="22"/>
                <w:bdr w:val="none" w:sz="0" w:space="0" w:color="auto" w:frame="1"/>
                <w:shd w:val="clear" w:color="auto" w:fill="FFFFFF"/>
              </w:rPr>
            </w:pPr>
            <w:r w:rsidRPr="00A041E5">
              <w:rPr>
                <w:sz w:val="22"/>
                <w:szCs w:val="22"/>
                <w:bdr w:val="none" w:sz="0" w:space="0" w:color="auto" w:frame="1"/>
                <w:shd w:val="clear" w:color="auto" w:fill="FFFFFF"/>
              </w:rPr>
              <w:t>2.Напишите названия солей, формулы которых даны: </w:t>
            </w:r>
          </w:p>
          <w:p w14:paraId="5D2F4E81" w14:textId="77777777" w:rsidR="00A041E5" w:rsidRPr="00A041E5" w:rsidRDefault="00A041E5" w:rsidP="00A041E5">
            <w:pPr>
              <w:tabs>
                <w:tab w:val="left" w:pos="426"/>
              </w:tabs>
              <w:rPr>
                <w:sz w:val="22"/>
                <w:szCs w:val="22"/>
                <w:lang w:val="en-US"/>
              </w:rPr>
            </w:pPr>
            <w:r w:rsidRPr="00A041E5">
              <w:rPr>
                <w:sz w:val="22"/>
                <w:szCs w:val="22"/>
                <w:bdr w:val="none" w:sz="0" w:space="0" w:color="auto" w:frame="1"/>
                <w:shd w:val="clear" w:color="auto" w:fill="FFFFFF"/>
                <w:lang w:val="en-US"/>
              </w:rPr>
              <w:t>Na</w:t>
            </w:r>
            <w:r w:rsidRPr="00A041E5">
              <w:rPr>
                <w:sz w:val="22"/>
                <w:szCs w:val="22"/>
                <w:bdr w:val="none" w:sz="0" w:space="0" w:color="auto" w:frame="1"/>
                <w:shd w:val="clear" w:color="auto" w:fill="FFFFFF"/>
                <w:vertAlign w:val="subscript"/>
                <w:lang w:val="en-US"/>
              </w:rPr>
              <w:t>2</w:t>
            </w:r>
            <w:r w:rsidRPr="00A041E5">
              <w:rPr>
                <w:sz w:val="22"/>
                <w:szCs w:val="22"/>
                <w:bdr w:val="none" w:sz="0" w:space="0" w:color="auto" w:frame="1"/>
                <w:shd w:val="clear" w:color="auto" w:fill="FFFFFF"/>
                <w:lang w:val="en-US"/>
              </w:rPr>
              <w:t>SO</w:t>
            </w:r>
            <w:r w:rsidRPr="00A041E5">
              <w:rPr>
                <w:sz w:val="22"/>
                <w:szCs w:val="22"/>
                <w:bdr w:val="none" w:sz="0" w:space="0" w:color="auto" w:frame="1"/>
                <w:shd w:val="clear" w:color="auto" w:fill="FFFFFF"/>
                <w:vertAlign w:val="subscript"/>
                <w:lang w:val="en-US"/>
              </w:rPr>
              <w:t>3</w:t>
            </w:r>
            <w:r w:rsidRPr="00A041E5">
              <w:rPr>
                <w:sz w:val="22"/>
                <w:szCs w:val="22"/>
                <w:bdr w:val="none" w:sz="0" w:space="0" w:color="auto" w:frame="1"/>
                <w:shd w:val="clear" w:color="auto" w:fill="FFFFFF"/>
                <w:lang w:val="en-US"/>
              </w:rPr>
              <w:t>, FeSO</w:t>
            </w:r>
            <w:r w:rsidRPr="00A041E5">
              <w:rPr>
                <w:sz w:val="22"/>
                <w:szCs w:val="22"/>
                <w:bdr w:val="none" w:sz="0" w:space="0" w:color="auto" w:frame="1"/>
                <w:shd w:val="clear" w:color="auto" w:fill="FFFFFF"/>
                <w:vertAlign w:val="subscript"/>
                <w:lang w:val="en-US"/>
              </w:rPr>
              <w:t>4</w:t>
            </w:r>
            <w:r w:rsidRPr="00A041E5">
              <w:rPr>
                <w:sz w:val="22"/>
                <w:szCs w:val="22"/>
                <w:bdr w:val="none" w:sz="0" w:space="0" w:color="auto" w:frame="1"/>
                <w:shd w:val="clear" w:color="auto" w:fill="FFFFFF"/>
                <w:lang w:val="en-US"/>
              </w:rPr>
              <w:t>, AgCL, </w:t>
            </w:r>
            <w:proofErr w:type="gramStart"/>
            <w:r w:rsidRPr="00A041E5">
              <w:rPr>
                <w:sz w:val="22"/>
                <w:szCs w:val="22"/>
                <w:bdr w:val="none" w:sz="0" w:space="0" w:color="auto" w:frame="1"/>
                <w:shd w:val="clear" w:color="auto" w:fill="FFFFFF"/>
                <w:lang w:val="en-US"/>
              </w:rPr>
              <w:t>Al(</w:t>
            </w:r>
            <w:proofErr w:type="gramEnd"/>
            <w:r w:rsidRPr="00A041E5">
              <w:rPr>
                <w:sz w:val="22"/>
                <w:szCs w:val="22"/>
                <w:bdr w:val="none" w:sz="0" w:space="0" w:color="auto" w:frame="1"/>
                <w:shd w:val="clear" w:color="auto" w:fill="FFFFFF"/>
                <w:lang w:val="en-US"/>
              </w:rPr>
              <w:t>NO</w:t>
            </w:r>
            <w:r w:rsidRPr="00A041E5">
              <w:rPr>
                <w:sz w:val="22"/>
                <w:szCs w:val="22"/>
                <w:bdr w:val="none" w:sz="0" w:space="0" w:color="auto" w:frame="1"/>
                <w:shd w:val="clear" w:color="auto" w:fill="FFFFFF"/>
                <w:vertAlign w:val="subscript"/>
                <w:lang w:val="en-US"/>
              </w:rPr>
              <w:t>3</w:t>
            </w:r>
            <w:r w:rsidRPr="00A041E5">
              <w:rPr>
                <w:sz w:val="22"/>
                <w:szCs w:val="22"/>
                <w:bdr w:val="none" w:sz="0" w:space="0" w:color="auto" w:frame="1"/>
                <w:shd w:val="clear" w:color="auto" w:fill="FFFFFF"/>
                <w:lang w:val="en-US"/>
              </w:rPr>
              <w:t>)</w:t>
            </w:r>
            <w:r w:rsidRPr="00A041E5">
              <w:rPr>
                <w:sz w:val="22"/>
                <w:szCs w:val="22"/>
                <w:bdr w:val="none" w:sz="0" w:space="0" w:color="auto" w:frame="1"/>
                <w:shd w:val="clear" w:color="auto" w:fill="FFFFFF"/>
                <w:vertAlign w:val="subscript"/>
                <w:lang w:val="en-US"/>
              </w:rPr>
              <w:t>3</w:t>
            </w:r>
            <w:r w:rsidRPr="00A041E5">
              <w:rPr>
                <w:sz w:val="22"/>
                <w:szCs w:val="22"/>
                <w:bdr w:val="none" w:sz="0" w:space="0" w:color="auto" w:frame="1"/>
                <w:shd w:val="clear" w:color="auto" w:fill="FFFFFF"/>
                <w:lang w:val="en-US"/>
              </w:rPr>
              <w:t>, , Na</w:t>
            </w:r>
            <w:r w:rsidRPr="00A041E5">
              <w:rPr>
                <w:sz w:val="22"/>
                <w:szCs w:val="22"/>
                <w:bdr w:val="none" w:sz="0" w:space="0" w:color="auto" w:frame="1"/>
                <w:shd w:val="clear" w:color="auto" w:fill="FFFFFF"/>
                <w:vertAlign w:val="subscript"/>
                <w:lang w:val="en-US"/>
              </w:rPr>
              <w:t>2</w:t>
            </w:r>
            <w:r w:rsidRPr="00A041E5">
              <w:rPr>
                <w:sz w:val="22"/>
                <w:szCs w:val="22"/>
                <w:bdr w:val="none" w:sz="0" w:space="0" w:color="auto" w:frame="1"/>
                <w:shd w:val="clear" w:color="auto" w:fill="FFFFFF"/>
                <w:lang w:val="en-US"/>
              </w:rPr>
              <w:t>CO</w:t>
            </w:r>
            <w:r w:rsidRPr="00A041E5">
              <w:rPr>
                <w:sz w:val="22"/>
                <w:szCs w:val="22"/>
                <w:bdr w:val="none" w:sz="0" w:space="0" w:color="auto" w:frame="1"/>
                <w:shd w:val="clear" w:color="auto" w:fill="FFFFFF"/>
                <w:vertAlign w:val="subscript"/>
                <w:lang w:val="en-US"/>
              </w:rPr>
              <w:t>3</w:t>
            </w:r>
            <w:r w:rsidRPr="00A041E5">
              <w:rPr>
                <w:sz w:val="22"/>
                <w:szCs w:val="22"/>
                <w:bdr w:val="none" w:sz="0" w:space="0" w:color="auto" w:frame="1"/>
                <w:shd w:val="clear" w:color="auto" w:fill="FFFFFF"/>
                <w:lang w:val="en-US"/>
              </w:rPr>
              <w:t>, Cr</w:t>
            </w:r>
            <w:r w:rsidRPr="00A041E5">
              <w:rPr>
                <w:sz w:val="22"/>
                <w:szCs w:val="22"/>
                <w:bdr w:val="none" w:sz="0" w:space="0" w:color="auto" w:frame="1"/>
                <w:shd w:val="clear" w:color="auto" w:fill="FFFFFF"/>
                <w:vertAlign w:val="subscript"/>
                <w:lang w:val="en-US"/>
              </w:rPr>
              <w:t>2</w:t>
            </w:r>
            <w:r w:rsidRPr="00A041E5">
              <w:rPr>
                <w:sz w:val="22"/>
                <w:szCs w:val="22"/>
                <w:bdr w:val="none" w:sz="0" w:space="0" w:color="auto" w:frame="1"/>
                <w:shd w:val="clear" w:color="auto" w:fill="FFFFFF"/>
                <w:lang w:val="en-US"/>
              </w:rPr>
              <w:t>(SO</w:t>
            </w:r>
            <w:r w:rsidRPr="00A041E5">
              <w:rPr>
                <w:sz w:val="22"/>
                <w:szCs w:val="22"/>
                <w:bdr w:val="none" w:sz="0" w:space="0" w:color="auto" w:frame="1"/>
                <w:shd w:val="clear" w:color="auto" w:fill="FFFFFF"/>
                <w:vertAlign w:val="subscript"/>
                <w:lang w:val="en-US"/>
              </w:rPr>
              <w:t>4</w:t>
            </w:r>
            <w:r w:rsidRPr="00A041E5">
              <w:rPr>
                <w:sz w:val="22"/>
                <w:szCs w:val="22"/>
                <w:bdr w:val="none" w:sz="0" w:space="0" w:color="auto" w:frame="1"/>
                <w:shd w:val="clear" w:color="auto" w:fill="FFFFFF"/>
                <w:lang w:val="en-US"/>
              </w:rPr>
              <w:t>)</w:t>
            </w:r>
            <w:r w:rsidRPr="00A041E5">
              <w:rPr>
                <w:sz w:val="22"/>
                <w:szCs w:val="22"/>
                <w:bdr w:val="none" w:sz="0" w:space="0" w:color="auto" w:frame="1"/>
                <w:shd w:val="clear" w:color="auto" w:fill="FFFFFF"/>
                <w:vertAlign w:val="subscript"/>
                <w:lang w:val="en-US"/>
              </w:rPr>
              <w:t>3</w:t>
            </w:r>
            <w:r w:rsidRPr="00A041E5">
              <w:rPr>
                <w:sz w:val="22"/>
                <w:szCs w:val="22"/>
                <w:bdr w:val="none" w:sz="0" w:space="0" w:color="auto" w:frame="1"/>
                <w:shd w:val="clear" w:color="auto" w:fill="FFFFFF"/>
                <w:lang w:val="en-US"/>
              </w:rPr>
              <w:t>, NaHCO</w:t>
            </w:r>
            <w:r w:rsidRPr="00A041E5">
              <w:rPr>
                <w:sz w:val="22"/>
                <w:szCs w:val="22"/>
                <w:bdr w:val="none" w:sz="0" w:space="0" w:color="auto" w:frame="1"/>
                <w:shd w:val="clear" w:color="auto" w:fill="FFFFFF"/>
                <w:vertAlign w:val="subscript"/>
                <w:lang w:val="en-US"/>
              </w:rPr>
              <w:t>3</w:t>
            </w:r>
            <w:r w:rsidRPr="00A041E5">
              <w:rPr>
                <w:sz w:val="22"/>
                <w:szCs w:val="22"/>
                <w:bdr w:val="none" w:sz="0" w:space="0" w:color="auto" w:frame="1"/>
                <w:shd w:val="clear" w:color="auto" w:fill="FFFFFF"/>
                <w:lang w:val="en-US"/>
              </w:rPr>
              <w:t>, Li</w:t>
            </w:r>
            <w:r w:rsidRPr="00A041E5">
              <w:rPr>
                <w:sz w:val="22"/>
                <w:szCs w:val="22"/>
                <w:bdr w:val="none" w:sz="0" w:space="0" w:color="auto" w:frame="1"/>
                <w:shd w:val="clear" w:color="auto" w:fill="FFFFFF"/>
                <w:vertAlign w:val="subscript"/>
                <w:lang w:val="en-US"/>
              </w:rPr>
              <w:t>3</w:t>
            </w:r>
            <w:r w:rsidRPr="00A041E5">
              <w:rPr>
                <w:sz w:val="22"/>
                <w:szCs w:val="22"/>
                <w:bdr w:val="none" w:sz="0" w:space="0" w:color="auto" w:frame="1"/>
                <w:shd w:val="clear" w:color="auto" w:fill="FFFFFF"/>
                <w:lang w:val="en-US"/>
              </w:rPr>
              <w:t>PO</w:t>
            </w:r>
            <w:r w:rsidRPr="00A041E5">
              <w:rPr>
                <w:sz w:val="22"/>
                <w:szCs w:val="22"/>
                <w:bdr w:val="none" w:sz="0" w:space="0" w:color="auto" w:frame="1"/>
                <w:shd w:val="clear" w:color="auto" w:fill="FFFFFF"/>
                <w:vertAlign w:val="subscript"/>
                <w:lang w:val="en-US"/>
              </w:rPr>
              <w:t>4</w:t>
            </w:r>
            <w:r w:rsidRPr="00A041E5">
              <w:rPr>
                <w:sz w:val="22"/>
                <w:szCs w:val="22"/>
                <w:bdr w:val="none" w:sz="0" w:space="0" w:color="auto" w:frame="1"/>
                <w:shd w:val="clear" w:color="auto" w:fill="FFFFFF"/>
                <w:lang w:val="en-US"/>
              </w:rPr>
              <w:t>, </w:t>
            </w:r>
          </w:p>
        </w:tc>
      </w:tr>
      <w:tr w:rsidR="00A041E5" w:rsidRPr="0060375B" w14:paraId="0816E094" w14:textId="77777777" w:rsidTr="0060375B">
        <w:tc>
          <w:tcPr>
            <w:tcW w:w="5171" w:type="dxa"/>
          </w:tcPr>
          <w:p w14:paraId="080D208C" w14:textId="77777777" w:rsidR="00A041E5" w:rsidRPr="00A041E5" w:rsidRDefault="00A041E5" w:rsidP="00A041E5">
            <w:pPr>
              <w:shd w:val="clear" w:color="auto" w:fill="FFFFFF"/>
              <w:ind w:left="29"/>
              <w:rPr>
                <w:sz w:val="22"/>
                <w:szCs w:val="22"/>
                <w:bdr w:val="none" w:sz="0" w:space="0" w:color="auto" w:frame="1"/>
                <w:lang w:val="en-US"/>
              </w:rPr>
            </w:pPr>
            <w:r w:rsidRPr="00A041E5">
              <w:rPr>
                <w:sz w:val="22"/>
                <w:szCs w:val="22"/>
                <w:bdr w:val="none" w:sz="0" w:space="0" w:color="auto" w:frame="1"/>
                <w:lang w:val="en-US"/>
              </w:rPr>
              <w:t>3.</w:t>
            </w:r>
            <w:r w:rsidRPr="00A041E5">
              <w:rPr>
                <w:sz w:val="22"/>
                <w:szCs w:val="22"/>
                <w:bdr w:val="none" w:sz="0" w:space="0" w:color="auto" w:frame="1"/>
              </w:rPr>
              <w:t>Напишите</w:t>
            </w:r>
            <w:r w:rsidRPr="00A041E5">
              <w:rPr>
                <w:sz w:val="22"/>
                <w:szCs w:val="22"/>
                <w:bdr w:val="none" w:sz="0" w:space="0" w:color="auto" w:frame="1"/>
                <w:lang w:val="en-US"/>
              </w:rPr>
              <w:t xml:space="preserve"> </w:t>
            </w:r>
            <w:r w:rsidRPr="00A041E5">
              <w:rPr>
                <w:sz w:val="22"/>
                <w:szCs w:val="22"/>
                <w:bdr w:val="none" w:sz="0" w:space="0" w:color="auto" w:frame="1"/>
              </w:rPr>
              <w:t>схемы</w:t>
            </w:r>
            <w:r w:rsidRPr="00A041E5">
              <w:rPr>
                <w:sz w:val="22"/>
                <w:szCs w:val="22"/>
                <w:bdr w:val="none" w:sz="0" w:space="0" w:color="auto" w:frame="1"/>
                <w:lang w:val="en-US"/>
              </w:rPr>
              <w:t xml:space="preserve"> </w:t>
            </w:r>
            <w:r w:rsidRPr="00A041E5">
              <w:rPr>
                <w:sz w:val="22"/>
                <w:szCs w:val="22"/>
                <w:bdr w:val="none" w:sz="0" w:space="0" w:color="auto" w:frame="1"/>
              </w:rPr>
              <w:t>реакций</w:t>
            </w:r>
            <w:r w:rsidRPr="00A041E5">
              <w:rPr>
                <w:sz w:val="22"/>
                <w:szCs w:val="22"/>
                <w:bdr w:val="none" w:sz="0" w:space="0" w:color="auto" w:frame="1"/>
                <w:lang w:val="en-US"/>
              </w:rPr>
              <w:t xml:space="preserve">: </w:t>
            </w:r>
          </w:p>
          <w:p w14:paraId="7AA6408C" w14:textId="77777777" w:rsidR="00A041E5" w:rsidRPr="00A041E5" w:rsidRDefault="00A041E5" w:rsidP="00A041E5">
            <w:pPr>
              <w:shd w:val="clear" w:color="auto" w:fill="FFFFFF"/>
              <w:ind w:left="29"/>
              <w:rPr>
                <w:sz w:val="22"/>
                <w:szCs w:val="22"/>
                <w:lang w:val="en-US"/>
              </w:rPr>
            </w:pPr>
            <w:r w:rsidRPr="00A041E5">
              <w:rPr>
                <w:sz w:val="22"/>
                <w:szCs w:val="22"/>
                <w:bdr w:val="none" w:sz="0" w:space="0" w:color="auto" w:frame="1"/>
                <w:lang w:val="en-US"/>
              </w:rPr>
              <w:t>А) Fe</w:t>
            </w:r>
            <w:r w:rsidRPr="00A041E5">
              <w:rPr>
                <w:sz w:val="22"/>
                <w:szCs w:val="22"/>
                <w:bdr w:val="none" w:sz="0" w:space="0" w:color="auto" w:frame="1"/>
                <w:vertAlign w:val="subscript"/>
                <w:lang w:val="en-US"/>
              </w:rPr>
              <w:t>2</w:t>
            </w:r>
            <w:r w:rsidRPr="00A041E5">
              <w:rPr>
                <w:sz w:val="22"/>
                <w:szCs w:val="22"/>
                <w:bdr w:val="none" w:sz="0" w:space="0" w:color="auto" w:frame="1"/>
                <w:lang w:val="en-US"/>
              </w:rPr>
              <w:t>(SO</w:t>
            </w:r>
            <w:r w:rsidRPr="00A041E5">
              <w:rPr>
                <w:sz w:val="22"/>
                <w:szCs w:val="22"/>
                <w:bdr w:val="none" w:sz="0" w:space="0" w:color="auto" w:frame="1"/>
                <w:vertAlign w:val="subscript"/>
                <w:lang w:val="en-US"/>
              </w:rPr>
              <w:t>4</w:t>
            </w:r>
            <w:r w:rsidRPr="00A041E5">
              <w:rPr>
                <w:sz w:val="22"/>
                <w:szCs w:val="22"/>
                <w:bdr w:val="none" w:sz="0" w:space="0" w:color="auto" w:frame="1"/>
                <w:lang w:val="en-US"/>
              </w:rPr>
              <w:t>)</w:t>
            </w:r>
            <w:r w:rsidRPr="00A041E5">
              <w:rPr>
                <w:sz w:val="22"/>
                <w:szCs w:val="22"/>
                <w:bdr w:val="none" w:sz="0" w:space="0" w:color="auto" w:frame="1"/>
                <w:vertAlign w:val="subscript"/>
                <w:lang w:val="en-US"/>
              </w:rPr>
              <w:t>3</w:t>
            </w:r>
            <w:r w:rsidRPr="00A041E5">
              <w:rPr>
                <w:sz w:val="22"/>
                <w:szCs w:val="22"/>
                <w:bdr w:val="none" w:sz="0" w:space="0" w:color="auto" w:frame="1"/>
                <w:lang w:val="en-US"/>
              </w:rPr>
              <w:t xml:space="preserve"> → </w:t>
            </w:r>
            <w:proofErr w:type="gramStart"/>
            <w:r w:rsidRPr="00A041E5">
              <w:rPr>
                <w:sz w:val="22"/>
                <w:szCs w:val="22"/>
                <w:bdr w:val="none" w:sz="0" w:space="0" w:color="auto" w:frame="1"/>
                <w:lang w:val="en-US"/>
              </w:rPr>
              <w:t>Fe(</w:t>
            </w:r>
            <w:proofErr w:type="gramEnd"/>
            <w:r w:rsidRPr="00A041E5">
              <w:rPr>
                <w:sz w:val="22"/>
                <w:szCs w:val="22"/>
                <w:bdr w:val="none" w:sz="0" w:space="0" w:color="auto" w:frame="1"/>
                <w:lang w:val="en-US"/>
              </w:rPr>
              <w:t>OH)</w:t>
            </w:r>
            <w:r w:rsidRPr="00A041E5">
              <w:rPr>
                <w:sz w:val="22"/>
                <w:szCs w:val="22"/>
                <w:bdr w:val="none" w:sz="0" w:space="0" w:color="auto" w:frame="1"/>
                <w:vertAlign w:val="subscript"/>
                <w:lang w:val="en-US"/>
              </w:rPr>
              <w:t>3</w:t>
            </w:r>
            <w:r w:rsidRPr="00A041E5">
              <w:rPr>
                <w:sz w:val="22"/>
                <w:szCs w:val="22"/>
                <w:bdr w:val="none" w:sz="0" w:space="0" w:color="auto" w:frame="1"/>
                <w:lang w:val="en-US"/>
              </w:rPr>
              <w:t> → Fe</w:t>
            </w:r>
            <w:r w:rsidRPr="00A041E5">
              <w:rPr>
                <w:sz w:val="22"/>
                <w:szCs w:val="22"/>
                <w:bdr w:val="none" w:sz="0" w:space="0" w:color="auto" w:frame="1"/>
                <w:vertAlign w:val="subscript"/>
                <w:lang w:val="en-US"/>
              </w:rPr>
              <w:t>2</w:t>
            </w:r>
            <w:r w:rsidRPr="00A041E5">
              <w:rPr>
                <w:sz w:val="22"/>
                <w:szCs w:val="22"/>
                <w:bdr w:val="none" w:sz="0" w:space="0" w:color="auto" w:frame="1"/>
                <w:lang w:val="en-US"/>
              </w:rPr>
              <w:t>O</w:t>
            </w:r>
            <w:r w:rsidRPr="00A041E5">
              <w:rPr>
                <w:sz w:val="22"/>
                <w:szCs w:val="22"/>
                <w:bdr w:val="none" w:sz="0" w:space="0" w:color="auto" w:frame="1"/>
                <w:vertAlign w:val="subscript"/>
                <w:lang w:val="en-US"/>
              </w:rPr>
              <w:t>3</w:t>
            </w:r>
            <w:r w:rsidRPr="00A041E5">
              <w:rPr>
                <w:sz w:val="22"/>
                <w:szCs w:val="22"/>
                <w:bdr w:val="none" w:sz="0" w:space="0" w:color="auto" w:frame="1"/>
                <w:lang w:val="en-US"/>
              </w:rPr>
              <w:t> → Fe</w:t>
            </w:r>
            <w:r w:rsidRPr="00A041E5">
              <w:rPr>
                <w:sz w:val="22"/>
                <w:szCs w:val="22"/>
                <w:bdr w:val="none" w:sz="0" w:space="0" w:color="auto" w:frame="1"/>
                <w:vertAlign w:val="subscript"/>
                <w:lang w:val="en-US"/>
              </w:rPr>
              <w:t>2</w:t>
            </w:r>
            <w:r w:rsidRPr="00A041E5">
              <w:rPr>
                <w:sz w:val="22"/>
                <w:szCs w:val="22"/>
                <w:bdr w:val="none" w:sz="0" w:space="0" w:color="auto" w:frame="1"/>
                <w:lang w:val="en-US"/>
              </w:rPr>
              <w:t>(SO</w:t>
            </w:r>
            <w:r w:rsidRPr="00A041E5">
              <w:rPr>
                <w:sz w:val="22"/>
                <w:szCs w:val="22"/>
                <w:bdr w:val="none" w:sz="0" w:space="0" w:color="auto" w:frame="1"/>
                <w:vertAlign w:val="subscript"/>
                <w:lang w:val="en-US"/>
              </w:rPr>
              <w:t>4</w:t>
            </w:r>
            <w:r w:rsidRPr="00A041E5">
              <w:rPr>
                <w:sz w:val="22"/>
                <w:szCs w:val="22"/>
                <w:bdr w:val="none" w:sz="0" w:space="0" w:color="auto" w:frame="1"/>
                <w:lang w:val="en-US"/>
              </w:rPr>
              <w:t>)</w:t>
            </w:r>
            <w:r w:rsidRPr="00A041E5">
              <w:rPr>
                <w:sz w:val="22"/>
                <w:szCs w:val="22"/>
                <w:bdr w:val="none" w:sz="0" w:space="0" w:color="auto" w:frame="1"/>
                <w:vertAlign w:val="subscript"/>
                <w:lang w:val="en-US"/>
              </w:rPr>
              <w:t>3</w:t>
            </w:r>
          </w:p>
          <w:p w14:paraId="570722B5" w14:textId="77777777" w:rsidR="00A041E5" w:rsidRPr="00A041E5" w:rsidRDefault="00A041E5" w:rsidP="00A041E5">
            <w:pPr>
              <w:shd w:val="clear" w:color="auto" w:fill="FFFFFF"/>
              <w:ind w:left="29"/>
              <w:rPr>
                <w:sz w:val="22"/>
                <w:szCs w:val="22"/>
                <w:lang w:val="en-US"/>
              </w:rPr>
            </w:pPr>
            <w:r w:rsidRPr="00A041E5">
              <w:rPr>
                <w:sz w:val="22"/>
                <w:szCs w:val="22"/>
                <w:bdr w:val="none" w:sz="0" w:space="0" w:color="auto" w:frame="1"/>
              </w:rPr>
              <w:t>Б</w:t>
            </w:r>
            <w:r w:rsidRPr="00A041E5">
              <w:rPr>
                <w:sz w:val="22"/>
                <w:szCs w:val="22"/>
                <w:bdr w:val="none" w:sz="0" w:space="0" w:color="auto" w:frame="1"/>
                <w:lang w:val="en-US"/>
              </w:rPr>
              <w:t>) P → P</w:t>
            </w:r>
            <w:r w:rsidRPr="00A041E5">
              <w:rPr>
                <w:sz w:val="22"/>
                <w:szCs w:val="22"/>
                <w:bdr w:val="none" w:sz="0" w:space="0" w:color="auto" w:frame="1"/>
                <w:vertAlign w:val="subscript"/>
                <w:lang w:val="en-US"/>
              </w:rPr>
              <w:t>2</w:t>
            </w:r>
            <w:r w:rsidRPr="00A041E5">
              <w:rPr>
                <w:sz w:val="22"/>
                <w:szCs w:val="22"/>
                <w:bdr w:val="none" w:sz="0" w:space="0" w:color="auto" w:frame="1"/>
                <w:lang w:val="en-US"/>
              </w:rPr>
              <w:t>O</w:t>
            </w:r>
            <w:r w:rsidRPr="00A041E5">
              <w:rPr>
                <w:sz w:val="22"/>
                <w:szCs w:val="22"/>
                <w:bdr w:val="none" w:sz="0" w:space="0" w:color="auto" w:frame="1"/>
                <w:vertAlign w:val="subscript"/>
                <w:lang w:val="en-US"/>
              </w:rPr>
              <w:t>5</w:t>
            </w:r>
            <w:r w:rsidRPr="00A041E5">
              <w:rPr>
                <w:sz w:val="22"/>
                <w:szCs w:val="22"/>
                <w:bdr w:val="none" w:sz="0" w:space="0" w:color="auto" w:frame="1"/>
                <w:lang w:val="en-US"/>
              </w:rPr>
              <w:t> → H</w:t>
            </w:r>
            <w:r w:rsidRPr="00A041E5">
              <w:rPr>
                <w:sz w:val="22"/>
                <w:szCs w:val="22"/>
                <w:bdr w:val="none" w:sz="0" w:space="0" w:color="auto" w:frame="1"/>
                <w:vertAlign w:val="subscript"/>
                <w:lang w:val="en-US"/>
              </w:rPr>
              <w:t>3</w:t>
            </w:r>
            <w:r w:rsidRPr="00A041E5">
              <w:rPr>
                <w:sz w:val="22"/>
                <w:szCs w:val="22"/>
                <w:bdr w:val="none" w:sz="0" w:space="0" w:color="auto" w:frame="1"/>
                <w:lang w:val="en-US"/>
              </w:rPr>
              <w:t>PO</w:t>
            </w:r>
            <w:r w:rsidRPr="00A041E5">
              <w:rPr>
                <w:sz w:val="22"/>
                <w:szCs w:val="22"/>
                <w:bdr w:val="none" w:sz="0" w:space="0" w:color="auto" w:frame="1"/>
                <w:vertAlign w:val="subscript"/>
                <w:lang w:val="en-US"/>
              </w:rPr>
              <w:t>4</w:t>
            </w:r>
            <w:r w:rsidRPr="00A041E5">
              <w:rPr>
                <w:sz w:val="22"/>
                <w:szCs w:val="22"/>
                <w:bdr w:val="none" w:sz="0" w:space="0" w:color="auto" w:frame="1"/>
                <w:lang w:val="en-US"/>
              </w:rPr>
              <w:t> → Ca</w:t>
            </w:r>
            <w:r w:rsidRPr="00A041E5">
              <w:rPr>
                <w:sz w:val="22"/>
                <w:szCs w:val="22"/>
                <w:bdr w:val="none" w:sz="0" w:space="0" w:color="auto" w:frame="1"/>
                <w:vertAlign w:val="subscript"/>
                <w:lang w:val="en-US"/>
              </w:rPr>
              <w:t>3</w:t>
            </w:r>
            <w:r w:rsidRPr="00A041E5">
              <w:rPr>
                <w:sz w:val="22"/>
                <w:szCs w:val="22"/>
                <w:bdr w:val="none" w:sz="0" w:space="0" w:color="auto" w:frame="1"/>
                <w:lang w:val="en-US"/>
              </w:rPr>
              <w:t>(PO</w:t>
            </w:r>
            <w:r w:rsidRPr="00A041E5">
              <w:rPr>
                <w:sz w:val="22"/>
                <w:szCs w:val="22"/>
                <w:bdr w:val="none" w:sz="0" w:space="0" w:color="auto" w:frame="1"/>
                <w:vertAlign w:val="subscript"/>
                <w:lang w:val="en-US"/>
              </w:rPr>
              <w:t>4</w:t>
            </w:r>
            <w:r w:rsidRPr="00A041E5">
              <w:rPr>
                <w:sz w:val="22"/>
                <w:szCs w:val="22"/>
                <w:bdr w:val="none" w:sz="0" w:space="0" w:color="auto" w:frame="1"/>
                <w:lang w:val="en-US"/>
              </w:rPr>
              <w:t>)</w:t>
            </w:r>
            <w:r w:rsidRPr="00A041E5">
              <w:rPr>
                <w:sz w:val="22"/>
                <w:szCs w:val="22"/>
                <w:bdr w:val="none" w:sz="0" w:space="0" w:color="auto" w:frame="1"/>
                <w:vertAlign w:val="subscript"/>
                <w:lang w:val="en-US"/>
              </w:rPr>
              <w:t>2</w:t>
            </w:r>
            <w:r w:rsidRPr="00A041E5">
              <w:rPr>
                <w:sz w:val="22"/>
                <w:szCs w:val="22"/>
                <w:bdr w:val="none" w:sz="0" w:space="0" w:color="auto" w:frame="1"/>
                <w:lang w:val="en-US"/>
              </w:rPr>
              <w:t> → H</w:t>
            </w:r>
            <w:r w:rsidRPr="00A041E5">
              <w:rPr>
                <w:sz w:val="22"/>
                <w:szCs w:val="22"/>
                <w:bdr w:val="none" w:sz="0" w:space="0" w:color="auto" w:frame="1"/>
                <w:vertAlign w:val="subscript"/>
                <w:lang w:val="en-US"/>
              </w:rPr>
              <w:t>3</w:t>
            </w:r>
            <w:r w:rsidRPr="00A041E5">
              <w:rPr>
                <w:sz w:val="22"/>
                <w:szCs w:val="22"/>
                <w:bdr w:val="none" w:sz="0" w:space="0" w:color="auto" w:frame="1"/>
                <w:lang w:val="en-US"/>
              </w:rPr>
              <w:t>PO</w:t>
            </w:r>
            <w:r w:rsidRPr="00A041E5">
              <w:rPr>
                <w:sz w:val="22"/>
                <w:szCs w:val="22"/>
                <w:bdr w:val="none" w:sz="0" w:space="0" w:color="auto" w:frame="1"/>
                <w:vertAlign w:val="subscript"/>
                <w:lang w:val="en-US"/>
              </w:rPr>
              <w:t>4</w:t>
            </w:r>
            <w:r w:rsidRPr="00A041E5">
              <w:rPr>
                <w:sz w:val="22"/>
                <w:szCs w:val="22"/>
                <w:bdr w:val="none" w:sz="0" w:space="0" w:color="auto" w:frame="1"/>
                <w:lang w:val="en-US"/>
              </w:rPr>
              <w:t> → Ca(H</w:t>
            </w:r>
            <w:r w:rsidRPr="00A041E5">
              <w:rPr>
                <w:sz w:val="22"/>
                <w:szCs w:val="22"/>
                <w:bdr w:val="none" w:sz="0" w:space="0" w:color="auto" w:frame="1"/>
                <w:vertAlign w:val="subscript"/>
                <w:lang w:val="en-US"/>
              </w:rPr>
              <w:t>2</w:t>
            </w:r>
            <w:r w:rsidRPr="00A041E5">
              <w:rPr>
                <w:sz w:val="22"/>
                <w:szCs w:val="22"/>
                <w:bdr w:val="none" w:sz="0" w:space="0" w:color="auto" w:frame="1"/>
                <w:lang w:val="en-US"/>
              </w:rPr>
              <w:t>PO</w:t>
            </w:r>
            <w:r w:rsidRPr="00A041E5">
              <w:rPr>
                <w:sz w:val="22"/>
                <w:szCs w:val="22"/>
                <w:bdr w:val="none" w:sz="0" w:space="0" w:color="auto" w:frame="1"/>
                <w:vertAlign w:val="subscript"/>
                <w:lang w:val="en-US"/>
              </w:rPr>
              <w:t>4</w:t>
            </w:r>
            <w:r w:rsidRPr="00A041E5">
              <w:rPr>
                <w:sz w:val="22"/>
                <w:szCs w:val="22"/>
                <w:bdr w:val="none" w:sz="0" w:space="0" w:color="auto" w:frame="1"/>
                <w:lang w:val="en-US"/>
              </w:rPr>
              <w:t>)</w:t>
            </w:r>
            <w:r w:rsidRPr="00A041E5">
              <w:rPr>
                <w:sz w:val="22"/>
                <w:szCs w:val="22"/>
                <w:bdr w:val="none" w:sz="0" w:space="0" w:color="auto" w:frame="1"/>
                <w:vertAlign w:val="subscript"/>
                <w:lang w:val="en-US"/>
              </w:rPr>
              <w:t>2</w:t>
            </w:r>
          </w:p>
          <w:p w14:paraId="47CB70AA" w14:textId="77777777" w:rsidR="00A041E5" w:rsidRPr="00A041E5" w:rsidRDefault="00A041E5" w:rsidP="00A041E5">
            <w:pPr>
              <w:shd w:val="clear" w:color="auto" w:fill="FFFFFF"/>
              <w:ind w:left="29"/>
              <w:rPr>
                <w:sz w:val="22"/>
                <w:szCs w:val="22"/>
                <w:bdr w:val="none" w:sz="0" w:space="0" w:color="auto" w:frame="1"/>
                <w:lang w:val="en-US"/>
              </w:rPr>
            </w:pPr>
            <w:r w:rsidRPr="00A041E5">
              <w:rPr>
                <w:sz w:val="22"/>
                <w:szCs w:val="22"/>
                <w:bdr w:val="none" w:sz="0" w:space="0" w:color="auto" w:frame="1"/>
              </w:rPr>
              <w:lastRenderedPageBreak/>
              <w:t>В</w:t>
            </w:r>
            <w:r w:rsidRPr="00A041E5">
              <w:rPr>
                <w:sz w:val="22"/>
                <w:szCs w:val="22"/>
                <w:bdr w:val="none" w:sz="0" w:space="0" w:color="auto" w:frame="1"/>
                <w:lang w:val="en-US"/>
              </w:rPr>
              <w:t>) Al</w:t>
            </w:r>
            <w:r w:rsidRPr="00A041E5">
              <w:rPr>
                <w:sz w:val="22"/>
                <w:szCs w:val="22"/>
                <w:bdr w:val="none" w:sz="0" w:space="0" w:color="auto" w:frame="1"/>
                <w:vertAlign w:val="subscript"/>
                <w:lang w:val="en-US"/>
              </w:rPr>
              <w:t>2</w:t>
            </w:r>
            <w:r w:rsidRPr="00A041E5">
              <w:rPr>
                <w:sz w:val="22"/>
                <w:szCs w:val="22"/>
                <w:bdr w:val="none" w:sz="0" w:space="0" w:color="auto" w:frame="1"/>
                <w:lang w:val="en-US"/>
              </w:rPr>
              <w:t>(SO</w:t>
            </w:r>
            <w:r w:rsidRPr="00A041E5">
              <w:rPr>
                <w:sz w:val="22"/>
                <w:szCs w:val="22"/>
                <w:bdr w:val="none" w:sz="0" w:space="0" w:color="auto" w:frame="1"/>
                <w:vertAlign w:val="subscript"/>
                <w:lang w:val="en-US"/>
              </w:rPr>
              <w:t>4</w:t>
            </w:r>
            <w:r w:rsidRPr="00A041E5">
              <w:rPr>
                <w:sz w:val="22"/>
                <w:szCs w:val="22"/>
                <w:bdr w:val="none" w:sz="0" w:space="0" w:color="auto" w:frame="1"/>
                <w:lang w:val="en-US"/>
              </w:rPr>
              <w:t>)</w:t>
            </w:r>
            <w:r w:rsidRPr="00A041E5">
              <w:rPr>
                <w:sz w:val="22"/>
                <w:szCs w:val="22"/>
                <w:bdr w:val="none" w:sz="0" w:space="0" w:color="auto" w:frame="1"/>
                <w:vertAlign w:val="subscript"/>
                <w:lang w:val="en-US"/>
              </w:rPr>
              <w:t>3</w:t>
            </w:r>
            <w:r w:rsidRPr="00A041E5">
              <w:rPr>
                <w:sz w:val="22"/>
                <w:szCs w:val="22"/>
                <w:bdr w:val="none" w:sz="0" w:space="0" w:color="auto" w:frame="1"/>
                <w:lang w:val="en-US"/>
              </w:rPr>
              <w:t xml:space="preserve"> → </w:t>
            </w:r>
            <w:proofErr w:type="gramStart"/>
            <w:r w:rsidRPr="00A041E5">
              <w:rPr>
                <w:sz w:val="22"/>
                <w:szCs w:val="22"/>
                <w:bdr w:val="none" w:sz="0" w:space="0" w:color="auto" w:frame="1"/>
                <w:lang w:val="en-US"/>
              </w:rPr>
              <w:t>Al(</w:t>
            </w:r>
            <w:proofErr w:type="gramEnd"/>
            <w:r w:rsidRPr="00A041E5">
              <w:rPr>
                <w:sz w:val="22"/>
                <w:szCs w:val="22"/>
                <w:bdr w:val="none" w:sz="0" w:space="0" w:color="auto" w:frame="1"/>
                <w:lang w:val="en-US"/>
              </w:rPr>
              <w:t>OH)</w:t>
            </w:r>
            <w:r w:rsidRPr="00A041E5">
              <w:rPr>
                <w:sz w:val="22"/>
                <w:szCs w:val="22"/>
                <w:bdr w:val="none" w:sz="0" w:space="0" w:color="auto" w:frame="1"/>
                <w:vertAlign w:val="subscript"/>
                <w:lang w:val="en-US"/>
              </w:rPr>
              <w:t>3</w:t>
            </w:r>
            <w:r w:rsidRPr="00A041E5">
              <w:rPr>
                <w:sz w:val="22"/>
                <w:szCs w:val="22"/>
                <w:bdr w:val="none" w:sz="0" w:space="0" w:color="auto" w:frame="1"/>
                <w:lang w:val="en-US"/>
              </w:rPr>
              <w:t> → Al</w:t>
            </w:r>
            <w:r w:rsidRPr="00A041E5">
              <w:rPr>
                <w:sz w:val="22"/>
                <w:szCs w:val="22"/>
                <w:bdr w:val="none" w:sz="0" w:space="0" w:color="auto" w:frame="1"/>
                <w:vertAlign w:val="subscript"/>
                <w:lang w:val="en-US"/>
              </w:rPr>
              <w:t>2</w:t>
            </w:r>
            <w:r w:rsidRPr="00A041E5">
              <w:rPr>
                <w:sz w:val="22"/>
                <w:szCs w:val="22"/>
                <w:bdr w:val="none" w:sz="0" w:space="0" w:color="auto" w:frame="1"/>
                <w:lang w:val="en-US"/>
              </w:rPr>
              <w:t>O</w:t>
            </w:r>
            <w:r w:rsidRPr="00A041E5">
              <w:rPr>
                <w:sz w:val="22"/>
                <w:szCs w:val="22"/>
                <w:bdr w:val="none" w:sz="0" w:space="0" w:color="auto" w:frame="1"/>
                <w:vertAlign w:val="subscript"/>
                <w:lang w:val="en-US"/>
              </w:rPr>
              <w:t>3</w:t>
            </w:r>
            <w:r w:rsidRPr="00A041E5">
              <w:rPr>
                <w:sz w:val="22"/>
                <w:szCs w:val="22"/>
                <w:bdr w:val="none" w:sz="0" w:space="0" w:color="auto" w:frame="1"/>
                <w:lang w:val="en-US"/>
              </w:rPr>
              <w:t> → AlCl</w:t>
            </w:r>
            <w:r w:rsidRPr="00A041E5">
              <w:rPr>
                <w:sz w:val="22"/>
                <w:szCs w:val="22"/>
                <w:bdr w:val="none" w:sz="0" w:space="0" w:color="auto" w:frame="1"/>
                <w:vertAlign w:val="subscript"/>
                <w:lang w:val="en-US"/>
              </w:rPr>
              <w:t>3</w:t>
            </w:r>
            <w:r w:rsidRPr="00A041E5">
              <w:rPr>
                <w:sz w:val="22"/>
                <w:szCs w:val="22"/>
                <w:bdr w:val="none" w:sz="0" w:space="0" w:color="auto" w:frame="1"/>
                <w:lang w:val="en-US"/>
              </w:rPr>
              <w:t> → Al(OH)</w:t>
            </w:r>
            <w:r w:rsidRPr="00A041E5">
              <w:rPr>
                <w:sz w:val="22"/>
                <w:szCs w:val="22"/>
                <w:bdr w:val="none" w:sz="0" w:space="0" w:color="auto" w:frame="1"/>
                <w:vertAlign w:val="subscript"/>
                <w:lang w:val="en-US"/>
              </w:rPr>
              <w:t>3</w:t>
            </w:r>
            <w:r w:rsidRPr="00A041E5">
              <w:rPr>
                <w:sz w:val="22"/>
                <w:szCs w:val="22"/>
                <w:bdr w:val="none" w:sz="0" w:space="0" w:color="auto" w:frame="1"/>
                <w:lang w:val="en-US"/>
              </w:rPr>
              <w:t> </w:t>
            </w:r>
          </w:p>
          <w:p w14:paraId="62AE0DB6" w14:textId="77777777" w:rsidR="00A041E5" w:rsidRPr="00A041E5" w:rsidRDefault="00A041E5" w:rsidP="00A041E5">
            <w:pPr>
              <w:shd w:val="clear" w:color="auto" w:fill="FFFFFF"/>
              <w:ind w:left="29"/>
              <w:rPr>
                <w:sz w:val="22"/>
                <w:szCs w:val="22"/>
                <w:lang w:val="en-US"/>
              </w:rPr>
            </w:pPr>
            <w:r w:rsidRPr="00A041E5">
              <w:rPr>
                <w:sz w:val="22"/>
                <w:szCs w:val="22"/>
                <w:bdr w:val="none" w:sz="0" w:space="0" w:color="auto" w:frame="1"/>
              </w:rPr>
              <w:t>Г</w:t>
            </w:r>
            <w:r w:rsidRPr="00A041E5">
              <w:rPr>
                <w:sz w:val="22"/>
                <w:szCs w:val="22"/>
                <w:bdr w:val="none" w:sz="0" w:space="0" w:color="auto" w:frame="1"/>
                <w:lang w:val="en-US"/>
              </w:rPr>
              <w:t>) SO</w:t>
            </w:r>
            <w:r w:rsidRPr="00A041E5">
              <w:rPr>
                <w:sz w:val="22"/>
                <w:szCs w:val="22"/>
                <w:bdr w:val="none" w:sz="0" w:space="0" w:color="auto" w:frame="1"/>
                <w:vertAlign w:val="subscript"/>
                <w:lang w:val="en-US"/>
              </w:rPr>
              <w:t>3</w:t>
            </w:r>
            <w:r w:rsidRPr="00A041E5">
              <w:rPr>
                <w:sz w:val="22"/>
                <w:szCs w:val="22"/>
                <w:bdr w:val="none" w:sz="0" w:space="0" w:color="auto" w:frame="1"/>
                <w:lang w:val="en-US"/>
              </w:rPr>
              <w:t> → ZnSO</w:t>
            </w:r>
            <w:r w:rsidRPr="00A041E5">
              <w:rPr>
                <w:sz w:val="22"/>
                <w:szCs w:val="22"/>
                <w:bdr w:val="none" w:sz="0" w:space="0" w:color="auto" w:frame="1"/>
                <w:vertAlign w:val="subscript"/>
                <w:lang w:val="en-US"/>
              </w:rPr>
              <w:t>4</w:t>
            </w:r>
            <w:r w:rsidRPr="00A041E5">
              <w:rPr>
                <w:sz w:val="22"/>
                <w:szCs w:val="22"/>
                <w:bdr w:val="none" w:sz="0" w:space="0" w:color="auto" w:frame="1"/>
                <w:lang w:val="en-US"/>
              </w:rPr>
              <w:t xml:space="preserve"> → </w:t>
            </w:r>
            <w:proofErr w:type="gramStart"/>
            <w:r w:rsidRPr="00A041E5">
              <w:rPr>
                <w:sz w:val="22"/>
                <w:szCs w:val="22"/>
                <w:bdr w:val="none" w:sz="0" w:space="0" w:color="auto" w:frame="1"/>
                <w:lang w:val="en-US"/>
              </w:rPr>
              <w:t>Zn(</w:t>
            </w:r>
            <w:proofErr w:type="gramEnd"/>
            <w:r w:rsidRPr="00A041E5">
              <w:rPr>
                <w:sz w:val="22"/>
                <w:szCs w:val="22"/>
                <w:bdr w:val="none" w:sz="0" w:space="0" w:color="auto" w:frame="1"/>
                <w:lang w:val="en-US"/>
              </w:rPr>
              <w:t>OH)</w:t>
            </w:r>
            <w:r w:rsidRPr="00A041E5">
              <w:rPr>
                <w:sz w:val="22"/>
                <w:szCs w:val="22"/>
                <w:bdr w:val="none" w:sz="0" w:space="0" w:color="auto" w:frame="1"/>
                <w:vertAlign w:val="subscript"/>
                <w:lang w:val="en-US"/>
              </w:rPr>
              <w:t>2</w:t>
            </w:r>
            <w:r w:rsidRPr="00A041E5">
              <w:rPr>
                <w:sz w:val="22"/>
                <w:szCs w:val="22"/>
                <w:bdr w:val="none" w:sz="0" w:space="0" w:color="auto" w:frame="1"/>
                <w:lang w:val="en-US"/>
              </w:rPr>
              <w:t xml:space="preserve"> → </w:t>
            </w:r>
            <w:proofErr w:type="spellStart"/>
            <w:r w:rsidRPr="00A041E5">
              <w:rPr>
                <w:sz w:val="22"/>
                <w:szCs w:val="22"/>
                <w:bdr w:val="none" w:sz="0" w:space="0" w:color="auto" w:frame="1"/>
                <w:lang w:val="en-US"/>
              </w:rPr>
              <w:t>ZnO</w:t>
            </w:r>
            <w:proofErr w:type="spellEnd"/>
          </w:p>
        </w:tc>
        <w:tc>
          <w:tcPr>
            <w:tcW w:w="4463" w:type="dxa"/>
          </w:tcPr>
          <w:p w14:paraId="4A50E4CB" w14:textId="77777777" w:rsidR="00A041E5" w:rsidRPr="00A041E5" w:rsidRDefault="00A041E5" w:rsidP="00A041E5">
            <w:pPr>
              <w:shd w:val="clear" w:color="auto" w:fill="FFFFFF"/>
              <w:ind w:left="28"/>
              <w:rPr>
                <w:sz w:val="22"/>
                <w:szCs w:val="22"/>
                <w:bdr w:val="none" w:sz="0" w:space="0" w:color="auto" w:frame="1"/>
                <w:lang w:val="en-US"/>
              </w:rPr>
            </w:pPr>
            <w:r w:rsidRPr="00A041E5">
              <w:rPr>
                <w:sz w:val="22"/>
                <w:szCs w:val="22"/>
                <w:bdr w:val="none" w:sz="0" w:space="0" w:color="auto" w:frame="1"/>
                <w:lang w:val="en-US"/>
              </w:rPr>
              <w:lastRenderedPageBreak/>
              <w:t>3.</w:t>
            </w:r>
            <w:r w:rsidRPr="00A041E5">
              <w:rPr>
                <w:sz w:val="22"/>
                <w:szCs w:val="22"/>
                <w:bdr w:val="none" w:sz="0" w:space="0" w:color="auto" w:frame="1"/>
              </w:rPr>
              <w:t>Напишите</w:t>
            </w:r>
            <w:r w:rsidRPr="00A041E5">
              <w:rPr>
                <w:sz w:val="22"/>
                <w:szCs w:val="22"/>
                <w:bdr w:val="none" w:sz="0" w:space="0" w:color="auto" w:frame="1"/>
                <w:lang w:val="en-US"/>
              </w:rPr>
              <w:t xml:space="preserve"> </w:t>
            </w:r>
            <w:r w:rsidRPr="00A041E5">
              <w:rPr>
                <w:sz w:val="22"/>
                <w:szCs w:val="22"/>
                <w:bdr w:val="none" w:sz="0" w:space="0" w:color="auto" w:frame="1"/>
              </w:rPr>
              <w:t>схемы</w:t>
            </w:r>
            <w:r w:rsidRPr="00A041E5">
              <w:rPr>
                <w:sz w:val="22"/>
                <w:szCs w:val="22"/>
                <w:bdr w:val="none" w:sz="0" w:space="0" w:color="auto" w:frame="1"/>
                <w:lang w:val="en-US"/>
              </w:rPr>
              <w:t xml:space="preserve"> </w:t>
            </w:r>
            <w:r w:rsidRPr="00A041E5">
              <w:rPr>
                <w:sz w:val="22"/>
                <w:szCs w:val="22"/>
                <w:bdr w:val="none" w:sz="0" w:space="0" w:color="auto" w:frame="1"/>
              </w:rPr>
              <w:t>реакций</w:t>
            </w:r>
            <w:r w:rsidRPr="00A041E5">
              <w:rPr>
                <w:sz w:val="22"/>
                <w:szCs w:val="22"/>
                <w:bdr w:val="none" w:sz="0" w:space="0" w:color="auto" w:frame="1"/>
                <w:lang w:val="en-US"/>
              </w:rPr>
              <w:t xml:space="preserve">: </w:t>
            </w:r>
          </w:p>
          <w:p w14:paraId="1C662C3F" w14:textId="77777777" w:rsidR="00A041E5" w:rsidRPr="00A041E5" w:rsidRDefault="00A041E5" w:rsidP="00A041E5">
            <w:pPr>
              <w:shd w:val="clear" w:color="auto" w:fill="FFFFFF"/>
              <w:rPr>
                <w:sz w:val="22"/>
                <w:szCs w:val="22"/>
                <w:lang w:val="en-US"/>
              </w:rPr>
            </w:pPr>
            <w:r w:rsidRPr="00A041E5">
              <w:rPr>
                <w:sz w:val="22"/>
                <w:szCs w:val="22"/>
                <w:bdr w:val="none" w:sz="0" w:space="0" w:color="auto" w:frame="1"/>
              </w:rPr>
              <w:t>А</w:t>
            </w:r>
            <w:r w:rsidRPr="00A041E5">
              <w:rPr>
                <w:sz w:val="22"/>
                <w:szCs w:val="22"/>
                <w:bdr w:val="none" w:sz="0" w:space="0" w:color="auto" w:frame="1"/>
                <w:lang w:val="en-US"/>
              </w:rPr>
              <w:t>) CaCO</w:t>
            </w:r>
            <w:r w:rsidRPr="00A041E5">
              <w:rPr>
                <w:sz w:val="22"/>
                <w:szCs w:val="22"/>
                <w:bdr w:val="none" w:sz="0" w:space="0" w:color="auto" w:frame="1"/>
                <w:vertAlign w:val="subscript"/>
                <w:lang w:val="en-US"/>
              </w:rPr>
              <w:t>3</w:t>
            </w:r>
            <w:r w:rsidRPr="00A041E5">
              <w:rPr>
                <w:sz w:val="22"/>
                <w:szCs w:val="22"/>
                <w:bdr w:val="none" w:sz="0" w:space="0" w:color="auto" w:frame="1"/>
                <w:lang w:val="en-US"/>
              </w:rPr>
              <w:t xml:space="preserve"> → </w:t>
            </w:r>
            <w:proofErr w:type="spellStart"/>
            <w:r w:rsidRPr="00A041E5">
              <w:rPr>
                <w:sz w:val="22"/>
                <w:szCs w:val="22"/>
                <w:bdr w:val="none" w:sz="0" w:space="0" w:color="auto" w:frame="1"/>
                <w:lang w:val="en-US"/>
              </w:rPr>
              <w:t>CaO</w:t>
            </w:r>
            <w:proofErr w:type="spellEnd"/>
            <w:r w:rsidRPr="00A041E5">
              <w:rPr>
                <w:sz w:val="22"/>
                <w:szCs w:val="22"/>
                <w:bdr w:val="none" w:sz="0" w:space="0" w:color="auto" w:frame="1"/>
                <w:lang w:val="en-US"/>
              </w:rPr>
              <w:t xml:space="preserve"> → </w:t>
            </w:r>
            <w:proofErr w:type="gramStart"/>
            <w:r w:rsidRPr="00A041E5">
              <w:rPr>
                <w:sz w:val="22"/>
                <w:szCs w:val="22"/>
                <w:bdr w:val="none" w:sz="0" w:space="0" w:color="auto" w:frame="1"/>
                <w:lang w:val="en-US"/>
              </w:rPr>
              <w:t>Ca(</w:t>
            </w:r>
            <w:proofErr w:type="gramEnd"/>
            <w:r w:rsidRPr="00A041E5">
              <w:rPr>
                <w:sz w:val="22"/>
                <w:szCs w:val="22"/>
                <w:bdr w:val="none" w:sz="0" w:space="0" w:color="auto" w:frame="1"/>
                <w:lang w:val="en-US"/>
              </w:rPr>
              <w:t>OH)</w:t>
            </w:r>
            <w:r w:rsidRPr="00A041E5">
              <w:rPr>
                <w:sz w:val="22"/>
                <w:szCs w:val="22"/>
                <w:bdr w:val="none" w:sz="0" w:space="0" w:color="auto" w:frame="1"/>
                <w:vertAlign w:val="subscript"/>
                <w:lang w:val="en-US"/>
              </w:rPr>
              <w:t>2</w:t>
            </w:r>
            <w:r w:rsidRPr="00A041E5">
              <w:rPr>
                <w:sz w:val="22"/>
                <w:szCs w:val="22"/>
                <w:bdr w:val="none" w:sz="0" w:space="0" w:color="auto" w:frame="1"/>
                <w:lang w:val="en-US"/>
              </w:rPr>
              <w:t> → CaCO</w:t>
            </w:r>
            <w:r w:rsidRPr="00A041E5">
              <w:rPr>
                <w:sz w:val="22"/>
                <w:szCs w:val="22"/>
                <w:bdr w:val="none" w:sz="0" w:space="0" w:color="auto" w:frame="1"/>
                <w:vertAlign w:val="subscript"/>
                <w:lang w:val="en-US"/>
              </w:rPr>
              <w:t>3</w:t>
            </w:r>
            <w:r w:rsidRPr="00A041E5">
              <w:rPr>
                <w:sz w:val="22"/>
                <w:szCs w:val="22"/>
                <w:bdr w:val="none" w:sz="0" w:space="0" w:color="auto" w:frame="1"/>
                <w:lang w:val="en-US"/>
              </w:rPr>
              <w:t> </w:t>
            </w:r>
          </w:p>
          <w:p w14:paraId="16BC20F7" w14:textId="77777777" w:rsidR="00A041E5" w:rsidRPr="00A041E5" w:rsidRDefault="00A041E5" w:rsidP="00A041E5">
            <w:pPr>
              <w:shd w:val="clear" w:color="auto" w:fill="FFFFFF"/>
              <w:ind w:left="28"/>
              <w:rPr>
                <w:sz w:val="22"/>
                <w:szCs w:val="22"/>
                <w:lang w:val="en-US"/>
              </w:rPr>
            </w:pPr>
            <w:r w:rsidRPr="00A041E5">
              <w:rPr>
                <w:sz w:val="22"/>
                <w:szCs w:val="22"/>
                <w:bdr w:val="none" w:sz="0" w:space="0" w:color="auto" w:frame="1"/>
              </w:rPr>
              <w:t>Б</w:t>
            </w:r>
            <w:r w:rsidRPr="00A041E5">
              <w:rPr>
                <w:sz w:val="22"/>
                <w:szCs w:val="22"/>
                <w:bdr w:val="none" w:sz="0" w:space="0" w:color="auto" w:frame="1"/>
                <w:lang w:val="en-US"/>
              </w:rPr>
              <w:t>) CuCl</w:t>
            </w:r>
            <w:r w:rsidRPr="00A041E5">
              <w:rPr>
                <w:sz w:val="22"/>
                <w:szCs w:val="22"/>
                <w:bdr w:val="none" w:sz="0" w:space="0" w:color="auto" w:frame="1"/>
                <w:vertAlign w:val="subscript"/>
                <w:lang w:val="en-US"/>
              </w:rPr>
              <w:t>2</w:t>
            </w:r>
            <w:r w:rsidRPr="00A041E5">
              <w:rPr>
                <w:sz w:val="22"/>
                <w:szCs w:val="22"/>
                <w:bdr w:val="none" w:sz="0" w:space="0" w:color="auto" w:frame="1"/>
                <w:lang w:val="en-US"/>
              </w:rPr>
              <w:t xml:space="preserve"> → </w:t>
            </w:r>
            <w:proofErr w:type="gramStart"/>
            <w:r w:rsidRPr="00A041E5">
              <w:rPr>
                <w:sz w:val="22"/>
                <w:szCs w:val="22"/>
                <w:bdr w:val="none" w:sz="0" w:space="0" w:color="auto" w:frame="1"/>
                <w:lang w:val="en-US"/>
              </w:rPr>
              <w:t>Cu(</w:t>
            </w:r>
            <w:proofErr w:type="gramEnd"/>
            <w:r w:rsidRPr="00A041E5">
              <w:rPr>
                <w:sz w:val="22"/>
                <w:szCs w:val="22"/>
                <w:bdr w:val="none" w:sz="0" w:space="0" w:color="auto" w:frame="1"/>
                <w:lang w:val="en-US"/>
              </w:rPr>
              <w:t>OH)</w:t>
            </w:r>
            <w:r w:rsidRPr="00A041E5">
              <w:rPr>
                <w:sz w:val="22"/>
                <w:szCs w:val="22"/>
                <w:bdr w:val="none" w:sz="0" w:space="0" w:color="auto" w:frame="1"/>
                <w:vertAlign w:val="subscript"/>
                <w:lang w:val="en-US"/>
              </w:rPr>
              <w:t>2</w:t>
            </w:r>
            <w:r w:rsidRPr="00A041E5">
              <w:rPr>
                <w:sz w:val="22"/>
                <w:szCs w:val="22"/>
                <w:bdr w:val="none" w:sz="0" w:space="0" w:color="auto" w:frame="1"/>
                <w:lang w:val="en-US"/>
              </w:rPr>
              <w:t xml:space="preserve"> → </w:t>
            </w:r>
            <w:proofErr w:type="spellStart"/>
            <w:r w:rsidRPr="00A041E5">
              <w:rPr>
                <w:sz w:val="22"/>
                <w:szCs w:val="22"/>
                <w:bdr w:val="none" w:sz="0" w:space="0" w:color="auto" w:frame="1"/>
                <w:lang w:val="en-US"/>
              </w:rPr>
              <w:t>CuO</w:t>
            </w:r>
            <w:proofErr w:type="spellEnd"/>
            <w:r w:rsidRPr="00A041E5">
              <w:rPr>
                <w:sz w:val="22"/>
                <w:szCs w:val="22"/>
                <w:bdr w:val="none" w:sz="0" w:space="0" w:color="auto" w:frame="1"/>
                <w:lang w:val="en-US"/>
              </w:rPr>
              <w:t xml:space="preserve"> → Cu → CuSO</w:t>
            </w:r>
            <w:r w:rsidRPr="00A041E5">
              <w:rPr>
                <w:sz w:val="22"/>
                <w:szCs w:val="22"/>
                <w:bdr w:val="none" w:sz="0" w:space="0" w:color="auto" w:frame="1"/>
                <w:vertAlign w:val="subscript"/>
                <w:lang w:val="en-US"/>
              </w:rPr>
              <w:t>4</w:t>
            </w:r>
            <w:r w:rsidRPr="00A041E5">
              <w:rPr>
                <w:sz w:val="22"/>
                <w:szCs w:val="22"/>
                <w:bdr w:val="none" w:sz="0" w:space="0" w:color="auto" w:frame="1"/>
                <w:lang w:val="en-US"/>
              </w:rPr>
              <w:t> → Cu(OH)</w:t>
            </w:r>
            <w:r w:rsidRPr="00A041E5">
              <w:rPr>
                <w:sz w:val="22"/>
                <w:szCs w:val="22"/>
                <w:bdr w:val="none" w:sz="0" w:space="0" w:color="auto" w:frame="1"/>
                <w:vertAlign w:val="subscript"/>
                <w:lang w:val="en-US"/>
              </w:rPr>
              <w:t>2</w:t>
            </w:r>
          </w:p>
          <w:p w14:paraId="4A49606C" w14:textId="77777777" w:rsidR="00A041E5" w:rsidRPr="00A041E5" w:rsidRDefault="00A041E5" w:rsidP="00A041E5">
            <w:pPr>
              <w:shd w:val="clear" w:color="auto" w:fill="FFFFFF"/>
              <w:ind w:left="28"/>
              <w:rPr>
                <w:sz w:val="22"/>
                <w:szCs w:val="22"/>
                <w:lang w:val="en-US"/>
              </w:rPr>
            </w:pPr>
            <w:r w:rsidRPr="00A041E5">
              <w:rPr>
                <w:sz w:val="22"/>
                <w:szCs w:val="22"/>
                <w:bdr w:val="none" w:sz="0" w:space="0" w:color="auto" w:frame="1"/>
                <w:lang w:val="en-US"/>
              </w:rPr>
              <w:lastRenderedPageBreak/>
              <w:t xml:space="preserve">В) Mg → MgO → </w:t>
            </w:r>
            <w:proofErr w:type="gramStart"/>
            <w:r w:rsidRPr="00A041E5">
              <w:rPr>
                <w:sz w:val="22"/>
                <w:szCs w:val="22"/>
                <w:bdr w:val="none" w:sz="0" w:space="0" w:color="auto" w:frame="1"/>
                <w:lang w:val="en-US"/>
              </w:rPr>
              <w:t>Mg(</w:t>
            </w:r>
            <w:proofErr w:type="gramEnd"/>
            <w:r w:rsidRPr="00A041E5">
              <w:rPr>
                <w:sz w:val="22"/>
                <w:szCs w:val="22"/>
                <w:bdr w:val="none" w:sz="0" w:space="0" w:color="auto" w:frame="1"/>
                <w:lang w:val="en-US"/>
              </w:rPr>
              <w:t>OH)</w:t>
            </w:r>
            <w:r w:rsidRPr="00A041E5">
              <w:rPr>
                <w:sz w:val="22"/>
                <w:szCs w:val="22"/>
                <w:bdr w:val="none" w:sz="0" w:space="0" w:color="auto" w:frame="1"/>
                <w:vertAlign w:val="subscript"/>
                <w:lang w:val="en-US"/>
              </w:rPr>
              <w:t>2</w:t>
            </w:r>
            <w:r w:rsidRPr="00A041E5">
              <w:rPr>
                <w:sz w:val="22"/>
                <w:szCs w:val="22"/>
                <w:bdr w:val="none" w:sz="0" w:space="0" w:color="auto" w:frame="1"/>
                <w:lang w:val="en-US"/>
              </w:rPr>
              <w:t> → MgSO</w:t>
            </w:r>
            <w:r w:rsidRPr="00A041E5">
              <w:rPr>
                <w:sz w:val="22"/>
                <w:szCs w:val="22"/>
                <w:bdr w:val="none" w:sz="0" w:space="0" w:color="auto" w:frame="1"/>
                <w:vertAlign w:val="subscript"/>
                <w:lang w:val="en-US"/>
              </w:rPr>
              <w:t>4</w:t>
            </w:r>
          </w:p>
          <w:p w14:paraId="7C04EE04" w14:textId="77777777" w:rsidR="00A041E5" w:rsidRPr="00A041E5" w:rsidRDefault="00A041E5" w:rsidP="00A041E5">
            <w:pPr>
              <w:shd w:val="clear" w:color="auto" w:fill="FFFFFF"/>
              <w:ind w:left="28"/>
              <w:rPr>
                <w:sz w:val="22"/>
                <w:szCs w:val="22"/>
                <w:lang w:val="en-US"/>
              </w:rPr>
            </w:pPr>
            <w:r w:rsidRPr="00A041E5">
              <w:rPr>
                <w:sz w:val="22"/>
                <w:szCs w:val="22"/>
                <w:bdr w:val="none" w:sz="0" w:space="0" w:color="auto" w:frame="1"/>
                <w:lang w:val="en-US"/>
              </w:rPr>
              <w:t>Г) C → CO</w:t>
            </w:r>
            <w:r w:rsidRPr="00A041E5">
              <w:rPr>
                <w:sz w:val="22"/>
                <w:szCs w:val="22"/>
                <w:bdr w:val="none" w:sz="0" w:space="0" w:color="auto" w:frame="1"/>
                <w:vertAlign w:val="subscript"/>
                <w:lang w:val="en-US"/>
              </w:rPr>
              <w:t>2</w:t>
            </w:r>
            <w:r w:rsidRPr="00A041E5">
              <w:rPr>
                <w:sz w:val="22"/>
                <w:szCs w:val="22"/>
                <w:bdr w:val="none" w:sz="0" w:space="0" w:color="auto" w:frame="1"/>
                <w:lang w:val="en-US"/>
              </w:rPr>
              <w:t> → Na</w:t>
            </w:r>
            <w:r w:rsidRPr="00A041E5">
              <w:rPr>
                <w:sz w:val="22"/>
                <w:szCs w:val="22"/>
                <w:bdr w:val="none" w:sz="0" w:space="0" w:color="auto" w:frame="1"/>
                <w:vertAlign w:val="subscript"/>
                <w:lang w:val="en-US"/>
              </w:rPr>
              <w:t>2</w:t>
            </w:r>
            <w:r w:rsidRPr="00A041E5">
              <w:rPr>
                <w:sz w:val="22"/>
                <w:szCs w:val="22"/>
                <w:bdr w:val="none" w:sz="0" w:space="0" w:color="auto" w:frame="1"/>
                <w:lang w:val="en-US"/>
              </w:rPr>
              <w:t>CO</w:t>
            </w:r>
            <w:r w:rsidRPr="00A041E5">
              <w:rPr>
                <w:sz w:val="22"/>
                <w:szCs w:val="22"/>
                <w:bdr w:val="none" w:sz="0" w:space="0" w:color="auto" w:frame="1"/>
                <w:vertAlign w:val="subscript"/>
                <w:lang w:val="en-US"/>
              </w:rPr>
              <w:t>3</w:t>
            </w:r>
            <w:r w:rsidRPr="00A041E5">
              <w:rPr>
                <w:sz w:val="22"/>
                <w:szCs w:val="22"/>
                <w:bdr w:val="none" w:sz="0" w:space="0" w:color="auto" w:frame="1"/>
                <w:lang w:val="en-US"/>
              </w:rPr>
              <w:t> → CO</w:t>
            </w:r>
            <w:r w:rsidRPr="00A041E5">
              <w:rPr>
                <w:sz w:val="22"/>
                <w:szCs w:val="22"/>
                <w:bdr w:val="none" w:sz="0" w:space="0" w:color="auto" w:frame="1"/>
                <w:vertAlign w:val="subscript"/>
                <w:lang w:val="en-US"/>
              </w:rPr>
              <w:t>2</w:t>
            </w:r>
            <w:r w:rsidRPr="00A041E5">
              <w:rPr>
                <w:sz w:val="22"/>
                <w:szCs w:val="22"/>
                <w:bdr w:val="none" w:sz="0" w:space="0" w:color="auto" w:frame="1"/>
                <w:lang w:val="en-US"/>
              </w:rPr>
              <w:t> → CaCO</w:t>
            </w:r>
            <w:r w:rsidRPr="00A041E5">
              <w:rPr>
                <w:sz w:val="22"/>
                <w:szCs w:val="22"/>
                <w:bdr w:val="none" w:sz="0" w:space="0" w:color="auto" w:frame="1"/>
                <w:vertAlign w:val="subscript"/>
                <w:lang w:val="en-US"/>
              </w:rPr>
              <w:t>3</w:t>
            </w:r>
          </w:p>
          <w:p w14:paraId="642C0709" w14:textId="77777777" w:rsidR="00A041E5" w:rsidRPr="00A041E5" w:rsidRDefault="00A041E5" w:rsidP="00A041E5">
            <w:pPr>
              <w:tabs>
                <w:tab w:val="left" w:pos="426"/>
              </w:tabs>
              <w:rPr>
                <w:sz w:val="22"/>
                <w:szCs w:val="22"/>
                <w:lang w:val="en-US"/>
              </w:rPr>
            </w:pPr>
          </w:p>
        </w:tc>
      </w:tr>
      <w:tr w:rsidR="00A041E5" w:rsidRPr="00A041E5" w14:paraId="3158EF7F" w14:textId="77777777" w:rsidTr="0060375B">
        <w:tc>
          <w:tcPr>
            <w:tcW w:w="5171" w:type="dxa"/>
          </w:tcPr>
          <w:p w14:paraId="70B24E5A" w14:textId="77777777" w:rsidR="00A041E5" w:rsidRPr="00A041E5" w:rsidRDefault="00A041E5" w:rsidP="00A041E5">
            <w:pPr>
              <w:tabs>
                <w:tab w:val="left" w:pos="426"/>
              </w:tabs>
              <w:rPr>
                <w:sz w:val="22"/>
                <w:szCs w:val="22"/>
                <w:bdr w:val="none" w:sz="0" w:space="0" w:color="auto" w:frame="1"/>
                <w:shd w:val="clear" w:color="auto" w:fill="FFFFFF"/>
              </w:rPr>
            </w:pPr>
            <w:r w:rsidRPr="00A041E5">
              <w:rPr>
                <w:sz w:val="22"/>
                <w:szCs w:val="22"/>
                <w:bdr w:val="none" w:sz="0" w:space="0" w:color="auto" w:frame="1"/>
                <w:shd w:val="clear" w:color="auto" w:fill="FFFFFF"/>
              </w:rPr>
              <w:lastRenderedPageBreak/>
              <w:t>4.Вычислите, какое из следующих азотных удобрений наиболее богато азотом: NaNO</w:t>
            </w:r>
            <w:r w:rsidRPr="00A041E5">
              <w:rPr>
                <w:sz w:val="22"/>
                <w:szCs w:val="22"/>
                <w:bdr w:val="none" w:sz="0" w:space="0" w:color="auto" w:frame="1"/>
                <w:shd w:val="clear" w:color="auto" w:fill="FFFFFF"/>
                <w:vertAlign w:val="subscript"/>
              </w:rPr>
              <w:t>3</w:t>
            </w:r>
            <w:r w:rsidRPr="00A041E5">
              <w:rPr>
                <w:sz w:val="22"/>
                <w:szCs w:val="22"/>
                <w:bdr w:val="none" w:sz="0" w:space="0" w:color="auto" w:frame="1"/>
                <w:shd w:val="clear" w:color="auto" w:fill="FFFFFF"/>
              </w:rPr>
              <w:t>или NH</w:t>
            </w:r>
            <w:r w:rsidRPr="00A041E5">
              <w:rPr>
                <w:sz w:val="22"/>
                <w:szCs w:val="22"/>
                <w:bdr w:val="none" w:sz="0" w:space="0" w:color="auto" w:frame="1"/>
                <w:shd w:val="clear" w:color="auto" w:fill="FFFFFF"/>
                <w:vertAlign w:val="subscript"/>
              </w:rPr>
              <w:t>4</w:t>
            </w:r>
            <w:r w:rsidRPr="00A041E5">
              <w:rPr>
                <w:sz w:val="22"/>
                <w:szCs w:val="22"/>
                <w:bdr w:val="none" w:sz="0" w:space="0" w:color="auto" w:frame="1"/>
                <w:shd w:val="clear" w:color="auto" w:fill="FFFFFF"/>
              </w:rPr>
              <w:t>NO</w:t>
            </w:r>
            <w:r w:rsidRPr="00A041E5">
              <w:rPr>
                <w:sz w:val="22"/>
                <w:szCs w:val="22"/>
                <w:bdr w:val="none" w:sz="0" w:space="0" w:color="auto" w:frame="1"/>
                <w:shd w:val="clear" w:color="auto" w:fill="FFFFFF"/>
                <w:vertAlign w:val="subscript"/>
              </w:rPr>
              <w:t>3</w:t>
            </w:r>
          </w:p>
        </w:tc>
        <w:tc>
          <w:tcPr>
            <w:tcW w:w="4463" w:type="dxa"/>
          </w:tcPr>
          <w:p w14:paraId="0374C291" w14:textId="77777777" w:rsidR="00A041E5" w:rsidRPr="00A041E5" w:rsidRDefault="00A041E5" w:rsidP="00A041E5">
            <w:pPr>
              <w:tabs>
                <w:tab w:val="left" w:pos="426"/>
              </w:tabs>
              <w:rPr>
                <w:sz w:val="22"/>
                <w:szCs w:val="22"/>
                <w:bdr w:val="none" w:sz="0" w:space="0" w:color="auto" w:frame="1"/>
                <w:shd w:val="clear" w:color="auto" w:fill="FFFFFF"/>
              </w:rPr>
            </w:pPr>
            <w:r w:rsidRPr="00A041E5">
              <w:rPr>
                <w:sz w:val="22"/>
                <w:szCs w:val="22"/>
                <w:bdr w:val="none" w:sz="0" w:space="0" w:color="auto" w:frame="1"/>
                <w:shd w:val="clear" w:color="auto" w:fill="FFFFFF"/>
              </w:rPr>
              <w:t>4.Вычислите, какое из следующих азотных удобрений наиболее богато азотом: KNO</w:t>
            </w:r>
            <w:r w:rsidRPr="00A041E5">
              <w:rPr>
                <w:sz w:val="22"/>
                <w:szCs w:val="22"/>
                <w:bdr w:val="none" w:sz="0" w:space="0" w:color="auto" w:frame="1"/>
                <w:shd w:val="clear" w:color="auto" w:fill="FFFFFF"/>
                <w:vertAlign w:val="subscript"/>
              </w:rPr>
              <w:t>3</w:t>
            </w:r>
            <w:r w:rsidRPr="00A041E5">
              <w:rPr>
                <w:sz w:val="22"/>
                <w:szCs w:val="22"/>
                <w:bdr w:val="none" w:sz="0" w:space="0" w:color="auto" w:frame="1"/>
                <w:shd w:val="clear" w:color="auto" w:fill="FFFFFF"/>
              </w:rPr>
              <w:t xml:space="preserve"> или (</w:t>
            </w:r>
            <w:r w:rsidRPr="00A041E5">
              <w:rPr>
                <w:sz w:val="22"/>
                <w:szCs w:val="22"/>
                <w:bdr w:val="none" w:sz="0" w:space="0" w:color="auto" w:frame="1"/>
                <w:shd w:val="clear" w:color="auto" w:fill="FFFFFF"/>
                <w:lang w:val="en-US"/>
              </w:rPr>
              <w:t>NH</w:t>
            </w:r>
            <w:r w:rsidRPr="00A041E5">
              <w:rPr>
                <w:sz w:val="22"/>
                <w:szCs w:val="22"/>
                <w:bdr w:val="none" w:sz="0" w:space="0" w:color="auto" w:frame="1"/>
                <w:shd w:val="clear" w:color="auto" w:fill="FFFFFF"/>
                <w:vertAlign w:val="subscript"/>
              </w:rPr>
              <w:t>4</w:t>
            </w:r>
            <w:r w:rsidRPr="00A041E5">
              <w:rPr>
                <w:sz w:val="22"/>
                <w:szCs w:val="22"/>
                <w:bdr w:val="none" w:sz="0" w:space="0" w:color="auto" w:frame="1"/>
                <w:shd w:val="clear" w:color="auto" w:fill="FFFFFF"/>
              </w:rPr>
              <w:t>)</w:t>
            </w:r>
            <w:r w:rsidRPr="00A041E5">
              <w:rPr>
                <w:sz w:val="22"/>
                <w:szCs w:val="22"/>
                <w:bdr w:val="none" w:sz="0" w:space="0" w:color="auto" w:frame="1"/>
                <w:shd w:val="clear" w:color="auto" w:fill="FFFFFF"/>
                <w:vertAlign w:val="subscript"/>
              </w:rPr>
              <w:t>2</w:t>
            </w:r>
            <w:r w:rsidRPr="00A041E5">
              <w:rPr>
                <w:sz w:val="22"/>
                <w:szCs w:val="22"/>
                <w:bdr w:val="none" w:sz="0" w:space="0" w:color="auto" w:frame="1"/>
                <w:shd w:val="clear" w:color="auto" w:fill="FFFFFF"/>
                <w:lang w:val="en-US"/>
              </w:rPr>
              <w:t>SO</w:t>
            </w:r>
            <w:r w:rsidRPr="00A041E5">
              <w:rPr>
                <w:sz w:val="22"/>
                <w:szCs w:val="22"/>
                <w:bdr w:val="none" w:sz="0" w:space="0" w:color="auto" w:frame="1"/>
                <w:shd w:val="clear" w:color="auto" w:fill="FFFFFF"/>
                <w:vertAlign w:val="subscript"/>
              </w:rPr>
              <w:t>4</w:t>
            </w:r>
            <w:r w:rsidRPr="00A041E5">
              <w:rPr>
                <w:sz w:val="22"/>
                <w:szCs w:val="22"/>
                <w:bdr w:val="none" w:sz="0" w:space="0" w:color="auto" w:frame="1"/>
                <w:shd w:val="clear" w:color="auto" w:fill="FFFFFF"/>
              </w:rPr>
              <w:t>.</w:t>
            </w:r>
          </w:p>
        </w:tc>
      </w:tr>
    </w:tbl>
    <w:p w14:paraId="3BE8A52B" w14:textId="77777777" w:rsidR="00A041E5" w:rsidRPr="00A041E5" w:rsidRDefault="00A041E5" w:rsidP="00A041E5">
      <w:pPr>
        <w:spacing w:after="0" w:line="240" w:lineRule="auto"/>
        <w:ind w:firstLine="426"/>
        <w:jc w:val="both"/>
        <w:rPr>
          <w:rFonts w:ascii="Times New Roman" w:eastAsia="Times New Roman" w:hAnsi="Times New Roman" w:cs="Times New Roman"/>
          <w:sz w:val="24"/>
          <w:szCs w:val="24"/>
        </w:rPr>
      </w:pPr>
    </w:p>
    <w:p w14:paraId="671527C7" w14:textId="77777777" w:rsidR="00A041E5" w:rsidRPr="00A041E5" w:rsidRDefault="00A041E5" w:rsidP="00A041E5">
      <w:pPr>
        <w:spacing w:after="0" w:line="240" w:lineRule="auto"/>
        <w:jc w:val="center"/>
        <w:rPr>
          <w:rFonts w:ascii="Times New Roman" w:eastAsia="Times New Roman" w:hAnsi="Times New Roman" w:cs="Times New Roman"/>
          <w:b/>
          <w:sz w:val="24"/>
          <w:szCs w:val="24"/>
        </w:rPr>
      </w:pPr>
      <w:r w:rsidRPr="00A041E5">
        <w:rPr>
          <w:rFonts w:ascii="Times New Roman" w:eastAsia="Times New Roman" w:hAnsi="Times New Roman" w:cs="Times New Roman"/>
          <w:b/>
          <w:sz w:val="24"/>
          <w:szCs w:val="24"/>
        </w:rPr>
        <w:t>Контрольная работа «Основные классы неорганических соединений»</w:t>
      </w:r>
    </w:p>
    <w:tbl>
      <w:tblPr>
        <w:tblStyle w:val="14"/>
        <w:tblW w:w="0" w:type="auto"/>
        <w:tblLook w:val="04A0" w:firstRow="1" w:lastRow="0" w:firstColumn="1" w:lastColumn="0" w:noHBand="0" w:noVBand="1"/>
      </w:tblPr>
      <w:tblGrid>
        <w:gridCol w:w="4808"/>
        <w:gridCol w:w="4808"/>
      </w:tblGrid>
      <w:tr w:rsidR="00A041E5" w:rsidRPr="00A041E5" w14:paraId="3FCF21F1" w14:textId="77777777" w:rsidTr="00A041E5">
        <w:tc>
          <w:tcPr>
            <w:tcW w:w="5210" w:type="dxa"/>
          </w:tcPr>
          <w:p w14:paraId="31A3F03C" w14:textId="77777777" w:rsidR="00A041E5" w:rsidRPr="00A041E5" w:rsidRDefault="00A041E5" w:rsidP="00A041E5">
            <w:pPr>
              <w:jc w:val="center"/>
              <w:rPr>
                <w:sz w:val="24"/>
                <w:szCs w:val="24"/>
              </w:rPr>
            </w:pPr>
            <w:r w:rsidRPr="00A041E5">
              <w:rPr>
                <w:sz w:val="24"/>
                <w:szCs w:val="24"/>
              </w:rPr>
              <w:t>1 вариант</w:t>
            </w:r>
          </w:p>
        </w:tc>
        <w:tc>
          <w:tcPr>
            <w:tcW w:w="5211" w:type="dxa"/>
          </w:tcPr>
          <w:p w14:paraId="7943F9B2" w14:textId="77777777" w:rsidR="00A041E5" w:rsidRPr="00A041E5" w:rsidRDefault="00A041E5" w:rsidP="00A041E5">
            <w:pPr>
              <w:jc w:val="center"/>
              <w:rPr>
                <w:sz w:val="24"/>
                <w:szCs w:val="24"/>
              </w:rPr>
            </w:pPr>
            <w:r w:rsidRPr="00A041E5">
              <w:rPr>
                <w:sz w:val="24"/>
                <w:szCs w:val="24"/>
              </w:rPr>
              <w:t>2 вариант</w:t>
            </w:r>
          </w:p>
        </w:tc>
      </w:tr>
      <w:tr w:rsidR="00A041E5" w:rsidRPr="00A041E5" w14:paraId="194776C2" w14:textId="77777777" w:rsidTr="00A041E5">
        <w:tc>
          <w:tcPr>
            <w:tcW w:w="5210" w:type="dxa"/>
          </w:tcPr>
          <w:p w14:paraId="0855F332" w14:textId="77777777" w:rsidR="00A041E5" w:rsidRPr="00A041E5" w:rsidRDefault="00A041E5" w:rsidP="00A041E5">
            <w:pPr>
              <w:jc w:val="both"/>
              <w:rPr>
                <w:sz w:val="24"/>
                <w:szCs w:val="24"/>
              </w:rPr>
            </w:pPr>
            <w:r w:rsidRPr="00A041E5">
              <w:rPr>
                <w:sz w:val="24"/>
                <w:szCs w:val="24"/>
              </w:rPr>
              <w:t xml:space="preserve">1. Выберите из списка </w:t>
            </w:r>
            <w:r w:rsidRPr="00A041E5">
              <w:rPr>
                <w:sz w:val="24"/>
                <w:szCs w:val="24"/>
                <w:lang w:val="en-US"/>
              </w:rPr>
              <w:t>MgO</w:t>
            </w:r>
            <w:r w:rsidRPr="00A041E5">
              <w:rPr>
                <w:sz w:val="24"/>
                <w:szCs w:val="24"/>
              </w:rPr>
              <w:t xml:space="preserve">, </w:t>
            </w:r>
            <w:r w:rsidRPr="00A041E5">
              <w:rPr>
                <w:sz w:val="24"/>
                <w:szCs w:val="24"/>
                <w:lang w:val="en-US"/>
              </w:rPr>
              <w:t>CO</w:t>
            </w:r>
            <w:r w:rsidRPr="00A041E5">
              <w:rPr>
                <w:sz w:val="24"/>
                <w:szCs w:val="24"/>
                <w:vertAlign w:val="subscript"/>
              </w:rPr>
              <w:t>2</w:t>
            </w:r>
            <w:r w:rsidRPr="00A041E5">
              <w:rPr>
                <w:sz w:val="24"/>
                <w:szCs w:val="24"/>
              </w:rPr>
              <w:t xml:space="preserve">, </w:t>
            </w:r>
            <w:proofErr w:type="spellStart"/>
            <w:r w:rsidRPr="00A041E5">
              <w:rPr>
                <w:sz w:val="24"/>
                <w:szCs w:val="24"/>
                <w:lang w:val="en-US"/>
              </w:rPr>
              <w:t>FeO</w:t>
            </w:r>
            <w:proofErr w:type="spellEnd"/>
            <w:r w:rsidRPr="00A041E5">
              <w:rPr>
                <w:sz w:val="24"/>
                <w:szCs w:val="24"/>
              </w:rPr>
              <w:t xml:space="preserve">, </w:t>
            </w:r>
            <w:proofErr w:type="spellStart"/>
            <w:r w:rsidRPr="00A041E5">
              <w:rPr>
                <w:sz w:val="24"/>
                <w:szCs w:val="24"/>
                <w:lang w:val="en-US"/>
              </w:rPr>
              <w:t>MgCl</w:t>
            </w:r>
            <w:proofErr w:type="spellEnd"/>
            <w:r w:rsidRPr="00A041E5">
              <w:rPr>
                <w:sz w:val="24"/>
                <w:szCs w:val="24"/>
                <w:vertAlign w:val="subscript"/>
              </w:rPr>
              <w:t>2</w:t>
            </w:r>
            <w:r w:rsidRPr="00A041E5">
              <w:rPr>
                <w:sz w:val="24"/>
                <w:szCs w:val="24"/>
              </w:rPr>
              <w:t xml:space="preserve">, </w:t>
            </w:r>
            <w:proofErr w:type="gramStart"/>
            <w:r w:rsidRPr="00A041E5">
              <w:rPr>
                <w:sz w:val="24"/>
                <w:szCs w:val="24"/>
                <w:lang w:val="en-US"/>
              </w:rPr>
              <w:t>Ca</w:t>
            </w:r>
            <w:r w:rsidRPr="00A041E5">
              <w:rPr>
                <w:sz w:val="24"/>
                <w:szCs w:val="24"/>
              </w:rPr>
              <w:t>(</w:t>
            </w:r>
            <w:proofErr w:type="gramEnd"/>
            <w:r w:rsidRPr="00A041E5">
              <w:rPr>
                <w:sz w:val="24"/>
                <w:szCs w:val="24"/>
                <w:lang w:val="en-US"/>
              </w:rPr>
              <w:t>NO</w:t>
            </w:r>
            <w:r w:rsidRPr="00A041E5">
              <w:rPr>
                <w:sz w:val="24"/>
                <w:szCs w:val="24"/>
                <w:vertAlign w:val="subscript"/>
              </w:rPr>
              <w:t>3</w:t>
            </w:r>
            <w:r w:rsidRPr="00A041E5">
              <w:rPr>
                <w:sz w:val="24"/>
                <w:szCs w:val="24"/>
              </w:rPr>
              <w:t>)</w:t>
            </w:r>
            <w:r w:rsidRPr="00A041E5">
              <w:rPr>
                <w:sz w:val="24"/>
                <w:szCs w:val="24"/>
                <w:vertAlign w:val="subscript"/>
              </w:rPr>
              <w:t>2</w:t>
            </w:r>
            <w:r w:rsidRPr="00A041E5">
              <w:rPr>
                <w:sz w:val="24"/>
                <w:szCs w:val="24"/>
              </w:rPr>
              <w:t xml:space="preserve">, </w:t>
            </w:r>
            <w:r w:rsidRPr="00A041E5">
              <w:rPr>
                <w:sz w:val="24"/>
                <w:szCs w:val="24"/>
                <w:lang w:val="en-US"/>
              </w:rPr>
              <w:t>H</w:t>
            </w:r>
            <w:r w:rsidRPr="00A041E5">
              <w:rPr>
                <w:sz w:val="24"/>
                <w:szCs w:val="24"/>
                <w:vertAlign w:val="subscript"/>
              </w:rPr>
              <w:t>2</w:t>
            </w:r>
            <w:r w:rsidRPr="00A041E5">
              <w:rPr>
                <w:sz w:val="24"/>
                <w:szCs w:val="24"/>
                <w:lang w:val="en-US"/>
              </w:rPr>
              <w:t>SO</w:t>
            </w:r>
            <w:r w:rsidRPr="00A041E5">
              <w:rPr>
                <w:sz w:val="24"/>
                <w:szCs w:val="24"/>
                <w:vertAlign w:val="subscript"/>
              </w:rPr>
              <w:t>4</w:t>
            </w:r>
            <w:r w:rsidRPr="00A041E5">
              <w:rPr>
                <w:sz w:val="24"/>
                <w:szCs w:val="24"/>
              </w:rPr>
              <w:t xml:space="preserve">, </w:t>
            </w:r>
            <w:r w:rsidRPr="00A041E5">
              <w:rPr>
                <w:sz w:val="24"/>
                <w:szCs w:val="24"/>
                <w:lang w:val="en-US"/>
              </w:rPr>
              <w:t>Ba</w:t>
            </w:r>
            <w:r w:rsidRPr="00A041E5">
              <w:rPr>
                <w:sz w:val="24"/>
                <w:szCs w:val="24"/>
              </w:rPr>
              <w:t>(</w:t>
            </w:r>
            <w:r w:rsidRPr="00A041E5">
              <w:rPr>
                <w:sz w:val="24"/>
                <w:szCs w:val="24"/>
                <w:lang w:val="en-US"/>
              </w:rPr>
              <w:t>OH</w:t>
            </w:r>
            <w:r w:rsidRPr="00A041E5">
              <w:rPr>
                <w:sz w:val="24"/>
                <w:szCs w:val="24"/>
              </w:rPr>
              <w:t>)</w:t>
            </w:r>
            <w:r w:rsidRPr="00A041E5">
              <w:rPr>
                <w:sz w:val="24"/>
                <w:szCs w:val="24"/>
                <w:vertAlign w:val="subscript"/>
              </w:rPr>
              <w:t>2</w:t>
            </w:r>
            <w:r w:rsidRPr="00A041E5">
              <w:rPr>
                <w:sz w:val="24"/>
                <w:szCs w:val="24"/>
              </w:rPr>
              <w:t xml:space="preserve">, </w:t>
            </w:r>
            <w:r w:rsidRPr="00A041E5">
              <w:rPr>
                <w:sz w:val="24"/>
                <w:szCs w:val="24"/>
                <w:lang w:val="en-US"/>
              </w:rPr>
              <w:t>SO</w:t>
            </w:r>
            <w:r w:rsidRPr="00A041E5">
              <w:rPr>
                <w:sz w:val="24"/>
                <w:szCs w:val="24"/>
                <w:vertAlign w:val="subscript"/>
              </w:rPr>
              <w:t>2</w:t>
            </w:r>
            <w:r w:rsidRPr="00A041E5">
              <w:rPr>
                <w:sz w:val="24"/>
                <w:szCs w:val="24"/>
              </w:rPr>
              <w:t xml:space="preserve">, </w:t>
            </w:r>
            <w:r w:rsidRPr="00A041E5">
              <w:rPr>
                <w:sz w:val="24"/>
                <w:szCs w:val="24"/>
                <w:lang w:val="en-US"/>
              </w:rPr>
              <w:t>NaOH</w:t>
            </w:r>
            <w:r w:rsidRPr="00A041E5">
              <w:rPr>
                <w:sz w:val="24"/>
                <w:szCs w:val="24"/>
              </w:rPr>
              <w:t xml:space="preserve">, </w:t>
            </w:r>
            <w:r w:rsidRPr="00A041E5">
              <w:rPr>
                <w:sz w:val="24"/>
                <w:szCs w:val="24"/>
                <w:lang w:val="en-US"/>
              </w:rPr>
              <w:t>K</w:t>
            </w:r>
            <w:r w:rsidRPr="00A041E5">
              <w:rPr>
                <w:sz w:val="24"/>
                <w:szCs w:val="24"/>
                <w:vertAlign w:val="subscript"/>
              </w:rPr>
              <w:t>2</w:t>
            </w:r>
            <w:r w:rsidRPr="00A041E5">
              <w:rPr>
                <w:sz w:val="24"/>
                <w:szCs w:val="24"/>
                <w:lang w:val="en-US"/>
              </w:rPr>
              <w:t>S</w:t>
            </w:r>
            <w:r w:rsidRPr="00A041E5">
              <w:rPr>
                <w:sz w:val="24"/>
                <w:szCs w:val="24"/>
              </w:rPr>
              <w:t xml:space="preserve">, </w:t>
            </w:r>
            <w:r w:rsidRPr="00A041E5">
              <w:rPr>
                <w:sz w:val="24"/>
                <w:szCs w:val="24"/>
                <w:lang w:val="en-US"/>
              </w:rPr>
              <w:t>HNO</w:t>
            </w:r>
            <w:r w:rsidRPr="00A041E5">
              <w:rPr>
                <w:sz w:val="24"/>
                <w:szCs w:val="24"/>
                <w:vertAlign w:val="subscript"/>
              </w:rPr>
              <w:t>2</w:t>
            </w:r>
            <w:r w:rsidRPr="00A041E5">
              <w:rPr>
                <w:sz w:val="24"/>
                <w:szCs w:val="24"/>
              </w:rPr>
              <w:t xml:space="preserve">, </w:t>
            </w:r>
            <w:r w:rsidRPr="00A041E5">
              <w:rPr>
                <w:sz w:val="24"/>
                <w:szCs w:val="24"/>
                <w:lang w:val="en-US"/>
              </w:rPr>
              <w:t>Na</w:t>
            </w:r>
            <w:r w:rsidRPr="00A041E5">
              <w:rPr>
                <w:sz w:val="24"/>
                <w:szCs w:val="24"/>
                <w:vertAlign w:val="subscript"/>
              </w:rPr>
              <w:t>2</w:t>
            </w:r>
            <w:r w:rsidRPr="00A041E5">
              <w:rPr>
                <w:sz w:val="24"/>
                <w:szCs w:val="24"/>
                <w:lang w:val="en-US"/>
              </w:rPr>
              <w:t>CO</w:t>
            </w:r>
            <w:r w:rsidRPr="00A041E5">
              <w:rPr>
                <w:sz w:val="24"/>
                <w:szCs w:val="24"/>
                <w:vertAlign w:val="subscript"/>
              </w:rPr>
              <w:t>3</w:t>
            </w:r>
            <w:r w:rsidRPr="00A041E5">
              <w:rPr>
                <w:sz w:val="24"/>
                <w:szCs w:val="24"/>
              </w:rPr>
              <w:t xml:space="preserve"> вещества согласно классификации:</w:t>
            </w:r>
          </w:p>
          <w:p w14:paraId="645F7411" w14:textId="77777777" w:rsidR="00A041E5" w:rsidRPr="00A041E5" w:rsidRDefault="00A041E5" w:rsidP="00A041E5">
            <w:pPr>
              <w:jc w:val="both"/>
              <w:rPr>
                <w:sz w:val="24"/>
                <w:szCs w:val="24"/>
              </w:rPr>
            </w:pPr>
            <w:r w:rsidRPr="00A041E5">
              <w:rPr>
                <w:sz w:val="24"/>
                <w:szCs w:val="24"/>
              </w:rPr>
              <w:t>- основные оксиды –</w:t>
            </w:r>
          </w:p>
          <w:p w14:paraId="3CF4A524" w14:textId="77777777" w:rsidR="00A041E5" w:rsidRPr="00A041E5" w:rsidRDefault="00A041E5" w:rsidP="00A041E5">
            <w:pPr>
              <w:jc w:val="both"/>
              <w:rPr>
                <w:sz w:val="24"/>
                <w:szCs w:val="24"/>
              </w:rPr>
            </w:pPr>
            <w:r w:rsidRPr="00A041E5">
              <w:rPr>
                <w:sz w:val="24"/>
                <w:szCs w:val="24"/>
              </w:rPr>
              <w:t>- двухосновные кислородосодержащие кислоты –</w:t>
            </w:r>
          </w:p>
          <w:p w14:paraId="10701E50" w14:textId="77777777" w:rsidR="00A041E5" w:rsidRPr="00A041E5" w:rsidRDefault="00A041E5" w:rsidP="00A041E5">
            <w:pPr>
              <w:jc w:val="both"/>
              <w:rPr>
                <w:sz w:val="24"/>
                <w:szCs w:val="24"/>
              </w:rPr>
            </w:pPr>
            <w:r w:rsidRPr="00A041E5">
              <w:rPr>
                <w:sz w:val="24"/>
                <w:szCs w:val="24"/>
              </w:rPr>
              <w:t xml:space="preserve">- растворимые соли – </w:t>
            </w:r>
          </w:p>
          <w:p w14:paraId="38479A6F" w14:textId="77777777" w:rsidR="00A041E5" w:rsidRPr="00A041E5" w:rsidRDefault="00A041E5" w:rsidP="00A041E5">
            <w:pPr>
              <w:jc w:val="both"/>
              <w:rPr>
                <w:sz w:val="24"/>
                <w:szCs w:val="24"/>
              </w:rPr>
            </w:pPr>
            <w:r w:rsidRPr="00A041E5">
              <w:rPr>
                <w:sz w:val="24"/>
                <w:szCs w:val="24"/>
              </w:rPr>
              <w:t>- щелочи –</w:t>
            </w:r>
          </w:p>
          <w:p w14:paraId="2DFC7715" w14:textId="77777777" w:rsidR="00A041E5" w:rsidRPr="00A041E5" w:rsidRDefault="00A041E5" w:rsidP="00A041E5">
            <w:pPr>
              <w:jc w:val="both"/>
              <w:rPr>
                <w:sz w:val="24"/>
                <w:szCs w:val="24"/>
              </w:rPr>
            </w:pPr>
            <w:r w:rsidRPr="00A041E5">
              <w:rPr>
                <w:sz w:val="24"/>
                <w:szCs w:val="24"/>
              </w:rPr>
              <w:t>2. Напишите уравнения химических реакций согласно схеме, назовите продукты реакций:</w:t>
            </w:r>
          </w:p>
          <w:p w14:paraId="4971238A" w14:textId="77777777" w:rsidR="00A041E5" w:rsidRPr="00A041E5" w:rsidRDefault="00A041E5" w:rsidP="00A041E5">
            <w:pPr>
              <w:jc w:val="both"/>
              <w:rPr>
                <w:sz w:val="24"/>
                <w:szCs w:val="24"/>
                <w:lang w:val="en-US"/>
              </w:rPr>
            </w:pPr>
            <w:r w:rsidRPr="00A041E5">
              <w:rPr>
                <w:noProof/>
                <w:sz w:val="24"/>
                <w:szCs w:val="24"/>
              </w:rPr>
              <mc:AlternateContent>
                <mc:Choice Requires="wps">
                  <w:drawing>
                    <wp:anchor distT="0" distB="0" distL="114300" distR="114300" simplePos="0" relativeHeight="251667456" behindDoc="0" locked="0" layoutInCell="1" allowOverlap="1" wp14:anchorId="36CF8B26" wp14:editId="5319F450">
                      <wp:simplePos x="0" y="0"/>
                      <wp:positionH relativeFrom="column">
                        <wp:posOffset>1985010</wp:posOffset>
                      </wp:positionH>
                      <wp:positionV relativeFrom="paragraph">
                        <wp:posOffset>76835</wp:posOffset>
                      </wp:positionV>
                      <wp:extent cx="241300" cy="0"/>
                      <wp:effectExtent l="9525" t="53975" r="15875" b="60325"/>
                      <wp:wrapNone/>
                      <wp:docPr id="30" name="Прямая со стрелкой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13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3708B0" id="Прямая со стрелкой 30" o:spid="_x0000_s1026" type="#_x0000_t32" style="position:absolute;margin-left:156.3pt;margin-top:6.05pt;width:19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">
                      <v:stroke endarrow="block"/>
                    </v:shape>
                  </w:pict>
                </mc:Fallback>
              </mc:AlternateContent>
            </w:r>
            <w:r w:rsidRPr="00A041E5">
              <w:rPr>
                <w:noProof/>
                <w:sz w:val="24"/>
                <w:szCs w:val="24"/>
              </w:rPr>
              <mc:AlternateContent>
                <mc:Choice Requires="wps">
                  <w:drawing>
                    <wp:anchor distT="0" distB="0" distL="114300" distR="114300" simplePos="0" relativeHeight="251666432" behindDoc="0" locked="0" layoutInCell="1" allowOverlap="1" wp14:anchorId="25BE9427" wp14:editId="1B467602">
                      <wp:simplePos x="0" y="0"/>
                      <wp:positionH relativeFrom="column">
                        <wp:posOffset>1244600</wp:posOffset>
                      </wp:positionH>
                      <wp:positionV relativeFrom="paragraph">
                        <wp:posOffset>71755</wp:posOffset>
                      </wp:positionV>
                      <wp:extent cx="241300" cy="0"/>
                      <wp:effectExtent l="12065" t="58420" r="22860" b="55880"/>
                      <wp:wrapNone/>
                      <wp:docPr id="29" name="Прямая со стрелкой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13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E5C81C" id="Прямая со стрелкой 29" o:spid="_x0000_s1026" type="#_x0000_t32" style="position:absolute;margin-left:98pt;margin-top:5.65pt;width:19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">
                      <v:stroke endarrow="block"/>
                    </v:shape>
                  </w:pict>
                </mc:Fallback>
              </mc:AlternateContent>
            </w:r>
            <w:r w:rsidRPr="00A041E5">
              <w:rPr>
                <w:noProof/>
                <w:sz w:val="24"/>
                <w:szCs w:val="24"/>
              </w:rPr>
              <mc:AlternateContent>
                <mc:Choice Requires="wps">
                  <w:drawing>
                    <wp:anchor distT="0" distB="0" distL="114300" distR="114300" simplePos="0" relativeHeight="251665408" behindDoc="0" locked="0" layoutInCell="1" allowOverlap="1" wp14:anchorId="7929FC65" wp14:editId="5AC4AE71">
                      <wp:simplePos x="0" y="0"/>
                      <wp:positionH relativeFrom="column">
                        <wp:posOffset>619760</wp:posOffset>
                      </wp:positionH>
                      <wp:positionV relativeFrom="paragraph">
                        <wp:posOffset>76835</wp:posOffset>
                      </wp:positionV>
                      <wp:extent cx="241300" cy="0"/>
                      <wp:effectExtent l="6350" t="53975" r="19050" b="60325"/>
                      <wp:wrapNone/>
                      <wp:docPr id="28" name="Прямая со стрелкой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13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DD22A8" id="Прямая со стрелкой 28" o:spid="_x0000_s1026" type="#_x0000_t32" style="position:absolute;margin-left:48.8pt;margin-top:6.05pt;width:19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">
                      <v:stroke endarrow="block"/>
                    </v:shape>
                  </w:pict>
                </mc:Fallback>
              </mc:AlternateContent>
            </w:r>
            <w:r w:rsidRPr="00A041E5">
              <w:rPr>
                <w:noProof/>
                <w:sz w:val="24"/>
                <w:szCs w:val="24"/>
              </w:rPr>
              <mc:AlternateContent>
                <mc:Choice Requires="wps">
                  <w:drawing>
                    <wp:anchor distT="0" distB="0" distL="114300" distR="114300" simplePos="0" relativeHeight="251664384" behindDoc="0" locked="0" layoutInCell="1" allowOverlap="1" wp14:anchorId="466519B7" wp14:editId="2F985434">
                      <wp:simplePos x="0" y="0"/>
                      <wp:positionH relativeFrom="column">
                        <wp:posOffset>92710</wp:posOffset>
                      </wp:positionH>
                      <wp:positionV relativeFrom="paragraph">
                        <wp:posOffset>77470</wp:posOffset>
                      </wp:positionV>
                      <wp:extent cx="241300" cy="0"/>
                      <wp:effectExtent l="12700" t="54610" r="22225" b="59690"/>
                      <wp:wrapNone/>
                      <wp:docPr id="27" name="Прямая со стрелкой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13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CA19CB" id="Прямая со стрелкой 27" o:spid="_x0000_s1026" type="#_x0000_t32" style="position:absolute;margin-left:7.3pt;margin-top:6.1pt;width:19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">
                      <v:stroke endarrow="block"/>
                    </v:shape>
                  </w:pict>
                </mc:Fallback>
              </mc:AlternateContent>
            </w:r>
            <w:r w:rsidRPr="00A041E5">
              <w:rPr>
                <w:sz w:val="24"/>
                <w:szCs w:val="24"/>
                <w:lang w:val="en-US"/>
              </w:rPr>
              <w:t>P        P</w:t>
            </w:r>
            <w:r w:rsidRPr="00A041E5">
              <w:rPr>
                <w:sz w:val="24"/>
                <w:szCs w:val="24"/>
                <w:vertAlign w:val="subscript"/>
                <w:lang w:val="en-US"/>
              </w:rPr>
              <w:t>2</w:t>
            </w:r>
            <w:r w:rsidRPr="00A041E5">
              <w:rPr>
                <w:sz w:val="24"/>
                <w:szCs w:val="24"/>
                <w:lang w:val="en-US"/>
              </w:rPr>
              <w:t>O</w:t>
            </w:r>
            <w:r w:rsidRPr="00A041E5">
              <w:rPr>
                <w:sz w:val="24"/>
                <w:szCs w:val="24"/>
                <w:vertAlign w:val="subscript"/>
                <w:lang w:val="en-US"/>
              </w:rPr>
              <w:t>5</w:t>
            </w:r>
            <w:r w:rsidRPr="00A041E5">
              <w:rPr>
                <w:sz w:val="24"/>
                <w:szCs w:val="24"/>
                <w:lang w:val="en-US"/>
              </w:rPr>
              <w:t xml:space="preserve">        H</w:t>
            </w:r>
            <w:r w:rsidRPr="00A041E5">
              <w:rPr>
                <w:sz w:val="24"/>
                <w:szCs w:val="24"/>
                <w:vertAlign w:val="subscript"/>
                <w:lang w:val="en-US"/>
              </w:rPr>
              <w:t>3</w:t>
            </w:r>
            <w:r w:rsidRPr="00A041E5">
              <w:rPr>
                <w:sz w:val="24"/>
                <w:szCs w:val="24"/>
                <w:lang w:val="en-US"/>
              </w:rPr>
              <w:t>PO</w:t>
            </w:r>
            <w:r w:rsidRPr="00A041E5">
              <w:rPr>
                <w:sz w:val="24"/>
                <w:szCs w:val="24"/>
                <w:vertAlign w:val="subscript"/>
                <w:lang w:val="en-US"/>
              </w:rPr>
              <w:t>4</w:t>
            </w:r>
            <w:r w:rsidRPr="00A041E5">
              <w:rPr>
                <w:sz w:val="24"/>
                <w:szCs w:val="24"/>
                <w:lang w:val="en-US"/>
              </w:rPr>
              <w:t xml:space="preserve">       Na</w:t>
            </w:r>
            <w:r w:rsidRPr="00A041E5">
              <w:rPr>
                <w:sz w:val="24"/>
                <w:szCs w:val="24"/>
                <w:vertAlign w:val="subscript"/>
                <w:lang w:val="en-US"/>
              </w:rPr>
              <w:t>3</w:t>
            </w:r>
            <w:r w:rsidRPr="00A041E5">
              <w:rPr>
                <w:sz w:val="24"/>
                <w:szCs w:val="24"/>
                <w:lang w:val="en-US"/>
              </w:rPr>
              <w:t>PO</w:t>
            </w:r>
            <w:r w:rsidRPr="00A041E5">
              <w:rPr>
                <w:sz w:val="24"/>
                <w:szCs w:val="24"/>
                <w:vertAlign w:val="subscript"/>
                <w:lang w:val="en-US"/>
              </w:rPr>
              <w:t>4</w:t>
            </w:r>
            <w:r w:rsidRPr="00A041E5">
              <w:rPr>
                <w:sz w:val="24"/>
                <w:szCs w:val="24"/>
                <w:lang w:val="en-US"/>
              </w:rPr>
              <w:t xml:space="preserve">          Ca</w:t>
            </w:r>
            <w:r w:rsidRPr="00A041E5">
              <w:rPr>
                <w:sz w:val="24"/>
                <w:szCs w:val="24"/>
                <w:vertAlign w:val="subscript"/>
                <w:lang w:val="en-US"/>
              </w:rPr>
              <w:t>3</w:t>
            </w:r>
            <w:r w:rsidRPr="00A041E5">
              <w:rPr>
                <w:sz w:val="24"/>
                <w:szCs w:val="24"/>
                <w:lang w:val="en-US"/>
              </w:rPr>
              <w:t>(PO</w:t>
            </w:r>
            <w:r w:rsidRPr="00A041E5">
              <w:rPr>
                <w:sz w:val="24"/>
                <w:szCs w:val="24"/>
                <w:vertAlign w:val="subscript"/>
                <w:lang w:val="en-US"/>
              </w:rPr>
              <w:t>4</w:t>
            </w:r>
            <w:r w:rsidRPr="00A041E5">
              <w:rPr>
                <w:sz w:val="24"/>
                <w:szCs w:val="24"/>
                <w:lang w:val="en-US"/>
              </w:rPr>
              <w:t>)</w:t>
            </w:r>
            <w:r w:rsidRPr="00A041E5">
              <w:rPr>
                <w:sz w:val="24"/>
                <w:szCs w:val="24"/>
                <w:vertAlign w:val="subscript"/>
                <w:lang w:val="en-US"/>
              </w:rPr>
              <w:t>2</w:t>
            </w:r>
          </w:p>
          <w:p w14:paraId="146D46D8" w14:textId="77777777" w:rsidR="00A041E5" w:rsidRPr="00A041E5" w:rsidRDefault="00A041E5" w:rsidP="00A041E5">
            <w:pPr>
              <w:jc w:val="both"/>
              <w:rPr>
                <w:sz w:val="24"/>
                <w:szCs w:val="24"/>
              </w:rPr>
            </w:pPr>
            <w:r w:rsidRPr="00A041E5">
              <w:rPr>
                <w:sz w:val="24"/>
                <w:szCs w:val="24"/>
              </w:rPr>
              <w:t>3. Составьте уравнения химических реакций по схеме:</w:t>
            </w:r>
          </w:p>
          <w:p w14:paraId="3F437A8D" w14:textId="77777777" w:rsidR="00A041E5" w:rsidRPr="00A041E5" w:rsidRDefault="00A041E5" w:rsidP="00A041E5">
            <w:pPr>
              <w:jc w:val="both"/>
              <w:rPr>
                <w:sz w:val="24"/>
                <w:szCs w:val="24"/>
              </w:rPr>
            </w:pPr>
            <w:r w:rsidRPr="00A041E5">
              <w:rPr>
                <w:noProof/>
                <w:sz w:val="24"/>
                <w:szCs w:val="24"/>
              </w:rPr>
              <mc:AlternateContent>
                <mc:Choice Requires="wps">
                  <w:drawing>
                    <wp:anchor distT="0" distB="0" distL="114300" distR="114300" simplePos="0" relativeHeight="251669504" behindDoc="0" locked="0" layoutInCell="1" allowOverlap="1" wp14:anchorId="01E316C0" wp14:editId="7FEC7EA4">
                      <wp:simplePos x="0" y="0"/>
                      <wp:positionH relativeFrom="column">
                        <wp:posOffset>2139950</wp:posOffset>
                      </wp:positionH>
                      <wp:positionV relativeFrom="paragraph">
                        <wp:posOffset>78105</wp:posOffset>
                      </wp:positionV>
                      <wp:extent cx="241300" cy="0"/>
                      <wp:effectExtent l="12065" t="60960" r="22860" b="53340"/>
                      <wp:wrapNone/>
                      <wp:docPr id="26" name="Прямая со стрелкой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13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DE5FE1" id="Прямая со стрелкой 26" o:spid="_x0000_s1026" type="#_x0000_t32" style="position:absolute;margin-left:168.5pt;margin-top:6.15pt;width:19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">
                      <v:stroke endarrow="block"/>
                    </v:shape>
                  </w:pict>
                </mc:Fallback>
              </mc:AlternateContent>
            </w:r>
            <w:r w:rsidRPr="00A041E5">
              <w:rPr>
                <w:noProof/>
                <w:sz w:val="24"/>
                <w:szCs w:val="24"/>
              </w:rPr>
              <mc:AlternateContent>
                <mc:Choice Requires="wps">
                  <w:drawing>
                    <wp:anchor distT="0" distB="0" distL="114300" distR="114300" simplePos="0" relativeHeight="251668480" behindDoc="0" locked="0" layoutInCell="1" allowOverlap="1" wp14:anchorId="2EC350F1" wp14:editId="16050598">
                      <wp:simplePos x="0" y="0"/>
                      <wp:positionH relativeFrom="column">
                        <wp:posOffset>530860</wp:posOffset>
                      </wp:positionH>
                      <wp:positionV relativeFrom="paragraph">
                        <wp:posOffset>88900</wp:posOffset>
                      </wp:positionV>
                      <wp:extent cx="241300" cy="0"/>
                      <wp:effectExtent l="12700" t="52705" r="22225" b="61595"/>
                      <wp:wrapNone/>
                      <wp:docPr id="25" name="Прямая со стрелкой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13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AD7F55" id="Прямая со стрелкой 25" o:spid="_x0000_s1026" type="#_x0000_t32" style="position:absolute;margin-left:41.8pt;margin-top:7pt;width:19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">
                      <v:stroke endarrow="block"/>
                    </v:shape>
                  </w:pict>
                </mc:Fallback>
              </mc:AlternateContent>
            </w:r>
            <w:r w:rsidRPr="00A041E5">
              <w:rPr>
                <w:sz w:val="24"/>
                <w:szCs w:val="24"/>
              </w:rPr>
              <w:t>металл          основной оксид          гидроксид металла</w:t>
            </w:r>
          </w:p>
          <w:p w14:paraId="1AC141E6" w14:textId="77777777" w:rsidR="00A041E5" w:rsidRPr="00A041E5" w:rsidRDefault="00A041E5" w:rsidP="00A041E5">
            <w:pPr>
              <w:jc w:val="both"/>
              <w:rPr>
                <w:sz w:val="24"/>
                <w:szCs w:val="24"/>
                <w:vertAlign w:val="subscript"/>
              </w:rPr>
            </w:pPr>
            <w:r w:rsidRPr="00A041E5">
              <w:rPr>
                <w:sz w:val="24"/>
                <w:szCs w:val="24"/>
              </w:rPr>
              <w:t xml:space="preserve">4. Какое соединение богаче алюминием: </w:t>
            </w:r>
            <w:r w:rsidRPr="00A041E5">
              <w:rPr>
                <w:sz w:val="24"/>
                <w:szCs w:val="24"/>
                <w:lang w:val="en-US"/>
              </w:rPr>
              <w:t>Al</w:t>
            </w:r>
            <w:r w:rsidRPr="00A041E5">
              <w:rPr>
                <w:sz w:val="24"/>
                <w:szCs w:val="24"/>
                <w:vertAlign w:val="subscript"/>
              </w:rPr>
              <w:t>2</w:t>
            </w:r>
            <w:r w:rsidRPr="00A041E5">
              <w:rPr>
                <w:sz w:val="24"/>
                <w:szCs w:val="24"/>
                <w:lang w:val="en-US"/>
              </w:rPr>
              <w:t>O</w:t>
            </w:r>
            <w:r w:rsidRPr="00A041E5">
              <w:rPr>
                <w:sz w:val="24"/>
                <w:szCs w:val="24"/>
                <w:vertAlign w:val="subscript"/>
              </w:rPr>
              <w:t>3</w:t>
            </w:r>
            <w:r w:rsidRPr="00A041E5">
              <w:rPr>
                <w:sz w:val="24"/>
                <w:szCs w:val="24"/>
              </w:rPr>
              <w:t xml:space="preserve"> или </w:t>
            </w:r>
            <w:r w:rsidRPr="00A041E5">
              <w:rPr>
                <w:sz w:val="24"/>
                <w:szCs w:val="24"/>
                <w:lang w:val="en-US"/>
              </w:rPr>
              <w:t>Al</w:t>
            </w:r>
            <w:r w:rsidRPr="00A041E5">
              <w:rPr>
                <w:sz w:val="24"/>
                <w:szCs w:val="24"/>
                <w:vertAlign w:val="subscript"/>
              </w:rPr>
              <w:t>2</w:t>
            </w:r>
            <w:r w:rsidRPr="00A041E5">
              <w:rPr>
                <w:sz w:val="24"/>
                <w:szCs w:val="24"/>
                <w:lang w:val="en-US"/>
              </w:rPr>
              <w:t>S</w:t>
            </w:r>
            <w:r w:rsidRPr="00A041E5">
              <w:rPr>
                <w:sz w:val="24"/>
                <w:szCs w:val="24"/>
                <w:vertAlign w:val="subscript"/>
              </w:rPr>
              <w:t>3</w:t>
            </w:r>
          </w:p>
          <w:p w14:paraId="0309E3C2" w14:textId="77777777" w:rsidR="00A041E5" w:rsidRPr="00A041E5" w:rsidRDefault="00A041E5" w:rsidP="00A041E5">
            <w:pPr>
              <w:jc w:val="both"/>
              <w:rPr>
                <w:sz w:val="24"/>
                <w:szCs w:val="24"/>
              </w:rPr>
            </w:pPr>
            <w:r w:rsidRPr="00A041E5">
              <w:rPr>
                <w:sz w:val="24"/>
                <w:szCs w:val="24"/>
              </w:rPr>
              <w:t>5. Вычислите сколько грамм соли образуется в реакции взаимодействия 36 г. оксида лития с соляной кислотой.</w:t>
            </w:r>
          </w:p>
        </w:tc>
        <w:tc>
          <w:tcPr>
            <w:tcW w:w="5211" w:type="dxa"/>
          </w:tcPr>
          <w:p w14:paraId="2D733CBB" w14:textId="77777777" w:rsidR="00A041E5" w:rsidRPr="00A041E5" w:rsidRDefault="00A041E5" w:rsidP="00A041E5">
            <w:pPr>
              <w:jc w:val="both"/>
              <w:rPr>
                <w:sz w:val="24"/>
                <w:szCs w:val="24"/>
              </w:rPr>
            </w:pPr>
            <w:r w:rsidRPr="00A041E5">
              <w:rPr>
                <w:sz w:val="24"/>
                <w:szCs w:val="24"/>
              </w:rPr>
              <w:t xml:space="preserve">1.Выберите из списка </w:t>
            </w:r>
            <w:proofErr w:type="spellStart"/>
            <w:r w:rsidRPr="00A041E5">
              <w:rPr>
                <w:sz w:val="24"/>
                <w:szCs w:val="24"/>
                <w:lang w:val="en-US"/>
              </w:rPr>
              <w:t>CaCO</w:t>
            </w:r>
            <w:proofErr w:type="spellEnd"/>
            <w:r w:rsidRPr="00A041E5">
              <w:rPr>
                <w:sz w:val="24"/>
                <w:szCs w:val="24"/>
                <w:vertAlign w:val="subscript"/>
              </w:rPr>
              <w:t>3</w:t>
            </w:r>
            <w:r w:rsidRPr="00A041E5">
              <w:rPr>
                <w:sz w:val="24"/>
                <w:szCs w:val="24"/>
              </w:rPr>
              <w:t xml:space="preserve">, </w:t>
            </w:r>
            <w:proofErr w:type="spellStart"/>
            <w:r w:rsidRPr="00A041E5">
              <w:rPr>
                <w:sz w:val="24"/>
                <w:szCs w:val="24"/>
                <w:lang w:val="en-US"/>
              </w:rPr>
              <w:t>CaO</w:t>
            </w:r>
            <w:proofErr w:type="spellEnd"/>
            <w:r w:rsidRPr="00A041E5">
              <w:rPr>
                <w:sz w:val="24"/>
                <w:szCs w:val="24"/>
              </w:rPr>
              <w:t xml:space="preserve">, </w:t>
            </w:r>
            <w:r w:rsidRPr="00A041E5">
              <w:rPr>
                <w:sz w:val="24"/>
                <w:szCs w:val="24"/>
                <w:lang w:val="en-US"/>
              </w:rPr>
              <w:t>N</w:t>
            </w:r>
            <w:r w:rsidRPr="00A041E5">
              <w:rPr>
                <w:sz w:val="24"/>
                <w:szCs w:val="24"/>
                <w:vertAlign w:val="subscript"/>
              </w:rPr>
              <w:t>2</w:t>
            </w:r>
            <w:r w:rsidRPr="00A041E5">
              <w:rPr>
                <w:sz w:val="24"/>
                <w:szCs w:val="24"/>
                <w:lang w:val="en-US"/>
              </w:rPr>
              <w:t>O</w:t>
            </w:r>
            <w:r w:rsidRPr="00A041E5">
              <w:rPr>
                <w:sz w:val="24"/>
                <w:szCs w:val="24"/>
                <w:vertAlign w:val="subscript"/>
              </w:rPr>
              <w:t>3</w:t>
            </w:r>
            <w:r w:rsidRPr="00A041E5">
              <w:rPr>
                <w:sz w:val="24"/>
                <w:szCs w:val="24"/>
              </w:rPr>
              <w:t xml:space="preserve">, </w:t>
            </w:r>
            <w:proofErr w:type="spellStart"/>
            <w:r w:rsidRPr="00A041E5">
              <w:rPr>
                <w:sz w:val="24"/>
                <w:szCs w:val="24"/>
                <w:lang w:val="en-US"/>
              </w:rPr>
              <w:t>FeO</w:t>
            </w:r>
            <w:proofErr w:type="spellEnd"/>
            <w:r w:rsidRPr="00A041E5">
              <w:rPr>
                <w:sz w:val="24"/>
                <w:szCs w:val="24"/>
              </w:rPr>
              <w:t xml:space="preserve">, </w:t>
            </w:r>
            <w:proofErr w:type="spellStart"/>
            <w:r w:rsidRPr="00A041E5">
              <w:rPr>
                <w:sz w:val="24"/>
                <w:szCs w:val="24"/>
                <w:lang w:val="en-US"/>
              </w:rPr>
              <w:t>MgCl</w:t>
            </w:r>
            <w:proofErr w:type="spellEnd"/>
            <w:r w:rsidRPr="00A041E5">
              <w:rPr>
                <w:sz w:val="24"/>
                <w:szCs w:val="24"/>
                <w:vertAlign w:val="subscript"/>
              </w:rPr>
              <w:t>2</w:t>
            </w:r>
            <w:r w:rsidRPr="00A041E5">
              <w:rPr>
                <w:sz w:val="24"/>
                <w:szCs w:val="24"/>
              </w:rPr>
              <w:t xml:space="preserve">, </w:t>
            </w:r>
            <w:proofErr w:type="gramStart"/>
            <w:r w:rsidRPr="00A041E5">
              <w:rPr>
                <w:sz w:val="24"/>
                <w:szCs w:val="24"/>
                <w:lang w:val="en-US"/>
              </w:rPr>
              <w:t>Ca</w:t>
            </w:r>
            <w:r w:rsidRPr="00A041E5">
              <w:rPr>
                <w:sz w:val="24"/>
                <w:szCs w:val="24"/>
              </w:rPr>
              <w:t>(</w:t>
            </w:r>
            <w:proofErr w:type="gramEnd"/>
            <w:r w:rsidRPr="00A041E5">
              <w:rPr>
                <w:sz w:val="24"/>
                <w:szCs w:val="24"/>
                <w:lang w:val="en-US"/>
              </w:rPr>
              <w:t>NO</w:t>
            </w:r>
            <w:r w:rsidRPr="00A041E5">
              <w:rPr>
                <w:sz w:val="24"/>
                <w:szCs w:val="24"/>
                <w:vertAlign w:val="subscript"/>
              </w:rPr>
              <w:t>3</w:t>
            </w:r>
            <w:r w:rsidRPr="00A041E5">
              <w:rPr>
                <w:sz w:val="24"/>
                <w:szCs w:val="24"/>
              </w:rPr>
              <w:t>)</w:t>
            </w:r>
            <w:r w:rsidRPr="00A041E5">
              <w:rPr>
                <w:sz w:val="24"/>
                <w:szCs w:val="24"/>
                <w:vertAlign w:val="subscript"/>
              </w:rPr>
              <w:t>2</w:t>
            </w:r>
            <w:r w:rsidRPr="00A041E5">
              <w:rPr>
                <w:sz w:val="24"/>
                <w:szCs w:val="24"/>
              </w:rPr>
              <w:t xml:space="preserve">, </w:t>
            </w:r>
            <w:r w:rsidRPr="00A041E5">
              <w:rPr>
                <w:sz w:val="24"/>
                <w:szCs w:val="24"/>
                <w:lang w:val="en-US"/>
              </w:rPr>
              <w:t>H</w:t>
            </w:r>
            <w:r w:rsidRPr="00A041E5">
              <w:rPr>
                <w:sz w:val="24"/>
                <w:szCs w:val="24"/>
                <w:vertAlign w:val="subscript"/>
              </w:rPr>
              <w:t>2</w:t>
            </w:r>
            <w:r w:rsidRPr="00A041E5">
              <w:rPr>
                <w:sz w:val="24"/>
                <w:szCs w:val="24"/>
                <w:lang w:val="en-US"/>
              </w:rPr>
              <w:t>SO</w:t>
            </w:r>
            <w:r w:rsidRPr="00A041E5">
              <w:rPr>
                <w:sz w:val="24"/>
                <w:szCs w:val="24"/>
                <w:vertAlign w:val="subscript"/>
              </w:rPr>
              <w:t>4</w:t>
            </w:r>
            <w:r w:rsidRPr="00A041E5">
              <w:rPr>
                <w:sz w:val="24"/>
                <w:szCs w:val="24"/>
              </w:rPr>
              <w:t xml:space="preserve">, </w:t>
            </w:r>
            <w:r w:rsidRPr="00A041E5">
              <w:rPr>
                <w:sz w:val="24"/>
                <w:szCs w:val="24"/>
                <w:lang w:val="en-US"/>
              </w:rPr>
              <w:t>Ba</w:t>
            </w:r>
            <w:r w:rsidRPr="00A041E5">
              <w:rPr>
                <w:sz w:val="24"/>
                <w:szCs w:val="24"/>
              </w:rPr>
              <w:t>(</w:t>
            </w:r>
            <w:r w:rsidRPr="00A041E5">
              <w:rPr>
                <w:sz w:val="24"/>
                <w:szCs w:val="24"/>
                <w:lang w:val="en-US"/>
              </w:rPr>
              <w:t>OH</w:t>
            </w:r>
            <w:r w:rsidRPr="00A041E5">
              <w:rPr>
                <w:sz w:val="24"/>
                <w:szCs w:val="24"/>
              </w:rPr>
              <w:t>)</w:t>
            </w:r>
            <w:r w:rsidRPr="00A041E5">
              <w:rPr>
                <w:sz w:val="24"/>
                <w:szCs w:val="24"/>
                <w:vertAlign w:val="subscript"/>
              </w:rPr>
              <w:t>2</w:t>
            </w:r>
            <w:r w:rsidRPr="00A041E5">
              <w:rPr>
                <w:sz w:val="24"/>
                <w:szCs w:val="24"/>
              </w:rPr>
              <w:t xml:space="preserve">, </w:t>
            </w:r>
            <w:r w:rsidRPr="00A041E5">
              <w:rPr>
                <w:sz w:val="24"/>
                <w:szCs w:val="24"/>
                <w:lang w:val="en-US"/>
              </w:rPr>
              <w:t>CO</w:t>
            </w:r>
            <w:r w:rsidRPr="00A041E5">
              <w:rPr>
                <w:sz w:val="24"/>
                <w:szCs w:val="24"/>
                <w:vertAlign w:val="subscript"/>
              </w:rPr>
              <w:t>2</w:t>
            </w:r>
            <w:r w:rsidRPr="00A041E5">
              <w:rPr>
                <w:sz w:val="24"/>
                <w:szCs w:val="24"/>
              </w:rPr>
              <w:t xml:space="preserve">, </w:t>
            </w:r>
            <w:r w:rsidRPr="00A041E5">
              <w:rPr>
                <w:sz w:val="24"/>
                <w:szCs w:val="24"/>
                <w:lang w:val="en-US"/>
              </w:rPr>
              <w:t>KOH</w:t>
            </w:r>
            <w:r w:rsidRPr="00A041E5">
              <w:rPr>
                <w:sz w:val="24"/>
                <w:szCs w:val="24"/>
              </w:rPr>
              <w:t xml:space="preserve">, </w:t>
            </w:r>
            <w:proofErr w:type="spellStart"/>
            <w:r w:rsidRPr="00A041E5">
              <w:rPr>
                <w:sz w:val="24"/>
                <w:szCs w:val="24"/>
                <w:lang w:val="en-US"/>
              </w:rPr>
              <w:t>MgS</w:t>
            </w:r>
            <w:proofErr w:type="spellEnd"/>
            <w:r w:rsidRPr="00A041E5">
              <w:rPr>
                <w:sz w:val="24"/>
                <w:szCs w:val="24"/>
              </w:rPr>
              <w:t xml:space="preserve">, </w:t>
            </w:r>
            <w:r w:rsidRPr="00A041E5">
              <w:rPr>
                <w:sz w:val="24"/>
                <w:szCs w:val="24"/>
                <w:lang w:val="en-US"/>
              </w:rPr>
              <w:t>HNO</w:t>
            </w:r>
            <w:r w:rsidRPr="00A041E5">
              <w:rPr>
                <w:sz w:val="24"/>
                <w:szCs w:val="24"/>
                <w:vertAlign w:val="subscript"/>
              </w:rPr>
              <w:t>2</w:t>
            </w:r>
            <w:r w:rsidRPr="00A041E5">
              <w:rPr>
                <w:sz w:val="24"/>
                <w:szCs w:val="24"/>
              </w:rPr>
              <w:t xml:space="preserve">, </w:t>
            </w:r>
            <w:proofErr w:type="spellStart"/>
            <w:r w:rsidRPr="00A041E5">
              <w:rPr>
                <w:sz w:val="24"/>
                <w:szCs w:val="24"/>
                <w:lang w:val="en-US"/>
              </w:rPr>
              <w:t>BaSO</w:t>
            </w:r>
            <w:proofErr w:type="spellEnd"/>
            <w:r w:rsidRPr="00A041E5">
              <w:rPr>
                <w:sz w:val="24"/>
                <w:szCs w:val="24"/>
                <w:vertAlign w:val="subscript"/>
              </w:rPr>
              <w:t>4</w:t>
            </w:r>
            <w:r w:rsidRPr="00A041E5">
              <w:rPr>
                <w:sz w:val="24"/>
                <w:szCs w:val="24"/>
              </w:rPr>
              <w:t xml:space="preserve"> вещества согласно классификации:</w:t>
            </w:r>
          </w:p>
          <w:p w14:paraId="38ED8EB4" w14:textId="77777777" w:rsidR="00A041E5" w:rsidRPr="00A041E5" w:rsidRDefault="00A041E5" w:rsidP="00A041E5">
            <w:pPr>
              <w:jc w:val="both"/>
              <w:rPr>
                <w:sz w:val="24"/>
                <w:szCs w:val="24"/>
              </w:rPr>
            </w:pPr>
            <w:r w:rsidRPr="00A041E5">
              <w:rPr>
                <w:sz w:val="24"/>
                <w:szCs w:val="24"/>
              </w:rPr>
              <w:t>- кислотные оксиды –</w:t>
            </w:r>
          </w:p>
          <w:p w14:paraId="0C8865C9" w14:textId="77777777" w:rsidR="00A041E5" w:rsidRPr="00A041E5" w:rsidRDefault="00A041E5" w:rsidP="00A041E5">
            <w:pPr>
              <w:jc w:val="both"/>
              <w:rPr>
                <w:sz w:val="24"/>
                <w:szCs w:val="24"/>
              </w:rPr>
            </w:pPr>
            <w:r w:rsidRPr="00A041E5">
              <w:rPr>
                <w:sz w:val="24"/>
                <w:szCs w:val="24"/>
              </w:rPr>
              <w:t>- одноосновные кислородосодержащие кислоты –</w:t>
            </w:r>
          </w:p>
          <w:p w14:paraId="67B5940D" w14:textId="77777777" w:rsidR="00A041E5" w:rsidRPr="00A041E5" w:rsidRDefault="00A041E5" w:rsidP="00A041E5">
            <w:pPr>
              <w:jc w:val="both"/>
              <w:rPr>
                <w:sz w:val="24"/>
                <w:szCs w:val="24"/>
              </w:rPr>
            </w:pPr>
            <w:r w:rsidRPr="00A041E5">
              <w:rPr>
                <w:sz w:val="24"/>
                <w:szCs w:val="24"/>
              </w:rPr>
              <w:t xml:space="preserve">- нерастворимые соли – </w:t>
            </w:r>
          </w:p>
          <w:p w14:paraId="3BFDB43A" w14:textId="77777777" w:rsidR="00A041E5" w:rsidRPr="00A041E5" w:rsidRDefault="00A041E5" w:rsidP="00A041E5">
            <w:pPr>
              <w:jc w:val="both"/>
              <w:rPr>
                <w:sz w:val="24"/>
                <w:szCs w:val="24"/>
              </w:rPr>
            </w:pPr>
            <w:r w:rsidRPr="00A041E5">
              <w:rPr>
                <w:sz w:val="24"/>
                <w:szCs w:val="24"/>
              </w:rPr>
              <w:t>- щелочи –</w:t>
            </w:r>
          </w:p>
          <w:p w14:paraId="0EF7F86E" w14:textId="77777777" w:rsidR="00A041E5" w:rsidRPr="00A041E5" w:rsidRDefault="00A041E5" w:rsidP="00A041E5">
            <w:pPr>
              <w:jc w:val="both"/>
              <w:rPr>
                <w:sz w:val="24"/>
                <w:szCs w:val="24"/>
              </w:rPr>
            </w:pPr>
            <w:r w:rsidRPr="00A041E5">
              <w:rPr>
                <w:sz w:val="24"/>
                <w:szCs w:val="24"/>
              </w:rPr>
              <w:t>2. Напишите уравнения химических реакций согласно схеме, назовите продукты реакций:</w:t>
            </w:r>
          </w:p>
          <w:p w14:paraId="5A0241E4" w14:textId="77777777" w:rsidR="00A041E5" w:rsidRPr="00A041E5" w:rsidRDefault="00A041E5" w:rsidP="00A041E5">
            <w:pPr>
              <w:jc w:val="both"/>
              <w:rPr>
                <w:sz w:val="24"/>
                <w:szCs w:val="24"/>
                <w:lang w:val="en-US"/>
              </w:rPr>
            </w:pPr>
            <w:r w:rsidRPr="00A041E5">
              <w:rPr>
                <w:noProof/>
                <w:sz w:val="24"/>
                <w:szCs w:val="24"/>
              </w:rPr>
              <mc:AlternateContent>
                <mc:Choice Requires="wps">
                  <w:drawing>
                    <wp:anchor distT="0" distB="0" distL="114300" distR="114300" simplePos="0" relativeHeight="251673600" behindDoc="0" locked="0" layoutInCell="1" allowOverlap="1" wp14:anchorId="59B45C1A" wp14:editId="773E4103">
                      <wp:simplePos x="0" y="0"/>
                      <wp:positionH relativeFrom="column">
                        <wp:posOffset>1971040</wp:posOffset>
                      </wp:positionH>
                      <wp:positionV relativeFrom="paragraph">
                        <wp:posOffset>90170</wp:posOffset>
                      </wp:positionV>
                      <wp:extent cx="241300" cy="0"/>
                      <wp:effectExtent l="8255" t="57785" r="17145" b="56515"/>
                      <wp:wrapNone/>
                      <wp:docPr id="24" name="Прямая со стрелкой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13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D09CC4" id="Прямая со стрелкой 24" o:spid="_x0000_s1026" type="#_x0000_t32" style="position:absolute;margin-left:155.2pt;margin-top:7.1pt;width:19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">
                      <v:stroke endarrow="block"/>
                    </v:shape>
                  </w:pict>
                </mc:Fallback>
              </mc:AlternateContent>
            </w:r>
            <w:r w:rsidRPr="00A041E5">
              <w:rPr>
                <w:noProof/>
                <w:sz w:val="24"/>
                <w:szCs w:val="24"/>
              </w:rPr>
              <mc:AlternateContent>
                <mc:Choice Requires="wps">
                  <w:drawing>
                    <wp:anchor distT="0" distB="0" distL="114300" distR="114300" simplePos="0" relativeHeight="251672576" behindDoc="0" locked="0" layoutInCell="1" allowOverlap="1" wp14:anchorId="2A50FBB0" wp14:editId="7FD4627B">
                      <wp:simplePos x="0" y="0"/>
                      <wp:positionH relativeFrom="column">
                        <wp:posOffset>1398270</wp:posOffset>
                      </wp:positionH>
                      <wp:positionV relativeFrom="paragraph">
                        <wp:posOffset>76200</wp:posOffset>
                      </wp:positionV>
                      <wp:extent cx="241300" cy="0"/>
                      <wp:effectExtent l="6985" t="53340" r="18415" b="60960"/>
                      <wp:wrapNone/>
                      <wp:docPr id="23" name="Прямая со стрелкой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13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0A7360" id="Прямая со стрелкой 23" o:spid="_x0000_s1026" type="#_x0000_t32" style="position:absolute;margin-left:110.1pt;margin-top:6pt;width:19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">
                      <v:stroke endarrow="block"/>
                    </v:shape>
                  </w:pict>
                </mc:Fallback>
              </mc:AlternateContent>
            </w:r>
            <w:r w:rsidRPr="00A041E5">
              <w:rPr>
                <w:noProof/>
                <w:sz w:val="24"/>
                <w:szCs w:val="24"/>
              </w:rPr>
              <mc:AlternateContent>
                <mc:Choice Requires="wps">
                  <w:drawing>
                    <wp:anchor distT="0" distB="0" distL="114300" distR="114300" simplePos="0" relativeHeight="251671552" behindDoc="0" locked="0" layoutInCell="1" allowOverlap="1" wp14:anchorId="11D2F6D5" wp14:editId="6553FD74">
                      <wp:simplePos x="0" y="0"/>
                      <wp:positionH relativeFrom="column">
                        <wp:posOffset>651510</wp:posOffset>
                      </wp:positionH>
                      <wp:positionV relativeFrom="paragraph">
                        <wp:posOffset>94615</wp:posOffset>
                      </wp:positionV>
                      <wp:extent cx="241300" cy="0"/>
                      <wp:effectExtent l="12700" t="52705" r="22225" b="61595"/>
                      <wp:wrapNone/>
                      <wp:docPr id="22" name="Прямая со стрелкой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13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B8E986" id="Прямая со стрелкой 22" o:spid="_x0000_s1026" type="#_x0000_t32" style="position:absolute;margin-left:51.3pt;margin-top:7.45pt;width:19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">
                      <v:stroke endarrow="block"/>
                    </v:shape>
                  </w:pict>
                </mc:Fallback>
              </mc:AlternateContent>
            </w:r>
            <w:r w:rsidRPr="00A041E5">
              <w:rPr>
                <w:noProof/>
                <w:sz w:val="24"/>
                <w:szCs w:val="24"/>
              </w:rPr>
              <mc:AlternateContent>
                <mc:Choice Requires="wps">
                  <w:drawing>
                    <wp:anchor distT="0" distB="0" distL="114300" distR="114300" simplePos="0" relativeHeight="251670528" behindDoc="0" locked="0" layoutInCell="1" allowOverlap="1" wp14:anchorId="622F2E32" wp14:editId="470C12F3">
                      <wp:simplePos x="0" y="0"/>
                      <wp:positionH relativeFrom="column">
                        <wp:posOffset>147320</wp:posOffset>
                      </wp:positionH>
                      <wp:positionV relativeFrom="paragraph">
                        <wp:posOffset>76835</wp:posOffset>
                      </wp:positionV>
                      <wp:extent cx="241300" cy="0"/>
                      <wp:effectExtent l="13335" t="53975" r="21590" b="60325"/>
                      <wp:wrapNone/>
                      <wp:docPr id="21" name="Прямая со стрелкой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13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B0B945" id="Прямая со стрелкой 21" o:spid="_x0000_s1026" type="#_x0000_t32" style="position:absolute;margin-left:11.6pt;margin-top:6.05pt;width:19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">
                      <v:stroke endarrow="block"/>
                    </v:shape>
                  </w:pict>
                </mc:Fallback>
              </mc:AlternateContent>
            </w:r>
            <w:r w:rsidRPr="00A041E5">
              <w:rPr>
                <w:sz w:val="24"/>
                <w:szCs w:val="24"/>
                <w:lang w:val="en-US"/>
              </w:rPr>
              <w:t xml:space="preserve">Ca       </w:t>
            </w:r>
            <w:proofErr w:type="spellStart"/>
            <w:r w:rsidRPr="00A041E5">
              <w:rPr>
                <w:sz w:val="24"/>
                <w:szCs w:val="24"/>
                <w:lang w:val="en-US"/>
              </w:rPr>
              <w:t>CaO</w:t>
            </w:r>
            <w:proofErr w:type="spellEnd"/>
            <w:r w:rsidRPr="00A041E5">
              <w:rPr>
                <w:sz w:val="24"/>
                <w:szCs w:val="24"/>
                <w:lang w:val="en-US"/>
              </w:rPr>
              <w:t xml:space="preserve">       </w:t>
            </w:r>
            <w:proofErr w:type="gramStart"/>
            <w:r w:rsidRPr="00A041E5">
              <w:rPr>
                <w:sz w:val="24"/>
                <w:szCs w:val="24"/>
                <w:lang w:val="en-US"/>
              </w:rPr>
              <w:t>Ca(</w:t>
            </w:r>
            <w:proofErr w:type="gramEnd"/>
            <w:r w:rsidRPr="00A041E5">
              <w:rPr>
                <w:sz w:val="24"/>
                <w:szCs w:val="24"/>
                <w:lang w:val="en-US"/>
              </w:rPr>
              <w:t>OH)</w:t>
            </w:r>
            <w:r w:rsidRPr="00A041E5">
              <w:rPr>
                <w:sz w:val="24"/>
                <w:szCs w:val="24"/>
                <w:vertAlign w:val="subscript"/>
                <w:lang w:val="en-US"/>
              </w:rPr>
              <w:t>2</w:t>
            </w:r>
            <w:r w:rsidRPr="00A041E5">
              <w:rPr>
                <w:sz w:val="24"/>
                <w:szCs w:val="24"/>
                <w:lang w:val="en-US"/>
              </w:rPr>
              <w:t xml:space="preserve">       CaCl</w:t>
            </w:r>
            <w:r w:rsidRPr="00A041E5">
              <w:rPr>
                <w:sz w:val="24"/>
                <w:szCs w:val="24"/>
                <w:vertAlign w:val="subscript"/>
                <w:lang w:val="en-US"/>
              </w:rPr>
              <w:t>2</w:t>
            </w:r>
            <w:r w:rsidRPr="00A041E5">
              <w:rPr>
                <w:sz w:val="24"/>
                <w:szCs w:val="24"/>
                <w:lang w:val="en-US"/>
              </w:rPr>
              <w:t xml:space="preserve">        Ca</w:t>
            </w:r>
            <w:r w:rsidRPr="00A041E5">
              <w:rPr>
                <w:sz w:val="24"/>
                <w:szCs w:val="24"/>
                <w:vertAlign w:val="subscript"/>
                <w:lang w:val="en-US"/>
              </w:rPr>
              <w:t>3</w:t>
            </w:r>
            <w:r w:rsidRPr="00A041E5">
              <w:rPr>
                <w:sz w:val="24"/>
                <w:szCs w:val="24"/>
                <w:lang w:val="en-US"/>
              </w:rPr>
              <w:t>(PO</w:t>
            </w:r>
            <w:r w:rsidRPr="00A041E5">
              <w:rPr>
                <w:sz w:val="24"/>
                <w:szCs w:val="24"/>
                <w:vertAlign w:val="subscript"/>
                <w:lang w:val="en-US"/>
              </w:rPr>
              <w:t>4</w:t>
            </w:r>
            <w:r w:rsidRPr="00A041E5">
              <w:rPr>
                <w:sz w:val="24"/>
                <w:szCs w:val="24"/>
                <w:lang w:val="en-US"/>
              </w:rPr>
              <w:t>)</w:t>
            </w:r>
            <w:r w:rsidRPr="00A041E5">
              <w:rPr>
                <w:sz w:val="24"/>
                <w:szCs w:val="24"/>
                <w:vertAlign w:val="subscript"/>
                <w:lang w:val="en-US"/>
              </w:rPr>
              <w:t>2</w:t>
            </w:r>
          </w:p>
          <w:p w14:paraId="23A6AEEE" w14:textId="77777777" w:rsidR="00A041E5" w:rsidRPr="00A041E5" w:rsidRDefault="00A041E5" w:rsidP="00A041E5">
            <w:pPr>
              <w:jc w:val="both"/>
              <w:rPr>
                <w:sz w:val="24"/>
                <w:szCs w:val="24"/>
              </w:rPr>
            </w:pPr>
            <w:r w:rsidRPr="00A041E5">
              <w:rPr>
                <w:sz w:val="24"/>
                <w:szCs w:val="24"/>
              </w:rPr>
              <w:t>3. Составьте уравнения химических реакций по схеме:</w:t>
            </w:r>
          </w:p>
          <w:p w14:paraId="4C91B7E7" w14:textId="77777777" w:rsidR="00A041E5" w:rsidRPr="00A041E5" w:rsidRDefault="00A041E5" w:rsidP="00A041E5">
            <w:pPr>
              <w:jc w:val="both"/>
              <w:rPr>
                <w:sz w:val="24"/>
                <w:szCs w:val="24"/>
              </w:rPr>
            </w:pPr>
            <w:r w:rsidRPr="00A041E5">
              <w:rPr>
                <w:noProof/>
                <w:sz w:val="24"/>
                <w:szCs w:val="24"/>
              </w:rPr>
              <mc:AlternateContent>
                <mc:Choice Requires="wps">
                  <w:drawing>
                    <wp:anchor distT="0" distB="0" distL="114300" distR="114300" simplePos="0" relativeHeight="251675648" behindDoc="0" locked="0" layoutInCell="1" allowOverlap="1" wp14:anchorId="353FC580" wp14:editId="6A889571">
                      <wp:simplePos x="0" y="0"/>
                      <wp:positionH relativeFrom="column">
                        <wp:posOffset>1979930</wp:posOffset>
                      </wp:positionH>
                      <wp:positionV relativeFrom="paragraph">
                        <wp:posOffset>69215</wp:posOffset>
                      </wp:positionV>
                      <wp:extent cx="241300" cy="0"/>
                      <wp:effectExtent l="7620" t="61595" r="17780" b="52705"/>
                      <wp:wrapNone/>
                      <wp:docPr id="20"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13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DDDFED" id="Прямая со стрелкой 20" o:spid="_x0000_s1026" type="#_x0000_t32" style="position:absolute;margin-left:155.9pt;margin-top:5.45pt;width:19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">
                      <v:stroke endarrow="block"/>
                    </v:shape>
                  </w:pict>
                </mc:Fallback>
              </mc:AlternateContent>
            </w:r>
            <w:r w:rsidRPr="00A041E5">
              <w:rPr>
                <w:noProof/>
                <w:sz w:val="24"/>
                <w:szCs w:val="24"/>
              </w:rPr>
              <mc:AlternateContent>
                <mc:Choice Requires="wps">
                  <w:drawing>
                    <wp:anchor distT="0" distB="0" distL="114300" distR="114300" simplePos="0" relativeHeight="251674624" behindDoc="0" locked="0" layoutInCell="1" allowOverlap="1" wp14:anchorId="14D9F701" wp14:editId="08E5AADF">
                      <wp:simplePos x="0" y="0"/>
                      <wp:positionH relativeFrom="column">
                        <wp:posOffset>651510</wp:posOffset>
                      </wp:positionH>
                      <wp:positionV relativeFrom="paragraph">
                        <wp:posOffset>88900</wp:posOffset>
                      </wp:positionV>
                      <wp:extent cx="241300" cy="0"/>
                      <wp:effectExtent l="12700" t="52705" r="22225" b="61595"/>
                      <wp:wrapNone/>
                      <wp:docPr id="19"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13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358DFD" id="Прямая со стрелкой 19" o:spid="_x0000_s1026" type="#_x0000_t32" style="position:absolute;margin-left:51.3pt;margin-top:7pt;width:19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">
                      <v:stroke endarrow="block"/>
                    </v:shape>
                  </w:pict>
                </mc:Fallback>
              </mc:AlternateContent>
            </w:r>
            <w:r w:rsidRPr="00A041E5">
              <w:rPr>
                <w:sz w:val="24"/>
                <w:szCs w:val="24"/>
              </w:rPr>
              <w:t>неметалл          кислотный оксид         кислота</w:t>
            </w:r>
          </w:p>
          <w:p w14:paraId="0D48F1C9" w14:textId="77777777" w:rsidR="00A041E5" w:rsidRPr="00A041E5" w:rsidRDefault="00A041E5" w:rsidP="00A041E5">
            <w:pPr>
              <w:jc w:val="both"/>
              <w:rPr>
                <w:sz w:val="24"/>
                <w:szCs w:val="24"/>
              </w:rPr>
            </w:pPr>
            <w:r w:rsidRPr="00A041E5">
              <w:rPr>
                <w:sz w:val="24"/>
                <w:szCs w:val="24"/>
              </w:rPr>
              <w:t xml:space="preserve">4. Какое соединение богаче азотом: </w:t>
            </w:r>
            <w:r w:rsidRPr="00A041E5">
              <w:rPr>
                <w:sz w:val="24"/>
                <w:szCs w:val="24"/>
                <w:lang w:val="en-US"/>
              </w:rPr>
              <w:t>N</w:t>
            </w:r>
            <w:r w:rsidRPr="00A041E5">
              <w:rPr>
                <w:sz w:val="24"/>
                <w:szCs w:val="24"/>
                <w:vertAlign w:val="subscript"/>
              </w:rPr>
              <w:t>2</w:t>
            </w:r>
            <w:r w:rsidRPr="00A041E5">
              <w:rPr>
                <w:sz w:val="24"/>
                <w:szCs w:val="24"/>
                <w:lang w:val="en-US"/>
              </w:rPr>
              <w:t>O</w:t>
            </w:r>
            <w:r w:rsidRPr="00A041E5">
              <w:rPr>
                <w:sz w:val="24"/>
                <w:szCs w:val="24"/>
                <w:vertAlign w:val="subscript"/>
              </w:rPr>
              <w:t>3</w:t>
            </w:r>
            <w:r w:rsidRPr="00A041E5">
              <w:rPr>
                <w:sz w:val="24"/>
                <w:szCs w:val="24"/>
              </w:rPr>
              <w:t xml:space="preserve"> или </w:t>
            </w:r>
            <w:r w:rsidRPr="00A041E5">
              <w:rPr>
                <w:sz w:val="24"/>
                <w:szCs w:val="24"/>
                <w:lang w:val="en-US"/>
              </w:rPr>
              <w:t>NH</w:t>
            </w:r>
            <w:r w:rsidRPr="00A041E5">
              <w:rPr>
                <w:sz w:val="24"/>
                <w:szCs w:val="24"/>
                <w:vertAlign w:val="subscript"/>
              </w:rPr>
              <w:t>3</w:t>
            </w:r>
            <w:r w:rsidRPr="00A041E5">
              <w:rPr>
                <w:sz w:val="24"/>
                <w:szCs w:val="24"/>
              </w:rPr>
              <w:t>?</w:t>
            </w:r>
          </w:p>
          <w:p w14:paraId="42706FD4" w14:textId="77777777" w:rsidR="00A041E5" w:rsidRPr="00A041E5" w:rsidRDefault="00A041E5" w:rsidP="00A041E5">
            <w:pPr>
              <w:jc w:val="both"/>
              <w:rPr>
                <w:sz w:val="24"/>
                <w:szCs w:val="24"/>
              </w:rPr>
            </w:pPr>
            <w:r w:rsidRPr="00A041E5">
              <w:rPr>
                <w:sz w:val="24"/>
                <w:szCs w:val="24"/>
              </w:rPr>
              <w:t>5. Вычислите сколько грамм соли образуется в реакции взаимодействия 44 г. оксида кальция с соляной кислотой.</w:t>
            </w:r>
          </w:p>
          <w:p w14:paraId="6E7F009D" w14:textId="77777777" w:rsidR="00A041E5" w:rsidRPr="00A041E5" w:rsidRDefault="00A041E5" w:rsidP="00A041E5">
            <w:pPr>
              <w:rPr>
                <w:sz w:val="24"/>
                <w:szCs w:val="24"/>
              </w:rPr>
            </w:pPr>
          </w:p>
        </w:tc>
      </w:tr>
    </w:tbl>
    <w:p w14:paraId="65A39D5B" w14:textId="77777777" w:rsidR="00A041E5" w:rsidRPr="00A041E5" w:rsidRDefault="00A041E5" w:rsidP="00A041E5">
      <w:pPr>
        <w:spacing w:after="0" w:line="240" w:lineRule="auto"/>
        <w:jc w:val="center"/>
        <w:rPr>
          <w:rFonts w:ascii="Times New Roman" w:eastAsia="Times New Roman" w:hAnsi="Times New Roman" w:cs="Times New Roman"/>
          <w:sz w:val="24"/>
          <w:szCs w:val="24"/>
        </w:rPr>
      </w:pPr>
    </w:p>
    <w:p w14:paraId="4EFC525B" w14:textId="77777777" w:rsidR="005746D3" w:rsidRDefault="005746D3" w:rsidP="00A041E5">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Тема 1.2</w:t>
      </w:r>
      <w:r w:rsidR="00A041E5" w:rsidRPr="00A041E5">
        <w:rPr>
          <w:rFonts w:ascii="Times New Roman" w:eastAsia="Times New Roman" w:hAnsi="Times New Roman" w:cs="Times New Roman"/>
          <w:b/>
          <w:sz w:val="24"/>
          <w:szCs w:val="24"/>
        </w:rPr>
        <w:t>. Периодический закон и Периодическая система хими</w:t>
      </w:r>
      <w:r>
        <w:rPr>
          <w:rFonts w:ascii="Times New Roman" w:eastAsia="Times New Roman" w:hAnsi="Times New Roman" w:cs="Times New Roman"/>
          <w:b/>
          <w:sz w:val="24"/>
          <w:szCs w:val="24"/>
        </w:rPr>
        <w:t xml:space="preserve">ческих элементов </w:t>
      </w:r>
      <w:proofErr w:type="spellStart"/>
      <w:r>
        <w:rPr>
          <w:rFonts w:ascii="Times New Roman" w:eastAsia="Times New Roman" w:hAnsi="Times New Roman" w:cs="Times New Roman"/>
          <w:b/>
          <w:sz w:val="24"/>
          <w:szCs w:val="24"/>
        </w:rPr>
        <w:t>Д.И.Менделеева</w:t>
      </w:r>
      <w:proofErr w:type="spellEnd"/>
      <w:r>
        <w:rPr>
          <w:rFonts w:ascii="Times New Roman" w:eastAsia="Times New Roman" w:hAnsi="Times New Roman" w:cs="Times New Roman"/>
          <w:b/>
          <w:sz w:val="24"/>
          <w:szCs w:val="24"/>
        </w:rPr>
        <w:t>, их связь с современной теорией строения атомов.</w:t>
      </w:r>
    </w:p>
    <w:p w14:paraId="50D8A4B1" w14:textId="1EFECA8F" w:rsidR="00A041E5" w:rsidRPr="00A041E5" w:rsidRDefault="005746D3" w:rsidP="00A041E5">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Тема 1.3. </w:t>
      </w:r>
      <w:r w:rsidR="00A041E5" w:rsidRPr="00A041E5">
        <w:rPr>
          <w:rFonts w:ascii="Times New Roman" w:eastAsia="Times New Roman" w:hAnsi="Times New Roman" w:cs="Times New Roman"/>
          <w:b/>
          <w:sz w:val="24"/>
          <w:szCs w:val="24"/>
        </w:rPr>
        <w:t xml:space="preserve"> Строение вещества</w:t>
      </w:r>
      <w:r>
        <w:rPr>
          <w:rFonts w:ascii="Times New Roman" w:eastAsia="Times New Roman" w:hAnsi="Times New Roman" w:cs="Times New Roman"/>
          <w:b/>
          <w:sz w:val="24"/>
          <w:szCs w:val="24"/>
        </w:rPr>
        <w:t xml:space="preserve"> и природа химической связи. Многообразие веществ</w:t>
      </w:r>
      <w:r w:rsidR="00A041E5" w:rsidRPr="00A041E5">
        <w:rPr>
          <w:rFonts w:ascii="Times New Roman" w:eastAsia="Times New Roman" w:hAnsi="Times New Roman" w:cs="Times New Roman"/>
          <w:b/>
          <w:sz w:val="24"/>
          <w:szCs w:val="24"/>
        </w:rPr>
        <w:t>.</w:t>
      </w:r>
    </w:p>
    <w:p w14:paraId="22330513" w14:textId="77777777" w:rsidR="00A041E5" w:rsidRPr="00A041E5" w:rsidRDefault="00A041E5" w:rsidP="00A041E5">
      <w:pPr>
        <w:spacing w:after="0" w:line="240" w:lineRule="auto"/>
        <w:jc w:val="center"/>
        <w:rPr>
          <w:rFonts w:ascii="Times New Roman" w:eastAsia="Times New Roman" w:hAnsi="Times New Roman" w:cs="Times New Roman"/>
          <w:b/>
          <w:sz w:val="24"/>
          <w:szCs w:val="24"/>
        </w:rPr>
      </w:pPr>
    </w:p>
    <w:p w14:paraId="1A567D86" w14:textId="77777777" w:rsidR="00A041E5" w:rsidRPr="00A041E5" w:rsidRDefault="00A041E5" w:rsidP="00A041E5">
      <w:pPr>
        <w:spacing w:after="0" w:line="240" w:lineRule="auto"/>
        <w:jc w:val="center"/>
        <w:rPr>
          <w:rFonts w:ascii="Times New Roman" w:eastAsia="Times New Roman" w:hAnsi="Times New Roman" w:cs="Times New Roman"/>
          <w:b/>
          <w:sz w:val="24"/>
          <w:szCs w:val="24"/>
        </w:rPr>
      </w:pPr>
      <w:r w:rsidRPr="00A041E5">
        <w:rPr>
          <w:rFonts w:ascii="Times New Roman" w:eastAsia="Times New Roman" w:hAnsi="Times New Roman" w:cs="Times New Roman"/>
          <w:b/>
          <w:sz w:val="24"/>
          <w:szCs w:val="24"/>
        </w:rPr>
        <w:t>Тестовое задание «Строение атомов элементов. Периодический закон»</w:t>
      </w:r>
    </w:p>
    <w:tbl>
      <w:tblPr>
        <w:tblStyle w:val="14"/>
        <w:tblW w:w="10348" w:type="dxa"/>
        <w:tblInd w:w="-34" w:type="dxa"/>
        <w:tblLayout w:type="fixed"/>
        <w:tblLook w:val="04A0" w:firstRow="1" w:lastRow="0" w:firstColumn="1" w:lastColumn="0" w:noHBand="0" w:noVBand="1"/>
      </w:tblPr>
      <w:tblGrid>
        <w:gridCol w:w="568"/>
        <w:gridCol w:w="4422"/>
        <w:gridCol w:w="567"/>
        <w:gridCol w:w="4791"/>
      </w:tblGrid>
      <w:tr w:rsidR="00A041E5" w:rsidRPr="00A041E5" w14:paraId="1BA23AF8" w14:textId="77777777" w:rsidTr="00A041E5">
        <w:tc>
          <w:tcPr>
            <w:tcW w:w="568" w:type="dxa"/>
          </w:tcPr>
          <w:p w14:paraId="031A4C6F" w14:textId="77777777" w:rsidR="00A041E5" w:rsidRPr="00A041E5" w:rsidRDefault="00A041E5" w:rsidP="00A041E5">
            <w:pPr>
              <w:jc w:val="center"/>
              <w:rPr>
                <w:sz w:val="24"/>
                <w:szCs w:val="24"/>
              </w:rPr>
            </w:pPr>
          </w:p>
        </w:tc>
        <w:tc>
          <w:tcPr>
            <w:tcW w:w="4422" w:type="dxa"/>
          </w:tcPr>
          <w:p w14:paraId="22F2EE21" w14:textId="77777777" w:rsidR="00A041E5" w:rsidRPr="00A041E5" w:rsidRDefault="00A041E5" w:rsidP="00A041E5">
            <w:pPr>
              <w:jc w:val="center"/>
              <w:rPr>
                <w:sz w:val="24"/>
                <w:szCs w:val="24"/>
              </w:rPr>
            </w:pPr>
            <w:r w:rsidRPr="00A041E5">
              <w:rPr>
                <w:sz w:val="24"/>
                <w:szCs w:val="24"/>
              </w:rPr>
              <w:t>1 вариант</w:t>
            </w:r>
          </w:p>
        </w:tc>
        <w:tc>
          <w:tcPr>
            <w:tcW w:w="567" w:type="dxa"/>
          </w:tcPr>
          <w:p w14:paraId="5CA63D7B" w14:textId="77777777" w:rsidR="00A041E5" w:rsidRPr="00A041E5" w:rsidRDefault="00A041E5" w:rsidP="00A041E5">
            <w:pPr>
              <w:jc w:val="center"/>
              <w:rPr>
                <w:sz w:val="24"/>
                <w:szCs w:val="24"/>
              </w:rPr>
            </w:pPr>
          </w:p>
        </w:tc>
        <w:tc>
          <w:tcPr>
            <w:tcW w:w="4791" w:type="dxa"/>
          </w:tcPr>
          <w:p w14:paraId="70919230" w14:textId="77777777" w:rsidR="00A041E5" w:rsidRPr="00A041E5" w:rsidRDefault="00A041E5" w:rsidP="00A041E5">
            <w:pPr>
              <w:jc w:val="center"/>
              <w:rPr>
                <w:sz w:val="24"/>
                <w:szCs w:val="24"/>
              </w:rPr>
            </w:pPr>
            <w:r w:rsidRPr="00A041E5">
              <w:rPr>
                <w:sz w:val="24"/>
                <w:szCs w:val="24"/>
              </w:rPr>
              <w:t>2 вариант</w:t>
            </w:r>
          </w:p>
        </w:tc>
      </w:tr>
      <w:tr w:rsidR="00A041E5" w:rsidRPr="00A041E5" w14:paraId="2E62DFB4" w14:textId="77777777" w:rsidTr="00A041E5">
        <w:tc>
          <w:tcPr>
            <w:tcW w:w="568" w:type="dxa"/>
          </w:tcPr>
          <w:p w14:paraId="39BCF591" w14:textId="77777777" w:rsidR="00A041E5" w:rsidRPr="00A041E5" w:rsidRDefault="00A041E5" w:rsidP="00A041E5">
            <w:pPr>
              <w:jc w:val="center"/>
              <w:rPr>
                <w:sz w:val="24"/>
                <w:szCs w:val="24"/>
              </w:rPr>
            </w:pPr>
            <w:r w:rsidRPr="00A041E5">
              <w:rPr>
                <w:sz w:val="24"/>
                <w:szCs w:val="24"/>
              </w:rPr>
              <w:t>1.</w:t>
            </w:r>
          </w:p>
        </w:tc>
        <w:tc>
          <w:tcPr>
            <w:tcW w:w="4422" w:type="dxa"/>
          </w:tcPr>
          <w:p w14:paraId="21257B5E" w14:textId="77777777" w:rsidR="00A041E5" w:rsidRPr="00A041E5" w:rsidRDefault="00A041E5" w:rsidP="00A041E5">
            <w:pPr>
              <w:shd w:val="clear" w:color="auto" w:fill="FFFFFF"/>
              <w:rPr>
                <w:color w:val="181818"/>
                <w:sz w:val="24"/>
                <w:szCs w:val="24"/>
              </w:rPr>
            </w:pPr>
            <w:r w:rsidRPr="00A041E5">
              <w:rPr>
                <w:color w:val="181818"/>
                <w:sz w:val="24"/>
                <w:szCs w:val="24"/>
              </w:rPr>
              <w:t xml:space="preserve">Химический элемент </w:t>
            </w:r>
            <w:proofErr w:type="gramStart"/>
            <w:r w:rsidRPr="00A041E5">
              <w:rPr>
                <w:color w:val="181818"/>
                <w:sz w:val="24"/>
                <w:szCs w:val="24"/>
              </w:rPr>
              <w:t>- это</w:t>
            </w:r>
            <w:proofErr w:type="gramEnd"/>
            <w:r w:rsidRPr="00A041E5">
              <w:rPr>
                <w:color w:val="181818"/>
                <w:sz w:val="24"/>
                <w:szCs w:val="24"/>
              </w:rPr>
              <w:t xml:space="preserve"> вид атомов:</w:t>
            </w:r>
          </w:p>
          <w:p w14:paraId="35FA87C3" w14:textId="77777777" w:rsidR="00A041E5" w:rsidRPr="00A041E5" w:rsidRDefault="00A041E5" w:rsidP="00A041E5">
            <w:pPr>
              <w:shd w:val="clear" w:color="auto" w:fill="FFFFFF"/>
              <w:rPr>
                <w:color w:val="181818"/>
                <w:sz w:val="24"/>
                <w:szCs w:val="24"/>
              </w:rPr>
            </w:pPr>
          </w:p>
          <w:p w14:paraId="673709AC" w14:textId="77777777" w:rsidR="00A041E5" w:rsidRPr="00A041E5" w:rsidRDefault="00A041E5" w:rsidP="00A041E5">
            <w:pPr>
              <w:shd w:val="clear" w:color="auto" w:fill="FFFFFF"/>
              <w:rPr>
                <w:color w:val="181818"/>
                <w:sz w:val="24"/>
                <w:szCs w:val="24"/>
              </w:rPr>
            </w:pPr>
            <w:r w:rsidRPr="00A041E5">
              <w:rPr>
                <w:color w:val="181818"/>
                <w:sz w:val="24"/>
                <w:szCs w:val="24"/>
              </w:rPr>
              <w:t>А) с одинаковым зарядом ядра        </w:t>
            </w:r>
          </w:p>
          <w:p w14:paraId="457AF06A" w14:textId="77777777" w:rsidR="00A041E5" w:rsidRPr="00A041E5" w:rsidRDefault="00A041E5" w:rsidP="00A041E5">
            <w:pPr>
              <w:shd w:val="clear" w:color="auto" w:fill="FFFFFF"/>
              <w:rPr>
                <w:color w:val="181818"/>
                <w:sz w:val="24"/>
                <w:szCs w:val="24"/>
              </w:rPr>
            </w:pPr>
            <w:r w:rsidRPr="00A041E5">
              <w:rPr>
                <w:color w:val="181818"/>
                <w:sz w:val="24"/>
                <w:szCs w:val="24"/>
              </w:rPr>
              <w:t>Б) с одинаковым числом нейтронов</w:t>
            </w:r>
          </w:p>
          <w:p w14:paraId="1865DFB0" w14:textId="77777777" w:rsidR="00A041E5" w:rsidRPr="00A041E5" w:rsidRDefault="00A041E5" w:rsidP="00A041E5">
            <w:pPr>
              <w:shd w:val="clear" w:color="auto" w:fill="FFFFFF"/>
              <w:rPr>
                <w:color w:val="181818"/>
                <w:sz w:val="24"/>
                <w:szCs w:val="24"/>
              </w:rPr>
            </w:pPr>
            <w:r w:rsidRPr="00A041E5">
              <w:rPr>
                <w:color w:val="181818"/>
                <w:sz w:val="24"/>
                <w:szCs w:val="24"/>
              </w:rPr>
              <w:t>В) с одинаковой атомной массой    </w:t>
            </w:r>
          </w:p>
          <w:p w14:paraId="174319DD" w14:textId="77777777" w:rsidR="00A041E5" w:rsidRPr="00A041E5" w:rsidRDefault="00A041E5" w:rsidP="00A041E5">
            <w:pPr>
              <w:shd w:val="clear" w:color="auto" w:fill="FFFFFF"/>
              <w:rPr>
                <w:color w:val="181818"/>
                <w:sz w:val="24"/>
                <w:szCs w:val="24"/>
              </w:rPr>
            </w:pPr>
            <w:r w:rsidRPr="00A041E5">
              <w:rPr>
                <w:color w:val="181818"/>
                <w:sz w:val="24"/>
                <w:szCs w:val="24"/>
              </w:rPr>
              <w:t>Г) с разным числом протонов</w:t>
            </w:r>
          </w:p>
        </w:tc>
        <w:tc>
          <w:tcPr>
            <w:tcW w:w="567" w:type="dxa"/>
          </w:tcPr>
          <w:p w14:paraId="0443EC3C" w14:textId="77777777" w:rsidR="00A041E5" w:rsidRPr="00A041E5" w:rsidRDefault="00A041E5" w:rsidP="00A041E5">
            <w:pPr>
              <w:jc w:val="center"/>
              <w:rPr>
                <w:sz w:val="24"/>
                <w:szCs w:val="24"/>
              </w:rPr>
            </w:pPr>
            <w:r w:rsidRPr="00A041E5">
              <w:rPr>
                <w:sz w:val="24"/>
                <w:szCs w:val="24"/>
              </w:rPr>
              <w:t>1.</w:t>
            </w:r>
          </w:p>
        </w:tc>
        <w:tc>
          <w:tcPr>
            <w:tcW w:w="4791" w:type="dxa"/>
          </w:tcPr>
          <w:p w14:paraId="3CCA6F12" w14:textId="77777777" w:rsidR="00A041E5" w:rsidRPr="00A041E5" w:rsidRDefault="00A041E5" w:rsidP="00A041E5">
            <w:pPr>
              <w:shd w:val="clear" w:color="auto" w:fill="FFFFFF"/>
              <w:rPr>
                <w:color w:val="181818"/>
                <w:sz w:val="24"/>
                <w:szCs w:val="24"/>
              </w:rPr>
            </w:pPr>
            <w:r w:rsidRPr="00A041E5">
              <w:rPr>
                <w:color w:val="181818"/>
                <w:sz w:val="24"/>
                <w:szCs w:val="24"/>
              </w:rPr>
              <w:t>Причиной периодического изменения свойств атомов химических элементов является:</w:t>
            </w:r>
          </w:p>
          <w:p w14:paraId="3D13E500" w14:textId="77777777" w:rsidR="00A041E5" w:rsidRPr="00A041E5" w:rsidRDefault="00A041E5" w:rsidP="00A041E5">
            <w:pPr>
              <w:shd w:val="clear" w:color="auto" w:fill="FFFFFF"/>
              <w:rPr>
                <w:color w:val="181818"/>
                <w:sz w:val="24"/>
                <w:szCs w:val="24"/>
              </w:rPr>
            </w:pPr>
            <w:r w:rsidRPr="00A041E5">
              <w:rPr>
                <w:color w:val="181818"/>
                <w:sz w:val="24"/>
                <w:szCs w:val="24"/>
              </w:rPr>
              <w:t>А) последовательное увеличение атомной массы</w:t>
            </w:r>
          </w:p>
          <w:p w14:paraId="3F44F436" w14:textId="77777777" w:rsidR="00A041E5" w:rsidRPr="00A041E5" w:rsidRDefault="00A041E5" w:rsidP="00A041E5">
            <w:pPr>
              <w:shd w:val="clear" w:color="auto" w:fill="FFFFFF"/>
              <w:rPr>
                <w:color w:val="181818"/>
                <w:sz w:val="24"/>
                <w:szCs w:val="24"/>
              </w:rPr>
            </w:pPr>
            <w:r w:rsidRPr="00A041E5">
              <w:rPr>
                <w:color w:val="181818"/>
                <w:sz w:val="24"/>
                <w:szCs w:val="24"/>
              </w:rPr>
              <w:t>Б) последовательное увеличение заряда ядра атомов</w:t>
            </w:r>
          </w:p>
          <w:p w14:paraId="535992D5" w14:textId="77777777" w:rsidR="00A041E5" w:rsidRPr="00A041E5" w:rsidRDefault="00A041E5" w:rsidP="00A041E5">
            <w:pPr>
              <w:shd w:val="clear" w:color="auto" w:fill="FFFFFF"/>
              <w:rPr>
                <w:color w:val="000000"/>
                <w:sz w:val="24"/>
                <w:szCs w:val="24"/>
              </w:rPr>
            </w:pPr>
            <w:r w:rsidRPr="00A041E5">
              <w:rPr>
                <w:color w:val="181818"/>
                <w:sz w:val="24"/>
                <w:szCs w:val="24"/>
              </w:rPr>
              <w:t>В) периодическое повторение числа электронов на внешнем уровне атома</w:t>
            </w:r>
          </w:p>
        </w:tc>
      </w:tr>
      <w:tr w:rsidR="00A041E5" w:rsidRPr="00A041E5" w14:paraId="00408FBC" w14:textId="77777777" w:rsidTr="00A041E5">
        <w:tc>
          <w:tcPr>
            <w:tcW w:w="568" w:type="dxa"/>
          </w:tcPr>
          <w:p w14:paraId="222CCC91" w14:textId="77777777" w:rsidR="00A041E5" w:rsidRPr="00A041E5" w:rsidRDefault="00A041E5" w:rsidP="00A041E5">
            <w:pPr>
              <w:jc w:val="center"/>
              <w:rPr>
                <w:sz w:val="24"/>
                <w:szCs w:val="24"/>
              </w:rPr>
            </w:pPr>
            <w:r w:rsidRPr="00A041E5">
              <w:rPr>
                <w:sz w:val="24"/>
                <w:szCs w:val="24"/>
              </w:rPr>
              <w:t>2.</w:t>
            </w:r>
          </w:p>
        </w:tc>
        <w:tc>
          <w:tcPr>
            <w:tcW w:w="4422" w:type="dxa"/>
          </w:tcPr>
          <w:p w14:paraId="2BB097CA" w14:textId="77777777" w:rsidR="00A041E5" w:rsidRPr="00A041E5" w:rsidRDefault="00A041E5" w:rsidP="00A041E5">
            <w:pPr>
              <w:rPr>
                <w:sz w:val="24"/>
                <w:szCs w:val="24"/>
              </w:rPr>
            </w:pPr>
            <w:r w:rsidRPr="00A041E5">
              <w:rPr>
                <w:sz w:val="24"/>
                <w:szCs w:val="24"/>
              </w:rPr>
              <w:t>В атоме серебра количество нейтронов:</w:t>
            </w:r>
          </w:p>
          <w:p w14:paraId="30BBF44E" w14:textId="77777777" w:rsidR="00A041E5" w:rsidRPr="00A041E5" w:rsidRDefault="00A041E5" w:rsidP="00A041E5">
            <w:pPr>
              <w:rPr>
                <w:sz w:val="24"/>
                <w:szCs w:val="24"/>
              </w:rPr>
            </w:pPr>
            <w:r w:rsidRPr="00A041E5">
              <w:rPr>
                <w:sz w:val="24"/>
                <w:szCs w:val="24"/>
              </w:rPr>
              <w:t>А) 47</w:t>
            </w:r>
          </w:p>
          <w:p w14:paraId="35981899" w14:textId="77777777" w:rsidR="00A041E5" w:rsidRPr="00A041E5" w:rsidRDefault="00A041E5" w:rsidP="00A041E5">
            <w:pPr>
              <w:rPr>
                <w:sz w:val="24"/>
                <w:szCs w:val="24"/>
              </w:rPr>
            </w:pPr>
            <w:r w:rsidRPr="00A041E5">
              <w:rPr>
                <w:sz w:val="24"/>
                <w:szCs w:val="24"/>
              </w:rPr>
              <w:t xml:space="preserve">Б) 5 </w:t>
            </w:r>
          </w:p>
          <w:p w14:paraId="26F46B44" w14:textId="77777777" w:rsidR="00A041E5" w:rsidRPr="00A041E5" w:rsidRDefault="00A041E5" w:rsidP="00A041E5">
            <w:pPr>
              <w:rPr>
                <w:sz w:val="24"/>
                <w:szCs w:val="24"/>
              </w:rPr>
            </w:pPr>
            <w:r w:rsidRPr="00A041E5">
              <w:rPr>
                <w:sz w:val="24"/>
                <w:szCs w:val="24"/>
              </w:rPr>
              <w:t>В) 61</w:t>
            </w:r>
          </w:p>
          <w:p w14:paraId="09C3E6B3" w14:textId="77777777" w:rsidR="00A041E5" w:rsidRPr="00A041E5" w:rsidRDefault="00A041E5" w:rsidP="00A041E5">
            <w:pPr>
              <w:rPr>
                <w:sz w:val="24"/>
                <w:szCs w:val="24"/>
              </w:rPr>
            </w:pPr>
            <w:r w:rsidRPr="00A041E5">
              <w:rPr>
                <w:sz w:val="24"/>
                <w:szCs w:val="24"/>
              </w:rPr>
              <w:t>Г) 26</w:t>
            </w:r>
          </w:p>
        </w:tc>
        <w:tc>
          <w:tcPr>
            <w:tcW w:w="567" w:type="dxa"/>
          </w:tcPr>
          <w:p w14:paraId="3B761015" w14:textId="77777777" w:rsidR="00A041E5" w:rsidRPr="00A041E5" w:rsidRDefault="00A041E5" w:rsidP="00A041E5">
            <w:pPr>
              <w:jc w:val="center"/>
              <w:rPr>
                <w:sz w:val="24"/>
                <w:szCs w:val="24"/>
              </w:rPr>
            </w:pPr>
            <w:r w:rsidRPr="00A041E5">
              <w:rPr>
                <w:sz w:val="24"/>
                <w:szCs w:val="24"/>
              </w:rPr>
              <w:t>2.</w:t>
            </w:r>
          </w:p>
        </w:tc>
        <w:tc>
          <w:tcPr>
            <w:tcW w:w="4791" w:type="dxa"/>
          </w:tcPr>
          <w:p w14:paraId="3B53D22A" w14:textId="77777777" w:rsidR="00A041E5" w:rsidRPr="00A041E5" w:rsidRDefault="00A041E5" w:rsidP="00A041E5">
            <w:pPr>
              <w:rPr>
                <w:sz w:val="24"/>
                <w:szCs w:val="24"/>
              </w:rPr>
            </w:pPr>
            <w:r w:rsidRPr="00A041E5">
              <w:rPr>
                <w:sz w:val="24"/>
                <w:szCs w:val="24"/>
              </w:rPr>
              <w:t>В атоме ванадия количество нейтронов:</w:t>
            </w:r>
          </w:p>
          <w:p w14:paraId="19B27B9D" w14:textId="77777777" w:rsidR="00A041E5" w:rsidRPr="00A041E5" w:rsidRDefault="00A041E5" w:rsidP="00A041E5">
            <w:pPr>
              <w:rPr>
                <w:sz w:val="24"/>
                <w:szCs w:val="24"/>
              </w:rPr>
            </w:pPr>
            <w:r w:rsidRPr="00A041E5">
              <w:rPr>
                <w:sz w:val="24"/>
                <w:szCs w:val="24"/>
              </w:rPr>
              <w:t>А) 5</w:t>
            </w:r>
          </w:p>
          <w:p w14:paraId="6F3CEE27" w14:textId="77777777" w:rsidR="00A041E5" w:rsidRPr="00A041E5" w:rsidRDefault="00A041E5" w:rsidP="00A041E5">
            <w:pPr>
              <w:rPr>
                <w:sz w:val="24"/>
                <w:szCs w:val="24"/>
              </w:rPr>
            </w:pPr>
            <w:r w:rsidRPr="00A041E5">
              <w:rPr>
                <w:sz w:val="24"/>
                <w:szCs w:val="24"/>
              </w:rPr>
              <w:t>Б) 28</w:t>
            </w:r>
          </w:p>
          <w:p w14:paraId="0F89503F" w14:textId="77777777" w:rsidR="00A041E5" w:rsidRPr="00A041E5" w:rsidRDefault="00A041E5" w:rsidP="00A041E5">
            <w:pPr>
              <w:rPr>
                <w:sz w:val="24"/>
                <w:szCs w:val="24"/>
              </w:rPr>
            </w:pPr>
            <w:r w:rsidRPr="00A041E5">
              <w:rPr>
                <w:sz w:val="24"/>
                <w:szCs w:val="24"/>
              </w:rPr>
              <w:t>В) 23</w:t>
            </w:r>
          </w:p>
          <w:p w14:paraId="21D840F4" w14:textId="77777777" w:rsidR="00A041E5" w:rsidRPr="00A041E5" w:rsidRDefault="00A041E5" w:rsidP="00A041E5">
            <w:pPr>
              <w:rPr>
                <w:sz w:val="24"/>
                <w:szCs w:val="24"/>
              </w:rPr>
            </w:pPr>
            <w:r w:rsidRPr="00A041E5">
              <w:rPr>
                <w:sz w:val="24"/>
                <w:szCs w:val="24"/>
              </w:rPr>
              <w:t>Г) 46</w:t>
            </w:r>
          </w:p>
        </w:tc>
      </w:tr>
      <w:tr w:rsidR="00A041E5" w:rsidRPr="00A041E5" w14:paraId="1232A0A5" w14:textId="77777777" w:rsidTr="00A041E5">
        <w:tc>
          <w:tcPr>
            <w:tcW w:w="568" w:type="dxa"/>
          </w:tcPr>
          <w:p w14:paraId="47D6D086" w14:textId="77777777" w:rsidR="00A041E5" w:rsidRPr="00A041E5" w:rsidRDefault="00A041E5" w:rsidP="00A041E5">
            <w:pPr>
              <w:jc w:val="center"/>
              <w:rPr>
                <w:sz w:val="24"/>
                <w:szCs w:val="24"/>
              </w:rPr>
            </w:pPr>
            <w:r w:rsidRPr="00A041E5">
              <w:rPr>
                <w:sz w:val="24"/>
                <w:szCs w:val="24"/>
              </w:rPr>
              <w:t>3.</w:t>
            </w:r>
          </w:p>
        </w:tc>
        <w:tc>
          <w:tcPr>
            <w:tcW w:w="4422" w:type="dxa"/>
          </w:tcPr>
          <w:p w14:paraId="170A8B7C" w14:textId="77777777" w:rsidR="00A041E5" w:rsidRPr="00A041E5" w:rsidRDefault="00A041E5" w:rsidP="00A041E5">
            <w:pPr>
              <w:rPr>
                <w:sz w:val="24"/>
                <w:szCs w:val="24"/>
              </w:rPr>
            </w:pPr>
            <w:r w:rsidRPr="00A041E5">
              <w:rPr>
                <w:sz w:val="24"/>
                <w:szCs w:val="24"/>
              </w:rPr>
              <w:t>Заряд ядра в атоме никеля равен:</w:t>
            </w:r>
          </w:p>
          <w:p w14:paraId="0A95DE01" w14:textId="77777777" w:rsidR="00A041E5" w:rsidRPr="00A041E5" w:rsidRDefault="00A041E5" w:rsidP="00A041E5">
            <w:pPr>
              <w:rPr>
                <w:sz w:val="24"/>
                <w:szCs w:val="24"/>
              </w:rPr>
            </w:pPr>
            <w:r w:rsidRPr="00A041E5">
              <w:rPr>
                <w:sz w:val="24"/>
                <w:szCs w:val="24"/>
              </w:rPr>
              <w:t>А) 8</w:t>
            </w:r>
          </w:p>
          <w:p w14:paraId="32728A8E" w14:textId="77777777" w:rsidR="00A041E5" w:rsidRPr="00A041E5" w:rsidRDefault="00A041E5" w:rsidP="00A041E5">
            <w:pPr>
              <w:rPr>
                <w:sz w:val="24"/>
                <w:szCs w:val="24"/>
              </w:rPr>
            </w:pPr>
            <w:r w:rsidRPr="00A041E5">
              <w:rPr>
                <w:sz w:val="24"/>
                <w:szCs w:val="24"/>
              </w:rPr>
              <w:t>Б) 31</w:t>
            </w:r>
          </w:p>
          <w:p w14:paraId="6F3A3A48" w14:textId="77777777" w:rsidR="00A041E5" w:rsidRPr="00A041E5" w:rsidRDefault="00A041E5" w:rsidP="00A041E5">
            <w:pPr>
              <w:rPr>
                <w:sz w:val="24"/>
                <w:szCs w:val="24"/>
              </w:rPr>
            </w:pPr>
            <w:r w:rsidRPr="00A041E5">
              <w:rPr>
                <w:sz w:val="24"/>
                <w:szCs w:val="24"/>
              </w:rPr>
              <w:lastRenderedPageBreak/>
              <w:t>В) 18</w:t>
            </w:r>
          </w:p>
          <w:p w14:paraId="27DACE0D" w14:textId="77777777" w:rsidR="00A041E5" w:rsidRPr="00A041E5" w:rsidRDefault="00A041E5" w:rsidP="00A041E5">
            <w:pPr>
              <w:rPr>
                <w:sz w:val="24"/>
                <w:szCs w:val="24"/>
              </w:rPr>
            </w:pPr>
            <w:r w:rsidRPr="00A041E5">
              <w:rPr>
                <w:sz w:val="24"/>
                <w:szCs w:val="24"/>
              </w:rPr>
              <w:t>Г) 28</w:t>
            </w:r>
          </w:p>
        </w:tc>
        <w:tc>
          <w:tcPr>
            <w:tcW w:w="567" w:type="dxa"/>
          </w:tcPr>
          <w:p w14:paraId="101F7FCC" w14:textId="77777777" w:rsidR="00A041E5" w:rsidRPr="00A041E5" w:rsidRDefault="00A041E5" w:rsidP="00A041E5">
            <w:pPr>
              <w:jc w:val="center"/>
              <w:rPr>
                <w:sz w:val="24"/>
                <w:szCs w:val="24"/>
              </w:rPr>
            </w:pPr>
            <w:r w:rsidRPr="00A041E5">
              <w:rPr>
                <w:sz w:val="24"/>
                <w:szCs w:val="24"/>
              </w:rPr>
              <w:lastRenderedPageBreak/>
              <w:t>3.</w:t>
            </w:r>
          </w:p>
        </w:tc>
        <w:tc>
          <w:tcPr>
            <w:tcW w:w="4791" w:type="dxa"/>
          </w:tcPr>
          <w:p w14:paraId="23767BFE" w14:textId="77777777" w:rsidR="00A041E5" w:rsidRPr="00A041E5" w:rsidRDefault="00A041E5" w:rsidP="00A041E5">
            <w:pPr>
              <w:rPr>
                <w:sz w:val="24"/>
                <w:szCs w:val="24"/>
              </w:rPr>
            </w:pPr>
            <w:r w:rsidRPr="00A041E5">
              <w:rPr>
                <w:sz w:val="24"/>
                <w:szCs w:val="24"/>
              </w:rPr>
              <w:t>Заряд ядра в атоме олова равен:</w:t>
            </w:r>
          </w:p>
          <w:p w14:paraId="137F92AC" w14:textId="77777777" w:rsidR="00A041E5" w:rsidRPr="00A041E5" w:rsidRDefault="00A041E5" w:rsidP="00A041E5">
            <w:pPr>
              <w:rPr>
                <w:sz w:val="24"/>
                <w:szCs w:val="24"/>
              </w:rPr>
            </w:pPr>
            <w:r w:rsidRPr="00A041E5">
              <w:rPr>
                <w:sz w:val="24"/>
                <w:szCs w:val="24"/>
              </w:rPr>
              <w:t>А) 50</w:t>
            </w:r>
          </w:p>
          <w:p w14:paraId="202A8A55" w14:textId="77777777" w:rsidR="00A041E5" w:rsidRPr="00A041E5" w:rsidRDefault="00A041E5" w:rsidP="00A041E5">
            <w:pPr>
              <w:rPr>
                <w:sz w:val="24"/>
                <w:szCs w:val="24"/>
              </w:rPr>
            </w:pPr>
            <w:r w:rsidRPr="00A041E5">
              <w:rPr>
                <w:sz w:val="24"/>
                <w:szCs w:val="24"/>
              </w:rPr>
              <w:t>Б) 69</w:t>
            </w:r>
          </w:p>
          <w:p w14:paraId="1B099B0D" w14:textId="77777777" w:rsidR="00A041E5" w:rsidRPr="00A041E5" w:rsidRDefault="00A041E5" w:rsidP="00A041E5">
            <w:pPr>
              <w:rPr>
                <w:sz w:val="24"/>
                <w:szCs w:val="24"/>
              </w:rPr>
            </w:pPr>
            <w:r w:rsidRPr="00A041E5">
              <w:rPr>
                <w:sz w:val="24"/>
                <w:szCs w:val="24"/>
              </w:rPr>
              <w:lastRenderedPageBreak/>
              <w:t>В) 4</w:t>
            </w:r>
          </w:p>
          <w:p w14:paraId="5A8DEFBA" w14:textId="77777777" w:rsidR="00A041E5" w:rsidRPr="00A041E5" w:rsidRDefault="00A041E5" w:rsidP="00A041E5">
            <w:pPr>
              <w:rPr>
                <w:sz w:val="24"/>
                <w:szCs w:val="24"/>
              </w:rPr>
            </w:pPr>
            <w:r w:rsidRPr="00A041E5">
              <w:rPr>
                <w:sz w:val="24"/>
                <w:szCs w:val="24"/>
              </w:rPr>
              <w:t>Г) 18</w:t>
            </w:r>
          </w:p>
        </w:tc>
      </w:tr>
      <w:tr w:rsidR="00A041E5" w:rsidRPr="00A041E5" w14:paraId="799FE738" w14:textId="77777777" w:rsidTr="00A041E5">
        <w:tc>
          <w:tcPr>
            <w:tcW w:w="568" w:type="dxa"/>
          </w:tcPr>
          <w:p w14:paraId="3B4986E6" w14:textId="77777777" w:rsidR="00A041E5" w:rsidRPr="00A041E5" w:rsidRDefault="00A041E5" w:rsidP="00A041E5">
            <w:pPr>
              <w:jc w:val="center"/>
              <w:rPr>
                <w:sz w:val="24"/>
                <w:szCs w:val="24"/>
              </w:rPr>
            </w:pPr>
            <w:r w:rsidRPr="00A041E5">
              <w:rPr>
                <w:sz w:val="24"/>
                <w:szCs w:val="24"/>
              </w:rPr>
              <w:lastRenderedPageBreak/>
              <w:t>4.</w:t>
            </w:r>
          </w:p>
        </w:tc>
        <w:tc>
          <w:tcPr>
            <w:tcW w:w="4422" w:type="dxa"/>
          </w:tcPr>
          <w:p w14:paraId="0EC8FECC" w14:textId="77777777" w:rsidR="00A041E5" w:rsidRPr="00A041E5" w:rsidRDefault="00A041E5" w:rsidP="00A041E5">
            <w:pPr>
              <w:rPr>
                <w:sz w:val="24"/>
                <w:szCs w:val="24"/>
              </w:rPr>
            </w:pPr>
            <w:r w:rsidRPr="00A041E5">
              <w:rPr>
                <w:sz w:val="24"/>
                <w:szCs w:val="24"/>
              </w:rPr>
              <w:t>Число энергетических уровней в атоме серы равно:</w:t>
            </w:r>
          </w:p>
          <w:p w14:paraId="4FE39866" w14:textId="77777777" w:rsidR="00A041E5" w:rsidRPr="00A041E5" w:rsidRDefault="00A041E5" w:rsidP="00A041E5">
            <w:pPr>
              <w:rPr>
                <w:sz w:val="24"/>
                <w:szCs w:val="24"/>
              </w:rPr>
            </w:pPr>
            <w:r w:rsidRPr="00A041E5">
              <w:rPr>
                <w:sz w:val="24"/>
                <w:szCs w:val="24"/>
              </w:rPr>
              <w:t>А) 3</w:t>
            </w:r>
          </w:p>
          <w:p w14:paraId="695A550C" w14:textId="77777777" w:rsidR="00A041E5" w:rsidRPr="00A041E5" w:rsidRDefault="00A041E5" w:rsidP="00A041E5">
            <w:pPr>
              <w:rPr>
                <w:sz w:val="24"/>
                <w:szCs w:val="24"/>
              </w:rPr>
            </w:pPr>
            <w:r w:rsidRPr="00A041E5">
              <w:rPr>
                <w:sz w:val="24"/>
                <w:szCs w:val="24"/>
              </w:rPr>
              <w:t>Б) 2</w:t>
            </w:r>
          </w:p>
          <w:p w14:paraId="497D9EF3" w14:textId="77777777" w:rsidR="00A041E5" w:rsidRPr="00A041E5" w:rsidRDefault="00A041E5" w:rsidP="00A041E5">
            <w:pPr>
              <w:rPr>
                <w:sz w:val="24"/>
                <w:szCs w:val="24"/>
              </w:rPr>
            </w:pPr>
            <w:r w:rsidRPr="00A041E5">
              <w:rPr>
                <w:sz w:val="24"/>
                <w:szCs w:val="24"/>
              </w:rPr>
              <w:t>В) 6</w:t>
            </w:r>
          </w:p>
          <w:p w14:paraId="7347B833" w14:textId="77777777" w:rsidR="00A041E5" w:rsidRPr="00A041E5" w:rsidRDefault="00A041E5" w:rsidP="00A041E5">
            <w:pPr>
              <w:rPr>
                <w:sz w:val="24"/>
                <w:szCs w:val="24"/>
              </w:rPr>
            </w:pPr>
            <w:r w:rsidRPr="00A041E5">
              <w:rPr>
                <w:sz w:val="24"/>
                <w:szCs w:val="24"/>
              </w:rPr>
              <w:t>Г) 4</w:t>
            </w:r>
          </w:p>
        </w:tc>
        <w:tc>
          <w:tcPr>
            <w:tcW w:w="567" w:type="dxa"/>
          </w:tcPr>
          <w:p w14:paraId="21727A42" w14:textId="77777777" w:rsidR="00A041E5" w:rsidRPr="00A041E5" w:rsidRDefault="00A041E5" w:rsidP="00A041E5">
            <w:pPr>
              <w:jc w:val="center"/>
              <w:rPr>
                <w:sz w:val="24"/>
                <w:szCs w:val="24"/>
              </w:rPr>
            </w:pPr>
            <w:r w:rsidRPr="00A041E5">
              <w:rPr>
                <w:sz w:val="24"/>
                <w:szCs w:val="24"/>
              </w:rPr>
              <w:t>4.</w:t>
            </w:r>
          </w:p>
        </w:tc>
        <w:tc>
          <w:tcPr>
            <w:tcW w:w="4791" w:type="dxa"/>
          </w:tcPr>
          <w:p w14:paraId="3FC90806" w14:textId="77777777" w:rsidR="00A041E5" w:rsidRPr="00A041E5" w:rsidRDefault="00A041E5" w:rsidP="00A041E5">
            <w:pPr>
              <w:rPr>
                <w:sz w:val="24"/>
                <w:szCs w:val="24"/>
              </w:rPr>
            </w:pPr>
            <w:r w:rsidRPr="00A041E5">
              <w:rPr>
                <w:sz w:val="24"/>
                <w:szCs w:val="24"/>
              </w:rPr>
              <w:t>Число энергетических уровней в атоме хлора равно:</w:t>
            </w:r>
          </w:p>
          <w:p w14:paraId="1E45A40D" w14:textId="77777777" w:rsidR="00A041E5" w:rsidRPr="00A041E5" w:rsidRDefault="00A041E5" w:rsidP="00A041E5">
            <w:pPr>
              <w:rPr>
                <w:sz w:val="24"/>
                <w:szCs w:val="24"/>
              </w:rPr>
            </w:pPr>
            <w:r w:rsidRPr="00A041E5">
              <w:rPr>
                <w:sz w:val="24"/>
                <w:szCs w:val="24"/>
              </w:rPr>
              <w:t>А) 3</w:t>
            </w:r>
          </w:p>
          <w:p w14:paraId="70B34057" w14:textId="77777777" w:rsidR="00A041E5" w:rsidRPr="00A041E5" w:rsidRDefault="00A041E5" w:rsidP="00A041E5">
            <w:pPr>
              <w:rPr>
                <w:sz w:val="24"/>
                <w:szCs w:val="24"/>
              </w:rPr>
            </w:pPr>
            <w:r w:rsidRPr="00A041E5">
              <w:rPr>
                <w:sz w:val="24"/>
                <w:szCs w:val="24"/>
              </w:rPr>
              <w:t>Б) 2</w:t>
            </w:r>
          </w:p>
          <w:p w14:paraId="27B83D99" w14:textId="77777777" w:rsidR="00A041E5" w:rsidRPr="00A041E5" w:rsidRDefault="00A041E5" w:rsidP="00A041E5">
            <w:pPr>
              <w:rPr>
                <w:sz w:val="24"/>
                <w:szCs w:val="24"/>
              </w:rPr>
            </w:pPr>
            <w:r w:rsidRPr="00A041E5">
              <w:rPr>
                <w:sz w:val="24"/>
                <w:szCs w:val="24"/>
              </w:rPr>
              <w:t>В) 6</w:t>
            </w:r>
          </w:p>
          <w:p w14:paraId="621FD0F3" w14:textId="77777777" w:rsidR="00A041E5" w:rsidRPr="00A041E5" w:rsidRDefault="00A041E5" w:rsidP="00A041E5">
            <w:pPr>
              <w:rPr>
                <w:sz w:val="24"/>
                <w:szCs w:val="24"/>
              </w:rPr>
            </w:pPr>
            <w:r w:rsidRPr="00A041E5">
              <w:rPr>
                <w:sz w:val="24"/>
                <w:szCs w:val="24"/>
              </w:rPr>
              <w:t>Г) 4</w:t>
            </w:r>
          </w:p>
        </w:tc>
      </w:tr>
      <w:tr w:rsidR="00A041E5" w:rsidRPr="00A041E5" w14:paraId="5367FB29" w14:textId="77777777" w:rsidTr="00A041E5">
        <w:tc>
          <w:tcPr>
            <w:tcW w:w="568" w:type="dxa"/>
          </w:tcPr>
          <w:p w14:paraId="06765399" w14:textId="77777777" w:rsidR="00A041E5" w:rsidRPr="00A041E5" w:rsidRDefault="00A041E5" w:rsidP="00A041E5">
            <w:pPr>
              <w:jc w:val="center"/>
              <w:rPr>
                <w:sz w:val="24"/>
                <w:szCs w:val="24"/>
              </w:rPr>
            </w:pPr>
            <w:r w:rsidRPr="00A041E5">
              <w:rPr>
                <w:sz w:val="24"/>
                <w:szCs w:val="24"/>
              </w:rPr>
              <w:t>5.</w:t>
            </w:r>
          </w:p>
        </w:tc>
        <w:tc>
          <w:tcPr>
            <w:tcW w:w="4422" w:type="dxa"/>
          </w:tcPr>
          <w:p w14:paraId="0471B8A0" w14:textId="77777777" w:rsidR="00A041E5" w:rsidRPr="00A041E5" w:rsidRDefault="00A041E5" w:rsidP="00A041E5">
            <w:pPr>
              <w:rPr>
                <w:sz w:val="24"/>
                <w:szCs w:val="24"/>
              </w:rPr>
            </w:pPr>
            <w:r w:rsidRPr="00A041E5">
              <w:rPr>
                <w:sz w:val="24"/>
                <w:szCs w:val="24"/>
              </w:rPr>
              <w:t>На внешнем энергетическом уровне атома мышьяка количество электронов равно:</w:t>
            </w:r>
          </w:p>
          <w:p w14:paraId="19C493C4" w14:textId="77777777" w:rsidR="00A041E5" w:rsidRPr="00A041E5" w:rsidRDefault="00A041E5" w:rsidP="00A041E5">
            <w:pPr>
              <w:rPr>
                <w:sz w:val="24"/>
                <w:szCs w:val="24"/>
              </w:rPr>
            </w:pPr>
            <w:r w:rsidRPr="00A041E5">
              <w:rPr>
                <w:sz w:val="24"/>
                <w:szCs w:val="24"/>
              </w:rPr>
              <w:t>А) 4</w:t>
            </w:r>
          </w:p>
          <w:p w14:paraId="25657E2D" w14:textId="77777777" w:rsidR="00A041E5" w:rsidRPr="00A041E5" w:rsidRDefault="00A041E5" w:rsidP="00A041E5">
            <w:pPr>
              <w:rPr>
                <w:sz w:val="24"/>
                <w:szCs w:val="24"/>
              </w:rPr>
            </w:pPr>
            <w:r w:rsidRPr="00A041E5">
              <w:rPr>
                <w:sz w:val="24"/>
                <w:szCs w:val="24"/>
              </w:rPr>
              <w:t>Б) 8</w:t>
            </w:r>
          </w:p>
          <w:p w14:paraId="41A65220" w14:textId="77777777" w:rsidR="00A041E5" w:rsidRPr="00A041E5" w:rsidRDefault="00A041E5" w:rsidP="00A041E5">
            <w:pPr>
              <w:rPr>
                <w:sz w:val="24"/>
                <w:szCs w:val="24"/>
              </w:rPr>
            </w:pPr>
            <w:r w:rsidRPr="00A041E5">
              <w:rPr>
                <w:sz w:val="24"/>
                <w:szCs w:val="24"/>
              </w:rPr>
              <w:t>В) 3</w:t>
            </w:r>
          </w:p>
          <w:p w14:paraId="24A95DEF" w14:textId="77777777" w:rsidR="00A041E5" w:rsidRPr="00A041E5" w:rsidRDefault="00A041E5" w:rsidP="00A041E5">
            <w:pPr>
              <w:rPr>
                <w:sz w:val="24"/>
                <w:szCs w:val="24"/>
              </w:rPr>
            </w:pPr>
            <w:r w:rsidRPr="00A041E5">
              <w:rPr>
                <w:sz w:val="24"/>
                <w:szCs w:val="24"/>
              </w:rPr>
              <w:t>Г) 5</w:t>
            </w:r>
          </w:p>
        </w:tc>
        <w:tc>
          <w:tcPr>
            <w:tcW w:w="567" w:type="dxa"/>
          </w:tcPr>
          <w:p w14:paraId="1085582B" w14:textId="77777777" w:rsidR="00A041E5" w:rsidRPr="00A041E5" w:rsidRDefault="00A041E5" w:rsidP="00A041E5">
            <w:pPr>
              <w:jc w:val="center"/>
              <w:rPr>
                <w:sz w:val="24"/>
                <w:szCs w:val="24"/>
              </w:rPr>
            </w:pPr>
            <w:r w:rsidRPr="00A041E5">
              <w:rPr>
                <w:sz w:val="24"/>
                <w:szCs w:val="24"/>
              </w:rPr>
              <w:t>5.</w:t>
            </w:r>
          </w:p>
        </w:tc>
        <w:tc>
          <w:tcPr>
            <w:tcW w:w="4791" w:type="dxa"/>
          </w:tcPr>
          <w:p w14:paraId="669421E4" w14:textId="77777777" w:rsidR="00A041E5" w:rsidRPr="00A041E5" w:rsidRDefault="00A041E5" w:rsidP="00A041E5">
            <w:pPr>
              <w:rPr>
                <w:sz w:val="24"/>
                <w:szCs w:val="24"/>
              </w:rPr>
            </w:pPr>
            <w:r w:rsidRPr="00A041E5">
              <w:rPr>
                <w:sz w:val="24"/>
                <w:szCs w:val="24"/>
              </w:rPr>
              <w:t>На внешнем энергетическом уровне атома брома количество электронов равно:</w:t>
            </w:r>
          </w:p>
          <w:p w14:paraId="5BE5117A" w14:textId="77777777" w:rsidR="00A041E5" w:rsidRPr="00A041E5" w:rsidRDefault="00A041E5" w:rsidP="00A041E5">
            <w:pPr>
              <w:rPr>
                <w:sz w:val="24"/>
                <w:szCs w:val="24"/>
              </w:rPr>
            </w:pPr>
            <w:r w:rsidRPr="00A041E5">
              <w:rPr>
                <w:sz w:val="24"/>
                <w:szCs w:val="24"/>
              </w:rPr>
              <w:t>А) 4</w:t>
            </w:r>
          </w:p>
          <w:p w14:paraId="7DDC5380" w14:textId="77777777" w:rsidR="00A041E5" w:rsidRPr="00A041E5" w:rsidRDefault="00A041E5" w:rsidP="00A041E5">
            <w:pPr>
              <w:rPr>
                <w:sz w:val="24"/>
                <w:szCs w:val="24"/>
              </w:rPr>
            </w:pPr>
            <w:r w:rsidRPr="00A041E5">
              <w:rPr>
                <w:sz w:val="24"/>
                <w:szCs w:val="24"/>
              </w:rPr>
              <w:t>Б) 7</w:t>
            </w:r>
          </w:p>
          <w:p w14:paraId="087C6212" w14:textId="77777777" w:rsidR="00A041E5" w:rsidRPr="00A041E5" w:rsidRDefault="00A041E5" w:rsidP="00A041E5">
            <w:pPr>
              <w:rPr>
                <w:sz w:val="24"/>
                <w:szCs w:val="24"/>
              </w:rPr>
            </w:pPr>
            <w:r w:rsidRPr="00A041E5">
              <w:rPr>
                <w:sz w:val="24"/>
                <w:szCs w:val="24"/>
              </w:rPr>
              <w:t>В) 1</w:t>
            </w:r>
          </w:p>
          <w:p w14:paraId="26CAF6BA" w14:textId="77777777" w:rsidR="00A041E5" w:rsidRPr="00A041E5" w:rsidRDefault="00A041E5" w:rsidP="00A041E5">
            <w:pPr>
              <w:rPr>
                <w:sz w:val="24"/>
                <w:szCs w:val="24"/>
              </w:rPr>
            </w:pPr>
            <w:r w:rsidRPr="00A041E5">
              <w:rPr>
                <w:sz w:val="24"/>
                <w:szCs w:val="24"/>
              </w:rPr>
              <w:t>Г) 3</w:t>
            </w:r>
          </w:p>
        </w:tc>
      </w:tr>
      <w:tr w:rsidR="00A041E5" w:rsidRPr="00A041E5" w14:paraId="45213CC7" w14:textId="77777777" w:rsidTr="00A041E5">
        <w:tc>
          <w:tcPr>
            <w:tcW w:w="568" w:type="dxa"/>
          </w:tcPr>
          <w:p w14:paraId="571B3992" w14:textId="77777777" w:rsidR="00A041E5" w:rsidRPr="00A041E5" w:rsidRDefault="00A041E5" w:rsidP="00A041E5">
            <w:pPr>
              <w:jc w:val="center"/>
              <w:rPr>
                <w:sz w:val="24"/>
                <w:szCs w:val="24"/>
              </w:rPr>
            </w:pPr>
            <w:r w:rsidRPr="00A041E5">
              <w:rPr>
                <w:sz w:val="24"/>
                <w:szCs w:val="24"/>
              </w:rPr>
              <w:t>6.</w:t>
            </w:r>
          </w:p>
        </w:tc>
        <w:tc>
          <w:tcPr>
            <w:tcW w:w="4422" w:type="dxa"/>
          </w:tcPr>
          <w:p w14:paraId="4A7C8289" w14:textId="77777777" w:rsidR="00A041E5" w:rsidRPr="00A041E5" w:rsidRDefault="00A041E5" w:rsidP="00A041E5">
            <w:pPr>
              <w:rPr>
                <w:sz w:val="24"/>
                <w:szCs w:val="24"/>
              </w:rPr>
            </w:pPr>
            <w:r w:rsidRPr="00A041E5">
              <w:rPr>
                <w:color w:val="181818"/>
                <w:sz w:val="24"/>
                <w:szCs w:val="24"/>
                <w:shd w:val="clear" w:color="auto" w:fill="FFFFFF"/>
              </w:rPr>
              <w:t>Электронная формула атома алюминия:</w:t>
            </w:r>
          </w:p>
          <w:p w14:paraId="25A89C36" w14:textId="77777777" w:rsidR="00A041E5" w:rsidRPr="00A041E5" w:rsidRDefault="00A041E5" w:rsidP="00A041E5">
            <w:pPr>
              <w:shd w:val="clear" w:color="auto" w:fill="FFFFFF"/>
              <w:rPr>
                <w:color w:val="181818"/>
                <w:sz w:val="24"/>
                <w:szCs w:val="24"/>
              </w:rPr>
            </w:pPr>
            <w:r w:rsidRPr="00A041E5">
              <w:rPr>
                <w:color w:val="181818"/>
                <w:sz w:val="24"/>
                <w:szCs w:val="24"/>
              </w:rPr>
              <w:t>А) 1</w:t>
            </w:r>
            <w:r w:rsidRPr="00A041E5">
              <w:rPr>
                <w:color w:val="181818"/>
                <w:sz w:val="24"/>
                <w:szCs w:val="24"/>
                <w:lang w:val="en-US"/>
              </w:rPr>
              <w:t>S</w:t>
            </w:r>
            <w:r w:rsidRPr="00A041E5">
              <w:rPr>
                <w:color w:val="181818"/>
                <w:sz w:val="24"/>
                <w:szCs w:val="24"/>
                <w:vertAlign w:val="superscript"/>
              </w:rPr>
              <w:t>2</w:t>
            </w:r>
            <w:r w:rsidRPr="00A041E5">
              <w:rPr>
                <w:color w:val="181818"/>
                <w:sz w:val="24"/>
                <w:szCs w:val="24"/>
                <w:lang w:val="en-US"/>
              </w:rPr>
              <w:t> </w:t>
            </w:r>
            <w:r w:rsidRPr="00A041E5">
              <w:rPr>
                <w:color w:val="181818"/>
                <w:sz w:val="24"/>
                <w:szCs w:val="24"/>
              </w:rPr>
              <w:t>2</w:t>
            </w:r>
            <w:r w:rsidRPr="00A041E5">
              <w:rPr>
                <w:color w:val="181818"/>
                <w:sz w:val="24"/>
                <w:szCs w:val="24"/>
                <w:lang w:val="en-US"/>
              </w:rPr>
              <w:t>S</w:t>
            </w:r>
            <w:r w:rsidRPr="00A041E5">
              <w:rPr>
                <w:color w:val="181818"/>
                <w:sz w:val="24"/>
                <w:szCs w:val="24"/>
                <w:vertAlign w:val="superscript"/>
              </w:rPr>
              <w:t>2</w:t>
            </w:r>
            <w:r w:rsidRPr="00A041E5">
              <w:rPr>
                <w:color w:val="181818"/>
                <w:sz w:val="24"/>
                <w:szCs w:val="24"/>
                <w:lang w:val="en-US"/>
              </w:rPr>
              <w:t> </w:t>
            </w:r>
            <w:r w:rsidRPr="00A041E5">
              <w:rPr>
                <w:color w:val="181818"/>
                <w:sz w:val="24"/>
                <w:szCs w:val="24"/>
              </w:rPr>
              <w:t>2</w:t>
            </w:r>
            <w:r w:rsidRPr="00A041E5">
              <w:rPr>
                <w:color w:val="181818"/>
                <w:sz w:val="24"/>
                <w:szCs w:val="24"/>
                <w:lang w:val="en-US"/>
              </w:rPr>
              <w:t>P</w:t>
            </w:r>
            <w:r w:rsidRPr="00A041E5">
              <w:rPr>
                <w:color w:val="181818"/>
                <w:sz w:val="24"/>
                <w:szCs w:val="24"/>
                <w:vertAlign w:val="superscript"/>
              </w:rPr>
              <w:t>6</w:t>
            </w:r>
            <w:r w:rsidRPr="00A041E5">
              <w:rPr>
                <w:color w:val="181818"/>
                <w:sz w:val="24"/>
                <w:szCs w:val="24"/>
                <w:lang w:val="en-US"/>
              </w:rPr>
              <w:t> </w:t>
            </w:r>
            <w:r w:rsidRPr="00A041E5">
              <w:rPr>
                <w:color w:val="181818"/>
                <w:sz w:val="24"/>
                <w:szCs w:val="24"/>
              </w:rPr>
              <w:t>3</w:t>
            </w:r>
            <w:r w:rsidRPr="00A041E5">
              <w:rPr>
                <w:color w:val="181818"/>
                <w:sz w:val="24"/>
                <w:szCs w:val="24"/>
                <w:lang w:val="en-US"/>
              </w:rPr>
              <w:t>S</w:t>
            </w:r>
            <w:r w:rsidRPr="00A041E5">
              <w:rPr>
                <w:color w:val="181818"/>
                <w:sz w:val="24"/>
                <w:szCs w:val="24"/>
                <w:vertAlign w:val="superscript"/>
              </w:rPr>
              <w:t>2</w:t>
            </w:r>
            <w:r w:rsidRPr="00A041E5">
              <w:rPr>
                <w:color w:val="181818"/>
                <w:sz w:val="24"/>
                <w:szCs w:val="24"/>
                <w:lang w:val="en-US"/>
              </w:rPr>
              <w:t> </w:t>
            </w:r>
            <w:r w:rsidRPr="00A041E5">
              <w:rPr>
                <w:color w:val="181818"/>
                <w:sz w:val="24"/>
                <w:szCs w:val="24"/>
              </w:rPr>
              <w:t>3</w:t>
            </w:r>
            <w:r w:rsidRPr="00A041E5">
              <w:rPr>
                <w:color w:val="181818"/>
                <w:sz w:val="24"/>
                <w:szCs w:val="24"/>
                <w:lang w:val="en-US"/>
              </w:rPr>
              <w:t>P</w:t>
            </w:r>
            <w:r w:rsidRPr="00A041E5">
              <w:rPr>
                <w:color w:val="181818"/>
                <w:sz w:val="24"/>
                <w:szCs w:val="24"/>
                <w:vertAlign w:val="superscript"/>
              </w:rPr>
              <w:t>1</w:t>
            </w:r>
            <w:r w:rsidRPr="00A041E5">
              <w:rPr>
                <w:color w:val="181818"/>
                <w:sz w:val="24"/>
                <w:szCs w:val="24"/>
                <w:lang w:val="en-US"/>
              </w:rPr>
              <w:t>       </w:t>
            </w:r>
            <w:r w:rsidRPr="00A041E5">
              <w:rPr>
                <w:color w:val="181818"/>
                <w:sz w:val="24"/>
                <w:szCs w:val="24"/>
              </w:rPr>
              <w:t xml:space="preserve"> </w:t>
            </w:r>
          </w:p>
          <w:p w14:paraId="507D804F" w14:textId="77777777" w:rsidR="00A041E5" w:rsidRPr="00A041E5" w:rsidRDefault="00A041E5" w:rsidP="00A041E5">
            <w:pPr>
              <w:shd w:val="clear" w:color="auto" w:fill="FFFFFF"/>
              <w:rPr>
                <w:color w:val="181818"/>
                <w:sz w:val="24"/>
                <w:szCs w:val="24"/>
                <w:lang w:val="en-US"/>
              </w:rPr>
            </w:pPr>
            <w:r w:rsidRPr="00A041E5">
              <w:rPr>
                <w:color w:val="181818"/>
                <w:sz w:val="24"/>
                <w:szCs w:val="24"/>
              </w:rPr>
              <w:t>Б</w:t>
            </w:r>
            <w:r w:rsidRPr="00A041E5">
              <w:rPr>
                <w:color w:val="181818"/>
                <w:sz w:val="24"/>
                <w:szCs w:val="24"/>
                <w:lang w:val="en-US"/>
              </w:rPr>
              <w:t>) 1S</w:t>
            </w:r>
            <w:r w:rsidRPr="00A041E5">
              <w:rPr>
                <w:color w:val="181818"/>
                <w:sz w:val="24"/>
                <w:szCs w:val="24"/>
                <w:vertAlign w:val="superscript"/>
                <w:lang w:val="en-US"/>
              </w:rPr>
              <w:t>2</w:t>
            </w:r>
            <w:r w:rsidRPr="00A041E5">
              <w:rPr>
                <w:color w:val="181818"/>
                <w:sz w:val="24"/>
                <w:szCs w:val="24"/>
                <w:lang w:val="en-US"/>
              </w:rPr>
              <w:t> 2S</w:t>
            </w:r>
            <w:r w:rsidRPr="00A041E5">
              <w:rPr>
                <w:color w:val="181818"/>
                <w:sz w:val="24"/>
                <w:szCs w:val="24"/>
                <w:vertAlign w:val="superscript"/>
                <w:lang w:val="en-US"/>
              </w:rPr>
              <w:t>2</w:t>
            </w:r>
            <w:r w:rsidRPr="00A041E5">
              <w:rPr>
                <w:color w:val="181818"/>
                <w:sz w:val="24"/>
                <w:szCs w:val="24"/>
                <w:lang w:val="en-US"/>
              </w:rPr>
              <w:t> 3P</w:t>
            </w:r>
            <w:r w:rsidRPr="00A041E5">
              <w:rPr>
                <w:color w:val="181818"/>
                <w:sz w:val="24"/>
                <w:szCs w:val="24"/>
                <w:vertAlign w:val="superscript"/>
                <w:lang w:val="en-US"/>
              </w:rPr>
              <w:t>2</w:t>
            </w:r>
            <w:r w:rsidRPr="00A041E5">
              <w:rPr>
                <w:color w:val="181818"/>
                <w:sz w:val="24"/>
                <w:szCs w:val="24"/>
                <w:lang w:val="en-US"/>
              </w:rPr>
              <w:t> </w:t>
            </w:r>
          </w:p>
          <w:p w14:paraId="79B0357B" w14:textId="77777777" w:rsidR="00A041E5" w:rsidRPr="00A041E5" w:rsidRDefault="00A041E5" w:rsidP="00A041E5">
            <w:pPr>
              <w:shd w:val="clear" w:color="auto" w:fill="FFFFFF"/>
              <w:rPr>
                <w:color w:val="181818"/>
                <w:sz w:val="24"/>
                <w:szCs w:val="24"/>
                <w:lang w:val="en-US"/>
              </w:rPr>
            </w:pPr>
            <w:r w:rsidRPr="00A041E5">
              <w:rPr>
                <w:color w:val="181818"/>
                <w:sz w:val="24"/>
                <w:szCs w:val="24"/>
              </w:rPr>
              <w:t>В</w:t>
            </w:r>
            <w:r w:rsidRPr="00A041E5">
              <w:rPr>
                <w:color w:val="181818"/>
                <w:sz w:val="24"/>
                <w:szCs w:val="24"/>
                <w:lang w:val="en-US"/>
              </w:rPr>
              <w:t>) 1S</w:t>
            </w:r>
            <w:r w:rsidRPr="00A041E5">
              <w:rPr>
                <w:color w:val="181818"/>
                <w:sz w:val="24"/>
                <w:szCs w:val="24"/>
                <w:vertAlign w:val="superscript"/>
                <w:lang w:val="en-US"/>
              </w:rPr>
              <w:t>2</w:t>
            </w:r>
            <w:r w:rsidRPr="00A041E5">
              <w:rPr>
                <w:color w:val="181818"/>
                <w:sz w:val="24"/>
                <w:szCs w:val="24"/>
                <w:lang w:val="en-US"/>
              </w:rPr>
              <w:t> 2S</w:t>
            </w:r>
            <w:r w:rsidRPr="00A041E5">
              <w:rPr>
                <w:color w:val="181818"/>
                <w:sz w:val="24"/>
                <w:szCs w:val="24"/>
                <w:vertAlign w:val="superscript"/>
                <w:lang w:val="en-US"/>
              </w:rPr>
              <w:t>2</w:t>
            </w:r>
            <w:r w:rsidRPr="00A041E5">
              <w:rPr>
                <w:color w:val="181818"/>
                <w:sz w:val="24"/>
                <w:szCs w:val="24"/>
                <w:lang w:val="en-US"/>
              </w:rPr>
              <w:t> 2P</w:t>
            </w:r>
            <w:r w:rsidRPr="00A041E5">
              <w:rPr>
                <w:color w:val="181818"/>
                <w:sz w:val="24"/>
                <w:szCs w:val="24"/>
                <w:vertAlign w:val="superscript"/>
                <w:lang w:val="en-US"/>
              </w:rPr>
              <w:t>6</w:t>
            </w:r>
            <w:r w:rsidRPr="00A041E5">
              <w:rPr>
                <w:color w:val="181818"/>
                <w:sz w:val="24"/>
                <w:szCs w:val="24"/>
                <w:lang w:val="en-US"/>
              </w:rPr>
              <w:t> 3S</w:t>
            </w:r>
            <w:r w:rsidRPr="00A041E5">
              <w:rPr>
                <w:color w:val="181818"/>
                <w:sz w:val="24"/>
                <w:szCs w:val="24"/>
                <w:vertAlign w:val="superscript"/>
                <w:lang w:val="en-US"/>
              </w:rPr>
              <w:t>2</w:t>
            </w:r>
            <w:r w:rsidRPr="00A041E5">
              <w:rPr>
                <w:color w:val="181818"/>
                <w:sz w:val="24"/>
                <w:szCs w:val="24"/>
                <w:lang w:val="en-US"/>
              </w:rPr>
              <w:t> 3P</w:t>
            </w:r>
            <w:r w:rsidRPr="00A041E5">
              <w:rPr>
                <w:color w:val="181818"/>
                <w:sz w:val="24"/>
                <w:szCs w:val="24"/>
                <w:vertAlign w:val="superscript"/>
                <w:lang w:val="en-US"/>
              </w:rPr>
              <w:t>3</w:t>
            </w:r>
            <w:r w:rsidRPr="00A041E5">
              <w:rPr>
                <w:color w:val="181818"/>
                <w:sz w:val="24"/>
                <w:szCs w:val="24"/>
                <w:lang w:val="en-US"/>
              </w:rPr>
              <w:t xml:space="preserve">    </w:t>
            </w:r>
          </w:p>
          <w:p w14:paraId="7800A744" w14:textId="77777777" w:rsidR="00A041E5" w:rsidRPr="00A041E5" w:rsidRDefault="00A041E5" w:rsidP="00A041E5">
            <w:pPr>
              <w:shd w:val="clear" w:color="auto" w:fill="FFFFFF"/>
              <w:rPr>
                <w:color w:val="181818"/>
                <w:sz w:val="24"/>
                <w:szCs w:val="24"/>
                <w:lang w:val="en-US"/>
              </w:rPr>
            </w:pPr>
            <w:r w:rsidRPr="00A041E5">
              <w:rPr>
                <w:color w:val="181818"/>
                <w:sz w:val="24"/>
                <w:szCs w:val="24"/>
              </w:rPr>
              <w:t>Г</w:t>
            </w:r>
            <w:r w:rsidRPr="00A041E5">
              <w:rPr>
                <w:color w:val="181818"/>
                <w:sz w:val="24"/>
                <w:szCs w:val="24"/>
                <w:lang w:val="en-US"/>
              </w:rPr>
              <w:t>) 1S</w:t>
            </w:r>
            <w:r w:rsidRPr="00A041E5">
              <w:rPr>
                <w:color w:val="181818"/>
                <w:sz w:val="24"/>
                <w:szCs w:val="24"/>
                <w:vertAlign w:val="superscript"/>
                <w:lang w:val="en-US"/>
              </w:rPr>
              <w:t>2</w:t>
            </w:r>
            <w:r w:rsidRPr="00A041E5">
              <w:rPr>
                <w:color w:val="181818"/>
                <w:sz w:val="24"/>
                <w:szCs w:val="24"/>
                <w:lang w:val="en-US"/>
              </w:rPr>
              <w:t> 2S</w:t>
            </w:r>
            <w:r w:rsidRPr="00A041E5">
              <w:rPr>
                <w:color w:val="181818"/>
                <w:sz w:val="24"/>
                <w:szCs w:val="24"/>
                <w:vertAlign w:val="superscript"/>
                <w:lang w:val="en-US"/>
              </w:rPr>
              <w:t>2 </w:t>
            </w:r>
            <w:r w:rsidRPr="00A041E5">
              <w:rPr>
                <w:color w:val="181818"/>
                <w:sz w:val="24"/>
                <w:szCs w:val="24"/>
                <w:lang w:val="en-US"/>
              </w:rPr>
              <w:t>2P</w:t>
            </w:r>
            <w:r w:rsidRPr="00A041E5">
              <w:rPr>
                <w:color w:val="181818"/>
                <w:sz w:val="24"/>
                <w:szCs w:val="24"/>
                <w:vertAlign w:val="superscript"/>
                <w:lang w:val="en-US"/>
              </w:rPr>
              <w:t>6</w:t>
            </w:r>
            <w:r w:rsidRPr="00A041E5">
              <w:rPr>
                <w:color w:val="181818"/>
                <w:sz w:val="24"/>
                <w:szCs w:val="24"/>
                <w:lang w:val="en-US"/>
              </w:rPr>
              <w:t> 3S</w:t>
            </w:r>
            <w:r w:rsidRPr="00A041E5">
              <w:rPr>
                <w:color w:val="181818"/>
                <w:sz w:val="24"/>
                <w:szCs w:val="24"/>
                <w:vertAlign w:val="superscript"/>
                <w:lang w:val="en-US"/>
              </w:rPr>
              <w:t>2</w:t>
            </w:r>
            <w:r w:rsidRPr="00A041E5">
              <w:rPr>
                <w:color w:val="181818"/>
                <w:sz w:val="24"/>
                <w:szCs w:val="24"/>
                <w:lang w:val="en-US"/>
              </w:rPr>
              <w:t> 3P</w:t>
            </w:r>
            <w:r w:rsidRPr="00A041E5">
              <w:rPr>
                <w:color w:val="181818"/>
                <w:sz w:val="24"/>
                <w:szCs w:val="24"/>
                <w:vertAlign w:val="superscript"/>
                <w:lang w:val="en-US"/>
              </w:rPr>
              <w:t>2</w:t>
            </w:r>
          </w:p>
        </w:tc>
        <w:tc>
          <w:tcPr>
            <w:tcW w:w="567" w:type="dxa"/>
          </w:tcPr>
          <w:p w14:paraId="4C1DD802" w14:textId="77777777" w:rsidR="00A041E5" w:rsidRPr="00A041E5" w:rsidRDefault="00A041E5" w:rsidP="00A041E5">
            <w:pPr>
              <w:jc w:val="center"/>
              <w:rPr>
                <w:sz w:val="24"/>
                <w:szCs w:val="24"/>
              </w:rPr>
            </w:pPr>
            <w:r w:rsidRPr="00A041E5">
              <w:rPr>
                <w:sz w:val="24"/>
                <w:szCs w:val="24"/>
              </w:rPr>
              <w:t>6.</w:t>
            </w:r>
          </w:p>
        </w:tc>
        <w:tc>
          <w:tcPr>
            <w:tcW w:w="4791" w:type="dxa"/>
          </w:tcPr>
          <w:p w14:paraId="2FF4ABC1" w14:textId="77777777" w:rsidR="00A041E5" w:rsidRPr="00A041E5" w:rsidRDefault="00A041E5" w:rsidP="00A041E5">
            <w:pPr>
              <w:rPr>
                <w:sz w:val="24"/>
                <w:szCs w:val="24"/>
              </w:rPr>
            </w:pPr>
            <w:r w:rsidRPr="00A041E5">
              <w:rPr>
                <w:color w:val="181818"/>
                <w:sz w:val="24"/>
                <w:szCs w:val="24"/>
                <w:shd w:val="clear" w:color="auto" w:fill="FFFFFF"/>
              </w:rPr>
              <w:t>Электронная формула атома фосфора:</w:t>
            </w:r>
          </w:p>
          <w:p w14:paraId="586DDB96" w14:textId="77777777" w:rsidR="00A041E5" w:rsidRPr="00A041E5" w:rsidRDefault="00A041E5" w:rsidP="00A041E5">
            <w:pPr>
              <w:shd w:val="clear" w:color="auto" w:fill="FFFFFF"/>
              <w:rPr>
                <w:color w:val="181818"/>
                <w:sz w:val="24"/>
                <w:szCs w:val="24"/>
              </w:rPr>
            </w:pPr>
            <w:r w:rsidRPr="00A041E5">
              <w:rPr>
                <w:color w:val="181818"/>
                <w:sz w:val="24"/>
                <w:szCs w:val="24"/>
              </w:rPr>
              <w:t>А) 1</w:t>
            </w:r>
            <w:r w:rsidRPr="00A041E5">
              <w:rPr>
                <w:color w:val="181818"/>
                <w:sz w:val="24"/>
                <w:szCs w:val="24"/>
                <w:lang w:val="en-US"/>
              </w:rPr>
              <w:t>S</w:t>
            </w:r>
            <w:r w:rsidRPr="00A041E5">
              <w:rPr>
                <w:color w:val="181818"/>
                <w:sz w:val="24"/>
                <w:szCs w:val="24"/>
                <w:vertAlign w:val="superscript"/>
              </w:rPr>
              <w:t>2</w:t>
            </w:r>
            <w:r w:rsidRPr="00A041E5">
              <w:rPr>
                <w:color w:val="181818"/>
                <w:sz w:val="24"/>
                <w:szCs w:val="24"/>
                <w:lang w:val="en-US"/>
              </w:rPr>
              <w:t> </w:t>
            </w:r>
            <w:r w:rsidRPr="00A041E5">
              <w:rPr>
                <w:color w:val="181818"/>
                <w:sz w:val="24"/>
                <w:szCs w:val="24"/>
              </w:rPr>
              <w:t>2</w:t>
            </w:r>
            <w:r w:rsidRPr="00A041E5">
              <w:rPr>
                <w:color w:val="181818"/>
                <w:sz w:val="24"/>
                <w:szCs w:val="24"/>
                <w:lang w:val="en-US"/>
              </w:rPr>
              <w:t>S</w:t>
            </w:r>
            <w:r w:rsidRPr="00A041E5">
              <w:rPr>
                <w:color w:val="181818"/>
                <w:sz w:val="24"/>
                <w:szCs w:val="24"/>
                <w:vertAlign w:val="superscript"/>
              </w:rPr>
              <w:t>2</w:t>
            </w:r>
            <w:r w:rsidRPr="00A041E5">
              <w:rPr>
                <w:color w:val="181818"/>
                <w:sz w:val="24"/>
                <w:szCs w:val="24"/>
                <w:lang w:val="en-US"/>
              </w:rPr>
              <w:t> </w:t>
            </w:r>
            <w:r w:rsidRPr="00A041E5">
              <w:rPr>
                <w:color w:val="181818"/>
                <w:sz w:val="24"/>
                <w:szCs w:val="24"/>
              </w:rPr>
              <w:t>2</w:t>
            </w:r>
            <w:r w:rsidRPr="00A041E5">
              <w:rPr>
                <w:color w:val="181818"/>
                <w:sz w:val="24"/>
                <w:szCs w:val="24"/>
                <w:lang w:val="en-US"/>
              </w:rPr>
              <w:t>P</w:t>
            </w:r>
            <w:r w:rsidRPr="00A041E5">
              <w:rPr>
                <w:color w:val="181818"/>
                <w:sz w:val="24"/>
                <w:szCs w:val="24"/>
                <w:vertAlign w:val="superscript"/>
              </w:rPr>
              <w:t>6</w:t>
            </w:r>
            <w:r w:rsidRPr="00A041E5">
              <w:rPr>
                <w:color w:val="181818"/>
                <w:sz w:val="24"/>
                <w:szCs w:val="24"/>
                <w:lang w:val="en-US"/>
              </w:rPr>
              <w:t> </w:t>
            </w:r>
            <w:r w:rsidRPr="00A041E5">
              <w:rPr>
                <w:color w:val="181818"/>
                <w:sz w:val="24"/>
                <w:szCs w:val="24"/>
              </w:rPr>
              <w:t>3</w:t>
            </w:r>
            <w:r w:rsidRPr="00A041E5">
              <w:rPr>
                <w:color w:val="181818"/>
                <w:sz w:val="24"/>
                <w:szCs w:val="24"/>
                <w:lang w:val="en-US"/>
              </w:rPr>
              <w:t>S</w:t>
            </w:r>
            <w:r w:rsidRPr="00A041E5">
              <w:rPr>
                <w:color w:val="181818"/>
                <w:sz w:val="24"/>
                <w:szCs w:val="24"/>
                <w:vertAlign w:val="superscript"/>
              </w:rPr>
              <w:t>2</w:t>
            </w:r>
            <w:r w:rsidRPr="00A041E5">
              <w:rPr>
                <w:color w:val="181818"/>
                <w:sz w:val="24"/>
                <w:szCs w:val="24"/>
                <w:lang w:val="en-US"/>
              </w:rPr>
              <w:t> </w:t>
            </w:r>
            <w:r w:rsidRPr="00A041E5">
              <w:rPr>
                <w:color w:val="181818"/>
                <w:sz w:val="24"/>
                <w:szCs w:val="24"/>
              </w:rPr>
              <w:t>3</w:t>
            </w:r>
            <w:r w:rsidRPr="00A041E5">
              <w:rPr>
                <w:color w:val="181818"/>
                <w:sz w:val="24"/>
                <w:szCs w:val="24"/>
                <w:lang w:val="en-US"/>
              </w:rPr>
              <w:t>P</w:t>
            </w:r>
            <w:r w:rsidRPr="00A041E5">
              <w:rPr>
                <w:color w:val="181818"/>
                <w:sz w:val="24"/>
                <w:szCs w:val="24"/>
                <w:vertAlign w:val="superscript"/>
              </w:rPr>
              <w:t>1</w:t>
            </w:r>
            <w:r w:rsidRPr="00A041E5">
              <w:rPr>
                <w:color w:val="181818"/>
                <w:sz w:val="24"/>
                <w:szCs w:val="24"/>
                <w:lang w:val="en-US"/>
              </w:rPr>
              <w:t>   </w:t>
            </w:r>
            <w:r w:rsidRPr="00A041E5">
              <w:rPr>
                <w:color w:val="181818"/>
                <w:sz w:val="24"/>
                <w:szCs w:val="24"/>
              </w:rPr>
              <w:t xml:space="preserve"> </w:t>
            </w:r>
          </w:p>
          <w:p w14:paraId="098DE67B" w14:textId="77777777" w:rsidR="00A041E5" w:rsidRPr="00A041E5" w:rsidRDefault="00A041E5" w:rsidP="00A041E5">
            <w:pPr>
              <w:shd w:val="clear" w:color="auto" w:fill="FFFFFF"/>
              <w:rPr>
                <w:color w:val="181818"/>
                <w:sz w:val="24"/>
                <w:szCs w:val="24"/>
                <w:lang w:val="en-US"/>
              </w:rPr>
            </w:pPr>
            <w:r w:rsidRPr="00A041E5">
              <w:rPr>
                <w:color w:val="181818"/>
                <w:sz w:val="24"/>
                <w:szCs w:val="24"/>
              </w:rPr>
              <w:t>Б</w:t>
            </w:r>
            <w:r w:rsidRPr="00A041E5">
              <w:rPr>
                <w:color w:val="181818"/>
                <w:sz w:val="24"/>
                <w:szCs w:val="24"/>
                <w:lang w:val="en-US"/>
              </w:rPr>
              <w:t>) 1S</w:t>
            </w:r>
            <w:r w:rsidRPr="00A041E5">
              <w:rPr>
                <w:color w:val="181818"/>
                <w:sz w:val="24"/>
                <w:szCs w:val="24"/>
                <w:vertAlign w:val="superscript"/>
                <w:lang w:val="en-US"/>
              </w:rPr>
              <w:t>2</w:t>
            </w:r>
            <w:r w:rsidRPr="00A041E5">
              <w:rPr>
                <w:color w:val="181818"/>
                <w:sz w:val="24"/>
                <w:szCs w:val="24"/>
                <w:lang w:val="en-US"/>
              </w:rPr>
              <w:t> 2S</w:t>
            </w:r>
            <w:r w:rsidRPr="00A041E5">
              <w:rPr>
                <w:color w:val="181818"/>
                <w:sz w:val="24"/>
                <w:szCs w:val="24"/>
                <w:vertAlign w:val="superscript"/>
                <w:lang w:val="en-US"/>
              </w:rPr>
              <w:t>2</w:t>
            </w:r>
            <w:r w:rsidRPr="00A041E5">
              <w:rPr>
                <w:color w:val="181818"/>
                <w:sz w:val="24"/>
                <w:szCs w:val="24"/>
                <w:lang w:val="en-US"/>
              </w:rPr>
              <w:t> 3P</w:t>
            </w:r>
            <w:r w:rsidRPr="00A041E5">
              <w:rPr>
                <w:color w:val="181818"/>
                <w:sz w:val="24"/>
                <w:szCs w:val="24"/>
                <w:vertAlign w:val="superscript"/>
                <w:lang w:val="en-US"/>
              </w:rPr>
              <w:t>2</w:t>
            </w:r>
            <w:r w:rsidRPr="00A041E5">
              <w:rPr>
                <w:color w:val="181818"/>
                <w:sz w:val="24"/>
                <w:szCs w:val="24"/>
                <w:lang w:val="en-US"/>
              </w:rPr>
              <w:t> </w:t>
            </w:r>
          </w:p>
          <w:p w14:paraId="23CFC01F" w14:textId="77777777" w:rsidR="00A041E5" w:rsidRPr="00A041E5" w:rsidRDefault="00A041E5" w:rsidP="00A041E5">
            <w:pPr>
              <w:shd w:val="clear" w:color="auto" w:fill="FFFFFF"/>
              <w:rPr>
                <w:color w:val="181818"/>
                <w:sz w:val="24"/>
                <w:szCs w:val="24"/>
                <w:lang w:val="en-US"/>
              </w:rPr>
            </w:pPr>
            <w:r w:rsidRPr="00A041E5">
              <w:rPr>
                <w:color w:val="181818"/>
                <w:sz w:val="24"/>
                <w:szCs w:val="24"/>
              </w:rPr>
              <w:t>В</w:t>
            </w:r>
            <w:r w:rsidRPr="00A041E5">
              <w:rPr>
                <w:color w:val="181818"/>
                <w:sz w:val="24"/>
                <w:szCs w:val="24"/>
                <w:lang w:val="en-US"/>
              </w:rPr>
              <w:t>) 1S</w:t>
            </w:r>
            <w:r w:rsidRPr="00A041E5">
              <w:rPr>
                <w:color w:val="181818"/>
                <w:sz w:val="24"/>
                <w:szCs w:val="24"/>
                <w:vertAlign w:val="superscript"/>
                <w:lang w:val="en-US"/>
              </w:rPr>
              <w:t>2</w:t>
            </w:r>
            <w:r w:rsidRPr="00A041E5">
              <w:rPr>
                <w:color w:val="181818"/>
                <w:sz w:val="24"/>
                <w:szCs w:val="24"/>
                <w:lang w:val="en-US"/>
              </w:rPr>
              <w:t> 2S</w:t>
            </w:r>
            <w:r w:rsidRPr="00A041E5">
              <w:rPr>
                <w:color w:val="181818"/>
                <w:sz w:val="24"/>
                <w:szCs w:val="24"/>
                <w:vertAlign w:val="superscript"/>
                <w:lang w:val="en-US"/>
              </w:rPr>
              <w:t>2</w:t>
            </w:r>
            <w:r w:rsidRPr="00A041E5">
              <w:rPr>
                <w:color w:val="181818"/>
                <w:sz w:val="24"/>
                <w:szCs w:val="24"/>
                <w:lang w:val="en-US"/>
              </w:rPr>
              <w:t> 2P</w:t>
            </w:r>
            <w:r w:rsidRPr="00A041E5">
              <w:rPr>
                <w:color w:val="181818"/>
                <w:sz w:val="24"/>
                <w:szCs w:val="24"/>
                <w:vertAlign w:val="superscript"/>
                <w:lang w:val="en-US"/>
              </w:rPr>
              <w:t>6</w:t>
            </w:r>
            <w:r w:rsidRPr="00A041E5">
              <w:rPr>
                <w:color w:val="181818"/>
                <w:sz w:val="24"/>
                <w:szCs w:val="24"/>
                <w:lang w:val="en-US"/>
              </w:rPr>
              <w:t> 3S</w:t>
            </w:r>
            <w:r w:rsidRPr="00A041E5">
              <w:rPr>
                <w:color w:val="181818"/>
                <w:sz w:val="24"/>
                <w:szCs w:val="24"/>
                <w:vertAlign w:val="superscript"/>
                <w:lang w:val="en-US"/>
              </w:rPr>
              <w:t>2</w:t>
            </w:r>
            <w:r w:rsidRPr="00A041E5">
              <w:rPr>
                <w:color w:val="181818"/>
                <w:sz w:val="24"/>
                <w:szCs w:val="24"/>
                <w:lang w:val="en-US"/>
              </w:rPr>
              <w:t> 3P</w:t>
            </w:r>
            <w:r w:rsidRPr="00A041E5">
              <w:rPr>
                <w:color w:val="181818"/>
                <w:sz w:val="24"/>
                <w:szCs w:val="24"/>
                <w:vertAlign w:val="superscript"/>
                <w:lang w:val="en-US"/>
              </w:rPr>
              <w:t>3</w:t>
            </w:r>
            <w:r w:rsidRPr="00A041E5">
              <w:rPr>
                <w:color w:val="181818"/>
                <w:sz w:val="24"/>
                <w:szCs w:val="24"/>
                <w:lang w:val="en-US"/>
              </w:rPr>
              <w:t xml:space="preserve">    </w:t>
            </w:r>
          </w:p>
          <w:p w14:paraId="740A2B04" w14:textId="77777777" w:rsidR="00A041E5" w:rsidRPr="00A041E5" w:rsidRDefault="00A041E5" w:rsidP="00A041E5">
            <w:pPr>
              <w:shd w:val="clear" w:color="auto" w:fill="FFFFFF"/>
              <w:rPr>
                <w:color w:val="181818"/>
                <w:sz w:val="24"/>
                <w:szCs w:val="24"/>
                <w:lang w:val="en-US"/>
              </w:rPr>
            </w:pPr>
            <w:r w:rsidRPr="00A041E5">
              <w:rPr>
                <w:color w:val="181818"/>
                <w:sz w:val="24"/>
                <w:szCs w:val="24"/>
              </w:rPr>
              <w:t>Г</w:t>
            </w:r>
            <w:r w:rsidRPr="00A041E5">
              <w:rPr>
                <w:color w:val="181818"/>
                <w:sz w:val="24"/>
                <w:szCs w:val="24"/>
                <w:lang w:val="en-US"/>
              </w:rPr>
              <w:t>) 1S</w:t>
            </w:r>
            <w:r w:rsidRPr="00A041E5">
              <w:rPr>
                <w:color w:val="181818"/>
                <w:sz w:val="24"/>
                <w:szCs w:val="24"/>
                <w:vertAlign w:val="superscript"/>
                <w:lang w:val="en-US"/>
              </w:rPr>
              <w:t>2</w:t>
            </w:r>
            <w:r w:rsidRPr="00A041E5">
              <w:rPr>
                <w:color w:val="181818"/>
                <w:sz w:val="24"/>
                <w:szCs w:val="24"/>
                <w:lang w:val="en-US"/>
              </w:rPr>
              <w:t> 2S</w:t>
            </w:r>
            <w:r w:rsidRPr="00A041E5">
              <w:rPr>
                <w:color w:val="181818"/>
                <w:sz w:val="24"/>
                <w:szCs w:val="24"/>
                <w:vertAlign w:val="superscript"/>
                <w:lang w:val="en-US"/>
              </w:rPr>
              <w:t>2 </w:t>
            </w:r>
            <w:r w:rsidRPr="00A041E5">
              <w:rPr>
                <w:color w:val="181818"/>
                <w:sz w:val="24"/>
                <w:szCs w:val="24"/>
                <w:lang w:val="en-US"/>
              </w:rPr>
              <w:t>2P</w:t>
            </w:r>
            <w:r w:rsidRPr="00A041E5">
              <w:rPr>
                <w:color w:val="181818"/>
                <w:sz w:val="24"/>
                <w:szCs w:val="24"/>
                <w:vertAlign w:val="superscript"/>
                <w:lang w:val="en-US"/>
              </w:rPr>
              <w:t>6</w:t>
            </w:r>
            <w:r w:rsidRPr="00A041E5">
              <w:rPr>
                <w:color w:val="181818"/>
                <w:sz w:val="24"/>
                <w:szCs w:val="24"/>
                <w:lang w:val="en-US"/>
              </w:rPr>
              <w:t> 3S</w:t>
            </w:r>
            <w:r w:rsidRPr="00A041E5">
              <w:rPr>
                <w:color w:val="181818"/>
                <w:sz w:val="24"/>
                <w:szCs w:val="24"/>
                <w:vertAlign w:val="superscript"/>
                <w:lang w:val="en-US"/>
              </w:rPr>
              <w:t>2</w:t>
            </w:r>
            <w:r w:rsidRPr="00A041E5">
              <w:rPr>
                <w:color w:val="181818"/>
                <w:sz w:val="24"/>
                <w:szCs w:val="24"/>
                <w:lang w:val="en-US"/>
              </w:rPr>
              <w:t> 3P</w:t>
            </w:r>
            <w:r w:rsidRPr="00A041E5">
              <w:rPr>
                <w:color w:val="181818"/>
                <w:sz w:val="24"/>
                <w:szCs w:val="24"/>
                <w:vertAlign w:val="superscript"/>
                <w:lang w:val="en-US"/>
              </w:rPr>
              <w:t>2</w:t>
            </w:r>
          </w:p>
        </w:tc>
      </w:tr>
      <w:tr w:rsidR="00A041E5" w:rsidRPr="00A041E5" w14:paraId="672F9BDE" w14:textId="77777777" w:rsidTr="00A041E5">
        <w:tc>
          <w:tcPr>
            <w:tcW w:w="568" w:type="dxa"/>
          </w:tcPr>
          <w:p w14:paraId="27256FBE" w14:textId="77777777" w:rsidR="00A041E5" w:rsidRPr="00A041E5" w:rsidRDefault="00A041E5" w:rsidP="00A041E5">
            <w:pPr>
              <w:jc w:val="center"/>
              <w:rPr>
                <w:sz w:val="24"/>
                <w:szCs w:val="24"/>
              </w:rPr>
            </w:pPr>
            <w:r w:rsidRPr="00A041E5">
              <w:rPr>
                <w:sz w:val="24"/>
                <w:szCs w:val="24"/>
              </w:rPr>
              <w:t>7.</w:t>
            </w:r>
          </w:p>
        </w:tc>
        <w:tc>
          <w:tcPr>
            <w:tcW w:w="4422" w:type="dxa"/>
          </w:tcPr>
          <w:p w14:paraId="623C9082" w14:textId="77777777" w:rsidR="00A041E5" w:rsidRPr="00A041E5" w:rsidRDefault="00A041E5" w:rsidP="00A041E5">
            <w:pPr>
              <w:rPr>
                <w:color w:val="181818"/>
                <w:sz w:val="24"/>
                <w:szCs w:val="24"/>
                <w:shd w:val="clear" w:color="auto" w:fill="FFFFFF"/>
              </w:rPr>
            </w:pPr>
            <w:r w:rsidRPr="00A041E5">
              <w:rPr>
                <w:color w:val="181818"/>
                <w:sz w:val="24"/>
                <w:szCs w:val="24"/>
                <w:shd w:val="clear" w:color="auto" w:fill="FFFFFF"/>
              </w:rPr>
              <w:t>Количество электронов на 2</w:t>
            </w:r>
            <w:r w:rsidRPr="00A041E5">
              <w:rPr>
                <w:color w:val="181818"/>
                <w:sz w:val="24"/>
                <w:szCs w:val="24"/>
                <w:shd w:val="clear" w:color="auto" w:fill="FFFFFF"/>
                <w:lang w:val="en-US"/>
              </w:rPr>
              <w:t>p</w:t>
            </w:r>
            <w:r w:rsidRPr="00A041E5">
              <w:rPr>
                <w:color w:val="181818"/>
                <w:sz w:val="24"/>
                <w:szCs w:val="24"/>
                <w:shd w:val="clear" w:color="auto" w:fill="FFFFFF"/>
              </w:rPr>
              <w:t xml:space="preserve"> и 3</w:t>
            </w:r>
            <w:r w:rsidRPr="00A041E5">
              <w:rPr>
                <w:color w:val="181818"/>
                <w:sz w:val="24"/>
                <w:szCs w:val="24"/>
                <w:shd w:val="clear" w:color="auto" w:fill="FFFFFF"/>
                <w:lang w:val="en-US"/>
              </w:rPr>
              <w:t>p</w:t>
            </w:r>
            <w:r w:rsidRPr="00A041E5">
              <w:rPr>
                <w:color w:val="181818"/>
                <w:sz w:val="24"/>
                <w:szCs w:val="24"/>
                <w:shd w:val="clear" w:color="auto" w:fill="FFFFFF"/>
              </w:rPr>
              <w:t xml:space="preserve"> подуровнях атома хлора соответственно равно:</w:t>
            </w:r>
          </w:p>
          <w:p w14:paraId="4880A5D1" w14:textId="77777777" w:rsidR="00A041E5" w:rsidRPr="00A041E5" w:rsidRDefault="00A041E5" w:rsidP="00A041E5">
            <w:pPr>
              <w:rPr>
                <w:sz w:val="24"/>
                <w:szCs w:val="24"/>
              </w:rPr>
            </w:pPr>
            <w:r w:rsidRPr="00A041E5">
              <w:rPr>
                <w:sz w:val="24"/>
                <w:szCs w:val="24"/>
              </w:rPr>
              <w:t>А) 4 и 7</w:t>
            </w:r>
          </w:p>
          <w:p w14:paraId="0A660D8F" w14:textId="77777777" w:rsidR="00A041E5" w:rsidRPr="00A041E5" w:rsidRDefault="00A041E5" w:rsidP="00A041E5">
            <w:pPr>
              <w:rPr>
                <w:sz w:val="24"/>
                <w:szCs w:val="24"/>
              </w:rPr>
            </w:pPr>
            <w:r w:rsidRPr="00A041E5">
              <w:rPr>
                <w:sz w:val="24"/>
                <w:szCs w:val="24"/>
              </w:rPr>
              <w:t>Б) 1 и 3</w:t>
            </w:r>
          </w:p>
          <w:p w14:paraId="0822D722" w14:textId="77777777" w:rsidR="00A041E5" w:rsidRPr="00A041E5" w:rsidRDefault="00A041E5" w:rsidP="00A041E5">
            <w:pPr>
              <w:rPr>
                <w:sz w:val="24"/>
                <w:szCs w:val="24"/>
              </w:rPr>
            </w:pPr>
            <w:r w:rsidRPr="00A041E5">
              <w:rPr>
                <w:sz w:val="24"/>
                <w:szCs w:val="24"/>
              </w:rPr>
              <w:t>В) 6 и 5</w:t>
            </w:r>
          </w:p>
          <w:p w14:paraId="3BA3DEF6" w14:textId="77777777" w:rsidR="00A041E5" w:rsidRPr="00A041E5" w:rsidRDefault="00A041E5" w:rsidP="00A041E5">
            <w:pPr>
              <w:rPr>
                <w:color w:val="181818"/>
                <w:sz w:val="24"/>
                <w:szCs w:val="24"/>
                <w:shd w:val="clear" w:color="auto" w:fill="FFFFFF"/>
              </w:rPr>
            </w:pPr>
            <w:r w:rsidRPr="00A041E5">
              <w:rPr>
                <w:sz w:val="24"/>
                <w:szCs w:val="24"/>
              </w:rPr>
              <w:t>Г) нет правильного ответа</w:t>
            </w:r>
          </w:p>
        </w:tc>
        <w:tc>
          <w:tcPr>
            <w:tcW w:w="567" w:type="dxa"/>
          </w:tcPr>
          <w:p w14:paraId="18AD5245" w14:textId="77777777" w:rsidR="00A041E5" w:rsidRPr="00A041E5" w:rsidRDefault="00A041E5" w:rsidP="00A041E5">
            <w:pPr>
              <w:jc w:val="center"/>
              <w:rPr>
                <w:sz w:val="24"/>
                <w:szCs w:val="24"/>
              </w:rPr>
            </w:pPr>
            <w:r w:rsidRPr="00A041E5">
              <w:rPr>
                <w:sz w:val="24"/>
                <w:szCs w:val="24"/>
              </w:rPr>
              <w:t>7.</w:t>
            </w:r>
          </w:p>
        </w:tc>
        <w:tc>
          <w:tcPr>
            <w:tcW w:w="4791" w:type="dxa"/>
          </w:tcPr>
          <w:p w14:paraId="4C39DECF" w14:textId="77777777" w:rsidR="00A041E5" w:rsidRPr="00A041E5" w:rsidRDefault="00A041E5" w:rsidP="00A041E5">
            <w:pPr>
              <w:rPr>
                <w:color w:val="181818"/>
                <w:sz w:val="24"/>
                <w:szCs w:val="24"/>
                <w:shd w:val="clear" w:color="auto" w:fill="FFFFFF"/>
              </w:rPr>
            </w:pPr>
            <w:r w:rsidRPr="00A041E5">
              <w:rPr>
                <w:color w:val="181818"/>
                <w:sz w:val="24"/>
                <w:szCs w:val="24"/>
                <w:shd w:val="clear" w:color="auto" w:fill="FFFFFF"/>
              </w:rPr>
              <w:t>Количество электронов на 2</w:t>
            </w:r>
            <w:r w:rsidRPr="00A041E5">
              <w:rPr>
                <w:color w:val="181818"/>
                <w:sz w:val="24"/>
                <w:szCs w:val="24"/>
                <w:shd w:val="clear" w:color="auto" w:fill="FFFFFF"/>
                <w:lang w:val="en-US"/>
              </w:rPr>
              <w:t>p</w:t>
            </w:r>
            <w:r w:rsidRPr="00A041E5">
              <w:rPr>
                <w:color w:val="181818"/>
                <w:sz w:val="24"/>
                <w:szCs w:val="24"/>
                <w:shd w:val="clear" w:color="auto" w:fill="FFFFFF"/>
              </w:rPr>
              <w:t xml:space="preserve"> и 3</w:t>
            </w:r>
            <w:r w:rsidRPr="00A041E5">
              <w:rPr>
                <w:color w:val="181818"/>
                <w:sz w:val="24"/>
                <w:szCs w:val="24"/>
                <w:shd w:val="clear" w:color="auto" w:fill="FFFFFF"/>
                <w:lang w:val="en-US"/>
              </w:rPr>
              <w:t>p</w:t>
            </w:r>
            <w:r w:rsidRPr="00A041E5">
              <w:rPr>
                <w:color w:val="181818"/>
                <w:sz w:val="24"/>
                <w:szCs w:val="24"/>
                <w:shd w:val="clear" w:color="auto" w:fill="FFFFFF"/>
              </w:rPr>
              <w:t xml:space="preserve"> подуровнях атома фосфора соответственно равно:</w:t>
            </w:r>
          </w:p>
          <w:p w14:paraId="63257873" w14:textId="77777777" w:rsidR="00A041E5" w:rsidRPr="00A041E5" w:rsidRDefault="00A041E5" w:rsidP="00A041E5">
            <w:pPr>
              <w:rPr>
                <w:sz w:val="24"/>
                <w:szCs w:val="24"/>
              </w:rPr>
            </w:pPr>
            <w:r w:rsidRPr="00A041E5">
              <w:rPr>
                <w:sz w:val="24"/>
                <w:szCs w:val="24"/>
              </w:rPr>
              <w:t>А) 6 и 3</w:t>
            </w:r>
          </w:p>
          <w:p w14:paraId="2F8AB808" w14:textId="77777777" w:rsidR="00A041E5" w:rsidRPr="00A041E5" w:rsidRDefault="00A041E5" w:rsidP="00A041E5">
            <w:pPr>
              <w:rPr>
                <w:sz w:val="24"/>
                <w:szCs w:val="24"/>
              </w:rPr>
            </w:pPr>
            <w:r w:rsidRPr="00A041E5">
              <w:rPr>
                <w:sz w:val="24"/>
                <w:szCs w:val="24"/>
              </w:rPr>
              <w:t>Б) 1 и 3</w:t>
            </w:r>
          </w:p>
          <w:p w14:paraId="77C2E617" w14:textId="77777777" w:rsidR="00A041E5" w:rsidRPr="00A041E5" w:rsidRDefault="00A041E5" w:rsidP="00A041E5">
            <w:pPr>
              <w:rPr>
                <w:sz w:val="24"/>
                <w:szCs w:val="24"/>
              </w:rPr>
            </w:pPr>
            <w:r w:rsidRPr="00A041E5">
              <w:rPr>
                <w:sz w:val="24"/>
                <w:szCs w:val="24"/>
              </w:rPr>
              <w:t>В) 8 и 5</w:t>
            </w:r>
          </w:p>
          <w:p w14:paraId="0B0202BC" w14:textId="77777777" w:rsidR="00A041E5" w:rsidRPr="00A041E5" w:rsidRDefault="00A041E5" w:rsidP="00A041E5">
            <w:pPr>
              <w:rPr>
                <w:color w:val="181818"/>
                <w:sz w:val="24"/>
                <w:szCs w:val="24"/>
                <w:shd w:val="clear" w:color="auto" w:fill="FFFFFF"/>
              </w:rPr>
            </w:pPr>
            <w:r w:rsidRPr="00A041E5">
              <w:rPr>
                <w:sz w:val="24"/>
                <w:szCs w:val="24"/>
              </w:rPr>
              <w:t>Г) нет правильного ответа</w:t>
            </w:r>
          </w:p>
        </w:tc>
      </w:tr>
      <w:tr w:rsidR="00A041E5" w:rsidRPr="00A041E5" w14:paraId="288363EB" w14:textId="77777777" w:rsidTr="00A041E5">
        <w:tc>
          <w:tcPr>
            <w:tcW w:w="568" w:type="dxa"/>
          </w:tcPr>
          <w:p w14:paraId="287B8EFB" w14:textId="77777777" w:rsidR="00A041E5" w:rsidRPr="00A041E5" w:rsidRDefault="00A041E5" w:rsidP="00A041E5">
            <w:pPr>
              <w:jc w:val="center"/>
              <w:rPr>
                <w:sz w:val="24"/>
                <w:szCs w:val="24"/>
              </w:rPr>
            </w:pPr>
            <w:r w:rsidRPr="00A041E5">
              <w:rPr>
                <w:sz w:val="24"/>
                <w:szCs w:val="24"/>
              </w:rPr>
              <w:t>8.</w:t>
            </w:r>
          </w:p>
        </w:tc>
        <w:tc>
          <w:tcPr>
            <w:tcW w:w="4422" w:type="dxa"/>
          </w:tcPr>
          <w:p w14:paraId="27290C46" w14:textId="77777777" w:rsidR="00A041E5" w:rsidRPr="00A041E5" w:rsidRDefault="00A041E5" w:rsidP="00A041E5">
            <w:pPr>
              <w:rPr>
                <w:sz w:val="24"/>
                <w:szCs w:val="24"/>
              </w:rPr>
            </w:pPr>
            <w:r w:rsidRPr="00A041E5">
              <w:rPr>
                <w:sz w:val="24"/>
                <w:szCs w:val="24"/>
              </w:rPr>
              <w:t>Высшая валентность, которую может проявлять атом азота равна:</w:t>
            </w:r>
          </w:p>
          <w:p w14:paraId="6CC8B224" w14:textId="77777777" w:rsidR="00A041E5" w:rsidRPr="00A041E5" w:rsidRDefault="00A041E5" w:rsidP="00A041E5">
            <w:pPr>
              <w:rPr>
                <w:sz w:val="24"/>
                <w:szCs w:val="24"/>
              </w:rPr>
            </w:pPr>
            <w:r w:rsidRPr="00A041E5">
              <w:rPr>
                <w:sz w:val="24"/>
                <w:szCs w:val="24"/>
              </w:rPr>
              <w:t xml:space="preserve">А) </w:t>
            </w:r>
            <w:r w:rsidRPr="00A041E5">
              <w:rPr>
                <w:sz w:val="24"/>
                <w:szCs w:val="24"/>
                <w:lang w:val="en-US"/>
              </w:rPr>
              <w:t>I</w:t>
            </w:r>
          </w:p>
          <w:p w14:paraId="6A6711AD" w14:textId="77777777" w:rsidR="00A041E5" w:rsidRPr="00A041E5" w:rsidRDefault="00A041E5" w:rsidP="00A041E5">
            <w:pPr>
              <w:rPr>
                <w:sz w:val="24"/>
                <w:szCs w:val="24"/>
              </w:rPr>
            </w:pPr>
            <w:r w:rsidRPr="00A041E5">
              <w:rPr>
                <w:sz w:val="24"/>
                <w:szCs w:val="24"/>
              </w:rPr>
              <w:t xml:space="preserve">Б) </w:t>
            </w:r>
            <w:r w:rsidRPr="00A041E5">
              <w:rPr>
                <w:sz w:val="24"/>
                <w:szCs w:val="24"/>
                <w:lang w:val="en-US"/>
              </w:rPr>
              <w:t>V</w:t>
            </w:r>
          </w:p>
          <w:p w14:paraId="0F1E0AC5" w14:textId="77777777" w:rsidR="00A041E5" w:rsidRPr="00A041E5" w:rsidRDefault="00A041E5" w:rsidP="00A041E5">
            <w:pPr>
              <w:rPr>
                <w:sz w:val="24"/>
                <w:szCs w:val="24"/>
              </w:rPr>
            </w:pPr>
            <w:r w:rsidRPr="00A041E5">
              <w:rPr>
                <w:sz w:val="24"/>
                <w:szCs w:val="24"/>
              </w:rPr>
              <w:t xml:space="preserve">В) </w:t>
            </w:r>
            <w:r w:rsidRPr="00A041E5">
              <w:rPr>
                <w:sz w:val="24"/>
                <w:szCs w:val="24"/>
                <w:lang w:val="en-US"/>
              </w:rPr>
              <w:t>II</w:t>
            </w:r>
          </w:p>
          <w:p w14:paraId="0E8FD0C8" w14:textId="77777777" w:rsidR="00A041E5" w:rsidRPr="00A041E5" w:rsidRDefault="00A041E5" w:rsidP="00A041E5">
            <w:pPr>
              <w:rPr>
                <w:sz w:val="24"/>
                <w:szCs w:val="24"/>
              </w:rPr>
            </w:pPr>
            <w:r w:rsidRPr="00A041E5">
              <w:rPr>
                <w:sz w:val="24"/>
                <w:szCs w:val="24"/>
              </w:rPr>
              <w:t xml:space="preserve">Г) </w:t>
            </w:r>
            <w:r w:rsidRPr="00A041E5">
              <w:rPr>
                <w:sz w:val="24"/>
                <w:szCs w:val="24"/>
                <w:lang w:val="en-US"/>
              </w:rPr>
              <w:t>III</w:t>
            </w:r>
          </w:p>
          <w:p w14:paraId="3E493863" w14:textId="77777777" w:rsidR="00A041E5" w:rsidRPr="00A041E5" w:rsidRDefault="00A041E5" w:rsidP="00A041E5">
            <w:pPr>
              <w:rPr>
                <w:sz w:val="24"/>
                <w:szCs w:val="24"/>
              </w:rPr>
            </w:pPr>
            <w:r w:rsidRPr="00A041E5">
              <w:rPr>
                <w:sz w:val="24"/>
                <w:szCs w:val="24"/>
              </w:rPr>
              <w:t xml:space="preserve">Д) </w:t>
            </w:r>
            <w:r w:rsidRPr="00A041E5">
              <w:rPr>
                <w:sz w:val="24"/>
                <w:szCs w:val="24"/>
                <w:lang w:val="en-US"/>
              </w:rPr>
              <w:t>IV</w:t>
            </w:r>
          </w:p>
        </w:tc>
        <w:tc>
          <w:tcPr>
            <w:tcW w:w="567" w:type="dxa"/>
          </w:tcPr>
          <w:p w14:paraId="1A04FC7E" w14:textId="77777777" w:rsidR="00A041E5" w:rsidRPr="00A041E5" w:rsidRDefault="00A041E5" w:rsidP="00A041E5">
            <w:pPr>
              <w:jc w:val="center"/>
              <w:rPr>
                <w:sz w:val="24"/>
                <w:szCs w:val="24"/>
              </w:rPr>
            </w:pPr>
            <w:r w:rsidRPr="00A041E5">
              <w:rPr>
                <w:sz w:val="24"/>
                <w:szCs w:val="24"/>
              </w:rPr>
              <w:t>8.</w:t>
            </w:r>
          </w:p>
        </w:tc>
        <w:tc>
          <w:tcPr>
            <w:tcW w:w="4791" w:type="dxa"/>
          </w:tcPr>
          <w:p w14:paraId="4C572F09" w14:textId="77777777" w:rsidR="00A041E5" w:rsidRPr="00A041E5" w:rsidRDefault="00A041E5" w:rsidP="00A041E5">
            <w:pPr>
              <w:rPr>
                <w:sz w:val="24"/>
                <w:szCs w:val="24"/>
              </w:rPr>
            </w:pPr>
            <w:r w:rsidRPr="00A041E5">
              <w:rPr>
                <w:sz w:val="24"/>
                <w:szCs w:val="24"/>
              </w:rPr>
              <w:t>Высшая валентность, которую может проявлять атом бора равна:</w:t>
            </w:r>
          </w:p>
          <w:p w14:paraId="47B44E20" w14:textId="77777777" w:rsidR="00A041E5" w:rsidRPr="00A041E5" w:rsidRDefault="00A041E5" w:rsidP="00A041E5">
            <w:pPr>
              <w:rPr>
                <w:sz w:val="24"/>
                <w:szCs w:val="24"/>
              </w:rPr>
            </w:pPr>
            <w:r w:rsidRPr="00A041E5">
              <w:rPr>
                <w:sz w:val="24"/>
                <w:szCs w:val="24"/>
              </w:rPr>
              <w:t xml:space="preserve">А) </w:t>
            </w:r>
            <w:r w:rsidRPr="00A041E5">
              <w:rPr>
                <w:sz w:val="24"/>
                <w:szCs w:val="24"/>
                <w:lang w:val="en-US"/>
              </w:rPr>
              <w:t>I</w:t>
            </w:r>
          </w:p>
          <w:p w14:paraId="6B260401" w14:textId="77777777" w:rsidR="00A041E5" w:rsidRPr="00A041E5" w:rsidRDefault="00A041E5" w:rsidP="00A041E5">
            <w:pPr>
              <w:rPr>
                <w:sz w:val="24"/>
                <w:szCs w:val="24"/>
              </w:rPr>
            </w:pPr>
            <w:r w:rsidRPr="00A041E5">
              <w:rPr>
                <w:sz w:val="24"/>
                <w:szCs w:val="24"/>
              </w:rPr>
              <w:t xml:space="preserve">Б) </w:t>
            </w:r>
            <w:r w:rsidRPr="00A041E5">
              <w:rPr>
                <w:sz w:val="24"/>
                <w:szCs w:val="24"/>
                <w:lang w:val="en-US"/>
              </w:rPr>
              <w:t>IV</w:t>
            </w:r>
          </w:p>
          <w:p w14:paraId="2C748729" w14:textId="77777777" w:rsidR="00A041E5" w:rsidRPr="00A041E5" w:rsidRDefault="00A041E5" w:rsidP="00A041E5">
            <w:pPr>
              <w:rPr>
                <w:sz w:val="24"/>
                <w:szCs w:val="24"/>
              </w:rPr>
            </w:pPr>
            <w:r w:rsidRPr="00A041E5">
              <w:rPr>
                <w:sz w:val="24"/>
                <w:szCs w:val="24"/>
              </w:rPr>
              <w:t xml:space="preserve">В) </w:t>
            </w:r>
            <w:r w:rsidRPr="00A041E5">
              <w:rPr>
                <w:sz w:val="24"/>
                <w:szCs w:val="24"/>
                <w:lang w:val="en-US"/>
              </w:rPr>
              <w:t>II</w:t>
            </w:r>
          </w:p>
          <w:p w14:paraId="0D71FFD9" w14:textId="77777777" w:rsidR="00A041E5" w:rsidRPr="00A041E5" w:rsidRDefault="00A041E5" w:rsidP="00A041E5">
            <w:pPr>
              <w:rPr>
                <w:sz w:val="24"/>
                <w:szCs w:val="24"/>
              </w:rPr>
            </w:pPr>
            <w:r w:rsidRPr="00A041E5">
              <w:rPr>
                <w:sz w:val="24"/>
                <w:szCs w:val="24"/>
              </w:rPr>
              <w:t xml:space="preserve">Г) </w:t>
            </w:r>
            <w:r w:rsidRPr="00A041E5">
              <w:rPr>
                <w:sz w:val="24"/>
                <w:szCs w:val="24"/>
                <w:lang w:val="en-US"/>
              </w:rPr>
              <w:t>III</w:t>
            </w:r>
          </w:p>
          <w:p w14:paraId="6970D40A" w14:textId="77777777" w:rsidR="00A041E5" w:rsidRPr="00A041E5" w:rsidRDefault="00A041E5" w:rsidP="00A041E5">
            <w:pPr>
              <w:rPr>
                <w:sz w:val="24"/>
                <w:szCs w:val="24"/>
              </w:rPr>
            </w:pPr>
            <w:r w:rsidRPr="00A041E5">
              <w:rPr>
                <w:sz w:val="24"/>
                <w:szCs w:val="24"/>
              </w:rPr>
              <w:t xml:space="preserve">Д) </w:t>
            </w:r>
            <w:r w:rsidRPr="00A041E5">
              <w:rPr>
                <w:sz w:val="24"/>
                <w:szCs w:val="24"/>
                <w:lang w:val="en-US"/>
              </w:rPr>
              <w:t>V</w:t>
            </w:r>
          </w:p>
        </w:tc>
      </w:tr>
      <w:tr w:rsidR="00A041E5" w:rsidRPr="0060375B" w14:paraId="7F0CCA59" w14:textId="77777777" w:rsidTr="00A041E5">
        <w:tc>
          <w:tcPr>
            <w:tcW w:w="568" w:type="dxa"/>
          </w:tcPr>
          <w:p w14:paraId="539CF182" w14:textId="77777777" w:rsidR="00A041E5" w:rsidRPr="00A041E5" w:rsidRDefault="00A041E5" w:rsidP="00A041E5">
            <w:pPr>
              <w:jc w:val="center"/>
              <w:rPr>
                <w:sz w:val="24"/>
                <w:szCs w:val="24"/>
              </w:rPr>
            </w:pPr>
            <w:r w:rsidRPr="00A041E5">
              <w:rPr>
                <w:sz w:val="24"/>
                <w:szCs w:val="24"/>
              </w:rPr>
              <w:t>9.</w:t>
            </w:r>
          </w:p>
        </w:tc>
        <w:tc>
          <w:tcPr>
            <w:tcW w:w="4422" w:type="dxa"/>
          </w:tcPr>
          <w:p w14:paraId="46E9D87A" w14:textId="77777777" w:rsidR="00A041E5" w:rsidRPr="00A041E5" w:rsidRDefault="00A041E5" w:rsidP="00A041E5">
            <w:pPr>
              <w:shd w:val="clear" w:color="auto" w:fill="FFFFFF"/>
              <w:rPr>
                <w:color w:val="181818"/>
                <w:sz w:val="24"/>
                <w:szCs w:val="24"/>
              </w:rPr>
            </w:pPr>
            <w:r w:rsidRPr="00A041E5">
              <w:rPr>
                <w:color w:val="181818"/>
                <w:sz w:val="24"/>
                <w:szCs w:val="24"/>
              </w:rPr>
              <w:t>В каком ряду химические элементы расположены в порядке усиления их неметаллической активности:</w:t>
            </w:r>
          </w:p>
          <w:p w14:paraId="14228868" w14:textId="77777777" w:rsidR="00A041E5" w:rsidRPr="00A041E5" w:rsidRDefault="00A041E5" w:rsidP="00A041E5">
            <w:pPr>
              <w:shd w:val="clear" w:color="auto" w:fill="FFFFFF"/>
              <w:rPr>
                <w:color w:val="181818"/>
                <w:sz w:val="24"/>
                <w:szCs w:val="24"/>
                <w:lang w:val="en-US"/>
              </w:rPr>
            </w:pPr>
            <w:r w:rsidRPr="00A041E5">
              <w:rPr>
                <w:color w:val="181818"/>
                <w:sz w:val="24"/>
                <w:szCs w:val="24"/>
              </w:rPr>
              <w:t>А</w:t>
            </w:r>
            <w:r w:rsidRPr="00A041E5">
              <w:rPr>
                <w:color w:val="181818"/>
                <w:sz w:val="24"/>
                <w:szCs w:val="24"/>
                <w:lang w:val="en-US"/>
              </w:rPr>
              <w:t>) Si, P, S, CI           </w:t>
            </w:r>
          </w:p>
          <w:p w14:paraId="0BD7A738" w14:textId="77777777" w:rsidR="00A041E5" w:rsidRPr="00A041E5" w:rsidRDefault="00A041E5" w:rsidP="00A041E5">
            <w:pPr>
              <w:shd w:val="clear" w:color="auto" w:fill="FFFFFF"/>
              <w:rPr>
                <w:color w:val="181818"/>
                <w:sz w:val="24"/>
                <w:szCs w:val="24"/>
                <w:lang w:val="en-US"/>
              </w:rPr>
            </w:pPr>
            <w:r w:rsidRPr="00A041E5">
              <w:rPr>
                <w:color w:val="181818"/>
                <w:sz w:val="24"/>
                <w:szCs w:val="24"/>
              </w:rPr>
              <w:t>Б</w:t>
            </w:r>
            <w:r w:rsidRPr="00A041E5">
              <w:rPr>
                <w:color w:val="181818"/>
                <w:sz w:val="24"/>
                <w:szCs w:val="24"/>
                <w:lang w:val="en-US"/>
              </w:rPr>
              <w:t>) Si, Al, Mg, Na   </w:t>
            </w:r>
          </w:p>
          <w:p w14:paraId="6B36D3FA" w14:textId="77777777" w:rsidR="00A041E5" w:rsidRPr="00A041E5" w:rsidRDefault="00A041E5" w:rsidP="00A041E5">
            <w:pPr>
              <w:shd w:val="clear" w:color="auto" w:fill="FFFFFF"/>
              <w:rPr>
                <w:color w:val="181818"/>
                <w:sz w:val="24"/>
                <w:szCs w:val="24"/>
                <w:lang w:val="en-US"/>
              </w:rPr>
            </w:pPr>
            <w:r w:rsidRPr="00A041E5">
              <w:rPr>
                <w:color w:val="181818"/>
                <w:sz w:val="24"/>
                <w:szCs w:val="24"/>
              </w:rPr>
              <w:t>В</w:t>
            </w:r>
            <w:r w:rsidRPr="00A041E5">
              <w:rPr>
                <w:color w:val="181818"/>
                <w:sz w:val="24"/>
                <w:szCs w:val="24"/>
                <w:lang w:val="en-US"/>
              </w:rPr>
              <w:t>) Li, Na, K, Rb      </w:t>
            </w:r>
          </w:p>
          <w:p w14:paraId="316F0659" w14:textId="77777777" w:rsidR="00A041E5" w:rsidRPr="00A041E5" w:rsidRDefault="00A041E5" w:rsidP="00A041E5">
            <w:pPr>
              <w:shd w:val="clear" w:color="auto" w:fill="FFFFFF"/>
              <w:rPr>
                <w:color w:val="181818"/>
                <w:sz w:val="24"/>
                <w:szCs w:val="24"/>
                <w:lang w:val="en-US"/>
              </w:rPr>
            </w:pPr>
            <w:r w:rsidRPr="00A041E5">
              <w:rPr>
                <w:color w:val="181818"/>
                <w:sz w:val="24"/>
                <w:szCs w:val="24"/>
              </w:rPr>
              <w:t>Г</w:t>
            </w:r>
            <w:r w:rsidRPr="00A041E5">
              <w:rPr>
                <w:color w:val="181818"/>
                <w:sz w:val="24"/>
                <w:szCs w:val="24"/>
                <w:lang w:val="en-US"/>
              </w:rPr>
              <w:t>) F, Cl, Br, I</w:t>
            </w:r>
          </w:p>
        </w:tc>
        <w:tc>
          <w:tcPr>
            <w:tcW w:w="567" w:type="dxa"/>
          </w:tcPr>
          <w:p w14:paraId="0B5346CC" w14:textId="77777777" w:rsidR="00A041E5" w:rsidRPr="00A041E5" w:rsidRDefault="00A041E5" w:rsidP="00A041E5">
            <w:pPr>
              <w:jc w:val="center"/>
              <w:rPr>
                <w:sz w:val="24"/>
                <w:szCs w:val="24"/>
              </w:rPr>
            </w:pPr>
            <w:r w:rsidRPr="00A041E5">
              <w:rPr>
                <w:sz w:val="24"/>
                <w:szCs w:val="24"/>
              </w:rPr>
              <w:t>9.</w:t>
            </w:r>
          </w:p>
        </w:tc>
        <w:tc>
          <w:tcPr>
            <w:tcW w:w="4791" w:type="dxa"/>
          </w:tcPr>
          <w:p w14:paraId="14CFB802" w14:textId="77777777" w:rsidR="00A041E5" w:rsidRPr="00A041E5" w:rsidRDefault="00A041E5" w:rsidP="00A041E5">
            <w:pPr>
              <w:shd w:val="clear" w:color="auto" w:fill="FFFFFF"/>
              <w:rPr>
                <w:color w:val="181818"/>
                <w:sz w:val="24"/>
                <w:szCs w:val="24"/>
              </w:rPr>
            </w:pPr>
            <w:r w:rsidRPr="00A041E5">
              <w:rPr>
                <w:color w:val="181818"/>
                <w:sz w:val="24"/>
                <w:szCs w:val="24"/>
              </w:rPr>
              <w:t>В каком ряду химические элементы расположены в порядке усиления их металлической активности:</w:t>
            </w:r>
          </w:p>
          <w:p w14:paraId="7FD2EB88" w14:textId="77777777" w:rsidR="00A041E5" w:rsidRPr="00A041E5" w:rsidRDefault="00A041E5" w:rsidP="00A041E5">
            <w:pPr>
              <w:shd w:val="clear" w:color="auto" w:fill="FFFFFF"/>
              <w:rPr>
                <w:color w:val="181818"/>
                <w:sz w:val="24"/>
                <w:szCs w:val="24"/>
                <w:lang w:val="en-US"/>
              </w:rPr>
            </w:pPr>
            <w:r w:rsidRPr="00A041E5">
              <w:rPr>
                <w:color w:val="181818"/>
                <w:sz w:val="24"/>
                <w:szCs w:val="24"/>
              </w:rPr>
              <w:t>А</w:t>
            </w:r>
            <w:r w:rsidRPr="00A041E5">
              <w:rPr>
                <w:color w:val="181818"/>
                <w:sz w:val="24"/>
                <w:szCs w:val="24"/>
                <w:lang w:val="en-US"/>
              </w:rPr>
              <w:t xml:space="preserve">) Si, P, S, CI        </w:t>
            </w:r>
          </w:p>
          <w:p w14:paraId="59A2B332" w14:textId="77777777" w:rsidR="00A041E5" w:rsidRPr="00A041E5" w:rsidRDefault="00A041E5" w:rsidP="00A041E5">
            <w:pPr>
              <w:shd w:val="clear" w:color="auto" w:fill="FFFFFF"/>
              <w:rPr>
                <w:color w:val="181818"/>
                <w:sz w:val="24"/>
                <w:szCs w:val="24"/>
                <w:lang w:val="en-US"/>
              </w:rPr>
            </w:pPr>
            <w:r w:rsidRPr="00A041E5">
              <w:rPr>
                <w:color w:val="181818"/>
                <w:sz w:val="24"/>
                <w:szCs w:val="24"/>
              </w:rPr>
              <w:t>Б</w:t>
            </w:r>
            <w:r w:rsidRPr="00A041E5">
              <w:rPr>
                <w:color w:val="181818"/>
                <w:sz w:val="24"/>
                <w:szCs w:val="24"/>
                <w:lang w:val="en-US"/>
              </w:rPr>
              <w:t>) Na, Mg, Al, Si  </w:t>
            </w:r>
          </w:p>
          <w:p w14:paraId="51C1697E" w14:textId="77777777" w:rsidR="00A041E5" w:rsidRPr="00A041E5" w:rsidRDefault="00A041E5" w:rsidP="00A041E5">
            <w:pPr>
              <w:shd w:val="clear" w:color="auto" w:fill="FFFFFF"/>
              <w:rPr>
                <w:color w:val="181818"/>
                <w:sz w:val="24"/>
                <w:szCs w:val="24"/>
                <w:lang w:val="en-US"/>
              </w:rPr>
            </w:pPr>
            <w:r w:rsidRPr="00A041E5">
              <w:rPr>
                <w:color w:val="181818"/>
                <w:sz w:val="24"/>
                <w:szCs w:val="24"/>
              </w:rPr>
              <w:t>В</w:t>
            </w:r>
            <w:r w:rsidRPr="00A041E5">
              <w:rPr>
                <w:color w:val="181818"/>
                <w:sz w:val="24"/>
                <w:szCs w:val="24"/>
                <w:lang w:val="en-US"/>
              </w:rPr>
              <w:t xml:space="preserve">) Li, Na, K, Rb    </w:t>
            </w:r>
          </w:p>
          <w:p w14:paraId="03F8E8EF" w14:textId="77777777" w:rsidR="00A041E5" w:rsidRPr="00A041E5" w:rsidRDefault="00A041E5" w:rsidP="00A041E5">
            <w:pPr>
              <w:shd w:val="clear" w:color="auto" w:fill="FFFFFF"/>
              <w:rPr>
                <w:color w:val="181818"/>
                <w:sz w:val="24"/>
                <w:szCs w:val="24"/>
                <w:lang w:val="en-US"/>
              </w:rPr>
            </w:pPr>
            <w:r w:rsidRPr="00A041E5">
              <w:rPr>
                <w:color w:val="181818"/>
                <w:sz w:val="24"/>
                <w:szCs w:val="24"/>
              </w:rPr>
              <w:t>Г</w:t>
            </w:r>
            <w:r w:rsidRPr="00A041E5">
              <w:rPr>
                <w:color w:val="181818"/>
                <w:sz w:val="24"/>
                <w:szCs w:val="24"/>
                <w:lang w:val="en-US"/>
              </w:rPr>
              <w:t>) F, Cl, Br, I</w:t>
            </w:r>
          </w:p>
        </w:tc>
      </w:tr>
      <w:tr w:rsidR="00A041E5" w:rsidRPr="00A041E5" w14:paraId="7E6E75FD" w14:textId="77777777" w:rsidTr="00A041E5">
        <w:tc>
          <w:tcPr>
            <w:tcW w:w="568" w:type="dxa"/>
          </w:tcPr>
          <w:p w14:paraId="28BBBB02" w14:textId="77777777" w:rsidR="00A041E5" w:rsidRPr="00A041E5" w:rsidRDefault="00A041E5" w:rsidP="00A041E5">
            <w:pPr>
              <w:jc w:val="center"/>
              <w:rPr>
                <w:sz w:val="24"/>
                <w:szCs w:val="24"/>
              </w:rPr>
            </w:pPr>
            <w:r w:rsidRPr="00A041E5">
              <w:rPr>
                <w:sz w:val="24"/>
                <w:szCs w:val="24"/>
              </w:rPr>
              <w:t>10.</w:t>
            </w:r>
          </w:p>
        </w:tc>
        <w:tc>
          <w:tcPr>
            <w:tcW w:w="4422" w:type="dxa"/>
          </w:tcPr>
          <w:p w14:paraId="45020D2C" w14:textId="77777777" w:rsidR="00A041E5" w:rsidRPr="00A041E5" w:rsidRDefault="00A041E5" w:rsidP="00A041E5">
            <w:pPr>
              <w:rPr>
                <w:sz w:val="24"/>
                <w:szCs w:val="24"/>
              </w:rPr>
            </w:pPr>
            <w:r w:rsidRPr="00A041E5">
              <w:rPr>
                <w:sz w:val="24"/>
                <w:szCs w:val="24"/>
              </w:rPr>
              <w:t>Какой металл обладает более сильными металлическими свойствами:</w:t>
            </w:r>
          </w:p>
          <w:p w14:paraId="7AC03BD4" w14:textId="77777777" w:rsidR="00A041E5" w:rsidRPr="00A041E5" w:rsidRDefault="00A041E5" w:rsidP="00A041E5">
            <w:pPr>
              <w:rPr>
                <w:sz w:val="24"/>
                <w:szCs w:val="24"/>
              </w:rPr>
            </w:pPr>
            <w:r w:rsidRPr="00A041E5">
              <w:rPr>
                <w:sz w:val="24"/>
                <w:szCs w:val="24"/>
              </w:rPr>
              <w:t>А) натрий</w:t>
            </w:r>
          </w:p>
          <w:p w14:paraId="3BC434F8" w14:textId="77777777" w:rsidR="00A041E5" w:rsidRPr="00A041E5" w:rsidRDefault="00A041E5" w:rsidP="00A041E5">
            <w:pPr>
              <w:rPr>
                <w:sz w:val="24"/>
                <w:szCs w:val="24"/>
              </w:rPr>
            </w:pPr>
            <w:r w:rsidRPr="00A041E5">
              <w:rPr>
                <w:sz w:val="24"/>
                <w:szCs w:val="24"/>
              </w:rPr>
              <w:t>Б) серебро</w:t>
            </w:r>
          </w:p>
          <w:p w14:paraId="7130D8CB" w14:textId="77777777" w:rsidR="00A041E5" w:rsidRPr="00A041E5" w:rsidRDefault="00A041E5" w:rsidP="00A041E5">
            <w:pPr>
              <w:rPr>
                <w:sz w:val="24"/>
                <w:szCs w:val="24"/>
              </w:rPr>
            </w:pPr>
            <w:r w:rsidRPr="00A041E5">
              <w:rPr>
                <w:sz w:val="24"/>
                <w:szCs w:val="24"/>
              </w:rPr>
              <w:t>В) железо</w:t>
            </w:r>
          </w:p>
          <w:p w14:paraId="79F9E79E" w14:textId="77777777" w:rsidR="00A041E5" w:rsidRPr="00A041E5" w:rsidRDefault="00A041E5" w:rsidP="00A041E5">
            <w:pPr>
              <w:rPr>
                <w:sz w:val="24"/>
                <w:szCs w:val="24"/>
              </w:rPr>
            </w:pPr>
            <w:r w:rsidRPr="00A041E5">
              <w:rPr>
                <w:sz w:val="24"/>
                <w:szCs w:val="24"/>
              </w:rPr>
              <w:t>Г) цезий</w:t>
            </w:r>
          </w:p>
        </w:tc>
        <w:tc>
          <w:tcPr>
            <w:tcW w:w="567" w:type="dxa"/>
          </w:tcPr>
          <w:p w14:paraId="03378C9E" w14:textId="77777777" w:rsidR="00A041E5" w:rsidRPr="00A041E5" w:rsidRDefault="00A041E5" w:rsidP="00A041E5">
            <w:pPr>
              <w:jc w:val="center"/>
              <w:rPr>
                <w:sz w:val="24"/>
                <w:szCs w:val="24"/>
              </w:rPr>
            </w:pPr>
            <w:r w:rsidRPr="00A041E5">
              <w:rPr>
                <w:sz w:val="24"/>
                <w:szCs w:val="24"/>
              </w:rPr>
              <w:t>10.</w:t>
            </w:r>
          </w:p>
        </w:tc>
        <w:tc>
          <w:tcPr>
            <w:tcW w:w="4791" w:type="dxa"/>
          </w:tcPr>
          <w:p w14:paraId="051A3263" w14:textId="77777777" w:rsidR="00A041E5" w:rsidRPr="00A041E5" w:rsidRDefault="00A041E5" w:rsidP="00A041E5">
            <w:pPr>
              <w:rPr>
                <w:sz w:val="24"/>
                <w:szCs w:val="24"/>
              </w:rPr>
            </w:pPr>
            <w:r w:rsidRPr="00A041E5">
              <w:rPr>
                <w:sz w:val="24"/>
                <w:szCs w:val="24"/>
              </w:rPr>
              <w:t>Какой металл обладает более сильными металлическими свойствами:</w:t>
            </w:r>
          </w:p>
          <w:p w14:paraId="590BC127" w14:textId="77777777" w:rsidR="00A041E5" w:rsidRPr="00A041E5" w:rsidRDefault="00A041E5" w:rsidP="00A041E5">
            <w:pPr>
              <w:rPr>
                <w:sz w:val="24"/>
                <w:szCs w:val="24"/>
              </w:rPr>
            </w:pPr>
            <w:r w:rsidRPr="00A041E5">
              <w:rPr>
                <w:sz w:val="24"/>
                <w:szCs w:val="24"/>
              </w:rPr>
              <w:t>А) рубидий</w:t>
            </w:r>
          </w:p>
          <w:p w14:paraId="32FDE70D" w14:textId="77777777" w:rsidR="00A041E5" w:rsidRPr="00A041E5" w:rsidRDefault="00A041E5" w:rsidP="00A041E5">
            <w:pPr>
              <w:rPr>
                <w:sz w:val="24"/>
                <w:szCs w:val="24"/>
              </w:rPr>
            </w:pPr>
            <w:r w:rsidRPr="00A041E5">
              <w:rPr>
                <w:sz w:val="24"/>
                <w:szCs w:val="24"/>
              </w:rPr>
              <w:t>Б) алюминий</w:t>
            </w:r>
          </w:p>
          <w:p w14:paraId="5195ABDF" w14:textId="77777777" w:rsidR="00A041E5" w:rsidRPr="00A041E5" w:rsidRDefault="00A041E5" w:rsidP="00A041E5">
            <w:pPr>
              <w:rPr>
                <w:sz w:val="24"/>
                <w:szCs w:val="24"/>
              </w:rPr>
            </w:pPr>
            <w:r w:rsidRPr="00A041E5">
              <w:rPr>
                <w:sz w:val="24"/>
                <w:szCs w:val="24"/>
              </w:rPr>
              <w:t>В) литий</w:t>
            </w:r>
          </w:p>
          <w:p w14:paraId="75EF7528" w14:textId="77777777" w:rsidR="00A041E5" w:rsidRPr="00A041E5" w:rsidRDefault="00A041E5" w:rsidP="00A041E5">
            <w:pPr>
              <w:rPr>
                <w:sz w:val="24"/>
                <w:szCs w:val="24"/>
              </w:rPr>
            </w:pPr>
            <w:r w:rsidRPr="00A041E5">
              <w:rPr>
                <w:sz w:val="24"/>
                <w:szCs w:val="24"/>
              </w:rPr>
              <w:t>Г) никель</w:t>
            </w:r>
          </w:p>
        </w:tc>
      </w:tr>
    </w:tbl>
    <w:p w14:paraId="6EB171DA" w14:textId="77777777" w:rsidR="00A041E5" w:rsidRPr="00A041E5" w:rsidRDefault="00A041E5" w:rsidP="00A041E5">
      <w:pPr>
        <w:spacing w:after="0" w:line="240" w:lineRule="auto"/>
        <w:rPr>
          <w:rFonts w:ascii="Times New Roman" w:eastAsia="Times New Roman" w:hAnsi="Times New Roman" w:cs="Times New Roman"/>
          <w:sz w:val="24"/>
          <w:szCs w:val="24"/>
        </w:rPr>
      </w:pPr>
    </w:p>
    <w:p w14:paraId="2869BDA5" w14:textId="77777777" w:rsidR="00A041E5" w:rsidRPr="00A041E5" w:rsidRDefault="00A041E5" w:rsidP="00A041E5">
      <w:pPr>
        <w:spacing w:after="0" w:line="240" w:lineRule="auto"/>
        <w:jc w:val="center"/>
        <w:rPr>
          <w:rFonts w:ascii="Times New Roman" w:eastAsia="Times New Roman" w:hAnsi="Times New Roman" w:cs="Times New Roman"/>
          <w:b/>
          <w:sz w:val="24"/>
          <w:szCs w:val="24"/>
        </w:rPr>
      </w:pPr>
      <w:r w:rsidRPr="00A041E5">
        <w:rPr>
          <w:rFonts w:ascii="Times New Roman" w:eastAsia="Times New Roman" w:hAnsi="Times New Roman" w:cs="Times New Roman"/>
          <w:b/>
          <w:sz w:val="24"/>
          <w:szCs w:val="24"/>
        </w:rPr>
        <w:t>Тестовое задание «ПЗ и ПСХЭ, взаимосвязь строения атома и химических свойств элементов»</w:t>
      </w:r>
    </w:p>
    <w:p w14:paraId="7B9D29BF" w14:textId="77777777" w:rsidR="00A041E5" w:rsidRPr="00A041E5" w:rsidRDefault="00A041E5" w:rsidP="00A041E5">
      <w:pPr>
        <w:shd w:val="clear" w:color="auto" w:fill="FFFFFF"/>
        <w:spacing w:after="0" w:line="240" w:lineRule="auto"/>
        <w:jc w:val="center"/>
        <w:rPr>
          <w:rFonts w:ascii="Times New Roman" w:eastAsia="Times New Roman" w:hAnsi="Times New Roman" w:cs="Times New Roman"/>
          <w:bCs/>
          <w:color w:val="000000"/>
          <w:sz w:val="24"/>
          <w:szCs w:val="24"/>
        </w:rPr>
      </w:pPr>
      <w:r w:rsidRPr="00A041E5">
        <w:rPr>
          <w:rFonts w:ascii="Times New Roman" w:eastAsia="Times New Roman" w:hAnsi="Times New Roman" w:cs="Times New Roman"/>
          <w:bCs/>
          <w:color w:val="000000"/>
          <w:sz w:val="24"/>
          <w:szCs w:val="24"/>
        </w:rPr>
        <w:t>1 вариант.</w:t>
      </w:r>
    </w:p>
    <w:p w14:paraId="5757772D" w14:textId="77777777" w:rsidR="00A041E5" w:rsidRPr="00A041E5" w:rsidRDefault="00A041E5" w:rsidP="00A041E5">
      <w:pPr>
        <w:shd w:val="clear" w:color="auto" w:fill="FFFFFF"/>
        <w:spacing w:after="0" w:line="240" w:lineRule="auto"/>
        <w:rPr>
          <w:rFonts w:ascii="Times New Roman" w:eastAsia="Times New Roman" w:hAnsi="Times New Roman" w:cs="Times New Roman"/>
          <w:i/>
          <w:color w:val="000000"/>
          <w:sz w:val="24"/>
          <w:szCs w:val="24"/>
        </w:rPr>
      </w:pPr>
      <w:r w:rsidRPr="00A041E5">
        <w:rPr>
          <w:rFonts w:ascii="Times New Roman" w:eastAsia="Times New Roman" w:hAnsi="Times New Roman" w:cs="Times New Roman"/>
          <w:bCs/>
          <w:i/>
          <w:color w:val="000000"/>
          <w:sz w:val="24"/>
          <w:szCs w:val="24"/>
        </w:rPr>
        <w:t>Часть I </w:t>
      </w:r>
    </w:p>
    <w:p w14:paraId="5183DDAD" w14:textId="77777777" w:rsidR="00A041E5" w:rsidRPr="00A041E5" w:rsidRDefault="00A041E5" w:rsidP="00A041E5">
      <w:pPr>
        <w:shd w:val="clear" w:color="auto" w:fill="FFFFFF"/>
        <w:spacing w:after="0" w:line="240" w:lineRule="auto"/>
        <w:jc w:val="both"/>
        <w:rPr>
          <w:rFonts w:ascii="Times New Roman" w:eastAsia="Times New Roman" w:hAnsi="Times New Roman" w:cs="Times New Roman"/>
          <w:color w:val="000000"/>
          <w:sz w:val="24"/>
          <w:szCs w:val="24"/>
        </w:rPr>
      </w:pPr>
      <w:r w:rsidRPr="00A041E5">
        <w:rPr>
          <w:rFonts w:ascii="Times New Roman" w:eastAsia="Times New Roman" w:hAnsi="Times New Roman" w:cs="Times New Roman"/>
          <w:bCs/>
          <w:iCs/>
          <w:color w:val="000000"/>
          <w:sz w:val="24"/>
          <w:szCs w:val="24"/>
        </w:rPr>
        <w:lastRenderedPageBreak/>
        <w:t>К каждому заданию части I даны несколько ответов, из которых только один верный. Выберите верный, по Вашему мнению, ответ.</w:t>
      </w:r>
    </w:p>
    <w:p w14:paraId="4ADC1801" w14:textId="77777777" w:rsidR="00A041E5" w:rsidRPr="00A041E5" w:rsidRDefault="00A041E5" w:rsidP="00663156">
      <w:pPr>
        <w:numPr>
          <w:ilvl w:val="1"/>
          <w:numId w:val="9"/>
        </w:numPr>
        <w:shd w:val="clear" w:color="auto" w:fill="FFFFFF"/>
        <w:tabs>
          <w:tab w:val="left" w:pos="284"/>
        </w:tabs>
        <w:spacing w:after="0" w:line="240" w:lineRule="auto"/>
        <w:jc w:val="both"/>
        <w:rPr>
          <w:rFonts w:ascii="Times New Roman" w:eastAsia="Times New Roman" w:hAnsi="Times New Roman" w:cs="Times New Roman"/>
          <w:color w:val="000000"/>
          <w:sz w:val="24"/>
          <w:szCs w:val="24"/>
        </w:rPr>
      </w:pPr>
      <w:r w:rsidRPr="00A041E5">
        <w:rPr>
          <w:rFonts w:ascii="Times New Roman" w:eastAsia="Times New Roman" w:hAnsi="Times New Roman" w:cs="Times New Roman"/>
          <w:color w:val="000000"/>
          <w:sz w:val="24"/>
          <w:szCs w:val="24"/>
        </w:rPr>
        <w:t>Два электронных слоя и </w:t>
      </w:r>
      <w:r w:rsidRPr="00A041E5">
        <w:rPr>
          <w:rFonts w:ascii="Times New Roman" w:eastAsia="Times New Roman" w:hAnsi="Times New Roman" w:cs="Times New Roman"/>
          <w:bCs/>
          <w:color w:val="000000"/>
          <w:sz w:val="24"/>
          <w:szCs w:val="24"/>
        </w:rPr>
        <w:t>6</w:t>
      </w:r>
      <w:r w:rsidRPr="00A041E5">
        <w:rPr>
          <w:rFonts w:ascii="Times New Roman" w:eastAsia="Times New Roman" w:hAnsi="Times New Roman" w:cs="Times New Roman"/>
          <w:color w:val="000000"/>
          <w:sz w:val="24"/>
          <w:szCs w:val="24"/>
        </w:rPr>
        <w:t> электронов во внешнем слое имеют атомы химического элемента-</w:t>
      </w:r>
    </w:p>
    <w:p w14:paraId="7891B640" w14:textId="77777777" w:rsidR="00A041E5" w:rsidRPr="00A041E5" w:rsidRDefault="00A041E5" w:rsidP="00A041E5">
      <w:pPr>
        <w:shd w:val="clear" w:color="auto" w:fill="FFFFFF"/>
        <w:spacing w:after="0" w:line="240" w:lineRule="auto"/>
        <w:jc w:val="both"/>
        <w:rPr>
          <w:rFonts w:ascii="Times New Roman" w:eastAsia="Times New Roman" w:hAnsi="Times New Roman" w:cs="Times New Roman"/>
          <w:color w:val="000000"/>
          <w:sz w:val="24"/>
          <w:szCs w:val="24"/>
        </w:rPr>
      </w:pPr>
      <w:r w:rsidRPr="00A041E5">
        <w:rPr>
          <w:rFonts w:ascii="Times New Roman" w:eastAsia="Times New Roman" w:hAnsi="Times New Roman" w:cs="Times New Roman"/>
          <w:color w:val="000000"/>
          <w:sz w:val="24"/>
          <w:szCs w:val="24"/>
        </w:rPr>
        <w:t>1</w:t>
      </w:r>
      <w:r w:rsidRPr="00A041E5">
        <w:rPr>
          <w:rFonts w:ascii="Times New Roman" w:eastAsia="Times New Roman" w:hAnsi="Times New Roman" w:cs="Times New Roman"/>
          <w:bCs/>
          <w:color w:val="000000"/>
          <w:sz w:val="24"/>
          <w:szCs w:val="24"/>
        </w:rPr>
        <w:t>) кремния</w:t>
      </w:r>
      <w:r w:rsidRPr="00A041E5">
        <w:rPr>
          <w:rFonts w:ascii="Times New Roman" w:eastAsia="Times New Roman" w:hAnsi="Times New Roman" w:cs="Times New Roman"/>
          <w:color w:val="000000"/>
          <w:sz w:val="24"/>
          <w:szCs w:val="24"/>
        </w:rPr>
        <w:t> 2</w:t>
      </w:r>
      <w:r w:rsidRPr="00A041E5">
        <w:rPr>
          <w:rFonts w:ascii="Times New Roman" w:eastAsia="Times New Roman" w:hAnsi="Times New Roman" w:cs="Times New Roman"/>
          <w:bCs/>
          <w:color w:val="000000"/>
          <w:sz w:val="24"/>
          <w:szCs w:val="24"/>
        </w:rPr>
        <w:t>) азота</w:t>
      </w:r>
      <w:r w:rsidRPr="00A041E5">
        <w:rPr>
          <w:rFonts w:ascii="Times New Roman" w:eastAsia="Times New Roman" w:hAnsi="Times New Roman" w:cs="Times New Roman"/>
          <w:color w:val="000000"/>
          <w:sz w:val="24"/>
          <w:szCs w:val="24"/>
        </w:rPr>
        <w:t> 3</w:t>
      </w:r>
      <w:r w:rsidRPr="00A041E5">
        <w:rPr>
          <w:rFonts w:ascii="Times New Roman" w:eastAsia="Times New Roman" w:hAnsi="Times New Roman" w:cs="Times New Roman"/>
          <w:bCs/>
          <w:color w:val="000000"/>
          <w:sz w:val="24"/>
          <w:szCs w:val="24"/>
        </w:rPr>
        <w:t>) кислорода</w:t>
      </w:r>
      <w:r w:rsidRPr="00A041E5">
        <w:rPr>
          <w:rFonts w:ascii="Times New Roman" w:eastAsia="Times New Roman" w:hAnsi="Times New Roman" w:cs="Times New Roman"/>
          <w:color w:val="000000"/>
          <w:sz w:val="24"/>
          <w:szCs w:val="24"/>
        </w:rPr>
        <w:t> 4) </w:t>
      </w:r>
      <w:r w:rsidRPr="00A041E5">
        <w:rPr>
          <w:rFonts w:ascii="Times New Roman" w:eastAsia="Times New Roman" w:hAnsi="Times New Roman" w:cs="Times New Roman"/>
          <w:bCs/>
          <w:color w:val="000000"/>
          <w:sz w:val="24"/>
          <w:szCs w:val="24"/>
        </w:rPr>
        <w:t>серы.</w:t>
      </w:r>
    </w:p>
    <w:p w14:paraId="0909B7EE" w14:textId="77777777" w:rsidR="00A041E5" w:rsidRPr="00A041E5" w:rsidRDefault="00A041E5" w:rsidP="00663156">
      <w:pPr>
        <w:numPr>
          <w:ilvl w:val="1"/>
          <w:numId w:val="10"/>
        </w:numPr>
        <w:shd w:val="clear" w:color="auto" w:fill="FFFFFF"/>
        <w:tabs>
          <w:tab w:val="left" w:pos="284"/>
          <w:tab w:val="num" w:pos="1134"/>
        </w:tabs>
        <w:spacing w:after="0" w:line="240" w:lineRule="auto"/>
        <w:jc w:val="both"/>
        <w:rPr>
          <w:rFonts w:ascii="Times New Roman" w:eastAsia="Times New Roman" w:hAnsi="Times New Roman" w:cs="Times New Roman"/>
          <w:color w:val="000000"/>
          <w:sz w:val="24"/>
          <w:szCs w:val="24"/>
        </w:rPr>
      </w:pPr>
      <w:r w:rsidRPr="00A041E5">
        <w:rPr>
          <w:rFonts w:ascii="Times New Roman" w:eastAsia="Times New Roman" w:hAnsi="Times New Roman" w:cs="Times New Roman"/>
          <w:color w:val="000000"/>
          <w:sz w:val="24"/>
          <w:szCs w:val="24"/>
        </w:rPr>
        <w:t>В ряду элементов </w:t>
      </w:r>
      <w:r w:rsidRPr="00A041E5">
        <w:rPr>
          <w:rFonts w:ascii="Times New Roman" w:eastAsia="Times New Roman" w:hAnsi="Times New Roman" w:cs="Times New Roman"/>
          <w:bCs/>
          <w:color w:val="000000"/>
          <w:sz w:val="24"/>
          <w:szCs w:val="24"/>
        </w:rPr>
        <w:t>натрий – магний – алюминий</w:t>
      </w:r>
    </w:p>
    <w:p w14:paraId="54E1D08B" w14:textId="77777777" w:rsidR="00A041E5" w:rsidRPr="00A041E5" w:rsidRDefault="00A041E5" w:rsidP="00A041E5">
      <w:pPr>
        <w:shd w:val="clear" w:color="auto" w:fill="FFFFFF"/>
        <w:spacing w:after="0" w:line="240" w:lineRule="auto"/>
        <w:jc w:val="both"/>
        <w:rPr>
          <w:rFonts w:ascii="Times New Roman" w:eastAsia="Times New Roman" w:hAnsi="Times New Roman" w:cs="Times New Roman"/>
          <w:color w:val="000000"/>
          <w:sz w:val="24"/>
          <w:szCs w:val="24"/>
        </w:rPr>
      </w:pPr>
      <w:r w:rsidRPr="00A041E5">
        <w:rPr>
          <w:rFonts w:ascii="Times New Roman" w:eastAsia="Times New Roman" w:hAnsi="Times New Roman" w:cs="Times New Roman"/>
          <w:color w:val="000000"/>
          <w:sz w:val="24"/>
          <w:szCs w:val="24"/>
        </w:rPr>
        <w:t>1) увеличивается число электронных слоев в атомах</w:t>
      </w:r>
    </w:p>
    <w:p w14:paraId="760A4F57" w14:textId="77777777" w:rsidR="00A041E5" w:rsidRPr="00A041E5" w:rsidRDefault="00A041E5" w:rsidP="00A041E5">
      <w:pPr>
        <w:shd w:val="clear" w:color="auto" w:fill="FFFFFF"/>
        <w:spacing w:after="0" w:line="240" w:lineRule="auto"/>
        <w:rPr>
          <w:rFonts w:ascii="Times New Roman" w:eastAsia="Times New Roman" w:hAnsi="Times New Roman" w:cs="Times New Roman"/>
          <w:color w:val="000000"/>
          <w:sz w:val="24"/>
          <w:szCs w:val="24"/>
        </w:rPr>
      </w:pPr>
      <w:r w:rsidRPr="00A041E5">
        <w:rPr>
          <w:rFonts w:ascii="Times New Roman" w:eastAsia="Times New Roman" w:hAnsi="Times New Roman" w:cs="Times New Roman"/>
          <w:color w:val="000000"/>
          <w:sz w:val="24"/>
          <w:szCs w:val="24"/>
        </w:rPr>
        <w:t>2) увеличивается число электронов во внешнем слое</w:t>
      </w:r>
    </w:p>
    <w:p w14:paraId="0492BD90" w14:textId="77777777" w:rsidR="00A041E5" w:rsidRPr="00A041E5" w:rsidRDefault="00A041E5" w:rsidP="00A041E5">
      <w:pPr>
        <w:shd w:val="clear" w:color="auto" w:fill="FFFFFF"/>
        <w:spacing w:after="0" w:line="240" w:lineRule="auto"/>
        <w:rPr>
          <w:rFonts w:ascii="Times New Roman" w:eastAsia="Times New Roman" w:hAnsi="Times New Roman" w:cs="Times New Roman"/>
          <w:color w:val="000000"/>
          <w:sz w:val="24"/>
          <w:szCs w:val="24"/>
        </w:rPr>
      </w:pPr>
      <w:r w:rsidRPr="00A041E5">
        <w:rPr>
          <w:rFonts w:ascii="Times New Roman" w:eastAsia="Times New Roman" w:hAnsi="Times New Roman" w:cs="Times New Roman"/>
          <w:color w:val="000000"/>
          <w:sz w:val="24"/>
          <w:szCs w:val="24"/>
        </w:rPr>
        <w:t>3) уменьшается число протонов в ядрах атомов</w:t>
      </w:r>
    </w:p>
    <w:p w14:paraId="0C7EE1A8" w14:textId="77777777" w:rsidR="00A041E5" w:rsidRPr="00A041E5" w:rsidRDefault="00A041E5" w:rsidP="00A041E5">
      <w:pPr>
        <w:shd w:val="clear" w:color="auto" w:fill="FFFFFF"/>
        <w:spacing w:after="0" w:line="240" w:lineRule="auto"/>
        <w:rPr>
          <w:rFonts w:ascii="Times New Roman" w:eastAsia="Times New Roman" w:hAnsi="Times New Roman" w:cs="Times New Roman"/>
          <w:color w:val="000000"/>
          <w:sz w:val="24"/>
          <w:szCs w:val="24"/>
        </w:rPr>
      </w:pPr>
      <w:r w:rsidRPr="00A041E5">
        <w:rPr>
          <w:rFonts w:ascii="Times New Roman" w:eastAsia="Times New Roman" w:hAnsi="Times New Roman" w:cs="Times New Roman"/>
          <w:color w:val="000000"/>
          <w:sz w:val="24"/>
          <w:szCs w:val="24"/>
        </w:rPr>
        <w:t>4) уменьшается степень окисления элементов в соединениях с кислородом</w:t>
      </w:r>
    </w:p>
    <w:p w14:paraId="7AA3A12D" w14:textId="77777777" w:rsidR="00A041E5" w:rsidRPr="00A041E5" w:rsidRDefault="00A041E5" w:rsidP="00663156">
      <w:pPr>
        <w:numPr>
          <w:ilvl w:val="1"/>
          <w:numId w:val="11"/>
        </w:numPr>
        <w:shd w:val="clear" w:color="auto" w:fill="FFFFFF"/>
        <w:tabs>
          <w:tab w:val="left" w:pos="284"/>
          <w:tab w:val="num" w:pos="1134"/>
        </w:tabs>
        <w:spacing w:after="0" w:line="240" w:lineRule="auto"/>
        <w:rPr>
          <w:rFonts w:ascii="Times New Roman" w:eastAsia="Times New Roman" w:hAnsi="Times New Roman" w:cs="Times New Roman"/>
          <w:color w:val="000000"/>
          <w:sz w:val="24"/>
          <w:szCs w:val="24"/>
        </w:rPr>
      </w:pPr>
      <w:r w:rsidRPr="00A041E5">
        <w:rPr>
          <w:rFonts w:ascii="Times New Roman" w:eastAsia="Times New Roman" w:hAnsi="Times New Roman" w:cs="Times New Roman"/>
          <w:color w:val="000000"/>
          <w:sz w:val="24"/>
          <w:szCs w:val="24"/>
        </w:rPr>
        <w:t xml:space="preserve">Структурная формула водородного соединения неметалла VI группы периодической системы - </w:t>
      </w:r>
    </w:p>
    <w:p w14:paraId="726B2F8F" w14:textId="77777777" w:rsidR="00A041E5" w:rsidRPr="00A041E5" w:rsidRDefault="00A041E5" w:rsidP="00A041E5">
      <w:pPr>
        <w:shd w:val="clear" w:color="auto" w:fill="FFFFFF"/>
        <w:spacing w:after="0" w:line="240" w:lineRule="auto"/>
        <w:rPr>
          <w:rFonts w:ascii="Times New Roman" w:eastAsia="Times New Roman" w:hAnsi="Times New Roman" w:cs="Times New Roman"/>
          <w:color w:val="000000"/>
          <w:sz w:val="24"/>
          <w:szCs w:val="24"/>
        </w:rPr>
      </w:pPr>
      <w:r w:rsidRPr="00A041E5">
        <w:rPr>
          <w:rFonts w:ascii="Times New Roman" w:eastAsia="Times New Roman" w:hAnsi="Times New Roman" w:cs="Times New Roman"/>
          <w:color w:val="000000"/>
          <w:sz w:val="24"/>
          <w:szCs w:val="24"/>
        </w:rPr>
        <w:t>1) Н – Э 2) Н – Э – Н 3) Н</w:t>
      </w:r>
      <w:r w:rsidRPr="00A041E5">
        <w:rPr>
          <w:rFonts w:ascii="Times New Roman" w:eastAsia="Times New Roman" w:hAnsi="Times New Roman" w:cs="Times New Roman"/>
          <w:color w:val="000000"/>
          <w:sz w:val="24"/>
          <w:szCs w:val="24"/>
          <w:vertAlign w:val="subscript"/>
        </w:rPr>
        <w:t>4</w:t>
      </w:r>
      <w:r w:rsidRPr="00A041E5">
        <w:rPr>
          <w:rFonts w:ascii="Times New Roman" w:eastAsia="Times New Roman" w:hAnsi="Times New Roman" w:cs="Times New Roman"/>
          <w:color w:val="000000"/>
          <w:sz w:val="24"/>
          <w:szCs w:val="24"/>
        </w:rPr>
        <w:t>Э 4) Н – Э – Н</w:t>
      </w:r>
    </w:p>
    <w:p w14:paraId="150C76AA" w14:textId="77777777" w:rsidR="00A041E5" w:rsidRPr="00A041E5" w:rsidRDefault="00A041E5" w:rsidP="00A041E5">
      <w:pPr>
        <w:shd w:val="clear" w:color="auto" w:fill="FFFFFF"/>
        <w:spacing w:after="0" w:line="240" w:lineRule="auto"/>
        <w:rPr>
          <w:rFonts w:ascii="Times New Roman" w:eastAsia="Times New Roman" w:hAnsi="Times New Roman" w:cs="Times New Roman"/>
          <w:color w:val="000000"/>
          <w:sz w:val="24"/>
          <w:szCs w:val="24"/>
        </w:rPr>
      </w:pPr>
      <w:r w:rsidRPr="00A041E5">
        <w:rPr>
          <w:rFonts w:ascii="Times New Roman" w:eastAsia="Times New Roman" w:hAnsi="Times New Roman" w:cs="Times New Roman"/>
          <w:color w:val="000000"/>
          <w:sz w:val="24"/>
          <w:szCs w:val="24"/>
        </w:rPr>
        <w:t>|</w:t>
      </w:r>
    </w:p>
    <w:p w14:paraId="1A311906" w14:textId="77777777" w:rsidR="00A041E5" w:rsidRPr="00A041E5" w:rsidRDefault="00A041E5" w:rsidP="00A041E5">
      <w:pPr>
        <w:shd w:val="clear" w:color="auto" w:fill="FFFFFF"/>
        <w:spacing w:after="0" w:line="240" w:lineRule="auto"/>
        <w:jc w:val="both"/>
        <w:rPr>
          <w:rFonts w:ascii="Times New Roman" w:eastAsia="Times New Roman" w:hAnsi="Times New Roman" w:cs="Times New Roman"/>
          <w:color w:val="000000"/>
          <w:sz w:val="24"/>
          <w:szCs w:val="24"/>
        </w:rPr>
      </w:pPr>
      <w:r w:rsidRPr="00A041E5">
        <w:rPr>
          <w:rFonts w:ascii="Times New Roman" w:eastAsia="Times New Roman" w:hAnsi="Times New Roman" w:cs="Times New Roman"/>
          <w:color w:val="000000"/>
          <w:sz w:val="24"/>
          <w:szCs w:val="24"/>
        </w:rPr>
        <w:t>Н</w:t>
      </w:r>
    </w:p>
    <w:p w14:paraId="6899B6AC" w14:textId="77777777" w:rsidR="00A041E5" w:rsidRPr="00A041E5" w:rsidRDefault="00A041E5" w:rsidP="00663156">
      <w:pPr>
        <w:numPr>
          <w:ilvl w:val="1"/>
          <w:numId w:val="12"/>
        </w:numPr>
        <w:shd w:val="clear" w:color="auto" w:fill="FFFFFF"/>
        <w:tabs>
          <w:tab w:val="num" w:pos="284"/>
        </w:tabs>
        <w:spacing w:after="0" w:line="240" w:lineRule="auto"/>
        <w:jc w:val="both"/>
        <w:rPr>
          <w:rFonts w:ascii="Times New Roman" w:eastAsia="Times New Roman" w:hAnsi="Times New Roman" w:cs="Times New Roman"/>
          <w:color w:val="000000"/>
          <w:sz w:val="24"/>
          <w:szCs w:val="24"/>
        </w:rPr>
      </w:pPr>
      <w:r w:rsidRPr="00A041E5">
        <w:rPr>
          <w:rFonts w:ascii="Times New Roman" w:eastAsia="Times New Roman" w:hAnsi="Times New Roman" w:cs="Times New Roman"/>
          <w:color w:val="000000"/>
          <w:sz w:val="24"/>
          <w:szCs w:val="24"/>
        </w:rPr>
        <w:t xml:space="preserve">Ковалентная полярная связь и степени окисления химических элементов </w:t>
      </w:r>
      <w:r w:rsidRPr="00A041E5">
        <w:rPr>
          <w:rFonts w:ascii="Times New Roman" w:eastAsia="Times New Roman" w:hAnsi="Times New Roman" w:cs="Times New Roman"/>
          <w:bCs/>
          <w:color w:val="000000"/>
          <w:sz w:val="24"/>
          <w:szCs w:val="24"/>
        </w:rPr>
        <w:t>-3</w:t>
      </w:r>
      <w:r w:rsidRPr="00A041E5">
        <w:rPr>
          <w:rFonts w:ascii="Times New Roman" w:eastAsia="Times New Roman" w:hAnsi="Times New Roman" w:cs="Times New Roman"/>
          <w:color w:val="000000"/>
          <w:sz w:val="24"/>
          <w:szCs w:val="24"/>
        </w:rPr>
        <w:t> и </w:t>
      </w:r>
      <w:r w:rsidRPr="00A041E5">
        <w:rPr>
          <w:rFonts w:ascii="Times New Roman" w:eastAsia="Times New Roman" w:hAnsi="Times New Roman" w:cs="Times New Roman"/>
          <w:bCs/>
          <w:color w:val="000000"/>
          <w:sz w:val="24"/>
          <w:szCs w:val="24"/>
        </w:rPr>
        <w:t>+1</w:t>
      </w:r>
      <w:r w:rsidRPr="00A041E5">
        <w:rPr>
          <w:rFonts w:ascii="Times New Roman" w:eastAsia="Times New Roman" w:hAnsi="Times New Roman" w:cs="Times New Roman"/>
          <w:color w:val="000000"/>
          <w:sz w:val="24"/>
          <w:szCs w:val="24"/>
        </w:rPr>
        <w:t> в соединении</w:t>
      </w:r>
    </w:p>
    <w:p w14:paraId="6C01C6DD" w14:textId="77777777" w:rsidR="00A041E5" w:rsidRPr="00A041E5" w:rsidRDefault="00A041E5" w:rsidP="00A041E5">
      <w:pPr>
        <w:shd w:val="clear" w:color="auto" w:fill="FFFFFF"/>
        <w:spacing w:after="0" w:line="240" w:lineRule="auto"/>
        <w:rPr>
          <w:rFonts w:ascii="Times New Roman" w:eastAsia="Times New Roman" w:hAnsi="Times New Roman" w:cs="Times New Roman"/>
          <w:color w:val="000000"/>
          <w:sz w:val="24"/>
          <w:szCs w:val="24"/>
        </w:rPr>
      </w:pPr>
      <w:r w:rsidRPr="00A041E5">
        <w:rPr>
          <w:rFonts w:ascii="Times New Roman" w:eastAsia="Times New Roman" w:hAnsi="Times New Roman" w:cs="Times New Roman"/>
          <w:color w:val="000000"/>
          <w:sz w:val="24"/>
          <w:szCs w:val="24"/>
        </w:rPr>
        <w:t>1) СН</w:t>
      </w:r>
      <w:r w:rsidRPr="00A041E5">
        <w:rPr>
          <w:rFonts w:ascii="Times New Roman" w:eastAsia="Times New Roman" w:hAnsi="Times New Roman" w:cs="Times New Roman"/>
          <w:color w:val="000000"/>
          <w:sz w:val="24"/>
          <w:szCs w:val="24"/>
          <w:vertAlign w:val="subscript"/>
        </w:rPr>
        <w:t>4 </w:t>
      </w:r>
      <w:r w:rsidRPr="00A041E5">
        <w:rPr>
          <w:rFonts w:ascii="Times New Roman" w:eastAsia="Times New Roman" w:hAnsi="Times New Roman" w:cs="Times New Roman"/>
          <w:color w:val="000000"/>
          <w:sz w:val="24"/>
          <w:szCs w:val="24"/>
        </w:rPr>
        <w:t>2) РН</w:t>
      </w:r>
      <w:r w:rsidRPr="00A041E5">
        <w:rPr>
          <w:rFonts w:ascii="Times New Roman" w:eastAsia="Times New Roman" w:hAnsi="Times New Roman" w:cs="Times New Roman"/>
          <w:color w:val="000000"/>
          <w:sz w:val="24"/>
          <w:szCs w:val="24"/>
          <w:vertAlign w:val="subscript"/>
        </w:rPr>
        <w:t>3</w:t>
      </w:r>
      <w:r w:rsidRPr="00A041E5">
        <w:rPr>
          <w:rFonts w:ascii="Times New Roman" w:eastAsia="Times New Roman" w:hAnsi="Times New Roman" w:cs="Times New Roman"/>
          <w:color w:val="000000"/>
          <w:sz w:val="24"/>
          <w:szCs w:val="24"/>
        </w:rPr>
        <w:t> 3) К</w:t>
      </w:r>
      <w:r w:rsidRPr="00A041E5">
        <w:rPr>
          <w:rFonts w:ascii="Times New Roman" w:eastAsia="Times New Roman" w:hAnsi="Times New Roman" w:cs="Times New Roman"/>
          <w:color w:val="000000"/>
          <w:sz w:val="24"/>
          <w:szCs w:val="24"/>
          <w:vertAlign w:val="subscript"/>
        </w:rPr>
        <w:t>2</w:t>
      </w:r>
      <w:r w:rsidRPr="00A041E5">
        <w:rPr>
          <w:rFonts w:ascii="Times New Roman" w:eastAsia="Times New Roman" w:hAnsi="Times New Roman" w:cs="Times New Roman"/>
          <w:color w:val="000000"/>
          <w:sz w:val="24"/>
          <w:szCs w:val="24"/>
        </w:rPr>
        <w:t>О 4) АlCl</w:t>
      </w:r>
      <w:r w:rsidRPr="00A041E5">
        <w:rPr>
          <w:rFonts w:ascii="Times New Roman" w:eastAsia="Times New Roman" w:hAnsi="Times New Roman" w:cs="Times New Roman"/>
          <w:color w:val="000000"/>
          <w:sz w:val="24"/>
          <w:szCs w:val="24"/>
          <w:vertAlign w:val="subscript"/>
        </w:rPr>
        <w:t>3</w:t>
      </w:r>
    </w:p>
    <w:p w14:paraId="1B36F915" w14:textId="77777777" w:rsidR="00A041E5" w:rsidRPr="00A041E5" w:rsidRDefault="00A041E5" w:rsidP="00663156">
      <w:pPr>
        <w:numPr>
          <w:ilvl w:val="1"/>
          <w:numId w:val="13"/>
        </w:numPr>
        <w:shd w:val="clear" w:color="auto" w:fill="FFFFFF"/>
        <w:tabs>
          <w:tab w:val="num" w:pos="284"/>
        </w:tabs>
        <w:spacing w:after="0" w:line="240" w:lineRule="auto"/>
        <w:rPr>
          <w:rFonts w:ascii="Times New Roman" w:eastAsia="Times New Roman" w:hAnsi="Times New Roman" w:cs="Times New Roman"/>
          <w:color w:val="000000"/>
          <w:sz w:val="24"/>
          <w:szCs w:val="24"/>
        </w:rPr>
      </w:pPr>
      <w:r w:rsidRPr="00A041E5">
        <w:rPr>
          <w:rFonts w:ascii="Times New Roman" w:eastAsia="Times New Roman" w:hAnsi="Times New Roman" w:cs="Times New Roman"/>
          <w:color w:val="000000"/>
          <w:sz w:val="24"/>
          <w:szCs w:val="24"/>
        </w:rPr>
        <w:t>Атомы химических элементов </w:t>
      </w:r>
      <w:r w:rsidRPr="00A041E5">
        <w:rPr>
          <w:rFonts w:ascii="Times New Roman" w:eastAsia="Times New Roman" w:hAnsi="Times New Roman" w:cs="Times New Roman"/>
          <w:bCs/>
          <w:color w:val="000000"/>
          <w:sz w:val="24"/>
          <w:szCs w:val="24"/>
        </w:rPr>
        <w:t>бора </w:t>
      </w:r>
      <w:r w:rsidRPr="00A041E5">
        <w:rPr>
          <w:rFonts w:ascii="Times New Roman" w:eastAsia="Times New Roman" w:hAnsi="Times New Roman" w:cs="Times New Roman"/>
          <w:color w:val="000000"/>
          <w:sz w:val="24"/>
          <w:szCs w:val="24"/>
        </w:rPr>
        <w:t>и </w:t>
      </w:r>
      <w:r w:rsidRPr="00A041E5">
        <w:rPr>
          <w:rFonts w:ascii="Times New Roman" w:eastAsia="Times New Roman" w:hAnsi="Times New Roman" w:cs="Times New Roman"/>
          <w:bCs/>
          <w:color w:val="000000"/>
          <w:sz w:val="24"/>
          <w:szCs w:val="24"/>
        </w:rPr>
        <w:t>алюминия</w:t>
      </w:r>
      <w:r w:rsidRPr="00A041E5">
        <w:rPr>
          <w:rFonts w:ascii="Times New Roman" w:eastAsia="Times New Roman" w:hAnsi="Times New Roman" w:cs="Times New Roman"/>
          <w:color w:val="000000"/>
          <w:sz w:val="24"/>
          <w:szCs w:val="24"/>
        </w:rPr>
        <w:t> имеют</w:t>
      </w:r>
    </w:p>
    <w:p w14:paraId="26FE6A94" w14:textId="77777777" w:rsidR="00A041E5" w:rsidRPr="00A041E5" w:rsidRDefault="00A041E5" w:rsidP="00A041E5">
      <w:pPr>
        <w:shd w:val="clear" w:color="auto" w:fill="FFFFFF"/>
        <w:spacing w:after="0" w:line="240" w:lineRule="auto"/>
        <w:rPr>
          <w:rFonts w:ascii="Times New Roman" w:eastAsia="Times New Roman" w:hAnsi="Times New Roman" w:cs="Times New Roman"/>
          <w:color w:val="000000"/>
          <w:sz w:val="24"/>
          <w:szCs w:val="24"/>
        </w:rPr>
      </w:pPr>
      <w:r w:rsidRPr="00A041E5">
        <w:rPr>
          <w:rFonts w:ascii="Times New Roman" w:eastAsia="Times New Roman" w:hAnsi="Times New Roman" w:cs="Times New Roman"/>
          <w:color w:val="000000"/>
          <w:sz w:val="24"/>
          <w:szCs w:val="24"/>
        </w:rPr>
        <w:t xml:space="preserve">1) одинаковое число электронных слоев </w:t>
      </w:r>
      <w:proofErr w:type="gramStart"/>
      <w:r w:rsidRPr="00A041E5">
        <w:rPr>
          <w:rFonts w:ascii="Times New Roman" w:eastAsia="Times New Roman" w:hAnsi="Times New Roman" w:cs="Times New Roman"/>
          <w:color w:val="000000"/>
          <w:sz w:val="24"/>
          <w:szCs w:val="24"/>
        </w:rPr>
        <w:t>2)одинаковое</w:t>
      </w:r>
      <w:proofErr w:type="gramEnd"/>
      <w:r w:rsidRPr="00A041E5">
        <w:rPr>
          <w:rFonts w:ascii="Times New Roman" w:eastAsia="Times New Roman" w:hAnsi="Times New Roman" w:cs="Times New Roman"/>
          <w:color w:val="000000"/>
          <w:sz w:val="24"/>
          <w:szCs w:val="24"/>
        </w:rPr>
        <w:t xml:space="preserve"> число протонов в ядре</w:t>
      </w:r>
    </w:p>
    <w:p w14:paraId="094B8257" w14:textId="77777777" w:rsidR="00A041E5" w:rsidRPr="00A041E5" w:rsidRDefault="00A041E5" w:rsidP="00A041E5">
      <w:pPr>
        <w:shd w:val="clear" w:color="auto" w:fill="FFFFFF"/>
        <w:spacing w:after="0" w:line="240" w:lineRule="auto"/>
        <w:rPr>
          <w:rFonts w:ascii="Times New Roman" w:eastAsia="Times New Roman" w:hAnsi="Times New Roman" w:cs="Times New Roman"/>
          <w:color w:val="000000"/>
          <w:sz w:val="24"/>
          <w:szCs w:val="24"/>
        </w:rPr>
      </w:pPr>
      <w:r w:rsidRPr="00A041E5">
        <w:rPr>
          <w:rFonts w:ascii="Times New Roman" w:eastAsia="Times New Roman" w:hAnsi="Times New Roman" w:cs="Times New Roman"/>
          <w:color w:val="000000"/>
          <w:sz w:val="24"/>
          <w:szCs w:val="24"/>
        </w:rPr>
        <w:t>3)одинаковое число электронов внешнего слоя 4) одинаковые радиусы</w:t>
      </w:r>
    </w:p>
    <w:p w14:paraId="30D3FD87" w14:textId="77777777" w:rsidR="00A041E5" w:rsidRPr="00A041E5" w:rsidRDefault="00A041E5" w:rsidP="00A041E5">
      <w:pPr>
        <w:shd w:val="clear" w:color="auto" w:fill="FFFFFF"/>
        <w:spacing w:after="0" w:line="240" w:lineRule="auto"/>
        <w:rPr>
          <w:rFonts w:ascii="Times New Roman" w:eastAsia="Times New Roman" w:hAnsi="Times New Roman" w:cs="Times New Roman"/>
          <w:color w:val="000000"/>
          <w:sz w:val="24"/>
          <w:szCs w:val="24"/>
        </w:rPr>
      </w:pPr>
      <w:r w:rsidRPr="00A041E5">
        <w:rPr>
          <w:rFonts w:ascii="Times New Roman" w:eastAsia="Times New Roman" w:hAnsi="Times New Roman" w:cs="Times New Roman"/>
          <w:color w:val="000000"/>
          <w:sz w:val="24"/>
          <w:szCs w:val="24"/>
        </w:rPr>
        <w:t>6</w:t>
      </w:r>
      <w:r w:rsidRPr="00A041E5">
        <w:rPr>
          <w:rFonts w:ascii="Times New Roman" w:eastAsia="Times New Roman" w:hAnsi="Times New Roman" w:cs="Times New Roman"/>
          <w:bCs/>
          <w:color w:val="000000"/>
          <w:sz w:val="24"/>
          <w:szCs w:val="24"/>
        </w:rPr>
        <w:t>. Ионную </w:t>
      </w:r>
      <w:r w:rsidRPr="00A041E5">
        <w:rPr>
          <w:rFonts w:ascii="Times New Roman" w:eastAsia="Times New Roman" w:hAnsi="Times New Roman" w:cs="Times New Roman"/>
          <w:color w:val="000000"/>
          <w:sz w:val="24"/>
          <w:szCs w:val="24"/>
        </w:rPr>
        <w:t>кристаллическую решетку имеет</w:t>
      </w:r>
    </w:p>
    <w:p w14:paraId="4FB1E72E" w14:textId="77777777" w:rsidR="00A041E5" w:rsidRPr="00A041E5" w:rsidRDefault="00A041E5" w:rsidP="00A041E5">
      <w:pPr>
        <w:shd w:val="clear" w:color="auto" w:fill="FFFFFF"/>
        <w:spacing w:after="0" w:line="240" w:lineRule="auto"/>
        <w:rPr>
          <w:rFonts w:ascii="Times New Roman" w:eastAsia="Times New Roman" w:hAnsi="Times New Roman" w:cs="Times New Roman"/>
          <w:color w:val="000000"/>
          <w:sz w:val="24"/>
          <w:szCs w:val="24"/>
        </w:rPr>
      </w:pPr>
      <w:r w:rsidRPr="00A041E5">
        <w:rPr>
          <w:rFonts w:ascii="Times New Roman" w:eastAsia="Times New Roman" w:hAnsi="Times New Roman" w:cs="Times New Roman"/>
          <w:color w:val="000000"/>
          <w:sz w:val="24"/>
          <w:szCs w:val="24"/>
        </w:rPr>
        <w:t>1) хлорид калия 2) оксид кремния</w:t>
      </w:r>
    </w:p>
    <w:p w14:paraId="76FE9FF5" w14:textId="77777777" w:rsidR="00A041E5" w:rsidRPr="00A041E5" w:rsidRDefault="00A041E5" w:rsidP="00A041E5">
      <w:pPr>
        <w:shd w:val="clear" w:color="auto" w:fill="FFFFFF"/>
        <w:spacing w:after="0" w:line="240" w:lineRule="auto"/>
        <w:rPr>
          <w:rFonts w:ascii="Times New Roman" w:eastAsia="Times New Roman" w:hAnsi="Times New Roman" w:cs="Times New Roman"/>
          <w:color w:val="000000"/>
          <w:sz w:val="24"/>
          <w:szCs w:val="24"/>
        </w:rPr>
      </w:pPr>
      <w:r w:rsidRPr="00A041E5">
        <w:rPr>
          <w:rFonts w:ascii="Times New Roman" w:eastAsia="Times New Roman" w:hAnsi="Times New Roman" w:cs="Times New Roman"/>
          <w:color w:val="000000"/>
          <w:sz w:val="24"/>
          <w:szCs w:val="24"/>
        </w:rPr>
        <w:t>3) аммиак в твердом состоянии 4) йод кристаллический</w:t>
      </w:r>
    </w:p>
    <w:p w14:paraId="214B6873" w14:textId="77777777" w:rsidR="00A041E5" w:rsidRPr="00A041E5" w:rsidRDefault="00A041E5" w:rsidP="00A041E5">
      <w:pPr>
        <w:shd w:val="clear" w:color="auto" w:fill="FFFFFF"/>
        <w:spacing w:after="0" w:line="240" w:lineRule="auto"/>
        <w:rPr>
          <w:rFonts w:ascii="Times New Roman" w:eastAsia="Times New Roman" w:hAnsi="Times New Roman" w:cs="Times New Roman"/>
          <w:color w:val="000000"/>
          <w:sz w:val="24"/>
          <w:szCs w:val="24"/>
        </w:rPr>
      </w:pPr>
      <w:r w:rsidRPr="00A041E5">
        <w:rPr>
          <w:rFonts w:ascii="Times New Roman" w:eastAsia="Times New Roman" w:hAnsi="Times New Roman" w:cs="Times New Roman"/>
          <w:color w:val="000000"/>
          <w:sz w:val="24"/>
          <w:szCs w:val="24"/>
        </w:rPr>
        <w:t>7.</w:t>
      </w:r>
      <w:r w:rsidRPr="00A041E5">
        <w:rPr>
          <w:rFonts w:ascii="Times New Roman" w:eastAsia="Times New Roman" w:hAnsi="Times New Roman" w:cs="Times New Roman"/>
          <w:bCs/>
          <w:color w:val="000000"/>
          <w:sz w:val="24"/>
          <w:szCs w:val="24"/>
        </w:rPr>
        <w:t> </w:t>
      </w:r>
      <w:r w:rsidRPr="00A041E5">
        <w:rPr>
          <w:rFonts w:ascii="Times New Roman" w:eastAsia="Times New Roman" w:hAnsi="Times New Roman" w:cs="Times New Roman"/>
          <w:color w:val="000000"/>
          <w:sz w:val="24"/>
          <w:szCs w:val="24"/>
        </w:rPr>
        <w:t>Электроотрицательность элементов в ряду: </w:t>
      </w:r>
      <w:proofErr w:type="spellStart"/>
      <w:r w:rsidRPr="00A041E5">
        <w:rPr>
          <w:rFonts w:ascii="Times New Roman" w:eastAsia="Times New Roman" w:hAnsi="Times New Roman" w:cs="Times New Roman"/>
          <w:bCs/>
          <w:color w:val="000000"/>
          <w:sz w:val="24"/>
          <w:szCs w:val="24"/>
        </w:rPr>
        <w:t>Se</w:t>
      </w:r>
      <w:proofErr w:type="spellEnd"/>
      <w:r w:rsidRPr="00A041E5">
        <w:rPr>
          <w:rFonts w:ascii="Times New Roman" w:eastAsia="Times New Roman" w:hAnsi="Times New Roman" w:cs="Times New Roman"/>
          <w:bCs/>
          <w:color w:val="000000"/>
          <w:sz w:val="24"/>
          <w:szCs w:val="24"/>
        </w:rPr>
        <w:t> - S - O</w:t>
      </w:r>
    </w:p>
    <w:p w14:paraId="64F2D3B9" w14:textId="77777777" w:rsidR="00A041E5" w:rsidRPr="00A041E5" w:rsidRDefault="00A041E5" w:rsidP="00A041E5">
      <w:pPr>
        <w:shd w:val="clear" w:color="auto" w:fill="FFFFFF"/>
        <w:spacing w:after="0" w:line="240" w:lineRule="auto"/>
        <w:jc w:val="both"/>
        <w:rPr>
          <w:rFonts w:ascii="Times New Roman" w:eastAsia="Times New Roman" w:hAnsi="Times New Roman" w:cs="Times New Roman"/>
          <w:color w:val="000000"/>
          <w:sz w:val="24"/>
          <w:szCs w:val="24"/>
        </w:rPr>
      </w:pPr>
      <w:r w:rsidRPr="00A041E5">
        <w:rPr>
          <w:rFonts w:ascii="Times New Roman" w:eastAsia="Times New Roman" w:hAnsi="Times New Roman" w:cs="Times New Roman"/>
          <w:color w:val="000000"/>
          <w:sz w:val="24"/>
          <w:szCs w:val="24"/>
        </w:rPr>
        <w:t>1) не изменяется 2) убывает 3) возрастает 4) сначала убывает, затем возрастает</w:t>
      </w:r>
    </w:p>
    <w:p w14:paraId="52B15924" w14:textId="77777777" w:rsidR="00A041E5" w:rsidRPr="00A041E5" w:rsidRDefault="00A041E5" w:rsidP="00A041E5">
      <w:pPr>
        <w:shd w:val="clear" w:color="auto" w:fill="FFFFFF"/>
        <w:spacing w:after="0" w:line="240" w:lineRule="auto"/>
        <w:jc w:val="both"/>
        <w:rPr>
          <w:rFonts w:ascii="Times New Roman" w:eastAsia="Times New Roman" w:hAnsi="Times New Roman" w:cs="Times New Roman"/>
          <w:color w:val="000000"/>
          <w:sz w:val="24"/>
          <w:szCs w:val="24"/>
        </w:rPr>
      </w:pPr>
      <w:r w:rsidRPr="00A041E5">
        <w:rPr>
          <w:rFonts w:ascii="Times New Roman" w:eastAsia="Times New Roman" w:hAnsi="Times New Roman" w:cs="Times New Roman"/>
          <w:color w:val="000000"/>
          <w:sz w:val="24"/>
          <w:szCs w:val="24"/>
        </w:rPr>
        <w:t>8</w:t>
      </w:r>
      <w:r w:rsidRPr="00A041E5">
        <w:rPr>
          <w:rFonts w:ascii="Times New Roman" w:eastAsia="Times New Roman" w:hAnsi="Times New Roman" w:cs="Times New Roman"/>
          <w:bCs/>
          <w:color w:val="000000"/>
          <w:sz w:val="24"/>
          <w:szCs w:val="24"/>
        </w:rPr>
        <w:t>. </w:t>
      </w:r>
      <w:r w:rsidRPr="00A041E5">
        <w:rPr>
          <w:rFonts w:ascii="Times New Roman" w:eastAsia="Times New Roman" w:hAnsi="Times New Roman" w:cs="Times New Roman"/>
          <w:color w:val="000000"/>
          <w:sz w:val="24"/>
          <w:szCs w:val="24"/>
        </w:rPr>
        <w:t>Соединение с</w:t>
      </w:r>
      <w:r w:rsidRPr="00A041E5">
        <w:rPr>
          <w:rFonts w:ascii="Times New Roman" w:eastAsia="Times New Roman" w:hAnsi="Times New Roman" w:cs="Times New Roman"/>
          <w:bCs/>
          <w:color w:val="000000"/>
          <w:sz w:val="24"/>
          <w:szCs w:val="24"/>
        </w:rPr>
        <w:t> низшей </w:t>
      </w:r>
      <w:r w:rsidRPr="00A041E5">
        <w:rPr>
          <w:rFonts w:ascii="Times New Roman" w:eastAsia="Times New Roman" w:hAnsi="Times New Roman" w:cs="Times New Roman"/>
          <w:color w:val="000000"/>
          <w:sz w:val="24"/>
          <w:szCs w:val="24"/>
        </w:rPr>
        <w:t>степенью окисления азота – это</w:t>
      </w:r>
    </w:p>
    <w:p w14:paraId="78B59A5C" w14:textId="77777777" w:rsidR="00A041E5" w:rsidRPr="00A041E5" w:rsidRDefault="00A041E5" w:rsidP="00A041E5">
      <w:pPr>
        <w:shd w:val="clear" w:color="auto" w:fill="FFFFFF"/>
        <w:spacing w:after="0" w:line="240" w:lineRule="auto"/>
        <w:jc w:val="both"/>
        <w:rPr>
          <w:rFonts w:ascii="Times New Roman" w:eastAsia="Times New Roman" w:hAnsi="Times New Roman" w:cs="Times New Roman"/>
          <w:color w:val="000000"/>
          <w:sz w:val="24"/>
          <w:szCs w:val="24"/>
        </w:rPr>
      </w:pPr>
      <w:r w:rsidRPr="00A041E5">
        <w:rPr>
          <w:rFonts w:ascii="Times New Roman" w:eastAsia="Times New Roman" w:hAnsi="Times New Roman" w:cs="Times New Roman"/>
          <w:color w:val="000000"/>
          <w:sz w:val="24"/>
          <w:szCs w:val="24"/>
        </w:rPr>
        <w:t>1) HNO</w:t>
      </w:r>
      <w:r w:rsidRPr="00A041E5">
        <w:rPr>
          <w:rFonts w:ascii="Times New Roman" w:eastAsia="Times New Roman" w:hAnsi="Times New Roman" w:cs="Times New Roman"/>
          <w:color w:val="000000"/>
          <w:sz w:val="24"/>
          <w:szCs w:val="24"/>
          <w:vertAlign w:val="subscript"/>
        </w:rPr>
        <w:t>2</w:t>
      </w:r>
      <w:r w:rsidRPr="00A041E5">
        <w:rPr>
          <w:rFonts w:ascii="Times New Roman" w:eastAsia="Times New Roman" w:hAnsi="Times New Roman" w:cs="Times New Roman"/>
          <w:color w:val="000000"/>
          <w:sz w:val="24"/>
          <w:szCs w:val="24"/>
        </w:rPr>
        <w:t> 2) N</w:t>
      </w:r>
      <w:r w:rsidRPr="00A041E5">
        <w:rPr>
          <w:rFonts w:ascii="Times New Roman" w:eastAsia="Times New Roman" w:hAnsi="Times New Roman" w:cs="Times New Roman"/>
          <w:color w:val="000000"/>
          <w:sz w:val="24"/>
          <w:szCs w:val="24"/>
          <w:vertAlign w:val="subscript"/>
        </w:rPr>
        <w:t>2</w:t>
      </w:r>
      <w:r w:rsidRPr="00A041E5">
        <w:rPr>
          <w:rFonts w:ascii="Times New Roman" w:eastAsia="Times New Roman" w:hAnsi="Times New Roman" w:cs="Times New Roman"/>
          <w:color w:val="000000"/>
          <w:sz w:val="24"/>
          <w:szCs w:val="24"/>
        </w:rPr>
        <w:t>O 3) NH</w:t>
      </w:r>
      <w:r w:rsidRPr="00A041E5">
        <w:rPr>
          <w:rFonts w:ascii="Times New Roman" w:eastAsia="Times New Roman" w:hAnsi="Times New Roman" w:cs="Times New Roman"/>
          <w:color w:val="000000"/>
          <w:sz w:val="24"/>
          <w:szCs w:val="24"/>
          <w:vertAlign w:val="subscript"/>
        </w:rPr>
        <w:t>4</w:t>
      </w:r>
      <w:r w:rsidRPr="00A041E5">
        <w:rPr>
          <w:rFonts w:ascii="Times New Roman" w:eastAsia="Times New Roman" w:hAnsi="Times New Roman" w:cs="Times New Roman"/>
          <w:color w:val="000000"/>
          <w:sz w:val="24"/>
          <w:szCs w:val="24"/>
        </w:rPr>
        <w:t>CL 4) N</w:t>
      </w:r>
      <w:r w:rsidRPr="00A041E5">
        <w:rPr>
          <w:rFonts w:ascii="Times New Roman" w:eastAsia="Times New Roman" w:hAnsi="Times New Roman" w:cs="Times New Roman"/>
          <w:color w:val="000000"/>
          <w:sz w:val="24"/>
          <w:szCs w:val="24"/>
          <w:vertAlign w:val="subscript"/>
        </w:rPr>
        <w:t>2</w:t>
      </w:r>
    </w:p>
    <w:p w14:paraId="69EFA4EB" w14:textId="77777777" w:rsidR="00A041E5" w:rsidRPr="00A041E5" w:rsidRDefault="00A041E5" w:rsidP="00A041E5">
      <w:pPr>
        <w:shd w:val="clear" w:color="auto" w:fill="FFFFFF"/>
        <w:spacing w:after="0" w:line="240" w:lineRule="auto"/>
        <w:jc w:val="both"/>
        <w:rPr>
          <w:rFonts w:ascii="Times New Roman" w:eastAsia="Times New Roman" w:hAnsi="Times New Roman" w:cs="Times New Roman"/>
          <w:color w:val="000000"/>
          <w:sz w:val="24"/>
          <w:szCs w:val="24"/>
        </w:rPr>
      </w:pPr>
      <w:r w:rsidRPr="00A041E5">
        <w:rPr>
          <w:rFonts w:ascii="Times New Roman" w:eastAsia="Times New Roman" w:hAnsi="Times New Roman" w:cs="Times New Roman"/>
          <w:color w:val="000000"/>
          <w:sz w:val="24"/>
          <w:szCs w:val="24"/>
        </w:rPr>
        <w:t>9</w:t>
      </w:r>
      <w:r w:rsidRPr="00A041E5">
        <w:rPr>
          <w:rFonts w:ascii="Times New Roman" w:eastAsia="Times New Roman" w:hAnsi="Times New Roman" w:cs="Times New Roman"/>
          <w:bCs/>
          <w:color w:val="000000"/>
          <w:sz w:val="24"/>
          <w:szCs w:val="24"/>
        </w:rPr>
        <w:t>. </w:t>
      </w:r>
      <w:r w:rsidRPr="00A041E5">
        <w:rPr>
          <w:rFonts w:ascii="Times New Roman" w:eastAsia="Times New Roman" w:hAnsi="Times New Roman" w:cs="Times New Roman"/>
          <w:color w:val="000000"/>
          <w:sz w:val="24"/>
          <w:szCs w:val="24"/>
        </w:rPr>
        <w:t>Число общих электронных пар в молекуле </w:t>
      </w:r>
      <w:r w:rsidRPr="00A041E5">
        <w:rPr>
          <w:rFonts w:ascii="Times New Roman" w:eastAsia="Times New Roman" w:hAnsi="Times New Roman" w:cs="Times New Roman"/>
          <w:bCs/>
          <w:color w:val="000000"/>
          <w:sz w:val="24"/>
          <w:szCs w:val="24"/>
        </w:rPr>
        <w:t>азота</w:t>
      </w:r>
      <w:r w:rsidRPr="00A041E5">
        <w:rPr>
          <w:rFonts w:ascii="Times New Roman" w:eastAsia="Times New Roman" w:hAnsi="Times New Roman" w:cs="Times New Roman"/>
          <w:color w:val="000000"/>
          <w:sz w:val="24"/>
          <w:szCs w:val="24"/>
        </w:rPr>
        <w:t> равно</w:t>
      </w:r>
    </w:p>
    <w:p w14:paraId="2996C1FC" w14:textId="77777777" w:rsidR="00A041E5" w:rsidRPr="00A041E5" w:rsidRDefault="00A041E5" w:rsidP="00A041E5">
      <w:pPr>
        <w:shd w:val="clear" w:color="auto" w:fill="FFFFFF"/>
        <w:spacing w:after="0" w:line="240" w:lineRule="auto"/>
        <w:jc w:val="both"/>
        <w:rPr>
          <w:rFonts w:ascii="Times New Roman" w:eastAsia="Times New Roman" w:hAnsi="Times New Roman" w:cs="Times New Roman"/>
          <w:color w:val="000000"/>
          <w:sz w:val="24"/>
          <w:szCs w:val="24"/>
        </w:rPr>
      </w:pPr>
      <w:r w:rsidRPr="00A041E5">
        <w:rPr>
          <w:rFonts w:ascii="Times New Roman" w:eastAsia="Times New Roman" w:hAnsi="Times New Roman" w:cs="Times New Roman"/>
          <w:color w:val="000000"/>
          <w:sz w:val="24"/>
          <w:szCs w:val="24"/>
        </w:rPr>
        <w:t>1) 1 2) 2 3) 3 4) 4</w:t>
      </w:r>
    </w:p>
    <w:p w14:paraId="179CA8A1" w14:textId="77777777" w:rsidR="00A041E5" w:rsidRPr="00A041E5" w:rsidRDefault="00A041E5" w:rsidP="00A041E5">
      <w:pPr>
        <w:shd w:val="clear" w:color="auto" w:fill="FFFFFF"/>
        <w:spacing w:after="0" w:line="240" w:lineRule="auto"/>
        <w:jc w:val="both"/>
        <w:rPr>
          <w:rFonts w:ascii="Times New Roman" w:eastAsia="Times New Roman" w:hAnsi="Times New Roman" w:cs="Times New Roman"/>
          <w:color w:val="000000"/>
          <w:sz w:val="24"/>
          <w:szCs w:val="24"/>
        </w:rPr>
      </w:pPr>
      <w:r w:rsidRPr="00A041E5">
        <w:rPr>
          <w:rFonts w:ascii="Times New Roman" w:eastAsia="Times New Roman" w:hAnsi="Times New Roman" w:cs="Times New Roman"/>
          <w:color w:val="000000"/>
          <w:sz w:val="24"/>
          <w:szCs w:val="24"/>
        </w:rPr>
        <w:t>10</w:t>
      </w:r>
      <w:r w:rsidRPr="00A041E5">
        <w:rPr>
          <w:rFonts w:ascii="Times New Roman" w:eastAsia="Times New Roman" w:hAnsi="Times New Roman" w:cs="Times New Roman"/>
          <w:bCs/>
          <w:color w:val="000000"/>
          <w:sz w:val="24"/>
          <w:szCs w:val="24"/>
        </w:rPr>
        <w:t>. </w:t>
      </w:r>
      <w:r w:rsidRPr="00A041E5">
        <w:rPr>
          <w:rFonts w:ascii="Times New Roman" w:eastAsia="Times New Roman" w:hAnsi="Times New Roman" w:cs="Times New Roman"/>
          <w:color w:val="000000"/>
          <w:sz w:val="24"/>
          <w:szCs w:val="24"/>
        </w:rPr>
        <w:t>Полярность связи выше в молекуле</w:t>
      </w:r>
    </w:p>
    <w:p w14:paraId="6FFDF849" w14:textId="77777777" w:rsidR="00A041E5" w:rsidRPr="00A041E5" w:rsidRDefault="00A041E5" w:rsidP="00A041E5">
      <w:pPr>
        <w:shd w:val="clear" w:color="auto" w:fill="FFFFFF"/>
        <w:spacing w:after="0" w:line="240" w:lineRule="auto"/>
        <w:jc w:val="both"/>
        <w:rPr>
          <w:rFonts w:ascii="Times New Roman" w:eastAsia="Times New Roman" w:hAnsi="Times New Roman" w:cs="Times New Roman"/>
          <w:color w:val="000000"/>
          <w:sz w:val="24"/>
          <w:szCs w:val="24"/>
        </w:rPr>
      </w:pPr>
      <w:r w:rsidRPr="00A041E5">
        <w:rPr>
          <w:rFonts w:ascii="Times New Roman" w:eastAsia="Times New Roman" w:hAnsi="Times New Roman" w:cs="Times New Roman"/>
          <w:color w:val="000000"/>
          <w:sz w:val="24"/>
          <w:szCs w:val="24"/>
        </w:rPr>
        <w:t xml:space="preserve">1) </w:t>
      </w:r>
      <w:proofErr w:type="spellStart"/>
      <w:r w:rsidRPr="00A041E5">
        <w:rPr>
          <w:rFonts w:ascii="Times New Roman" w:eastAsia="Times New Roman" w:hAnsi="Times New Roman" w:cs="Times New Roman"/>
          <w:color w:val="000000"/>
          <w:sz w:val="24"/>
          <w:szCs w:val="24"/>
        </w:rPr>
        <w:t>НCl</w:t>
      </w:r>
      <w:proofErr w:type="spellEnd"/>
      <w:r w:rsidRPr="00A041E5">
        <w:rPr>
          <w:rFonts w:ascii="Times New Roman" w:eastAsia="Times New Roman" w:hAnsi="Times New Roman" w:cs="Times New Roman"/>
          <w:color w:val="000000"/>
          <w:sz w:val="24"/>
          <w:szCs w:val="24"/>
        </w:rPr>
        <w:t xml:space="preserve"> </w:t>
      </w:r>
      <w:proofErr w:type="gramStart"/>
      <w:r w:rsidRPr="00A041E5">
        <w:rPr>
          <w:rFonts w:ascii="Times New Roman" w:eastAsia="Times New Roman" w:hAnsi="Times New Roman" w:cs="Times New Roman"/>
          <w:color w:val="000000"/>
          <w:sz w:val="24"/>
          <w:szCs w:val="24"/>
        </w:rPr>
        <w:t>2)HI</w:t>
      </w:r>
      <w:proofErr w:type="gramEnd"/>
      <w:r w:rsidRPr="00A041E5">
        <w:rPr>
          <w:rFonts w:ascii="Times New Roman" w:eastAsia="Times New Roman" w:hAnsi="Times New Roman" w:cs="Times New Roman"/>
          <w:color w:val="000000"/>
          <w:sz w:val="24"/>
          <w:szCs w:val="24"/>
        </w:rPr>
        <w:t xml:space="preserve"> 3) </w:t>
      </w:r>
      <w:proofErr w:type="spellStart"/>
      <w:r w:rsidRPr="00A041E5">
        <w:rPr>
          <w:rFonts w:ascii="Times New Roman" w:eastAsia="Times New Roman" w:hAnsi="Times New Roman" w:cs="Times New Roman"/>
          <w:color w:val="000000"/>
          <w:sz w:val="24"/>
          <w:szCs w:val="24"/>
        </w:rPr>
        <w:t>HBr</w:t>
      </w:r>
      <w:proofErr w:type="spellEnd"/>
      <w:r w:rsidRPr="00A041E5">
        <w:rPr>
          <w:rFonts w:ascii="Times New Roman" w:eastAsia="Times New Roman" w:hAnsi="Times New Roman" w:cs="Times New Roman"/>
          <w:color w:val="000000"/>
          <w:sz w:val="24"/>
          <w:szCs w:val="24"/>
        </w:rPr>
        <w:t xml:space="preserve"> 4) HF</w:t>
      </w:r>
    </w:p>
    <w:p w14:paraId="7D2AF384" w14:textId="77777777" w:rsidR="00A041E5" w:rsidRPr="00A041E5" w:rsidRDefault="00A041E5" w:rsidP="00A041E5">
      <w:pPr>
        <w:shd w:val="clear" w:color="auto" w:fill="FFFFFF"/>
        <w:spacing w:after="0" w:line="240" w:lineRule="auto"/>
        <w:jc w:val="both"/>
        <w:rPr>
          <w:rFonts w:ascii="Times New Roman" w:eastAsia="Times New Roman" w:hAnsi="Times New Roman" w:cs="Times New Roman"/>
          <w:color w:val="000000"/>
          <w:sz w:val="24"/>
          <w:szCs w:val="24"/>
        </w:rPr>
      </w:pPr>
      <w:r w:rsidRPr="00A041E5">
        <w:rPr>
          <w:rFonts w:ascii="Times New Roman" w:eastAsia="Times New Roman" w:hAnsi="Times New Roman" w:cs="Times New Roman"/>
          <w:color w:val="000000"/>
          <w:sz w:val="24"/>
          <w:szCs w:val="24"/>
        </w:rPr>
        <w:t>11</w:t>
      </w:r>
      <w:r w:rsidRPr="00A041E5">
        <w:rPr>
          <w:rFonts w:ascii="Times New Roman" w:eastAsia="Times New Roman" w:hAnsi="Times New Roman" w:cs="Times New Roman"/>
          <w:bCs/>
          <w:color w:val="000000"/>
          <w:sz w:val="24"/>
          <w:szCs w:val="24"/>
        </w:rPr>
        <w:t>. </w:t>
      </w:r>
      <w:r w:rsidRPr="00A041E5">
        <w:rPr>
          <w:rFonts w:ascii="Times New Roman" w:eastAsia="Times New Roman" w:hAnsi="Times New Roman" w:cs="Times New Roman"/>
          <w:color w:val="000000"/>
          <w:sz w:val="24"/>
          <w:szCs w:val="24"/>
        </w:rPr>
        <w:t>Одинакова для частиц</w:t>
      </w:r>
      <w:r w:rsidRPr="00A041E5">
        <w:rPr>
          <w:rFonts w:ascii="Times New Roman" w:eastAsia="Times New Roman" w:hAnsi="Times New Roman" w:cs="Times New Roman"/>
          <w:bCs/>
          <w:color w:val="000000"/>
          <w:sz w:val="24"/>
          <w:szCs w:val="24"/>
        </w:rPr>
        <w:t>: NH</w:t>
      </w:r>
      <w:r w:rsidRPr="00A041E5">
        <w:rPr>
          <w:rFonts w:ascii="Times New Roman" w:eastAsia="Times New Roman" w:hAnsi="Times New Roman" w:cs="Times New Roman"/>
          <w:bCs/>
          <w:color w:val="000000"/>
          <w:sz w:val="24"/>
          <w:szCs w:val="24"/>
          <w:vertAlign w:val="subscript"/>
        </w:rPr>
        <w:t>2</w:t>
      </w:r>
      <w:r w:rsidRPr="00A041E5">
        <w:rPr>
          <w:rFonts w:ascii="Times New Roman" w:eastAsia="Times New Roman" w:hAnsi="Times New Roman" w:cs="Times New Roman"/>
          <w:bCs/>
          <w:color w:val="000000"/>
          <w:sz w:val="24"/>
          <w:szCs w:val="24"/>
          <w:vertAlign w:val="superscript"/>
        </w:rPr>
        <w:t>--</w:t>
      </w:r>
      <w:r w:rsidRPr="00A041E5">
        <w:rPr>
          <w:rFonts w:ascii="Times New Roman" w:eastAsia="Times New Roman" w:hAnsi="Times New Roman" w:cs="Times New Roman"/>
          <w:bCs/>
          <w:color w:val="000000"/>
          <w:sz w:val="24"/>
          <w:szCs w:val="24"/>
        </w:rPr>
        <w:t> NH</w:t>
      </w:r>
      <w:r w:rsidRPr="00A041E5">
        <w:rPr>
          <w:rFonts w:ascii="Times New Roman" w:eastAsia="Times New Roman" w:hAnsi="Times New Roman" w:cs="Times New Roman"/>
          <w:bCs/>
          <w:color w:val="000000"/>
          <w:sz w:val="24"/>
          <w:szCs w:val="24"/>
          <w:vertAlign w:val="subscript"/>
        </w:rPr>
        <w:t>3</w:t>
      </w:r>
      <w:r w:rsidRPr="00A041E5">
        <w:rPr>
          <w:rFonts w:ascii="Times New Roman" w:eastAsia="Times New Roman" w:hAnsi="Times New Roman" w:cs="Times New Roman"/>
          <w:bCs/>
          <w:color w:val="000000"/>
          <w:sz w:val="24"/>
          <w:szCs w:val="24"/>
        </w:rPr>
        <w:t> NH</w:t>
      </w:r>
      <w:r w:rsidRPr="00A041E5">
        <w:rPr>
          <w:rFonts w:ascii="Times New Roman" w:eastAsia="Times New Roman" w:hAnsi="Times New Roman" w:cs="Times New Roman"/>
          <w:bCs/>
          <w:color w:val="000000"/>
          <w:sz w:val="24"/>
          <w:szCs w:val="24"/>
          <w:vertAlign w:val="subscript"/>
        </w:rPr>
        <w:t>4</w:t>
      </w:r>
      <w:r w:rsidRPr="00A041E5">
        <w:rPr>
          <w:rFonts w:ascii="Times New Roman" w:eastAsia="Times New Roman" w:hAnsi="Times New Roman" w:cs="Times New Roman"/>
          <w:bCs/>
          <w:color w:val="000000"/>
          <w:sz w:val="24"/>
          <w:szCs w:val="24"/>
          <w:vertAlign w:val="superscript"/>
        </w:rPr>
        <w:t>+</w:t>
      </w:r>
    </w:p>
    <w:p w14:paraId="73CCF77A" w14:textId="77777777" w:rsidR="00A041E5" w:rsidRPr="00A041E5" w:rsidRDefault="00A041E5" w:rsidP="00A041E5">
      <w:pPr>
        <w:shd w:val="clear" w:color="auto" w:fill="FFFFFF"/>
        <w:spacing w:after="0" w:line="240" w:lineRule="auto"/>
        <w:ind w:left="302"/>
        <w:jc w:val="both"/>
        <w:rPr>
          <w:rFonts w:ascii="Times New Roman" w:eastAsia="Times New Roman" w:hAnsi="Times New Roman" w:cs="Times New Roman"/>
          <w:color w:val="000000"/>
          <w:sz w:val="24"/>
          <w:szCs w:val="24"/>
        </w:rPr>
      </w:pPr>
      <w:r w:rsidRPr="00A041E5">
        <w:rPr>
          <w:rFonts w:ascii="Times New Roman" w:eastAsia="Times New Roman" w:hAnsi="Times New Roman" w:cs="Times New Roman"/>
          <w:color w:val="000000"/>
          <w:sz w:val="24"/>
          <w:szCs w:val="24"/>
        </w:rPr>
        <w:t>1)</w:t>
      </w:r>
      <w:r w:rsidRPr="00A041E5">
        <w:rPr>
          <w:rFonts w:ascii="Times New Roman" w:eastAsia="Times New Roman" w:hAnsi="Times New Roman" w:cs="Times New Roman"/>
          <w:bCs/>
          <w:color w:val="000000"/>
          <w:sz w:val="24"/>
          <w:szCs w:val="24"/>
        </w:rPr>
        <w:t> </w:t>
      </w:r>
      <w:r w:rsidRPr="00A041E5">
        <w:rPr>
          <w:rFonts w:ascii="Times New Roman" w:eastAsia="Times New Roman" w:hAnsi="Times New Roman" w:cs="Times New Roman"/>
          <w:color w:val="000000"/>
          <w:sz w:val="24"/>
          <w:szCs w:val="24"/>
        </w:rPr>
        <w:t>валентность азота 2) степень окисления азота</w:t>
      </w:r>
    </w:p>
    <w:p w14:paraId="193EEC26" w14:textId="77777777" w:rsidR="00A041E5" w:rsidRPr="00A041E5" w:rsidRDefault="00A041E5" w:rsidP="00A041E5">
      <w:pPr>
        <w:shd w:val="clear" w:color="auto" w:fill="FFFFFF"/>
        <w:spacing w:after="0" w:line="240" w:lineRule="auto"/>
        <w:ind w:left="302"/>
        <w:jc w:val="both"/>
        <w:rPr>
          <w:rFonts w:ascii="Times New Roman" w:eastAsia="Times New Roman" w:hAnsi="Times New Roman" w:cs="Times New Roman"/>
          <w:color w:val="000000"/>
          <w:sz w:val="24"/>
          <w:szCs w:val="24"/>
        </w:rPr>
      </w:pPr>
      <w:r w:rsidRPr="00A041E5">
        <w:rPr>
          <w:rFonts w:ascii="Times New Roman" w:eastAsia="Times New Roman" w:hAnsi="Times New Roman" w:cs="Times New Roman"/>
          <w:color w:val="000000"/>
          <w:sz w:val="24"/>
          <w:szCs w:val="24"/>
        </w:rPr>
        <w:t>3) геометрическая форма 4) число общих электронных пар</w:t>
      </w:r>
    </w:p>
    <w:p w14:paraId="1DF625C7" w14:textId="77777777" w:rsidR="00A041E5" w:rsidRPr="00A041E5" w:rsidRDefault="00A041E5" w:rsidP="00A041E5">
      <w:pPr>
        <w:shd w:val="clear" w:color="auto" w:fill="FFFFFF"/>
        <w:spacing w:after="0" w:line="240" w:lineRule="auto"/>
        <w:jc w:val="both"/>
        <w:rPr>
          <w:rFonts w:ascii="Times New Roman" w:eastAsia="Times New Roman" w:hAnsi="Times New Roman" w:cs="Times New Roman"/>
          <w:color w:val="000000"/>
          <w:sz w:val="24"/>
          <w:szCs w:val="24"/>
        </w:rPr>
      </w:pPr>
      <w:r w:rsidRPr="00A041E5">
        <w:rPr>
          <w:rFonts w:ascii="Times New Roman" w:eastAsia="Times New Roman" w:hAnsi="Times New Roman" w:cs="Times New Roman"/>
          <w:color w:val="000000"/>
          <w:sz w:val="24"/>
          <w:szCs w:val="24"/>
        </w:rPr>
        <w:t>12.</w:t>
      </w:r>
      <w:r w:rsidRPr="00A041E5">
        <w:rPr>
          <w:rFonts w:ascii="Times New Roman" w:eastAsia="Times New Roman" w:hAnsi="Times New Roman" w:cs="Times New Roman"/>
          <w:bCs/>
          <w:color w:val="000000"/>
          <w:sz w:val="24"/>
          <w:szCs w:val="24"/>
        </w:rPr>
        <w:t> </w:t>
      </w:r>
      <w:r w:rsidRPr="00A041E5">
        <w:rPr>
          <w:rFonts w:ascii="Times New Roman" w:eastAsia="Times New Roman" w:hAnsi="Times New Roman" w:cs="Times New Roman"/>
          <w:color w:val="000000"/>
          <w:sz w:val="24"/>
          <w:szCs w:val="24"/>
        </w:rPr>
        <w:t xml:space="preserve">Молекула с </w:t>
      </w:r>
      <w:proofErr w:type="spellStart"/>
      <w:r w:rsidRPr="00A041E5">
        <w:rPr>
          <w:rFonts w:ascii="Times New Roman" w:eastAsia="Times New Roman" w:hAnsi="Times New Roman" w:cs="Times New Roman"/>
          <w:color w:val="000000"/>
          <w:sz w:val="24"/>
          <w:szCs w:val="24"/>
        </w:rPr>
        <w:t>неподеленной</w:t>
      </w:r>
      <w:proofErr w:type="spellEnd"/>
      <w:r w:rsidRPr="00A041E5">
        <w:rPr>
          <w:rFonts w:ascii="Times New Roman" w:eastAsia="Times New Roman" w:hAnsi="Times New Roman" w:cs="Times New Roman"/>
          <w:color w:val="000000"/>
          <w:sz w:val="24"/>
          <w:szCs w:val="24"/>
        </w:rPr>
        <w:t xml:space="preserve"> парой электронов – это</w:t>
      </w:r>
    </w:p>
    <w:p w14:paraId="07141113" w14:textId="77777777" w:rsidR="00A041E5" w:rsidRPr="00A041E5" w:rsidRDefault="00A041E5" w:rsidP="00A041E5">
      <w:pPr>
        <w:shd w:val="clear" w:color="auto" w:fill="FFFFFF"/>
        <w:spacing w:after="0" w:line="240" w:lineRule="auto"/>
        <w:ind w:left="302"/>
        <w:jc w:val="both"/>
        <w:rPr>
          <w:rFonts w:ascii="Times New Roman" w:eastAsia="Times New Roman" w:hAnsi="Times New Roman" w:cs="Times New Roman"/>
          <w:color w:val="000000"/>
          <w:sz w:val="24"/>
          <w:szCs w:val="24"/>
        </w:rPr>
      </w:pPr>
      <w:r w:rsidRPr="00A041E5">
        <w:rPr>
          <w:rFonts w:ascii="Times New Roman" w:eastAsia="Times New Roman" w:hAnsi="Times New Roman" w:cs="Times New Roman"/>
          <w:color w:val="000000"/>
          <w:sz w:val="24"/>
          <w:szCs w:val="24"/>
        </w:rPr>
        <w:t>1) CCL</w:t>
      </w:r>
      <w:r w:rsidRPr="00A041E5">
        <w:rPr>
          <w:rFonts w:ascii="Times New Roman" w:eastAsia="Times New Roman" w:hAnsi="Times New Roman" w:cs="Times New Roman"/>
          <w:color w:val="000000"/>
          <w:sz w:val="24"/>
          <w:szCs w:val="24"/>
          <w:vertAlign w:val="subscript"/>
        </w:rPr>
        <w:t>4</w:t>
      </w:r>
      <w:r w:rsidRPr="00A041E5">
        <w:rPr>
          <w:rFonts w:ascii="Times New Roman" w:eastAsia="Times New Roman" w:hAnsi="Times New Roman" w:cs="Times New Roman"/>
          <w:color w:val="000000"/>
          <w:sz w:val="24"/>
          <w:szCs w:val="24"/>
        </w:rPr>
        <w:t> 2) NF</w:t>
      </w:r>
      <w:r w:rsidRPr="00A041E5">
        <w:rPr>
          <w:rFonts w:ascii="Times New Roman" w:eastAsia="Times New Roman" w:hAnsi="Times New Roman" w:cs="Times New Roman"/>
          <w:color w:val="000000"/>
          <w:sz w:val="24"/>
          <w:szCs w:val="24"/>
          <w:vertAlign w:val="subscript"/>
        </w:rPr>
        <w:t>3 </w:t>
      </w:r>
      <w:r w:rsidRPr="00A041E5">
        <w:rPr>
          <w:rFonts w:ascii="Times New Roman" w:eastAsia="Times New Roman" w:hAnsi="Times New Roman" w:cs="Times New Roman"/>
          <w:color w:val="000000"/>
          <w:sz w:val="24"/>
          <w:szCs w:val="24"/>
        </w:rPr>
        <w:t xml:space="preserve">3) </w:t>
      </w:r>
      <w:proofErr w:type="spellStart"/>
      <w:r w:rsidRPr="00A041E5">
        <w:rPr>
          <w:rFonts w:ascii="Times New Roman" w:eastAsia="Times New Roman" w:hAnsi="Times New Roman" w:cs="Times New Roman"/>
          <w:color w:val="000000"/>
          <w:sz w:val="24"/>
          <w:szCs w:val="24"/>
        </w:rPr>
        <w:t>Si</w:t>
      </w:r>
      <w:proofErr w:type="spellEnd"/>
      <w:r w:rsidRPr="00A041E5">
        <w:rPr>
          <w:rFonts w:ascii="Times New Roman" w:eastAsia="Times New Roman" w:hAnsi="Times New Roman" w:cs="Times New Roman"/>
          <w:color w:val="000000"/>
          <w:sz w:val="24"/>
          <w:szCs w:val="24"/>
        </w:rPr>
        <w:t xml:space="preserve"> F</w:t>
      </w:r>
      <w:r w:rsidRPr="00A041E5">
        <w:rPr>
          <w:rFonts w:ascii="Times New Roman" w:eastAsia="Times New Roman" w:hAnsi="Times New Roman" w:cs="Times New Roman"/>
          <w:color w:val="000000"/>
          <w:sz w:val="24"/>
          <w:szCs w:val="24"/>
          <w:vertAlign w:val="subscript"/>
        </w:rPr>
        <w:t>4</w:t>
      </w:r>
      <w:r w:rsidRPr="00A041E5">
        <w:rPr>
          <w:rFonts w:ascii="Times New Roman" w:eastAsia="Times New Roman" w:hAnsi="Times New Roman" w:cs="Times New Roman"/>
          <w:color w:val="000000"/>
          <w:sz w:val="24"/>
          <w:szCs w:val="24"/>
        </w:rPr>
        <w:t> 4) BF</w:t>
      </w:r>
      <w:r w:rsidRPr="00A041E5">
        <w:rPr>
          <w:rFonts w:ascii="Times New Roman" w:eastAsia="Times New Roman" w:hAnsi="Times New Roman" w:cs="Times New Roman"/>
          <w:color w:val="000000"/>
          <w:sz w:val="24"/>
          <w:szCs w:val="24"/>
          <w:vertAlign w:val="subscript"/>
        </w:rPr>
        <w:t>3</w:t>
      </w:r>
    </w:p>
    <w:p w14:paraId="27DFA7D9" w14:textId="77777777" w:rsidR="00A041E5" w:rsidRPr="00A041E5" w:rsidRDefault="00A041E5" w:rsidP="00A041E5">
      <w:pPr>
        <w:shd w:val="clear" w:color="auto" w:fill="FFFFFF"/>
        <w:spacing w:after="0" w:line="240" w:lineRule="auto"/>
        <w:ind w:left="302"/>
        <w:rPr>
          <w:rFonts w:ascii="Times New Roman" w:eastAsia="Times New Roman" w:hAnsi="Times New Roman" w:cs="Times New Roman"/>
          <w:i/>
          <w:color w:val="000000"/>
          <w:sz w:val="24"/>
          <w:szCs w:val="24"/>
        </w:rPr>
      </w:pPr>
      <w:r w:rsidRPr="00A041E5">
        <w:rPr>
          <w:rFonts w:ascii="Times New Roman" w:eastAsia="Times New Roman" w:hAnsi="Times New Roman" w:cs="Times New Roman"/>
          <w:bCs/>
          <w:i/>
          <w:color w:val="000000"/>
          <w:sz w:val="24"/>
          <w:szCs w:val="24"/>
        </w:rPr>
        <w:t>Часть II</w:t>
      </w:r>
    </w:p>
    <w:p w14:paraId="4A36EE2C" w14:textId="77777777" w:rsidR="00A041E5" w:rsidRPr="00A041E5" w:rsidRDefault="00A041E5" w:rsidP="00A041E5">
      <w:pPr>
        <w:shd w:val="clear" w:color="auto" w:fill="FFFFFF"/>
        <w:spacing w:after="0" w:line="240" w:lineRule="auto"/>
        <w:ind w:left="302"/>
        <w:rPr>
          <w:rFonts w:ascii="Times New Roman" w:eastAsia="Times New Roman" w:hAnsi="Times New Roman" w:cs="Times New Roman"/>
          <w:color w:val="000000"/>
          <w:sz w:val="24"/>
          <w:szCs w:val="24"/>
        </w:rPr>
      </w:pPr>
      <w:r w:rsidRPr="00A041E5">
        <w:rPr>
          <w:rFonts w:ascii="Times New Roman" w:eastAsia="Times New Roman" w:hAnsi="Times New Roman" w:cs="Times New Roman"/>
          <w:bCs/>
          <w:iCs/>
          <w:color w:val="000000"/>
          <w:sz w:val="24"/>
          <w:szCs w:val="24"/>
        </w:rPr>
        <w:t>Ответом заданий части II может быть целое число или формула</w:t>
      </w:r>
      <w:r w:rsidRPr="00A041E5">
        <w:rPr>
          <w:rFonts w:ascii="Times New Roman" w:eastAsia="Times New Roman" w:hAnsi="Times New Roman" w:cs="Times New Roman"/>
          <w:color w:val="000000"/>
          <w:sz w:val="24"/>
          <w:szCs w:val="24"/>
        </w:rPr>
        <w:t>.</w:t>
      </w:r>
    </w:p>
    <w:p w14:paraId="385BEC9F" w14:textId="77777777" w:rsidR="00A041E5" w:rsidRPr="00A041E5" w:rsidRDefault="00A041E5" w:rsidP="00663156">
      <w:pPr>
        <w:numPr>
          <w:ilvl w:val="0"/>
          <w:numId w:val="14"/>
        </w:numPr>
        <w:shd w:val="clear" w:color="auto" w:fill="FFFFFF"/>
        <w:spacing w:after="0" w:line="240" w:lineRule="auto"/>
        <w:rPr>
          <w:rFonts w:ascii="Times New Roman" w:eastAsia="Times New Roman" w:hAnsi="Times New Roman" w:cs="Times New Roman"/>
          <w:color w:val="000000"/>
          <w:sz w:val="24"/>
          <w:szCs w:val="24"/>
        </w:rPr>
      </w:pPr>
      <w:r w:rsidRPr="00A041E5">
        <w:rPr>
          <w:rFonts w:ascii="Times New Roman" w:eastAsia="Times New Roman" w:hAnsi="Times New Roman" w:cs="Times New Roman"/>
          <w:color w:val="000000"/>
          <w:sz w:val="24"/>
          <w:szCs w:val="24"/>
        </w:rPr>
        <w:t>Ядро атома изотопа неона – </w:t>
      </w:r>
      <w:r w:rsidRPr="00A041E5">
        <w:rPr>
          <w:rFonts w:ascii="Times New Roman" w:eastAsia="Times New Roman" w:hAnsi="Times New Roman" w:cs="Times New Roman"/>
          <w:bCs/>
          <w:color w:val="000000"/>
          <w:sz w:val="24"/>
          <w:szCs w:val="24"/>
        </w:rPr>
        <w:t>22</w:t>
      </w:r>
      <w:r w:rsidRPr="00A041E5">
        <w:rPr>
          <w:rFonts w:ascii="Times New Roman" w:eastAsia="Times New Roman" w:hAnsi="Times New Roman" w:cs="Times New Roman"/>
          <w:color w:val="000000"/>
          <w:sz w:val="24"/>
          <w:szCs w:val="24"/>
        </w:rPr>
        <w:t> содержит … нейтронов (цифрами).</w:t>
      </w:r>
    </w:p>
    <w:p w14:paraId="3991530C" w14:textId="77777777" w:rsidR="00A041E5" w:rsidRPr="00A041E5" w:rsidRDefault="00A041E5" w:rsidP="00663156">
      <w:pPr>
        <w:numPr>
          <w:ilvl w:val="0"/>
          <w:numId w:val="14"/>
        </w:numPr>
        <w:shd w:val="clear" w:color="auto" w:fill="FFFFFF"/>
        <w:spacing w:after="0" w:line="240" w:lineRule="auto"/>
        <w:rPr>
          <w:rFonts w:ascii="Times New Roman" w:eastAsia="Times New Roman" w:hAnsi="Times New Roman" w:cs="Times New Roman"/>
          <w:color w:val="000000"/>
          <w:sz w:val="24"/>
          <w:szCs w:val="24"/>
        </w:rPr>
      </w:pPr>
      <w:r w:rsidRPr="00A041E5">
        <w:rPr>
          <w:rFonts w:ascii="Times New Roman" w:eastAsia="Times New Roman" w:hAnsi="Times New Roman" w:cs="Times New Roman"/>
          <w:color w:val="000000"/>
          <w:sz w:val="24"/>
          <w:szCs w:val="24"/>
        </w:rPr>
        <w:t>Составьте электронную формулу аниона </w:t>
      </w:r>
      <w:r w:rsidRPr="00A041E5">
        <w:rPr>
          <w:rFonts w:ascii="Times New Roman" w:eastAsia="Times New Roman" w:hAnsi="Times New Roman" w:cs="Times New Roman"/>
          <w:bCs/>
          <w:color w:val="000000"/>
          <w:sz w:val="24"/>
          <w:szCs w:val="24"/>
        </w:rPr>
        <w:t>Р® Р</w:t>
      </w:r>
      <w:r w:rsidRPr="00A041E5">
        <w:rPr>
          <w:rFonts w:ascii="Times New Roman" w:eastAsia="Times New Roman" w:hAnsi="Times New Roman" w:cs="Times New Roman"/>
          <w:bCs/>
          <w:color w:val="000000"/>
          <w:sz w:val="24"/>
          <w:szCs w:val="24"/>
          <w:vertAlign w:val="superscript"/>
        </w:rPr>
        <w:t>3-</w:t>
      </w:r>
      <w:r w:rsidRPr="00A041E5">
        <w:rPr>
          <w:rFonts w:ascii="Times New Roman" w:eastAsia="Times New Roman" w:hAnsi="Times New Roman" w:cs="Times New Roman"/>
          <w:bCs/>
          <w:color w:val="000000"/>
          <w:sz w:val="24"/>
          <w:szCs w:val="24"/>
        </w:rPr>
        <w:t>.</w:t>
      </w:r>
    </w:p>
    <w:p w14:paraId="172BD18C" w14:textId="77777777" w:rsidR="00A041E5" w:rsidRPr="00A041E5" w:rsidRDefault="00A041E5" w:rsidP="00663156">
      <w:pPr>
        <w:numPr>
          <w:ilvl w:val="0"/>
          <w:numId w:val="14"/>
        </w:numPr>
        <w:shd w:val="clear" w:color="auto" w:fill="FFFFFF"/>
        <w:spacing w:after="0" w:line="240" w:lineRule="auto"/>
        <w:rPr>
          <w:rFonts w:ascii="Times New Roman" w:eastAsia="Times New Roman" w:hAnsi="Times New Roman" w:cs="Times New Roman"/>
          <w:color w:val="000000"/>
          <w:sz w:val="24"/>
          <w:szCs w:val="24"/>
        </w:rPr>
      </w:pPr>
      <w:r w:rsidRPr="00A041E5">
        <w:rPr>
          <w:rFonts w:ascii="Times New Roman" w:eastAsia="Times New Roman" w:hAnsi="Times New Roman" w:cs="Times New Roman"/>
          <w:color w:val="000000"/>
          <w:sz w:val="24"/>
          <w:szCs w:val="24"/>
        </w:rPr>
        <w:t>Сколько неспаренных электронов в атоме </w:t>
      </w:r>
      <w:r w:rsidRPr="00A041E5">
        <w:rPr>
          <w:rFonts w:ascii="Times New Roman" w:eastAsia="Times New Roman" w:hAnsi="Times New Roman" w:cs="Times New Roman"/>
          <w:bCs/>
          <w:color w:val="000000"/>
          <w:sz w:val="24"/>
          <w:szCs w:val="24"/>
        </w:rPr>
        <w:t>мышьяка</w:t>
      </w:r>
      <w:r w:rsidRPr="00A041E5">
        <w:rPr>
          <w:rFonts w:ascii="Times New Roman" w:eastAsia="Times New Roman" w:hAnsi="Times New Roman" w:cs="Times New Roman"/>
          <w:color w:val="000000"/>
          <w:sz w:val="24"/>
          <w:szCs w:val="24"/>
        </w:rPr>
        <w:t> (цифрами).</w:t>
      </w:r>
    </w:p>
    <w:p w14:paraId="0712A7B4" w14:textId="77777777" w:rsidR="00A041E5" w:rsidRPr="00A041E5" w:rsidRDefault="00A041E5" w:rsidP="00663156">
      <w:pPr>
        <w:numPr>
          <w:ilvl w:val="0"/>
          <w:numId w:val="14"/>
        </w:numPr>
        <w:shd w:val="clear" w:color="auto" w:fill="FFFFFF"/>
        <w:spacing w:after="0" w:line="240" w:lineRule="auto"/>
        <w:rPr>
          <w:rFonts w:ascii="Times New Roman" w:eastAsia="Times New Roman" w:hAnsi="Times New Roman" w:cs="Times New Roman"/>
          <w:color w:val="000000"/>
          <w:sz w:val="24"/>
          <w:szCs w:val="24"/>
        </w:rPr>
      </w:pPr>
      <w:r w:rsidRPr="00A041E5">
        <w:rPr>
          <w:rFonts w:ascii="Times New Roman" w:eastAsia="Times New Roman" w:hAnsi="Times New Roman" w:cs="Times New Roman"/>
          <w:color w:val="000000"/>
          <w:sz w:val="24"/>
          <w:szCs w:val="24"/>
        </w:rPr>
        <w:t>В соответствии с положением в Периодической системе составьте молекулярную формулу ионного соединения </w:t>
      </w:r>
      <w:r w:rsidRPr="00A041E5">
        <w:rPr>
          <w:rFonts w:ascii="Times New Roman" w:eastAsia="Times New Roman" w:hAnsi="Times New Roman" w:cs="Times New Roman"/>
          <w:bCs/>
          <w:color w:val="000000"/>
          <w:sz w:val="24"/>
          <w:szCs w:val="24"/>
        </w:rPr>
        <w:t>азота</w:t>
      </w:r>
      <w:r w:rsidRPr="00A041E5">
        <w:rPr>
          <w:rFonts w:ascii="Times New Roman" w:eastAsia="Times New Roman" w:hAnsi="Times New Roman" w:cs="Times New Roman"/>
          <w:color w:val="000000"/>
          <w:sz w:val="24"/>
          <w:szCs w:val="24"/>
        </w:rPr>
        <w:t> с некоторым элементом, имеющим наименьшую молярную массу.</w:t>
      </w:r>
    </w:p>
    <w:p w14:paraId="71B84E93" w14:textId="77777777" w:rsidR="00A041E5" w:rsidRPr="00A041E5" w:rsidRDefault="00A041E5" w:rsidP="00A041E5">
      <w:pPr>
        <w:shd w:val="clear" w:color="auto" w:fill="FFFFFF"/>
        <w:spacing w:after="0" w:line="240" w:lineRule="auto"/>
        <w:ind w:left="720"/>
        <w:jc w:val="center"/>
        <w:rPr>
          <w:rFonts w:ascii="Times New Roman" w:eastAsia="Times New Roman" w:hAnsi="Times New Roman" w:cs="Times New Roman"/>
          <w:color w:val="000000"/>
          <w:sz w:val="24"/>
          <w:szCs w:val="24"/>
        </w:rPr>
      </w:pPr>
      <w:r w:rsidRPr="00A041E5">
        <w:rPr>
          <w:rFonts w:ascii="Times New Roman" w:eastAsia="Times New Roman" w:hAnsi="Times New Roman" w:cs="Times New Roman"/>
          <w:color w:val="000000"/>
          <w:sz w:val="24"/>
          <w:szCs w:val="24"/>
        </w:rPr>
        <w:t>2 вариант</w:t>
      </w:r>
    </w:p>
    <w:p w14:paraId="46AB415B" w14:textId="77777777" w:rsidR="00A041E5" w:rsidRPr="00A041E5" w:rsidRDefault="00A041E5" w:rsidP="00A041E5">
      <w:pPr>
        <w:shd w:val="clear" w:color="auto" w:fill="FFFFFF"/>
        <w:spacing w:after="0" w:line="240" w:lineRule="auto"/>
        <w:rPr>
          <w:rFonts w:ascii="Times New Roman" w:eastAsia="Times New Roman" w:hAnsi="Times New Roman" w:cs="Times New Roman"/>
          <w:i/>
          <w:color w:val="000000"/>
          <w:sz w:val="24"/>
          <w:szCs w:val="24"/>
        </w:rPr>
      </w:pPr>
      <w:r w:rsidRPr="00A041E5">
        <w:rPr>
          <w:rFonts w:ascii="Times New Roman" w:eastAsia="Times New Roman" w:hAnsi="Times New Roman" w:cs="Times New Roman"/>
          <w:bCs/>
          <w:i/>
          <w:color w:val="000000"/>
          <w:sz w:val="24"/>
          <w:szCs w:val="24"/>
        </w:rPr>
        <w:t>Часть I </w:t>
      </w:r>
    </w:p>
    <w:p w14:paraId="32F725E3" w14:textId="77777777" w:rsidR="00A041E5" w:rsidRPr="00A041E5" w:rsidRDefault="00A041E5" w:rsidP="00A041E5">
      <w:pPr>
        <w:shd w:val="clear" w:color="auto" w:fill="FFFFFF"/>
        <w:spacing w:after="0" w:line="240" w:lineRule="auto"/>
        <w:ind w:left="360"/>
        <w:rPr>
          <w:rFonts w:ascii="Times New Roman" w:eastAsia="Times New Roman" w:hAnsi="Times New Roman" w:cs="Times New Roman"/>
          <w:color w:val="000000"/>
          <w:sz w:val="24"/>
          <w:szCs w:val="24"/>
        </w:rPr>
      </w:pPr>
      <w:r w:rsidRPr="00A041E5">
        <w:rPr>
          <w:rFonts w:ascii="Times New Roman" w:eastAsia="Times New Roman" w:hAnsi="Times New Roman" w:cs="Times New Roman"/>
          <w:bCs/>
          <w:iCs/>
          <w:color w:val="000000"/>
          <w:sz w:val="24"/>
          <w:szCs w:val="24"/>
        </w:rPr>
        <w:t>К каждому заданию части I даны несколько ответов, из которых только один верный. Выберите верный, по Вашему мнению, ответ.</w:t>
      </w:r>
    </w:p>
    <w:p w14:paraId="4E754989" w14:textId="77777777" w:rsidR="00A041E5" w:rsidRPr="00A041E5" w:rsidRDefault="00A041E5" w:rsidP="00663156">
      <w:pPr>
        <w:numPr>
          <w:ilvl w:val="0"/>
          <w:numId w:val="15"/>
        </w:numPr>
        <w:shd w:val="clear" w:color="auto" w:fill="FFFFFF"/>
        <w:spacing w:after="0" w:line="240" w:lineRule="auto"/>
        <w:rPr>
          <w:rFonts w:ascii="Times New Roman" w:eastAsia="Times New Roman" w:hAnsi="Times New Roman" w:cs="Times New Roman"/>
          <w:color w:val="000000"/>
          <w:sz w:val="24"/>
          <w:szCs w:val="24"/>
        </w:rPr>
      </w:pPr>
      <w:r w:rsidRPr="00A041E5">
        <w:rPr>
          <w:rFonts w:ascii="Times New Roman" w:eastAsia="Times New Roman" w:hAnsi="Times New Roman" w:cs="Times New Roman"/>
          <w:color w:val="000000"/>
          <w:sz w:val="24"/>
          <w:szCs w:val="24"/>
        </w:rPr>
        <w:t>В соединении с водородом значение степени окисления - 2 всегда имеют химические элементы</w:t>
      </w:r>
    </w:p>
    <w:p w14:paraId="0492DEF8" w14:textId="77777777" w:rsidR="00A041E5" w:rsidRPr="00A041E5" w:rsidRDefault="00A041E5" w:rsidP="00A041E5">
      <w:pPr>
        <w:shd w:val="clear" w:color="auto" w:fill="FFFFFF"/>
        <w:tabs>
          <w:tab w:val="num" w:pos="360"/>
        </w:tabs>
        <w:spacing w:after="0" w:line="240" w:lineRule="auto"/>
        <w:rPr>
          <w:rFonts w:ascii="Times New Roman" w:eastAsia="Times New Roman" w:hAnsi="Times New Roman" w:cs="Times New Roman"/>
          <w:color w:val="000000"/>
          <w:sz w:val="24"/>
          <w:szCs w:val="24"/>
        </w:rPr>
      </w:pPr>
      <w:r w:rsidRPr="00A041E5">
        <w:rPr>
          <w:rFonts w:ascii="Times New Roman" w:eastAsia="Times New Roman" w:hAnsi="Times New Roman" w:cs="Times New Roman"/>
          <w:color w:val="000000"/>
          <w:sz w:val="24"/>
          <w:szCs w:val="24"/>
        </w:rPr>
        <w:t xml:space="preserve">1) </w:t>
      </w:r>
      <w:proofErr w:type="gramStart"/>
      <w:r w:rsidRPr="00A041E5">
        <w:rPr>
          <w:rFonts w:ascii="Times New Roman" w:eastAsia="Times New Roman" w:hAnsi="Times New Roman" w:cs="Times New Roman"/>
          <w:color w:val="000000"/>
          <w:sz w:val="24"/>
          <w:szCs w:val="24"/>
        </w:rPr>
        <w:t>O ,</w:t>
      </w:r>
      <w:proofErr w:type="gramEnd"/>
      <w:r w:rsidRPr="00A041E5">
        <w:rPr>
          <w:rFonts w:ascii="Times New Roman" w:eastAsia="Times New Roman" w:hAnsi="Times New Roman" w:cs="Times New Roman"/>
          <w:color w:val="000000"/>
          <w:sz w:val="24"/>
          <w:szCs w:val="24"/>
        </w:rPr>
        <w:t xml:space="preserve"> S 2) S , N 3) O , C 4) S , CL</w:t>
      </w:r>
    </w:p>
    <w:p w14:paraId="11808D8A" w14:textId="77777777" w:rsidR="00A041E5" w:rsidRPr="00A041E5" w:rsidRDefault="00A041E5" w:rsidP="00663156">
      <w:pPr>
        <w:numPr>
          <w:ilvl w:val="0"/>
          <w:numId w:val="16"/>
        </w:numPr>
        <w:shd w:val="clear" w:color="auto" w:fill="FFFFFF"/>
        <w:tabs>
          <w:tab w:val="num" w:pos="0"/>
        </w:tabs>
        <w:spacing w:after="0" w:line="240" w:lineRule="auto"/>
        <w:rPr>
          <w:rFonts w:ascii="Times New Roman" w:eastAsia="Times New Roman" w:hAnsi="Times New Roman" w:cs="Times New Roman"/>
          <w:color w:val="000000"/>
          <w:sz w:val="24"/>
          <w:szCs w:val="24"/>
        </w:rPr>
      </w:pPr>
      <w:r w:rsidRPr="00A041E5">
        <w:rPr>
          <w:rFonts w:ascii="Times New Roman" w:eastAsia="Times New Roman" w:hAnsi="Times New Roman" w:cs="Times New Roman"/>
          <w:color w:val="000000"/>
          <w:sz w:val="24"/>
          <w:szCs w:val="24"/>
        </w:rPr>
        <w:t>Три электронных слоя и три электрона во внешнем слое имеют атомы 1) галлия 2) фосфора 3) бора 4) алюминия.</w:t>
      </w:r>
    </w:p>
    <w:p w14:paraId="0BC29884" w14:textId="77777777" w:rsidR="00A041E5" w:rsidRPr="00A041E5" w:rsidRDefault="00A041E5" w:rsidP="00663156">
      <w:pPr>
        <w:numPr>
          <w:ilvl w:val="0"/>
          <w:numId w:val="16"/>
        </w:numPr>
        <w:shd w:val="clear" w:color="auto" w:fill="FFFFFF"/>
        <w:tabs>
          <w:tab w:val="num" w:pos="0"/>
        </w:tabs>
        <w:spacing w:after="0" w:line="240" w:lineRule="auto"/>
        <w:rPr>
          <w:rFonts w:ascii="Times New Roman" w:eastAsia="Times New Roman" w:hAnsi="Times New Roman" w:cs="Times New Roman"/>
          <w:color w:val="000000"/>
          <w:sz w:val="24"/>
          <w:szCs w:val="24"/>
        </w:rPr>
      </w:pPr>
      <w:r w:rsidRPr="00A041E5">
        <w:rPr>
          <w:rFonts w:ascii="Times New Roman" w:eastAsia="Times New Roman" w:hAnsi="Times New Roman" w:cs="Times New Roman"/>
          <w:color w:val="000000"/>
          <w:sz w:val="24"/>
          <w:szCs w:val="24"/>
        </w:rPr>
        <w:lastRenderedPageBreak/>
        <w:t>Химическому элементу, образующему простое вещество с наиболее ярко выраженными неметаллическими свойствами, соответствует схема строения атома</w:t>
      </w:r>
    </w:p>
    <w:p w14:paraId="4361A7F7" w14:textId="77777777" w:rsidR="00A041E5" w:rsidRPr="00A041E5" w:rsidRDefault="00A041E5" w:rsidP="00A041E5">
      <w:pPr>
        <w:shd w:val="clear" w:color="auto" w:fill="FFFFFF"/>
        <w:spacing w:after="0" w:line="240" w:lineRule="auto"/>
        <w:rPr>
          <w:rFonts w:ascii="Times New Roman" w:eastAsia="Times New Roman" w:hAnsi="Times New Roman" w:cs="Times New Roman"/>
          <w:color w:val="000000"/>
          <w:sz w:val="24"/>
          <w:szCs w:val="24"/>
        </w:rPr>
      </w:pPr>
      <w:r w:rsidRPr="00A041E5">
        <w:rPr>
          <w:rFonts w:ascii="Times New Roman" w:eastAsia="Times New Roman" w:hAnsi="Times New Roman" w:cs="Times New Roman"/>
          <w:color w:val="000000"/>
          <w:sz w:val="24"/>
          <w:szCs w:val="24"/>
        </w:rPr>
        <w:t xml:space="preserve">1) +5;2;3 2) +4;2;2 </w:t>
      </w:r>
      <w:proofErr w:type="gramStart"/>
      <w:r w:rsidRPr="00A041E5">
        <w:rPr>
          <w:rFonts w:ascii="Times New Roman" w:eastAsia="Times New Roman" w:hAnsi="Times New Roman" w:cs="Times New Roman"/>
          <w:color w:val="000000"/>
          <w:sz w:val="24"/>
          <w:szCs w:val="24"/>
        </w:rPr>
        <w:t>3)+</w:t>
      </w:r>
      <w:proofErr w:type="gramEnd"/>
      <w:r w:rsidRPr="00A041E5">
        <w:rPr>
          <w:rFonts w:ascii="Times New Roman" w:eastAsia="Times New Roman" w:hAnsi="Times New Roman" w:cs="Times New Roman"/>
          <w:color w:val="000000"/>
          <w:sz w:val="24"/>
          <w:szCs w:val="24"/>
        </w:rPr>
        <w:t>7;2;5 4) +6;2;4.</w:t>
      </w:r>
    </w:p>
    <w:p w14:paraId="1475886C" w14:textId="77777777" w:rsidR="00A041E5" w:rsidRPr="00A041E5" w:rsidRDefault="00A041E5" w:rsidP="00663156">
      <w:pPr>
        <w:numPr>
          <w:ilvl w:val="0"/>
          <w:numId w:val="17"/>
        </w:numPr>
        <w:shd w:val="clear" w:color="auto" w:fill="FFFFFF"/>
        <w:spacing w:after="0" w:line="240" w:lineRule="auto"/>
        <w:rPr>
          <w:rFonts w:ascii="Times New Roman" w:eastAsia="Times New Roman" w:hAnsi="Times New Roman" w:cs="Times New Roman"/>
          <w:color w:val="000000"/>
          <w:sz w:val="24"/>
          <w:szCs w:val="24"/>
        </w:rPr>
      </w:pPr>
      <w:r w:rsidRPr="00A041E5">
        <w:rPr>
          <w:rFonts w:ascii="Times New Roman" w:eastAsia="Times New Roman" w:hAnsi="Times New Roman" w:cs="Times New Roman"/>
          <w:color w:val="000000"/>
          <w:sz w:val="24"/>
          <w:szCs w:val="24"/>
        </w:rPr>
        <w:t>В ковалентных кислородных соединениях, формула</w:t>
      </w:r>
      <w:r w:rsidRPr="00A041E5">
        <w:rPr>
          <w:rFonts w:ascii="Times New Roman" w:eastAsia="Times New Roman" w:hAnsi="Times New Roman" w:cs="Times New Roman"/>
          <w:iCs/>
          <w:color w:val="000000"/>
          <w:sz w:val="24"/>
          <w:szCs w:val="24"/>
        </w:rPr>
        <w:t> </w:t>
      </w:r>
      <w:r w:rsidRPr="00A041E5">
        <w:rPr>
          <w:rFonts w:ascii="Times New Roman" w:eastAsia="Times New Roman" w:hAnsi="Times New Roman" w:cs="Times New Roman"/>
          <w:color w:val="000000"/>
          <w:sz w:val="24"/>
          <w:szCs w:val="24"/>
        </w:rPr>
        <w:t>которых</w:t>
      </w:r>
      <w:r w:rsidRPr="00A041E5">
        <w:rPr>
          <w:rFonts w:ascii="Times New Roman" w:eastAsia="Times New Roman" w:hAnsi="Times New Roman" w:cs="Times New Roman"/>
          <w:iCs/>
          <w:color w:val="000000"/>
          <w:sz w:val="24"/>
          <w:szCs w:val="24"/>
        </w:rPr>
        <w:t> </w:t>
      </w:r>
      <w:r w:rsidRPr="00A041E5">
        <w:rPr>
          <w:rFonts w:ascii="Times New Roman" w:eastAsia="Times New Roman" w:hAnsi="Times New Roman" w:cs="Times New Roman"/>
          <w:bCs/>
          <w:iCs/>
          <w:color w:val="000000"/>
          <w:sz w:val="24"/>
          <w:szCs w:val="24"/>
        </w:rPr>
        <w:t>ЭО</w:t>
      </w:r>
      <w:proofErr w:type="gramStart"/>
      <w:r w:rsidRPr="00A041E5">
        <w:rPr>
          <w:rFonts w:ascii="Times New Roman" w:eastAsia="Times New Roman" w:hAnsi="Times New Roman" w:cs="Times New Roman"/>
          <w:bCs/>
          <w:iCs/>
          <w:color w:val="000000"/>
          <w:sz w:val="24"/>
          <w:szCs w:val="24"/>
          <w:vertAlign w:val="subscript"/>
        </w:rPr>
        <w:t>2</w:t>
      </w:r>
      <w:r w:rsidRPr="00A041E5">
        <w:rPr>
          <w:rFonts w:ascii="Times New Roman" w:eastAsia="Times New Roman" w:hAnsi="Times New Roman" w:cs="Times New Roman"/>
          <w:iCs/>
          <w:color w:val="000000"/>
          <w:sz w:val="24"/>
          <w:szCs w:val="24"/>
          <w:vertAlign w:val="subscript"/>
        </w:rPr>
        <w:t> </w:t>
      </w:r>
      <w:r w:rsidRPr="00A041E5">
        <w:rPr>
          <w:rFonts w:ascii="Times New Roman" w:eastAsia="Times New Roman" w:hAnsi="Times New Roman" w:cs="Times New Roman"/>
          <w:iCs/>
          <w:color w:val="000000"/>
          <w:sz w:val="24"/>
          <w:szCs w:val="24"/>
        </w:rPr>
        <w:t>,</w:t>
      </w:r>
      <w:r w:rsidRPr="00A041E5">
        <w:rPr>
          <w:rFonts w:ascii="Times New Roman" w:eastAsia="Times New Roman" w:hAnsi="Times New Roman" w:cs="Times New Roman"/>
          <w:color w:val="000000"/>
          <w:sz w:val="24"/>
          <w:szCs w:val="24"/>
        </w:rPr>
        <w:t>число</w:t>
      </w:r>
      <w:proofErr w:type="gramEnd"/>
      <w:r w:rsidRPr="00A041E5">
        <w:rPr>
          <w:rFonts w:ascii="Times New Roman" w:eastAsia="Times New Roman" w:hAnsi="Times New Roman" w:cs="Times New Roman"/>
          <w:color w:val="000000"/>
          <w:sz w:val="24"/>
          <w:szCs w:val="24"/>
        </w:rPr>
        <w:t xml:space="preserve"> общих пар</w:t>
      </w:r>
    </w:p>
    <w:p w14:paraId="7BFF5AF7" w14:textId="77777777" w:rsidR="00A041E5" w:rsidRPr="00A041E5" w:rsidRDefault="00A041E5" w:rsidP="00A041E5">
      <w:pPr>
        <w:shd w:val="clear" w:color="auto" w:fill="FFFFFF"/>
        <w:tabs>
          <w:tab w:val="num" w:pos="360"/>
        </w:tabs>
        <w:spacing w:after="0" w:line="240" w:lineRule="auto"/>
        <w:rPr>
          <w:rFonts w:ascii="Times New Roman" w:eastAsia="Times New Roman" w:hAnsi="Times New Roman" w:cs="Times New Roman"/>
          <w:color w:val="000000"/>
          <w:sz w:val="24"/>
          <w:szCs w:val="24"/>
        </w:rPr>
      </w:pPr>
      <w:r w:rsidRPr="00A041E5">
        <w:rPr>
          <w:rFonts w:ascii="Times New Roman" w:eastAsia="Times New Roman" w:hAnsi="Times New Roman" w:cs="Times New Roman"/>
          <w:color w:val="000000"/>
          <w:sz w:val="24"/>
          <w:szCs w:val="24"/>
        </w:rPr>
        <w:t>1) четыре 2) три 3) две 4) одна.</w:t>
      </w:r>
    </w:p>
    <w:p w14:paraId="0E51BDBB" w14:textId="77777777" w:rsidR="00A041E5" w:rsidRPr="00A041E5" w:rsidRDefault="00A041E5" w:rsidP="00663156">
      <w:pPr>
        <w:numPr>
          <w:ilvl w:val="0"/>
          <w:numId w:val="18"/>
        </w:numPr>
        <w:shd w:val="clear" w:color="auto" w:fill="FFFFFF"/>
        <w:spacing w:after="0" w:line="240" w:lineRule="auto"/>
        <w:rPr>
          <w:rFonts w:ascii="Times New Roman" w:eastAsia="Times New Roman" w:hAnsi="Times New Roman" w:cs="Times New Roman"/>
          <w:color w:val="000000"/>
          <w:sz w:val="24"/>
          <w:szCs w:val="24"/>
        </w:rPr>
      </w:pPr>
      <w:r w:rsidRPr="00A041E5">
        <w:rPr>
          <w:rFonts w:ascii="Times New Roman" w:eastAsia="Times New Roman" w:hAnsi="Times New Roman" w:cs="Times New Roman"/>
          <w:color w:val="000000"/>
          <w:sz w:val="24"/>
          <w:szCs w:val="24"/>
        </w:rPr>
        <w:t>Атомы химических элементов азота и фосфора имеют</w:t>
      </w:r>
    </w:p>
    <w:p w14:paraId="70E8561E" w14:textId="77777777" w:rsidR="00A041E5" w:rsidRPr="00A041E5" w:rsidRDefault="00A041E5" w:rsidP="00A041E5">
      <w:pPr>
        <w:shd w:val="clear" w:color="auto" w:fill="FFFFFF"/>
        <w:tabs>
          <w:tab w:val="num" w:pos="360"/>
        </w:tabs>
        <w:spacing w:after="0" w:line="240" w:lineRule="auto"/>
        <w:rPr>
          <w:rFonts w:ascii="Times New Roman" w:eastAsia="Times New Roman" w:hAnsi="Times New Roman" w:cs="Times New Roman"/>
          <w:color w:val="000000"/>
          <w:sz w:val="24"/>
          <w:szCs w:val="24"/>
        </w:rPr>
      </w:pPr>
      <w:r w:rsidRPr="00A041E5">
        <w:rPr>
          <w:rFonts w:ascii="Times New Roman" w:eastAsia="Times New Roman" w:hAnsi="Times New Roman" w:cs="Times New Roman"/>
          <w:color w:val="000000"/>
          <w:sz w:val="24"/>
          <w:szCs w:val="24"/>
        </w:rPr>
        <w:t xml:space="preserve">1) одинаковое число электронов внешнего слоя </w:t>
      </w:r>
      <w:proofErr w:type="gramStart"/>
      <w:r w:rsidRPr="00A041E5">
        <w:rPr>
          <w:rFonts w:ascii="Times New Roman" w:eastAsia="Times New Roman" w:hAnsi="Times New Roman" w:cs="Times New Roman"/>
          <w:color w:val="000000"/>
          <w:sz w:val="24"/>
          <w:szCs w:val="24"/>
        </w:rPr>
        <w:t>2)одинаковое</w:t>
      </w:r>
      <w:proofErr w:type="gramEnd"/>
      <w:r w:rsidRPr="00A041E5">
        <w:rPr>
          <w:rFonts w:ascii="Times New Roman" w:eastAsia="Times New Roman" w:hAnsi="Times New Roman" w:cs="Times New Roman"/>
          <w:color w:val="000000"/>
          <w:sz w:val="24"/>
          <w:szCs w:val="24"/>
        </w:rPr>
        <w:t xml:space="preserve"> число электронов в атоме 3) разную высшую степень окисления 4) одинаковое число электронных слоев.</w:t>
      </w:r>
    </w:p>
    <w:p w14:paraId="1C3CBD07" w14:textId="77777777" w:rsidR="00A041E5" w:rsidRPr="00A041E5" w:rsidRDefault="00A041E5" w:rsidP="00663156">
      <w:pPr>
        <w:numPr>
          <w:ilvl w:val="0"/>
          <w:numId w:val="19"/>
        </w:numPr>
        <w:shd w:val="clear" w:color="auto" w:fill="FFFFFF"/>
        <w:spacing w:after="0" w:line="240" w:lineRule="auto"/>
        <w:rPr>
          <w:rFonts w:ascii="Times New Roman" w:eastAsia="Times New Roman" w:hAnsi="Times New Roman" w:cs="Times New Roman"/>
          <w:color w:val="000000"/>
          <w:sz w:val="24"/>
          <w:szCs w:val="24"/>
        </w:rPr>
      </w:pPr>
      <w:r w:rsidRPr="00A041E5">
        <w:rPr>
          <w:rFonts w:ascii="Times New Roman" w:eastAsia="Times New Roman" w:hAnsi="Times New Roman" w:cs="Times New Roman"/>
          <w:color w:val="000000"/>
          <w:sz w:val="24"/>
          <w:szCs w:val="24"/>
        </w:rPr>
        <w:t>Соединением, электронная формула которого </w:t>
      </w:r>
      <w:r w:rsidRPr="00A041E5">
        <w:rPr>
          <w:rFonts w:ascii="Times New Roman" w:eastAsia="Times New Roman" w:hAnsi="Times New Roman" w:cs="Times New Roman"/>
          <w:bCs/>
          <w:iCs/>
          <w:color w:val="000000"/>
          <w:sz w:val="24"/>
          <w:szCs w:val="24"/>
        </w:rPr>
        <w:t>m</w:t>
      </w:r>
      <w:r w:rsidRPr="00A041E5">
        <w:rPr>
          <w:rFonts w:ascii="Times New Roman" w:eastAsia="Times New Roman" w:hAnsi="Times New Roman" w:cs="Times New Roman"/>
          <w:bCs/>
          <w:iCs/>
          <w:color w:val="000000"/>
          <w:sz w:val="24"/>
          <w:szCs w:val="24"/>
          <w:vertAlign w:val="superscript"/>
        </w:rPr>
        <w:t>+</w:t>
      </w:r>
      <w:proofErr w:type="gramStart"/>
      <w:r w:rsidRPr="00A041E5">
        <w:rPr>
          <w:rFonts w:ascii="Times New Roman" w:eastAsia="Times New Roman" w:hAnsi="Times New Roman" w:cs="Times New Roman"/>
          <w:bCs/>
          <w:iCs/>
          <w:color w:val="000000"/>
          <w:sz w:val="24"/>
          <w:szCs w:val="24"/>
        </w:rPr>
        <w:t>{:n</w:t>
      </w:r>
      <w:proofErr w:type="gramEnd"/>
      <w:r w:rsidRPr="00A041E5">
        <w:rPr>
          <w:rFonts w:ascii="Times New Roman" w:eastAsia="Times New Roman" w:hAnsi="Times New Roman" w:cs="Times New Roman"/>
          <w:bCs/>
          <w:iCs/>
          <w:color w:val="000000"/>
          <w:sz w:val="24"/>
          <w:szCs w:val="24"/>
        </w:rPr>
        <w:t>:}</w:t>
      </w:r>
      <w:r w:rsidRPr="00A041E5">
        <w:rPr>
          <w:rFonts w:ascii="Times New Roman" w:eastAsia="Times New Roman" w:hAnsi="Times New Roman" w:cs="Times New Roman"/>
          <w:bCs/>
          <w:iCs/>
          <w:color w:val="000000"/>
          <w:sz w:val="24"/>
          <w:szCs w:val="24"/>
          <w:vertAlign w:val="superscript"/>
        </w:rPr>
        <w:t>-</w:t>
      </w:r>
      <w:r w:rsidRPr="00A041E5">
        <w:rPr>
          <w:rFonts w:ascii="Times New Roman" w:eastAsia="Times New Roman" w:hAnsi="Times New Roman" w:cs="Times New Roman"/>
          <w:iCs/>
          <w:color w:val="000000"/>
          <w:sz w:val="24"/>
          <w:szCs w:val="24"/>
        </w:rPr>
        <w:t>, </w:t>
      </w:r>
      <w:r w:rsidRPr="00A041E5">
        <w:rPr>
          <w:rFonts w:ascii="Times New Roman" w:eastAsia="Times New Roman" w:hAnsi="Times New Roman" w:cs="Times New Roman"/>
          <w:color w:val="000000"/>
          <w:sz w:val="24"/>
          <w:szCs w:val="24"/>
        </w:rPr>
        <w:t>может быть вещество</w:t>
      </w:r>
    </w:p>
    <w:p w14:paraId="612C8065" w14:textId="77777777" w:rsidR="00A041E5" w:rsidRPr="00A041E5" w:rsidRDefault="00A041E5" w:rsidP="00A041E5">
      <w:pPr>
        <w:shd w:val="clear" w:color="auto" w:fill="FFFFFF"/>
        <w:tabs>
          <w:tab w:val="num" w:pos="360"/>
        </w:tabs>
        <w:spacing w:after="0" w:line="240" w:lineRule="auto"/>
        <w:rPr>
          <w:rFonts w:ascii="Times New Roman" w:eastAsia="Times New Roman" w:hAnsi="Times New Roman" w:cs="Times New Roman"/>
          <w:color w:val="000000"/>
          <w:sz w:val="24"/>
          <w:szCs w:val="24"/>
        </w:rPr>
      </w:pPr>
      <w:r w:rsidRPr="00A041E5">
        <w:rPr>
          <w:rFonts w:ascii="Times New Roman" w:eastAsia="Times New Roman" w:hAnsi="Times New Roman" w:cs="Times New Roman"/>
          <w:color w:val="000000"/>
          <w:sz w:val="24"/>
          <w:szCs w:val="24"/>
        </w:rPr>
        <w:t xml:space="preserve">1) хлорид кальция 2) бромид калия 3) </w:t>
      </w:r>
      <w:proofErr w:type="spellStart"/>
      <w:r w:rsidRPr="00A041E5">
        <w:rPr>
          <w:rFonts w:ascii="Times New Roman" w:eastAsia="Times New Roman" w:hAnsi="Times New Roman" w:cs="Times New Roman"/>
          <w:color w:val="000000"/>
          <w:sz w:val="24"/>
          <w:szCs w:val="24"/>
        </w:rPr>
        <w:t>бромоводород</w:t>
      </w:r>
      <w:proofErr w:type="spellEnd"/>
      <w:r w:rsidRPr="00A041E5">
        <w:rPr>
          <w:rFonts w:ascii="Times New Roman" w:eastAsia="Times New Roman" w:hAnsi="Times New Roman" w:cs="Times New Roman"/>
          <w:color w:val="000000"/>
          <w:sz w:val="24"/>
          <w:szCs w:val="24"/>
        </w:rPr>
        <w:t xml:space="preserve"> 4) сульфид натрия.</w:t>
      </w:r>
    </w:p>
    <w:p w14:paraId="03468E25" w14:textId="77777777" w:rsidR="00A041E5" w:rsidRPr="00A041E5" w:rsidRDefault="00A041E5" w:rsidP="00663156">
      <w:pPr>
        <w:numPr>
          <w:ilvl w:val="0"/>
          <w:numId w:val="20"/>
        </w:numPr>
        <w:shd w:val="clear" w:color="auto" w:fill="FFFFFF"/>
        <w:spacing w:after="0" w:line="240" w:lineRule="auto"/>
        <w:rPr>
          <w:rFonts w:ascii="Times New Roman" w:eastAsia="Times New Roman" w:hAnsi="Times New Roman" w:cs="Times New Roman"/>
          <w:color w:val="000000"/>
          <w:sz w:val="24"/>
          <w:szCs w:val="24"/>
        </w:rPr>
      </w:pPr>
      <w:r w:rsidRPr="00A041E5">
        <w:rPr>
          <w:rFonts w:ascii="Times New Roman" w:eastAsia="Times New Roman" w:hAnsi="Times New Roman" w:cs="Times New Roman"/>
          <w:color w:val="000000"/>
          <w:sz w:val="24"/>
          <w:szCs w:val="24"/>
        </w:rPr>
        <w:t>Между химическими элементами с порядковыми</w:t>
      </w:r>
      <w:r w:rsidRPr="00A041E5">
        <w:rPr>
          <w:rFonts w:ascii="Times New Roman" w:eastAsia="Times New Roman" w:hAnsi="Times New Roman" w:cs="Times New Roman"/>
          <w:iCs/>
          <w:color w:val="000000"/>
          <w:sz w:val="24"/>
          <w:szCs w:val="24"/>
        </w:rPr>
        <w:t> номерами </w:t>
      </w:r>
      <w:r w:rsidRPr="00A041E5">
        <w:rPr>
          <w:rFonts w:ascii="Times New Roman" w:eastAsia="Times New Roman" w:hAnsi="Times New Roman" w:cs="Times New Roman"/>
          <w:bCs/>
          <w:color w:val="000000"/>
          <w:sz w:val="24"/>
          <w:szCs w:val="24"/>
        </w:rPr>
        <w:t>3</w:t>
      </w:r>
      <w:r w:rsidRPr="00A041E5">
        <w:rPr>
          <w:rFonts w:ascii="Times New Roman" w:eastAsia="Times New Roman" w:hAnsi="Times New Roman" w:cs="Times New Roman"/>
          <w:iCs/>
          <w:color w:val="000000"/>
          <w:sz w:val="24"/>
          <w:szCs w:val="24"/>
        </w:rPr>
        <w:t> и </w:t>
      </w:r>
      <w:r w:rsidRPr="00A041E5">
        <w:rPr>
          <w:rFonts w:ascii="Times New Roman" w:eastAsia="Times New Roman" w:hAnsi="Times New Roman" w:cs="Times New Roman"/>
          <w:bCs/>
          <w:color w:val="000000"/>
          <w:sz w:val="24"/>
          <w:szCs w:val="24"/>
        </w:rPr>
        <w:t>16</w:t>
      </w:r>
      <w:r w:rsidRPr="00A041E5">
        <w:rPr>
          <w:rFonts w:ascii="Times New Roman" w:eastAsia="Times New Roman" w:hAnsi="Times New Roman" w:cs="Times New Roman"/>
          <w:iCs/>
          <w:color w:val="000000"/>
          <w:sz w:val="24"/>
          <w:szCs w:val="24"/>
        </w:rPr>
        <w:t> </w:t>
      </w:r>
      <w:r w:rsidRPr="00A041E5">
        <w:rPr>
          <w:rFonts w:ascii="Times New Roman" w:eastAsia="Times New Roman" w:hAnsi="Times New Roman" w:cs="Times New Roman"/>
          <w:color w:val="000000"/>
          <w:sz w:val="24"/>
          <w:szCs w:val="24"/>
        </w:rPr>
        <w:t>образуется…</w:t>
      </w:r>
      <w:r w:rsidRPr="00A041E5">
        <w:rPr>
          <w:rFonts w:ascii="Times New Roman" w:eastAsia="Times New Roman" w:hAnsi="Times New Roman" w:cs="Times New Roman"/>
          <w:iCs/>
          <w:color w:val="000000"/>
          <w:sz w:val="24"/>
          <w:szCs w:val="24"/>
        </w:rPr>
        <w:t> </w:t>
      </w:r>
      <w:r w:rsidRPr="00A041E5">
        <w:rPr>
          <w:rFonts w:ascii="Times New Roman" w:eastAsia="Times New Roman" w:hAnsi="Times New Roman" w:cs="Times New Roman"/>
          <w:color w:val="000000"/>
          <w:sz w:val="24"/>
          <w:szCs w:val="24"/>
        </w:rPr>
        <w:t>1) металлическая 2) ионная</w:t>
      </w:r>
    </w:p>
    <w:p w14:paraId="44C7C0B0" w14:textId="77777777" w:rsidR="00A041E5" w:rsidRPr="00A041E5" w:rsidRDefault="00A041E5" w:rsidP="00A041E5">
      <w:pPr>
        <w:shd w:val="clear" w:color="auto" w:fill="FFFFFF"/>
        <w:tabs>
          <w:tab w:val="num" w:pos="360"/>
        </w:tabs>
        <w:spacing w:after="0" w:line="240" w:lineRule="auto"/>
        <w:rPr>
          <w:rFonts w:ascii="Times New Roman" w:eastAsia="Times New Roman" w:hAnsi="Times New Roman" w:cs="Times New Roman"/>
          <w:color w:val="000000"/>
          <w:sz w:val="24"/>
          <w:szCs w:val="24"/>
        </w:rPr>
      </w:pPr>
      <w:r w:rsidRPr="00A041E5">
        <w:rPr>
          <w:rFonts w:ascii="Times New Roman" w:eastAsia="Times New Roman" w:hAnsi="Times New Roman" w:cs="Times New Roman"/>
          <w:color w:val="000000"/>
          <w:sz w:val="24"/>
          <w:szCs w:val="24"/>
        </w:rPr>
        <w:t xml:space="preserve">3) ковалентная полярная </w:t>
      </w:r>
      <w:proofErr w:type="gramStart"/>
      <w:r w:rsidRPr="00A041E5">
        <w:rPr>
          <w:rFonts w:ascii="Times New Roman" w:eastAsia="Times New Roman" w:hAnsi="Times New Roman" w:cs="Times New Roman"/>
          <w:color w:val="000000"/>
          <w:sz w:val="24"/>
          <w:szCs w:val="24"/>
        </w:rPr>
        <w:t>4)неполярная</w:t>
      </w:r>
      <w:proofErr w:type="gramEnd"/>
      <w:r w:rsidRPr="00A041E5">
        <w:rPr>
          <w:rFonts w:ascii="Times New Roman" w:eastAsia="Times New Roman" w:hAnsi="Times New Roman" w:cs="Times New Roman"/>
          <w:color w:val="000000"/>
          <w:sz w:val="24"/>
          <w:szCs w:val="24"/>
        </w:rPr>
        <w:t xml:space="preserve"> ковалентная связь.</w:t>
      </w:r>
    </w:p>
    <w:p w14:paraId="3E37EFF7" w14:textId="77777777" w:rsidR="00A041E5" w:rsidRPr="00A041E5" w:rsidRDefault="00A041E5" w:rsidP="00663156">
      <w:pPr>
        <w:numPr>
          <w:ilvl w:val="0"/>
          <w:numId w:val="21"/>
        </w:numPr>
        <w:shd w:val="clear" w:color="auto" w:fill="FFFFFF"/>
        <w:tabs>
          <w:tab w:val="num" w:pos="0"/>
        </w:tabs>
        <w:spacing w:after="0" w:line="240" w:lineRule="auto"/>
        <w:rPr>
          <w:rFonts w:ascii="Times New Roman" w:eastAsia="Times New Roman" w:hAnsi="Times New Roman" w:cs="Times New Roman"/>
          <w:color w:val="000000"/>
          <w:sz w:val="24"/>
          <w:szCs w:val="24"/>
        </w:rPr>
      </w:pPr>
      <w:r w:rsidRPr="00A041E5">
        <w:rPr>
          <w:rFonts w:ascii="Times New Roman" w:eastAsia="Times New Roman" w:hAnsi="Times New Roman" w:cs="Times New Roman"/>
          <w:color w:val="000000"/>
          <w:sz w:val="24"/>
          <w:szCs w:val="24"/>
        </w:rPr>
        <w:t xml:space="preserve">Тип гибридизации атомных </w:t>
      </w:r>
      <w:proofErr w:type="spellStart"/>
      <w:r w:rsidRPr="00A041E5">
        <w:rPr>
          <w:rFonts w:ascii="Times New Roman" w:eastAsia="Times New Roman" w:hAnsi="Times New Roman" w:cs="Times New Roman"/>
          <w:color w:val="000000"/>
          <w:sz w:val="24"/>
          <w:szCs w:val="24"/>
        </w:rPr>
        <w:t>орбиталей</w:t>
      </w:r>
      <w:proofErr w:type="spellEnd"/>
      <w:r w:rsidRPr="00A041E5">
        <w:rPr>
          <w:rFonts w:ascii="Times New Roman" w:eastAsia="Times New Roman" w:hAnsi="Times New Roman" w:cs="Times New Roman"/>
          <w:color w:val="000000"/>
          <w:sz w:val="24"/>
          <w:szCs w:val="24"/>
        </w:rPr>
        <w:t xml:space="preserve"> азота в частицах</w:t>
      </w:r>
      <w:r w:rsidRPr="00A041E5">
        <w:rPr>
          <w:rFonts w:ascii="Times New Roman" w:eastAsia="Times New Roman" w:hAnsi="Times New Roman" w:cs="Times New Roman"/>
          <w:iCs/>
          <w:color w:val="000000"/>
          <w:sz w:val="24"/>
          <w:szCs w:val="24"/>
        </w:rPr>
        <w:t> NF</w:t>
      </w:r>
      <w:r w:rsidRPr="00A041E5">
        <w:rPr>
          <w:rFonts w:ascii="Times New Roman" w:eastAsia="Times New Roman" w:hAnsi="Times New Roman" w:cs="Times New Roman"/>
          <w:iCs/>
          <w:color w:val="000000"/>
          <w:sz w:val="24"/>
          <w:szCs w:val="24"/>
          <w:vertAlign w:val="subscript"/>
        </w:rPr>
        <w:t>4</w:t>
      </w:r>
      <w:proofErr w:type="gramStart"/>
      <w:r w:rsidRPr="00A041E5">
        <w:rPr>
          <w:rFonts w:ascii="Times New Roman" w:eastAsia="Times New Roman" w:hAnsi="Times New Roman" w:cs="Times New Roman"/>
          <w:iCs/>
          <w:color w:val="000000"/>
          <w:sz w:val="24"/>
          <w:szCs w:val="24"/>
          <w:vertAlign w:val="superscript"/>
        </w:rPr>
        <w:t>+</w:t>
      </w:r>
      <w:r w:rsidRPr="00A041E5">
        <w:rPr>
          <w:rFonts w:ascii="Times New Roman" w:eastAsia="Times New Roman" w:hAnsi="Times New Roman" w:cs="Times New Roman"/>
          <w:iCs/>
          <w:color w:val="000000"/>
          <w:sz w:val="24"/>
          <w:szCs w:val="24"/>
        </w:rPr>
        <w:t> ,</w:t>
      </w:r>
      <w:proofErr w:type="gramEnd"/>
      <w:r w:rsidRPr="00A041E5">
        <w:rPr>
          <w:rFonts w:ascii="Times New Roman" w:eastAsia="Times New Roman" w:hAnsi="Times New Roman" w:cs="Times New Roman"/>
          <w:iCs/>
          <w:color w:val="000000"/>
          <w:sz w:val="24"/>
          <w:szCs w:val="24"/>
        </w:rPr>
        <w:t> NH</w:t>
      </w:r>
      <w:r w:rsidRPr="00A041E5">
        <w:rPr>
          <w:rFonts w:ascii="Times New Roman" w:eastAsia="Times New Roman" w:hAnsi="Times New Roman" w:cs="Times New Roman"/>
          <w:iCs/>
          <w:color w:val="000000"/>
          <w:sz w:val="24"/>
          <w:szCs w:val="24"/>
          <w:vertAlign w:val="subscript"/>
        </w:rPr>
        <w:t>3</w:t>
      </w:r>
      <w:r w:rsidRPr="00A041E5">
        <w:rPr>
          <w:rFonts w:ascii="Times New Roman" w:eastAsia="Times New Roman" w:hAnsi="Times New Roman" w:cs="Times New Roman"/>
          <w:iCs/>
          <w:color w:val="000000"/>
          <w:sz w:val="24"/>
          <w:szCs w:val="24"/>
        </w:rPr>
        <w:t> , NH</w:t>
      </w:r>
      <w:r w:rsidRPr="00A041E5">
        <w:rPr>
          <w:rFonts w:ascii="Times New Roman" w:eastAsia="Times New Roman" w:hAnsi="Times New Roman" w:cs="Times New Roman"/>
          <w:iCs/>
          <w:color w:val="000000"/>
          <w:sz w:val="24"/>
          <w:szCs w:val="24"/>
          <w:vertAlign w:val="subscript"/>
        </w:rPr>
        <w:t>4</w:t>
      </w:r>
      <w:r w:rsidRPr="00A041E5">
        <w:rPr>
          <w:rFonts w:ascii="Times New Roman" w:eastAsia="Times New Roman" w:hAnsi="Times New Roman" w:cs="Times New Roman"/>
          <w:iCs/>
          <w:color w:val="000000"/>
          <w:sz w:val="24"/>
          <w:szCs w:val="24"/>
          <w:vertAlign w:val="superscript"/>
        </w:rPr>
        <w:t>+ </w:t>
      </w:r>
      <w:r w:rsidRPr="00A041E5">
        <w:rPr>
          <w:rFonts w:ascii="Times New Roman" w:eastAsia="Times New Roman" w:hAnsi="Times New Roman" w:cs="Times New Roman"/>
          <w:iCs/>
          <w:color w:val="000000"/>
          <w:sz w:val="24"/>
          <w:szCs w:val="24"/>
        </w:rPr>
        <w:t>- </w:t>
      </w:r>
      <w:r w:rsidRPr="00A041E5">
        <w:rPr>
          <w:rFonts w:ascii="Times New Roman" w:eastAsia="Times New Roman" w:hAnsi="Times New Roman" w:cs="Times New Roman"/>
          <w:color w:val="000000"/>
          <w:sz w:val="24"/>
          <w:szCs w:val="24"/>
        </w:rPr>
        <w:t>это</w:t>
      </w:r>
    </w:p>
    <w:p w14:paraId="02FDA0EA" w14:textId="77777777" w:rsidR="00A041E5" w:rsidRPr="00A041E5" w:rsidRDefault="00A041E5" w:rsidP="00A041E5">
      <w:pPr>
        <w:shd w:val="clear" w:color="auto" w:fill="FFFFFF"/>
        <w:spacing w:after="0" w:line="240" w:lineRule="auto"/>
        <w:rPr>
          <w:rFonts w:ascii="Times New Roman" w:eastAsia="Times New Roman" w:hAnsi="Times New Roman" w:cs="Times New Roman"/>
          <w:color w:val="000000"/>
          <w:sz w:val="24"/>
          <w:szCs w:val="24"/>
        </w:rPr>
      </w:pPr>
      <w:r w:rsidRPr="00A041E5">
        <w:rPr>
          <w:rFonts w:ascii="Times New Roman" w:eastAsia="Times New Roman" w:hAnsi="Times New Roman" w:cs="Times New Roman"/>
          <w:color w:val="000000"/>
          <w:sz w:val="24"/>
          <w:szCs w:val="24"/>
        </w:rPr>
        <w:t xml:space="preserve">1) </w:t>
      </w:r>
      <w:proofErr w:type="spellStart"/>
      <w:r w:rsidRPr="00A041E5">
        <w:rPr>
          <w:rFonts w:ascii="Times New Roman" w:eastAsia="Times New Roman" w:hAnsi="Times New Roman" w:cs="Times New Roman"/>
          <w:color w:val="000000"/>
          <w:sz w:val="24"/>
          <w:szCs w:val="24"/>
        </w:rPr>
        <w:t>sp</w:t>
      </w:r>
      <w:proofErr w:type="spellEnd"/>
      <w:r w:rsidRPr="00A041E5">
        <w:rPr>
          <w:rFonts w:ascii="Times New Roman" w:eastAsia="Times New Roman" w:hAnsi="Times New Roman" w:cs="Times New Roman"/>
          <w:color w:val="000000"/>
          <w:sz w:val="24"/>
          <w:szCs w:val="24"/>
        </w:rPr>
        <w:t xml:space="preserve"> 2) sp</w:t>
      </w:r>
      <w:r w:rsidRPr="00A041E5">
        <w:rPr>
          <w:rFonts w:ascii="Times New Roman" w:eastAsia="Times New Roman" w:hAnsi="Times New Roman" w:cs="Times New Roman"/>
          <w:color w:val="000000"/>
          <w:sz w:val="24"/>
          <w:szCs w:val="24"/>
          <w:vertAlign w:val="superscript"/>
        </w:rPr>
        <w:t>2</w:t>
      </w:r>
      <w:r w:rsidRPr="00A041E5">
        <w:rPr>
          <w:rFonts w:ascii="Times New Roman" w:eastAsia="Times New Roman" w:hAnsi="Times New Roman" w:cs="Times New Roman"/>
          <w:color w:val="000000"/>
          <w:sz w:val="24"/>
          <w:szCs w:val="24"/>
        </w:rPr>
        <w:t> 3) sp</w:t>
      </w:r>
      <w:r w:rsidRPr="00A041E5">
        <w:rPr>
          <w:rFonts w:ascii="Times New Roman" w:eastAsia="Times New Roman" w:hAnsi="Times New Roman" w:cs="Times New Roman"/>
          <w:color w:val="000000"/>
          <w:sz w:val="24"/>
          <w:szCs w:val="24"/>
          <w:vertAlign w:val="superscript"/>
        </w:rPr>
        <w:t>3</w:t>
      </w:r>
      <w:r w:rsidRPr="00A041E5">
        <w:rPr>
          <w:rFonts w:ascii="Times New Roman" w:eastAsia="Times New Roman" w:hAnsi="Times New Roman" w:cs="Times New Roman"/>
          <w:color w:val="000000"/>
          <w:sz w:val="24"/>
          <w:szCs w:val="24"/>
        </w:rPr>
        <w:t> 4) sp</w:t>
      </w:r>
      <w:r w:rsidRPr="00A041E5">
        <w:rPr>
          <w:rFonts w:ascii="Times New Roman" w:eastAsia="Times New Roman" w:hAnsi="Times New Roman" w:cs="Times New Roman"/>
          <w:color w:val="000000"/>
          <w:sz w:val="24"/>
          <w:szCs w:val="24"/>
          <w:vertAlign w:val="superscript"/>
        </w:rPr>
        <w:t>3</w:t>
      </w:r>
      <w:r w:rsidRPr="00A041E5">
        <w:rPr>
          <w:rFonts w:ascii="Times New Roman" w:eastAsia="Times New Roman" w:hAnsi="Times New Roman" w:cs="Times New Roman"/>
          <w:color w:val="000000"/>
          <w:sz w:val="24"/>
          <w:szCs w:val="24"/>
        </w:rPr>
        <w:t>d</w:t>
      </w:r>
      <w:r w:rsidRPr="00A041E5">
        <w:rPr>
          <w:rFonts w:ascii="Times New Roman" w:eastAsia="Times New Roman" w:hAnsi="Times New Roman" w:cs="Times New Roman"/>
          <w:color w:val="000000"/>
          <w:sz w:val="24"/>
          <w:szCs w:val="24"/>
          <w:vertAlign w:val="superscript"/>
        </w:rPr>
        <w:t>2</w:t>
      </w:r>
      <w:r w:rsidRPr="00A041E5">
        <w:rPr>
          <w:rFonts w:ascii="Times New Roman" w:eastAsia="Times New Roman" w:hAnsi="Times New Roman" w:cs="Times New Roman"/>
          <w:color w:val="000000"/>
          <w:sz w:val="24"/>
          <w:szCs w:val="24"/>
        </w:rPr>
        <w:t>.</w:t>
      </w:r>
    </w:p>
    <w:p w14:paraId="5712DDBD" w14:textId="77777777" w:rsidR="00A041E5" w:rsidRPr="00A041E5" w:rsidRDefault="00A041E5" w:rsidP="00663156">
      <w:pPr>
        <w:numPr>
          <w:ilvl w:val="0"/>
          <w:numId w:val="22"/>
        </w:numPr>
        <w:shd w:val="clear" w:color="auto" w:fill="FFFFFF"/>
        <w:spacing w:after="0" w:line="240" w:lineRule="auto"/>
        <w:rPr>
          <w:rFonts w:ascii="Times New Roman" w:eastAsia="Times New Roman" w:hAnsi="Times New Roman" w:cs="Times New Roman"/>
          <w:color w:val="000000"/>
          <w:sz w:val="24"/>
          <w:szCs w:val="24"/>
        </w:rPr>
      </w:pPr>
      <w:r w:rsidRPr="00A041E5">
        <w:rPr>
          <w:rFonts w:ascii="Times New Roman" w:eastAsia="Times New Roman" w:hAnsi="Times New Roman" w:cs="Times New Roman"/>
          <w:color w:val="000000"/>
          <w:sz w:val="24"/>
          <w:szCs w:val="24"/>
        </w:rPr>
        <w:t>Геометрическая форма иона</w:t>
      </w:r>
      <w:r w:rsidRPr="00A041E5">
        <w:rPr>
          <w:rFonts w:ascii="Times New Roman" w:eastAsia="Times New Roman" w:hAnsi="Times New Roman" w:cs="Times New Roman"/>
          <w:iCs/>
          <w:color w:val="000000"/>
          <w:sz w:val="24"/>
          <w:szCs w:val="24"/>
        </w:rPr>
        <w:t> </w:t>
      </w:r>
      <w:r w:rsidRPr="00A041E5">
        <w:rPr>
          <w:rFonts w:ascii="Times New Roman" w:eastAsia="Times New Roman" w:hAnsi="Times New Roman" w:cs="Times New Roman"/>
          <w:bCs/>
          <w:iCs/>
          <w:color w:val="000000"/>
          <w:sz w:val="24"/>
          <w:szCs w:val="24"/>
        </w:rPr>
        <w:t>ВеО</w:t>
      </w:r>
      <w:r w:rsidRPr="00A041E5">
        <w:rPr>
          <w:rFonts w:ascii="Times New Roman" w:eastAsia="Times New Roman" w:hAnsi="Times New Roman" w:cs="Times New Roman"/>
          <w:bCs/>
          <w:iCs/>
          <w:color w:val="000000"/>
          <w:sz w:val="24"/>
          <w:szCs w:val="24"/>
          <w:vertAlign w:val="subscript"/>
        </w:rPr>
        <w:t>2</w:t>
      </w:r>
      <w:r w:rsidRPr="00A041E5">
        <w:rPr>
          <w:rFonts w:ascii="Times New Roman" w:eastAsia="Times New Roman" w:hAnsi="Times New Roman" w:cs="Times New Roman"/>
          <w:bCs/>
          <w:iCs/>
          <w:color w:val="000000"/>
          <w:sz w:val="24"/>
          <w:szCs w:val="24"/>
          <w:vertAlign w:val="superscript"/>
        </w:rPr>
        <w:t>2</w:t>
      </w:r>
      <w:r w:rsidRPr="00A041E5">
        <w:rPr>
          <w:rFonts w:ascii="Times New Roman" w:eastAsia="Times New Roman" w:hAnsi="Times New Roman" w:cs="Times New Roman"/>
          <w:bCs/>
          <w:color w:val="000000"/>
          <w:sz w:val="24"/>
          <w:szCs w:val="24"/>
          <w:vertAlign w:val="superscript"/>
        </w:rPr>
        <w:t>-</w:t>
      </w:r>
      <w:r w:rsidRPr="00A041E5">
        <w:rPr>
          <w:rFonts w:ascii="Times New Roman" w:eastAsia="Times New Roman" w:hAnsi="Times New Roman" w:cs="Times New Roman"/>
          <w:color w:val="000000"/>
          <w:sz w:val="24"/>
          <w:szCs w:val="24"/>
        </w:rPr>
        <w:t> 1) линейная 2) треугольная</w:t>
      </w:r>
    </w:p>
    <w:p w14:paraId="09D1865D" w14:textId="77777777" w:rsidR="00A041E5" w:rsidRPr="00A041E5" w:rsidRDefault="00A041E5" w:rsidP="00A041E5">
      <w:pPr>
        <w:shd w:val="clear" w:color="auto" w:fill="FFFFFF"/>
        <w:spacing w:after="0" w:line="240" w:lineRule="auto"/>
        <w:rPr>
          <w:rFonts w:ascii="Times New Roman" w:eastAsia="Times New Roman" w:hAnsi="Times New Roman" w:cs="Times New Roman"/>
          <w:color w:val="000000"/>
          <w:sz w:val="24"/>
          <w:szCs w:val="24"/>
        </w:rPr>
      </w:pPr>
      <w:r w:rsidRPr="00A041E5">
        <w:rPr>
          <w:rFonts w:ascii="Times New Roman" w:eastAsia="Times New Roman" w:hAnsi="Times New Roman" w:cs="Times New Roman"/>
          <w:color w:val="000000"/>
          <w:sz w:val="24"/>
          <w:szCs w:val="24"/>
        </w:rPr>
        <w:t>3) тетраэдрическая 4) октаэдрическая.</w:t>
      </w:r>
    </w:p>
    <w:p w14:paraId="461C5B14" w14:textId="77777777" w:rsidR="00A041E5" w:rsidRPr="00A041E5" w:rsidRDefault="00A041E5" w:rsidP="00663156">
      <w:pPr>
        <w:numPr>
          <w:ilvl w:val="0"/>
          <w:numId w:val="23"/>
        </w:numPr>
        <w:shd w:val="clear" w:color="auto" w:fill="FFFFFF"/>
        <w:spacing w:after="0" w:line="240" w:lineRule="auto"/>
        <w:rPr>
          <w:rFonts w:ascii="Times New Roman" w:eastAsia="Times New Roman" w:hAnsi="Times New Roman" w:cs="Times New Roman"/>
          <w:color w:val="000000"/>
          <w:sz w:val="24"/>
          <w:szCs w:val="24"/>
        </w:rPr>
      </w:pPr>
      <w:r w:rsidRPr="00A041E5">
        <w:rPr>
          <w:rFonts w:ascii="Times New Roman" w:eastAsia="Times New Roman" w:hAnsi="Times New Roman" w:cs="Times New Roman"/>
          <w:color w:val="000000"/>
          <w:sz w:val="24"/>
          <w:szCs w:val="24"/>
        </w:rPr>
        <w:t>Соединение, в котором имеются только ионные связи</w:t>
      </w:r>
      <w:r w:rsidRPr="00A041E5">
        <w:rPr>
          <w:rFonts w:ascii="Times New Roman" w:eastAsia="Times New Roman" w:hAnsi="Times New Roman" w:cs="Times New Roman"/>
          <w:iCs/>
          <w:color w:val="000000"/>
          <w:sz w:val="24"/>
          <w:szCs w:val="24"/>
        </w:rPr>
        <w:t xml:space="preserve">, </w:t>
      </w:r>
      <w:proofErr w:type="gramStart"/>
      <w:r w:rsidRPr="00A041E5">
        <w:rPr>
          <w:rFonts w:ascii="Times New Roman" w:eastAsia="Times New Roman" w:hAnsi="Times New Roman" w:cs="Times New Roman"/>
          <w:iCs/>
          <w:color w:val="000000"/>
          <w:sz w:val="24"/>
          <w:szCs w:val="24"/>
        </w:rPr>
        <w:t>- </w:t>
      </w:r>
      <w:r w:rsidRPr="00A041E5">
        <w:rPr>
          <w:rFonts w:ascii="Times New Roman" w:eastAsia="Times New Roman" w:hAnsi="Times New Roman" w:cs="Times New Roman"/>
          <w:color w:val="000000"/>
          <w:sz w:val="24"/>
          <w:szCs w:val="24"/>
        </w:rPr>
        <w:t>это</w:t>
      </w:r>
      <w:proofErr w:type="gramEnd"/>
    </w:p>
    <w:p w14:paraId="48DED812" w14:textId="77777777" w:rsidR="00A041E5" w:rsidRPr="00A041E5" w:rsidRDefault="00A041E5" w:rsidP="00A041E5">
      <w:pPr>
        <w:shd w:val="clear" w:color="auto" w:fill="FFFFFF"/>
        <w:spacing w:after="0" w:line="240" w:lineRule="auto"/>
        <w:rPr>
          <w:rFonts w:ascii="Times New Roman" w:eastAsia="Times New Roman" w:hAnsi="Times New Roman" w:cs="Times New Roman"/>
          <w:color w:val="000000"/>
          <w:sz w:val="24"/>
          <w:szCs w:val="24"/>
        </w:rPr>
      </w:pPr>
      <w:r w:rsidRPr="00A041E5">
        <w:rPr>
          <w:rFonts w:ascii="Times New Roman" w:eastAsia="Times New Roman" w:hAnsi="Times New Roman" w:cs="Times New Roman"/>
          <w:color w:val="000000"/>
          <w:sz w:val="24"/>
          <w:szCs w:val="24"/>
        </w:rPr>
        <w:t>1) H</w:t>
      </w:r>
      <w:r w:rsidRPr="00A041E5">
        <w:rPr>
          <w:rFonts w:ascii="Times New Roman" w:eastAsia="Times New Roman" w:hAnsi="Times New Roman" w:cs="Times New Roman"/>
          <w:color w:val="000000"/>
          <w:sz w:val="24"/>
          <w:szCs w:val="24"/>
          <w:vertAlign w:val="subscript"/>
        </w:rPr>
        <w:t>2</w:t>
      </w:r>
      <w:r w:rsidRPr="00A041E5">
        <w:rPr>
          <w:rFonts w:ascii="Times New Roman" w:eastAsia="Times New Roman" w:hAnsi="Times New Roman" w:cs="Times New Roman"/>
          <w:color w:val="000000"/>
          <w:sz w:val="24"/>
          <w:szCs w:val="24"/>
        </w:rPr>
        <w:t>SO</w:t>
      </w:r>
      <w:r w:rsidRPr="00A041E5">
        <w:rPr>
          <w:rFonts w:ascii="Times New Roman" w:eastAsia="Times New Roman" w:hAnsi="Times New Roman" w:cs="Times New Roman"/>
          <w:color w:val="000000"/>
          <w:sz w:val="24"/>
          <w:szCs w:val="24"/>
          <w:vertAlign w:val="subscript"/>
        </w:rPr>
        <w:t>4 </w:t>
      </w:r>
      <w:r w:rsidRPr="00A041E5">
        <w:rPr>
          <w:rFonts w:ascii="Times New Roman" w:eastAsia="Times New Roman" w:hAnsi="Times New Roman" w:cs="Times New Roman"/>
          <w:color w:val="000000"/>
          <w:sz w:val="24"/>
          <w:szCs w:val="24"/>
        </w:rPr>
        <w:t>2) Na</w:t>
      </w:r>
      <w:r w:rsidRPr="00A041E5">
        <w:rPr>
          <w:rFonts w:ascii="Times New Roman" w:eastAsia="Times New Roman" w:hAnsi="Times New Roman" w:cs="Times New Roman"/>
          <w:color w:val="000000"/>
          <w:sz w:val="24"/>
          <w:szCs w:val="24"/>
          <w:vertAlign w:val="subscript"/>
        </w:rPr>
        <w:t>2</w:t>
      </w:r>
      <w:r w:rsidRPr="00A041E5">
        <w:rPr>
          <w:rFonts w:ascii="Times New Roman" w:eastAsia="Times New Roman" w:hAnsi="Times New Roman" w:cs="Times New Roman"/>
          <w:color w:val="000000"/>
          <w:sz w:val="24"/>
          <w:szCs w:val="24"/>
        </w:rPr>
        <w:t>S 3) Na</w:t>
      </w:r>
      <w:r w:rsidRPr="00A041E5">
        <w:rPr>
          <w:rFonts w:ascii="Times New Roman" w:eastAsia="Times New Roman" w:hAnsi="Times New Roman" w:cs="Times New Roman"/>
          <w:color w:val="000000"/>
          <w:sz w:val="24"/>
          <w:szCs w:val="24"/>
          <w:vertAlign w:val="subscript"/>
        </w:rPr>
        <w:t>2</w:t>
      </w:r>
      <w:r w:rsidRPr="00A041E5">
        <w:rPr>
          <w:rFonts w:ascii="Times New Roman" w:eastAsia="Times New Roman" w:hAnsi="Times New Roman" w:cs="Times New Roman"/>
          <w:color w:val="000000"/>
          <w:sz w:val="24"/>
          <w:szCs w:val="24"/>
        </w:rPr>
        <w:t>O</w:t>
      </w:r>
      <w:r w:rsidRPr="00A041E5">
        <w:rPr>
          <w:rFonts w:ascii="Times New Roman" w:eastAsia="Times New Roman" w:hAnsi="Times New Roman" w:cs="Times New Roman"/>
          <w:color w:val="000000"/>
          <w:sz w:val="24"/>
          <w:szCs w:val="24"/>
          <w:vertAlign w:val="subscript"/>
        </w:rPr>
        <w:t>2</w:t>
      </w:r>
      <w:r w:rsidRPr="00A041E5">
        <w:rPr>
          <w:rFonts w:ascii="Times New Roman" w:eastAsia="Times New Roman" w:hAnsi="Times New Roman" w:cs="Times New Roman"/>
          <w:color w:val="000000"/>
          <w:sz w:val="24"/>
          <w:szCs w:val="24"/>
        </w:rPr>
        <w:t> 4) NH</w:t>
      </w:r>
      <w:r w:rsidRPr="00A041E5">
        <w:rPr>
          <w:rFonts w:ascii="Times New Roman" w:eastAsia="Times New Roman" w:hAnsi="Times New Roman" w:cs="Times New Roman"/>
          <w:color w:val="000000"/>
          <w:sz w:val="24"/>
          <w:szCs w:val="24"/>
          <w:vertAlign w:val="subscript"/>
        </w:rPr>
        <w:t>4</w:t>
      </w:r>
      <w:r w:rsidRPr="00A041E5">
        <w:rPr>
          <w:rFonts w:ascii="Times New Roman" w:eastAsia="Times New Roman" w:hAnsi="Times New Roman" w:cs="Times New Roman"/>
          <w:color w:val="000000"/>
          <w:sz w:val="24"/>
          <w:szCs w:val="24"/>
        </w:rPr>
        <w:t>CL.</w:t>
      </w:r>
    </w:p>
    <w:p w14:paraId="28140128" w14:textId="77777777" w:rsidR="00A041E5" w:rsidRPr="00A041E5" w:rsidRDefault="00A041E5" w:rsidP="00663156">
      <w:pPr>
        <w:numPr>
          <w:ilvl w:val="0"/>
          <w:numId w:val="24"/>
        </w:numPr>
        <w:shd w:val="clear" w:color="auto" w:fill="FFFFFF"/>
        <w:tabs>
          <w:tab w:val="num" w:pos="284"/>
        </w:tabs>
        <w:spacing w:after="0" w:line="240" w:lineRule="auto"/>
        <w:rPr>
          <w:rFonts w:ascii="Times New Roman" w:eastAsia="Times New Roman" w:hAnsi="Times New Roman" w:cs="Times New Roman"/>
          <w:color w:val="000000"/>
          <w:sz w:val="24"/>
          <w:szCs w:val="24"/>
        </w:rPr>
      </w:pPr>
      <w:r w:rsidRPr="00A041E5">
        <w:rPr>
          <w:rFonts w:ascii="Times New Roman" w:eastAsia="Times New Roman" w:hAnsi="Times New Roman" w:cs="Times New Roman"/>
          <w:color w:val="000000"/>
          <w:sz w:val="24"/>
          <w:szCs w:val="24"/>
        </w:rPr>
        <w:t>«Твердое, тугоплавкое, нелетучее вещество» - характеристика 1) нафталина 2) фторида кальция</w:t>
      </w:r>
    </w:p>
    <w:p w14:paraId="227D3479" w14:textId="77777777" w:rsidR="00A041E5" w:rsidRPr="00A041E5" w:rsidRDefault="00A041E5" w:rsidP="00A041E5">
      <w:pPr>
        <w:shd w:val="clear" w:color="auto" w:fill="FFFFFF"/>
        <w:spacing w:after="0" w:line="240" w:lineRule="auto"/>
        <w:rPr>
          <w:rFonts w:ascii="Times New Roman" w:eastAsia="Times New Roman" w:hAnsi="Times New Roman" w:cs="Times New Roman"/>
          <w:color w:val="000000"/>
          <w:sz w:val="24"/>
          <w:szCs w:val="24"/>
        </w:rPr>
      </w:pPr>
      <w:r w:rsidRPr="00A041E5">
        <w:rPr>
          <w:rFonts w:ascii="Times New Roman" w:eastAsia="Times New Roman" w:hAnsi="Times New Roman" w:cs="Times New Roman"/>
          <w:color w:val="000000"/>
          <w:sz w:val="24"/>
          <w:szCs w:val="24"/>
        </w:rPr>
        <w:t>3) хлорида аммония 4) формальдегида.</w:t>
      </w:r>
    </w:p>
    <w:p w14:paraId="3852D0BC" w14:textId="77777777" w:rsidR="00A041E5" w:rsidRPr="00A041E5" w:rsidRDefault="00A041E5" w:rsidP="00663156">
      <w:pPr>
        <w:numPr>
          <w:ilvl w:val="0"/>
          <w:numId w:val="25"/>
        </w:numPr>
        <w:shd w:val="clear" w:color="auto" w:fill="FFFFFF"/>
        <w:spacing w:after="0" w:line="240" w:lineRule="auto"/>
        <w:rPr>
          <w:rFonts w:ascii="Times New Roman" w:eastAsia="Times New Roman" w:hAnsi="Times New Roman" w:cs="Times New Roman"/>
          <w:color w:val="000000"/>
          <w:sz w:val="24"/>
          <w:szCs w:val="24"/>
        </w:rPr>
      </w:pPr>
      <w:r w:rsidRPr="00A041E5">
        <w:rPr>
          <w:rFonts w:ascii="Times New Roman" w:eastAsia="Times New Roman" w:hAnsi="Times New Roman" w:cs="Times New Roman"/>
          <w:color w:val="000000"/>
          <w:sz w:val="24"/>
          <w:szCs w:val="24"/>
        </w:rPr>
        <w:t xml:space="preserve">Химические элементы расположены в порядке возрастания атомного радиуса 1) </w:t>
      </w:r>
      <w:proofErr w:type="spellStart"/>
      <w:proofErr w:type="gramStart"/>
      <w:r w:rsidRPr="00A041E5">
        <w:rPr>
          <w:rFonts w:ascii="Times New Roman" w:eastAsia="Times New Roman" w:hAnsi="Times New Roman" w:cs="Times New Roman"/>
          <w:color w:val="000000"/>
          <w:sz w:val="24"/>
          <w:szCs w:val="24"/>
        </w:rPr>
        <w:t>Ве</w:t>
      </w:r>
      <w:proofErr w:type="spellEnd"/>
      <w:r w:rsidRPr="00A041E5">
        <w:rPr>
          <w:rFonts w:ascii="Times New Roman" w:eastAsia="Times New Roman" w:hAnsi="Times New Roman" w:cs="Times New Roman"/>
          <w:color w:val="000000"/>
          <w:sz w:val="24"/>
          <w:szCs w:val="24"/>
        </w:rPr>
        <w:t xml:space="preserve"> ,</w:t>
      </w:r>
      <w:proofErr w:type="gramEnd"/>
      <w:r w:rsidRPr="00A041E5">
        <w:rPr>
          <w:rFonts w:ascii="Times New Roman" w:eastAsia="Times New Roman" w:hAnsi="Times New Roman" w:cs="Times New Roman"/>
          <w:color w:val="000000"/>
          <w:sz w:val="24"/>
          <w:szCs w:val="24"/>
        </w:rPr>
        <w:t xml:space="preserve"> В , С , N 2) </w:t>
      </w:r>
      <w:proofErr w:type="spellStart"/>
      <w:r w:rsidRPr="00A041E5">
        <w:rPr>
          <w:rFonts w:ascii="Times New Roman" w:eastAsia="Times New Roman" w:hAnsi="Times New Roman" w:cs="Times New Roman"/>
          <w:color w:val="000000"/>
          <w:sz w:val="24"/>
          <w:szCs w:val="24"/>
        </w:rPr>
        <w:t>Rb</w:t>
      </w:r>
      <w:proofErr w:type="spellEnd"/>
      <w:r w:rsidRPr="00A041E5">
        <w:rPr>
          <w:rFonts w:ascii="Times New Roman" w:eastAsia="Times New Roman" w:hAnsi="Times New Roman" w:cs="Times New Roman"/>
          <w:color w:val="000000"/>
          <w:sz w:val="24"/>
          <w:szCs w:val="24"/>
        </w:rPr>
        <w:t xml:space="preserve"> , K , Na , Li 3) O , S , </w:t>
      </w:r>
      <w:proofErr w:type="spellStart"/>
      <w:r w:rsidRPr="00A041E5">
        <w:rPr>
          <w:rFonts w:ascii="Times New Roman" w:eastAsia="Times New Roman" w:hAnsi="Times New Roman" w:cs="Times New Roman"/>
          <w:color w:val="000000"/>
          <w:sz w:val="24"/>
          <w:szCs w:val="24"/>
        </w:rPr>
        <w:t>Se</w:t>
      </w:r>
      <w:proofErr w:type="spellEnd"/>
      <w:r w:rsidRPr="00A041E5">
        <w:rPr>
          <w:rFonts w:ascii="Times New Roman" w:eastAsia="Times New Roman" w:hAnsi="Times New Roman" w:cs="Times New Roman"/>
          <w:color w:val="000000"/>
          <w:sz w:val="24"/>
          <w:szCs w:val="24"/>
        </w:rPr>
        <w:t xml:space="preserve"> , </w:t>
      </w:r>
      <w:proofErr w:type="spellStart"/>
      <w:r w:rsidRPr="00A041E5">
        <w:rPr>
          <w:rFonts w:ascii="Times New Roman" w:eastAsia="Times New Roman" w:hAnsi="Times New Roman" w:cs="Times New Roman"/>
          <w:color w:val="000000"/>
          <w:sz w:val="24"/>
          <w:szCs w:val="24"/>
        </w:rPr>
        <w:t>Te</w:t>
      </w:r>
      <w:proofErr w:type="spellEnd"/>
      <w:r w:rsidRPr="00A041E5">
        <w:rPr>
          <w:rFonts w:ascii="Times New Roman" w:eastAsia="Times New Roman" w:hAnsi="Times New Roman" w:cs="Times New Roman"/>
          <w:color w:val="000000"/>
          <w:sz w:val="24"/>
          <w:szCs w:val="24"/>
        </w:rPr>
        <w:t xml:space="preserve"> 4) </w:t>
      </w:r>
      <w:proofErr w:type="spellStart"/>
      <w:r w:rsidRPr="00A041E5">
        <w:rPr>
          <w:rFonts w:ascii="Times New Roman" w:eastAsia="Times New Roman" w:hAnsi="Times New Roman" w:cs="Times New Roman"/>
          <w:color w:val="000000"/>
          <w:sz w:val="24"/>
          <w:szCs w:val="24"/>
        </w:rPr>
        <w:t>Mg</w:t>
      </w:r>
      <w:proofErr w:type="spellEnd"/>
      <w:r w:rsidRPr="00A041E5">
        <w:rPr>
          <w:rFonts w:ascii="Times New Roman" w:eastAsia="Times New Roman" w:hAnsi="Times New Roman" w:cs="Times New Roman"/>
          <w:color w:val="000000"/>
          <w:sz w:val="24"/>
          <w:szCs w:val="24"/>
        </w:rPr>
        <w:t xml:space="preserve"> , Al ,</w:t>
      </w:r>
      <w:proofErr w:type="spellStart"/>
      <w:r w:rsidRPr="00A041E5">
        <w:rPr>
          <w:rFonts w:ascii="Times New Roman" w:eastAsia="Times New Roman" w:hAnsi="Times New Roman" w:cs="Times New Roman"/>
          <w:color w:val="000000"/>
          <w:sz w:val="24"/>
          <w:szCs w:val="24"/>
        </w:rPr>
        <w:t>Si</w:t>
      </w:r>
      <w:proofErr w:type="spellEnd"/>
      <w:r w:rsidRPr="00A041E5">
        <w:rPr>
          <w:rFonts w:ascii="Times New Roman" w:eastAsia="Times New Roman" w:hAnsi="Times New Roman" w:cs="Times New Roman"/>
          <w:color w:val="000000"/>
          <w:sz w:val="24"/>
          <w:szCs w:val="24"/>
        </w:rPr>
        <w:t xml:space="preserve"> , Р.</w:t>
      </w:r>
    </w:p>
    <w:p w14:paraId="5C1EA0C6" w14:textId="77777777" w:rsidR="00A041E5" w:rsidRPr="00A041E5" w:rsidRDefault="00A041E5" w:rsidP="00A041E5">
      <w:pPr>
        <w:shd w:val="clear" w:color="auto" w:fill="FFFFFF"/>
        <w:spacing w:after="0" w:line="240" w:lineRule="auto"/>
        <w:rPr>
          <w:rFonts w:ascii="Times New Roman" w:eastAsia="Times New Roman" w:hAnsi="Times New Roman" w:cs="Times New Roman"/>
          <w:i/>
          <w:color w:val="000000"/>
          <w:sz w:val="24"/>
          <w:szCs w:val="24"/>
        </w:rPr>
      </w:pPr>
      <w:r w:rsidRPr="00A041E5">
        <w:rPr>
          <w:rFonts w:ascii="Times New Roman" w:eastAsia="Times New Roman" w:hAnsi="Times New Roman" w:cs="Times New Roman"/>
          <w:bCs/>
          <w:i/>
          <w:color w:val="000000"/>
          <w:sz w:val="24"/>
          <w:szCs w:val="24"/>
        </w:rPr>
        <w:t>Часть II</w:t>
      </w:r>
    </w:p>
    <w:p w14:paraId="1E0ABC06" w14:textId="77777777" w:rsidR="00A041E5" w:rsidRPr="00A041E5" w:rsidRDefault="00A041E5" w:rsidP="00A041E5">
      <w:pPr>
        <w:shd w:val="clear" w:color="auto" w:fill="FFFFFF"/>
        <w:spacing w:after="0" w:line="240" w:lineRule="auto"/>
        <w:ind w:firstLine="284"/>
        <w:rPr>
          <w:rFonts w:ascii="Times New Roman" w:eastAsia="Times New Roman" w:hAnsi="Times New Roman" w:cs="Times New Roman"/>
          <w:color w:val="000000"/>
          <w:sz w:val="24"/>
          <w:szCs w:val="24"/>
        </w:rPr>
      </w:pPr>
      <w:r w:rsidRPr="00A041E5">
        <w:rPr>
          <w:rFonts w:ascii="Times New Roman" w:eastAsia="Times New Roman" w:hAnsi="Times New Roman" w:cs="Times New Roman"/>
          <w:bCs/>
          <w:iCs/>
          <w:color w:val="000000"/>
          <w:sz w:val="24"/>
          <w:szCs w:val="24"/>
        </w:rPr>
        <w:t>Ответом заданий части II может быть целое число или формула</w:t>
      </w:r>
      <w:r w:rsidRPr="00A041E5">
        <w:rPr>
          <w:rFonts w:ascii="Times New Roman" w:eastAsia="Times New Roman" w:hAnsi="Times New Roman" w:cs="Times New Roman"/>
          <w:color w:val="000000"/>
          <w:sz w:val="24"/>
          <w:szCs w:val="24"/>
        </w:rPr>
        <w:t>.</w:t>
      </w:r>
    </w:p>
    <w:p w14:paraId="1CDC01D5" w14:textId="77777777" w:rsidR="00A041E5" w:rsidRPr="00A041E5" w:rsidRDefault="00A041E5" w:rsidP="00663156">
      <w:pPr>
        <w:numPr>
          <w:ilvl w:val="0"/>
          <w:numId w:val="26"/>
        </w:numPr>
        <w:shd w:val="clear" w:color="auto" w:fill="FFFFFF"/>
        <w:spacing w:after="0" w:line="240" w:lineRule="auto"/>
        <w:ind w:firstLine="284"/>
        <w:rPr>
          <w:rFonts w:ascii="Times New Roman" w:eastAsia="Times New Roman" w:hAnsi="Times New Roman" w:cs="Times New Roman"/>
          <w:color w:val="000000"/>
          <w:sz w:val="24"/>
          <w:szCs w:val="24"/>
        </w:rPr>
      </w:pPr>
      <w:r w:rsidRPr="00A041E5">
        <w:rPr>
          <w:rFonts w:ascii="Times New Roman" w:eastAsia="Times New Roman" w:hAnsi="Times New Roman" w:cs="Times New Roman"/>
          <w:color w:val="000000"/>
          <w:sz w:val="24"/>
          <w:szCs w:val="24"/>
        </w:rPr>
        <w:t>Вещество, в узлах кристаллической решетки которого находятся частицы </w:t>
      </w:r>
      <w:r w:rsidRPr="00A041E5">
        <w:rPr>
          <w:rFonts w:ascii="Times New Roman" w:eastAsia="Times New Roman" w:hAnsi="Times New Roman" w:cs="Times New Roman"/>
          <w:bCs/>
          <w:color w:val="000000"/>
          <w:sz w:val="24"/>
          <w:szCs w:val="24"/>
        </w:rPr>
        <w:t>Mg</w:t>
      </w:r>
      <w:r w:rsidRPr="00A041E5">
        <w:rPr>
          <w:rFonts w:ascii="Times New Roman" w:eastAsia="Times New Roman" w:hAnsi="Times New Roman" w:cs="Times New Roman"/>
          <w:bCs/>
          <w:color w:val="000000"/>
          <w:sz w:val="24"/>
          <w:szCs w:val="24"/>
          <w:vertAlign w:val="superscript"/>
        </w:rPr>
        <w:t>2+</w:t>
      </w:r>
      <w:r w:rsidRPr="00A041E5">
        <w:rPr>
          <w:rFonts w:ascii="Times New Roman" w:eastAsia="Times New Roman" w:hAnsi="Times New Roman" w:cs="Times New Roman"/>
          <w:color w:val="000000"/>
          <w:sz w:val="24"/>
          <w:szCs w:val="24"/>
        </w:rPr>
        <w:t> и </w:t>
      </w:r>
      <w:r w:rsidRPr="00A041E5">
        <w:rPr>
          <w:rFonts w:ascii="Times New Roman" w:eastAsia="Times New Roman" w:hAnsi="Times New Roman" w:cs="Times New Roman"/>
          <w:bCs/>
          <w:color w:val="000000"/>
          <w:sz w:val="24"/>
          <w:szCs w:val="24"/>
        </w:rPr>
        <w:t>CL,</w:t>
      </w:r>
      <w:r w:rsidRPr="00A041E5">
        <w:rPr>
          <w:rFonts w:ascii="Times New Roman" w:eastAsia="Times New Roman" w:hAnsi="Times New Roman" w:cs="Times New Roman"/>
          <w:color w:val="000000"/>
          <w:sz w:val="24"/>
          <w:szCs w:val="24"/>
        </w:rPr>
        <w:t> образовано … связью.</w:t>
      </w:r>
    </w:p>
    <w:p w14:paraId="3F3EFF14" w14:textId="77777777" w:rsidR="00A041E5" w:rsidRPr="00A041E5" w:rsidRDefault="00A041E5" w:rsidP="00663156">
      <w:pPr>
        <w:numPr>
          <w:ilvl w:val="0"/>
          <w:numId w:val="26"/>
        </w:numPr>
        <w:shd w:val="clear" w:color="auto" w:fill="FFFFFF"/>
        <w:spacing w:after="0" w:line="240" w:lineRule="auto"/>
        <w:ind w:firstLine="284"/>
        <w:rPr>
          <w:rFonts w:ascii="Times New Roman" w:eastAsia="Times New Roman" w:hAnsi="Times New Roman" w:cs="Times New Roman"/>
          <w:color w:val="000000"/>
          <w:sz w:val="24"/>
          <w:szCs w:val="24"/>
        </w:rPr>
      </w:pPr>
      <w:r w:rsidRPr="00A041E5">
        <w:rPr>
          <w:rFonts w:ascii="Times New Roman" w:eastAsia="Times New Roman" w:hAnsi="Times New Roman" w:cs="Times New Roman"/>
          <w:color w:val="000000"/>
          <w:sz w:val="24"/>
          <w:szCs w:val="24"/>
        </w:rPr>
        <w:t xml:space="preserve">Определите тип гибридизации атомных </w:t>
      </w:r>
      <w:proofErr w:type="spellStart"/>
      <w:r w:rsidRPr="00A041E5">
        <w:rPr>
          <w:rFonts w:ascii="Times New Roman" w:eastAsia="Times New Roman" w:hAnsi="Times New Roman" w:cs="Times New Roman"/>
          <w:color w:val="000000"/>
          <w:sz w:val="24"/>
          <w:szCs w:val="24"/>
        </w:rPr>
        <w:t>орбиталей</w:t>
      </w:r>
      <w:proofErr w:type="spellEnd"/>
      <w:r w:rsidRPr="00A041E5">
        <w:rPr>
          <w:rFonts w:ascii="Times New Roman" w:eastAsia="Times New Roman" w:hAnsi="Times New Roman" w:cs="Times New Roman"/>
          <w:color w:val="000000"/>
          <w:sz w:val="24"/>
          <w:szCs w:val="24"/>
        </w:rPr>
        <w:t xml:space="preserve"> молекулы </w:t>
      </w:r>
      <w:r w:rsidRPr="00A041E5">
        <w:rPr>
          <w:rFonts w:ascii="Times New Roman" w:eastAsia="Times New Roman" w:hAnsi="Times New Roman" w:cs="Times New Roman"/>
          <w:bCs/>
          <w:color w:val="000000"/>
          <w:sz w:val="24"/>
          <w:szCs w:val="24"/>
        </w:rPr>
        <w:t>SeF</w:t>
      </w:r>
      <w:r w:rsidRPr="00A041E5">
        <w:rPr>
          <w:rFonts w:ascii="Times New Roman" w:eastAsia="Times New Roman" w:hAnsi="Times New Roman" w:cs="Times New Roman"/>
          <w:bCs/>
          <w:color w:val="000000"/>
          <w:sz w:val="24"/>
          <w:szCs w:val="24"/>
          <w:vertAlign w:val="subscript"/>
        </w:rPr>
        <w:t>6</w:t>
      </w:r>
      <w:r w:rsidRPr="00A041E5">
        <w:rPr>
          <w:rFonts w:ascii="Times New Roman" w:eastAsia="Times New Roman" w:hAnsi="Times New Roman" w:cs="Times New Roman"/>
          <w:bCs/>
          <w:color w:val="000000"/>
          <w:sz w:val="24"/>
          <w:szCs w:val="24"/>
        </w:rPr>
        <w:t>.</w:t>
      </w:r>
    </w:p>
    <w:p w14:paraId="6ECC6CAB" w14:textId="77777777" w:rsidR="00A041E5" w:rsidRPr="00A041E5" w:rsidRDefault="00A041E5" w:rsidP="00663156">
      <w:pPr>
        <w:numPr>
          <w:ilvl w:val="0"/>
          <w:numId w:val="26"/>
        </w:numPr>
        <w:shd w:val="clear" w:color="auto" w:fill="FFFFFF"/>
        <w:spacing w:after="0" w:line="240" w:lineRule="auto"/>
        <w:ind w:firstLine="284"/>
        <w:rPr>
          <w:rFonts w:ascii="Times New Roman" w:eastAsia="Times New Roman" w:hAnsi="Times New Roman" w:cs="Times New Roman"/>
          <w:color w:val="000000"/>
          <w:sz w:val="24"/>
          <w:szCs w:val="24"/>
        </w:rPr>
      </w:pPr>
      <w:r w:rsidRPr="00A041E5">
        <w:rPr>
          <w:rFonts w:ascii="Times New Roman" w:eastAsia="Times New Roman" w:hAnsi="Times New Roman" w:cs="Times New Roman"/>
          <w:color w:val="000000"/>
          <w:sz w:val="24"/>
          <w:szCs w:val="24"/>
        </w:rPr>
        <w:t xml:space="preserve">Составьте электронную формулу </w:t>
      </w:r>
      <w:proofErr w:type="gramStart"/>
      <w:r w:rsidRPr="00A041E5">
        <w:rPr>
          <w:rFonts w:ascii="Times New Roman" w:eastAsia="Times New Roman" w:hAnsi="Times New Roman" w:cs="Times New Roman"/>
          <w:color w:val="000000"/>
          <w:sz w:val="24"/>
          <w:szCs w:val="24"/>
        </w:rPr>
        <w:t>катиона</w:t>
      </w:r>
      <w:proofErr w:type="gramEnd"/>
      <w:r w:rsidRPr="00A041E5">
        <w:rPr>
          <w:rFonts w:ascii="Times New Roman" w:eastAsia="Times New Roman" w:hAnsi="Times New Roman" w:cs="Times New Roman"/>
          <w:color w:val="000000"/>
          <w:sz w:val="24"/>
          <w:szCs w:val="24"/>
        </w:rPr>
        <w:t> </w:t>
      </w:r>
      <w:r w:rsidRPr="00A041E5">
        <w:rPr>
          <w:rFonts w:ascii="Times New Roman" w:eastAsia="Times New Roman" w:hAnsi="Times New Roman" w:cs="Times New Roman"/>
          <w:bCs/>
          <w:color w:val="000000"/>
          <w:sz w:val="24"/>
          <w:szCs w:val="24"/>
        </w:rPr>
        <w:t>Со® Со</w:t>
      </w:r>
      <w:r w:rsidRPr="00A041E5">
        <w:rPr>
          <w:rFonts w:ascii="Times New Roman" w:eastAsia="Times New Roman" w:hAnsi="Times New Roman" w:cs="Times New Roman"/>
          <w:bCs/>
          <w:color w:val="000000"/>
          <w:sz w:val="24"/>
          <w:szCs w:val="24"/>
          <w:vertAlign w:val="superscript"/>
        </w:rPr>
        <w:t>3+</w:t>
      </w:r>
      <w:r w:rsidRPr="00A041E5">
        <w:rPr>
          <w:rFonts w:ascii="Times New Roman" w:eastAsia="Times New Roman" w:hAnsi="Times New Roman" w:cs="Times New Roman"/>
          <w:bCs/>
          <w:color w:val="000000"/>
          <w:sz w:val="24"/>
          <w:szCs w:val="24"/>
        </w:rPr>
        <w:t>.</w:t>
      </w:r>
    </w:p>
    <w:p w14:paraId="3371C41F" w14:textId="77777777" w:rsidR="00A041E5" w:rsidRPr="00A041E5" w:rsidRDefault="00A041E5" w:rsidP="00663156">
      <w:pPr>
        <w:numPr>
          <w:ilvl w:val="0"/>
          <w:numId w:val="26"/>
        </w:numPr>
        <w:shd w:val="clear" w:color="auto" w:fill="FFFFFF"/>
        <w:spacing w:after="0" w:line="240" w:lineRule="auto"/>
        <w:ind w:firstLine="284"/>
        <w:rPr>
          <w:rFonts w:ascii="Times New Roman" w:eastAsia="Times New Roman" w:hAnsi="Times New Roman" w:cs="Times New Roman"/>
          <w:color w:val="000000"/>
          <w:sz w:val="24"/>
          <w:szCs w:val="24"/>
        </w:rPr>
      </w:pPr>
      <w:r w:rsidRPr="00A041E5">
        <w:rPr>
          <w:rFonts w:ascii="Times New Roman" w:eastAsia="Times New Roman" w:hAnsi="Times New Roman" w:cs="Times New Roman"/>
          <w:color w:val="000000"/>
          <w:sz w:val="24"/>
          <w:szCs w:val="24"/>
        </w:rPr>
        <w:t>Если ядро атома одного из изотопов калия содержит 21 нейтрон, то массовое число этого изотопа равно … (цифрами).</w:t>
      </w:r>
    </w:p>
    <w:p w14:paraId="2E7DB799" w14:textId="77777777" w:rsidR="00A041E5" w:rsidRPr="00A041E5" w:rsidRDefault="00A041E5" w:rsidP="00A041E5">
      <w:pPr>
        <w:spacing w:after="0" w:line="240" w:lineRule="auto"/>
        <w:rPr>
          <w:rFonts w:ascii="Times New Roman" w:eastAsia="Times New Roman" w:hAnsi="Times New Roman" w:cs="Times New Roman"/>
          <w:sz w:val="24"/>
          <w:szCs w:val="24"/>
        </w:rPr>
      </w:pPr>
    </w:p>
    <w:p w14:paraId="27F9365C" w14:textId="0153BE93" w:rsidR="00A041E5" w:rsidRPr="00A041E5" w:rsidRDefault="005746D3" w:rsidP="00A041E5">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Тема 1.7</w:t>
      </w:r>
      <w:r w:rsidR="00A041E5" w:rsidRPr="00A041E5">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Растворы, т</w:t>
      </w:r>
      <w:r w:rsidR="00A041E5" w:rsidRPr="00A041E5">
        <w:rPr>
          <w:rFonts w:ascii="Times New Roman" w:eastAsia="Times New Roman" w:hAnsi="Times New Roman" w:cs="Times New Roman"/>
          <w:b/>
          <w:sz w:val="24"/>
          <w:szCs w:val="24"/>
        </w:rPr>
        <w:t>еория электролитической диссоциации</w:t>
      </w:r>
      <w:r>
        <w:rPr>
          <w:rFonts w:ascii="Times New Roman" w:eastAsia="Times New Roman" w:hAnsi="Times New Roman" w:cs="Times New Roman"/>
          <w:b/>
          <w:sz w:val="24"/>
          <w:szCs w:val="24"/>
        </w:rPr>
        <w:t xml:space="preserve"> и ионный обмен</w:t>
      </w:r>
    </w:p>
    <w:p w14:paraId="1EA72FBB" w14:textId="77777777" w:rsidR="00A041E5" w:rsidRPr="00A041E5" w:rsidRDefault="00A041E5" w:rsidP="00A041E5">
      <w:pPr>
        <w:spacing w:after="0" w:line="240" w:lineRule="auto"/>
        <w:jc w:val="center"/>
        <w:rPr>
          <w:rFonts w:ascii="Times New Roman" w:eastAsia="Times New Roman" w:hAnsi="Times New Roman" w:cs="Times New Roman"/>
          <w:b/>
          <w:sz w:val="24"/>
          <w:szCs w:val="24"/>
        </w:rPr>
      </w:pPr>
      <w:r w:rsidRPr="00A041E5">
        <w:rPr>
          <w:rFonts w:ascii="Times New Roman" w:eastAsia="Times New Roman" w:hAnsi="Times New Roman" w:cs="Times New Roman"/>
          <w:b/>
          <w:sz w:val="24"/>
          <w:szCs w:val="24"/>
        </w:rPr>
        <w:t>Самостоятельная работа «Реакции ионного обмена»</w:t>
      </w:r>
    </w:p>
    <w:p w14:paraId="0EDED747" w14:textId="77777777" w:rsidR="00A041E5" w:rsidRPr="00A041E5" w:rsidRDefault="00A041E5" w:rsidP="00A041E5">
      <w:pPr>
        <w:spacing w:after="0" w:line="240" w:lineRule="auto"/>
        <w:jc w:val="center"/>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Вариант 1</w:t>
      </w:r>
    </w:p>
    <w:p w14:paraId="15F57711" w14:textId="77777777" w:rsidR="00A041E5" w:rsidRPr="00A041E5" w:rsidRDefault="00A041E5" w:rsidP="00A041E5">
      <w:pPr>
        <w:spacing w:after="0" w:line="240" w:lineRule="auto"/>
        <w:jc w:val="both"/>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1. Напишите реакции в молекулярном, ионном полном и ионном сокращенном виде:</w:t>
      </w:r>
    </w:p>
    <w:p w14:paraId="04E58A77" w14:textId="77777777" w:rsidR="00A041E5" w:rsidRPr="00A041E5" w:rsidRDefault="00A041E5" w:rsidP="00A041E5">
      <w:pPr>
        <w:spacing w:after="0" w:line="240" w:lineRule="auto"/>
        <w:jc w:val="both"/>
        <w:rPr>
          <w:rFonts w:ascii="Times New Roman" w:eastAsia="Times New Roman" w:hAnsi="Times New Roman" w:cs="Times New Roman"/>
          <w:sz w:val="24"/>
          <w:szCs w:val="24"/>
          <w:lang w:val="en-US"/>
        </w:rPr>
      </w:pPr>
      <w:proofErr w:type="gramStart"/>
      <w:r w:rsidRPr="00A041E5">
        <w:rPr>
          <w:rFonts w:ascii="Times New Roman" w:eastAsia="Times New Roman" w:hAnsi="Times New Roman" w:cs="Times New Roman"/>
          <w:sz w:val="24"/>
          <w:szCs w:val="24"/>
          <w:lang w:val="en-US"/>
        </w:rPr>
        <w:t>Ba(</w:t>
      </w:r>
      <w:proofErr w:type="gramEnd"/>
      <w:r w:rsidRPr="00A041E5">
        <w:rPr>
          <w:rFonts w:ascii="Times New Roman" w:eastAsia="Times New Roman" w:hAnsi="Times New Roman" w:cs="Times New Roman"/>
          <w:sz w:val="24"/>
          <w:szCs w:val="24"/>
          <w:lang w:val="en-US"/>
        </w:rPr>
        <w:t>OH)</w:t>
      </w:r>
      <w:r w:rsidRPr="00A041E5">
        <w:rPr>
          <w:rFonts w:ascii="Times New Roman" w:eastAsia="Times New Roman" w:hAnsi="Times New Roman" w:cs="Times New Roman"/>
          <w:sz w:val="24"/>
          <w:szCs w:val="24"/>
          <w:vertAlign w:val="subscript"/>
          <w:lang w:val="en-US"/>
        </w:rPr>
        <w:t>2</w:t>
      </w:r>
      <w:r w:rsidRPr="00A041E5">
        <w:rPr>
          <w:rFonts w:ascii="Times New Roman" w:eastAsia="Times New Roman" w:hAnsi="Times New Roman" w:cs="Times New Roman"/>
          <w:sz w:val="24"/>
          <w:szCs w:val="24"/>
          <w:lang w:val="en-US"/>
        </w:rPr>
        <w:t>+HF=</w:t>
      </w:r>
    </w:p>
    <w:p w14:paraId="74FDAF0D" w14:textId="77777777" w:rsidR="00A041E5" w:rsidRPr="00A041E5" w:rsidRDefault="00A041E5" w:rsidP="00A041E5">
      <w:pPr>
        <w:spacing w:after="0" w:line="240" w:lineRule="auto"/>
        <w:jc w:val="both"/>
        <w:rPr>
          <w:rFonts w:ascii="Times New Roman" w:eastAsia="Times New Roman" w:hAnsi="Times New Roman" w:cs="Times New Roman"/>
          <w:sz w:val="24"/>
          <w:szCs w:val="24"/>
          <w:lang w:val="en-US"/>
        </w:rPr>
      </w:pPr>
      <w:proofErr w:type="gramStart"/>
      <w:r w:rsidRPr="00A041E5">
        <w:rPr>
          <w:rFonts w:ascii="Times New Roman" w:eastAsia="Times New Roman" w:hAnsi="Times New Roman" w:cs="Times New Roman"/>
          <w:sz w:val="24"/>
          <w:szCs w:val="24"/>
          <w:lang w:val="en-US"/>
        </w:rPr>
        <w:t>Ca(</w:t>
      </w:r>
      <w:proofErr w:type="gramEnd"/>
      <w:r w:rsidRPr="00A041E5">
        <w:rPr>
          <w:rFonts w:ascii="Times New Roman" w:eastAsia="Times New Roman" w:hAnsi="Times New Roman" w:cs="Times New Roman"/>
          <w:sz w:val="24"/>
          <w:szCs w:val="24"/>
          <w:lang w:val="en-US"/>
        </w:rPr>
        <w:t>NO</w:t>
      </w:r>
      <w:r w:rsidRPr="00A041E5">
        <w:rPr>
          <w:rFonts w:ascii="Times New Roman" w:eastAsia="Times New Roman" w:hAnsi="Times New Roman" w:cs="Times New Roman"/>
          <w:sz w:val="24"/>
          <w:szCs w:val="24"/>
          <w:vertAlign w:val="subscript"/>
          <w:lang w:val="en-US"/>
        </w:rPr>
        <w:t>3</w:t>
      </w:r>
      <w:r w:rsidRPr="00A041E5">
        <w:rPr>
          <w:rFonts w:ascii="Times New Roman" w:eastAsia="Times New Roman" w:hAnsi="Times New Roman" w:cs="Times New Roman"/>
          <w:sz w:val="24"/>
          <w:szCs w:val="24"/>
          <w:lang w:val="en-US"/>
        </w:rPr>
        <w:t>)</w:t>
      </w:r>
      <w:r w:rsidRPr="00A041E5">
        <w:rPr>
          <w:rFonts w:ascii="Times New Roman" w:eastAsia="Times New Roman" w:hAnsi="Times New Roman" w:cs="Times New Roman"/>
          <w:sz w:val="24"/>
          <w:szCs w:val="24"/>
          <w:vertAlign w:val="subscript"/>
          <w:lang w:val="en-US"/>
        </w:rPr>
        <w:t>2</w:t>
      </w:r>
      <w:r w:rsidRPr="00A041E5">
        <w:rPr>
          <w:rFonts w:ascii="Times New Roman" w:eastAsia="Times New Roman" w:hAnsi="Times New Roman" w:cs="Times New Roman"/>
          <w:sz w:val="24"/>
          <w:szCs w:val="24"/>
          <w:lang w:val="en-US"/>
        </w:rPr>
        <w:t>+K</w:t>
      </w:r>
      <w:r w:rsidRPr="00A041E5">
        <w:rPr>
          <w:rFonts w:ascii="Times New Roman" w:eastAsia="Times New Roman" w:hAnsi="Times New Roman" w:cs="Times New Roman"/>
          <w:sz w:val="24"/>
          <w:szCs w:val="24"/>
          <w:vertAlign w:val="subscript"/>
          <w:lang w:val="en-US"/>
        </w:rPr>
        <w:t>3</w:t>
      </w:r>
      <w:r w:rsidRPr="00A041E5">
        <w:rPr>
          <w:rFonts w:ascii="Times New Roman" w:eastAsia="Times New Roman" w:hAnsi="Times New Roman" w:cs="Times New Roman"/>
          <w:sz w:val="24"/>
          <w:szCs w:val="24"/>
          <w:lang w:val="en-US"/>
        </w:rPr>
        <w:t>PO</w:t>
      </w:r>
      <w:r w:rsidRPr="00A041E5">
        <w:rPr>
          <w:rFonts w:ascii="Times New Roman" w:eastAsia="Times New Roman" w:hAnsi="Times New Roman" w:cs="Times New Roman"/>
          <w:sz w:val="24"/>
          <w:szCs w:val="24"/>
          <w:vertAlign w:val="subscript"/>
          <w:lang w:val="en-US"/>
        </w:rPr>
        <w:t>4</w:t>
      </w:r>
      <w:r w:rsidRPr="00A041E5">
        <w:rPr>
          <w:rFonts w:ascii="Times New Roman" w:eastAsia="Times New Roman" w:hAnsi="Times New Roman" w:cs="Times New Roman"/>
          <w:sz w:val="24"/>
          <w:szCs w:val="24"/>
          <w:lang w:val="en-US"/>
        </w:rPr>
        <w:t>=</w:t>
      </w:r>
    </w:p>
    <w:p w14:paraId="43316BED" w14:textId="77777777" w:rsidR="00A041E5" w:rsidRPr="00A041E5" w:rsidRDefault="00A041E5" w:rsidP="00A041E5">
      <w:pPr>
        <w:spacing w:after="0" w:line="240" w:lineRule="auto"/>
        <w:jc w:val="both"/>
        <w:rPr>
          <w:rFonts w:ascii="Times New Roman" w:eastAsia="Times New Roman" w:hAnsi="Times New Roman" w:cs="Times New Roman"/>
          <w:sz w:val="24"/>
          <w:szCs w:val="24"/>
        </w:rPr>
      </w:pPr>
      <w:proofErr w:type="spellStart"/>
      <w:r w:rsidRPr="00A041E5">
        <w:rPr>
          <w:rFonts w:ascii="Times New Roman" w:eastAsia="Times New Roman" w:hAnsi="Times New Roman" w:cs="Times New Roman"/>
          <w:sz w:val="24"/>
          <w:szCs w:val="24"/>
          <w:lang w:val="en-US"/>
        </w:rPr>
        <w:t>MgCl</w:t>
      </w:r>
      <w:proofErr w:type="spellEnd"/>
      <w:r w:rsidRPr="00A041E5">
        <w:rPr>
          <w:rFonts w:ascii="Times New Roman" w:eastAsia="Times New Roman" w:hAnsi="Times New Roman" w:cs="Times New Roman"/>
          <w:sz w:val="24"/>
          <w:szCs w:val="24"/>
          <w:vertAlign w:val="subscript"/>
        </w:rPr>
        <w:t>2</w:t>
      </w:r>
      <w:r w:rsidRPr="00A041E5">
        <w:rPr>
          <w:rFonts w:ascii="Times New Roman" w:eastAsia="Times New Roman" w:hAnsi="Times New Roman" w:cs="Times New Roman"/>
          <w:sz w:val="24"/>
          <w:szCs w:val="24"/>
        </w:rPr>
        <w:t>+</w:t>
      </w:r>
      <w:r w:rsidRPr="00A041E5">
        <w:rPr>
          <w:rFonts w:ascii="Times New Roman" w:eastAsia="Times New Roman" w:hAnsi="Times New Roman" w:cs="Times New Roman"/>
          <w:sz w:val="24"/>
          <w:szCs w:val="24"/>
          <w:lang w:val="en-US"/>
        </w:rPr>
        <w:t>H</w:t>
      </w:r>
      <w:r w:rsidRPr="00A041E5">
        <w:rPr>
          <w:rFonts w:ascii="Times New Roman" w:eastAsia="Times New Roman" w:hAnsi="Times New Roman" w:cs="Times New Roman"/>
          <w:sz w:val="24"/>
          <w:szCs w:val="24"/>
          <w:vertAlign w:val="subscript"/>
        </w:rPr>
        <w:t>2</w:t>
      </w:r>
      <w:r w:rsidRPr="00A041E5">
        <w:rPr>
          <w:rFonts w:ascii="Times New Roman" w:eastAsia="Times New Roman" w:hAnsi="Times New Roman" w:cs="Times New Roman"/>
          <w:sz w:val="24"/>
          <w:szCs w:val="24"/>
          <w:lang w:val="en-US"/>
        </w:rPr>
        <w:t>SO</w:t>
      </w:r>
      <w:r w:rsidRPr="00A041E5">
        <w:rPr>
          <w:rFonts w:ascii="Times New Roman" w:eastAsia="Times New Roman" w:hAnsi="Times New Roman" w:cs="Times New Roman"/>
          <w:sz w:val="24"/>
          <w:szCs w:val="24"/>
          <w:vertAlign w:val="subscript"/>
        </w:rPr>
        <w:t>4</w:t>
      </w:r>
      <w:r w:rsidRPr="00A041E5">
        <w:rPr>
          <w:rFonts w:ascii="Times New Roman" w:eastAsia="Times New Roman" w:hAnsi="Times New Roman" w:cs="Times New Roman"/>
          <w:sz w:val="24"/>
          <w:szCs w:val="24"/>
        </w:rPr>
        <w:t>=</w:t>
      </w:r>
    </w:p>
    <w:p w14:paraId="5A0633A5" w14:textId="77777777" w:rsidR="00A041E5" w:rsidRPr="00A041E5" w:rsidRDefault="00A041E5" w:rsidP="00A041E5">
      <w:pPr>
        <w:spacing w:after="0" w:line="240" w:lineRule="auto"/>
        <w:jc w:val="both"/>
        <w:rPr>
          <w:rFonts w:ascii="Times New Roman" w:eastAsia="Times New Roman" w:hAnsi="Times New Roman" w:cs="Times New Roman"/>
          <w:sz w:val="24"/>
          <w:szCs w:val="24"/>
        </w:rPr>
      </w:pPr>
      <w:r w:rsidRPr="00A041E5">
        <w:rPr>
          <w:rFonts w:ascii="Times New Roman" w:eastAsia="Times New Roman" w:hAnsi="Times New Roman" w:cs="Times New Roman"/>
          <w:b/>
          <w:sz w:val="24"/>
          <w:szCs w:val="24"/>
        </w:rPr>
        <w:t>2.</w:t>
      </w:r>
      <w:r w:rsidRPr="00A041E5">
        <w:rPr>
          <w:rFonts w:ascii="Times New Roman" w:eastAsia="Times New Roman" w:hAnsi="Times New Roman" w:cs="Times New Roman"/>
          <w:sz w:val="24"/>
          <w:szCs w:val="24"/>
        </w:rPr>
        <w:t xml:space="preserve"> Составьте реакцию в молекулярном виде на основании сокращенной ионной реакции:</w:t>
      </w:r>
    </w:p>
    <w:p w14:paraId="3AF824E5" w14:textId="77777777" w:rsidR="00A041E5" w:rsidRPr="00A041E5" w:rsidRDefault="00A041E5" w:rsidP="00A041E5">
      <w:pPr>
        <w:spacing w:after="0" w:line="240" w:lineRule="auto"/>
        <w:jc w:val="both"/>
        <w:rPr>
          <w:rFonts w:ascii="Times New Roman" w:eastAsia="Times New Roman" w:hAnsi="Times New Roman" w:cs="Times New Roman"/>
          <w:sz w:val="24"/>
          <w:szCs w:val="24"/>
          <w:lang w:val="en-US"/>
        </w:rPr>
      </w:pPr>
      <w:r w:rsidRPr="00A041E5">
        <w:rPr>
          <w:rFonts w:ascii="Times New Roman" w:eastAsia="Times New Roman" w:hAnsi="Times New Roman" w:cs="Times New Roman"/>
          <w:sz w:val="24"/>
          <w:szCs w:val="24"/>
          <w:lang w:val="en-US"/>
        </w:rPr>
        <w:t>S</w:t>
      </w:r>
      <w:r w:rsidRPr="00A041E5">
        <w:rPr>
          <w:rFonts w:ascii="Times New Roman" w:eastAsia="Times New Roman" w:hAnsi="Times New Roman" w:cs="Times New Roman"/>
          <w:sz w:val="24"/>
          <w:szCs w:val="24"/>
          <w:vertAlign w:val="superscript"/>
          <w:lang w:val="en-US"/>
        </w:rPr>
        <w:t>-2</w:t>
      </w:r>
      <w:r w:rsidRPr="00A041E5">
        <w:rPr>
          <w:rFonts w:ascii="Times New Roman" w:eastAsia="Times New Roman" w:hAnsi="Times New Roman" w:cs="Times New Roman"/>
          <w:sz w:val="24"/>
          <w:szCs w:val="24"/>
          <w:lang w:val="en-US"/>
        </w:rPr>
        <w:t xml:space="preserve"> + 2H</w:t>
      </w:r>
      <w:r w:rsidRPr="00A041E5">
        <w:rPr>
          <w:rFonts w:ascii="Times New Roman" w:eastAsia="Times New Roman" w:hAnsi="Times New Roman" w:cs="Times New Roman"/>
          <w:sz w:val="24"/>
          <w:szCs w:val="24"/>
          <w:vertAlign w:val="superscript"/>
          <w:lang w:val="en-US"/>
        </w:rPr>
        <w:t>+</w:t>
      </w:r>
      <w:r w:rsidRPr="00A041E5">
        <w:rPr>
          <w:rFonts w:ascii="Times New Roman" w:eastAsia="Times New Roman" w:hAnsi="Times New Roman" w:cs="Times New Roman"/>
          <w:sz w:val="24"/>
          <w:szCs w:val="24"/>
          <w:lang w:val="en-US"/>
        </w:rPr>
        <w:t xml:space="preserve"> =H</w:t>
      </w:r>
      <w:r w:rsidRPr="00A041E5">
        <w:rPr>
          <w:rFonts w:ascii="Times New Roman" w:eastAsia="Times New Roman" w:hAnsi="Times New Roman" w:cs="Times New Roman"/>
          <w:sz w:val="24"/>
          <w:szCs w:val="24"/>
          <w:vertAlign w:val="subscript"/>
          <w:lang w:val="en-US"/>
        </w:rPr>
        <w:t>2</w:t>
      </w:r>
      <w:r w:rsidRPr="00A041E5">
        <w:rPr>
          <w:rFonts w:ascii="Times New Roman" w:eastAsia="Times New Roman" w:hAnsi="Times New Roman" w:cs="Times New Roman"/>
          <w:sz w:val="24"/>
          <w:szCs w:val="24"/>
          <w:lang w:val="en-US"/>
        </w:rPr>
        <w:t>S</w:t>
      </w:r>
    </w:p>
    <w:p w14:paraId="5CAC4ADE" w14:textId="77777777" w:rsidR="00A041E5" w:rsidRPr="00A041E5" w:rsidRDefault="00A041E5" w:rsidP="00A041E5">
      <w:pPr>
        <w:spacing w:after="0" w:line="240" w:lineRule="auto"/>
        <w:jc w:val="both"/>
        <w:rPr>
          <w:rFonts w:ascii="Times New Roman" w:eastAsia="Times New Roman" w:hAnsi="Times New Roman" w:cs="Times New Roman"/>
          <w:sz w:val="24"/>
          <w:szCs w:val="24"/>
          <w:lang w:val="en-US"/>
        </w:rPr>
      </w:pPr>
      <w:r w:rsidRPr="00A041E5">
        <w:rPr>
          <w:rFonts w:ascii="Times New Roman" w:eastAsia="Times New Roman" w:hAnsi="Times New Roman" w:cs="Times New Roman"/>
          <w:sz w:val="24"/>
          <w:szCs w:val="24"/>
          <w:lang w:val="en-US"/>
        </w:rPr>
        <w:t>Ag</w:t>
      </w:r>
      <w:r w:rsidRPr="00A041E5">
        <w:rPr>
          <w:rFonts w:ascii="Times New Roman" w:eastAsia="Times New Roman" w:hAnsi="Times New Roman" w:cs="Times New Roman"/>
          <w:sz w:val="24"/>
          <w:szCs w:val="24"/>
          <w:vertAlign w:val="superscript"/>
          <w:lang w:val="en-US"/>
        </w:rPr>
        <w:t>+</w:t>
      </w:r>
      <w:r w:rsidRPr="00A041E5">
        <w:rPr>
          <w:rFonts w:ascii="Times New Roman" w:eastAsia="Times New Roman" w:hAnsi="Times New Roman" w:cs="Times New Roman"/>
          <w:sz w:val="24"/>
          <w:szCs w:val="24"/>
          <w:lang w:val="en-US"/>
        </w:rPr>
        <w:t xml:space="preserve"> + Cl</w:t>
      </w:r>
      <w:r w:rsidRPr="00A041E5">
        <w:rPr>
          <w:rFonts w:ascii="Times New Roman" w:eastAsia="Times New Roman" w:hAnsi="Times New Roman" w:cs="Times New Roman"/>
          <w:sz w:val="24"/>
          <w:szCs w:val="24"/>
          <w:vertAlign w:val="superscript"/>
          <w:lang w:val="en-US"/>
        </w:rPr>
        <w:t>-</w:t>
      </w:r>
      <w:r w:rsidRPr="00A041E5">
        <w:rPr>
          <w:rFonts w:ascii="Times New Roman" w:eastAsia="Times New Roman" w:hAnsi="Times New Roman" w:cs="Times New Roman"/>
          <w:sz w:val="24"/>
          <w:szCs w:val="24"/>
          <w:lang w:val="en-US"/>
        </w:rPr>
        <w:t xml:space="preserve"> = AgCl</w:t>
      </w:r>
    </w:p>
    <w:p w14:paraId="58C11325" w14:textId="77777777" w:rsidR="00A041E5" w:rsidRPr="00A041E5" w:rsidRDefault="00A041E5" w:rsidP="00A041E5">
      <w:pPr>
        <w:spacing w:after="0" w:line="240" w:lineRule="auto"/>
        <w:jc w:val="center"/>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Вариант 2</w:t>
      </w:r>
    </w:p>
    <w:p w14:paraId="02084CE2" w14:textId="77777777" w:rsidR="00A041E5" w:rsidRPr="00A041E5" w:rsidRDefault="00A041E5" w:rsidP="00A041E5">
      <w:pPr>
        <w:spacing w:after="0" w:line="240" w:lineRule="auto"/>
        <w:jc w:val="both"/>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1. Напишите реакции в молекулярном, ионном полном и ионном сокращенном виде:</w:t>
      </w:r>
    </w:p>
    <w:p w14:paraId="137A36CC" w14:textId="77777777" w:rsidR="00A041E5" w:rsidRPr="00A041E5" w:rsidRDefault="00A041E5" w:rsidP="00A041E5">
      <w:pPr>
        <w:spacing w:after="0" w:line="240" w:lineRule="auto"/>
        <w:jc w:val="both"/>
        <w:rPr>
          <w:rFonts w:ascii="Times New Roman" w:eastAsia="Times New Roman" w:hAnsi="Times New Roman" w:cs="Times New Roman"/>
          <w:sz w:val="24"/>
          <w:szCs w:val="24"/>
          <w:lang w:val="en-US"/>
        </w:rPr>
      </w:pPr>
      <w:proofErr w:type="gramStart"/>
      <w:r w:rsidRPr="00A041E5">
        <w:rPr>
          <w:rFonts w:ascii="Times New Roman" w:eastAsia="Times New Roman" w:hAnsi="Times New Roman" w:cs="Times New Roman"/>
          <w:sz w:val="24"/>
          <w:szCs w:val="24"/>
          <w:lang w:val="en-US"/>
        </w:rPr>
        <w:t>Ba(</w:t>
      </w:r>
      <w:proofErr w:type="gramEnd"/>
      <w:r w:rsidRPr="00A041E5">
        <w:rPr>
          <w:rFonts w:ascii="Times New Roman" w:eastAsia="Times New Roman" w:hAnsi="Times New Roman" w:cs="Times New Roman"/>
          <w:sz w:val="24"/>
          <w:szCs w:val="24"/>
          <w:lang w:val="en-US"/>
        </w:rPr>
        <w:t>OH)</w:t>
      </w:r>
      <w:r w:rsidRPr="00A041E5">
        <w:rPr>
          <w:rFonts w:ascii="Times New Roman" w:eastAsia="Times New Roman" w:hAnsi="Times New Roman" w:cs="Times New Roman"/>
          <w:sz w:val="24"/>
          <w:szCs w:val="24"/>
          <w:vertAlign w:val="subscript"/>
          <w:lang w:val="en-US"/>
        </w:rPr>
        <w:t>2</w:t>
      </w:r>
      <w:r w:rsidRPr="00A041E5">
        <w:rPr>
          <w:rFonts w:ascii="Times New Roman" w:eastAsia="Times New Roman" w:hAnsi="Times New Roman" w:cs="Times New Roman"/>
          <w:sz w:val="24"/>
          <w:szCs w:val="24"/>
          <w:lang w:val="en-US"/>
        </w:rPr>
        <w:t xml:space="preserve"> +HNO</w:t>
      </w:r>
      <w:r w:rsidRPr="00A041E5">
        <w:rPr>
          <w:rFonts w:ascii="Times New Roman" w:eastAsia="Times New Roman" w:hAnsi="Times New Roman" w:cs="Times New Roman"/>
          <w:sz w:val="24"/>
          <w:szCs w:val="24"/>
          <w:vertAlign w:val="subscript"/>
          <w:lang w:val="en-US"/>
        </w:rPr>
        <w:t>3</w:t>
      </w:r>
      <w:r w:rsidRPr="00A041E5">
        <w:rPr>
          <w:rFonts w:ascii="Times New Roman" w:eastAsia="Times New Roman" w:hAnsi="Times New Roman" w:cs="Times New Roman"/>
          <w:sz w:val="24"/>
          <w:szCs w:val="24"/>
          <w:lang w:val="en-US"/>
        </w:rPr>
        <w:t>=</w:t>
      </w:r>
    </w:p>
    <w:p w14:paraId="5294E888" w14:textId="77777777" w:rsidR="00A041E5" w:rsidRPr="00A041E5" w:rsidRDefault="00A041E5" w:rsidP="00A041E5">
      <w:pPr>
        <w:spacing w:after="0" w:line="240" w:lineRule="auto"/>
        <w:jc w:val="both"/>
        <w:rPr>
          <w:rFonts w:ascii="Times New Roman" w:eastAsia="Times New Roman" w:hAnsi="Times New Roman" w:cs="Times New Roman"/>
          <w:sz w:val="24"/>
          <w:szCs w:val="24"/>
          <w:lang w:val="en-US"/>
        </w:rPr>
      </w:pPr>
      <w:r w:rsidRPr="00A041E5">
        <w:rPr>
          <w:rFonts w:ascii="Times New Roman" w:eastAsia="Times New Roman" w:hAnsi="Times New Roman" w:cs="Times New Roman"/>
          <w:sz w:val="24"/>
          <w:szCs w:val="24"/>
          <w:lang w:val="en-US"/>
        </w:rPr>
        <w:t>CaCl</w:t>
      </w:r>
      <w:r w:rsidRPr="00A041E5">
        <w:rPr>
          <w:rFonts w:ascii="Times New Roman" w:eastAsia="Times New Roman" w:hAnsi="Times New Roman" w:cs="Times New Roman"/>
          <w:sz w:val="24"/>
          <w:szCs w:val="24"/>
          <w:vertAlign w:val="subscript"/>
          <w:lang w:val="en-US"/>
        </w:rPr>
        <w:t>2</w:t>
      </w:r>
      <w:r w:rsidRPr="00A041E5">
        <w:rPr>
          <w:rFonts w:ascii="Times New Roman" w:eastAsia="Times New Roman" w:hAnsi="Times New Roman" w:cs="Times New Roman"/>
          <w:sz w:val="24"/>
          <w:szCs w:val="24"/>
          <w:lang w:val="en-US"/>
        </w:rPr>
        <w:t>+K</w:t>
      </w:r>
      <w:r w:rsidRPr="00A041E5">
        <w:rPr>
          <w:rFonts w:ascii="Times New Roman" w:eastAsia="Times New Roman" w:hAnsi="Times New Roman" w:cs="Times New Roman"/>
          <w:sz w:val="24"/>
          <w:szCs w:val="24"/>
          <w:vertAlign w:val="subscript"/>
          <w:lang w:val="en-US"/>
        </w:rPr>
        <w:t>3</w:t>
      </w:r>
      <w:r w:rsidRPr="00A041E5">
        <w:rPr>
          <w:rFonts w:ascii="Times New Roman" w:eastAsia="Times New Roman" w:hAnsi="Times New Roman" w:cs="Times New Roman"/>
          <w:sz w:val="24"/>
          <w:szCs w:val="24"/>
          <w:lang w:val="en-US"/>
        </w:rPr>
        <w:t>PO</w:t>
      </w:r>
      <w:r w:rsidRPr="00A041E5">
        <w:rPr>
          <w:rFonts w:ascii="Times New Roman" w:eastAsia="Times New Roman" w:hAnsi="Times New Roman" w:cs="Times New Roman"/>
          <w:sz w:val="24"/>
          <w:szCs w:val="24"/>
          <w:vertAlign w:val="subscript"/>
          <w:lang w:val="en-US"/>
        </w:rPr>
        <w:t>4</w:t>
      </w:r>
      <w:r w:rsidRPr="00A041E5">
        <w:rPr>
          <w:rFonts w:ascii="Times New Roman" w:eastAsia="Times New Roman" w:hAnsi="Times New Roman" w:cs="Times New Roman"/>
          <w:sz w:val="24"/>
          <w:szCs w:val="24"/>
          <w:lang w:val="en-US"/>
        </w:rPr>
        <w:t>=</w:t>
      </w:r>
    </w:p>
    <w:p w14:paraId="35A991A2" w14:textId="77777777" w:rsidR="00A041E5" w:rsidRPr="00A041E5" w:rsidRDefault="00A041E5" w:rsidP="00A041E5">
      <w:pPr>
        <w:spacing w:after="0" w:line="240" w:lineRule="auto"/>
        <w:jc w:val="both"/>
        <w:rPr>
          <w:rFonts w:ascii="Times New Roman" w:eastAsia="Times New Roman" w:hAnsi="Times New Roman" w:cs="Times New Roman"/>
          <w:sz w:val="24"/>
          <w:szCs w:val="24"/>
        </w:rPr>
      </w:pPr>
      <w:proofErr w:type="gramStart"/>
      <w:r w:rsidRPr="00A041E5">
        <w:rPr>
          <w:rFonts w:ascii="Times New Roman" w:eastAsia="Times New Roman" w:hAnsi="Times New Roman" w:cs="Times New Roman"/>
          <w:sz w:val="24"/>
          <w:szCs w:val="24"/>
          <w:lang w:val="en-US"/>
        </w:rPr>
        <w:t>Mg</w:t>
      </w:r>
      <w:r w:rsidRPr="00A041E5">
        <w:rPr>
          <w:rFonts w:ascii="Times New Roman" w:eastAsia="Times New Roman" w:hAnsi="Times New Roman" w:cs="Times New Roman"/>
          <w:sz w:val="24"/>
          <w:szCs w:val="24"/>
        </w:rPr>
        <w:t>(</w:t>
      </w:r>
      <w:proofErr w:type="gramEnd"/>
      <w:r w:rsidRPr="00A041E5">
        <w:rPr>
          <w:rFonts w:ascii="Times New Roman" w:eastAsia="Times New Roman" w:hAnsi="Times New Roman" w:cs="Times New Roman"/>
          <w:sz w:val="24"/>
          <w:szCs w:val="24"/>
          <w:lang w:val="en-US"/>
        </w:rPr>
        <w:t>NO</w:t>
      </w:r>
      <w:r w:rsidRPr="00A041E5">
        <w:rPr>
          <w:rFonts w:ascii="Times New Roman" w:eastAsia="Times New Roman" w:hAnsi="Times New Roman" w:cs="Times New Roman"/>
          <w:sz w:val="24"/>
          <w:szCs w:val="24"/>
          <w:vertAlign w:val="subscript"/>
        </w:rPr>
        <w:t>3</w:t>
      </w:r>
      <w:r w:rsidRPr="00A041E5">
        <w:rPr>
          <w:rFonts w:ascii="Times New Roman" w:eastAsia="Times New Roman" w:hAnsi="Times New Roman" w:cs="Times New Roman"/>
          <w:sz w:val="24"/>
          <w:szCs w:val="24"/>
        </w:rPr>
        <w:t>)</w:t>
      </w:r>
      <w:r w:rsidRPr="00A041E5">
        <w:rPr>
          <w:rFonts w:ascii="Times New Roman" w:eastAsia="Times New Roman" w:hAnsi="Times New Roman" w:cs="Times New Roman"/>
          <w:sz w:val="24"/>
          <w:szCs w:val="24"/>
          <w:vertAlign w:val="subscript"/>
        </w:rPr>
        <w:t>2</w:t>
      </w:r>
      <w:r w:rsidRPr="00A041E5">
        <w:rPr>
          <w:rFonts w:ascii="Times New Roman" w:eastAsia="Times New Roman" w:hAnsi="Times New Roman" w:cs="Times New Roman"/>
          <w:sz w:val="24"/>
          <w:szCs w:val="24"/>
        </w:rPr>
        <w:t xml:space="preserve">+ </w:t>
      </w:r>
      <w:r w:rsidRPr="00A041E5">
        <w:rPr>
          <w:rFonts w:ascii="Times New Roman" w:eastAsia="Times New Roman" w:hAnsi="Times New Roman" w:cs="Times New Roman"/>
          <w:sz w:val="24"/>
          <w:szCs w:val="24"/>
          <w:lang w:val="en-US"/>
        </w:rPr>
        <w:t>HF</w:t>
      </w:r>
      <w:r w:rsidRPr="00A041E5">
        <w:rPr>
          <w:rFonts w:ascii="Times New Roman" w:eastAsia="Times New Roman" w:hAnsi="Times New Roman" w:cs="Times New Roman"/>
          <w:sz w:val="24"/>
          <w:szCs w:val="24"/>
        </w:rPr>
        <w:t>=</w:t>
      </w:r>
    </w:p>
    <w:p w14:paraId="4544C0BA" w14:textId="77777777" w:rsidR="00A041E5" w:rsidRPr="00A041E5" w:rsidRDefault="00A041E5" w:rsidP="00A041E5">
      <w:pPr>
        <w:spacing w:after="0" w:line="240" w:lineRule="auto"/>
        <w:jc w:val="both"/>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2. Составьте реакцию в молекулярном виде на основании сокращенной ионной реакции:</w:t>
      </w:r>
    </w:p>
    <w:p w14:paraId="79A28758" w14:textId="77777777" w:rsidR="00A041E5" w:rsidRPr="00A041E5" w:rsidRDefault="00A041E5" w:rsidP="00A041E5">
      <w:pPr>
        <w:spacing w:after="0" w:line="240" w:lineRule="auto"/>
        <w:jc w:val="both"/>
        <w:rPr>
          <w:rFonts w:ascii="Times New Roman" w:eastAsia="Times New Roman" w:hAnsi="Times New Roman" w:cs="Times New Roman"/>
          <w:sz w:val="24"/>
          <w:szCs w:val="24"/>
          <w:lang w:val="en-US"/>
        </w:rPr>
      </w:pPr>
      <w:r w:rsidRPr="00A041E5">
        <w:rPr>
          <w:rFonts w:ascii="Times New Roman" w:eastAsia="Times New Roman" w:hAnsi="Times New Roman" w:cs="Times New Roman"/>
          <w:sz w:val="24"/>
          <w:szCs w:val="24"/>
          <w:lang w:val="en-US"/>
        </w:rPr>
        <w:t>Ba</w:t>
      </w:r>
      <w:r w:rsidRPr="00A041E5">
        <w:rPr>
          <w:rFonts w:ascii="Times New Roman" w:eastAsia="Times New Roman" w:hAnsi="Times New Roman" w:cs="Times New Roman"/>
          <w:sz w:val="24"/>
          <w:szCs w:val="24"/>
          <w:vertAlign w:val="superscript"/>
          <w:lang w:val="en-US"/>
        </w:rPr>
        <w:t>+2</w:t>
      </w:r>
      <w:r w:rsidRPr="00A041E5">
        <w:rPr>
          <w:rFonts w:ascii="Times New Roman" w:eastAsia="Times New Roman" w:hAnsi="Times New Roman" w:cs="Times New Roman"/>
          <w:sz w:val="24"/>
          <w:szCs w:val="24"/>
          <w:lang w:val="en-US"/>
        </w:rPr>
        <w:t xml:space="preserve"> + SO</w:t>
      </w:r>
      <w:r w:rsidRPr="00A041E5">
        <w:rPr>
          <w:rFonts w:ascii="Times New Roman" w:eastAsia="Times New Roman" w:hAnsi="Times New Roman" w:cs="Times New Roman"/>
          <w:sz w:val="24"/>
          <w:szCs w:val="24"/>
          <w:vertAlign w:val="subscript"/>
          <w:lang w:val="en-US"/>
        </w:rPr>
        <w:t>4</w:t>
      </w:r>
      <w:r w:rsidRPr="00A041E5">
        <w:rPr>
          <w:rFonts w:ascii="Times New Roman" w:eastAsia="Times New Roman" w:hAnsi="Times New Roman" w:cs="Times New Roman"/>
          <w:sz w:val="24"/>
          <w:szCs w:val="24"/>
          <w:vertAlign w:val="superscript"/>
          <w:lang w:val="en-US"/>
        </w:rPr>
        <w:t>-2</w:t>
      </w:r>
      <w:r w:rsidRPr="00A041E5">
        <w:rPr>
          <w:rFonts w:ascii="Times New Roman" w:eastAsia="Times New Roman" w:hAnsi="Times New Roman" w:cs="Times New Roman"/>
          <w:sz w:val="24"/>
          <w:szCs w:val="24"/>
          <w:lang w:val="en-US"/>
        </w:rPr>
        <w:t xml:space="preserve"> =BaSO</w:t>
      </w:r>
      <w:r w:rsidRPr="00A041E5">
        <w:rPr>
          <w:rFonts w:ascii="Times New Roman" w:eastAsia="Times New Roman" w:hAnsi="Times New Roman" w:cs="Times New Roman"/>
          <w:sz w:val="24"/>
          <w:szCs w:val="24"/>
          <w:vertAlign w:val="subscript"/>
          <w:lang w:val="en-US"/>
        </w:rPr>
        <w:t>4</w:t>
      </w:r>
    </w:p>
    <w:p w14:paraId="6B2F2AC2" w14:textId="479ACFC4" w:rsidR="00A041E5" w:rsidRDefault="00A041E5" w:rsidP="00A041E5">
      <w:pPr>
        <w:spacing w:after="0" w:line="240" w:lineRule="auto"/>
        <w:jc w:val="both"/>
        <w:rPr>
          <w:rFonts w:ascii="Times New Roman" w:eastAsia="Times New Roman" w:hAnsi="Times New Roman" w:cs="Times New Roman"/>
          <w:sz w:val="24"/>
          <w:szCs w:val="24"/>
          <w:lang w:val="en-US"/>
        </w:rPr>
      </w:pPr>
      <w:r w:rsidRPr="00A041E5">
        <w:rPr>
          <w:rFonts w:ascii="Times New Roman" w:eastAsia="Times New Roman" w:hAnsi="Times New Roman" w:cs="Times New Roman"/>
          <w:sz w:val="24"/>
          <w:szCs w:val="24"/>
          <w:lang w:val="en-US"/>
        </w:rPr>
        <w:t>H</w:t>
      </w:r>
      <w:r w:rsidRPr="00A041E5">
        <w:rPr>
          <w:rFonts w:ascii="Times New Roman" w:eastAsia="Times New Roman" w:hAnsi="Times New Roman" w:cs="Times New Roman"/>
          <w:sz w:val="24"/>
          <w:szCs w:val="24"/>
          <w:vertAlign w:val="superscript"/>
          <w:lang w:val="en-US"/>
        </w:rPr>
        <w:t>+</w:t>
      </w:r>
      <w:r w:rsidRPr="00A041E5">
        <w:rPr>
          <w:rFonts w:ascii="Times New Roman" w:eastAsia="Times New Roman" w:hAnsi="Times New Roman" w:cs="Times New Roman"/>
          <w:sz w:val="24"/>
          <w:szCs w:val="24"/>
          <w:lang w:val="en-US"/>
        </w:rPr>
        <w:t xml:space="preserve"> + OH</w:t>
      </w:r>
      <w:r w:rsidRPr="00A041E5">
        <w:rPr>
          <w:rFonts w:ascii="Times New Roman" w:eastAsia="Times New Roman" w:hAnsi="Times New Roman" w:cs="Times New Roman"/>
          <w:sz w:val="24"/>
          <w:szCs w:val="24"/>
          <w:vertAlign w:val="superscript"/>
          <w:lang w:val="en-US"/>
        </w:rPr>
        <w:t>-</w:t>
      </w:r>
      <w:r w:rsidRPr="00A041E5">
        <w:rPr>
          <w:rFonts w:ascii="Times New Roman" w:eastAsia="Times New Roman" w:hAnsi="Times New Roman" w:cs="Times New Roman"/>
          <w:sz w:val="24"/>
          <w:szCs w:val="24"/>
          <w:lang w:val="en-US"/>
        </w:rPr>
        <w:t xml:space="preserve"> = H</w:t>
      </w:r>
      <w:r w:rsidRPr="00A041E5">
        <w:rPr>
          <w:rFonts w:ascii="Times New Roman" w:eastAsia="Times New Roman" w:hAnsi="Times New Roman" w:cs="Times New Roman"/>
          <w:sz w:val="24"/>
          <w:szCs w:val="24"/>
          <w:vertAlign w:val="subscript"/>
          <w:lang w:val="en-US"/>
        </w:rPr>
        <w:t>2</w:t>
      </w:r>
      <w:r w:rsidRPr="00A041E5">
        <w:rPr>
          <w:rFonts w:ascii="Times New Roman" w:eastAsia="Times New Roman" w:hAnsi="Times New Roman" w:cs="Times New Roman"/>
          <w:sz w:val="24"/>
          <w:szCs w:val="24"/>
          <w:lang w:val="en-US"/>
        </w:rPr>
        <w:t>O</w:t>
      </w:r>
    </w:p>
    <w:p w14:paraId="19216D8B" w14:textId="77777777" w:rsidR="005746D3" w:rsidRPr="00A041E5" w:rsidRDefault="005746D3" w:rsidP="00A041E5">
      <w:pPr>
        <w:spacing w:after="0" w:line="240" w:lineRule="auto"/>
        <w:jc w:val="both"/>
        <w:rPr>
          <w:rFonts w:ascii="Times New Roman" w:eastAsia="Times New Roman" w:hAnsi="Times New Roman" w:cs="Times New Roman"/>
          <w:sz w:val="24"/>
          <w:szCs w:val="24"/>
          <w:lang w:val="en-US"/>
        </w:rPr>
      </w:pPr>
    </w:p>
    <w:p w14:paraId="0B8854FB" w14:textId="724B3BCA" w:rsidR="00A041E5" w:rsidRPr="005746D3" w:rsidRDefault="005746D3" w:rsidP="00A041E5">
      <w:pPr>
        <w:spacing w:after="0" w:line="240" w:lineRule="auto"/>
        <w:rPr>
          <w:rFonts w:ascii="Times New Roman" w:eastAsia="Times New Roman" w:hAnsi="Times New Roman" w:cs="Times New Roman"/>
          <w:b/>
          <w:sz w:val="24"/>
          <w:szCs w:val="24"/>
        </w:rPr>
      </w:pPr>
      <w:r w:rsidRPr="005746D3">
        <w:rPr>
          <w:rFonts w:ascii="Times New Roman" w:eastAsia="Times New Roman" w:hAnsi="Times New Roman" w:cs="Times New Roman"/>
          <w:b/>
          <w:sz w:val="24"/>
          <w:szCs w:val="24"/>
        </w:rPr>
        <w:t>Тема1.</w:t>
      </w:r>
      <w:proofErr w:type="gramStart"/>
      <w:r w:rsidRPr="005746D3">
        <w:rPr>
          <w:rFonts w:ascii="Times New Roman" w:eastAsia="Times New Roman" w:hAnsi="Times New Roman" w:cs="Times New Roman"/>
          <w:b/>
          <w:sz w:val="24"/>
          <w:szCs w:val="24"/>
        </w:rPr>
        <w:t>5  Типы</w:t>
      </w:r>
      <w:proofErr w:type="gramEnd"/>
      <w:r w:rsidRPr="005746D3">
        <w:rPr>
          <w:rFonts w:ascii="Times New Roman" w:eastAsia="Times New Roman" w:hAnsi="Times New Roman" w:cs="Times New Roman"/>
          <w:b/>
          <w:sz w:val="24"/>
          <w:szCs w:val="24"/>
        </w:rPr>
        <w:t xml:space="preserve"> химических реакций</w:t>
      </w:r>
    </w:p>
    <w:p w14:paraId="0830E872" w14:textId="77777777" w:rsidR="00A041E5" w:rsidRPr="00A041E5" w:rsidRDefault="00A041E5" w:rsidP="00A041E5">
      <w:pPr>
        <w:spacing w:after="0" w:line="240" w:lineRule="auto"/>
        <w:jc w:val="center"/>
        <w:rPr>
          <w:rFonts w:ascii="Times New Roman" w:eastAsia="Times New Roman" w:hAnsi="Times New Roman" w:cs="Times New Roman"/>
          <w:b/>
          <w:sz w:val="24"/>
          <w:szCs w:val="24"/>
        </w:rPr>
      </w:pPr>
      <w:r w:rsidRPr="00A041E5">
        <w:rPr>
          <w:rFonts w:ascii="Times New Roman" w:eastAsia="Times New Roman" w:hAnsi="Times New Roman" w:cs="Times New Roman"/>
          <w:b/>
          <w:sz w:val="24"/>
          <w:szCs w:val="24"/>
        </w:rPr>
        <w:t>Самостоятельная работа «Окислительно-восстановительные реакции»</w:t>
      </w:r>
    </w:p>
    <w:p w14:paraId="575206EC" w14:textId="77777777" w:rsidR="00A041E5" w:rsidRPr="00A041E5" w:rsidRDefault="00A041E5" w:rsidP="00A041E5">
      <w:pPr>
        <w:spacing w:after="0" w:line="240" w:lineRule="auto"/>
        <w:jc w:val="center"/>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lastRenderedPageBreak/>
        <w:t>Вариант 1</w:t>
      </w:r>
    </w:p>
    <w:p w14:paraId="00E07DB4" w14:textId="77777777" w:rsidR="00A041E5" w:rsidRPr="00A041E5" w:rsidRDefault="00A041E5" w:rsidP="00A041E5">
      <w:pPr>
        <w:spacing w:after="0" w:line="240" w:lineRule="auto"/>
        <w:jc w:val="both"/>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1. Разберите реакцию методом электронного баланса, укажите окислитель и восстановитель, расставьте коэффициенты:</w:t>
      </w:r>
    </w:p>
    <w:p w14:paraId="3F43206E" w14:textId="77777777" w:rsidR="00A041E5" w:rsidRPr="00A041E5" w:rsidRDefault="00A041E5" w:rsidP="00A041E5">
      <w:pPr>
        <w:spacing w:after="0" w:line="240" w:lineRule="auto"/>
        <w:ind w:left="284"/>
        <w:jc w:val="both"/>
        <w:rPr>
          <w:rFonts w:ascii="Times New Roman" w:eastAsia="Times New Roman" w:hAnsi="Times New Roman" w:cs="Times New Roman"/>
          <w:sz w:val="24"/>
          <w:szCs w:val="24"/>
          <w:lang w:val="en-US"/>
        </w:rPr>
      </w:pPr>
      <w:r w:rsidRPr="00A041E5">
        <w:rPr>
          <w:rFonts w:ascii="Times New Roman" w:eastAsia="Times New Roman" w:hAnsi="Times New Roman" w:cs="Times New Roman"/>
          <w:sz w:val="24"/>
          <w:szCs w:val="24"/>
          <w:shd w:val="clear" w:color="auto" w:fill="FFFFFF"/>
          <w:lang w:val="en-US"/>
        </w:rPr>
        <w:t>(NH</w:t>
      </w:r>
      <w:r w:rsidRPr="00A041E5">
        <w:rPr>
          <w:rFonts w:ascii="Times New Roman" w:eastAsia="Times New Roman" w:hAnsi="Times New Roman" w:cs="Times New Roman"/>
          <w:sz w:val="24"/>
          <w:szCs w:val="24"/>
          <w:shd w:val="clear" w:color="auto" w:fill="FFFFFF"/>
          <w:vertAlign w:val="subscript"/>
          <w:lang w:val="en-US"/>
        </w:rPr>
        <w:t>4</w:t>
      </w:r>
      <w:r w:rsidRPr="00A041E5">
        <w:rPr>
          <w:rFonts w:ascii="Times New Roman" w:eastAsia="Times New Roman" w:hAnsi="Times New Roman" w:cs="Times New Roman"/>
          <w:sz w:val="24"/>
          <w:szCs w:val="24"/>
          <w:shd w:val="clear" w:color="auto" w:fill="FFFFFF"/>
          <w:lang w:val="en-US"/>
        </w:rPr>
        <w:t>)</w:t>
      </w:r>
      <w:r w:rsidRPr="00A041E5">
        <w:rPr>
          <w:rFonts w:ascii="Times New Roman" w:eastAsia="Times New Roman" w:hAnsi="Times New Roman" w:cs="Times New Roman"/>
          <w:sz w:val="24"/>
          <w:szCs w:val="24"/>
          <w:shd w:val="clear" w:color="auto" w:fill="FFFFFF"/>
          <w:vertAlign w:val="subscript"/>
          <w:lang w:val="en-US"/>
        </w:rPr>
        <w:t>2</w:t>
      </w:r>
      <w:r w:rsidRPr="00A041E5">
        <w:rPr>
          <w:rFonts w:ascii="Times New Roman" w:eastAsia="Times New Roman" w:hAnsi="Times New Roman" w:cs="Times New Roman"/>
          <w:sz w:val="24"/>
          <w:szCs w:val="24"/>
          <w:shd w:val="clear" w:color="auto" w:fill="FFFFFF"/>
          <w:lang w:val="en-US"/>
        </w:rPr>
        <w:t>CrO</w:t>
      </w:r>
      <w:r w:rsidRPr="00A041E5">
        <w:rPr>
          <w:rFonts w:ascii="Times New Roman" w:eastAsia="Times New Roman" w:hAnsi="Times New Roman" w:cs="Times New Roman"/>
          <w:sz w:val="24"/>
          <w:szCs w:val="24"/>
          <w:shd w:val="clear" w:color="auto" w:fill="FFFFFF"/>
          <w:vertAlign w:val="subscript"/>
          <w:lang w:val="en-US"/>
        </w:rPr>
        <w:t>4</w:t>
      </w:r>
      <w:r w:rsidRPr="00A041E5">
        <w:rPr>
          <w:rFonts w:ascii="Times New Roman" w:eastAsia="Times New Roman" w:hAnsi="Times New Roman" w:cs="Times New Roman"/>
          <w:sz w:val="24"/>
          <w:szCs w:val="24"/>
          <w:shd w:val="clear" w:color="auto" w:fill="FFFFFF"/>
          <w:lang w:val="en-US"/>
        </w:rPr>
        <w:t> = Cr</w:t>
      </w:r>
      <w:r w:rsidRPr="00A041E5">
        <w:rPr>
          <w:rFonts w:ascii="Times New Roman" w:eastAsia="Times New Roman" w:hAnsi="Times New Roman" w:cs="Times New Roman"/>
          <w:sz w:val="24"/>
          <w:szCs w:val="24"/>
          <w:shd w:val="clear" w:color="auto" w:fill="FFFFFF"/>
          <w:vertAlign w:val="subscript"/>
          <w:lang w:val="en-US"/>
        </w:rPr>
        <w:t>2</w:t>
      </w:r>
      <w:r w:rsidRPr="00A041E5">
        <w:rPr>
          <w:rFonts w:ascii="Times New Roman" w:eastAsia="Times New Roman" w:hAnsi="Times New Roman" w:cs="Times New Roman"/>
          <w:sz w:val="24"/>
          <w:szCs w:val="24"/>
          <w:shd w:val="clear" w:color="auto" w:fill="FFFFFF"/>
          <w:lang w:val="en-US"/>
        </w:rPr>
        <w:t>O</w:t>
      </w:r>
      <w:r w:rsidRPr="00A041E5">
        <w:rPr>
          <w:rFonts w:ascii="Times New Roman" w:eastAsia="Times New Roman" w:hAnsi="Times New Roman" w:cs="Times New Roman"/>
          <w:sz w:val="24"/>
          <w:szCs w:val="24"/>
          <w:shd w:val="clear" w:color="auto" w:fill="FFFFFF"/>
          <w:vertAlign w:val="subscript"/>
          <w:lang w:val="en-US"/>
        </w:rPr>
        <w:t>3</w:t>
      </w:r>
      <w:r w:rsidRPr="00A041E5">
        <w:rPr>
          <w:rFonts w:ascii="Times New Roman" w:eastAsia="Times New Roman" w:hAnsi="Times New Roman" w:cs="Times New Roman"/>
          <w:sz w:val="24"/>
          <w:szCs w:val="24"/>
          <w:shd w:val="clear" w:color="auto" w:fill="FFFFFF"/>
          <w:lang w:val="en-US"/>
        </w:rPr>
        <w:t> + N</w:t>
      </w:r>
      <w:r w:rsidRPr="00A041E5">
        <w:rPr>
          <w:rFonts w:ascii="Times New Roman" w:eastAsia="Times New Roman" w:hAnsi="Times New Roman" w:cs="Times New Roman"/>
          <w:sz w:val="24"/>
          <w:szCs w:val="24"/>
          <w:shd w:val="clear" w:color="auto" w:fill="FFFFFF"/>
          <w:vertAlign w:val="subscript"/>
          <w:lang w:val="en-US"/>
        </w:rPr>
        <w:t>2</w:t>
      </w:r>
      <w:r w:rsidRPr="00A041E5">
        <w:rPr>
          <w:rFonts w:ascii="Times New Roman" w:eastAsia="Times New Roman" w:hAnsi="Times New Roman" w:cs="Times New Roman"/>
          <w:sz w:val="24"/>
          <w:szCs w:val="24"/>
          <w:shd w:val="clear" w:color="auto" w:fill="FFFFFF"/>
          <w:lang w:val="en-US"/>
        </w:rPr>
        <w:t> +H</w:t>
      </w:r>
      <w:r w:rsidRPr="00A041E5">
        <w:rPr>
          <w:rFonts w:ascii="Times New Roman" w:eastAsia="Times New Roman" w:hAnsi="Times New Roman" w:cs="Times New Roman"/>
          <w:sz w:val="24"/>
          <w:szCs w:val="24"/>
          <w:shd w:val="clear" w:color="auto" w:fill="FFFFFF"/>
          <w:vertAlign w:val="subscript"/>
          <w:lang w:val="en-US"/>
        </w:rPr>
        <w:t>2</w:t>
      </w:r>
      <w:r w:rsidRPr="00A041E5">
        <w:rPr>
          <w:rFonts w:ascii="Times New Roman" w:eastAsia="Times New Roman" w:hAnsi="Times New Roman" w:cs="Times New Roman"/>
          <w:sz w:val="24"/>
          <w:szCs w:val="24"/>
          <w:shd w:val="clear" w:color="auto" w:fill="FFFFFF"/>
          <w:lang w:val="en-US"/>
        </w:rPr>
        <w:t>O + NH</w:t>
      </w:r>
      <w:r w:rsidRPr="00A041E5">
        <w:rPr>
          <w:rFonts w:ascii="Times New Roman" w:eastAsia="Times New Roman" w:hAnsi="Times New Roman" w:cs="Times New Roman"/>
          <w:sz w:val="24"/>
          <w:szCs w:val="24"/>
          <w:shd w:val="clear" w:color="auto" w:fill="FFFFFF"/>
          <w:vertAlign w:val="subscript"/>
          <w:lang w:val="en-US"/>
        </w:rPr>
        <w:t>3</w:t>
      </w:r>
    </w:p>
    <w:p w14:paraId="0D400517" w14:textId="77777777" w:rsidR="00A041E5" w:rsidRPr="00A041E5" w:rsidRDefault="00A041E5" w:rsidP="00A041E5">
      <w:pPr>
        <w:spacing w:after="0" w:line="240" w:lineRule="auto"/>
        <w:ind w:left="284"/>
        <w:jc w:val="both"/>
        <w:rPr>
          <w:rFonts w:ascii="Times New Roman" w:eastAsia="Times New Roman" w:hAnsi="Times New Roman" w:cs="Times New Roman"/>
          <w:sz w:val="24"/>
          <w:szCs w:val="24"/>
          <w:lang w:val="en-US"/>
        </w:rPr>
      </w:pPr>
      <w:r w:rsidRPr="00A041E5">
        <w:rPr>
          <w:rFonts w:ascii="Times New Roman" w:eastAsia="Times New Roman" w:hAnsi="Times New Roman" w:cs="Times New Roman"/>
          <w:sz w:val="24"/>
          <w:szCs w:val="24"/>
          <w:shd w:val="clear" w:color="auto" w:fill="FFFFFF"/>
          <w:lang w:val="en-US"/>
        </w:rPr>
        <w:t>MnCO</w:t>
      </w:r>
      <w:r w:rsidRPr="00A041E5">
        <w:rPr>
          <w:rFonts w:ascii="Times New Roman" w:eastAsia="Times New Roman" w:hAnsi="Times New Roman" w:cs="Times New Roman"/>
          <w:sz w:val="24"/>
          <w:szCs w:val="24"/>
          <w:shd w:val="clear" w:color="auto" w:fill="FFFFFF"/>
          <w:vertAlign w:val="subscript"/>
          <w:lang w:val="en-US"/>
        </w:rPr>
        <w:t>3</w:t>
      </w:r>
      <w:r w:rsidRPr="00A041E5">
        <w:rPr>
          <w:rFonts w:ascii="Times New Roman" w:eastAsia="Times New Roman" w:hAnsi="Times New Roman" w:cs="Times New Roman"/>
          <w:sz w:val="24"/>
          <w:szCs w:val="24"/>
          <w:shd w:val="clear" w:color="auto" w:fill="FFFFFF"/>
          <w:lang w:val="en-US"/>
        </w:rPr>
        <w:t> + KClO</w:t>
      </w:r>
      <w:r w:rsidRPr="00A041E5">
        <w:rPr>
          <w:rFonts w:ascii="Times New Roman" w:eastAsia="Times New Roman" w:hAnsi="Times New Roman" w:cs="Times New Roman"/>
          <w:sz w:val="24"/>
          <w:szCs w:val="24"/>
          <w:shd w:val="clear" w:color="auto" w:fill="FFFFFF"/>
          <w:vertAlign w:val="subscript"/>
          <w:lang w:val="en-US"/>
        </w:rPr>
        <w:t>3</w:t>
      </w:r>
      <w:r w:rsidRPr="00A041E5">
        <w:rPr>
          <w:rFonts w:ascii="Times New Roman" w:eastAsia="Times New Roman" w:hAnsi="Times New Roman" w:cs="Times New Roman"/>
          <w:sz w:val="24"/>
          <w:szCs w:val="24"/>
          <w:shd w:val="clear" w:color="auto" w:fill="FFFFFF"/>
          <w:lang w:val="en-US"/>
        </w:rPr>
        <w:t> = MnO</w:t>
      </w:r>
      <w:r w:rsidRPr="00A041E5">
        <w:rPr>
          <w:rFonts w:ascii="Times New Roman" w:eastAsia="Times New Roman" w:hAnsi="Times New Roman" w:cs="Times New Roman"/>
          <w:sz w:val="24"/>
          <w:szCs w:val="24"/>
          <w:shd w:val="clear" w:color="auto" w:fill="FFFFFF"/>
          <w:vertAlign w:val="subscript"/>
          <w:lang w:val="en-US"/>
        </w:rPr>
        <w:t>2</w:t>
      </w:r>
      <w:r w:rsidRPr="00A041E5">
        <w:rPr>
          <w:rFonts w:ascii="Times New Roman" w:eastAsia="Times New Roman" w:hAnsi="Times New Roman" w:cs="Times New Roman"/>
          <w:sz w:val="24"/>
          <w:szCs w:val="24"/>
          <w:shd w:val="clear" w:color="auto" w:fill="FFFFFF"/>
          <w:lang w:val="en-US"/>
        </w:rPr>
        <w:t> + </w:t>
      </w:r>
      <w:proofErr w:type="spellStart"/>
      <w:r w:rsidRPr="00A041E5">
        <w:rPr>
          <w:rFonts w:ascii="Times New Roman" w:eastAsia="Times New Roman" w:hAnsi="Times New Roman" w:cs="Times New Roman"/>
          <w:sz w:val="24"/>
          <w:szCs w:val="24"/>
          <w:lang w:val="en-US"/>
        </w:rPr>
        <w:t>KCl</w:t>
      </w:r>
      <w:proofErr w:type="spellEnd"/>
      <w:r w:rsidRPr="00A041E5">
        <w:rPr>
          <w:rFonts w:ascii="Times New Roman" w:eastAsia="Times New Roman" w:hAnsi="Times New Roman" w:cs="Times New Roman"/>
          <w:sz w:val="24"/>
          <w:szCs w:val="24"/>
          <w:shd w:val="clear" w:color="auto" w:fill="FFFFFF"/>
          <w:lang w:val="en-US"/>
        </w:rPr>
        <w:t> + CO</w:t>
      </w:r>
      <w:r w:rsidRPr="00A041E5">
        <w:rPr>
          <w:rFonts w:ascii="Times New Roman" w:eastAsia="Times New Roman" w:hAnsi="Times New Roman" w:cs="Times New Roman"/>
          <w:sz w:val="24"/>
          <w:szCs w:val="24"/>
          <w:shd w:val="clear" w:color="auto" w:fill="FFFFFF"/>
          <w:vertAlign w:val="subscript"/>
          <w:lang w:val="en-US"/>
        </w:rPr>
        <w:t>2</w:t>
      </w:r>
    </w:p>
    <w:p w14:paraId="6C0FFC39" w14:textId="77777777" w:rsidR="00A041E5" w:rsidRPr="00A041E5" w:rsidRDefault="00A041E5" w:rsidP="00A041E5">
      <w:pPr>
        <w:spacing w:after="0" w:line="240" w:lineRule="auto"/>
        <w:ind w:left="284"/>
        <w:rPr>
          <w:rFonts w:ascii="Times New Roman" w:eastAsia="Times New Roman" w:hAnsi="Times New Roman" w:cs="Times New Roman"/>
          <w:bCs/>
          <w:sz w:val="24"/>
          <w:szCs w:val="24"/>
          <w:shd w:val="clear" w:color="auto" w:fill="FFFFFF"/>
          <w:lang w:val="en-US"/>
        </w:rPr>
      </w:pPr>
      <w:r w:rsidRPr="00A041E5">
        <w:rPr>
          <w:rFonts w:ascii="Times New Roman" w:eastAsia="Times New Roman" w:hAnsi="Times New Roman" w:cs="Times New Roman"/>
          <w:b/>
          <w:bCs/>
          <w:sz w:val="24"/>
          <w:szCs w:val="24"/>
          <w:shd w:val="clear" w:color="auto" w:fill="FFFFFF"/>
          <w:lang w:val="en-US"/>
        </w:rPr>
        <w:t>Zn + HNO</w:t>
      </w:r>
      <w:r w:rsidRPr="00A041E5">
        <w:rPr>
          <w:rFonts w:ascii="Times New Roman" w:eastAsia="Times New Roman" w:hAnsi="Times New Roman" w:cs="Times New Roman"/>
          <w:b/>
          <w:bCs/>
          <w:sz w:val="24"/>
          <w:szCs w:val="24"/>
          <w:shd w:val="clear" w:color="auto" w:fill="FFFFFF"/>
          <w:vertAlign w:val="subscript"/>
          <w:lang w:val="en-US"/>
        </w:rPr>
        <w:t>3</w:t>
      </w:r>
      <w:r w:rsidRPr="00A041E5">
        <w:rPr>
          <w:rFonts w:ascii="Times New Roman" w:eastAsia="Times New Roman" w:hAnsi="Times New Roman" w:cs="Times New Roman"/>
          <w:b/>
          <w:bCs/>
          <w:sz w:val="24"/>
          <w:szCs w:val="24"/>
          <w:shd w:val="clear" w:color="auto" w:fill="FFFFFF"/>
          <w:lang w:val="en-US"/>
        </w:rPr>
        <w:t xml:space="preserve"> = </w:t>
      </w:r>
      <w:proofErr w:type="gramStart"/>
      <w:r w:rsidRPr="00A041E5">
        <w:rPr>
          <w:rFonts w:ascii="Times New Roman" w:eastAsia="Times New Roman" w:hAnsi="Times New Roman" w:cs="Times New Roman"/>
          <w:b/>
          <w:bCs/>
          <w:sz w:val="24"/>
          <w:szCs w:val="24"/>
          <w:shd w:val="clear" w:color="auto" w:fill="FFFFFF"/>
          <w:lang w:val="en-US"/>
        </w:rPr>
        <w:t>Zn(</w:t>
      </w:r>
      <w:proofErr w:type="gramEnd"/>
      <w:r w:rsidRPr="00A041E5">
        <w:rPr>
          <w:rFonts w:ascii="Times New Roman" w:eastAsia="Times New Roman" w:hAnsi="Times New Roman" w:cs="Times New Roman"/>
          <w:b/>
          <w:bCs/>
          <w:sz w:val="24"/>
          <w:szCs w:val="24"/>
          <w:shd w:val="clear" w:color="auto" w:fill="FFFFFF"/>
          <w:lang w:val="en-US"/>
        </w:rPr>
        <w:t>NO</w:t>
      </w:r>
      <w:r w:rsidRPr="00A041E5">
        <w:rPr>
          <w:rFonts w:ascii="Times New Roman" w:eastAsia="Times New Roman" w:hAnsi="Times New Roman" w:cs="Times New Roman"/>
          <w:b/>
          <w:bCs/>
          <w:sz w:val="24"/>
          <w:szCs w:val="24"/>
          <w:shd w:val="clear" w:color="auto" w:fill="FFFFFF"/>
          <w:vertAlign w:val="subscript"/>
          <w:lang w:val="en-US"/>
        </w:rPr>
        <w:t>3</w:t>
      </w:r>
      <w:r w:rsidRPr="00A041E5">
        <w:rPr>
          <w:rFonts w:ascii="Times New Roman" w:eastAsia="Times New Roman" w:hAnsi="Times New Roman" w:cs="Times New Roman"/>
          <w:b/>
          <w:bCs/>
          <w:sz w:val="24"/>
          <w:szCs w:val="24"/>
          <w:shd w:val="clear" w:color="auto" w:fill="FFFFFF"/>
          <w:lang w:val="en-US"/>
        </w:rPr>
        <w:t>)</w:t>
      </w:r>
      <w:r w:rsidRPr="00A041E5">
        <w:rPr>
          <w:rFonts w:ascii="Times New Roman" w:eastAsia="Times New Roman" w:hAnsi="Times New Roman" w:cs="Times New Roman"/>
          <w:b/>
          <w:bCs/>
          <w:sz w:val="24"/>
          <w:szCs w:val="24"/>
          <w:shd w:val="clear" w:color="auto" w:fill="FFFFFF"/>
          <w:vertAlign w:val="subscript"/>
          <w:lang w:val="en-US"/>
        </w:rPr>
        <w:t>2</w:t>
      </w:r>
      <w:r w:rsidRPr="00A041E5">
        <w:rPr>
          <w:rFonts w:ascii="Times New Roman" w:eastAsia="Times New Roman" w:hAnsi="Times New Roman" w:cs="Times New Roman"/>
          <w:b/>
          <w:bCs/>
          <w:sz w:val="24"/>
          <w:szCs w:val="24"/>
          <w:shd w:val="clear" w:color="auto" w:fill="FFFFFF"/>
          <w:lang w:val="en-US"/>
        </w:rPr>
        <w:t> + NH</w:t>
      </w:r>
      <w:r w:rsidRPr="00A041E5">
        <w:rPr>
          <w:rFonts w:ascii="Times New Roman" w:eastAsia="Times New Roman" w:hAnsi="Times New Roman" w:cs="Times New Roman"/>
          <w:b/>
          <w:bCs/>
          <w:sz w:val="24"/>
          <w:szCs w:val="24"/>
          <w:shd w:val="clear" w:color="auto" w:fill="FFFFFF"/>
          <w:vertAlign w:val="subscript"/>
          <w:lang w:val="en-US"/>
        </w:rPr>
        <w:t>4</w:t>
      </w:r>
      <w:r w:rsidRPr="00A041E5">
        <w:rPr>
          <w:rFonts w:ascii="Times New Roman" w:eastAsia="Times New Roman" w:hAnsi="Times New Roman" w:cs="Times New Roman"/>
          <w:b/>
          <w:bCs/>
          <w:sz w:val="24"/>
          <w:szCs w:val="24"/>
          <w:shd w:val="clear" w:color="auto" w:fill="FFFFFF"/>
          <w:lang w:val="en-US"/>
        </w:rPr>
        <w:t>NO</w:t>
      </w:r>
      <w:r w:rsidRPr="00A041E5">
        <w:rPr>
          <w:rFonts w:ascii="Times New Roman" w:eastAsia="Times New Roman" w:hAnsi="Times New Roman" w:cs="Times New Roman"/>
          <w:b/>
          <w:bCs/>
          <w:sz w:val="24"/>
          <w:szCs w:val="24"/>
          <w:shd w:val="clear" w:color="auto" w:fill="FFFFFF"/>
          <w:vertAlign w:val="subscript"/>
          <w:lang w:val="en-US"/>
        </w:rPr>
        <w:t>3</w:t>
      </w:r>
      <w:r w:rsidRPr="00A041E5">
        <w:rPr>
          <w:rFonts w:ascii="Times New Roman" w:eastAsia="Times New Roman" w:hAnsi="Times New Roman" w:cs="Times New Roman"/>
          <w:b/>
          <w:bCs/>
          <w:sz w:val="24"/>
          <w:szCs w:val="24"/>
          <w:shd w:val="clear" w:color="auto" w:fill="FFFFFF"/>
          <w:lang w:val="en-US"/>
        </w:rPr>
        <w:t> + H</w:t>
      </w:r>
      <w:r w:rsidRPr="00A041E5">
        <w:rPr>
          <w:rFonts w:ascii="Times New Roman" w:eastAsia="Times New Roman" w:hAnsi="Times New Roman" w:cs="Times New Roman"/>
          <w:b/>
          <w:bCs/>
          <w:sz w:val="24"/>
          <w:szCs w:val="24"/>
          <w:shd w:val="clear" w:color="auto" w:fill="FFFFFF"/>
          <w:vertAlign w:val="subscript"/>
          <w:lang w:val="en-US"/>
        </w:rPr>
        <w:t>2</w:t>
      </w:r>
      <w:r w:rsidRPr="00A041E5">
        <w:rPr>
          <w:rFonts w:ascii="Times New Roman" w:eastAsia="Times New Roman" w:hAnsi="Times New Roman" w:cs="Times New Roman"/>
          <w:b/>
          <w:bCs/>
          <w:sz w:val="24"/>
          <w:szCs w:val="24"/>
          <w:shd w:val="clear" w:color="auto" w:fill="FFFFFF"/>
          <w:lang w:val="en-US"/>
        </w:rPr>
        <w:t>O</w:t>
      </w:r>
    </w:p>
    <w:p w14:paraId="3C4C11BD" w14:textId="77777777" w:rsidR="00A041E5" w:rsidRPr="00A041E5" w:rsidRDefault="00A041E5" w:rsidP="00A041E5">
      <w:pPr>
        <w:spacing w:after="0" w:line="240" w:lineRule="auto"/>
        <w:ind w:left="284"/>
        <w:rPr>
          <w:rFonts w:ascii="Times New Roman" w:eastAsia="Times New Roman" w:hAnsi="Times New Roman" w:cs="Times New Roman"/>
          <w:sz w:val="24"/>
          <w:szCs w:val="24"/>
          <w:shd w:val="clear" w:color="auto" w:fill="FFFFFF"/>
          <w:lang w:val="en-US"/>
        </w:rPr>
      </w:pPr>
      <w:r w:rsidRPr="00A041E5">
        <w:rPr>
          <w:rFonts w:ascii="Times New Roman" w:eastAsia="Times New Roman" w:hAnsi="Times New Roman" w:cs="Times New Roman"/>
          <w:sz w:val="24"/>
          <w:szCs w:val="24"/>
          <w:shd w:val="clear" w:color="auto" w:fill="FFFFFF"/>
          <w:lang w:val="en-US"/>
        </w:rPr>
        <w:t>Na</w:t>
      </w:r>
      <w:r w:rsidRPr="00A041E5">
        <w:rPr>
          <w:rFonts w:ascii="Times New Roman" w:eastAsia="Times New Roman" w:hAnsi="Times New Roman" w:cs="Times New Roman"/>
          <w:sz w:val="24"/>
          <w:szCs w:val="24"/>
          <w:shd w:val="clear" w:color="auto" w:fill="FFFFFF"/>
          <w:vertAlign w:val="subscript"/>
          <w:lang w:val="en-US"/>
        </w:rPr>
        <w:t>2</w:t>
      </w:r>
      <w:r w:rsidRPr="00A041E5">
        <w:rPr>
          <w:rFonts w:ascii="Times New Roman" w:eastAsia="Times New Roman" w:hAnsi="Times New Roman" w:cs="Times New Roman"/>
          <w:sz w:val="24"/>
          <w:szCs w:val="24"/>
          <w:shd w:val="clear" w:color="auto" w:fill="FFFFFF"/>
          <w:lang w:val="en-US"/>
        </w:rPr>
        <w:t>SO</w:t>
      </w:r>
      <w:r w:rsidRPr="00A041E5">
        <w:rPr>
          <w:rFonts w:ascii="Times New Roman" w:eastAsia="Times New Roman" w:hAnsi="Times New Roman" w:cs="Times New Roman"/>
          <w:sz w:val="24"/>
          <w:szCs w:val="24"/>
          <w:shd w:val="clear" w:color="auto" w:fill="FFFFFF"/>
          <w:vertAlign w:val="subscript"/>
          <w:lang w:val="en-US"/>
        </w:rPr>
        <w:t>3</w:t>
      </w:r>
      <w:r w:rsidRPr="00A041E5">
        <w:rPr>
          <w:rFonts w:ascii="Times New Roman" w:eastAsia="Times New Roman" w:hAnsi="Times New Roman" w:cs="Times New Roman"/>
          <w:sz w:val="24"/>
          <w:szCs w:val="24"/>
          <w:shd w:val="clear" w:color="auto" w:fill="FFFFFF"/>
          <w:lang w:val="en-US"/>
        </w:rPr>
        <w:t> + KOH + KMnO</w:t>
      </w:r>
      <w:r w:rsidRPr="00A041E5">
        <w:rPr>
          <w:rFonts w:ascii="Times New Roman" w:eastAsia="Times New Roman" w:hAnsi="Times New Roman" w:cs="Times New Roman"/>
          <w:sz w:val="24"/>
          <w:szCs w:val="24"/>
          <w:shd w:val="clear" w:color="auto" w:fill="FFFFFF"/>
          <w:vertAlign w:val="subscript"/>
          <w:lang w:val="en-US"/>
        </w:rPr>
        <w:t>4</w:t>
      </w:r>
      <w:r w:rsidRPr="00A041E5">
        <w:rPr>
          <w:rFonts w:ascii="Times New Roman" w:eastAsia="Times New Roman" w:hAnsi="Times New Roman" w:cs="Times New Roman"/>
          <w:sz w:val="24"/>
          <w:szCs w:val="24"/>
          <w:shd w:val="clear" w:color="auto" w:fill="FFFFFF"/>
          <w:lang w:val="en-US"/>
        </w:rPr>
        <w:t> = Na</w:t>
      </w:r>
      <w:r w:rsidRPr="00A041E5">
        <w:rPr>
          <w:rFonts w:ascii="Times New Roman" w:eastAsia="Times New Roman" w:hAnsi="Times New Roman" w:cs="Times New Roman"/>
          <w:sz w:val="24"/>
          <w:szCs w:val="24"/>
          <w:shd w:val="clear" w:color="auto" w:fill="FFFFFF"/>
          <w:vertAlign w:val="subscript"/>
          <w:lang w:val="en-US"/>
        </w:rPr>
        <w:t>2</w:t>
      </w:r>
      <w:r w:rsidRPr="00A041E5">
        <w:rPr>
          <w:rFonts w:ascii="Times New Roman" w:eastAsia="Times New Roman" w:hAnsi="Times New Roman" w:cs="Times New Roman"/>
          <w:sz w:val="24"/>
          <w:szCs w:val="24"/>
          <w:shd w:val="clear" w:color="auto" w:fill="FFFFFF"/>
          <w:lang w:val="en-US"/>
        </w:rPr>
        <w:t>SO</w:t>
      </w:r>
      <w:r w:rsidRPr="00A041E5">
        <w:rPr>
          <w:rFonts w:ascii="Times New Roman" w:eastAsia="Times New Roman" w:hAnsi="Times New Roman" w:cs="Times New Roman"/>
          <w:sz w:val="24"/>
          <w:szCs w:val="24"/>
          <w:shd w:val="clear" w:color="auto" w:fill="FFFFFF"/>
          <w:vertAlign w:val="subscript"/>
          <w:lang w:val="en-US"/>
        </w:rPr>
        <w:t>4</w:t>
      </w:r>
      <w:r w:rsidRPr="00A041E5">
        <w:rPr>
          <w:rFonts w:ascii="Times New Roman" w:eastAsia="Times New Roman" w:hAnsi="Times New Roman" w:cs="Times New Roman"/>
          <w:sz w:val="24"/>
          <w:szCs w:val="24"/>
          <w:shd w:val="clear" w:color="auto" w:fill="FFFFFF"/>
          <w:lang w:val="en-US"/>
        </w:rPr>
        <w:t> + H</w:t>
      </w:r>
      <w:r w:rsidRPr="00A041E5">
        <w:rPr>
          <w:rFonts w:ascii="Times New Roman" w:eastAsia="Times New Roman" w:hAnsi="Times New Roman" w:cs="Times New Roman"/>
          <w:sz w:val="24"/>
          <w:szCs w:val="24"/>
          <w:shd w:val="clear" w:color="auto" w:fill="FFFFFF"/>
          <w:vertAlign w:val="subscript"/>
          <w:lang w:val="en-US"/>
        </w:rPr>
        <w:t>2</w:t>
      </w:r>
      <w:r w:rsidRPr="00A041E5">
        <w:rPr>
          <w:rFonts w:ascii="Times New Roman" w:eastAsia="Times New Roman" w:hAnsi="Times New Roman" w:cs="Times New Roman"/>
          <w:sz w:val="24"/>
          <w:szCs w:val="24"/>
          <w:shd w:val="clear" w:color="auto" w:fill="FFFFFF"/>
          <w:lang w:val="en-US"/>
        </w:rPr>
        <w:t>O + K</w:t>
      </w:r>
      <w:r w:rsidRPr="00A041E5">
        <w:rPr>
          <w:rFonts w:ascii="Times New Roman" w:eastAsia="Times New Roman" w:hAnsi="Times New Roman" w:cs="Times New Roman"/>
          <w:sz w:val="24"/>
          <w:szCs w:val="24"/>
          <w:shd w:val="clear" w:color="auto" w:fill="FFFFFF"/>
          <w:vertAlign w:val="subscript"/>
          <w:lang w:val="en-US"/>
        </w:rPr>
        <w:t>2</w:t>
      </w:r>
      <w:r w:rsidRPr="00A041E5">
        <w:rPr>
          <w:rFonts w:ascii="Times New Roman" w:eastAsia="Times New Roman" w:hAnsi="Times New Roman" w:cs="Times New Roman"/>
          <w:sz w:val="24"/>
          <w:szCs w:val="24"/>
          <w:shd w:val="clear" w:color="auto" w:fill="FFFFFF"/>
          <w:lang w:val="en-US"/>
        </w:rPr>
        <w:t>MnO</w:t>
      </w:r>
      <w:r w:rsidRPr="00A041E5">
        <w:rPr>
          <w:rFonts w:ascii="Times New Roman" w:eastAsia="Times New Roman" w:hAnsi="Times New Roman" w:cs="Times New Roman"/>
          <w:sz w:val="24"/>
          <w:szCs w:val="24"/>
          <w:shd w:val="clear" w:color="auto" w:fill="FFFFFF"/>
          <w:vertAlign w:val="subscript"/>
          <w:lang w:val="en-US"/>
        </w:rPr>
        <w:t>4</w:t>
      </w:r>
    </w:p>
    <w:p w14:paraId="4D516364" w14:textId="77777777" w:rsidR="00A041E5" w:rsidRPr="00A041E5" w:rsidRDefault="00A041E5" w:rsidP="00A041E5">
      <w:pPr>
        <w:spacing w:after="0" w:line="240" w:lineRule="auto"/>
        <w:jc w:val="center"/>
        <w:rPr>
          <w:rFonts w:ascii="Times New Roman" w:eastAsia="Times New Roman" w:hAnsi="Times New Roman" w:cs="Times New Roman"/>
          <w:sz w:val="24"/>
          <w:szCs w:val="24"/>
          <w:shd w:val="clear" w:color="auto" w:fill="FFFFFF"/>
        </w:rPr>
      </w:pPr>
      <w:r w:rsidRPr="00A041E5">
        <w:rPr>
          <w:rFonts w:ascii="Times New Roman" w:eastAsia="Times New Roman" w:hAnsi="Times New Roman" w:cs="Times New Roman"/>
          <w:sz w:val="24"/>
          <w:szCs w:val="24"/>
          <w:shd w:val="clear" w:color="auto" w:fill="FFFFFF"/>
        </w:rPr>
        <w:t>Вариант 2</w:t>
      </w:r>
    </w:p>
    <w:p w14:paraId="465EC41A" w14:textId="77777777" w:rsidR="00A041E5" w:rsidRPr="00A041E5" w:rsidRDefault="00A041E5" w:rsidP="00663156">
      <w:pPr>
        <w:numPr>
          <w:ilvl w:val="0"/>
          <w:numId w:val="27"/>
        </w:numPr>
        <w:tabs>
          <w:tab w:val="left" w:pos="284"/>
        </w:tabs>
        <w:spacing w:after="0" w:line="240" w:lineRule="auto"/>
        <w:contextualSpacing/>
        <w:rPr>
          <w:rFonts w:ascii="Times New Roman" w:eastAsia="Times New Roman" w:hAnsi="Times New Roman" w:cs="Times New Roman"/>
          <w:sz w:val="24"/>
          <w:szCs w:val="24"/>
          <w:shd w:val="clear" w:color="auto" w:fill="FFFFFF"/>
        </w:rPr>
      </w:pPr>
      <w:r w:rsidRPr="00A041E5">
        <w:rPr>
          <w:rFonts w:ascii="Times New Roman" w:eastAsia="Times New Roman" w:hAnsi="Times New Roman" w:cs="Times New Roman"/>
          <w:sz w:val="24"/>
          <w:szCs w:val="24"/>
          <w:shd w:val="clear" w:color="auto" w:fill="FFFFFF"/>
        </w:rPr>
        <w:t>Разберите реакцию методом электронного баланса, укажите окислитель и восстановитель, расставьте коэффициенты:</w:t>
      </w:r>
    </w:p>
    <w:p w14:paraId="3C95EBF1" w14:textId="77777777" w:rsidR="00A041E5" w:rsidRPr="00A041E5" w:rsidRDefault="00A041E5" w:rsidP="00A041E5">
      <w:pPr>
        <w:spacing w:after="0" w:line="240" w:lineRule="auto"/>
        <w:ind w:left="284"/>
        <w:rPr>
          <w:rFonts w:ascii="Times New Roman" w:eastAsia="Times New Roman" w:hAnsi="Times New Roman" w:cs="Times New Roman"/>
          <w:sz w:val="24"/>
          <w:szCs w:val="24"/>
          <w:shd w:val="clear" w:color="auto" w:fill="FFFFFF"/>
          <w:lang w:val="en-US"/>
        </w:rPr>
      </w:pPr>
      <w:r w:rsidRPr="00A041E5">
        <w:rPr>
          <w:rFonts w:ascii="Times New Roman" w:eastAsia="Times New Roman" w:hAnsi="Times New Roman" w:cs="Times New Roman"/>
          <w:sz w:val="24"/>
          <w:szCs w:val="24"/>
          <w:shd w:val="clear" w:color="auto" w:fill="FFFFFF"/>
          <w:lang w:val="en-US"/>
        </w:rPr>
        <w:t>H</w:t>
      </w:r>
      <w:r w:rsidRPr="00A041E5">
        <w:rPr>
          <w:rFonts w:ascii="Times New Roman" w:eastAsia="Times New Roman" w:hAnsi="Times New Roman" w:cs="Times New Roman"/>
          <w:sz w:val="24"/>
          <w:szCs w:val="24"/>
          <w:shd w:val="clear" w:color="auto" w:fill="FFFFFF"/>
          <w:vertAlign w:val="subscript"/>
          <w:lang w:val="en-US"/>
        </w:rPr>
        <w:t>2</w:t>
      </w:r>
      <w:r w:rsidRPr="00A041E5">
        <w:rPr>
          <w:rFonts w:ascii="Times New Roman" w:eastAsia="Times New Roman" w:hAnsi="Times New Roman" w:cs="Times New Roman"/>
          <w:sz w:val="24"/>
          <w:szCs w:val="24"/>
          <w:shd w:val="clear" w:color="auto" w:fill="FFFFFF"/>
          <w:lang w:val="en-US"/>
        </w:rPr>
        <w:t>S + HMnO</w:t>
      </w:r>
      <w:r w:rsidRPr="00A041E5">
        <w:rPr>
          <w:rFonts w:ascii="Times New Roman" w:eastAsia="Times New Roman" w:hAnsi="Times New Roman" w:cs="Times New Roman"/>
          <w:sz w:val="24"/>
          <w:szCs w:val="24"/>
          <w:shd w:val="clear" w:color="auto" w:fill="FFFFFF"/>
          <w:vertAlign w:val="subscript"/>
          <w:lang w:val="en-US"/>
        </w:rPr>
        <w:t xml:space="preserve">4 </w:t>
      </w:r>
      <w:r w:rsidRPr="00A041E5">
        <w:rPr>
          <w:rFonts w:ascii="Times New Roman" w:eastAsia="Times New Roman" w:hAnsi="Times New Roman" w:cs="Times New Roman"/>
          <w:sz w:val="24"/>
          <w:szCs w:val="24"/>
          <w:shd w:val="clear" w:color="auto" w:fill="FFFFFF"/>
          <w:lang w:val="en-US"/>
        </w:rPr>
        <w:t>= S + MnO</w:t>
      </w:r>
      <w:r w:rsidRPr="00A041E5">
        <w:rPr>
          <w:rFonts w:ascii="Times New Roman" w:eastAsia="Times New Roman" w:hAnsi="Times New Roman" w:cs="Times New Roman"/>
          <w:sz w:val="24"/>
          <w:szCs w:val="24"/>
          <w:shd w:val="clear" w:color="auto" w:fill="FFFFFF"/>
          <w:vertAlign w:val="subscript"/>
          <w:lang w:val="en-US"/>
        </w:rPr>
        <w:t xml:space="preserve">2 </w:t>
      </w:r>
      <w:r w:rsidRPr="00A041E5">
        <w:rPr>
          <w:rFonts w:ascii="Times New Roman" w:eastAsia="Times New Roman" w:hAnsi="Times New Roman" w:cs="Times New Roman"/>
          <w:sz w:val="24"/>
          <w:szCs w:val="24"/>
          <w:shd w:val="clear" w:color="auto" w:fill="FFFFFF"/>
          <w:lang w:val="en-US"/>
        </w:rPr>
        <w:t>+ H</w:t>
      </w:r>
      <w:r w:rsidRPr="00A041E5">
        <w:rPr>
          <w:rFonts w:ascii="Times New Roman" w:eastAsia="Times New Roman" w:hAnsi="Times New Roman" w:cs="Times New Roman"/>
          <w:sz w:val="24"/>
          <w:szCs w:val="24"/>
          <w:shd w:val="clear" w:color="auto" w:fill="FFFFFF"/>
          <w:vertAlign w:val="subscript"/>
          <w:lang w:val="en-US"/>
        </w:rPr>
        <w:t>2</w:t>
      </w:r>
      <w:r w:rsidRPr="00A041E5">
        <w:rPr>
          <w:rFonts w:ascii="Times New Roman" w:eastAsia="Times New Roman" w:hAnsi="Times New Roman" w:cs="Times New Roman"/>
          <w:sz w:val="24"/>
          <w:szCs w:val="24"/>
          <w:shd w:val="clear" w:color="auto" w:fill="FFFFFF"/>
          <w:lang w:val="en-US"/>
        </w:rPr>
        <w:t>O</w:t>
      </w:r>
    </w:p>
    <w:p w14:paraId="5E8955DD" w14:textId="77777777" w:rsidR="00A041E5" w:rsidRPr="00A041E5" w:rsidRDefault="00A041E5" w:rsidP="00A041E5">
      <w:pPr>
        <w:spacing w:after="0" w:line="240" w:lineRule="auto"/>
        <w:ind w:left="284"/>
        <w:rPr>
          <w:rFonts w:ascii="Times New Roman" w:eastAsia="Times New Roman" w:hAnsi="Times New Roman" w:cs="Times New Roman"/>
          <w:sz w:val="24"/>
          <w:szCs w:val="24"/>
          <w:shd w:val="clear" w:color="auto" w:fill="FFFFFF"/>
          <w:lang w:val="en-US"/>
        </w:rPr>
      </w:pPr>
      <w:r w:rsidRPr="00A041E5">
        <w:rPr>
          <w:rFonts w:ascii="Times New Roman" w:eastAsia="Times New Roman" w:hAnsi="Times New Roman" w:cs="Times New Roman"/>
          <w:sz w:val="24"/>
          <w:szCs w:val="24"/>
          <w:shd w:val="clear" w:color="auto" w:fill="FFFFFF"/>
          <w:lang w:val="en-US"/>
        </w:rPr>
        <w:t>Al + NaOH = Na</w:t>
      </w:r>
      <w:r w:rsidRPr="00A041E5">
        <w:rPr>
          <w:rFonts w:ascii="Times New Roman" w:eastAsia="Times New Roman" w:hAnsi="Times New Roman" w:cs="Times New Roman"/>
          <w:sz w:val="24"/>
          <w:szCs w:val="24"/>
          <w:shd w:val="clear" w:color="auto" w:fill="FFFFFF"/>
          <w:vertAlign w:val="subscript"/>
          <w:lang w:val="en-US"/>
        </w:rPr>
        <w:t>3</w:t>
      </w:r>
      <w:r w:rsidRPr="00A041E5">
        <w:rPr>
          <w:rFonts w:ascii="Times New Roman" w:eastAsia="Times New Roman" w:hAnsi="Times New Roman" w:cs="Times New Roman"/>
          <w:sz w:val="24"/>
          <w:szCs w:val="24"/>
          <w:shd w:val="clear" w:color="auto" w:fill="FFFFFF"/>
          <w:lang w:val="en-US"/>
        </w:rPr>
        <w:t>AlO</w:t>
      </w:r>
      <w:r w:rsidRPr="00A041E5">
        <w:rPr>
          <w:rFonts w:ascii="Times New Roman" w:eastAsia="Times New Roman" w:hAnsi="Times New Roman" w:cs="Times New Roman"/>
          <w:sz w:val="24"/>
          <w:szCs w:val="24"/>
          <w:shd w:val="clear" w:color="auto" w:fill="FFFFFF"/>
          <w:vertAlign w:val="subscript"/>
          <w:lang w:val="en-US"/>
        </w:rPr>
        <w:t>3</w:t>
      </w:r>
      <w:r w:rsidRPr="00A041E5">
        <w:rPr>
          <w:rFonts w:ascii="Times New Roman" w:eastAsia="Times New Roman" w:hAnsi="Times New Roman" w:cs="Times New Roman"/>
          <w:sz w:val="24"/>
          <w:szCs w:val="24"/>
          <w:shd w:val="clear" w:color="auto" w:fill="FFFFFF"/>
          <w:lang w:val="en-US"/>
        </w:rPr>
        <w:t xml:space="preserve"> + H</w:t>
      </w:r>
      <w:r w:rsidRPr="00A041E5">
        <w:rPr>
          <w:rFonts w:ascii="Times New Roman" w:eastAsia="Times New Roman" w:hAnsi="Times New Roman" w:cs="Times New Roman"/>
          <w:sz w:val="24"/>
          <w:szCs w:val="24"/>
          <w:shd w:val="clear" w:color="auto" w:fill="FFFFFF"/>
          <w:vertAlign w:val="subscript"/>
          <w:lang w:val="en-US"/>
        </w:rPr>
        <w:t>2</w:t>
      </w:r>
    </w:p>
    <w:p w14:paraId="55AFECE7" w14:textId="77777777" w:rsidR="00A041E5" w:rsidRPr="00A041E5" w:rsidRDefault="00A041E5" w:rsidP="00A041E5">
      <w:pPr>
        <w:spacing w:after="0" w:line="240" w:lineRule="auto"/>
        <w:ind w:left="284"/>
        <w:rPr>
          <w:rFonts w:ascii="Times New Roman" w:eastAsia="Times New Roman" w:hAnsi="Times New Roman" w:cs="Times New Roman"/>
          <w:sz w:val="24"/>
          <w:szCs w:val="24"/>
          <w:shd w:val="clear" w:color="auto" w:fill="FFFFFF"/>
          <w:lang w:val="en-US"/>
        </w:rPr>
      </w:pPr>
      <w:r w:rsidRPr="00A041E5">
        <w:rPr>
          <w:rFonts w:ascii="Times New Roman" w:eastAsia="Times New Roman" w:hAnsi="Times New Roman" w:cs="Times New Roman"/>
          <w:sz w:val="24"/>
          <w:szCs w:val="24"/>
          <w:shd w:val="clear" w:color="auto" w:fill="FFFFFF"/>
          <w:lang w:val="en-US"/>
        </w:rPr>
        <w:t>PH</w:t>
      </w:r>
      <w:r w:rsidRPr="00A041E5">
        <w:rPr>
          <w:rFonts w:ascii="Times New Roman" w:eastAsia="Times New Roman" w:hAnsi="Times New Roman" w:cs="Times New Roman"/>
          <w:sz w:val="24"/>
          <w:szCs w:val="24"/>
          <w:shd w:val="clear" w:color="auto" w:fill="FFFFFF"/>
          <w:vertAlign w:val="subscript"/>
          <w:lang w:val="en-US"/>
        </w:rPr>
        <w:t>3</w:t>
      </w:r>
      <w:r w:rsidRPr="00A041E5">
        <w:rPr>
          <w:rFonts w:ascii="Times New Roman" w:eastAsia="Times New Roman" w:hAnsi="Times New Roman" w:cs="Times New Roman"/>
          <w:sz w:val="24"/>
          <w:szCs w:val="24"/>
          <w:shd w:val="clear" w:color="auto" w:fill="FFFFFF"/>
          <w:lang w:val="en-US"/>
        </w:rPr>
        <w:t>+ HMnO</w:t>
      </w:r>
      <w:r w:rsidRPr="00A041E5">
        <w:rPr>
          <w:rFonts w:ascii="Times New Roman" w:eastAsia="Times New Roman" w:hAnsi="Times New Roman" w:cs="Times New Roman"/>
          <w:sz w:val="24"/>
          <w:szCs w:val="24"/>
          <w:shd w:val="clear" w:color="auto" w:fill="FFFFFF"/>
          <w:vertAlign w:val="subscript"/>
          <w:lang w:val="en-US"/>
        </w:rPr>
        <w:t>4</w:t>
      </w:r>
      <w:r w:rsidRPr="00A041E5">
        <w:rPr>
          <w:rFonts w:ascii="Times New Roman" w:eastAsia="Times New Roman" w:hAnsi="Times New Roman" w:cs="Times New Roman"/>
          <w:sz w:val="24"/>
          <w:szCs w:val="24"/>
          <w:shd w:val="clear" w:color="auto" w:fill="FFFFFF"/>
          <w:lang w:val="en-US"/>
        </w:rPr>
        <w:t xml:space="preserve"> = MnO</w:t>
      </w:r>
      <w:r w:rsidRPr="00A041E5">
        <w:rPr>
          <w:rFonts w:ascii="Times New Roman" w:eastAsia="Times New Roman" w:hAnsi="Times New Roman" w:cs="Times New Roman"/>
          <w:sz w:val="24"/>
          <w:szCs w:val="24"/>
          <w:shd w:val="clear" w:color="auto" w:fill="FFFFFF"/>
          <w:vertAlign w:val="subscript"/>
          <w:lang w:val="en-US"/>
        </w:rPr>
        <w:t>2</w:t>
      </w:r>
      <w:r w:rsidRPr="00A041E5">
        <w:rPr>
          <w:rFonts w:ascii="Times New Roman" w:eastAsia="Times New Roman" w:hAnsi="Times New Roman" w:cs="Times New Roman"/>
          <w:sz w:val="24"/>
          <w:szCs w:val="24"/>
          <w:shd w:val="clear" w:color="auto" w:fill="FFFFFF"/>
          <w:lang w:val="en-US"/>
        </w:rPr>
        <w:t xml:space="preserve"> + H</w:t>
      </w:r>
      <w:r w:rsidRPr="00A041E5">
        <w:rPr>
          <w:rFonts w:ascii="Times New Roman" w:eastAsia="Times New Roman" w:hAnsi="Times New Roman" w:cs="Times New Roman"/>
          <w:sz w:val="24"/>
          <w:szCs w:val="24"/>
          <w:shd w:val="clear" w:color="auto" w:fill="FFFFFF"/>
          <w:vertAlign w:val="subscript"/>
          <w:lang w:val="en-US"/>
        </w:rPr>
        <w:t>2</w:t>
      </w:r>
      <w:r w:rsidRPr="00A041E5">
        <w:rPr>
          <w:rFonts w:ascii="Times New Roman" w:eastAsia="Times New Roman" w:hAnsi="Times New Roman" w:cs="Times New Roman"/>
          <w:sz w:val="24"/>
          <w:szCs w:val="24"/>
          <w:shd w:val="clear" w:color="auto" w:fill="FFFFFF"/>
          <w:lang w:val="en-US"/>
        </w:rPr>
        <w:t>O + H</w:t>
      </w:r>
      <w:r w:rsidRPr="00A041E5">
        <w:rPr>
          <w:rFonts w:ascii="Times New Roman" w:eastAsia="Times New Roman" w:hAnsi="Times New Roman" w:cs="Times New Roman"/>
          <w:sz w:val="24"/>
          <w:szCs w:val="24"/>
          <w:shd w:val="clear" w:color="auto" w:fill="FFFFFF"/>
          <w:vertAlign w:val="subscript"/>
          <w:lang w:val="en-US"/>
        </w:rPr>
        <w:t>3</w:t>
      </w:r>
      <w:r w:rsidRPr="00A041E5">
        <w:rPr>
          <w:rFonts w:ascii="Times New Roman" w:eastAsia="Times New Roman" w:hAnsi="Times New Roman" w:cs="Times New Roman"/>
          <w:sz w:val="24"/>
          <w:szCs w:val="24"/>
          <w:shd w:val="clear" w:color="auto" w:fill="FFFFFF"/>
          <w:lang w:val="en-US"/>
        </w:rPr>
        <w:t>PO</w:t>
      </w:r>
      <w:r w:rsidRPr="00A041E5">
        <w:rPr>
          <w:rFonts w:ascii="Times New Roman" w:eastAsia="Times New Roman" w:hAnsi="Times New Roman" w:cs="Times New Roman"/>
          <w:sz w:val="24"/>
          <w:szCs w:val="24"/>
          <w:shd w:val="clear" w:color="auto" w:fill="FFFFFF"/>
          <w:vertAlign w:val="subscript"/>
          <w:lang w:val="en-US"/>
        </w:rPr>
        <w:t>4</w:t>
      </w:r>
      <w:r w:rsidRPr="00A041E5">
        <w:rPr>
          <w:rFonts w:ascii="Times New Roman" w:eastAsia="Times New Roman" w:hAnsi="Times New Roman" w:cs="Times New Roman"/>
          <w:sz w:val="24"/>
          <w:szCs w:val="24"/>
          <w:shd w:val="clear" w:color="auto" w:fill="FFFFFF"/>
          <w:lang w:val="en-US"/>
        </w:rPr>
        <w:t xml:space="preserve"> </w:t>
      </w:r>
    </w:p>
    <w:p w14:paraId="59205027" w14:textId="77777777" w:rsidR="00A041E5" w:rsidRPr="00A041E5" w:rsidRDefault="00A041E5" w:rsidP="00A041E5">
      <w:pPr>
        <w:spacing w:after="0" w:line="240" w:lineRule="auto"/>
        <w:ind w:left="284"/>
        <w:rPr>
          <w:rFonts w:ascii="Times New Roman" w:eastAsia="Times New Roman" w:hAnsi="Times New Roman" w:cs="Times New Roman"/>
          <w:sz w:val="24"/>
          <w:szCs w:val="24"/>
          <w:shd w:val="clear" w:color="auto" w:fill="FFFFFF"/>
          <w:lang w:val="en-US"/>
        </w:rPr>
      </w:pPr>
      <w:r w:rsidRPr="00A041E5">
        <w:rPr>
          <w:rFonts w:ascii="Times New Roman" w:eastAsia="Times New Roman" w:hAnsi="Times New Roman" w:cs="Times New Roman"/>
          <w:bCs/>
          <w:sz w:val="24"/>
          <w:szCs w:val="24"/>
          <w:shd w:val="clear" w:color="auto" w:fill="FFFFFF"/>
          <w:lang w:val="en-US"/>
        </w:rPr>
        <w:t>KMnO</w:t>
      </w:r>
      <w:r w:rsidRPr="00A041E5">
        <w:rPr>
          <w:rFonts w:ascii="Times New Roman" w:eastAsia="Times New Roman" w:hAnsi="Times New Roman" w:cs="Times New Roman"/>
          <w:bCs/>
          <w:sz w:val="24"/>
          <w:szCs w:val="24"/>
          <w:shd w:val="clear" w:color="auto" w:fill="FFFFFF"/>
          <w:vertAlign w:val="subscript"/>
          <w:lang w:val="en-US"/>
        </w:rPr>
        <w:t>4 </w:t>
      </w:r>
      <w:r w:rsidRPr="00A041E5">
        <w:rPr>
          <w:rFonts w:ascii="Times New Roman" w:eastAsia="Times New Roman" w:hAnsi="Times New Roman" w:cs="Times New Roman"/>
          <w:bCs/>
          <w:sz w:val="24"/>
          <w:szCs w:val="24"/>
          <w:shd w:val="clear" w:color="auto" w:fill="FFFFFF"/>
          <w:lang w:val="en-US"/>
        </w:rPr>
        <w:t>+ HBr + H</w:t>
      </w:r>
      <w:r w:rsidRPr="00A041E5">
        <w:rPr>
          <w:rFonts w:ascii="Times New Roman" w:eastAsia="Times New Roman" w:hAnsi="Times New Roman" w:cs="Times New Roman"/>
          <w:bCs/>
          <w:sz w:val="24"/>
          <w:szCs w:val="24"/>
          <w:shd w:val="clear" w:color="auto" w:fill="FFFFFF"/>
          <w:vertAlign w:val="subscript"/>
          <w:lang w:val="en-US"/>
        </w:rPr>
        <w:t>2</w:t>
      </w:r>
      <w:r w:rsidRPr="00A041E5">
        <w:rPr>
          <w:rFonts w:ascii="Times New Roman" w:eastAsia="Times New Roman" w:hAnsi="Times New Roman" w:cs="Times New Roman"/>
          <w:bCs/>
          <w:sz w:val="24"/>
          <w:szCs w:val="24"/>
          <w:shd w:val="clear" w:color="auto" w:fill="FFFFFF"/>
          <w:lang w:val="en-US"/>
        </w:rPr>
        <w:t>SO</w:t>
      </w:r>
      <w:r w:rsidRPr="00A041E5">
        <w:rPr>
          <w:rFonts w:ascii="Times New Roman" w:eastAsia="Times New Roman" w:hAnsi="Times New Roman" w:cs="Times New Roman"/>
          <w:bCs/>
          <w:sz w:val="24"/>
          <w:szCs w:val="24"/>
          <w:shd w:val="clear" w:color="auto" w:fill="FFFFFF"/>
          <w:vertAlign w:val="subscript"/>
          <w:lang w:val="en-US"/>
        </w:rPr>
        <w:t>4</w:t>
      </w:r>
      <w:r w:rsidRPr="00A041E5">
        <w:rPr>
          <w:rFonts w:ascii="Times New Roman" w:eastAsia="Times New Roman" w:hAnsi="Times New Roman" w:cs="Times New Roman"/>
          <w:bCs/>
          <w:sz w:val="24"/>
          <w:szCs w:val="24"/>
          <w:shd w:val="clear" w:color="auto" w:fill="FFFFFF"/>
          <w:lang w:val="en-US"/>
        </w:rPr>
        <w:t> = MnSO</w:t>
      </w:r>
      <w:r w:rsidRPr="00A041E5">
        <w:rPr>
          <w:rFonts w:ascii="Times New Roman" w:eastAsia="Times New Roman" w:hAnsi="Times New Roman" w:cs="Times New Roman"/>
          <w:bCs/>
          <w:sz w:val="24"/>
          <w:szCs w:val="24"/>
          <w:shd w:val="clear" w:color="auto" w:fill="FFFFFF"/>
          <w:vertAlign w:val="subscript"/>
          <w:lang w:val="en-US"/>
        </w:rPr>
        <w:t>4</w:t>
      </w:r>
      <w:r w:rsidRPr="00A041E5">
        <w:rPr>
          <w:rFonts w:ascii="Times New Roman" w:eastAsia="Times New Roman" w:hAnsi="Times New Roman" w:cs="Times New Roman"/>
          <w:bCs/>
          <w:sz w:val="24"/>
          <w:szCs w:val="24"/>
          <w:shd w:val="clear" w:color="auto" w:fill="FFFFFF"/>
          <w:lang w:val="en-US"/>
        </w:rPr>
        <w:t xml:space="preserve"> + </w:t>
      </w:r>
      <w:proofErr w:type="spellStart"/>
      <w:r w:rsidRPr="00A041E5">
        <w:rPr>
          <w:rFonts w:ascii="Times New Roman" w:eastAsia="Times New Roman" w:hAnsi="Times New Roman" w:cs="Times New Roman"/>
          <w:bCs/>
          <w:sz w:val="24"/>
          <w:szCs w:val="24"/>
          <w:shd w:val="clear" w:color="auto" w:fill="FFFFFF"/>
          <w:lang w:val="en-US"/>
        </w:rPr>
        <w:t>HBrO</w:t>
      </w:r>
      <w:proofErr w:type="spellEnd"/>
      <w:r w:rsidRPr="00A041E5">
        <w:rPr>
          <w:rFonts w:ascii="Times New Roman" w:eastAsia="Times New Roman" w:hAnsi="Times New Roman" w:cs="Times New Roman"/>
          <w:bCs/>
          <w:sz w:val="24"/>
          <w:szCs w:val="24"/>
          <w:shd w:val="clear" w:color="auto" w:fill="FFFFFF"/>
          <w:lang w:val="en-US"/>
        </w:rPr>
        <w:t xml:space="preserve"> + K</w:t>
      </w:r>
      <w:r w:rsidRPr="00A041E5">
        <w:rPr>
          <w:rFonts w:ascii="Times New Roman" w:eastAsia="Times New Roman" w:hAnsi="Times New Roman" w:cs="Times New Roman"/>
          <w:bCs/>
          <w:sz w:val="24"/>
          <w:szCs w:val="24"/>
          <w:shd w:val="clear" w:color="auto" w:fill="FFFFFF"/>
          <w:vertAlign w:val="subscript"/>
          <w:lang w:val="en-US"/>
        </w:rPr>
        <w:t>2</w:t>
      </w:r>
      <w:r w:rsidRPr="00A041E5">
        <w:rPr>
          <w:rFonts w:ascii="Times New Roman" w:eastAsia="Times New Roman" w:hAnsi="Times New Roman" w:cs="Times New Roman"/>
          <w:bCs/>
          <w:sz w:val="24"/>
          <w:szCs w:val="24"/>
          <w:shd w:val="clear" w:color="auto" w:fill="FFFFFF"/>
          <w:lang w:val="en-US"/>
        </w:rPr>
        <w:t>SO</w:t>
      </w:r>
      <w:r w:rsidRPr="00A041E5">
        <w:rPr>
          <w:rFonts w:ascii="Times New Roman" w:eastAsia="Times New Roman" w:hAnsi="Times New Roman" w:cs="Times New Roman"/>
          <w:bCs/>
          <w:sz w:val="24"/>
          <w:szCs w:val="24"/>
          <w:shd w:val="clear" w:color="auto" w:fill="FFFFFF"/>
          <w:vertAlign w:val="subscript"/>
          <w:lang w:val="en-US"/>
        </w:rPr>
        <w:t>4</w:t>
      </w:r>
      <w:r w:rsidRPr="00A041E5">
        <w:rPr>
          <w:rFonts w:ascii="Times New Roman" w:eastAsia="Times New Roman" w:hAnsi="Times New Roman" w:cs="Times New Roman"/>
          <w:bCs/>
          <w:sz w:val="24"/>
          <w:szCs w:val="24"/>
          <w:shd w:val="clear" w:color="auto" w:fill="FFFFFF"/>
          <w:lang w:val="en-US"/>
        </w:rPr>
        <w:t> + H</w:t>
      </w:r>
      <w:r w:rsidRPr="00A041E5">
        <w:rPr>
          <w:rFonts w:ascii="Times New Roman" w:eastAsia="Times New Roman" w:hAnsi="Times New Roman" w:cs="Times New Roman"/>
          <w:bCs/>
          <w:sz w:val="24"/>
          <w:szCs w:val="24"/>
          <w:shd w:val="clear" w:color="auto" w:fill="FFFFFF"/>
          <w:vertAlign w:val="subscript"/>
          <w:lang w:val="en-US"/>
        </w:rPr>
        <w:t>2</w:t>
      </w:r>
      <w:r w:rsidRPr="00A041E5">
        <w:rPr>
          <w:rFonts w:ascii="Times New Roman" w:eastAsia="Times New Roman" w:hAnsi="Times New Roman" w:cs="Times New Roman"/>
          <w:bCs/>
          <w:sz w:val="24"/>
          <w:szCs w:val="24"/>
          <w:shd w:val="clear" w:color="auto" w:fill="FFFFFF"/>
          <w:lang w:val="en-US"/>
        </w:rPr>
        <w:t>O</w:t>
      </w:r>
    </w:p>
    <w:p w14:paraId="47AFDA22" w14:textId="77777777" w:rsidR="00A041E5" w:rsidRPr="00A041E5" w:rsidRDefault="00A041E5" w:rsidP="00A041E5">
      <w:pPr>
        <w:spacing w:after="0" w:line="240" w:lineRule="auto"/>
        <w:ind w:left="284"/>
        <w:rPr>
          <w:rFonts w:ascii="Times New Roman" w:eastAsia="Times New Roman" w:hAnsi="Times New Roman" w:cs="Times New Roman"/>
          <w:sz w:val="24"/>
          <w:szCs w:val="24"/>
          <w:shd w:val="clear" w:color="auto" w:fill="FFFFFF"/>
          <w:lang w:val="en-US"/>
        </w:rPr>
      </w:pPr>
    </w:p>
    <w:p w14:paraId="40502EC1" w14:textId="77777777" w:rsidR="00A041E5" w:rsidRPr="00A041E5" w:rsidRDefault="00A041E5" w:rsidP="00A041E5">
      <w:pPr>
        <w:spacing w:after="0" w:line="240" w:lineRule="auto"/>
        <w:ind w:left="284"/>
        <w:jc w:val="center"/>
        <w:rPr>
          <w:rFonts w:ascii="Times New Roman" w:eastAsia="Times New Roman" w:hAnsi="Times New Roman" w:cs="Times New Roman"/>
          <w:b/>
          <w:sz w:val="24"/>
          <w:szCs w:val="24"/>
        </w:rPr>
      </w:pPr>
      <w:r w:rsidRPr="00A041E5">
        <w:rPr>
          <w:rFonts w:ascii="Times New Roman" w:eastAsia="Times New Roman" w:hAnsi="Times New Roman" w:cs="Times New Roman"/>
          <w:b/>
          <w:sz w:val="24"/>
          <w:szCs w:val="24"/>
        </w:rPr>
        <w:t>Практическая работа «Решение практических задач по теории электролитической диссоциации»</w:t>
      </w:r>
    </w:p>
    <w:tbl>
      <w:tblPr>
        <w:tblStyle w:val="14"/>
        <w:tblW w:w="0" w:type="auto"/>
        <w:tblInd w:w="250" w:type="dxa"/>
        <w:tblLook w:val="04A0" w:firstRow="1" w:lastRow="0" w:firstColumn="1" w:lastColumn="0" w:noHBand="0" w:noVBand="1"/>
      </w:tblPr>
      <w:tblGrid>
        <w:gridCol w:w="4554"/>
        <w:gridCol w:w="4812"/>
      </w:tblGrid>
      <w:tr w:rsidR="00A041E5" w:rsidRPr="00A041E5" w14:paraId="256F6526" w14:textId="77777777" w:rsidTr="00A041E5">
        <w:tc>
          <w:tcPr>
            <w:tcW w:w="4820" w:type="dxa"/>
          </w:tcPr>
          <w:p w14:paraId="5F1E8B3C" w14:textId="77777777" w:rsidR="00A041E5" w:rsidRPr="00A041E5" w:rsidRDefault="00A041E5" w:rsidP="00A041E5">
            <w:pPr>
              <w:jc w:val="center"/>
              <w:rPr>
                <w:sz w:val="24"/>
                <w:szCs w:val="24"/>
              </w:rPr>
            </w:pPr>
            <w:r w:rsidRPr="00A041E5">
              <w:rPr>
                <w:sz w:val="24"/>
                <w:szCs w:val="24"/>
              </w:rPr>
              <w:t>1 вариант</w:t>
            </w:r>
          </w:p>
        </w:tc>
        <w:tc>
          <w:tcPr>
            <w:tcW w:w="5103" w:type="dxa"/>
          </w:tcPr>
          <w:p w14:paraId="31D076EE" w14:textId="77777777" w:rsidR="00A041E5" w:rsidRPr="00A041E5" w:rsidRDefault="00A041E5" w:rsidP="00A041E5">
            <w:pPr>
              <w:jc w:val="center"/>
              <w:rPr>
                <w:sz w:val="24"/>
                <w:szCs w:val="24"/>
              </w:rPr>
            </w:pPr>
            <w:r w:rsidRPr="00A041E5">
              <w:rPr>
                <w:sz w:val="24"/>
                <w:szCs w:val="24"/>
              </w:rPr>
              <w:t>2 вариант</w:t>
            </w:r>
          </w:p>
        </w:tc>
      </w:tr>
      <w:tr w:rsidR="00A041E5" w:rsidRPr="0060375B" w14:paraId="6B3CABDF" w14:textId="77777777" w:rsidTr="00A041E5">
        <w:tc>
          <w:tcPr>
            <w:tcW w:w="4820" w:type="dxa"/>
          </w:tcPr>
          <w:p w14:paraId="3D8830BB" w14:textId="77777777" w:rsidR="00A041E5" w:rsidRPr="00A041E5" w:rsidRDefault="00A041E5" w:rsidP="00663156">
            <w:pPr>
              <w:numPr>
                <w:ilvl w:val="0"/>
                <w:numId w:val="28"/>
              </w:numPr>
              <w:tabs>
                <w:tab w:val="left" w:pos="313"/>
              </w:tabs>
              <w:ind w:left="29" w:hanging="29"/>
              <w:contextualSpacing/>
              <w:jc w:val="both"/>
              <w:rPr>
                <w:sz w:val="24"/>
                <w:szCs w:val="24"/>
              </w:rPr>
            </w:pPr>
            <w:r w:rsidRPr="00A041E5">
              <w:rPr>
                <w:sz w:val="24"/>
                <w:szCs w:val="24"/>
              </w:rPr>
              <w:t>Напишите реакции в молекулярном и ионном виде:</w:t>
            </w:r>
          </w:p>
          <w:p w14:paraId="2CC24C2D" w14:textId="77777777" w:rsidR="00A041E5" w:rsidRPr="00A041E5" w:rsidRDefault="00A041E5" w:rsidP="00A041E5">
            <w:pPr>
              <w:tabs>
                <w:tab w:val="left" w:pos="313"/>
              </w:tabs>
              <w:ind w:left="29"/>
              <w:contextualSpacing/>
              <w:jc w:val="both"/>
              <w:rPr>
                <w:color w:val="000000"/>
                <w:sz w:val="24"/>
                <w:szCs w:val="24"/>
                <w:shd w:val="clear" w:color="auto" w:fill="FFFFFF"/>
                <w:lang w:val="en-US"/>
              </w:rPr>
            </w:pPr>
            <w:proofErr w:type="gramStart"/>
            <w:r w:rsidRPr="00A041E5">
              <w:rPr>
                <w:color w:val="000000"/>
                <w:sz w:val="24"/>
                <w:szCs w:val="24"/>
                <w:shd w:val="clear" w:color="auto" w:fill="FFFFFF"/>
                <w:lang w:val="en-US"/>
              </w:rPr>
              <w:t>Fe(</w:t>
            </w:r>
            <w:proofErr w:type="gramEnd"/>
            <w:r w:rsidRPr="00A041E5">
              <w:rPr>
                <w:color w:val="000000"/>
                <w:sz w:val="24"/>
                <w:szCs w:val="24"/>
                <w:shd w:val="clear" w:color="auto" w:fill="FFFFFF"/>
                <w:lang w:val="en-US"/>
              </w:rPr>
              <w:t>OH)</w:t>
            </w:r>
            <w:r w:rsidRPr="00A041E5">
              <w:rPr>
                <w:color w:val="000000"/>
                <w:sz w:val="24"/>
                <w:szCs w:val="24"/>
                <w:shd w:val="clear" w:color="auto" w:fill="FFFFFF"/>
                <w:vertAlign w:val="subscript"/>
                <w:lang w:val="en-US"/>
              </w:rPr>
              <w:t>3</w:t>
            </w:r>
            <w:r w:rsidRPr="00A041E5">
              <w:rPr>
                <w:color w:val="000000"/>
                <w:sz w:val="24"/>
                <w:szCs w:val="24"/>
                <w:shd w:val="clear" w:color="auto" w:fill="FFFFFF"/>
                <w:lang w:val="en-US"/>
              </w:rPr>
              <w:t> + H</w:t>
            </w:r>
            <w:r w:rsidRPr="00A041E5">
              <w:rPr>
                <w:color w:val="000000"/>
                <w:sz w:val="24"/>
                <w:szCs w:val="24"/>
                <w:shd w:val="clear" w:color="auto" w:fill="FFFFFF"/>
                <w:vertAlign w:val="subscript"/>
                <w:lang w:val="en-US"/>
              </w:rPr>
              <w:t>3</w:t>
            </w:r>
            <w:r w:rsidRPr="00A041E5">
              <w:rPr>
                <w:color w:val="000000"/>
                <w:sz w:val="24"/>
                <w:szCs w:val="24"/>
                <w:shd w:val="clear" w:color="auto" w:fill="FFFFFF"/>
                <w:lang w:val="en-US"/>
              </w:rPr>
              <w:t>PO</w:t>
            </w:r>
            <w:r w:rsidRPr="00A041E5">
              <w:rPr>
                <w:color w:val="000000"/>
                <w:sz w:val="24"/>
                <w:szCs w:val="24"/>
                <w:shd w:val="clear" w:color="auto" w:fill="FFFFFF"/>
                <w:vertAlign w:val="subscript"/>
                <w:lang w:val="en-US"/>
              </w:rPr>
              <w:t>4</w:t>
            </w:r>
            <w:r w:rsidRPr="00A041E5">
              <w:rPr>
                <w:color w:val="000000"/>
                <w:sz w:val="24"/>
                <w:szCs w:val="24"/>
                <w:shd w:val="clear" w:color="auto" w:fill="FFFFFF"/>
                <w:lang w:val="en-US"/>
              </w:rPr>
              <w:t> =</w:t>
            </w:r>
          </w:p>
          <w:p w14:paraId="34F136CF" w14:textId="77777777" w:rsidR="00A041E5" w:rsidRPr="00A041E5" w:rsidRDefault="00A041E5" w:rsidP="00A041E5">
            <w:pPr>
              <w:tabs>
                <w:tab w:val="left" w:pos="313"/>
              </w:tabs>
              <w:ind w:left="29"/>
              <w:contextualSpacing/>
              <w:jc w:val="both"/>
              <w:rPr>
                <w:sz w:val="24"/>
                <w:szCs w:val="24"/>
                <w:lang w:val="en-US"/>
              </w:rPr>
            </w:pPr>
            <w:r w:rsidRPr="00A041E5">
              <w:rPr>
                <w:color w:val="000000"/>
                <w:sz w:val="24"/>
                <w:szCs w:val="24"/>
                <w:shd w:val="clear" w:color="auto" w:fill="FFFFFF"/>
              </w:rPr>
              <w:t>С</w:t>
            </w:r>
            <w:r w:rsidRPr="00A041E5">
              <w:rPr>
                <w:color w:val="000000"/>
                <w:sz w:val="24"/>
                <w:szCs w:val="24"/>
                <w:shd w:val="clear" w:color="auto" w:fill="FFFFFF"/>
                <w:lang w:val="en-US"/>
              </w:rPr>
              <w:t>aCO</w:t>
            </w:r>
            <w:r w:rsidRPr="00A041E5">
              <w:rPr>
                <w:color w:val="000000"/>
                <w:sz w:val="24"/>
                <w:szCs w:val="24"/>
                <w:shd w:val="clear" w:color="auto" w:fill="FFFFFF"/>
                <w:vertAlign w:val="subscript"/>
                <w:lang w:val="en-US"/>
              </w:rPr>
              <w:t>3</w:t>
            </w:r>
            <w:r w:rsidRPr="00A041E5">
              <w:rPr>
                <w:color w:val="000000"/>
                <w:sz w:val="24"/>
                <w:szCs w:val="24"/>
                <w:shd w:val="clear" w:color="auto" w:fill="FFFFFF"/>
                <w:lang w:val="en-US"/>
              </w:rPr>
              <w:t> + H</w:t>
            </w:r>
            <w:r w:rsidRPr="00A041E5">
              <w:rPr>
                <w:color w:val="000000"/>
                <w:sz w:val="24"/>
                <w:szCs w:val="24"/>
                <w:shd w:val="clear" w:color="auto" w:fill="FFFFFF"/>
                <w:vertAlign w:val="subscript"/>
                <w:lang w:val="en-US"/>
              </w:rPr>
              <w:t>3</w:t>
            </w:r>
            <w:r w:rsidRPr="00A041E5">
              <w:rPr>
                <w:color w:val="000000"/>
                <w:sz w:val="24"/>
                <w:szCs w:val="24"/>
                <w:shd w:val="clear" w:color="auto" w:fill="FFFFFF"/>
              </w:rPr>
              <w:t>Р</w:t>
            </w:r>
            <w:r w:rsidRPr="00A041E5">
              <w:rPr>
                <w:color w:val="000000"/>
                <w:sz w:val="24"/>
                <w:szCs w:val="24"/>
                <w:shd w:val="clear" w:color="auto" w:fill="FFFFFF"/>
                <w:lang w:val="en-US"/>
              </w:rPr>
              <w:t>O</w:t>
            </w:r>
            <w:r w:rsidRPr="00A041E5">
              <w:rPr>
                <w:color w:val="000000"/>
                <w:sz w:val="24"/>
                <w:szCs w:val="24"/>
                <w:shd w:val="clear" w:color="auto" w:fill="FFFFFF"/>
                <w:vertAlign w:val="subscript"/>
                <w:lang w:val="en-US"/>
              </w:rPr>
              <w:t>4</w:t>
            </w:r>
            <w:r w:rsidRPr="00A041E5">
              <w:rPr>
                <w:color w:val="000000"/>
                <w:sz w:val="24"/>
                <w:szCs w:val="24"/>
                <w:shd w:val="clear" w:color="auto" w:fill="FFFFFF"/>
                <w:lang w:val="en-US"/>
              </w:rPr>
              <w:t xml:space="preserve"> = </w:t>
            </w:r>
          </w:p>
        </w:tc>
        <w:tc>
          <w:tcPr>
            <w:tcW w:w="5103" w:type="dxa"/>
          </w:tcPr>
          <w:p w14:paraId="24D08296" w14:textId="77777777" w:rsidR="00A041E5" w:rsidRPr="00A041E5" w:rsidRDefault="00A041E5" w:rsidP="00A041E5">
            <w:pPr>
              <w:tabs>
                <w:tab w:val="left" w:pos="313"/>
              </w:tabs>
              <w:contextualSpacing/>
              <w:jc w:val="both"/>
              <w:rPr>
                <w:sz w:val="24"/>
                <w:szCs w:val="24"/>
              </w:rPr>
            </w:pPr>
            <w:r w:rsidRPr="00A041E5">
              <w:rPr>
                <w:sz w:val="24"/>
                <w:szCs w:val="24"/>
              </w:rPr>
              <w:t>1. Напишите реакции в молекулярном и ионном виде:</w:t>
            </w:r>
          </w:p>
          <w:p w14:paraId="6E2E70BB" w14:textId="77777777" w:rsidR="00A041E5" w:rsidRPr="00A041E5" w:rsidRDefault="00A041E5" w:rsidP="00A041E5">
            <w:pPr>
              <w:rPr>
                <w:color w:val="000000"/>
                <w:sz w:val="24"/>
                <w:szCs w:val="24"/>
                <w:shd w:val="clear" w:color="auto" w:fill="FFFFFF"/>
                <w:lang w:val="en-US"/>
              </w:rPr>
            </w:pPr>
            <w:proofErr w:type="gramStart"/>
            <w:r w:rsidRPr="00A041E5">
              <w:rPr>
                <w:color w:val="000000"/>
                <w:sz w:val="24"/>
                <w:szCs w:val="24"/>
                <w:shd w:val="clear" w:color="auto" w:fill="FFFFFF"/>
                <w:lang w:val="en-US"/>
              </w:rPr>
              <w:t>Al(</w:t>
            </w:r>
            <w:proofErr w:type="gramEnd"/>
            <w:r w:rsidRPr="00A041E5">
              <w:rPr>
                <w:color w:val="000000"/>
                <w:sz w:val="24"/>
                <w:szCs w:val="24"/>
                <w:shd w:val="clear" w:color="auto" w:fill="FFFFFF"/>
                <w:lang w:val="en-US"/>
              </w:rPr>
              <w:t>OH)</w:t>
            </w:r>
            <w:r w:rsidRPr="00A041E5">
              <w:rPr>
                <w:color w:val="000000"/>
                <w:sz w:val="24"/>
                <w:szCs w:val="24"/>
                <w:shd w:val="clear" w:color="auto" w:fill="FFFFFF"/>
                <w:vertAlign w:val="subscript"/>
                <w:lang w:val="en-US"/>
              </w:rPr>
              <w:t>3</w:t>
            </w:r>
            <w:r w:rsidRPr="00A041E5">
              <w:rPr>
                <w:color w:val="000000"/>
                <w:sz w:val="24"/>
                <w:szCs w:val="24"/>
                <w:shd w:val="clear" w:color="auto" w:fill="FFFFFF"/>
                <w:lang w:val="en-US"/>
              </w:rPr>
              <w:t> + H</w:t>
            </w:r>
            <w:r w:rsidRPr="00A041E5">
              <w:rPr>
                <w:color w:val="000000"/>
                <w:sz w:val="24"/>
                <w:szCs w:val="24"/>
                <w:shd w:val="clear" w:color="auto" w:fill="FFFFFF"/>
                <w:vertAlign w:val="subscript"/>
                <w:lang w:val="en-US"/>
              </w:rPr>
              <w:t>3</w:t>
            </w:r>
            <w:r w:rsidRPr="00A041E5">
              <w:rPr>
                <w:color w:val="000000"/>
                <w:sz w:val="24"/>
                <w:szCs w:val="24"/>
                <w:shd w:val="clear" w:color="auto" w:fill="FFFFFF"/>
                <w:lang w:val="en-US"/>
              </w:rPr>
              <w:t>PO</w:t>
            </w:r>
            <w:r w:rsidRPr="00A041E5">
              <w:rPr>
                <w:color w:val="000000"/>
                <w:sz w:val="24"/>
                <w:szCs w:val="24"/>
                <w:shd w:val="clear" w:color="auto" w:fill="FFFFFF"/>
                <w:vertAlign w:val="subscript"/>
                <w:lang w:val="en-US"/>
              </w:rPr>
              <w:t>4</w:t>
            </w:r>
            <w:r w:rsidRPr="00A041E5">
              <w:rPr>
                <w:color w:val="000000"/>
                <w:sz w:val="24"/>
                <w:szCs w:val="24"/>
                <w:shd w:val="clear" w:color="auto" w:fill="FFFFFF"/>
                <w:lang w:val="en-US"/>
              </w:rPr>
              <w:t> = </w:t>
            </w:r>
          </w:p>
          <w:p w14:paraId="06A7B7A3" w14:textId="77777777" w:rsidR="00A041E5" w:rsidRPr="00A041E5" w:rsidRDefault="00A041E5" w:rsidP="00A041E5">
            <w:pPr>
              <w:rPr>
                <w:sz w:val="24"/>
                <w:szCs w:val="24"/>
                <w:lang w:val="en-US"/>
              </w:rPr>
            </w:pPr>
            <w:r w:rsidRPr="00A041E5">
              <w:rPr>
                <w:sz w:val="24"/>
                <w:szCs w:val="24"/>
                <w:lang w:val="en-US"/>
              </w:rPr>
              <w:t>(NH</w:t>
            </w:r>
            <w:r w:rsidRPr="00A041E5">
              <w:rPr>
                <w:sz w:val="24"/>
                <w:szCs w:val="24"/>
                <w:vertAlign w:val="subscript"/>
                <w:lang w:val="en-US"/>
              </w:rPr>
              <w:t>4</w:t>
            </w:r>
            <w:r w:rsidRPr="00A041E5">
              <w:rPr>
                <w:sz w:val="24"/>
                <w:szCs w:val="24"/>
                <w:lang w:val="en-US"/>
              </w:rPr>
              <w:t>)</w:t>
            </w:r>
            <w:r w:rsidRPr="00A041E5">
              <w:rPr>
                <w:sz w:val="24"/>
                <w:szCs w:val="24"/>
                <w:vertAlign w:val="subscript"/>
                <w:lang w:val="en-US"/>
              </w:rPr>
              <w:t>2</w:t>
            </w:r>
            <w:r w:rsidRPr="00A041E5">
              <w:rPr>
                <w:sz w:val="24"/>
                <w:szCs w:val="24"/>
                <w:lang w:val="en-US"/>
              </w:rPr>
              <w:t>CO</w:t>
            </w:r>
            <w:r w:rsidRPr="00A041E5">
              <w:rPr>
                <w:sz w:val="24"/>
                <w:szCs w:val="24"/>
                <w:vertAlign w:val="subscript"/>
                <w:lang w:val="en-US"/>
              </w:rPr>
              <w:t>3</w:t>
            </w:r>
            <w:r w:rsidRPr="00A041E5">
              <w:rPr>
                <w:sz w:val="24"/>
                <w:szCs w:val="24"/>
                <w:lang w:val="en-US"/>
              </w:rPr>
              <w:t xml:space="preserve"> + HCl =</w:t>
            </w:r>
            <w:r w:rsidRPr="00A041E5">
              <w:rPr>
                <w:sz w:val="24"/>
                <w:szCs w:val="24"/>
                <w:shd w:val="clear" w:color="auto" w:fill="F9F9F9"/>
                <w:lang w:val="en-US"/>
              </w:rPr>
              <w:t> </w:t>
            </w:r>
          </w:p>
        </w:tc>
      </w:tr>
      <w:tr w:rsidR="00A041E5" w:rsidRPr="00A041E5" w14:paraId="0702E7CF" w14:textId="77777777" w:rsidTr="00A041E5">
        <w:tc>
          <w:tcPr>
            <w:tcW w:w="4820" w:type="dxa"/>
          </w:tcPr>
          <w:p w14:paraId="119A8B0B" w14:textId="77777777" w:rsidR="00A041E5" w:rsidRPr="00A041E5" w:rsidRDefault="00A041E5" w:rsidP="00663156">
            <w:pPr>
              <w:numPr>
                <w:ilvl w:val="0"/>
                <w:numId w:val="28"/>
              </w:numPr>
              <w:tabs>
                <w:tab w:val="left" w:pos="313"/>
              </w:tabs>
              <w:ind w:left="29"/>
              <w:contextualSpacing/>
              <w:rPr>
                <w:sz w:val="24"/>
                <w:szCs w:val="24"/>
              </w:rPr>
            </w:pPr>
            <w:r w:rsidRPr="00A041E5">
              <w:rPr>
                <w:sz w:val="24"/>
                <w:szCs w:val="24"/>
              </w:rPr>
              <w:t>Разберите гидролиз следующих солей, напишите возможные реакции в молекулярном и ионном виде, укажите среду:</w:t>
            </w:r>
          </w:p>
          <w:p w14:paraId="70D4D060" w14:textId="77777777" w:rsidR="00A041E5" w:rsidRPr="00A041E5" w:rsidRDefault="00A041E5" w:rsidP="00A041E5">
            <w:pPr>
              <w:ind w:left="360"/>
              <w:rPr>
                <w:sz w:val="24"/>
                <w:szCs w:val="24"/>
                <w:lang w:val="en-US"/>
              </w:rPr>
            </w:pPr>
            <w:r w:rsidRPr="00A041E5">
              <w:rPr>
                <w:sz w:val="24"/>
                <w:szCs w:val="24"/>
                <w:lang w:val="en-US"/>
              </w:rPr>
              <w:t>HgCl</w:t>
            </w:r>
            <w:proofErr w:type="gramStart"/>
            <w:r w:rsidRPr="00A041E5">
              <w:rPr>
                <w:sz w:val="24"/>
                <w:szCs w:val="24"/>
                <w:vertAlign w:val="subscript"/>
                <w:lang w:val="en-US"/>
              </w:rPr>
              <w:t>2</w:t>
            </w:r>
            <w:r w:rsidRPr="00A041E5">
              <w:rPr>
                <w:sz w:val="24"/>
                <w:szCs w:val="24"/>
                <w:lang w:val="en-US"/>
              </w:rPr>
              <w:t xml:space="preserve">  CuSO</w:t>
            </w:r>
            <w:proofErr w:type="gramEnd"/>
            <w:r w:rsidRPr="00A041E5">
              <w:rPr>
                <w:sz w:val="24"/>
                <w:szCs w:val="24"/>
                <w:vertAlign w:val="subscript"/>
                <w:lang w:val="en-US"/>
              </w:rPr>
              <w:t>4</w:t>
            </w:r>
            <w:r w:rsidRPr="00A041E5">
              <w:rPr>
                <w:sz w:val="24"/>
                <w:szCs w:val="24"/>
                <w:lang w:val="en-US"/>
              </w:rPr>
              <w:t xml:space="preserve">  KNO</w:t>
            </w:r>
            <w:r w:rsidRPr="00A041E5">
              <w:rPr>
                <w:sz w:val="24"/>
                <w:szCs w:val="24"/>
                <w:vertAlign w:val="subscript"/>
                <w:lang w:val="en-US"/>
              </w:rPr>
              <w:t>3</w:t>
            </w:r>
          </w:p>
        </w:tc>
        <w:tc>
          <w:tcPr>
            <w:tcW w:w="5103" w:type="dxa"/>
          </w:tcPr>
          <w:p w14:paraId="2F4AF999" w14:textId="77777777" w:rsidR="00A041E5" w:rsidRPr="00A041E5" w:rsidRDefault="00A041E5" w:rsidP="00A041E5">
            <w:pPr>
              <w:tabs>
                <w:tab w:val="left" w:pos="313"/>
              </w:tabs>
              <w:rPr>
                <w:sz w:val="24"/>
                <w:szCs w:val="24"/>
              </w:rPr>
            </w:pPr>
            <w:r w:rsidRPr="00A041E5">
              <w:rPr>
                <w:sz w:val="24"/>
                <w:szCs w:val="24"/>
              </w:rPr>
              <w:t>2. Разберите гидролиз следующих солей, напишите возможные реакции в молекулярном и ионном виде, укажите среду:</w:t>
            </w:r>
          </w:p>
          <w:p w14:paraId="6A562CD5" w14:textId="77777777" w:rsidR="00A041E5" w:rsidRPr="00A041E5" w:rsidRDefault="00A041E5" w:rsidP="00A041E5">
            <w:pPr>
              <w:rPr>
                <w:sz w:val="24"/>
                <w:szCs w:val="24"/>
                <w:lang w:val="en-US"/>
              </w:rPr>
            </w:pPr>
            <w:r w:rsidRPr="00A041E5">
              <w:rPr>
                <w:sz w:val="24"/>
                <w:szCs w:val="24"/>
                <w:lang w:val="en-US"/>
              </w:rPr>
              <w:t>KClO</w:t>
            </w:r>
            <w:proofErr w:type="gramStart"/>
            <w:r w:rsidRPr="00A041E5">
              <w:rPr>
                <w:sz w:val="24"/>
                <w:szCs w:val="24"/>
                <w:vertAlign w:val="subscript"/>
                <w:lang w:val="en-US"/>
              </w:rPr>
              <w:t xml:space="preserve">4 </w:t>
            </w:r>
            <w:r w:rsidRPr="00A041E5">
              <w:rPr>
                <w:sz w:val="24"/>
                <w:szCs w:val="24"/>
                <w:lang w:val="en-US"/>
              </w:rPr>
              <w:t xml:space="preserve"> </w:t>
            </w:r>
            <w:r w:rsidRPr="00A041E5">
              <w:rPr>
                <w:sz w:val="24"/>
                <w:szCs w:val="24"/>
                <w:shd w:val="clear" w:color="auto" w:fill="FFFFFF"/>
              </w:rPr>
              <w:t>Na</w:t>
            </w:r>
            <w:proofErr w:type="gramEnd"/>
            <w:r w:rsidRPr="00A041E5">
              <w:rPr>
                <w:sz w:val="24"/>
                <w:szCs w:val="24"/>
                <w:shd w:val="clear" w:color="auto" w:fill="FFFFFF"/>
                <w:vertAlign w:val="subscript"/>
              </w:rPr>
              <w:t>3</w:t>
            </w:r>
            <w:r w:rsidRPr="00A041E5">
              <w:rPr>
                <w:sz w:val="24"/>
                <w:szCs w:val="24"/>
                <w:shd w:val="clear" w:color="auto" w:fill="FFFFFF"/>
              </w:rPr>
              <w:t>PO</w:t>
            </w:r>
            <w:r w:rsidRPr="00A041E5">
              <w:rPr>
                <w:sz w:val="24"/>
                <w:szCs w:val="24"/>
                <w:shd w:val="clear" w:color="auto" w:fill="FFFFFF"/>
                <w:vertAlign w:val="subscript"/>
              </w:rPr>
              <w:t>4</w:t>
            </w:r>
            <w:r w:rsidRPr="00A041E5">
              <w:rPr>
                <w:sz w:val="24"/>
                <w:szCs w:val="24"/>
                <w:shd w:val="clear" w:color="auto" w:fill="FFFFFF"/>
                <w:vertAlign w:val="subscript"/>
                <w:lang w:val="en-US"/>
              </w:rPr>
              <w:t xml:space="preserve">   </w:t>
            </w:r>
            <w:r w:rsidRPr="00A041E5">
              <w:rPr>
                <w:sz w:val="24"/>
                <w:szCs w:val="24"/>
                <w:shd w:val="clear" w:color="auto" w:fill="FFFFFF"/>
                <w:lang w:val="en-US"/>
              </w:rPr>
              <w:t>ZnCl</w:t>
            </w:r>
            <w:r w:rsidRPr="00A041E5">
              <w:rPr>
                <w:sz w:val="24"/>
                <w:szCs w:val="24"/>
                <w:shd w:val="clear" w:color="auto" w:fill="FFFFFF"/>
                <w:vertAlign w:val="subscript"/>
                <w:lang w:val="en-US"/>
              </w:rPr>
              <w:t>2</w:t>
            </w:r>
          </w:p>
        </w:tc>
      </w:tr>
      <w:tr w:rsidR="00A041E5" w:rsidRPr="00A041E5" w14:paraId="12996E8A" w14:textId="77777777" w:rsidTr="00A041E5">
        <w:tc>
          <w:tcPr>
            <w:tcW w:w="4820" w:type="dxa"/>
          </w:tcPr>
          <w:p w14:paraId="1583B06A" w14:textId="77777777" w:rsidR="00A041E5" w:rsidRPr="00A041E5" w:rsidRDefault="00A041E5" w:rsidP="00A041E5">
            <w:pPr>
              <w:rPr>
                <w:color w:val="424242"/>
                <w:sz w:val="24"/>
                <w:szCs w:val="24"/>
                <w:shd w:val="clear" w:color="auto" w:fill="FFFFFF"/>
              </w:rPr>
            </w:pPr>
            <w:r w:rsidRPr="00A041E5">
              <w:rPr>
                <w:sz w:val="24"/>
                <w:szCs w:val="24"/>
              </w:rPr>
              <w:t>3.</w:t>
            </w:r>
            <w:r w:rsidRPr="00A041E5">
              <w:rPr>
                <w:color w:val="424242"/>
                <w:sz w:val="24"/>
                <w:szCs w:val="24"/>
                <w:shd w:val="clear" w:color="auto" w:fill="FFFFFF"/>
              </w:rPr>
              <w:t xml:space="preserve"> Составьте реакцию в молекулярном виде на основании сокращенной ионной реакции:</w:t>
            </w:r>
          </w:p>
          <w:p w14:paraId="78139F88" w14:textId="77777777" w:rsidR="00A041E5" w:rsidRPr="00A041E5" w:rsidRDefault="00A041E5" w:rsidP="00A041E5">
            <w:pPr>
              <w:rPr>
                <w:sz w:val="24"/>
                <w:szCs w:val="24"/>
              </w:rPr>
            </w:pPr>
            <w:r w:rsidRPr="00A041E5">
              <w:rPr>
                <w:color w:val="424242"/>
                <w:sz w:val="24"/>
                <w:szCs w:val="24"/>
                <w:shd w:val="clear" w:color="auto" w:fill="FFFFFF"/>
              </w:rPr>
              <w:t>H</w:t>
            </w:r>
            <w:r w:rsidRPr="00A041E5">
              <w:rPr>
                <w:color w:val="424242"/>
                <w:sz w:val="24"/>
                <w:szCs w:val="24"/>
                <w:shd w:val="clear" w:color="auto" w:fill="FFFFFF"/>
                <w:vertAlign w:val="superscript"/>
              </w:rPr>
              <w:t>+</w:t>
            </w:r>
            <w:r w:rsidRPr="00A041E5">
              <w:rPr>
                <w:color w:val="424242"/>
                <w:sz w:val="24"/>
                <w:szCs w:val="24"/>
                <w:shd w:val="clear" w:color="auto" w:fill="FFFFFF"/>
              </w:rPr>
              <w:t> + OH</w:t>
            </w:r>
            <w:r w:rsidRPr="00A041E5">
              <w:rPr>
                <w:color w:val="424242"/>
                <w:sz w:val="24"/>
                <w:szCs w:val="24"/>
                <w:shd w:val="clear" w:color="auto" w:fill="FFFFFF"/>
                <w:vertAlign w:val="superscript"/>
              </w:rPr>
              <w:t>–</w:t>
            </w:r>
            <w:r w:rsidRPr="00A041E5">
              <w:rPr>
                <w:color w:val="424242"/>
                <w:sz w:val="24"/>
                <w:szCs w:val="24"/>
                <w:shd w:val="clear" w:color="auto" w:fill="FFFFFF"/>
              </w:rPr>
              <w:t> = H</w:t>
            </w:r>
            <w:r w:rsidRPr="00A041E5">
              <w:rPr>
                <w:color w:val="424242"/>
                <w:sz w:val="24"/>
                <w:szCs w:val="24"/>
                <w:shd w:val="clear" w:color="auto" w:fill="FFFFFF"/>
                <w:vertAlign w:val="subscript"/>
              </w:rPr>
              <w:t>2</w:t>
            </w:r>
            <w:r w:rsidRPr="00A041E5">
              <w:rPr>
                <w:color w:val="424242"/>
                <w:sz w:val="24"/>
                <w:szCs w:val="24"/>
                <w:shd w:val="clear" w:color="auto" w:fill="FFFFFF"/>
              </w:rPr>
              <w:t>O</w:t>
            </w:r>
          </w:p>
        </w:tc>
        <w:tc>
          <w:tcPr>
            <w:tcW w:w="5103" w:type="dxa"/>
          </w:tcPr>
          <w:p w14:paraId="23DC1A1F" w14:textId="77777777" w:rsidR="00A041E5" w:rsidRPr="00A041E5" w:rsidRDefault="00A041E5" w:rsidP="00A041E5">
            <w:pPr>
              <w:rPr>
                <w:color w:val="424242"/>
                <w:sz w:val="24"/>
                <w:szCs w:val="24"/>
                <w:shd w:val="clear" w:color="auto" w:fill="FFFFFF"/>
              </w:rPr>
            </w:pPr>
            <w:r w:rsidRPr="00A041E5">
              <w:rPr>
                <w:sz w:val="24"/>
                <w:szCs w:val="24"/>
              </w:rPr>
              <w:t>3.</w:t>
            </w:r>
            <w:r w:rsidRPr="00A041E5">
              <w:rPr>
                <w:color w:val="424242"/>
                <w:sz w:val="24"/>
                <w:szCs w:val="24"/>
                <w:shd w:val="clear" w:color="auto" w:fill="FFFFFF"/>
              </w:rPr>
              <w:t xml:space="preserve"> Составьте реакцию в молекулярном виде на основании сокращенной ионной реакции:</w:t>
            </w:r>
          </w:p>
          <w:p w14:paraId="4DE2D886" w14:textId="77777777" w:rsidR="00A041E5" w:rsidRPr="00A041E5" w:rsidRDefault="00A041E5" w:rsidP="00A041E5">
            <w:pPr>
              <w:rPr>
                <w:sz w:val="24"/>
                <w:szCs w:val="24"/>
              </w:rPr>
            </w:pPr>
            <w:r w:rsidRPr="00A041E5">
              <w:rPr>
                <w:color w:val="424242"/>
                <w:sz w:val="24"/>
                <w:szCs w:val="24"/>
                <w:shd w:val="clear" w:color="auto" w:fill="FFFFFF"/>
              </w:rPr>
              <w:t>CO</w:t>
            </w:r>
            <w:r w:rsidRPr="00A041E5">
              <w:rPr>
                <w:color w:val="424242"/>
                <w:sz w:val="24"/>
                <w:szCs w:val="24"/>
                <w:shd w:val="clear" w:color="auto" w:fill="FFFFFF"/>
                <w:vertAlign w:val="subscript"/>
              </w:rPr>
              <w:t>3</w:t>
            </w:r>
            <w:r w:rsidRPr="00A041E5">
              <w:rPr>
                <w:color w:val="424242"/>
                <w:sz w:val="24"/>
                <w:szCs w:val="24"/>
                <w:shd w:val="clear" w:color="auto" w:fill="FFFFFF"/>
                <w:vertAlign w:val="superscript"/>
              </w:rPr>
              <w:t>2–</w:t>
            </w:r>
            <w:r w:rsidRPr="00A041E5">
              <w:rPr>
                <w:color w:val="424242"/>
                <w:sz w:val="24"/>
                <w:szCs w:val="24"/>
                <w:shd w:val="clear" w:color="auto" w:fill="FFFFFF"/>
              </w:rPr>
              <w:t> + 2H</w:t>
            </w:r>
            <w:r w:rsidRPr="00A041E5">
              <w:rPr>
                <w:color w:val="424242"/>
                <w:sz w:val="24"/>
                <w:szCs w:val="24"/>
                <w:shd w:val="clear" w:color="auto" w:fill="FFFFFF"/>
                <w:vertAlign w:val="superscript"/>
              </w:rPr>
              <w:t>+</w:t>
            </w:r>
            <w:r w:rsidRPr="00A041E5">
              <w:rPr>
                <w:color w:val="424242"/>
                <w:sz w:val="24"/>
                <w:szCs w:val="24"/>
                <w:shd w:val="clear" w:color="auto" w:fill="FFFFFF"/>
              </w:rPr>
              <w:t> = H</w:t>
            </w:r>
            <w:r w:rsidRPr="00A041E5">
              <w:rPr>
                <w:color w:val="424242"/>
                <w:sz w:val="24"/>
                <w:szCs w:val="24"/>
                <w:shd w:val="clear" w:color="auto" w:fill="FFFFFF"/>
                <w:vertAlign w:val="subscript"/>
              </w:rPr>
              <w:t>2</w:t>
            </w:r>
            <w:r w:rsidRPr="00A041E5">
              <w:rPr>
                <w:color w:val="424242"/>
                <w:sz w:val="24"/>
                <w:szCs w:val="24"/>
                <w:shd w:val="clear" w:color="auto" w:fill="FFFFFF"/>
              </w:rPr>
              <w:t>O + CO</w:t>
            </w:r>
            <w:r w:rsidRPr="00A041E5">
              <w:rPr>
                <w:color w:val="424242"/>
                <w:sz w:val="24"/>
                <w:szCs w:val="24"/>
                <w:shd w:val="clear" w:color="auto" w:fill="FFFFFF"/>
                <w:vertAlign w:val="subscript"/>
              </w:rPr>
              <w:t>2</w:t>
            </w:r>
            <w:r w:rsidRPr="00A041E5">
              <w:rPr>
                <w:color w:val="424242"/>
                <w:sz w:val="24"/>
                <w:szCs w:val="24"/>
                <w:shd w:val="clear" w:color="auto" w:fill="FFFFFF"/>
              </w:rPr>
              <w:t>↑.</w:t>
            </w:r>
          </w:p>
        </w:tc>
      </w:tr>
      <w:tr w:rsidR="00A041E5" w:rsidRPr="00A041E5" w14:paraId="27C8A9E5" w14:textId="77777777" w:rsidTr="00A041E5">
        <w:tc>
          <w:tcPr>
            <w:tcW w:w="4820" w:type="dxa"/>
          </w:tcPr>
          <w:p w14:paraId="23326027" w14:textId="77777777" w:rsidR="00A041E5" w:rsidRPr="00A041E5" w:rsidRDefault="00A041E5" w:rsidP="00A041E5">
            <w:pPr>
              <w:rPr>
                <w:sz w:val="24"/>
                <w:szCs w:val="24"/>
              </w:rPr>
            </w:pPr>
            <w:r w:rsidRPr="00A041E5">
              <w:rPr>
                <w:sz w:val="24"/>
                <w:szCs w:val="24"/>
              </w:rPr>
              <w:t>4. Из предложенного перечня веществ выберете те, между которыми возможны реакции ионного обмена. Напишите эти реакции в молекулярном и ионном виде: азот, соляная кислота, оксид фосфора (</w:t>
            </w:r>
            <w:r w:rsidRPr="00A041E5">
              <w:rPr>
                <w:sz w:val="24"/>
                <w:szCs w:val="24"/>
                <w:lang w:val="en-US"/>
              </w:rPr>
              <w:t>V</w:t>
            </w:r>
            <w:r w:rsidRPr="00A041E5">
              <w:rPr>
                <w:sz w:val="24"/>
                <w:szCs w:val="24"/>
              </w:rPr>
              <w:t>), ацетат калия, гидроксид натрия, поваренная соль, нитрат серебра</w:t>
            </w:r>
          </w:p>
        </w:tc>
        <w:tc>
          <w:tcPr>
            <w:tcW w:w="5103" w:type="dxa"/>
          </w:tcPr>
          <w:p w14:paraId="5E9F7E99" w14:textId="77777777" w:rsidR="00A041E5" w:rsidRPr="00A041E5" w:rsidRDefault="00A041E5" w:rsidP="00A041E5">
            <w:pPr>
              <w:rPr>
                <w:sz w:val="24"/>
                <w:szCs w:val="24"/>
              </w:rPr>
            </w:pPr>
            <w:r w:rsidRPr="00A041E5">
              <w:rPr>
                <w:sz w:val="24"/>
                <w:szCs w:val="24"/>
              </w:rPr>
              <w:t>4. Из предложенного перечня веществ выберете те, между которыми возможны реакции ионного обмена. Напишите эти реакции в молекулярном и ионном виде: аммиак, серная кислота, оксид серы (</w:t>
            </w:r>
            <w:r w:rsidRPr="00A041E5">
              <w:rPr>
                <w:sz w:val="24"/>
                <w:szCs w:val="24"/>
                <w:lang w:val="en-US"/>
              </w:rPr>
              <w:t>VI</w:t>
            </w:r>
            <w:r w:rsidRPr="00A041E5">
              <w:rPr>
                <w:sz w:val="24"/>
                <w:szCs w:val="24"/>
              </w:rPr>
              <w:t xml:space="preserve">), гидроксид магния, </w:t>
            </w:r>
            <w:proofErr w:type="spellStart"/>
            <w:r w:rsidRPr="00A041E5">
              <w:rPr>
                <w:sz w:val="24"/>
                <w:szCs w:val="24"/>
              </w:rPr>
              <w:t>ортофосфат</w:t>
            </w:r>
            <w:proofErr w:type="spellEnd"/>
            <w:r w:rsidRPr="00A041E5">
              <w:rPr>
                <w:sz w:val="24"/>
                <w:szCs w:val="24"/>
              </w:rPr>
              <w:t xml:space="preserve"> калия, ацетат натрия</w:t>
            </w:r>
          </w:p>
        </w:tc>
      </w:tr>
    </w:tbl>
    <w:p w14:paraId="582A88C3" w14:textId="77777777" w:rsidR="00A041E5" w:rsidRPr="00A041E5" w:rsidRDefault="00A041E5" w:rsidP="00A041E5">
      <w:pPr>
        <w:spacing w:after="0" w:line="240" w:lineRule="auto"/>
        <w:ind w:left="284"/>
        <w:jc w:val="center"/>
        <w:rPr>
          <w:rFonts w:ascii="Times New Roman" w:eastAsia="Times New Roman" w:hAnsi="Times New Roman" w:cs="Times New Roman"/>
          <w:sz w:val="24"/>
          <w:szCs w:val="24"/>
          <w:shd w:val="clear" w:color="auto" w:fill="FFFFFF"/>
        </w:rPr>
      </w:pPr>
    </w:p>
    <w:p w14:paraId="72CD811F" w14:textId="6611634D" w:rsidR="00A041E5" w:rsidRPr="00A041E5" w:rsidRDefault="005746D3" w:rsidP="00A041E5">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Тема 1.6</w:t>
      </w:r>
      <w:r w:rsidR="00A041E5" w:rsidRPr="00A041E5">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Скорость химических реакций. Химическое равновесие.</w:t>
      </w:r>
    </w:p>
    <w:p w14:paraId="50DF6BC3" w14:textId="77777777" w:rsidR="00A041E5" w:rsidRPr="00A041E5" w:rsidRDefault="00A041E5" w:rsidP="00A041E5">
      <w:pPr>
        <w:spacing w:after="0" w:line="240" w:lineRule="auto"/>
        <w:jc w:val="center"/>
        <w:rPr>
          <w:rFonts w:ascii="Times New Roman" w:eastAsia="Times New Roman" w:hAnsi="Times New Roman" w:cs="Times New Roman"/>
          <w:b/>
          <w:sz w:val="24"/>
          <w:szCs w:val="24"/>
        </w:rPr>
      </w:pPr>
    </w:p>
    <w:p w14:paraId="2635E817" w14:textId="77777777" w:rsidR="00A041E5" w:rsidRPr="00A041E5" w:rsidRDefault="00A041E5" w:rsidP="00A041E5">
      <w:pPr>
        <w:spacing w:after="0" w:line="240" w:lineRule="auto"/>
        <w:jc w:val="center"/>
        <w:rPr>
          <w:rFonts w:ascii="Times New Roman" w:eastAsia="Times New Roman" w:hAnsi="Times New Roman" w:cs="Times New Roman"/>
          <w:b/>
          <w:sz w:val="24"/>
          <w:szCs w:val="24"/>
        </w:rPr>
      </w:pPr>
      <w:r w:rsidRPr="00A041E5">
        <w:rPr>
          <w:rFonts w:ascii="Times New Roman" w:eastAsia="Times New Roman" w:hAnsi="Times New Roman" w:cs="Times New Roman"/>
          <w:b/>
          <w:sz w:val="24"/>
          <w:szCs w:val="24"/>
        </w:rPr>
        <w:t>Тест «Скорость реакции и смещение химического равновесия»</w:t>
      </w:r>
    </w:p>
    <w:tbl>
      <w:tblPr>
        <w:tblStyle w:val="14"/>
        <w:tblW w:w="9923" w:type="dxa"/>
        <w:tblInd w:w="250" w:type="dxa"/>
        <w:tblLook w:val="04A0" w:firstRow="1" w:lastRow="0" w:firstColumn="1" w:lastColumn="0" w:noHBand="0" w:noVBand="1"/>
      </w:tblPr>
      <w:tblGrid>
        <w:gridCol w:w="4820"/>
        <w:gridCol w:w="5103"/>
      </w:tblGrid>
      <w:tr w:rsidR="00A041E5" w:rsidRPr="00A041E5" w14:paraId="6E4CCA1E" w14:textId="77777777" w:rsidTr="00A041E5">
        <w:tc>
          <w:tcPr>
            <w:tcW w:w="4820" w:type="dxa"/>
          </w:tcPr>
          <w:p w14:paraId="7D15826F" w14:textId="77777777" w:rsidR="00A041E5" w:rsidRPr="00A041E5" w:rsidRDefault="00A041E5" w:rsidP="00A041E5">
            <w:pPr>
              <w:jc w:val="center"/>
              <w:rPr>
                <w:b/>
                <w:sz w:val="24"/>
                <w:szCs w:val="24"/>
              </w:rPr>
            </w:pPr>
            <w:r w:rsidRPr="00A041E5">
              <w:rPr>
                <w:b/>
                <w:sz w:val="24"/>
                <w:szCs w:val="24"/>
              </w:rPr>
              <w:t>1 вариант</w:t>
            </w:r>
          </w:p>
        </w:tc>
        <w:tc>
          <w:tcPr>
            <w:tcW w:w="5103" w:type="dxa"/>
          </w:tcPr>
          <w:p w14:paraId="3D39D27D" w14:textId="77777777" w:rsidR="00A041E5" w:rsidRPr="00A041E5" w:rsidRDefault="00A041E5" w:rsidP="00A041E5">
            <w:pPr>
              <w:jc w:val="center"/>
              <w:rPr>
                <w:b/>
                <w:sz w:val="24"/>
                <w:szCs w:val="24"/>
              </w:rPr>
            </w:pPr>
            <w:r w:rsidRPr="00A041E5">
              <w:rPr>
                <w:b/>
                <w:sz w:val="24"/>
                <w:szCs w:val="24"/>
              </w:rPr>
              <w:t>2 вариант</w:t>
            </w:r>
          </w:p>
        </w:tc>
      </w:tr>
      <w:tr w:rsidR="00A041E5" w:rsidRPr="00A041E5" w14:paraId="43B89BEC" w14:textId="77777777" w:rsidTr="00A041E5">
        <w:tc>
          <w:tcPr>
            <w:tcW w:w="4820" w:type="dxa"/>
          </w:tcPr>
          <w:p w14:paraId="12F2D065" w14:textId="77777777" w:rsidR="00A041E5" w:rsidRPr="00A041E5" w:rsidRDefault="00A041E5" w:rsidP="00663156">
            <w:pPr>
              <w:numPr>
                <w:ilvl w:val="0"/>
                <w:numId w:val="29"/>
              </w:numPr>
              <w:tabs>
                <w:tab w:val="left" w:pos="313"/>
              </w:tabs>
              <w:ind w:left="29" w:hanging="29"/>
              <w:contextualSpacing/>
              <w:jc w:val="both"/>
              <w:rPr>
                <w:sz w:val="24"/>
                <w:szCs w:val="24"/>
                <w:shd w:val="clear" w:color="auto" w:fill="FFFFFF"/>
              </w:rPr>
            </w:pPr>
            <w:r w:rsidRPr="00A041E5">
              <w:rPr>
                <w:sz w:val="24"/>
                <w:szCs w:val="24"/>
                <w:shd w:val="clear" w:color="auto" w:fill="FFFFFF"/>
              </w:rPr>
              <w:t>Из предложенного перечня выберите все внешние воздействия, которые увеличивают скорость химической реакции между серой и железом (</w:t>
            </w:r>
            <w:r w:rsidRPr="00A041E5">
              <w:rPr>
                <w:sz w:val="24"/>
                <w:szCs w:val="24"/>
                <w:shd w:val="clear" w:color="auto" w:fill="FFFFFF"/>
                <w:lang w:val="en-US"/>
              </w:rPr>
              <w:t>II</w:t>
            </w:r>
            <w:r w:rsidRPr="00A041E5">
              <w:rPr>
                <w:sz w:val="24"/>
                <w:szCs w:val="24"/>
                <w:shd w:val="clear" w:color="auto" w:fill="FFFFFF"/>
              </w:rPr>
              <w:t>):</w:t>
            </w:r>
          </w:p>
          <w:p w14:paraId="083170F6" w14:textId="77777777" w:rsidR="00A041E5" w:rsidRPr="00A041E5" w:rsidRDefault="00A041E5" w:rsidP="00A041E5">
            <w:pPr>
              <w:shd w:val="clear" w:color="auto" w:fill="FFFFFF"/>
              <w:ind w:left="28" w:right="147" w:hanging="28"/>
              <w:rPr>
                <w:sz w:val="22"/>
                <w:szCs w:val="22"/>
              </w:rPr>
            </w:pPr>
            <w:r w:rsidRPr="00A041E5">
              <w:rPr>
                <w:sz w:val="22"/>
                <w:szCs w:val="22"/>
              </w:rPr>
              <w:t>а) повышение давления</w:t>
            </w:r>
          </w:p>
          <w:p w14:paraId="6BC73EAB" w14:textId="77777777" w:rsidR="00A041E5" w:rsidRPr="00A041E5" w:rsidRDefault="00A041E5" w:rsidP="00A041E5">
            <w:pPr>
              <w:shd w:val="clear" w:color="auto" w:fill="FFFFFF"/>
              <w:ind w:left="28" w:right="147" w:hanging="28"/>
              <w:rPr>
                <w:sz w:val="22"/>
                <w:szCs w:val="22"/>
              </w:rPr>
            </w:pPr>
            <w:r w:rsidRPr="00A041E5">
              <w:rPr>
                <w:sz w:val="22"/>
                <w:szCs w:val="22"/>
              </w:rPr>
              <w:t>б) нагревание реакционной смеси</w:t>
            </w:r>
          </w:p>
          <w:p w14:paraId="55BC13E4" w14:textId="77777777" w:rsidR="00A041E5" w:rsidRPr="00A041E5" w:rsidRDefault="00A041E5" w:rsidP="00A041E5">
            <w:pPr>
              <w:shd w:val="clear" w:color="auto" w:fill="FFFFFF"/>
              <w:ind w:left="28" w:right="147" w:hanging="28"/>
              <w:rPr>
                <w:sz w:val="22"/>
                <w:szCs w:val="22"/>
              </w:rPr>
            </w:pPr>
            <w:r w:rsidRPr="00A041E5">
              <w:rPr>
                <w:sz w:val="22"/>
                <w:szCs w:val="22"/>
              </w:rPr>
              <w:t xml:space="preserve">в) измельчение реагентов </w:t>
            </w:r>
          </w:p>
          <w:p w14:paraId="2B53EFB7" w14:textId="77777777" w:rsidR="00A041E5" w:rsidRPr="00A041E5" w:rsidRDefault="00A041E5" w:rsidP="00A041E5">
            <w:pPr>
              <w:shd w:val="clear" w:color="auto" w:fill="FFFFFF"/>
              <w:ind w:left="28" w:right="147" w:hanging="28"/>
              <w:rPr>
                <w:sz w:val="22"/>
                <w:szCs w:val="22"/>
              </w:rPr>
            </w:pPr>
            <w:r w:rsidRPr="00A041E5">
              <w:rPr>
                <w:sz w:val="22"/>
                <w:szCs w:val="22"/>
              </w:rPr>
              <w:t xml:space="preserve">г) добавление сульфида </w:t>
            </w:r>
            <w:proofErr w:type="gramStart"/>
            <w:r w:rsidRPr="00A041E5">
              <w:rPr>
                <w:sz w:val="22"/>
                <w:szCs w:val="22"/>
              </w:rPr>
              <w:t>железа(</w:t>
            </w:r>
            <w:proofErr w:type="gramEnd"/>
            <w:r w:rsidRPr="00A041E5">
              <w:rPr>
                <w:sz w:val="22"/>
                <w:szCs w:val="22"/>
              </w:rPr>
              <w:t>II)</w:t>
            </w:r>
          </w:p>
          <w:p w14:paraId="4E2009CF" w14:textId="77777777" w:rsidR="00A041E5" w:rsidRPr="00A041E5" w:rsidRDefault="00A041E5" w:rsidP="00A041E5">
            <w:pPr>
              <w:shd w:val="clear" w:color="auto" w:fill="FFFFFF"/>
              <w:ind w:right="147"/>
              <w:rPr>
                <w:sz w:val="22"/>
                <w:szCs w:val="22"/>
              </w:rPr>
            </w:pPr>
            <w:r w:rsidRPr="00A041E5">
              <w:rPr>
                <w:sz w:val="22"/>
                <w:szCs w:val="22"/>
              </w:rPr>
              <w:t xml:space="preserve">д) понижение давления </w:t>
            </w:r>
          </w:p>
        </w:tc>
        <w:tc>
          <w:tcPr>
            <w:tcW w:w="5103" w:type="dxa"/>
          </w:tcPr>
          <w:p w14:paraId="3E252B3B" w14:textId="77777777" w:rsidR="00A041E5" w:rsidRPr="00A041E5" w:rsidRDefault="00A041E5" w:rsidP="00A041E5">
            <w:pPr>
              <w:shd w:val="clear" w:color="auto" w:fill="FFFFFF"/>
              <w:ind w:right="147"/>
              <w:rPr>
                <w:sz w:val="24"/>
                <w:szCs w:val="24"/>
              </w:rPr>
            </w:pPr>
            <w:r w:rsidRPr="00A041E5">
              <w:rPr>
                <w:sz w:val="24"/>
                <w:szCs w:val="24"/>
              </w:rPr>
              <w:t>2. Из предложенного перечня выберите все внешние воздействия, которые приводят к уменьшению скорости реакции азота с водородом:</w:t>
            </w:r>
          </w:p>
          <w:p w14:paraId="32F858E4" w14:textId="77777777" w:rsidR="00A041E5" w:rsidRPr="00A041E5" w:rsidRDefault="00A041E5" w:rsidP="00A041E5">
            <w:pPr>
              <w:shd w:val="clear" w:color="auto" w:fill="FFFFFF"/>
              <w:ind w:right="147"/>
              <w:rPr>
                <w:sz w:val="24"/>
                <w:szCs w:val="24"/>
              </w:rPr>
            </w:pPr>
            <w:r w:rsidRPr="00A041E5">
              <w:rPr>
                <w:sz w:val="24"/>
                <w:szCs w:val="24"/>
              </w:rPr>
              <w:t>а) понижение температуры</w:t>
            </w:r>
          </w:p>
          <w:p w14:paraId="7C76F03A" w14:textId="77777777" w:rsidR="00A041E5" w:rsidRPr="00A041E5" w:rsidRDefault="00A041E5" w:rsidP="00A041E5">
            <w:pPr>
              <w:shd w:val="clear" w:color="auto" w:fill="FFFFFF"/>
              <w:ind w:right="147"/>
              <w:rPr>
                <w:sz w:val="24"/>
                <w:szCs w:val="24"/>
              </w:rPr>
            </w:pPr>
            <w:r w:rsidRPr="00A041E5">
              <w:rPr>
                <w:sz w:val="24"/>
                <w:szCs w:val="24"/>
              </w:rPr>
              <w:t>б) использование катализатора</w:t>
            </w:r>
          </w:p>
          <w:p w14:paraId="79EAD342" w14:textId="77777777" w:rsidR="00A041E5" w:rsidRPr="00A041E5" w:rsidRDefault="00A041E5" w:rsidP="00A041E5">
            <w:pPr>
              <w:shd w:val="clear" w:color="auto" w:fill="FFFFFF"/>
              <w:ind w:right="147"/>
              <w:rPr>
                <w:sz w:val="24"/>
                <w:szCs w:val="24"/>
              </w:rPr>
            </w:pPr>
            <w:r w:rsidRPr="00A041E5">
              <w:rPr>
                <w:sz w:val="24"/>
                <w:szCs w:val="24"/>
              </w:rPr>
              <w:t>в) уменьшение концентрации азота</w:t>
            </w:r>
          </w:p>
          <w:p w14:paraId="40B78449" w14:textId="77777777" w:rsidR="00A041E5" w:rsidRPr="00A041E5" w:rsidRDefault="00A041E5" w:rsidP="00A041E5">
            <w:pPr>
              <w:shd w:val="clear" w:color="auto" w:fill="FFFFFF"/>
              <w:ind w:right="147"/>
              <w:rPr>
                <w:sz w:val="24"/>
                <w:szCs w:val="24"/>
              </w:rPr>
            </w:pPr>
            <w:r w:rsidRPr="00A041E5">
              <w:rPr>
                <w:sz w:val="24"/>
                <w:szCs w:val="24"/>
              </w:rPr>
              <w:t>г) увеличение концентрации водорода</w:t>
            </w:r>
          </w:p>
          <w:p w14:paraId="5B5AC15B" w14:textId="77777777" w:rsidR="00A041E5" w:rsidRPr="00A041E5" w:rsidRDefault="00A041E5" w:rsidP="00A041E5">
            <w:pPr>
              <w:shd w:val="clear" w:color="auto" w:fill="FFFFFF"/>
              <w:ind w:right="147"/>
              <w:rPr>
                <w:sz w:val="24"/>
                <w:szCs w:val="24"/>
              </w:rPr>
            </w:pPr>
            <w:r w:rsidRPr="00A041E5">
              <w:rPr>
                <w:sz w:val="24"/>
                <w:szCs w:val="24"/>
              </w:rPr>
              <w:t>д) уменьшение концентрации аммиака</w:t>
            </w:r>
          </w:p>
        </w:tc>
      </w:tr>
      <w:tr w:rsidR="00A041E5" w:rsidRPr="00A041E5" w14:paraId="62357AAF" w14:textId="77777777" w:rsidTr="00A041E5">
        <w:tc>
          <w:tcPr>
            <w:tcW w:w="4820" w:type="dxa"/>
          </w:tcPr>
          <w:p w14:paraId="1C427ABD" w14:textId="77777777" w:rsidR="00A041E5" w:rsidRPr="00A041E5" w:rsidRDefault="00A041E5" w:rsidP="00A041E5">
            <w:pPr>
              <w:jc w:val="both"/>
              <w:rPr>
                <w:sz w:val="24"/>
                <w:szCs w:val="24"/>
              </w:rPr>
            </w:pPr>
            <w:r w:rsidRPr="00A041E5">
              <w:rPr>
                <w:sz w:val="24"/>
                <w:szCs w:val="24"/>
              </w:rPr>
              <w:lastRenderedPageBreak/>
              <w:t>2. Дайте характеристику следующей реакции:</w:t>
            </w:r>
          </w:p>
          <w:p w14:paraId="3D6B5B82" w14:textId="77777777" w:rsidR="00A041E5" w:rsidRPr="00A041E5" w:rsidRDefault="00A041E5" w:rsidP="00A041E5">
            <w:pPr>
              <w:shd w:val="clear" w:color="auto" w:fill="FFFFFF"/>
              <w:textAlignment w:val="baseline"/>
              <w:rPr>
                <w:spacing w:val="-4"/>
                <w:sz w:val="24"/>
                <w:szCs w:val="24"/>
                <w:bdr w:val="none" w:sz="0" w:space="0" w:color="auto" w:frame="1"/>
              </w:rPr>
            </w:pPr>
            <w:r w:rsidRPr="00A041E5">
              <w:rPr>
                <w:sz w:val="24"/>
                <w:szCs w:val="24"/>
              </w:rPr>
              <w:t xml:space="preserve">                                     570</w:t>
            </w:r>
            <w:r w:rsidRPr="00A041E5">
              <w:rPr>
                <w:sz w:val="24"/>
                <w:szCs w:val="24"/>
                <w:vertAlign w:val="superscript"/>
              </w:rPr>
              <w:t>о</w:t>
            </w:r>
            <w:r w:rsidRPr="00A041E5">
              <w:rPr>
                <w:sz w:val="24"/>
                <w:szCs w:val="24"/>
              </w:rPr>
              <w:t>С</w:t>
            </w:r>
          </w:p>
          <w:p w14:paraId="5AA26291" w14:textId="77777777" w:rsidR="00A041E5" w:rsidRPr="001928F9" w:rsidRDefault="00A041E5" w:rsidP="00A041E5">
            <w:pPr>
              <w:shd w:val="clear" w:color="auto" w:fill="FFFFFF"/>
              <w:textAlignment w:val="baseline"/>
              <w:rPr>
                <w:sz w:val="24"/>
                <w:szCs w:val="24"/>
              </w:rPr>
            </w:pPr>
            <w:r w:rsidRPr="00A041E5">
              <w:rPr>
                <w:spacing w:val="-4"/>
                <w:sz w:val="24"/>
                <w:szCs w:val="24"/>
                <w:bdr w:val="none" w:sz="0" w:space="0" w:color="auto" w:frame="1"/>
                <w:lang w:val="en-US"/>
              </w:rPr>
              <w:t>Fe</w:t>
            </w:r>
            <w:r w:rsidRPr="001928F9">
              <w:rPr>
                <w:sz w:val="24"/>
                <w:szCs w:val="24"/>
                <w:vertAlign w:val="subscript"/>
              </w:rPr>
              <w:t>3</w:t>
            </w:r>
            <w:r w:rsidRPr="00A041E5">
              <w:rPr>
                <w:sz w:val="24"/>
                <w:szCs w:val="24"/>
                <w:lang w:val="en-US"/>
              </w:rPr>
              <w:t>O</w:t>
            </w:r>
            <w:r w:rsidRPr="001928F9">
              <w:rPr>
                <w:spacing w:val="4"/>
                <w:sz w:val="24"/>
                <w:szCs w:val="24"/>
                <w:vertAlign w:val="subscript"/>
              </w:rPr>
              <w:t>4</w:t>
            </w:r>
            <w:r w:rsidRPr="001928F9">
              <w:rPr>
                <w:sz w:val="24"/>
                <w:szCs w:val="24"/>
              </w:rPr>
              <w:t>(</w:t>
            </w:r>
            <w:r w:rsidRPr="00A041E5">
              <w:rPr>
                <w:sz w:val="24"/>
                <w:szCs w:val="24"/>
                <w:bdr w:val="none" w:sz="0" w:space="0" w:color="auto" w:frame="1"/>
              </w:rPr>
              <w:t>т</w:t>
            </w:r>
            <w:r w:rsidRPr="001928F9">
              <w:rPr>
                <w:sz w:val="24"/>
                <w:szCs w:val="24"/>
              </w:rPr>
              <w:t>)+4</w:t>
            </w:r>
            <w:r w:rsidRPr="00A041E5">
              <w:rPr>
                <w:sz w:val="24"/>
                <w:szCs w:val="24"/>
                <w:lang w:val="en-US"/>
              </w:rPr>
              <w:t>CO</w:t>
            </w:r>
            <w:r w:rsidRPr="001928F9">
              <w:rPr>
                <w:sz w:val="24"/>
                <w:szCs w:val="24"/>
              </w:rPr>
              <w:t>(</w:t>
            </w:r>
            <w:proofErr w:type="gramStart"/>
            <w:r w:rsidRPr="00A041E5">
              <w:rPr>
                <w:sz w:val="24"/>
                <w:szCs w:val="24"/>
                <w:bdr w:val="none" w:sz="0" w:space="0" w:color="auto" w:frame="1"/>
              </w:rPr>
              <w:t>г</w:t>
            </w:r>
            <w:r w:rsidRPr="001928F9">
              <w:rPr>
                <w:sz w:val="24"/>
                <w:szCs w:val="24"/>
              </w:rPr>
              <w:t xml:space="preserve">)   </w:t>
            </w:r>
            <w:proofErr w:type="gramEnd"/>
            <w:r w:rsidRPr="001928F9">
              <w:rPr>
                <w:rFonts w:ascii="Cambria Math" w:hAnsi="Cambria Math" w:cs="Cambria Math"/>
                <w:sz w:val="24"/>
                <w:szCs w:val="24"/>
                <w:bdr w:val="none" w:sz="0" w:space="0" w:color="auto" w:frame="1"/>
              </w:rPr>
              <w:t>⇄</w:t>
            </w:r>
            <w:r w:rsidRPr="001928F9">
              <w:rPr>
                <w:sz w:val="24"/>
                <w:szCs w:val="24"/>
              </w:rPr>
              <w:t xml:space="preserve">  3</w:t>
            </w:r>
            <w:r w:rsidRPr="00A041E5">
              <w:rPr>
                <w:sz w:val="24"/>
                <w:szCs w:val="24"/>
                <w:lang w:val="en-US"/>
              </w:rPr>
              <w:t>Fe</w:t>
            </w:r>
            <w:r w:rsidRPr="001928F9">
              <w:rPr>
                <w:sz w:val="24"/>
                <w:szCs w:val="24"/>
              </w:rPr>
              <w:t>(</w:t>
            </w:r>
            <w:r w:rsidRPr="00A041E5">
              <w:rPr>
                <w:sz w:val="24"/>
                <w:szCs w:val="24"/>
                <w:bdr w:val="none" w:sz="0" w:space="0" w:color="auto" w:frame="1"/>
              </w:rPr>
              <w:t>т</w:t>
            </w:r>
            <w:r w:rsidRPr="001928F9">
              <w:rPr>
                <w:sz w:val="24"/>
                <w:szCs w:val="24"/>
              </w:rPr>
              <w:t>) + 4</w:t>
            </w:r>
            <w:r w:rsidRPr="00A041E5">
              <w:rPr>
                <w:sz w:val="24"/>
                <w:szCs w:val="24"/>
                <w:lang w:val="en-US"/>
              </w:rPr>
              <w:t>CO</w:t>
            </w:r>
            <w:r w:rsidRPr="001928F9">
              <w:rPr>
                <w:spacing w:val="4"/>
                <w:sz w:val="24"/>
                <w:szCs w:val="24"/>
                <w:vertAlign w:val="subscript"/>
              </w:rPr>
              <w:t>2</w:t>
            </w:r>
            <w:r w:rsidRPr="001928F9">
              <w:rPr>
                <w:sz w:val="24"/>
                <w:szCs w:val="24"/>
              </w:rPr>
              <w:t>(</w:t>
            </w:r>
            <w:r w:rsidRPr="00A041E5">
              <w:rPr>
                <w:sz w:val="24"/>
                <w:szCs w:val="24"/>
                <w:bdr w:val="none" w:sz="0" w:space="0" w:color="auto" w:frame="1"/>
              </w:rPr>
              <w:t>г</w:t>
            </w:r>
            <w:r w:rsidRPr="001928F9">
              <w:rPr>
                <w:spacing w:val="-2"/>
                <w:sz w:val="24"/>
                <w:szCs w:val="24"/>
                <w:bdr w:val="none" w:sz="0" w:space="0" w:color="auto" w:frame="1"/>
              </w:rPr>
              <w:t xml:space="preserve">) </w:t>
            </w:r>
            <w:r w:rsidRPr="001928F9">
              <w:rPr>
                <w:sz w:val="24"/>
                <w:szCs w:val="24"/>
              </w:rPr>
              <w:t xml:space="preserve">+ </w:t>
            </w:r>
            <w:r w:rsidRPr="00A041E5">
              <w:rPr>
                <w:sz w:val="24"/>
                <w:szCs w:val="24"/>
                <w:lang w:val="en-US"/>
              </w:rPr>
              <w:t>Q</w:t>
            </w:r>
            <w:r w:rsidRPr="001928F9">
              <w:rPr>
                <w:sz w:val="24"/>
                <w:szCs w:val="24"/>
              </w:rPr>
              <w:t xml:space="preserve"> </w:t>
            </w:r>
          </w:p>
          <w:p w14:paraId="22AC3470" w14:textId="77777777" w:rsidR="00A041E5" w:rsidRPr="001928F9" w:rsidRDefault="00A041E5" w:rsidP="00A041E5">
            <w:pPr>
              <w:jc w:val="both"/>
              <w:rPr>
                <w:sz w:val="24"/>
                <w:szCs w:val="24"/>
              </w:rPr>
            </w:pPr>
          </w:p>
        </w:tc>
        <w:tc>
          <w:tcPr>
            <w:tcW w:w="5103" w:type="dxa"/>
          </w:tcPr>
          <w:p w14:paraId="43646569" w14:textId="77777777" w:rsidR="00A041E5" w:rsidRPr="00A041E5" w:rsidRDefault="00A041E5" w:rsidP="00A041E5">
            <w:pPr>
              <w:jc w:val="both"/>
              <w:rPr>
                <w:sz w:val="24"/>
                <w:szCs w:val="24"/>
              </w:rPr>
            </w:pPr>
            <w:r w:rsidRPr="00A041E5">
              <w:rPr>
                <w:sz w:val="24"/>
                <w:szCs w:val="24"/>
              </w:rPr>
              <w:t>2. Дайте характеристику следующей реакции:</w:t>
            </w:r>
          </w:p>
          <w:p w14:paraId="7D9333E0" w14:textId="77777777" w:rsidR="00A041E5" w:rsidRPr="00A041E5" w:rsidRDefault="00A041E5" w:rsidP="00A041E5">
            <w:pPr>
              <w:shd w:val="clear" w:color="auto" w:fill="FFFFFF"/>
              <w:textAlignment w:val="baseline"/>
              <w:rPr>
                <w:sz w:val="24"/>
                <w:szCs w:val="24"/>
              </w:rPr>
            </w:pPr>
            <w:r w:rsidRPr="00A041E5">
              <w:rPr>
                <w:sz w:val="24"/>
                <w:szCs w:val="24"/>
              </w:rPr>
              <w:t xml:space="preserve">                 600</w:t>
            </w:r>
            <w:r w:rsidRPr="00A041E5">
              <w:rPr>
                <w:sz w:val="24"/>
                <w:szCs w:val="24"/>
                <w:vertAlign w:val="superscript"/>
              </w:rPr>
              <w:t>о</w:t>
            </w:r>
            <w:r w:rsidRPr="00A041E5">
              <w:rPr>
                <w:sz w:val="24"/>
                <w:szCs w:val="24"/>
              </w:rPr>
              <w:t xml:space="preserve">С, </w:t>
            </w:r>
            <w:proofErr w:type="spellStart"/>
            <w:r w:rsidRPr="00A041E5">
              <w:rPr>
                <w:sz w:val="24"/>
                <w:szCs w:val="24"/>
                <w:lang w:val="en-US"/>
              </w:rPr>
              <w:t>CuCl</w:t>
            </w:r>
            <w:proofErr w:type="spellEnd"/>
            <w:r w:rsidRPr="00A041E5">
              <w:rPr>
                <w:sz w:val="24"/>
                <w:szCs w:val="24"/>
                <w:vertAlign w:val="subscript"/>
              </w:rPr>
              <w:t>2</w:t>
            </w:r>
          </w:p>
          <w:p w14:paraId="133A0433" w14:textId="77777777" w:rsidR="00A041E5" w:rsidRPr="00A041E5" w:rsidRDefault="00A041E5" w:rsidP="00A041E5">
            <w:pPr>
              <w:shd w:val="clear" w:color="auto" w:fill="FFFFFF"/>
              <w:textAlignment w:val="baseline"/>
              <w:rPr>
                <w:sz w:val="24"/>
                <w:szCs w:val="24"/>
              </w:rPr>
            </w:pPr>
            <w:r w:rsidRPr="00A041E5">
              <w:rPr>
                <w:sz w:val="24"/>
                <w:szCs w:val="24"/>
              </w:rPr>
              <w:t>4HCl</w:t>
            </w:r>
            <w:r w:rsidRPr="00A041E5">
              <w:rPr>
                <w:sz w:val="24"/>
                <w:szCs w:val="24"/>
                <w:bdr w:val="none" w:sz="0" w:space="0" w:color="auto" w:frame="1"/>
              </w:rPr>
              <w:t>(г) +</w:t>
            </w:r>
            <w:r w:rsidRPr="00A041E5">
              <w:rPr>
                <w:sz w:val="24"/>
                <w:szCs w:val="24"/>
              </w:rPr>
              <w:t>O</w:t>
            </w:r>
            <w:r w:rsidRPr="00A041E5">
              <w:rPr>
                <w:spacing w:val="4"/>
                <w:sz w:val="24"/>
                <w:szCs w:val="24"/>
                <w:vertAlign w:val="subscript"/>
              </w:rPr>
              <w:t>2</w:t>
            </w:r>
            <w:r w:rsidRPr="00A041E5">
              <w:rPr>
                <w:spacing w:val="4"/>
                <w:sz w:val="24"/>
                <w:szCs w:val="24"/>
              </w:rPr>
              <w:t>(г) = 2</w:t>
            </w:r>
            <w:r w:rsidRPr="00A041E5">
              <w:rPr>
                <w:spacing w:val="4"/>
                <w:sz w:val="24"/>
                <w:szCs w:val="24"/>
                <w:lang w:val="en-US"/>
              </w:rPr>
              <w:t>Cl</w:t>
            </w:r>
            <w:r w:rsidRPr="00A041E5">
              <w:rPr>
                <w:spacing w:val="4"/>
                <w:sz w:val="24"/>
                <w:szCs w:val="24"/>
                <w:vertAlign w:val="subscript"/>
              </w:rPr>
              <w:t>2</w:t>
            </w:r>
            <w:r w:rsidRPr="00A041E5">
              <w:rPr>
                <w:spacing w:val="4"/>
                <w:sz w:val="24"/>
                <w:szCs w:val="24"/>
              </w:rPr>
              <w:t>(г)+2</w:t>
            </w:r>
            <w:r w:rsidRPr="00A041E5">
              <w:rPr>
                <w:spacing w:val="4"/>
                <w:sz w:val="24"/>
                <w:szCs w:val="24"/>
                <w:lang w:val="en-US"/>
              </w:rPr>
              <w:t>H</w:t>
            </w:r>
            <w:r w:rsidRPr="00A041E5">
              <w:rPr>
                <w:spacing w:val="4"/>
                <w:sz w:val="24"/>
                <w:szCs w:val="24"/>
                <w:vertAlign w:val="subscript"/>
              </w:rPr>
              <w:t>2</w:t>
            </w:r>
            <w:r w:rsidRPr="00A041E5">
              <w:rPr>
                <w:spacing w:val="4"/>
                <w:sz w:val="24"/>
                <w:szCs w:val="24"/>
                <w:lang w:val="en-US"/>
              </w:rPr>
              <w:t>O</w:t>
            </w:r>
            <w:r w:rsidRPr="00A041E5">
              <w:rPr>
                <w:spacing w:val="4"/>
                <w:sz w:val="24"/>
                <w:szCs w:val="24"/>
              </w:rPr>
              <w:t>(г)</w:t>
            </w:r>
            <w:r w:rsidRPr="00A041E5">
              <w:rPr>
                <w:sz w:val="24"/>
                <w:szCs w:val="24"/>
                <w:bdr w:val="none" w:sz="0" w:space="0" w:color="auto" w:frame="1"/>
              </w:rPr>
              <w:t xml:space="preserve"> + </w:t>
            </w:r>
            <w:r w:rsidRPr="00A041E5">
              <w:rPr>
                <w:sz w:val="24"/>
                <w:szCs w:val="24"/>
              </w:rPr>
              <w:t xml:space="preserve">Q </w:t>
            </w:r>
          </w:p>
          <w:p w14:paraId="33BFDAB1" w14:textId="77777777" w:rsidR="00A041E5" w:rsidRPr="00A041E5" w:rsidRDefault="00A041E5" w:rsidP="00A041E5">
            <w:pPr>
              <w:shd w:val="clear" w:color="auto" w:fill="FFFFFF"/>
              <w:textAlignment w:val="baseline"/>
              <w:rPr>
                <w:sz w:val="24"/>
                <w:szCs w:val="24"/>
              </w:rPr>
            </w:pPr>
          </w:p>
        </w:tc>
      </w:tr>
      <w:tr w:rsidR="00A041E5" w:rsidRPr="00A041E5" w14:paraId="36C326D7" w14:textId="77777777" w:rsidTr="00A041E5">
        <w:tc>
          <w:tcPr>
            <w:tcW w:w="4820" w:type="dxa"/>
          </w:tcPr>
          <w:p w14:paraId="38B0893B" w14:textId="77777777" w:rsidR="00A041E5" w:rsidRPr="00A041E5" w:rsidRDefault="00A041E5" w:rsidP="00A041E5">
            <w:pPr>
              <w:tabs>
                <w:tab w:val="left" w:pos="313"/>
              </w:tabs>
              <w:rPr>
                <w:sz w:val="24"/>
                <w:szCs w:val="24"/>
              </w:rPr>
            </w:pPr>
            <w:r w:rsidRPr="00A041E5">
              <w:rPr>
                <w:sz w:val="24"/>
                <w:szCs w:val="24"/>
              </w:rPr>
              <w:t>3.</w:t>
            </w:r>
            <w:r w:rsidRPr="00A041E5">
              <w:rPr>
                <w:color w:val="333333"/>
                <w:sz w:val="24"/>
                <w:szCs w:val="24"/>
                <w:shd w:val="clear" w:color="auto" w:fill="FFFFFF"/>
              </w:rPr>
              <w:t xml:space="preserve"> </w:t>
            </w:r>
            <w:r w:rsidRPr="00A041E5">
              <w:rPr>
                <w:sz w:val="24"/>
                <w:szCs w:val="24"/>
                <w:shd w:val="clear" w:color="auto" w:fill="FFFFFF"/>
              </w:rPr>
              <w:t>Выберите реакцию обмена:</w:t>
            </w:r>
            <w:r w:rsidRPr="00A041E5">
              <w:rPr>
                <w:sz w:val="24"/>
                <w:szCs w:val="24"/>
              </w:rPr>
              <w:br/>
            </w:r>
            <w:r w:rsidRPr="00A041E5">
              <w:rPr>
                <w:sz w:val="24"/>
                <w:szCs w:val="24"/>
                <w:shd w:val="clear" w:color="auto" w:fill="FFFFFF"/>
              </w:rPr>
              <w:t>а) K</w:t>
            </w:r>
            <w:r w:rsidRPr="00A041E5">
              <w:rPr>
                <w:sz w:val="24"/>
                <w:szCs w:val="24"/>
                <w:shd w:val="clear" w:color="auto" w:fill="FFFFFF"/>
                <w:vertAlign w:val="subscript"/>
              </w:rPr>
              <w:t>2</w:t>
            </w:r>
            <w:r w:rsidRPr="00A041E5">
              <w:rPr>
                <w:sz w:val="24"/>
                <w:szCs w:val="24"/>
                <w:shd w:val="clear" w:color="auto" w:fill="FFFFFF"/>
              </w:rPr>
              <w:t>SO</w:t>
            </w:r>
            <w:r w:rsidRPr="00A041E5">
              <w:rPr>
                <w:sz w:val="24"/>
                <w:szCs w:val="24"/>
                <w:shd w:val="clear" w:color="auto" w:fill="FFFFFF"/>
                <w:vertAlign w:val="subscript"/>
              </w:rPr>
              <w:t>3</w:t>
            </w:r>
            <w:r w:rsidRPr="00A041E5">
              <w:rPr>
                <w:sz w:val="24"/>
                <w:szCs w:val="24"/>
                <w:shd w:val="clear" w:color="auto" w:fill="FFFFFF"/>
              </w:rPr>
              <w:t xml:space="preserve"> + 2HCl = 2KCl + SO</w:t>
            </w:r>
            <w:r w:rsidRPr="00A041E5">
              <w:rPr>
                <w:sz w:val="24"/>
                <w:szCs w:val="24"/>
                <w:shd w:val="clear" w:color="auto" w:fill="FFFFFF"/>
                <w:vertAlign w:val="subscript"/>
              </w:rPr>
              <w:t>2</w:t>
            </w:r>
            <w:r w:rsidRPr="00A041E5">
              <w:rPr>
                <w:sz w:val="24"/>
                <w:szCs w:val="24"/>
                <w:shd w:val="clear" w:color="auto" w:fill="FFFFFF"/>
              </w:rPr>
              <w:t>↑ + H</w:t>
            </w:r>
            <w:r w:rsidRPr="00A041E5">
              <w:rPr>
                <w:sz w:val="24"/>
                <w:szCs w:val="24"/>
                <w:shd w:val="clear" w:color="auto" w:fill="FFFFFF"/>
                <w:vertAlign w:val="subscript"/>
              </w:rPr>
              <w:t>2</w:t>
            </w:r>
            <w:r w:rsidRPr="00A041E5">
              <w:rPr>
                <w:sz w:val="24"/>
                <w:szCs w:val="24"/>
                <w:shd w:val="clear" w:color="auto" w:fill="FFFFFF"/>
              </w:rPr>
              <w:t>O</w:t>
            </w:r>
            <w:r w:rsidRPr="00A041E5">
              <w:rPr>
                <w:sz w:val="24"/>
                <w:szCs w:val="24"/>
              </w:rPr>
              <w:br/>
            </w:r>
            <w:r w:rsidRPr="00A041E5">
              <w:rPr>
                <w:sz w:val="24"/>
                <w:szCs w:val="24"/>
                <w:shd w:val="clear" w:color="auto" w:fill="FFFFFF"/>
              </w:rPr>
              <w:t>б) 2Al + 3CuSO</w:t>
            </w:r>
            <w:r w:rsidRPr="00A041E5">
              <w:rPr>
                <w:sz w:val="24"/>
                <w:szCs w:val="24"/>
                <w:shd w:val="clear" w:color="auto" w:fill="FFFFFF"/>
                <w:vertAlign w:val="subscript"/>
              </w:rPr>
              <w:t>4</w:t>
            </w:r>
            <w:r w:rsidRPr="00A041E5">
              <w:rPr>
                <w:sz w:val="24"/>
                <w:szCs w:val="24"/>
                <w:shd w:val="clear" w:color="auto" w:fill="FFFFFF"/>
              </w:rPr>
              <w:t xml:space="preserve"> = Al</w:t>
            </w:r>
            <w:r w:rsidRPr="00A041E5">
              <w:rPr>
                <w:sz w:val="24"/>
                <w:szCs w:val="24"/>
                <w:shd w:val="clear" w:color="auto" w:fill="FFFFFF"/>
                <w:vertAlign w:val="subscript"/>
              </w:rPr>
              <w:t>2</w:t>
            </w:r>
            <w:r w:rsidRPr="00A041E5">
              <w:rPr>
                <w:sz w:val="24"/>
                <w:szCs w:val="24"/>
                <w:shd w:val="clear" w:color="auto" w:fill="FFFFFF"/>
              </w:rPr>
              <w:t>(SO</w:t>
            </w:r>
            <w:r w:rsidRPr="00A041E5">
              <w:rPr>
                <w:sz w:val="24"/>
                <w:szCs w:val="24"/>
                <w:shd w:val="clear" w:color="auto" w:fill="FFFFFF"/>
                <w:vertAlign w:val="subscript"/>
              </w:rPr>
              <w:t>4</w:t>
            </w:r>
            <w:r w:rsidRPr="00A041E5">
              <w:rPr>
                <w:sz w:val="24"/>
                <w:szCs w:val="24"/>
                <w:shd w:val="clear" w:color="auto" w:fill="FFFFFF"/>
              </w:rPr>
              <w:t>)</w:t>
            </w:r>
            <w:r w:rsidRPr="00A041E5">
              <w:rPr>
                <w:sz w:val="24"/>
                <w:szCs w:val="24"/>
                <w:shd w:val="clear" w:color="auto" w:fill="FFFFFF"/>
                <w:vertAlign w:val="subscript"/>
              </w:rPr>
              <w:t>3</w:t>
            </w:r>
            <w:r w:rsidRPr="00A041E5">
              <w:rPr>
                <w:sz w:val="24"/>
                <w:szCs w:val="24"/>
                <w:shd w:val="clear" w:color="auto" w:fill="FFFFFF"/>
              </w:rPr>
              <w:t xml:space="preserve"> + 3Cu</w:t>
            </w:r>
            <w:r w:rsidRPr="00A041E5">
              <w:rPr>
                <w:sz w:val="24"/>
                <w:szCs w:val="24"/>
              </w:rPr>
              <w:br/>
            </w:r>
            <w:r w:rsidRPr="00A041E5">
              <w:rPr>
                <w:sz w:val="24"/>
                <w:szCs w:val="24"/>
                <w:shd w:val="clear" w:color="auto" w:fill="FFFFFF"/>
              </w:rPr>
              <w:t>в) 2SO</w:t>
            </w:r>
            <w:r w:rsidRPr="00A041E5">
              <w:rPr>
                <w:sz w:val="24"/>
                <w:szCs w:val="24"/>
                <w:shd w:val="clear" w:color="auto" w:fill="FFFFFF"/>
                <w:vertAlign w:val="subscript"/>
              </w:rPr>
              <w:t>2</w:t>
            </w:r>
            <w:r w:rsidRPr="00A041E5">
              <w:rPr>
                <w:sz w:val="24"/>
                <w:szCs w:val="24"/>
                <w:shd w:val="clear" w:color="auto" w:fill="FFFFFF"/>
              </w:rPr>
              <w:t xml:space="preserve"> + O</w:t>
            </w:r>
            <w:r w:rsidRPr="00A041E5">
              <w:rPr>
                <w:sz w:val="24"/>
                <w:szCs w:val="24"/>
                <w:shd w:val="clear" w:color="auto" w:fill="FFFFFF"/>
                <w:vertAlign w:val="subscript"/>
              </w:rPr>
              <w:t>2</w:t>
            </w:r>
            <w:r w:rsidRPr="00A041E5">
              <w:rPr>
                <w:sz w:val="24"/>
                <w:szCs w:val="24"/>
                <w:shd w:val="clear" w:color="auto" w:fill="FFFFFF"/>
              </w:rPr>
              <w:t xml:space="preserve"> ↔ 2SO</w:t>
            </w:r>
            <w:r w:rsidRPr="00A041E5">
              <w:rPr>
                <w:sz w:val="24"/>
                <w:szCs w:val="24"/>
                <w:shd w:val="clear" w:color="auto" w:fill="FFFFFF"/>
                <w:vertAlign w:val="subscript"/>
              </w:rPr>
              <w:t>3</w:t>
            </w:r>
          </w:p>
        </w:tc>
        <w:tc>
          <w:tcPr>
            <w:tcW w:w="5103" w:type="dxa"/>
          </w:tcPr>
          <w:p w14:paraId="678D675C" w14:textId="77777777" w:rsidR="00A041E5" w:rsidRPr="00A041E5" w:rsidRDefault="00A041E5" w:rsidP="00A041E5">
            <w:pPr>
              <w:rPr>
                <w:sz w:val="24"/>
                <w:szCs w:val="24"/>
              </w:rPr>
            </w:pPr>
            <w:r w:rsidRPr="00A041E5">
              <w:rPr>
                <w:sz w:val="24"/>
                <w:szCs w:val="24"/>
              </w:rPr>
              <w:t>3.</w:t>
            </w:r>
            <w:r w:rsidRPr="00A041E5">
              <w:rPr>
                <w:color w:val="333333"/>
                <w:sz w:val="24"/>
                <w:szCs w:val="24"/>
                <w:shd w:val="clear" w:color="auto" w:fill="FFFFFF"/>
              </w:rPr>
              <w:t xml:space="preserve"> </w:t>
            </w:r>
            <w:r w:rsidRPr="00A041E5">
              <w:rPr>
                <w:sz w:val="24"/>
                <w:szCs w:val="24"/>
                <w:shd w:val="clear" w:color="auto" w:fill="FFFFFF"/>
              </w:rPr>
              <w:t>Реакция CaCO</w:t>
            </w:r>
            <w:r w:rsidRPr="00A041E5">
              <w:rPr>
                <w:sz w:val="24"/>
                <w:szCs w:val="24"/>
                <w:shd w:val="clear" w:color="auto" w:fill="FFFFFF"/>
                <w:vertAlign w:val="subscript"/>
              </w:rPr>
              <w:t xml:space="preserve">3 </w:t>
            </w:r>
            <w:r w:rsidRPr="00A041E5">
              <w:rPr>
                <w:sz w:val="24"/>
                <w:szCs w:val="24"/>
                <w:shd w:val="clear" w:color="auto" w:fill="FFFFFF"/>
              </w:rPr>
              <w:t>+ CO</w:t>
            </w:r>
            <w:r w:rsidRPr="00A041E5">
              <w:rPr>
                <w:sz w:val="24"/>
                <w:szCs w:val="24"/>
                <w:shd w:val="clear" w:color="auto" w:fill="FFFFFF"/>
                <w:vertAlign w:val="subscript"/>
              </w:rPr>
              <w:t>2</w:t>
            </w:r>
            <w:r w:rsidRPr="00A041E5">
              <w:rPr>
                <w:sz w:val="24"/>
                <w:szCs w:val="24"/>
                <w:shd w:val="clear" w:color="auto" w:fill="FFFFFF"/>
              </w:rPr>
              <w:t xml:space="preserve"> + H</w:t>
            </w:r>
            <w:r w:rsidRPr="00A041E5">
              <w:rPr>
                <w:sz w:val="24"/>
                <w:szCs w:val="24"/>
                <w:shd w:val="clear" w:color="auto" w:fill="FFFFFF"/>
                <w:vertAlign w:val="subscript"/>
              </w:rPr>
              <w:t>2</w:t>
            </w:r>
            <w:r w:rsidRPr="00A041E5">
              <w:rPr>
                <w:sz w:val="24"/>
                <w:szCs w:val="24"/>
                <w:shd w:val="clear" w:color="auto" w:fill="FFFFFF"/>
              </w:rPr>
              <w:t xml:space="preserve">O = </w:t>
            </w:r>
            <w:proofErr w:type="spellStart"/>
            <w:proofErr w:type="gramStart"/>
            <w:r w:rsidRPr="00A041E5">
              <w:rPr>
                <w:sz w:val="24"/>
                <w:szCs w:val="24"/>
                <w:shd w:val="clear" w:color="auto" w:fill="FFFFFF"/>
              </w:rPr>
              <w:t>Ca</w:t>
            </w:r>
            <w:proofErr w:type="spellEnd"/>
            <w:r w:rsidRPr="00A041E5">
              <w:rPr>
                <w:sz w:val="24"/>
                <w:szCs w:val="24"/>
                <w:shd w:val="clear" w:color="auto" w:fill="FFFFFF"/>
              </w:rPr>
              <w:t>(</w:t>
            </w:r>
            <w:proofErr w:type="gramEnd"/>
            <w:r w:rsidRPr="00A041E5">
              <w:rPr>
                <w:sz w:val="24"/>
                <w:szCs w:val="24"/>
                <w:shd w:val="clear" w:color="auto" w:fill="FFFFFF"/>
              </w:rPr>
              <w:t>HCO</w:t>
            </w:r>
            <w:r w:rsidRPr="00A041E5">
              <w:rPr>
                <w:sz w:val="24"/>
                <w:szCs w:val="24"/>
                <w:shd w:val="clear" w:color="auto" w:fill="FFFFFF"/>
                <w:vertAlign w:val="subscript"/>
              </w:rPr>
              <w:t>3</w:t>
            </w:r>
            <w:r w:rsidRPr="00A041E5">
              <w:rPr>
                <w:sz w:val="24"/>
                <w:szCs w:val="24"/>
                <w:shd w:val="clear" w:color="auto" w:fill="FFFFFF"/>
              </w:rPr>
              <w:t>)</w:t>
            </w:r>
            <w:r w:rsidRPr="00A041E5">
              <w:rPr>
                <w:sz w:val="24"/>
                <w:szCs w:val="24"/>
                <w:shd w:val="clear" w:color="auto" w:fill="FFFFFF"/>
                <w:vertAlign w:val="subscript"/>
              </w:rPr>
              <w:t>2</w:t>
            </w:r>
            <w:r w:rsidRPr="00A041E5">
              <w:rPr>
                <w:sz w:val="24"/>
                <w:szCs w:val="24"/>
                <w:shd w:val="clear" w:color="auto" w:fill="FFFFFF"/>
              </w:rPr>
              <w:t xml:space="preserve"> является реакцией:</w:t>
            </w:r>
            <w:r w:rsidRPr="00A041E5">
              <w:rPr>
                <w:sz w:val="24"/>
                <w:szCs w:val="24"/>
              </w:rPr>
              <w:br/>
            </w:r>
            <w:r w:rsidRPr="00A041E5">
              <w:rPr>
                <w:sz w:val="24"/>
                <w:szCs w:val="24"/>
                <w:shd w:val="clear" w:color="auto" w:fill="FFFFFF"/>
              </w:rPr>
              <w:t>а) разложения</w:t>
            </w:r>
            <w:r w:rsidRPr="00A041E5">
              <w:rPr>
                <w:sz w:val="24"/>
                <w:szCs w:val="24"/>
              </w:rPr>
              <w:br/>
            </w:r>
            <w:r w:rsidRPr="00A041E5">
              <w:rPr>
                <w:sz w:val="24"/>
                <w:szCs w:val="24"/>
                <w:shd w:val="clear" w:color="auto" w:fill="FFFFFF"/>
              </w:rPr>
              <w:t>б) замещения</w:t>
            </w:r>
            <w:r w:rsidRPr="00A041E5">
              <w:rPr>
                <w:sz w:val="24"/>
                <w:szCs w:val="24"/>
              </w:rPr>
              <w:br/>
            </w:r>
            <w:r w:rsidRPr="00A041E5">
              <w:rPr>
                <w:sz w:val="24"/>
                <w:szCs w:val="24"/>
                <w:shd w:val="clear" w:color="auto" w:fill="FFFFFF"/>
              </w:rPr>
              <w:t>в) соединения</w:t>
            </w:r>
          </w:p>
        </w:tc>
      </w:tr>
      <w:tr w:rsidR="00A041E5" w:rsidRPr="00A041E5" w14:paraId="0046B94D" w14:textId="77777777" w:rsidTr="00A041E5">
        <w:tc>
          <w:tcPr>
            <w:tcW w:w="4820" w:type="dxa"/>
          </w:tcPr>
          <w:p w14:paraId="77B5C797" w14:textId="77777777" w:rsidR="00A041E5" w:rsidRPr="00A041E5" w:rsidRDefault="00A041E5" w:rsidP="00A041E5">
            <w:pPr>
              <w:rPr>
                <w:sz w:val="24"/>
                <w:szCs w:val="24"/>
              </w:rPr>
            </w:pPr>
            <w:r w:rsidRPr="00A041E5">
              <w:rPr>
                <w:sz w:val="24"/>
                <w:szCs w:val="24"/>
              </w:rPr>
              <w:t>4.</w:t>
            </w:r>
            <w:r w:rsidRPr="00A041E5">
              <w:rPr>
                <w:color w:val="333333"/>
                <w:sz w:val="24"/>
                <w:szCs w:val="24"/>
                <w:shd w:val="clear" w:color="auto" w:fill="FFFFFF"/>
              </w:rPr>
              <w:t xml:space="preserve"> </w:t>
            </w:r>
            <w:r w:rsidRPr="00A041E5">
              <w:rPr>
                <w:sz w:val="24"/>
                <w:szCs w:val="24"/>
                <w:shd w:val="clear" w:color="auto" w:fill="FFFFFF"/>
              </w:rPr>
              <w:t>Какая из реакций является окислительно-восстановительной и экзотермической:</w:t>
            </w:r>
            <w:r w:rsidRPr="00A041E5">
              <w:rPr>
                <w:sz w:val="24"/>
                <w:szCs w:val="24"/>
              </w:rPr>
              <w:br/>
            </w:r>
            <w:r w:rsidRPr="00A041E5">
              <w:rPr>
                <w:sz w:val="24"/>
                <w:szCs w:val="24"/>
                <w:shd w:val="clear" w:color="auto" w:fill="FFFFFF"/>
              </w:rPr>
              <w:t>а) 2Mg + O</w:t>
            </w:r>
            <w:r w:rsidRPr="00A041E5">
              <w:rPr>
                <w:sz w:val="24"/>
                <w:szCs w:val="24"/>
                <w:shd w:val="clear" w:color="auto" w:fill="FFFFFF"/>
                <w:vertAlign w:val="subscript"/>
              </w:rPr>
              <w:t>2</w:t>
            </w:r>
            <w:r w:rsidRPr="00A041E5">
              <w:rPr>
                <w:sz w:val="24"/>
                <w:szCs w:val="24"/>
                <w:shd w:val="clear" w:color="auto" w:fill="FFFFFF"/>
              </w:rPr>
              <w:t xml:space="preserve"> = 2MgO + Q </w:t>
            </w:r>
            <w:r w:rsidRPr="00A041E5">
              <w:rPr>
                <w:sz w:val="24"/>
                <w:szCs w:val="24"/>
              </w:rPr>
              <w:br/>
            </w:r>
            <w:r w:rsidRPr="00A041E5">
              <w:rPr>
                <w:sz w:val="24"/>
                <w:szCs w:val="24"/>
                <w:shd w:val="clear" w:color="auto" w:fill="FFFFFF"/>
              </w:rPr>
              <w:t>б) CaCO</w:t>
            </w:r>
            <w:r w:rsidRPr="00A041E5">
              <w:rPr>
                <w:sz w:val="24"/>
                <w:szCs w:val="24"/>
                <w:shd w:val="clear" w:color="auto" w:fill="FFFFFF"/>
                <w:vertAlign w:val="subscript"/>
              </w:rPr>
              <w:t>3</w:t>
            </w:r>
            <w:r w:rsidRPr="00A041E5">
              <w:rPr>
                <w:sz w:val="24"/>
                <w:szCs w:val="24"/>
                <w:shd w:val="clear" w:color="auto" w:fill="FFFFFF"/>
              </w:rPr>
              <w:t xml:space="preserve"> = </w:t>
            </w:r>
            <w:proofErr w:type="spellStart"/>
            <w:r w:rsidRPr="00A041E5">
              <w:rPr>
                <w:sz w:val="24"/>
                <w:szCs w:val="24"/>
                <w:shd w:val="clear" w:color="auto" w:fill="FFFFFF"/>
              </w:rPr>
              <w:t>CaO</w:t>
            </w:r>
            <w:proofErr w:type="spellEnd"/>
            <w:r w:rsidRPr="00A041E5">
              <w:rPr>
                <w:sz w:val="24"/>
                <w:szCs w:val="24"/>
                <w:shd w:val="clear" w:color="auto" w:fill="FFFFFF"/>
              </w:rPr>
              <w:t xml:space="preserve"> + CO</w:t>
            </w:r>
            <w:r w:rsidRPr="00A041E5">
              <w:rPr>
                <w:sz w:val="24"/>
                <w:szCs w:val="24"/>
                <w:shd w:val="clear" w:color="auto" w:fill="FFFFFF"/>
                <w:vertAlign w:val="subscript"/>
              </w:rPr>
              <w:t>2</w:t>
            </w:r>
            <w:r w:rsidRPr="00A041E5">
              <w:rPr>
                <w:sz w:val="24"/>
                <w:szCs w:val="24"/>
                <w:shd w:val="clear" w:color="auto" w:fill="FFFFFF"/>
              </w:rPr>
              <w:t xml:space="preserve"> — Q</w:t>
            </w:r>
            <w:r w:rsidRPr="00A041E5">
              <w:rPr>
                <w:sz w:val="24"/>
                <w:szCs w:val="24"/>
              </w:rPr>
              <w:br/>
            </w:r>
            <w:r w:rsidRPr="00A041E5">
              <w:rPr>
                <w:sz w:val="24"/>
                <w:szCs w:val="24"/>
                <w:shd w:val="clear" w:color="auto" w:fill="FFFFFF"/>
              </w:rPr>
              <w:t xml:space="preserve">в) </w:t>
            </w:r>
            <w:proofErr w:type="spellStart"/>
            <w:r w:rsidRPr="00A041E5">
              <w:rPr>
                <w:sz w:val="24"/>
                <w:szCs w:val="24"/>
                <w:shd w:val="clear" w:color="auto" w:fill="FFFFFF"/>
              </w:rPr>
              <w:t>HCl</w:t>
            </w:r>
            <w:proofErr w:type="spellEnd"/>
            <w:r w:rsidRPr="00A041E5">
              <w:rPr>
                <w:sz w:val="24"/>
                <w:szCs w:val="24"/>
                <w:shd w:val="clear" w:color="auto" w:fill="FFFFFF"/>
              </w:rPr>
              <w:t xml:space="preserve"> + </w:t>
            </w:r>
            <w:proofErr w:type="spellStart"/>
            <w:r w:rsidRPr="00A041E5">
              <w:rPr>
                <w:sz w:val="24"/>
                <w:szCs w:val="24"/>
                <w:shd w:val="clear" w:color="auto" w:fill="FFFFFF"/>
              </w:rPr>
              <w:t>NaOH</w:t>
            </w:r>
            <w:proofErr w:type="spellEnd"/>
            <w:r w:rsidRPr="00A041E5">
              <w:rPr>
                <w:sz w:val="24"/>
                <w:szCs w:val="24"/>
                <w:shd w:val="clear" w:color="auto" w:fill="FFFFFF"/>
              </w:rPr>
              <w:t xml:space="preserve"> = </w:t>
            </w:r>
            <w:proofErr w:type="spellStart"/>
            <w:r w:rsidRPr="00A041E5">
              <w:rPr>
                <w:sz w:val="24"/>
                <w:szCs w:val="24"/>
                <w:shd w:val="clear" w:color="auto" w:fill="FFFFFF"/>
              </w:rPr>
              <w:t>NaCl</w:t>
            </w:r>
            <w:proofErr w:type="spellEnd"/>
            <w:r w:rsidRPr="00A041E5">
              <w:rPr>
                <w:sz w:val="24"/>
                <w:szCs w:val="24"/>
                <w:shd w:val="clear" w:color="auto" w:fill="FFFFFF"/>
              </w:rPr>
              <w:t xml:space="preserve"> + H</w:t>
            </w:r>
            <w:r w:rsidRPr="00A041E5">
              <w:rPr>
                <w:sz w:val="24"/>
                <w:szCs w:val="24"/>
                <w:shd w:val="clear" w:color="auto" w:fill="FFFFFF"/>
                <w:vertAlign w:val="subscript"/>
              </w:rPr>
              <w:t>2</w:t>
            </w:r>
            <w:r w:rsidRPr="00A041E5">
              <w:rPr>
                <w:sz w:val="24"/>
                <w:szCs w:val="24"/>
                <w:shd w:val="clear" w:color="auto" w:fill="FFFFFF"/>
              </w:rPr>
              <w:t>O + Q</w:t>
            </w:r>
          </w:p>
        </w:tc>
        <w:tc>
          <w:tcPr>
            <w:tcW w:w="5103" w:type="dxa"/>
          </w:tcPr>
          <w:p w14:paraId="13B6E29F" w14:textId="77777777" w:rsidR="00A041E5" w:rsidRPr="00A041E5" w:rsidRDefault="00A041E5" w:rsidP="00A041E5">
            <w:pPr>
              <w:rPr>
                <w:sz w:val="24"/>
                <w:szCs w:val="24"/>
                <w:shd w:val="clear" w:color="auto" w:fill="FFFFFF"/>
              </w:rPr>
            </w:pPr>
            <w:r w:rsidRPr="00A041E5">
              <w:rPr>
                <w:sz w:val="24"/>
                <w:szCs w:val="24"/>
              </w:rPr>
              <w:t>4.</w:t>
            </w:r>
            <w:r w:rsidRPr="00A041E5">
              <w:rPr>
                <w:sz w:val="24"/>
                <w:szCs w:val="24"/>
                <w:shd w:val="clear" w:color="auto" w:fill="FFFFFF"/>
              </w:rPr>
              <w:t xml:space="preserve"> Характеристика реакции, уравнение которой: </w:t>
            </w:r>
            <w:proofErr w:type="spellStart"/>
            <w:r w:rsidRPr="00A041E5">
              <w:rPr>
                <w:sz w:val="24"/>
                <w:szCs w:val="24"/>
                <w:shd w:val="clear" w:color="auto" w:fill="FFFFFF"/>
              </w:rPr>
              <w:t>Ba</w:t>
            </w:r>
            <w:proofErr w:type="spellEnd"/>
            <w:r w:rsidRPr="00A041E5">
              <w:rPr>
                <w:sz w:val="24"/>
                <w:szCs w:val="24"/>
                <w:shd w:val="clear" w:color="auto" w:fill="FFFFFF"/>
              </w:rPr>
              <w:t xml:space="preserve"> + 2H</w:t>
            </w:r>
            <w:r w:rsidRPr="00A041E5">
              <w:rPr>
                <w:sz w:val="24"/>
                <w:szCs w:val="24"/>
                <w:shd w:val="clear" w:color="auto" w:fill="FFFFFF"/>
                <w:vertAlign w:val="subscript"/>
              </w:rPr>
              <w:t>2</w:t>
            </w:r>
            <w:r w:rsidRPr="00A041E5">
              <w:rPr>
                <w:sz w:val="24"/>
                <w:szCs w:val="24"/>
                <w:shd w:val="clear" w:color="auto" w:fill="FFFFFF"/>
              </w:rPr>
              <w:t xml:space="preserve">O = </w:t>
            </w:r>
            <w:proofErr w:type="spellStart"/>
            <w:proofErr w:type="gramStart"/>
            <w:r w:rsidRPr="00A041E5">
              <w:rPr>
                <w:sz w:val="24"/>
                <w:szCs w:val="24"/>
                <w:shd w:val="clear" w:color="auto" w:fill="FFFFFF"/>
              </w:rPr>
              <w:t>Ba</w:t>
            </w:r>
            <w:proofErr w:type="spellEnd"/>
            <w:r w:rsidRPr="00A041E5">
              <w:rPr>
                <w:sz w:val="24"/>
                <w:szCs w:val="24"/>
                <w:shd w:val="clear" w:color="auto" w:fill="FFFFFF"/>
              </w:rPr>
              <w:t>(</w:t>
            </w:r>
            <w:proofErr w:type="gramEnd"/>
            <w:r w:rsidRPr="00A041E5">
              <w:rPr>
                <w:sz w:val="24"/>
                <w:szCs w:val="24"/>
                <w:shd w:val="clear" w:color="auto" w:fill="FFFFFF"/>
              </w:rPr>
              <w:t>OH)</w:t>
            </w:r>
            <w:r w:rsidRPr="00A041E5">
              <w:rPr>
                <w:sz w:val="24"/>
                <w:szCs w:val="24"/>
                <w:shd w:val="clear" w:color="auto" w:fill="FFFFFF"/>
                <w:vertAlign w:val="subscript"/>
              </w:rPr>
              <w:t>2</w:t>
            </w:r>
            <w:r w:rsidRPr="00A041E5">
              <w:rPr>
                <w:sz w:val="24"/>
                <w:szCs w:val="24"/>
                <w:shd w:val="clear" w:color="auto" w:fill="FFFFFF"/>
              </w:rPr>
              <w:t>+ H</w:t>
            </w:r>
            <w:r w:rsidRPr="00A041E5">
              <w:rPr>
                <w:sz w:val="24"/>
                <w:szCs w:val="24"/>
                <w:shd w:val="clear" w:color="auto" w:fill="FFFFFF"/>
                <w:vertAlign w:val="subscript"/>
              </w:rPr>
              <w:t>2</w:t>
            </w:r>
            <w:r w:rsidRPr="00A041E5">
              <w:rPr>
                <w:sz w:val="24"/>
                <w:szCs w:val="24"/>
                <w:shd w:val="clear" w:color="auto" w:fill="FFFFFF"/>
              </w:rPr>
              <w:t>+Q:</w:t>
            </w:r>
          </w:p>
          <w:p w14:paraId="6A209D7D" w14:textId="77777777" w:rsidR="00A041E5" w:rsidRPr="00A041E5" w:rsidRDefault="00A041E5" w:rsidP="00A041E5">
            <w:pPr>
              <w:rPr>
                <w:sz w:val="24"/>
                <w:szCs w:val="24"/>
              </w:rPr>
            </w:pPr>
            <w:r w:rsidRPr="00A041E5">
              <w:rPr>
                <w:sz w:val="24"/>
                <w:szCs w:val="24"/>
              </w:rPr>
              <w:t>а</w:t>
            </w:r>
            <w:r w:rsidRPr="00A041E5">
              <w:rPr>
                <w:sz w:val="24"/>
                <w:szCs w:val="24"/>
                <w:shd w:val="clear" w:color="auto" w:fill="FFFFFF"/>
              </w:rPr>
              <w:t>) замещения, ОВР, эндотермическая</w:t>
            </w:r>
            <w:r w:rsidRPr="00A041E5">
              <w:rPr>
                <w:sz w:val="24"/>
                <w:szCs w:val="24"/>
              </w:rPr>
              <w:br/>
            </w:r>
            <w:r w:rsidRPr="00A041E5">
              <w:rPr>
                <w:sz w:val="24"/>
                <w:szCs w:val="24"/>
                <w:shd w:val="clear" w:color="auto" w:fill="FFFFFF"/>
              </w:rPr>
              <w:t>б) замещения, ОВР, экзотермическая</w:t>
            </w:r>
            <w:r w:rsidRPr="00A041E5">
              <w:rPr>
                <w:sz w:val="24"/>
                <w:szCs w:val="24"/>
              </w:rPr>
              <w:br/>
            </w:r>
            <w:r w:rsidRPr="00A041E5">
              <w:rPr>
                <w:sz w:val="24"/>
                <w:szCs w:val="24"/>
                <w:shd w:val="clear" w:color="auto" w:fill="FFFFFF"/>
              </w:rPr>
              <w:t>в) обмена, ОВР, экзотермическая</w:t>
            </w:r>
          </w:p>
        </w:tc>
      </w:tr>
      <w:tr w:rsidR="00A041E5" w:rsidRPr="00A041E5" w14:paraId="1D9D63D2" w14:textId="77777777" w:rsidTr="00A041E5">
        <w:tc>
          <w:tcPr>
            <w:tcW w:w="4820" w:type="dxa"/>
          </w:tcPr>
          <w:p w14:paraId="343F803C" w14:textId="77777777" w:rsidR="00A041E5" w:rsidRPr="00A041E5" w:rsidRDefault="00A041E5" w:rsidP="00A041E5">
            <w:pPr>
              <w:rPr>
                <w:sz w:val="24"/>
                <w:szCs w:val="24"/>
                <w:shd w:val="clear" w:color="auto" w:fill="FFFFFF"/>
              </w:rPr>
            </w:pPr>
            <w:r w:rsidRPr="00A041E5">
              <w:rPr>
                <w:sz w:val="24"/>
                <w:szCs w:val="24"/>
              </w:rPr>
              <w:t>5.</w:t>
            </w:r>
            <w:r w:rsidRPr="00A041E5">
              <w:rPr>
                <w:color w:val="333333"/>
                <w:sz w:val="24"/>
                <w:szCs w:val="24"/>
                <w:shd w:val="clear" w:color="auto" w:fill="FFFFFF"/>
              </w:rPr>
              <w:t xml:space="preserve"> </w:t>
            </w:r>
            <w:r w:rsidRPr="00A041E5">
              <w:rPr>
                <w:sz w:val="24"/>
                <w:szCs w:val="24"/>
                <w:shd w:val="clear" w:color="auto" w:fill="FFFFFF"/>
              </w:rPr>
              <w:t>Характеристика реакции уравнение которой:</w:t>
            </w:r>
          </w:p>
          <w:p w14:paraId="03275FA9" w14:textId="77777777" w:rsidR="00A041E5" w:rsidRPr="00A041E5" w:rsidRDefault="00A041E5" w:rsidP="00A041E5">
            <w:pPr>
              <w:rPr>
                <w:sz w:val="24"/>
                <w:szCs w:val="24"/>
                <w:shd w:val="clear" w:color="auto" w:fill="FFFFFF"/>
              </w:rPr>
            </w:pPr>
            <w:r w:rsidRPr="00A041E5">
              <w:rPr>
                <w:sz w:val="24"/>
                <w:szCs w:val="24"/>
                <w:shd w:val="clear" w:color="auto" w:fill="FFFFFF"/>
              </w:rPr>
              <w:t xml:space="preserve">                        </w:t>
            </w:r>
            <w:r w:rsidRPr="00A041E5">
              <w:rPr>
                <w:sz w:val="24"/>
                <w:szCs w:val="24"/>
                <w:shd w:val="clear" w:color="auto" w:fill="FFFFFF"/>
                <w:lang w:val="en-US"/>
              </w:rPr>
              <w:t>Ni</w:t>
            </w:r>
            <w:r w:rsidRPr="00A041E5">
              <w:rPr>
                <w:sz w:val="24"/>
                <w:szCs w:val="24"/>
                <w:shd w:val="clear" w:color="auto" w:fill="FFFFFF"/>
              </w:rPr>
              <w:t xml:space="preserve">, </w:t>
            </w:r>
            <w:r w:rsidRPr="00A041E5">
              <w:rPr>
                <w:sz w:val="24"/>
                <w:szCs w:val="24"/>
                <w:shd w:val="clear" w:color="auto" w:fill="FFFFFF"/>
                <w:lang w:val="en-US"/>
              </w:rPr>
              <w:t>t</w:t>
            </w:r>
          </w:p>
          <w:p w14:paraId="188D7A70" w14:textId="77777777" w:rsidR="00A041E5" w:rsidRPr="00A041E5" w:rsidRDefault="00A041E5" w:rsidP="00A041E5">
            <w:pPr>
              <w:rPr>
                <w:sz w:val="24"/>
                <w:szCs w:val="24"/>
              </w:rPr>
            </w:pPr>
            <w:r w:rsidRPr="00A041E5">
              <w:rPr>
                <w:sz w:val="24"/>
                <w:szCs w:val="24"/>
                <w:shd w:val="clear" w:color="auto" w:fill="FFFFFF"/>
              </w:rPr>
              <w:t>СН</w:t>
            </w:r>
            <w:r w:rsidRPr="00A041E5">
              <w:rPr>
                <w:sz w:val="24"/>
                <w:szCs w:val="24"/>
                <w:shd w:val="clear" w:color="auto" w:fill="FFFFFF"/>
                <w:vertAlign w:val="subscript"/>
              </w:rPr>
              <w:t>3</w:t>
            </w:r>
            <w:r w:rsidRPr="00A041E5">
              <w:rPr>
                <w:sz w:val="24"/>
                <w:szCs w:val="24"/>
                <w:shd w:val="clear" w:color="auto" w:fill="FFFFFF"/>
              </w:rPr>
              <w:t>-СН</w:t>
            </w:r>
            <w:r w:rsidRPr="00A041E5">
              <w:rPr>
                <w:sz w:val="24"/>
                <w:szCs w:val="24"/>
                <w:shd w:val="clear" w:color="auto" w:fill="FFFFFF"/>
                <w:vertAlign w:val="subscript"/>
              </w:rPr>
              <w:t>2</w:t>
            </w:r>
            <w:r w:rsidRPr="00A041E5">
              <w:rPr>
                <w:sz w:val="24"/>
                <w:szCs w:val="24"/>
                <w:shd w:val="clear" w:color="auto" w:fill="FFFFFF"/>
              </w:rPr>
              <w:t>-СН</w:t>
            </w:r>
            <w:r w:rsidRPr="00A041E5">
              <w:rPr>
                <w:sz w:val="24"/>
                <w:szCs w:val="24"/>
                <w:shd w:val="clear" w:color="auto" w:fill="FFFFFF"/>
                <w:vertAlign w:val="subscript"/>
              </w:rPr>
              <w:t>3</w:t>
            </w:r>
            <w:r w:rsidRPr="00A041E5">
              <w:rPr>
                <w:sz w:val="24"/>
                <w:szCs w:val="24"/>
                <w:shd w:val="clear" w:color="auto" w:fill="FFFFFF"/>
              </w:rPr>
              <w:t xml:space="preserve"> —&gt; СН</w:t>
            </w:r>
            <w:r w:rsidRPr="00A041E5">
              <w:rPr>
                <w:sz w:val="24"/>
                <w:szCs w:val="24"/>
                <w:shd w:val="clear" w:color="auto" w:fill="FFFFFF"/>
                <w:vertAlign w:val="subscript"/>
              </w:rPr>
              <w:t>3</w:t>
            </w:r>
            <w:r w:rsidRPr="00A041E5">
              <w:rPr>
                <w:sz w:val="24"/>
                <w:szCs w:val="24"/>
                <w:shd w:val="clear" w:color="auto" w:fill="FFFFFF"/>
              </w:rPr>
              <w:t>-СН=СН</w:t>
            </w:r>
            <w:r w:rsidRPr="00A041E5">
              <w:rPr>
                <w:sz w:val="24"/>
                <w:szCs w:val="24"/>
                <w:shd w:val="clear" w:color="auto" w:fill="FFFFFF"/>
                <w:vertAlign w:val="subscript"/>
              </w:rPr>
              <w:t>2</w:t>
            </w:r>
            <w:r w:rsidRPr="00A041E5">
              <w:rPr>
                <w:sz w:val="24"/>
                <w:szCs w:val="24"/>
                <w:shd w:val="clear" w:color="auto" w:fill="FFFFFF"/>
              </w:rPr>
              <w:t xml:space="preserve"> + Н</w:t>
            </w:r>
            <w:r w:rsidRPr="00A041E5">
              <w:rPr>
                <w:sz w:val="24"/>
                <w:szCs w:val="24"/>
                <w:shd w:val="clear" w:color="auto" w:fill="FFFFFF"/>
                <w:vertAlign w:val="subscript"/>
              </w:rPr>
              <w:t>2</w:t>
            </w:r>
            <w:r w:rsidRPr="00A041E5">
              <w:rPr>
                <w:sz w:val="24"/>
                <w:szCs w:val="24"/>
                <w:shd w:val="clear" w:color="auto" w:fill="FFFFFF"/>
              </w:rPr>
              <w:t>:</w:t>
            </w:r>
            <w:r w:rsidRPr="00A041E5">
              <w:rPr>
                <w:sz w:val="24"/>
                <w:szCs w:val="24"/>
              </w:rPr>
              <w:br/>
            </w:r>
            <w:r w:rsidRPr="00A041E5">
              <w:rPr>
                <w:sz w:val="24"/>
                <w:szCs w:val="24"/>
                <w:shd w:val="clear" w:color="auto" w:fill="FFFFFF"/>
              </w:rPr>
              <w:t>а) гидрирования, гомогенная, каталитическая</w:t>
            </w:r>
            <w:r w:rsidRPr="00A041E5">
              <w:rPr>
                <w:sz w:val="24"/>
                <w:szCs w:val="24"/>
              </w:rPr>
              <w:br/>
            </w:r>
            <w:r w:rsidRPr="00A041E5">
              <w:rPr>
                <w:sz w:val="24"/>
                <w:szCs w:val="24"/>
                <w:shd w:val="clear" w:color="auto" w:fill="FFFFFF"/>
              </w:rPr>
              <w:t>б) гидратации, гетерогенная, каталитическая</w:t>
            </w:r>
            <w:r w:rsidRPr="00A041E5">
              <w:rPr>
                <w:sz w:val="24"/>
                <w:szCs w:val="24"/>
              </w:rPr>
              <w:br/>
            </w:r>
            <w:r w:rsidRPr="00A041E5">
              <w:rPr>
                <w:sz w:val="24"/>
                <w:szCs w:val="24"/>
                <w:shd w:val="clear" w:color="auto" w:fill="FFFFFF"/>
              </w:rPr>
              <w:t xml:space="preserve">в) дегидрирования, гомогенная, каталитическая </w:t>
            </w:r>
          </w:p>
        </w:tc>
        <w:tc>
          <w:tcPr>
            <w:tcW w:w="5103" w:type="dxa"/>
          </w:tcPr>
          <w:p w14:paraId="069EDC55" w14:textId="77777777" w:rsidR="00A041E5" w:rsidRPr="00A041E5" w:rsidRDefault="00A041E5" w:rsidP="00A041E5">
            <w:pPr>
              <w:rPr>
                <w:sz w:val="24"/>
                <w:szCs w:val="24"/>
                <w:shd w:val="clear" w:color="auto" w:fill="FFFFFF"/>
              </w:rPr>
            </w:pPr>
            <w:r w:rsidRPr="00A041E5">
              <w:rPr>
                <w:sz w:val="24"/>
                <w:szCs w:val="24"/>
              </w:rPr>
              <w:t>5.</w:t>
            </w:r>
            <w:r w:rsidRPr="00A041E5">
              <w:rPr>
                <w:sz w:val="24"/>
                <w:szCs w:val="24"/>
                <w:shd w:val="clear" w:color="auto" w:fill="FFFFFF"/>
              </w:rPr>
              <w:t xml:space="preserve"> Из предложенного перечня типов реакций выберите те, к которым можно отнести реакцию, протекающую между растворами гидроксида калия и хлорида </w:t>
            </w:r>
            <w:proofErr w:type="gramStart"/>
            <w:r w:rsidRPr="00A041E5">
              <w:rPr>
                <w:sz w:val="24"/>
                <w:szCs w:val="24"/>
                <w:shd w:val="clear" w:color="auto" w:fill="FFFFFF"/>
              </w:rPr>
              <w:t>меди(</w:t>
            </w:r>
            <w:proofErr w:type="gramEnd"/>
            <w:r w:rsidRPr="00A041E5">
              <w:rPr>
                <w:sz w:val="24"/>
                <w:szCs w:val="24"/>
                <w:shd w:val="clear" w:color="auto" w:fill="FFFFFF"/>
              </w:rPr>
              <w:t>II):</w:t>
            </w:r>
          </w:p>
          <w:p w14:paraId="1777517E" w14:textId="77777777" w:rsidR="00A041E5" w:rsidRPr="00A041E5" w:rsidRDefault="00A041E5" w:rsidP="00A041E5">
            <w:pPr>
              <w:rPr>
                <w:sz w:val="24"/>
                <w:szCs w:val="24"/>
                <w:shd w:val="clear" w:color="auto" w:fill="FFFFFF"/>
              </w:rPr>
            </w:pPr>
            <w:r w:rsidRPr="00A041E5">
              <w:rPr>
                <w:sz w:val="24"/>
                <w:szCs w:val="24"/>
              </w:rPr>
              <w:t>а). практически необратимая</w:t>
            </w:r>
          </w:p>
          <w:p w14:paraId="577E137B" w14:textId="77777777" w:rsidR="00A041E5" w:rsidRPr="00A041E5" w:rsidRDefault="00A041E5" w:rsidP="00A041E5">
            <w:pPr>
              <w:rPr>
                <w:sz w:val="24"/>
                <w:szCs w:val="24"/>
                <w:shd w:val="clear" w:color="auto" w:fill="FFFFFF"/>
              </w:rPr>
            </w:pPr>
            <w:r w:rsidRPr="00A041E5">
              <w:rPr>
                <w:sz w:val="24"/>
                <w:szCs w:val="24"/>
                <w:shd w:val="clear" w:color="auto" w:fill="FFFFFF"/>
              </w:rPr>
              <w:t>б)</w:t>
            </w:r>
            <w:r w:rsidRPr="00A041E5">
              <w:rPr>
                <w:sz w:val="24"/>
                <w:szCs w:val="24"/>
              </w:rPr>
              <w:t xml:space="preserve"> реакция обмена</w:t>
            </w:r>
          </w:p>
          <w:p w14:paraId="1ABE452E" w14:textId="77777777" w:rsidR="00A041E5" w:rsidRPr="00A041E5" w:rsidRDefault="00A041E5" w:rsidP="00A041E5">
            <w:pPr>
              <w:rPr>
                <w:sz w:val="24"/>
                <w:szCs w:val="24"/>
                <w:shd w:val="clear" w:color="auto" w:fill="FFFFFF"/>
              </w:rPr>
            </w:pPr>
            <w:r w:rsidRPr="00A041E5">
              <w:rPr>
                <w:sz w:val="24"/>
                <w:szCs w:val="24"/>
              </w:rPr>
              <w:t>в) окислительно-восстановительная</w:t>
            </w:r>
          </w:p>
          <w:p w14:paraId="1070B3FB" w14:textId="77777777" w:rsidR="00A041E5" w:rsidRPr="00A041E5" w:rsidRDefault="00A041E5" w:rsidP="00A041E5">
            <w:pPr>
              <w:rPr>
                <w:sz w:val="24"/>
                <w:szCs w:val="24"/>
              </w:rPr>
            </w:pPr>
            <w:r w:rsidRPr="00A041E5">
              <w:rPr>
                <w:sz w:val="24"/>
                <w:szCs w:val="24"/>
              </w:rPr>
              <w:t>г) реакция гидролиза</w:t>
            </w:r>
          </w:p>
          <w:p w14:paraId="4EB5557C" w14:textId="77777777" w:rsidR="00A041E5" w:rsidRPr="00A041E5" w:rsidRDefault="00A041E5" w:rsidP="00A041E5">
            <w:pPr>
              <w:rPr>
                <w:sz w:val="24"/>
                <w:szCs w:val="24"/>
              </w:rPr>
            </w:pPr>
            <w:r w:rsidRPr="00A041E5">
              <w:rPr>
                <w:sz w:val="24"/>
                <w:szCs w:val="24"/>
              </w:rPr>
              <w:t>д) реакция нейтрализации</w:t>
            </w:r>
          </w:p>
        </w:tc>
      </w:tr>
      <w:tr w:rsidR="00A041E5" w:rsidRPr="00A041E5" w14:paraId="3959FCD3" w14:textId="77777777" w:rsidTr="00A041E5">
        <w:tc>
          <w:tcPr>
            <w:tcW w:w="4820" w:type="dxa"/>
          </w:tcPr>
          <w:p w14:paraId="3A0B26BD" w14:textId="77777777" w:rsidR="00A041E5" w:rsidRPr="00A041E5" w:rsidRDefault="00A041E5" w:rsidP="00A041E5">
            <w:pPr>
              <w:shd w:val="clear" w:color="auto" w:fill="FFFFFF"/>
              <w:rPr>
                <w:sz w:val="22"/>
                <w:szCs w:val="22"/>
              </w:rPr>
            </w:pPr>
            <w:r w:rsidRPr="00A041E5">
              <w:rPr>
                <w:sz w:val="22"/>
                <w:szCs w:val="22"/>
              </w:rPr>
              <w:t>6. Вещества, участвующие в химической реакции и увеличивающие ее скорость, но по окончании реакции остающиеся неизменными качественно и количественно называют?</w:t>
            </w:r>
          </w:p>
          <w:p w14:paraId="58D9E405" w14:textId="77777777" w:rsidR="00A041E5" w:rsidRPr="00A041E5" w:rsidRDefault="00A041E5" w:rsidP="00A041E5">
            <w:pPr>
              <w:shd w:val="clear" w:color="auto" w:fill="FFFFFF"/>
              <w:rPr>
                <w:sz w:val="24"/>
                <w:szCs w:val="24"/>
              </w:rPr>
            </w:pPr>
            <w:r w:rsidRPr="00A041E5">
              <w:rPr>
                <w:sz w:val="24"/>
                <w:szCs w:val="24"/>
              </w:rPr>
              <w:t>а) ингибиторы</w:t>
            </w:r>
          </w:p>
          <w:p w14:paraId="3A0D78F8" w14:textId="77777777" w:rsidR="00A041E5" w:rsidRPr="00A041E5" w:rsidRDefault="00A041E5" w:rsidP="00A041E5">
            <w:pPr>
              <w:shd w:val="clear" w:color="auto" w:fill="FFFFFF"/>
              <w:rPr>
                <w:sz w:val="24"/>
                <w:szCs w:val="24"/>
              </w:rPr>
            </w:pPr>
            <w:r w:rsidRPr="00A041E5">
              <w:rPr>
                <w:sz w:val="24"/>
                <w:szCs w:val="24"/>
              </w:rPr>
              <w:t>б) гетерогенные</w:t>
            </w:r>
          </w:p>
          <w:p w14:paraId="31E6A42D" w14:textId="77777777" w:rsidR="00A041E5" w:rsidRPr="00A041E5" w:rsidRDefault="00A041E5" w:rsidP="00A041E5">
            <w:pPr>
              <w:shd w:val="clear" w:color="auto" w:fill="FFFFFF"/>
              <w:rPr>
                <w:sz w:val="24"/>
                <w:szCs w:val="24"/>
              </w:rPr>
            </w:pPr>
            <w:r w:rsidRPr="00A041E5">
              <w:rPr>
                <w:sz w:val="24"/>
                <w:szCs w:val="24"/>
              </w:rPr>
              <w:t>в) катализаторы</w:t>
            </w:r>
          </w:p>
          <w:p w14:paraId="78352344" w14:textId="77777777" w:rsidR="00A041E5" w:rsidRPr="00A041E5" w:rsidRDefault="00A041E5" w:rsidP="00A041E5">
            <w:pPr>
              <w:shd w:val="clear" w:color="auto" w:fill="FFFFFF"/>
              <w:rPr>
                <w:sz w:val="24"/>
                <w:szCs w:val="24"/>
              </w:rPr>
            </w:pPr>
            <w:r w:rsidRPr="00A041E5">
              <w:rPr>
                <w:sz w:val="24"/>
                <w:szCs w:val="24"/>
              </w:rPr>
              <w:t>г) гомогенные</w:t>
            </w:r>
          </w:p>
        </w:tc>
        <w:tc>
          <w:tcPr>
            <w:tcW w:w="5103" w:type="dxa"/>
          </w:tcPr>
          <w:p w14:paraId="2996EE80" w14:textId="77777777" w:rsidR="00A041E5" w:rsidRPr="00A041E5" w:rsidRDefault="00A041E5" w:rsidP="00A041E5">
            <w:pPr>
              <w:shd w:val="clear" w:color="auto" w:fill="FFFFFF"/>
              <w:rPr>
                <w:sz w:val="22"/>
                <w:szCs w:val="22"/>
              </w:rPr>
            </w:pPr>
            <w:r w:rsidRPr="00A041E5">
              <w:rPr>
                <w:sz w:val="22"/>
                <w:szCs w:val="22"/>
              </w:rPr>
              <w:t>6. Вещества, замедляющие химические реакции называют?</w:t>
            </w:r>
          </w:p>
          <w:p w14:paraId="1E4875A6" w14:textId="77777777" w:rsidR="00A041E5" w:rsidRPr="00A041E5" w:rsidRDefault="00A041E5" w:rsidP="00A041E5">
            <w:pPr>
              <w:shd w:val="clear" w:color="auto" w:fill="FFFFFF"/>
              <w:rPr>
                <w:sz w:val="24"/>
                <w:szCs w:val="24"/>
              </w:rPr>
            </w:pPr>
          </w:p>
          <w:p w14:paraId="5CD63047" w14:textId="77777777" w:rsidR="00A041E5" w:rsidRPr="00A041E5" w:rsidRDefault="00A041E5" w:rsidP="00A041E5">
            <w:pPr>
              <w:shd w:val="clear" w:color="auto" w:fill="FFFFFF"/>
              <w:rPr>
                <w:sz w:val="24"/>
                <w:szCs w:val="24"/>
              </w:rPr>
            </w:pPr>
            <w:r w:rsidRPr="00A041E5">
              <w:rPr>
                <w:sz w:val="24"/>
                <w:szCs w:val="24"/>
              </w:rPr>
              <w:t>а) ингибиторы</w:t>
            </w:r>
          </w:p>
          <w:p w14:paraId="2006FEDE" w14:textId="77777777" w:rsidR="00A041E5" w:rsidRPr="00A041E5" w:rsidRDefault="00A041E5" w:rsidP="00A041E5">
            <w:pPr>
              <w:shd w:val="clear" w:color="auto" w:fill="FFFFFF"/>
              <w:rPr>
                <w:sz w:val="24"/>
                <w:szCs w:val="24"/>
              </w:rPr>
            </w:pPr>
            <w:r w:rsidRPr="00A041E5">
              <w:rPr>
                <w:sz w:val="24"/>
                <w:szCs w:val="24"/>
              </w:rPr>
              <w:t>б) катализаторы</w:t>
            </w:r>
          </w:p>
          <w:p w14:paraId="476C53C7" w14:textId="77777777" w:rsidR="00A041E5" w:rsidRPr="00A041E5" w:rsidRDefault="00A041E5" w:rsidP="00A041E5">
            <w:pPr>
              <w:shd w:val="clear" w:color="auto" w:fill="FFFFFF"/>
              <w:ind w:firstLine="34"/>
              <w:rPr>
                <w:sz w:val="24"/>
                <w:szCs w:val="24"/>
              </w:rPr>
            </w:pPr>
            <w:r w:rsidRPr="00A041E5">
              <w:rPr>
                <w:sz w:val="24"/>
                <w:szCs w:val="24"/>
              </w:rPr>
              <w:t>в) инертные</w:t>
            </w:r>
          </w:p>
          <w:p w14:paraId="21D6DDED" w14:textId="77777777" w:rsidR="00A041E5" w:rsidRPr="00A041E5" w:rsidRDefault="00A041E5" w:rsidP="00A041E5">
            <w:pPr>
              <w:shd w:val="clear" w:color="auto" w:fill="FFFFFF"/>
              <w:ind w:firstLine="34"/>
              <w:rPr>
                <w:sz w:val="24"/>
                <w:szCs w:val="24"/>
              </w:rPr>
            </w:pPr>
            <w:r w:rsidRPr="00A041E5">
              <w:rPr>
                <w:sz w:val="24"/>
                <w:szCs w:val="24"/>
              </w:rPr>
              <w:t>г) промоторы</w:t>
            </w:r>
          </w:p>
          <w:p w14:paraId="4B0C7E66" w14:textId="77777777" w:rsidR="00A041E5" w:rsidRPr="00A041E5" w:rsidRDefault="00A041E5" w:rsidP="00A041E5">
            <w:pPr>
              <w:jc w:val="both"/>
              <w:rPr>
                <w:sz w:val="24"/>
                <w:szCs w:val="24"/>
              </w:rPr>
            </w:pPr>
          </w:p>
        </w:tc>
      </w:tr>
      <w:tr w:rsidR="00A041E5" w:rsidRPr="00A041E5" w14:paraId="70ED93BB" w14:textId="77777777" w:rsidTr="00A041E5">
        <w:tc>
          <w:tcPr>
            <w:tcW w:w="4820" w:type="dxa"/>
          </w:tcPr>
          <w:p w14:paraId="4C450876" w14:textId="77777777" w:rsidR="00A041E5" w:rsidRPr="00A041E5" w:rsidRDefault="00A041E5" w:rsidP="00A041E5">
            <w:pPr>
              <w:shd w:val="clear" w:color="auto" w:fill="FFFFFF"/>
              <w:rPr>
                <w:sz w:val="22"/>
                <w:szCs w:val="22"/>
              </w:rPr>
            </w:pPr>
            <w:r w:rsidRPr="00A041E5">
              <w:rPr>
                <w:sz w:val="22"/>
                <w:szCs w:val="22"/>
              </w:rPr>
              <w:t>7. При повышении давления увеличивается скорость реакции?</w:t>
            </w:r>
          </w:p>
          <w:p w14:paraId="0F628098" w14:textId="77777777" w:rsidR="00A041E5" w:rsidRPr="00A041E5" w:rsidRDefault="00A041E5" w:rsidP="00A041E5">
            <w:pPr>
              <w:shd w:val="clear" w:color="auto" w:fill="FFFFFF"/>
              <w:rPr>
                <w:sz w:val="22"/>
                <w:szCs w:val="22"/>
              </w:rPr>
            </w:pPr>
            <w:r w:rsidRPr="00A041E5">
              <w:rPr>
                <w:sz w:val="22"/>
                <w:szCs w:val="22"/>
              </w:rPr>
              <w:t>а) цинка с серной кислотой</w:t>
            </w:r>
          </w:p>
          <w:p w14:paraId="50EC0602" w14:textId="77777777" w:rsidR="00A041E5" w:rsidRPr="00A041E5" w:rsidRDefault="00A041E5" w:rsidP="00A041E5">
            <w:pPr>
              <w:shd w:val="clear" w:color="auto" w:fill="FFFFFF"/>
              <w:rPr>
                <w:sz w:val="24"/>
                <w:szCs w:val="24"/>
              </w:rPr>
            </w:pPr>
            <w:r w:rsidRPr="00A041E5">
              <w:rPr>
                <w:sz w:val="24"/>
                <w:szCs w:val="24"/>
              </w:rPr>
              <w:t>б) кислорода с сернистым газом</w:t>
            </w:r>
          </w:p>
          <w:p w14:paraId="09AF5CD0" w14:textId="77777777" w:rsidR="00A041E5" w:rsidRPr="00A041E5" w:rsidRDefault="00A041E5" w:rsidP="00A041E5">
            <w:pPr>
              <w:shd w:val="clear" w:color="auto" w:fill="FFFFFF"/>
              <w:rPr>
                <w:sz w:val="24"/>
                <w:szCs w:val="24"/>
              </w:rPr>
            </w:pPr>
            <w:r w:rsidRPr="00A041E5">
              <w:rPr>
                <w:sz w:val="24"/>
                <w:szCs w:val="24"/>
              </w:rPr>
              <w:t>в) серы с железом</w:t>
            </w:r>
          </w:p>
          <w:p w14:paraId="27884220" w14:textId="77777777" w:rsidR="00A041E5" w:rsidRPr="00A041E5" w:rsidRDefault="00A041E5" w:rsidP="00A041E5">
            <w:pPr>
              <w:shd w:val="clear" w:color="auto" w:fill="FFFFFF"/>
              <w:rPr>
                <w:sz w:val="24"/>
                <w:szCs w:val="24"/>
              </w:rPr>
            </w:pPr>
            <w:r w:rsidRPr="00A041E5">
              <w:rPr>
                <w:sz w:val="24"/>
                <w:szCs w:val="24"/>
              </w:rPr>
              <w:t>г) гидроксида натрия с хлоридом меди (II)</w:t>
            </w:r>
          </w:p>
        </w:tc>
        <w:tc>
          <w:tcPr>
            <w:tcW w:w="5103" w:type="dxa"/>
          </w:tcPr>
          <w:p w14:paraId="315D7FB2" w14:textId="77777777" w:rsidR="00A041E5" w:rsidRPr="00A041E5" w:rsidRDefault="00A041E5" w:rsidP="00A041E5">
            <w:pPr>
              <w:shd w:val="clear" w:color="auto" w:fill="FFFFFF"/>
              <w:rPr>
                <w:sz w:val="22"/>
                <w:szCs w:val="22"/>
              </w:rPr>
            </w:pPr>
            <w:r w:rsidRPr="00A041E5">
              <w:rPr>
                <w:sz w:val="22"/>
                <w:szCs w:val="22"/>
              </w:rPr>
              <w:t>7. При повышении температуры на каждые 10 градусов скорость реакции?</w:t>
            </w:r>
          </w:p>
          <w:p w14:paraId="6AF8A0BC" w14:textId="77777777" w:rsidR="00A041E5" w:rsidRPr="00A041E5" w:rsidRDefault="00A041E5" w:rsidP="00A041E5">
            <w:pPr>
              <w:shd w:val="clear" w:color="auto" w:fill="FFFFFF"/>
              <w:rPr>
                <w:sz w:val="24"/>
                <w:szCs w:val="24"/>
              </w:rPr>
            </w:pPr>
            <w:r w:rsidRPr="00A041E5">
              <w:rPr>
                <w:sz w:val="24"/>
                <w:szCs w:val="24"/>
              </w:rPr>
              <w:t>а) понижается в 2-4 раза</w:t>
            </w:r>
          </w:p>
          <w:p w14:paraId="5F3B3AAA" w14:textId="77777777" w:rsidR="00A041E5" w:rsidRPr="00A041E5" w:rsidRDefault="00A041E5" w:rsidP="00A041E5">
            <w:pPr>
              <w:shd w:val="clear" w:color="auto" w:fill="FFFFFF"/>
              <w:rPr>
                <w:sz w:val="24"/>
                <w:szCs w:val="24"/>
              </w:rPr>
            </w:pPr>
            <w:r w:rsidRPr="00A041E5">
              <w:rPr>
                <w:sz w:val="24"/>
                <w:szCs w:val="24"/>
              </w:rPr>
              <w:t>б) понижается в 5 раз</w:t>
            </w:r>
          </w:p>
          <w:p w14:paraId="7E467B06" w14:textId="77777777" w:rsidR="00A041E5" w:rsidRPr="00A041E5" w:rsidRDefault="00A041E5" w:rsidP="00A041E5">
            <w:pPr>
              <w:shd w:val="clear" w:color="auto" w:fill="FFFFFF"/>
              <w:rPr>
                <w:sz w:val="24"/>
                <w:szCs w:val="24"/>
              </w:rPr>
            </w:pPr>
            <w:r w:rsidRPr="00A041E5">
              <w:rPr>
                <w:sz w:val="24"/>
                <w:szCs w:val="24"/>
              </w:rPr>
              <w:t>в) повышается в 2-4 раза</w:t>
            </w:r>
          </w:p>
          <w:p w14:paraId="70EA8B44" w14:textId="77777777" w:rsidR="00A041E5" w:rsidRPr="00A041E5" w:rsidRDefault="00A041E5" w:rsidP="00A041E5">
            <w:pPr>
              <w:shd w:val="clear" w:color="auto" w:fill="FFFFFF"/>
              <w:rPr>
                <w:sz w:val="24"/>
                <w:szCs w:val="24"/>
              </w:rPr>
            </w:pPr>
            <w:r w:rsidRPr="00A041E5">
              <w:rPr>
                <w:sz w:val="24"/>
                <w:szCs w:val="24"/>
              </w:rPr>
              <w:t>г) повышается в 5 раз</w:t>
            </w:r>
          </w:p>
        </w:tc>
      </w:tr>
      <w:tr w:rsidR="00A041E5" w:rsidRPr="00A041E5" w14:paraId="3FD6AE12" w14:textId="77777777" w:rsidTr="00A041E5">
        <w:tc>
          <w:tcPr>
            <w:tcW w:w="4820" w:type="dxa"/>
          </w:tcPr>
          <w:p w14:paraId="654959A7" w14:textId="77777777" w:rsidR="00A041E5" w:rsidRPr="00A041E5" w:rsidRDefault="00A041E5" w:rsidP="00A041E5">
            <w:pPr>
              <w:jc w:val="both"/>
              <w:rPr>
                <w:color w:val="000000"/>
                <w:sz w:val="24"/>
                <w:szCs w:val="24"/>
                <w:bdr w:val="none" w:sz="0" w:space="0" w:color="auto" w:frame="1"/>
                <w:shd w:val="clear" w:color="auto" w:fill="FFFFFF"/>
              </w:rPr>
            </w:pPr>
            <w:r w:rsidRPr="00A041E5">
              <w:rPr>
                <w:sz w:val="24"/>
                <w:szCs w:val="24"/>
              </w:rPr>
              <w:t>8.</w:t>
            </w:r>
            <w:r w:rsidRPr="00A041E5">
              <w:rPr>
                <w:b/>
                <w:bCs/>
                <w:sz w:val="24"/>
                <w:szCs w:val="24"/>
                <w:shd w:val="clear" w:color="auto" w:fill="FFFFFF"/>
              </w:rPr>
              <w:t xml:space="preserve"> </w:t>
            </w:r>
            <w:r w:rsidRPr="00A041E5">
              <w:rPr>
                <w:b/>
                <w:bCs/>
                <w:color w:val="000000"/>
                <w:sz w:val="24"/>
                <w:szCs w:val="24"/>
                <w:bdr w:val="none" w:sz="0" w:space="0" w:color="auto" w:frame="1"/>
                <w:shd w:val="clear" w:color="auto" w:fill="FFFFFF"/>
              </w:rPr>
              <w:t>Напишите,</w:t>
            </w:r>
            <w:r w:rsidRPr="00A041E5">
              <w:rPr>
                <w:b/>
                <w:bCs/>
                <w:color w:val="000000"/>
                <w:sz w:val="24"/>
                <w:szCs w:val="24"/>
                <w:bdr w:val="none" w:sz="0" w:space="0" w:color="auto" w:frame="1"/>
                <w:shd w:val="clear" w:color="auto" w:fill="FFFFFF"/>
                <w:vertAlign w:val="subscript"/>
              </w:rPr>
              <w:t xml:space="preserve"> </w:t>
            </w:r>
            <w:r w:rsidRPr="00A041E5">
              <w:rPr>
                <w:sz w:val="24"/>
                <w:szCs w:val="24"/>
              </w:rPr>
              <w:t>в какую сторону сместится химическое равновесие, если увеличить давление</w:t>
            </w:r>
            <w:r w:rsidRPr="00A041E5">
              <w:rPr>
                <w:b/>
                <w:bCs/>
                <w:sz w:val="24"/>
                <w:szCs w:val="24"/>
                <w:shd w:val="clear" w:color="auto" w:fill="FFFFFF"/>
              </w:rPr>
              <w:t xml:space="preserve"> в реакции 2NO</w:t>
            </w:r>
            <w:r w:rsidRPr="00A041E5">
              <w:rPr>
                <w:b/>
                <w:bCs/>
                <w:sz w:val="24"/>
                <w:szCs w:val="24"/>
                <w:bdr w:val="none" w:sz="0" w:space="0" w:color="auto" w:frame="1"/>
                <w:shd w:val="clear" w:color="auto" w:fill="FFFFFF"/>
                <w:vertAlign w:val="subscript"/>
              </w:rPr>
              <w:t>(г)</w:t>
            </w:r>
            <w:r w:rsidRPr="00A041E5">
              <w:rPr>
                <w:b/>
                <w:bCs/>
                <w:sz w:val="24"/>
                <w:szCs w:val="24"/>
                <w:shd w:val="clear" w:color="auto" w:fill="FFFFFF"/>
              </w:rPr>
              <w:t> + O</w:t>
            </w:r>
            <w:r w:rsidRPr="00A041E5">
              <w:rPr>
                <w:b/>
                <w:bCs/>
                <w:sz w:val="24"/>
                <w:szCs w:val="24"/>
                <w:bdr w:val="none" w:sz="0" w:space="0" w:color="auto" w:frame="1"/>
                <w:shd w:val="clear" w:color="auto" w:fill="FFFFFF"/>
                <w:vertAlign w:val="subscript"/>
              </w:rPr>
              <w:t>2(г)</w:t>
            </w:r>
            <w:r w:rsidRPr="00A041E5">
              <w:rPr>
                <w:b/>
                <w:bCs/>
                <w:sz w:val="24"/>
                <w:szCs w:val="24"/>
                <w:shd w:val="clear" w:color="auto" w:fill="FFFFFF"/>
              </w:rPr>
              <w:t> → 2NO</w:t>
            </w:r>
            <w:r w:rsidRPr="00A041E5">
              <w:rPr>
                <w:b/>
                <w:bCs/>
                <w:sz w:val="24"/>
                <w:szCs w:val="24"/>
                <w:bdr w:val="none" w:sz="0" w:space="0" w:color="auto" w:frame="1"/>
                <w:shd w:val="clear" w:color="auto" w:fill="FFFFFF"/>
                <w:vertAlign w:val="subscript"/>
              </w:rPr>
              <w:t>2(г</w:t>
            </w:r>
            <w:r w:rsidRPr="00A041E5">
              <w:rPr>
                <w:b/>
                <w:bCs/>
                <w:color w:val="000000"/>
                <w:sz w:val="24"/>
                <w:szCs w:val="24"/>
                <w:bdr w:val="none" w:sz="0" w:space="0" w:color="auto" w:frame="1"/>
                <w:shd w:val="clear" w:color="auto" w:fill="FFFFFF"/>
                <w:vertAlign w:val="subscript"/>
              </w:rPr>
              <w:t>)</w:t>
            </w:r>
            <w:r w:rsidRPr="00A041E5">
              <w:rPr>
                <w:b/>
                <w:bCs/>
                <w:color w:val="000000"/>
                <w:sz w:val="24"/>
                <w:szCs w:val="24"/>
                <w:bdr w:val="none" w:sz="0" w:space="0" w:color="auto" w:frame="1"/>
                <w:shd w:val="clear" w:color="auto" w:fill="FFFFFF"/>
              </w:rPr>
              <w:t>:</w:t>
            </w:r>
          </w:p>
          <w:p w14:paraId="4A014B16" w14:textId="77777777" w:rsidR="00A041E5" w:rsidRPr="00A041E5" w:rsidRDefault="00A041E5" w:rsidP="00A041E5">
            <w:pPr>
              <w:rPr>
                <w:sz w:val="24"/>
                <w:szCs w:val="24"/>
              </w:rPr>
            </w:pPr>
            <w:r w:rsidRPr="00A041E5">
              <w:rPr>
                <w:sz w:val="24"/>
                <w:szCs w:val="24"/>
              </w:rPr>
              <w:t>а) в сторону реагентов</w:t>
            </w:r>
          </w:p>
          <w:p w14:paraId="2EAA68A7" w14:textId="77777777" w:rsidR="00A041E5" w:rsidRPr="00A041E5" w:rsidRDefault="00A041E5" w:rsidP="00A041E5">
            <w:pPr>
              <w:rPr>
                <w:sz w:val="24"/>
                <w:szCs w:val="24"/>
              </w:rPr>
            </w:pPr>
            <w:r w:rsidRPr="00A041E5">
              <w:rPr>
                <w:sz w:val="24"/>
                <w:szCs w:val="24"/>
              </w:rPr>
              <w:t>б) одновременно в обе стороны</w:t>
            </w:r>
          </w:p>
          <w:p w14:paraId="5A7DAA74" w14:textId="77777777" w:rsidR="00A041E5" w:rsidRPr="00A041E5" w:rsidRDefault="00A041E5" w:rsidP="00A041E5">
            <w:pPr>
              <w:rPr>
                <w:sz w:val="24"/>
                <w:szCs w:val="24"/>
              </w:rPr>
            </w:pPr>
            <w:r w:rsidRPr="00A041E5">
              <w:rPr>
                <w:sz w:val="24"/>
                <w:szCs w:val="24"/>
              </w:rPr>
              <w:t>в) в сторону продукта</w:t>
            </w:r>
          </w:p>
          <w:p w14:paraId="2201118A" w14:textId="77777777" w:rsidR="00A041E5" w:rsidRPr="00A041E5" w:rsidRDefault="00A041E5" w:rsidP="00A041E5">
            <w:pPr>
              <w:rPr>
                <w:sz w:val="24"/>
                <w:szCs w:val="24"/>
              </w:rPr>
            </w:pPr>
            <w:r w:rsidRPr="00A041E5">
              <w:rPr>
                <w:sz w:val="24"/>
                <w:szCs w:val="24"/>
              </w:rPr>
              <w:t>г) не изменится</w:t>
            </w:r>
          </w:p>
        </w:tc>
        <w:tc>
          <w:tcPr>
            <w:tcW w:w="5103" w:type="dxa"/>
          </w:tcPr>
          <w:p w14:paraId="1E0A961B" w14:textId="77777777" w:rsidR="00A041E5" w:rsidRPr="00A041E5" w:rsidRDefault="00A041E5" w:rsidP="00A041E5">
            <w:pPr>
              <w:jc w:val="both"/>
              <w:rPr>
                <w:color w:val="000000"/>
                <w:sz w:val="24"/>
                <w:szCs w:val="24"/>
                <w:bdr w:val="none" w:sz="0" w:space="0" w:color="auto" w:frame="1"/>
                <w:shd w:val="clear" w:color="auto" w:fill="FFFFFF"/>
              </w:rPr>
            </w:pPr>
            <w:r w:rsidRPr="00A041E5">
              <w:rPr>
                <w:sz w:val="24"/>
                <w:szCs w:val="24"/>
              </w:rPr>
              <w:t>8.</w:t>
            </w:r>
            <w:r w:rsidRPr="00A041E5">
              <w:rPr>
                <w:b/>
                <w:bCs/>
                <w:sz w:val="24"/>
                <w:szCs w:val="24"/>
                <w:shd w:val="clear" w:color="auto" w:fill="FFFFFF"/>
              </w:rPr>
              <w:t xml:space="preserve"> </w:t>
            </w:r>
            <w:r w:rsidRPr="00A041E5">
              <w:rPr>
                <w:b/>
                <w:bCs/>
                <w:color w:val="000000"/>
                <w:sz w:val="24"/>
                <w:szCs w:val="24"/>
                <w:bdr w:val="none" w:sz="0" w:space="0" w:color="auto" w:frame="1"/>
                <w:shd w:val="clear" w:color="auto" w:fill="FFFFFF"/>
              </w:rPr>
              <w:t>Напишите,</w:t>
            </w:r>
            <w:r w:rsidRPr="00A041E5">
              <w:rPr>
                <w:b/>
                <w:bCs/>
                <w:color w:val="000000"/>
                <w:sz w:val="24"/>
                <w:szCs w:val="24"/>
                <w:bdr w:val="none" w:sz="0" w:space="0" w:color="auto" w:frame="1"/>
                <w:shd w:val="clear" w:color="auto" w:fill="FFFFFF"/>
                <w:vertAlign w:val="subscript"/>
              </w:rPr>
              <w:t xml:space="preserve"> </w:t>
            </w:r>
            <w:r w:rsidRPr="00A041E5">
              <w:rPr>
                <w:sz w:val="24"/>
                <w:szCs w:val="24"/>
              </w:rPr>
              <w:t>в какую сторону сместится химическое равновесие, если уменьшить давление</w:t>
            </w:r>
            <w:r w:rsidRPr="00A041E5">
              <w:rPr>
                <w:b/>
                <w:bCs/>
                <w:sz w:val="24"/>
                <w:szCs w:val="24"/>
                <w:shd w:val="clear" w:color="auto" w:fill="FFFFFF"/>
              </w:rPr>
              <w:t xml:space="preserve"> в реакции </w:t>
            </w:r>
            <w:r w:rsidRPr="00A041E5">
              <w:rPr>
                <w:sz w:val="24"/>
                <w:szCs w:val="24"/>
                <w:shd w:val="clear" w:color="auto" w:fill="FFFFFF"/>
              </w:rPr>
              <w:t>SO</w:t>
            </w:r>
            <w:r w:rsidRPr="00A041E5">
              <w:rPr>
                <w:sz w:val="24"/>
                <w:szCs w:val="24"/>
                <w:bdr w:val="none" w:sz="0" w:space="0" w:color="auto" w:frame="1"/>
                <w:shd w:val="clear" w:color="auto" w:fill="FFFFFF"/>
                <w:vertAlign w:val="subscript"/>
              </w:rPr>
              <w:t>2(г)</w:t>
            </w:r>
            <w:r w:rsidRPr="00A041E5">
              <w:rPr>
                <w:sz w:val="24"/>
                <w:szCs w:val="24"/>
                <w:shd w:val="clear" w:color="auto" w:fill="FFFFFF"/>
              </w:rPr>
              <w:t> + Cl</w:t>
            </w:r>
            <w:r w:rsidRPr="00A041E5">
              <w:rPr>
                <w:sz w:val="24"/>
                <w:szCs w:val="24"/>
                <w:bdr w:val="none" w:sz="0" w:space="0" w:color="auto" w:frame="1"/>
                <w:shd w:val="clear" w:color="auto" w:fill="FFFFFF"/>
                <w:vertAlign w:val="subscript"/>
              </w:rPr>
              <w:t>2(г)</w:t>
            </w:r>
            <w:r w:rsidRPr="00A041E5">
              <w:rPr>
                <w:sz w:val="24"/>
                <w:szCs w:val="24"/>
                <w:shd w:val="clear" w:color="auto" w:fill="FFFFFF"/>
              </w:rPr>
              <w:t> →SO</w:t>
            </w:r>
            <w:r w:rsidRPr="00A041E5">
              <w:rPr>
                <w:sz w:val="24"/>
                <w:szCs w:val="24"/>
                <w:bdr w:val="none" w:sz="0" w:space="0" w:color="auto" w:frame="1"/>
                <w:shd w:val="clear" w:color="auto" w:fill="FFFFFF"/>
                <w:vertAlign w:val="subscript"/>
              </w:rPr>
              <w:t>2</w:t>
            </w:r>
            <w:r w:rsidRPr="00A041E5">
              <w:rPr>
                <w:sz w:val="24"/>
                <w:szCs w:val="24"/>
                <w:shd w:val="clear" w:color="auto" w:fill="FFFFFF"/>
              </w:rPr>
              <w:t>Cl</w:t>
            </w:r>
            <w:r w:rsidRPr="00A041E5">
              <w:rPr>
                <w:sz w:val="24"/>
                <w:szCs w:val="24"/>
                <w:bdr w:val="none" w:sz="0" w:space="0" w:color="auto" w:frame="1"/>
                <w:shd w:val="clear" w:color="auto" w:fill="FFFFFF"/>
                <w:vertAlign w:val="subscript"/>
              </w:rPr>
              <w:t>2(г)</w:t>
            </w:r>
            <w:r w:rsidRPr="00A041E5">
              <w:rPr>
                <w:b/>
                <w:bCs/>
                <w:color w:val="000000"/>
                <w:sz w:val="24"/>
                <w:szCs w:val="24"/>
                <w:bdr w:val="none" w:sz="0" w:space="0" w:color="auto" w:frame="1"/>
                <w:shd w:val="clear" w:color="auto" w:fill="FFFFFF"/>
              </w:rPr>
              <w:t>:</w:t>
            </w:r>
          </w:p>
          <w:p w14:paraId="172D3B6A" w14:textId="77777777" w:rsidR="00A041E5" w:rsidRPr="00A041E5" w:rsidRDefault="00A041E5" w:rsidP="00A041E5">
            <w:pPr>
              <w:rPr>
                <w:sz w:val="24"/>
                <w:szCs w:val="24"/>
              </w:rPr>
            </w:pPr>
            <w:r w:rsidRPr="00A041E5">
              <w:rPr>
                <w:sz w:val="24"/>
                <w:szCs w:val="24"/>
              </w:rPr>
              <w:t>а) в сторону реагентов</w:t>
            </w:r>
          </w:p>
          <w:p w14:paraId="3D4D0E6D" w14:textId="77777777" w:rsidR="00A041E5" w:rsidRPr="00A041E5" w:rsidRDefault="00A041E5" w:rsidP="00A041E5">
            <w:pPr>
              <w:rPr>
                <w:sz w:val="24"/>
                <w:szCs w:val="24"/>
              </w:rPr>
            </w:pPr>
            <w:r w:rsidRPr="00A041E5">
              <w:rPr>
                <w:sz w:val="24"/>
                <w:szCs w:val="24"/>
              </w:rPr>
              <w:t>б) одновременно в обе стороны</w:t>
            </w:r>
          </w:p>
          <w:p w14:paraId="502F38EC" w14:textId="77777777" w:rsidR="00A041E5" w:rsidRPr="00A041E5" w:rsidRDefault="00A041E5" w:rsidP="00A041E5">
            <w:pPr>
              <w:rPr>
                <w:sz w:val="24"/>
                <w:szCs w:val="24"/>
              </w:rPr>
            </w:pPr>
            <w:r w:rsidRPr="00A041E5">
              <w:rPr>
                <w:sz w:val="24"/>
                <w:szCs w:val="24"/>
              </w:rPr>
              <w:t>в) в сторону продукта</w:t>
            </w:r>
          </w:p>
          <w:p w14:paraId="3EA7A0F5" w14:textId="77777777" w:rsidR="00A041E5" w:rsidRPr="00A041E5" w:rsidRDefault="00A041E5" w:rsidP="00A041E5">
            <w:pPr>
              <w:jc w:val="both"/>
              <w:rPr>
                <w:sz w:val="24"/>
                <w:szCs w:val="24"/>
              </w:rPr>
            </w:pPr>
            <w:r w:rsidRPr="00A041E5">
              <w:rPr>
                <w:sz w:val="24"/>
                <w:szCs w:val="24"/>
              </w:rPr>
              <w:t>г) не изменится</w:t>
            </w:r>
          </w:p>
        </w:tc>
      </w:tr>
      <w:tr w:rsidR="00A041E5" w:rsidRPr="00A041E5" w14:paraId="1A4A353D" w14:textId="77777777" w:rsidTr="00A041E5">
        <w:tc>
          <w:tcPr>
            <w:tcW w:w="4820" w:type="dxa"/>
          </w:tcPr>
          <w:p w14:paraId="29E0C4ED" w14:textId="77777777" w:rsidR="00A041E5" w:rsidRPr="00A041E5" w:rsidRDefault="00A041E5" w:rsidP="00A041E5">
            <w:pPr>
              <w:shd w:val="clear" w:color="auto" w:fill="FFFFFF"/>
              <w:textAlignment w:val="baseline"/>
              <w:rPr>
                <w:color w:val="000000"/>
                <w:spacing w:val="-4"/>
                <w:sz w:val="24"/>
                <w:szCs w:val="24"/>
              </w:rPr>
            </w:pPr>
            <w:r w:rsidRPr="00A041E5">
              <w:rPr>
                <w:sz w:val="24"/>
                <w:szCs w:val="24"/>
              </w:rPr>
              <w:t>9.</w:t>
            </w:r>
            <w:r w:rsidRPr="00A041E5">
              <w:rPr>
                <w:color w:val="000000"/>
                <w:sz w:val="24"/>
                <w:szCs w:val="24"/>
              </w:rPr>
              <w:t xml:space="preserve"> </w:t>
            </w:r>
            <w:r w:rsidRPr="00A041E5">
              <w:rPr>
                <w:color w:val="000000"/>
                <w:sz w:val="24"/>
                <w:szCs w:val="24"/>
                <w:bdr w:val="none" w:sz="0" w:space="0" w:color="auto" w:frame="1"/>
              </w:rPr>
              <w:t xml:space="preserve">Выберите реакции, в которых изменение давления не </w:t>
            </w:r>
          </w:p>
          <w:p w14:paraId="2EEF9084" w14:textId="77777777" w:rsidR="00A041E5" w:rsidRPr="00A041E5" w:rsidRDefault="00A041E5" w:rsidP="00A041E5">
            <w:pPr>
              <w:shd w:val="clear" w:color="auto" w:fill="FFFFFF"/>
              <w:textAlignment w:val="baseline"/>
              <w:rPr>
                <w:color w:val="000000"/>
                <w:sz w:val="24"/>
                <w:szCs w:val="24"/>
              </w:rPr>
            </w:pPr>
            <w:r w:rsidRPr="00A041E5">
              <w:rPr>
                <w:color w:val="000000"/>
                <w:sz w:val="24"/>
                <w:szCs w:val="24"/>
              </w:rPr>
              <w:t>повлияет на равновесие</w:t>
            </w:r>
            <w:r w:rsidRPr="00A041E5">
              <w:rPr>
                <w:color w:val="000000"/>
                <w:sz w:val="24"/>
                <w:szCs w:val="24"/>
                <w:bdr w:val="none" w:sz="0" w:space="0" w:color="auto" w:frame="1"/>
              </w:rPr>
              <w:t xml:space="preserve">: </w:t>
            </w:r>
          </w:p>
          <w:p w14:paraId="3787D851" w14:textId="77777777" w:rsidR="00A041E5" w:rsidRPr="00A041E5" w:rsidRDefault="00A041E5" w:rsidP="00A041E5">
            <w:pPr>
              <w:shd w:val="clear" w:color="auto" w:fill="FFFFFF"/>
              <w:textAlignment w:val="baseline"/>
              <w:rPr>
                <w:color w:val="000000"/>
                <w:sz w:val="24"/>
                <w:szCs w:val="24"/>
              </w:rPr>
            </w:pPr>
            <w:r w:rsidRPr="00A041E5">
              <w:rPr>
                <w:color w:val="000000"/>
                <w:sz w:val="24"/>
                <w:szCs w:val="24"/>
              </w:rPr>
              <w:t>А</w:t>
            </w:r>
            <w:r w:rsidRPr="00A041E5">
              <w:rPr>
                <w:color w:val="000000"/>
                <w:sz w:val="24"/>
                <w:szCs w:val="24"/>
                <w:bdr w:val="none" w:sz="0" w:space="0" w:color="auto" w:frame="1"/>
              </w:rPr>
              <w:t xml:space="preserve">) 2 N2 </w:t>
            </w:r>
            <w:r w:rsidRPr="00A041E5">
              <w:rPr>
                <w:color w:val="000000"/>
                <w:spacing w:val="-11"/>
                <w:sz w:val="24"/>
                <w:szCs w:val="24"/>
                <w:bdr w:val="none" w:sz="0" w:space="0" w:color="auto" w:frame="1"/>
              </w:rPr>
              <w:t xml:space="preserve">+ </w:t>
            </w:r>
            <w:r w:rsidRPr="00A041E5">
              <w:rPr>
                <w:color w:val="000000"/>
                <w:sz w:val="24"/>
                <w:szCs w:val="24"/>
                <w:bdr w:val="none" w:sz="0" w:space="0" w:color="auto" w:frame="1"/>
              </w:rPr>
              <w:t>3 H</w:t>
            </w:r>
            <w:proofErr w:type="gramStart"/>
            <w:r w:rsidRPr="00A041E5">
              <w:rPr>
                <w:color w:val="000000"/>
                <w:sz w:val="24"/>
                <w:szCs w:val="24"/>
                <w:bdr w:val="none" w:sz="0" w:space="0" w:color="auto" w:frame="1"/>
              </w:rPr>
              <w:t>2</w:t>
            </w:r>
            <w:r w:rsidRPr="00A041E5">
              <w:rPr>
                <w:color w:val="000000"/>
                <w:spacing w:val="-7"/>
                <w:sz w:val="24"/>
                <w:szCs w:val="24"/>
                <w:bdr w:val="none" w:sz="0" w:space="0" w:color="auto" w:frame="1"/>
              </w:rPr>
              <w:t xml:space="preserve">  </w:t>
            </w:r>
            <w:r w:rsidRPr="00A041E5">
              <w:rPr>
                <w:color w:val="000000"/>
                <w:spacing w:val="-4"/>
                <w:sz w:val="24"/>
                <w:szCs w:val="24"/>
                <w:bdr w:val="none" w:sz="0" w:space="0" w:color="auto" w:frame="1"/>
              </w:rPr>
              <w:t>=</w:t>
            </w:r>
            <w:proofErr w:type="gramEnd"/>
            <w:r w:rsidRPr="00A041E5">
              <w:rPr>
                <w:color w:val="000000"/>
                <w:spacing w:val="-4"/>
                <w:sz w:val="24"/>
                <w:szCs w:val="24"/>
                <w:bdr w:val="none" w:sz="0" w:space="0" w:color="auto" w:frame="1"/>
              </w:rPr>
              <w:t xml:space="preserve"> </w:t>
            </w:r>
            <w:r w:rsidRPr="00A041E5">
              <w:rPr>
                <w:color w:val="000000"/>
                <w:sz w:val="24"/>
                <w:szCs w:val="24"/>
                <w:bdr w:val="none" w:sz="0" w:space="0" w:color="auto" w:frame="1"/>
              </w:rPr>
              <w:t xml:space="preserve">2 </w:t>
            </w:r>
            <w:r w:rsidRPr="00A041E5">
              <w:rPr>
                <w:color w:val="000000"/>
                <w:spacing w:val="8"/>
                <w:sz w:val="24"/>
                <w:szCs w:val="24"/>
                <w:bdr w:val="none" w:sz="0" w:space="0" w:color="auto" w:frame="1"/>
              </w:rPr>
              <w:t>NH</w:t>
            </w:r>
            <w:r w:rsidRPr="00A041E5">
              <w:rPr>
                <w:color w:val="000000"/>
                <w:sz w:val="24"/>
                <w:szCs w:val="24"/>
                <w:bdr w:val="none" w:sz="0" w:space="0" w:color="auto" w:frame="1"/>
              </w:rPr>
              <w:t xml:space="preserve">3 + Q </w:t>
            </w:r>
          </w:p>
          <w:p w14:paraId="71827663" w14:textId="77777777" w:rsidR="00A041E5" w:rsidRPr="001928F9" w:rsidRDefault="00A041E5" w:rsidP="00A041E5">
            <w:pPr>
              <w:shd w:val="clear" w:color="auto" w:fill="FFFFFF"/>
              <w:textAlignment w:val="baseline"/>
              <w:rPr>
                <w:color w:val="000000"/>
                <w:sz w:val="24"/>
                <w:szCs w:val="24"/>
                <w:lang w:val="en-US"/>
              </w:rPr>
            </w:pPr>
            <w:r w:rsidRPr="00A041E5">
              <w:rPr>
                <w:color w:val="000000"/>
                <w:sz w:val="24"/>
                <w:szCs w:val="24"/>
              </w:rPr>
              <w:t>Б</w:t>
            </w:r>
            <w:r w:rsidRPr="001928F9">
              <w:rPr>
                <w:color w:val="000000"/>
                <w:sz w:val="24"/>
                <w:szCs w:val="24"/>
                <w:bdr w:val="none" w:sz="0" w:space="0" w:color="auto" w:frame="1"/>
                <w:lang w:val="en-US"/>
              </w:rPr>
              <w:t xml:space="preserve">) </w:t>
            </w:r>
            <w:r w:rsidRPr="00A041E5">
              <w:rPr>
                <w:color w:val="000000"/>
                <w:sz w:val="24"/>
                <w:szCs w:val="24"/>
                <w:bdr w:val="none" w:sz="0" w:space="0" w:color="auto" w:frame="1"/>
                <w:lang w:val="en-US"/>
              </w:rPr>
              <w:t>H</w:t>
            </w:r>
            <w:r w:rsidRPr="001928F9">
              <w:rPr>
                <w:color w:val="000000"/>
                <w:sz w:val="24"/>
                <w:szCs w:val="24"/>
                <w:bdr w:val="none" w:sz="0" w:space="0" w:color="auto" w:frame="1"/>
                <w:lang w:val="en-US"/>
              </w:rPr>
              <w:t xml:space="preserve">2 </w:t>
            </w:r>
            <w:r w:rsidRPr="001928F9">
              <w:rPr>
                <w:color w:val="000000"/>
                <w:spacing w:val="-4"/>
                <w:sz w:val="24"/>
                <w:szCs w:val="24"/>
                <w:bdr w:val="none" w:sz="0" w:space="0" w:color="auto" w:frame="1"/>
                <w:lang w:val="en-US"/>
              </w:rPr>
              <w:t xml:space="preserve">+ </w:t>
            </w:r>
            <w:r w:rsidRPr="00A041E5">
              <w:rPr>
                <w:color w:val="000000"/>
                <w:sz w:val="24"/>
                <w:szCs w:val="24"/>
                <w:bdr w:val="none" w:sz="0" w:space="0" w:color="auto" w:frame="1"/>
                <w:lang w:val="en-US"/>
              </w:rPr>
              <w:t>I</w:t>
            </w:r>
            <w:r w:rsidRPr="001928F9">
              <w:rPr>
                <w:color w:val="000000"/>
                <w:sz w:val="24"/>
                <w:szCs w:val="24"/>
                <w:bdr w:val="none" w:sz="0" w:space="0" w:color="auto" w:frame="1"/>
                <w:lang w:val="en-US"/>
              </w:rPr>
              <w:t xml:space="preserve">2 </w:t>
            </w:r>
            <w:r w:rsidRPr="001928F9">
              <w:rPr>
                <w:color w:val="000000"/>
                <w:spacing w:val="-4"/>
                <w:sz w:val="24"/>
                <w:szCs w:val="24"/>
                <w:bdr w:val="none" w:sz="0" w:space="0" w:color="auto" w:frame="1"/>
                <w:lang w:val="en-US"/>
              </w:rPr>
              <w:t xml:space="preserve">= </w:t>
            </w:r>
            <w:r w:rsidRPr="001928F9">
              <w:rPr>
                <w:color w:val="000000"/>
                <w:sz w:val="24"/>
                <w:szCs w:val="24"/>
                <w:bdr w:val="none" w:sz="0" w:space="0" w:color="auto" w:frame="1"/>
                <w:lang w:val="en-US"/>
              </w:rPr>
              <w:t xml:space="preserve">2 </w:t>
            </w:r>
            <w:r w:rsidRPr="00A041E5">
              <w:rPr>
                <w:color w:val="000000"/>
                <w:spacing w:val="-2"/>
                <w:sz w:val="24"/>
                <w:szCs w:val="24"/>
                <w:bdr w:val="none" w:sz="0" w:space="0" w:color="auto" w:frame="1"/>
                <w:lang w:val="en-US"/>
              </w:rPr>
              <w:t>HI</w:t>
            </w:r>
            <w:r w:rsidRPr="001928F9">
              <w:rPr>
                <w:color w:val="000000"/>
                <w:sz w:val="24"/>
                <w:szCs w:val="24"/>
                <w:bdr w:val="none" w:sz="0" w:space="0" w:color="auto" w:frame="1"/>
                <w:lang w:val="en-US"/>
              </w:rPr>
              <w:t xml:space="preserve"> – </w:t>
            </w:r>
            <w:r w:rsidRPr="00A041E5">
              <w:rPr>
                <w:color w:val="000000"/>
                <w:sz w:val="24"/>
                <w:szCs w:val="24"/>
                <w:bdr w:val="none" w:sz="0" w:space="0" w:color="auto" w:frame="1"/>
                <w:lang w:val="en-US"/>
              </w:rPr>
              <w:t>Q</w:t>
            </w:r>
            <w:r w:rsidRPr="001928F9">
              <w:rPr>
                <w:color w:val="000000"/>
                <w:sz w:val="24"/>
                <w:szCs w:val="24"/>
                <w:bdr w:val="none" w:sz="0" w:space="0" w:color="auto" w:frame="1"/>
                <w:lang w:val="en-US"/>
              </w:rPr>
              <w:t xml:space="preserve"> </w:t>
            </w:r>
          </w:p>
          <w:p w14:paraId="3504A170" w14:textId="77777777" w:rsidR="00A041E5" w:rsidRPr="001928F9" w:rsidRDefault="00A041E5" w:rsidP="00A041E5">
            <w:pPr>
              <w:shd w:val="clear" w:color="auto" w:fill="FFFFFF"/>
              <w:textAlignment w:val="baseline"/>
              <w:rPr>
                <w:color w:val="000000"/>
                <w:spacing w:val="2"/>
                <w:sz w:val="24"/>
                <w:szCs w:val="24"/>
                <w:lang w:val="en-US"/>
              </w:rPr>
            </w:pPr>
            <w:r w:rsidRPr="00A041E5">
              <w:rPr>
                <w:color w:val="000000"/>
                <w:spacing w:val="2"/>
                <w:sz w:val="24"/>
                <w:szCs w:val="24"/>
              </w:rPr>
              <w:t>В</w:t>
            </w:r>
            <w:r w:rsidRPr="001928F9">
              <w:rPr>
                <w:color w:val="000000"/>
                <w:spacing w:val="2"/>
                <w:sz w:val="24"/>
                <w:szCs w:val="24"/>
                <w:lang w:val="en-US"/>
              </w:rPr>
              <w:t>)</w:t>
            </w:r>
            <w:r w:rsidRPr="001928F9">
              <w:rPr>
                <w:color w:val="000000"/>
                <w:sz w:val="24"/>
                <w:szCs w:val="24"/>
                <w:bdr w:val="none" w:sz="0" w:space="0" w:color="auto" w:frame="1"/>
                <w:lang w:val="en-US"/>
              </w:rPr>
              <w:t xml:space="preserve"> 2 </w:t>
            </w:r>
            <w:r w:rsidRPr="00A041E5">
              <w:rPr>
                <w:color w:val="000000"/>
                <w:spacing w:val="3"/>
                <w:sz w:val="24"/>
                <w:szCs w:val="24"/>
                <w:bdr w:val="none" w:sz="0" w:space="0" w:color="auto" w:frame="1"/>
                <w:lang w:val="en-US"/>
              </w:rPr>
              <w:t>SO</w:t>
            </w:r>
            <w:r w:rsidRPr="001928F9">
              <w:rPr>
                <w:color w:val="000000"/>
                <w:sz w:val="24"/>
                <w:szCs w:val="24"/>
                <w:bdr w:val="none" w:sz="0" w:space="0" w:color="auto" w:frame="1"/>
                <w:lang w:val="en-US"/>
              </w:rPr>
              <w:t xml:space="preserve">2 </w:t>
            </w:r>
            <w:r w:rsidRPr="001928F9">
              <w:rPr>
                <w:color w:val="000000"/>
                <w:spacing w:val="-11"/>
                <w:sz w:val="24"/>
                <w:szCs w:val="24"/>
                <w:bdr w:val="none" w:sz="0" w:space="0" w:color="auto" w:frame="1"/>
                <w:lang w:val="en-US"/>
              </w:rPr>
              <w:t xml:space="preserve">+ </w:t>
            </w:r>
            <w:r w:rsidRPr="00A041E5">
              <w:rPr>
                <w:color w:val="000000"/>
                <w:sz w:val="24"/>
                <w:szCs w:val="24"/>
                <w:bdr w:val="none" w:sz="0" w:space="0" w:color="auto" w:frame="1"/>
                <w:lang w:val="en-US"/>
              </w:rPr>
              <w:t>O</w:t>
            </w:r>
            <w:r w:rsidRPr="001928F9">
              <w:rPr>
                <w:color w:val="000000"/>
                <w:sz w:val="24"/>
                <w:szCs w:val="24"/>
                <w:bdr w:val="none" w:sz="0" w:space="0" w:color="auto" w:frame="1"/>
                <w:lang w:val="en-US"/>
              </w:rPr>
              <w:t xml:space="preserve">2 </w:t>
            </w:r>
            <w:r w:rsidRPr="001928F9">
              <w:rPr>
                <w:color w:val="000000"/>
                <w:spacing w:val="-4"/>
                <w:sz w:val="24"/>
                <w:szCs w:val="24"/>
                <w:bdr w:val="none" w:sz="0" w:space="0" w:color="auto" w:frame="1"/>
                <w:lang w:val="en-US"/>
              </w:rPr>
              <w:t xml:space="preserve">= </w:t>
            </w:r>
            <w:r w:rsidRPr="001928F9">
              <w:rPr>
                <w:color w:val="000000"/>
                <w:sz w:val="24"/>
                <w:szCs w:val="24"/>
                <w:bdr w:val="none" w:sz="0" w:space="0" w:color="auto" w:frame="1"/>
                <w:lang w:val="en-US"/>
              </w:rPr>
              <w:t xml:space="preserve">2 </w:t>
            </w:r>
            <w:r w:rsidRPr="00A041E5">
              <w:rPr>
                <w:color w:val="000000"/>
                <w:spacing w:val="-4"/>
                <w:sz w:val="24"/>
                <w:szCs w:val="24"/>
                <w:bdr w:val="none" w:sz="0" w:space="0" w:color="auto" w:frame="1"/>
                <w:lang w:val="en-US"/>
              </w:rPr>
              <w:t>SO</w:t>
            </w:r>
            <w:r w:rsidRPr="001928F9">
              <w:rPr>
                <w:color w:val="000000"/>
                <w:sz w:val="24"/>
                <w:szCs w:val="24"/>
                <w:bdr w:val="none" w:sz="0" w:space="0" w:color="auto" w:frame="1"/>
                <w:lang w:val="en-US"/>
              </w:rPr>
              <w:t xml:space="preserve">3 </w:t>
            </w:r>
            <w:r w:rsidRPr="001928F9">
              <w:rPr>
                <w:color w:val="000000"/>
                <w:spacing w:val="-4"/>
                <w:sz w:val="24"/>
                <w:szCs w:val="24"/>
                <w:bdr w:val="none" w:sz="0" w:space="0" w:color="auto" w:frame="1"/>
                <w:lang w:val="en-US"/>
              </w:rPr>
              <w:t xml:space="preserve">+ </w:t>
            </w:r>
            <w:r w:rsidRPr="00A041E5">
              <w:rPr>
                <w:color w:val="000000"/>
                <w:sz w:val="24"/>
                <w:szCs w:val="24"/>
                <w:bdr w:val="none" w:sz="0" w:space="0" w:color="auto" w:frame="1"/>
                <w:lang w:val="en-US"/>
              </w:rPr>
              <w:t>Q</w:t>
            </w:r>
          </w:p>
          <w:p w14:paraId="0DB207B4" w14:textId="77777777" w:rsidR="00A041E5" w:rsidRPr="00A041E5" w:rsidRDefault="00A041E5" w:rsidP="00A041E5">
            <w:pPr>
              <w:shd w:val="clear" w:color="auto" w:fill="FFFFFF"/>
              <w:rPr>
                <w:sz w:val="22"/>
                <w:szCs w:val="22"/>
              </w:rPr>
            </w:pPr>
            <w:r w:rsidRPr="00A041E5">
              <w:rPr>
                <w:sz w:val="22"/>
                <w:szCs w:val="22"/>
              </w:rPr>
              <w:lastRenderedPageBreak/>
              <w:t>9. Смещению химического равновесия вправо в системе</w:t>
            </w:r>
          </w:p>
          <w:p w14:paraId="01DE38D8" w14:textId="77777777" w:rsidR="00A041E5" w:rsidRPr="00A041E5" w:rsidRDefault="00A041E5" w:rsidP="00A041E5">
            <w:pPr>
              <w:shd w:val="clear" w:color="auto" w:fill="FFFFFF"/>
              <w:rPr>
                <w:sz w:val="24"/>
                <w:szCs w:val="24"/>
              </w:rPr>
            </w:pPr>
            <w:r w:rsidRPr="00A041E5">
              <w:rPr>
                <w:sz w:val="24"/>
                <w:szCs w:val="24"/>
                <w:shd w:val="clear" w:color="auto" w:fill="FFFFFF"/>
              </w:rPr>
              <w:t>Fе</w:t>
            </w:r>
            <w:r w:rsidRPr="00A041E5">
              <w:rPr>
                <w:sz w:val="24"/>
                <w:szCs w:val="24"/>
                <w:shd w:val="clear" w:color="auto" w:fill="FFFFFF"/>
                <w:vertAlign w:val="subscript"/>
              </w:rPr>
              <w:t>3</w:t>
            </w:r>
            <w:r w:rsidRPr="00A041E5">
              <w:rPr>
                <w:sz w:val="24"/>
                <w:szCs w:val="24"/>
                <w:shd w:val="clear" w:color="auto" w:fill="FFFFFF"/>
              </w:rPr>
              <w:t>О</w:t>
            </w:r>
            <w:r w:rsidRPr="00A041E5">
              <w:rPr>
                <w:sz w:val="24"/>
                <w:szCs w:val="24"/>
                <w:shd w:val="clear" w:color="auto" w:fill="FFFFFF"/>
                <w:vertAlign w:val="subscript"/>
              </w:rPr>
              <w:t>4(</w:t>
            </w:r>
            <w:proofErr w:type="spellStart"/>
            <w:r w:rsidRPr="00A041E5">
              <w:rPr>
                <w:sz w:val="24"/>
                <w:szCs w:val="24"/>
                <w:shd w:val="clear" w:color="auto" w:fill="FFFFFF"/>
                <w:vertAlign w:val="subscript"/>
              </w:rPr>
              <w:t>тв</w:t>
            </w:r>
            <w:proofErr w:type="spellEnd"/>
            <w:r w:rsidRPr="00A041E5">
              <w:rPr>
                <w:sz w:val="24"/>
                <w:szCs w:val="24"/>
                <w:shd w:val="clear" w:color="auto" w:fill="FFFFFF"/>
                <w:vertAlign w:val="subscript"/>
              </w:rPr>
              <w:t>)</w:t>
            </w:r>
            <w:r w:rsidRPr="00A041E5">
              <w:rPr>
                <w:sz w:val="24"/>
                <w:szCs w:val="24"/>
                <w:shd w:val="clear" w:color="auto" w:fill="FFFFFF"/>
              </w:rPr>
              <w:t> + СО</w:t>
            </w:r>
            <w:r w:rsidRPr="00A041E5">
              <w:rPr>
                <w:sz w:val="24"/>
                <w:szCs w:val="24"/>
                <w:shd w:val="clear" w:color="auto" w:fill="FFFFFF"/>
                <w:vertAlign w:val="subscript"/>
              </w:rPr>
              <w:t>(</w:t>
            </w:r>
            <w:proofErr w:type="gramStart"/>
            <w:r w:rsidRPr="00A041E5">
              <w:rPr>
                <w:sz w:val="24"/>
                <w:szCs w:val="24"/>
                <w:shd w:val="clear" w:color="auto" w:fill="FFFFFF"/>
                <w:vertAlign w:val="subscript"/>
              </w:rPr>
              <w:t>г)</w:t>
            </w:r>
            <w:r w:rsidRPr="00A041E5">
              <w:rPr>
                <w:sz w:val="24"/>
                <w:szCs w:val="24"/>
                <w:shd w:val="clear" w:color="auto" w:fill="FFFFFF"/>
              </w:rPr>
              <w:t>  ↔</w:t>
            </w:r>
            <w:proofErr w:type="gramEnd"/>
            <w:r w:rsidRPr="00A041E5">
              <w:rPr>
                <w:sz w:val="24"/>
                <w:szCs w:val="24"/>
                <w:shd w:val="clear" w:color="auto" w:fill="FFFFFF"/>
              </w:rPr>
              <w:t>   3FеО</w:t>
            </w:r>
            <w:r w:rsidRPr="00A041E5">
              <w:rPr>
                <w:sz w:val="24"/>
                <w:szCs w:val="24"/>
                <w:shd w:val="clear" w:color="auto" w:fill="FFFFFF"/>
                <w:vertAlign w:val="subscript"/>
              </w:rPr>
              <w:t>(</w:t>
            </w:r>
            <w:proofErr w:type="spellStart"/>
            <w:r w:rsidRPr="00A041E5">
              <w:rPr>
                <w:sz w:val="24"/>
                <w:szCs w:val="24"/>
                <w:shd w:val="clear" w:color="auto" w:fill="FFFFFF"/>
                <w:vertAlign w:val="subscript"/>
              </w:rPr>
              <w:t>тв</w:t>
            </w:r>
            <w:proofErr w:type="spellEnd"/>
            <w:r w:rsidRPr="00A041E5">
              <w:rPr>
                <w:sz w:val="24"/>
                <w:szCs w:val="24"/>
                <w:shd w:val="clear" w:color="auto" w:fill="FFFFFF"/>
                <w:vertAlign w:val="subscript"/>
              </w:rPr>
              <w:t>)</w:t>
            </w:r>
            <w:r w:rsidRPr="00A041E5">
              <w:rPr>
                <w:sz w:val="24"/>
                <w:szCs w:val="24"/>
                <w:shd w:val="clear" w:color="auto" w:fill="FFFFFF"/>
              </w:rPr>
              <w:t> + СО</w:t>
            </w:r>
            <w:r w:rsidRPr="00A041E5">
              <w:rPr>
                <w:sz w:val="24"/>
                <w:szCs w:val="24"/>
                <w:shd w:val="clear" w:color="auto" w:fill="FFFFFF"/>
                <w:vertAlign w:val="subscript"/>
              </w:rPr>
              <w:t>2(г)</w:t>
            </w:r>
            <w:r w:rsidRPr="00A041E5">
              <w:rPr>
                <w:sz w:val="24"/>
                <w:szCs w:val="24"/>
                <w:shd w:val="clear" w:color="auto" w:fill="FFFFFF"/>
              </w:rPr>
              <w:t> + Q</w:t>
            </w:r>
            <w:r w:rsidRPr="00A041E5">
              <w:rPr>
                <w:sz w:val="24"/>
                <w:szCs w:val="24"/>
              </w:rPr>
              <w:t xml:space="preserve"> </w:t>
            </w:r>
          </w:p>
          <w:p w14:paraId="45376FA4" w14:textId="77777777" w:rsidR="00A041E5" w:rsidRPr="00A041E5" w:rsidRDefault="00A041E5" w:rsidP="00A041E5">
            <w:pPr>
              <w:shd w:val="clear" w:color="auto" w:fill="FFFFFF"/>
              <w:rPr>
                <w:sz w:val="24"/>
                <w:szCs w:val="24"/>
              </w:rPr>
            </w:pPr>
            <w:r w:rsidRPr="00A041E5">
              <w:rPr>
                <w:sz w:val="24"/>
                <w:szCs w:val="24"/>
              </w:rPr>
              <w:t>будет способствовать:</w:t>
            </w:r>
          </w:p>
          <w:p w14:paraId="7AC2B0C2" w14:textId="77777777" w:rsidR="00A041E5" w:rsidRPr="00A041E5" w:rsidRDefault="00A041E5" w:rsidP="00A041E5">
            <w:pPr>
              <w:shd w:val="clear" w:color="auto" w:fill="FFFFFF"/>
              <w:rPr>
                <w:sz w:val="24"/>
                <w:szCs w:val="24"/>
              </w:rPr>
            </w:pPr>
            <w:r w:rsidRPr="00A041E5">
              <w:rPr>
                <w:sz w:val="24"/>
                <w:szCs w:val="24"/>
              </w:rPr>
              <w:t>а) уменьшение температуры</w:t>
            </w:r>
          </w:p>
          <w:p w14:paraId="1A03EC94" w14:textId="77777777" w:rsidR="00A041E5" w:rsidRPr="00A041E5" w:rsidRDefault="00A041E5" w:rsidP="00A041E5">
            <w:pPr>
              <w:shd w:val="clear" w:color="auto" w:fill="FFFFFF"/>
              <w:rPr>
                <w:sz w:val="24"/>
                <w:szCs w:val="24"/>
              </w:rPr>
            </w:pPr>
            <w:r w:rsidRPr="00A041E5">
              <w:rPr>
                <w:sz w:val="24"/>
                <w:szCs w:val="24"/>
              </w:rPr>
              <w:t>б) уменьшение давления</w:t>
            </w:r>
          </w:p>
          <w:p w14:paraId="2397A509" w14:textId="77777777" w:rsidR="00A041E5" w:rsidRPr="00A041E5" w:rsidRDefault="00A041E5" w:rsidP="00A041E5">
            <w:pPr>
              <w:shd w:val="clear" w:color="auto" w:fill="FFFFFF"/>
              <w:rPr>
                <w:sz w:val="24"/>
                <w:szCs w:val="24"/>
              </w:rPr>
            </w:pPr>
            <w:r w:rsidRPr="00A041E5">
              <w:rPr>
                <w:sz w:val="24"/>
                <w:szCs w:val="24"/>
              </w:rPr>
              <w:t>в) увеличение концентрации СО</w:t>
            </w:r>
          </w:p>
          <w:p w14:paraId="0BA317C0" w14:textId="77777777" w:rsidR="00A041E5" w:rsidRPr="00A041E5" w:rsidRDefault="00A041E5" w:rsidP="00A041E5">
            <w:pPr>
              <w:shd w:val="clear" w:color="auto" w:fill="FFFFFF"/>
              <w:rPr>
                <w:sz w:val="24"/>
                <w:szCs w:val="24"/>
              </w:rPr>
            </w:pPr>
            <w:r w:rsidRPr="00A041E5">
              <w:rPr>
                <w:sz w:val="24"/>
                <w:szCs w:val="24"/>
              </w:rPr>
              <w:t>г) уменьшение концентрации СО</w:t>
            </w:r>
            <w:r w:rsidRPr="00A041E5">
              <w:rPr>
                <w:sz w:val="24"/>
                <w:szCs w:val="24"/>
                <w:vertAlign w:val="subscript"/>
              </w:rPr>
              <w:t>2</w:t>
            </w:r>
          </w:p>
        </w:tc>
        <w:tc>
          <w:tcPr>
            <w:tcW w:w="5103" w:type="dxa"/>
          </w:tcPr>
          <w:p w14:paraId="0AD2CD30" w14:textId="77777777" w:rsidR="00A041E5" w:rsidRPr="00A041E5" w:rsidRDefault="00A041E5" w:rsidP="00A041E5">
            <w:pPr>
              <w:shd w:val="clear" w:color="auto" w:fill="FFFFFF"/>
              <w:rPr>
                <w:sz w:val="22"/>
                <w:szCs w:val="22"/>
              </w:rPr>
            </w:pPr>
            <w:r w:rsidRPr="00A041E5">
              <w:rPr>
                <w:sz w:val="22"/>
                <w:szCs w:val="22"/>
              </w:rPr>
              <w:lastRenderedPageBreak/>
              <w:t xml:space="preserve">9. В какой из приведенных реакций повышение давления сместит равновесие вправо? </w:t>
            </w:r>
          </w:p>
          <w:p w14:paraId="541652E6" w14:textId="77777777" w:rsidR="00A041E5" w:rsidRPr="00A041E5" w:rsidRDefault="00A041E5" w:rsidP="00A041E5">
            <w:pPr>
              <w:shd w:val="clear" w:color="auto" w:fill="FFFFFF"/>
              <w:rPr>
                <w:sz w:val="24"/>
                <w:szCs w:val="24"/>
              </w:rPr>
            </w:pPr>
            <w:r w:rsidRPr="00A041E5">
              <w:rPr>
                <w:sz w:val="24"/>
                <w:szCs w:val="24"/>
              </w:rPr>
              <w:t>а) 2 NH</w:t>
            </w:r>
            <w:r w:rsidRPr="00A041E5">
              <w:rPr>
                <w:sz w:val="24"/>
                <w:szCs w:val="24"/>
                <w:bdr w:val="none" w:sz="0" w:space="0" w:color="auto" w:frame="1"/>
                <w:vertAlign w:val="subscript"/>
              </w:rPr>
              <w:t>3 (г)</w:t>
            </w:r>
            <w:r w:rsidRPr="00A041E5">
              <w:rPr>
                <w:sz w:val="24"/>
                <w:szCs w:val="24"/>
              </w:rPr>
              <w:t> → 3H</w:t>
            </w:r>
            <w:r w:rsidRPr="00A041E5">
              <w:rPr>
                <w:sz w:val="24"/>
                <w:szCs w:val="24"/>
                <w:bdr w:val="none" w:sz="0" w:space="0" w:color="auto" w:frame="1"/>
                <w:vertAlign w:val="subscript"/>
              </w:rPr>
              <w:t>2 (г)</w:t>
            </w:r>
            <w:r w:rsidRPr="00A041E5">
              <w:rPr>
                <w:sz w:val="24"/>
                <w:szCs w:val="24"/>
              </w:rPr>
              <w:t> + N</w:t>
            </w:r>
            <w:r w:rsidRPr="00A041E5">
              <w:rPr>
                <w:sz w:val="24"/>
                <w:szCs w:val="24"/>
                <w:bdr w:val="none" w:sz="0" w:space="0" w:color="auto" w:frame="1"/>
                <w:vertAlign w:val="subscript"/>
              </w:rPr>
              <w:t>2 (г)</w:t>
            </w:r>
          </w:p>
          <w:p w14:paraId="77771EB0" w14:textId="77777777" w:rsidR="00A041E5" w:rsidRPr="00A041E5" w:rsidRDefault="00A041E5" w:rsidP="00A041E5">
            <w:pPr>
              <w:shd w:val="clear" w:color="auto" w:fill="FFFFFF"/>
              <w:rPr>
                <w:sz w:val="24"/>
                <w:szCs w:val="24"/>
              </w:rPr>
            </w:pPr>
            <w:r w:rsidRPr="00A041E5">
              <w:rPr>
                <w:sz w:val="24"/>
                <w:szCs w:val="24"/>
              </w:rPr>
              <w:t>б) ZnCO</w:t>
            </w:r>
            <w:r w:rsidRPr="00A041E5">
              <w:rPr>
                <w:sz w:val="24"/>
                <w:szCs w:val="24"/>
                <w:bdr w:val="none" w:sz="0" w:space="0" w:color="auto" w:frame="1"/>
                <w:vertAlign w:val="subscript"/>
              </w:rPr>
              <w:t>3 (к)</w:t>
            </w:r>
            <w:r w:rsidRPr="00A041E5">
              <w:rPr>
                <w:sz w:val="24"/>
                <w:szCs w:val="24"/>
              </w:rPr>
              <w:t xml:space="preserve"> → </w:t>
            </w:r>
            <w:proofErr w:type="spellStart"/>
            <w:r w:rsidRPr="00A041E5">
              <w:rPr>
                <w:sz w:val="24"/>
                <w:szCs w:val="24"/>
              </w:rPr>
              <w:t>ZnO</w:t>
            </w:r>
            <w:proofErr w:type="spellEnd"/>
            <w:r w:rsidRPr="00A041E5">
              <w:rPr>
                <w:sz w:val="24"/>
                <w:szCs w:val="24"/>
                <w:bdr w:val="none" w:sz="0" w:space="0" w:color="auto" w:frame="1"/>
                <w:vertAlign w:val="subscript"/>
              </w:rPr>
              <w:t>(к)</w:t>
            </w:r>
            <w:r w:rsidRPr="00A041E5">
              <w:rPr>
                <w:sz w:val="24"/>
                <w:szCs w:val="24"/>
              </w:rPr>
              <w:t> + CO</w:t>
            </w:r>
            <w:r w:rsidRPr="00A041E5">
              <w:rPr>
                <w:sz w:val="24"/>
                <w:szCs w:val="24"/>
                <w:bdr w:val="none" w:sz="0" w:space="0" w:color="auto" w:frame="1"/>
                <w:vertAlign w:val="subscript"/>
              </w:rPr>
              <w:t>2 (г)</w:t>
            </w:r>
          </w:p>
          <w:p w14:paraId="2FE13DAD" w14:textId="77777777" w:rsidR="00A041E5" w:rsidRPr="00A041E5" w:rsidRDefault="00A041E5" w:rsidP="00A041E5">
            <w:pPr>
              <w:shd w:val="clear" w:color="auto" w:fill="FFFFFF"/>
              <w:rPr>
                <w:sz w:val="24"/>
                <w:szCs w:val="24"/>
              </w:rPr>
            </w:pPr>
            <w:r w:rsidRPr="00A041E5">
              <w:rPr>
                <w:sz w:val="24"/>
                <w:szCs w:val="24"/>
              </w:rPr>
              <w:t>в) 2HBr</w:t>
            </w:r>
            <w:r w:rsidRPr="00A041E5">
              <w:rPr>
                <w:sz w:val="24"/>
                <w:szCs w:val="24"/>
                <w:bdr w:val="none" w:sz="0" w:space="0" w:color="auto" w:frame="1"/>
                <w:vertAlign w:val="subscript"/>
              </w:rPr>
              <w:t> (г)</w:t>
            </w:r>
            <w:r w:rsidRPr="00A041E5">
              <w:rPr>
                <w:sz w:val="24"/>
                <w:szCs w:val="24"/>
              </w:rPr>
              <w:t> → H</w:t>
            </w:r>
            <w:r w:rsidRPr="00A041E5">
              <w:rPr>
                <w:sz w:val="24"/>
                <w:szCs w:val="24"/>
                <w:bdr w:val="none" w:sz="0" w:space="0" w:color="auto" w:frame="1"/>
                <w:vertAlign w:val="subscript"/>
              </w:rPr>
              <w:t>2 (г)</w:t>
            </w:r>
            <w:r w:rsidRPr="00A041E5">
              <w:rPr>
                <w:sz w:val="24"/>
                <w:szCs w:val="24"/>
              </w:rPr>
              <w:t> + Br</w:t>
            </w:r>
            <w:r w:rsidRPr="00A041E5">
              <w:rPr>
                <w:sz w:val="24"/>
                <w:szCs w:val="24"/>
                <w:bdr w:val="none" w:sz="0" w:space="0" w:color="auto" w:frame="1"/>
                <w:vertAlign w:val="subscript"/>
              </w:rPr>
              <w:t>2 (ж)</w:t>
            </w:r>
          </w:p>
          <w:p w14:paraId="6F07D383" w14:textId="77777777" w:rsidR="00A041E5" w:rsidRPr="00A041E5" w:rsidRDefault="00A041E5" w:rsidP="00A041E5">
            <w:pPr>
              <w:shd w:val="clear" w:color="auto" w:fill="FFFFFF"/>
              <w:rPr>
                <w:sz w:val="24"/>
                <w:szCs w:val="24"/>
              </w:rPr>
            </w:pPr>
            <w:r w:rsidRPr="00A041E5">
              <w:rPr>
                <w:sz w:val="24"/>
                <w:szCs w:val="24"/>
              </w:rPr>
              <w:t>г) CO</w:t>
            </w:r>
            <w:r w:rsidRPr="00A041E5">
              <w:rPr>
                <w:sz w:val="24"/>
                <w:szCs w:val="24"/>
                <w:bdr w:val="none" w:sz="0" w:space="0" w:color="auto" w:frame="1"/>
                <w:vertAlign w:val="subscript"/>
              </w:rPr>
              <w:t>2 (г)</w:t>
            </w:r>
            <w:r w:rsidRPr="00A041E5">
              <w:rPr>
                <w:sz w:val="24"/>
                <w:szCs w:val="24"/>
              </w:rPr>
              <w:t> + C</w:t>
            </w:r>
            <w:r w:rsidRPr="00A041E5">
              <w:rPr>
                <w:sz w:val="24"/>
                <w:szCs w:val="24"/>
                <w:bdr w:val="none" w:sz="0" w:space="0" w:color="auto" w:frame="1"/>
                <w:vertAlign w:val="subscript"/>
              </w:rPr>
              <w:t> (графит)</w:t>
            </w:r>
            <w:r w:rsidRPr="00A041E5">
              <w:rPr>
                <w:sz w:val="24"/>
                <w:szCs w:val="24"/>
              </w:rPr>
              <w:t> →2CO</w:t>
            </w:r>
            <w:r w:rsidRPr="00A041E5">
              <w:rPr>
                <w:sz w:val="24"/>
                <w:szCs w:val="24"/>
                <w:bdr w:val="none" w:sz="0" w:space="0" w:color="auto" w:frame="1"/>
                <w:vertAlign w:val="subscript"/>
              </w:rPr>
              <w:t> (г)</w:t>
            </w:r>
          </w:p>
        </w:tc>
      </w:tr>
      <w:tr w:rsidR="00A041E5" w:rsidRPr="00A041E5" w14:paraId="45C07687" w14:textId="77777777" w:rsidTr="00A041E5">
        <w:tc>
          <w:tcPr>
            <w:tcW w:w="4820" w:type="dxa"/>
          </w:tcPr>
          <w:p w14:paraId="2BE92753" w14:textId="77777777" w:rsidR="00A041E5" w:rsidRPr="00A041E5" w:rsidRDefault="00A041E5" w:rsidP="00A041E5">
            <w:pPr>
              <w:shd w:val="clear" w:color="auto" w:fill="FFFFFF"/>
              <w:outlineLvl w:val="2"/>
              <w:rPr>
                <w:bCs/>
                <w:sz w:val="22"/>
                <w:szCs w:val="22"/>
              </w:rPr>
            </w:pPr>
            <w:r w:rsidRPr="00A041E5">
              <w:rPr>
                <w:rFonts w:eastAsiaTheme="majorEastAsia"/>
                <w:sz w:val="22"/>
                <w:szCs w:val="22"/>
                <w:lang w:eastAsia="en-US"/>
              </w:rPr>
              <w:t>10.</w:t>
            </w:r>
            <w:r w:rsidRPr="00A041E5">
              <w:rPr>
                <w:b/>
                <w:bCs/>
                <w:sz w:val="22"/>
                <w:szCs w:val="22"/>
              </w:rPr>
              <w:t xml:space="preserve"> </w:t>
            </w:r>
            <w:r w:rsidRPr="00A041E5">
              <w:rPr>
                <w:bCs/>
                <w:sz w:val="22"/>
                <w:szCs w:val="22"/>
              </w:rPr>
              <w:t>В сосуде смешали водород и хлор. Смесь нагрели. Через 10 с концентрация хлороводорода в сосуде стала равной 0,1 моль/л. Определите среднюю скорость образования хлороводорода (моль/</w:t>
            </w:r>
            <w:proofErr w:type="spellStart"/>
            <w:r w:rsidRPr="00A041E5">
              <w:rPr>
                <w:bCs/>
                <w:sz w:val="22"/>
                <w:szCs w:val="22"/>
              </w:rPr>
              <w:t>л∙с</w:t>
            </w:r>
            <w:proofErr w:type="spellEnd"/>
            <w:r w:rsidRPr="00A041E5">
              <w:rPr>
                <w:bCs/>
                <w:sz w:val="22"/>
                <w:szCs w:val="22"/>
              </w:rPr>
              <w:t>).</w:t>
            </w:r>
          </w:p>
        </w:tc>
        <w:tc>
          <w:tcPr>
            <w:tcW w:w="5103" w:type="dxa"/>
          </w:tcPr>
          <w:p w14:paraId="2A965D8A" w14:textId="77777777" w:rsidR="00A041E5" w:rsidRPr="00A041E5" w:rsidRDefault="00A041E5" w:rsidP="00A041E5">
            <w:pPr>
              <w:jc w:val="both"/>
              <w:rPr>
                <w:bCs/>
                <w:iCs/>
                <w:sz w:val="24"/>
                <w:szCs w:val="24"/>
              </w:rPr>
            </w:pPr>
            <w:r w:rsidRPr="00A041E5">
              <w:rPr>
                <w:sz w:val="24"/>
                <w:szCs w:val="24"/>
              </w:rPr>
              <w:t>10.</w:t>
            </w:r>
            <w:r w:rsidRPr="00A041E5">
              <w:rPr>
                <w:b/>
                <w:bCs/>
                <w:sz w:val="24"/>
                <w:szCs w:val="24"/>
              </w:rPr>
              <w:t xml:space="preserve"> </w:t>
            </w:r>
            <w:r w:rsidRPr="00A041E5">
              <w:rPr>
                <w:b/>
                <w:bCs/>
                <w:iCs/>
                <w:sz w:val="24"/>
                <w:szCs w:val="24"/>
              </w:rPr>
              <w:t xml:space="preserve">Реакция протекает по уравнению </w:t>
            </w:r>
          </w:p>
          <w:p w14:paraId="658F4E6C" w14:textId="77777777" w:rsidR="00A041E5" w:rsidRPr="00A041E5" w:rsidRDefault="00A041E5" w:rsidP="00A041E5">
            <w:pPr>
              <w:jc w:val="both"/>
              <w:rPr>
                <w:sz w:val="24"/>
                <w:szCs w:val="24"/>
              </w:rPr>
            </w:pPr>
            <w:r w:rsidRPr="00A041E5">
              <w:rPr>
                <w:sz w:val="24"/>
                <w:szCs w:val="24"/>
                <w:shd w:val="clear" w:color="auto" w:fill="FFFFFF"/>
              </w:rPr>
              <w:t>SO</w:t>
            </w:r>
            <w:r w:rsidRPr="00A041E5">
              <w:rPr>
                <w:sz w:val="24"/>
                <w:szCs w:val="24"/>
                <w:bdr w:val="none" w:sz="0" w:space="0" w:color="auto" w:frame="1"/>
                <w:shd w:val="clear" w:color="auto" w:fill="FFFFFF"/>
                <w:vertAlign w:val="subscript"/>
              </w:rPr>
              <w:t>2(г)</w:t>
            </w:r>
            <w:r w:rsidRPr="00A041E5">
              <w:rPr>
                <w:sz w:val="24"/>
                <w:szCs w:val="24"/>
                <w:shd w:val="clear" w:color="auto" w:fill="FFFFFF"/>
              </w:rPr>
              <w:t> + Cl</w:t>
            </w:r>
            <w:r w:rsidRPr="00A041E5">
              <w:rPr>
                <w:sz w:val="24"/>
                <w:szCs w:val="24"/>
                <w:bdr w:val="none" w:sz="0" w:space="0" w:color="auto" w:frame="1"/>
                <w:shd w:val="clear" w:color="auto" w:fill="FFFFFF"/>
                <w:vertAlign w:val="subscript"/>
              </w:rPr>
              <w:t>2(г)</w:t>
            </w:r>
            <w:r w:rsidRPr="00A041E5">
              <w:rPr>
                <w:sz w:val="24"/>
                <w:szCs w:val="24"/>
                <w:shd w:val="clear" w:color="auto" w:fill="FFFFFF"/>
              </w:rPr>
              <w:t> →SO</w:t>
            </w:r>
            <w:r w:rsidRPr="00A041E5">
              <w:rPr>
                <w:sz w:val="24"/>
                <w:szCs w:val="24"/>
                <w:bdr w:val="none" w:sz="0" w:space="0" w:color="auto" w:frame="1"/>
                <w:shd w:val="clear" w:color="auto" w:fill="FFFFFF"/>
                <w:vertAlign w:val="subscript"/>
              </w:rPr>
              <w:t>2</w:t>
            </w:r>
            <w:r w:rsidRPr="00A041E5">
              <w:rPr>
                <w:sz w:val="24"/>
                <w:szCs w:val="24"/>
                <w:shd w:val="clear" w:color="auto" w:fill="FFFFFF"/>
              </w:rPr>
              <w:t>Cl</w:t>
            </w:r>
            <w:r w:rsidRPr="00A041E5">
              <w:rPr>
                <w:sz w:val="24"/>
                <w:szCs w:val="24"/>
                <w:bdr w:val="none" w:sz="0" w:space="0" w:color="auto" w:frame="1"/>
                <w:shd w:val="clear" w:color="auto" w:fill="FFFFFF"/>
                <w:vertAlign w:val="subscript"/>
              </w:rPr>
              <w:t>2(г)</w:t>
            </w:r>
            <w:r w:rsidRPr="00A041E5">
              <w:rPr>
                <w:b/>
                <w:bCs/>
                <w:iCs/>
                <w:sz w:val="24"/>
                <w:szCs w:val="24"/>
              </w:rPr>
              <w:t xml:space="preserve">. Начальная концентрация вещества </w:t>
            </w:r>
            <w:r w:rsidRPr="00A041E5">
              <w:rPr>
                <w:sz w:val="24"/>
                <w:szCs w:val="24"/>
                <w:shd w:val="clear" w:color="auto" w:fill="FFFFFF"/>
              </w:rPr>
              <w:t>SO</w:t>
            </w:r>
            <w:r w:rsidRPr="00A041E5">
              <w:rPr>
                <w:sz w:val="24"/>
                <w:szCs w:val="24"/>
                <w:bdr w:val="none" w:sz="0" w:space="0" w:color="auto" w:frame="1"/>
                <w:shd w:val="clear" w:color="auto" w:fill="FFFFFF"/>
                <w:vertAlign w:val="subscript"/>
              </w:rPr>
              <w:t>2</w:t>
            </w:r>
            <w:r w:rsidRPr="00A041E5">
              <w:rPr>
                <w:b/>
                <w:bCs/>
                <w:iCs/>
                <w:sz w:val="24"/>
                <w:szCs w:val="24"/>
              </w:rPr>
              <w:t xml:space="preserve"> равна 0,22 моль/л, а через 10 с — 0,215 моль/л. Вычислите среднюю скорость реакции.</w:t>
            </w:r>
            <w:r w:rsidRPr="00A041E5">
              <w:rPr>
                <w:sz w:val="24"/>
                <w:szCs w:val="24"/>
              </w:rPr>
              <w:t xml:space="preserve"> </w:t>
            </w:r>
          </w:p>
        </w:tc>
      </w:tr>
    </w:tbl>
    <w:p w14:paraId="038FE519" w14:textId="77777777" w:rsidR="00A041E5" w:rsidRPr="00A041E5" w:rsidRDefault="00A041E5" w:rsidP="00A041E5">
      <w:pPr>
        <w:spacing w:after="0" w:line="240" w:lineRule="auto"/>
        <w:rPr>
          <w:rFonts w:ascii="Times New Roman" w:eastAsia="Times New Roman" w:hAnsi="Times New Roman" w:cs="Times New Roman"/>
          <w:sz w:val="24"/>
          <w:szCs w:val="24"/>
          <w:shd w:val="clear" w:color="auto" w:fill="FFFFFF"/>
        </w:rPr>
      </w:pPr>
    </w:p>
    <w:p w14:paraId="4254B192" w14:textId="7D178305" w:rsidR="00A041E5" w:rsidRPr="00A041E5" w:rsidRDefault="005746D3" w:rsidP="00A041E5">
      <w:pPr>
        <w:spacing w:after="0" w:line="240" w:lineRule="auto"/>
        <w:rPr>
          <w:rFonts w:ascii="Times New Roman" w:eastAsia="Times New Roman" w:hAnsi="Times New Roman" w:cs="Times New Roman"/>
          <w:sz w:val="24"/>
          <w:szCs w:val="24"/>
          <w:shd w:val="clear" w:color="auto" w:fill="FFFFFF"/>
        </w:rPr>
      </w:pPr>
      <w:r>
        <w:rPr>
          <w:rFonts w:ascii="Times New Roman" w:eastAsia="Times New Roman" w:hAnsi="Times New Roman" w:cs="Times New Roman"/>
          <w:b/>
          <w:sz w:val="24"/>
          <w:szCs w:val="24"/>
        </w:rPr>
        <w:t>Тема 4.1.  У</w:t>
      </w:r>
      <w:r w:rsidR="00A041E5" w:rsidRPr="00A041E5">
        <w:rPr>
          <w:rFonts w:ascii="Times New Roman" w:eastAsia="Times New Roman" w:hAnsi="Times New Roman" w:cs="Times New Roman"/>
          <w:b/>
          <w:sz w:val="24"/>
          <w:szCs w:val="24"/>
        </w:rPr>
        <w:t>глеводороды</w:t>
      </w:r>
      <w:r>
        <w:rPr>
          <w:rFonts w:ascii="Times New Roman" w:eastAsia="Times New Roman" w:hAnsi="Times New Roman" w:cs="Times New Roman"/>
          <w:b/>
          <w:sz w:val="24"/>
          <w:szCs w:val="24"/>
        </w:rPr>
        <w:t xml:space="preserve"> и их природные источники</w:t>
      </w:r>
    </w:p>
    <w:p w14:paraId="462CFE70" w14:textId="77777777" w:rsidR="00A041E5" w:rsidRPr="00A041E5" w:rsidRDefault="00A041E5" w:rsidP="00A041E5">
      <w:pPr>
        <w:spacing w:after="0" w:line="240" w:lineRule="auto"/>
        <w:jc w:val="center"/>
        <w:rPr>
          <w:rFonts w:ascii="Times New Roman" w:eastAsia="Times New Roman" w:hAnsi="Times New Roman" w:cs="Times New Roman"/>
          <w:b/>
          <w:sz w:val="24"/>
          <w:szCs w:val="24"/>
          <w:shd w:val="clear" w:color="auto" w:fill="FFFFFF"/>
        </w:rPr>
      </w:pPr>
      <w:r w:rsidRPr="00A041E5">
        <w:rPr>
          <w:rFonts w:ascii="Times New Roman" w:eastAsia="Times New Roman" w:hAnsi="Times New Roman" w:cs="Times New Roman"/>
          <w:b/>
          <w:sz w:val="24"/>
          <w:szCs w:val="24"/>
          <w:shd w:val="clear" w:color="auto" w:fill="FFFFFF"/>
        </w:rPr>
        <w:t>Тест «Предельные углеводороды»</w:t>
      </w:r>
    </w:p>
    <w:p w14:paraId="4729E4B4" w14:textId="77777777" w:rsidR="00A041E5" w:rsidRPr="00A041E5" w:rsidRDefault="00A041E5" w:rsidP="00A041E5">
      <w:pPr>
        <w:spacing w:after="0" w:line="240" w:lineRule="auto"/>
        <w:rPr>
          <w:rFonts w:ascii="Times New Roman" w:eastAsia="Times New Roman" w:hAnsi="Times New Roman" w:cs="Times New Roman"/>
          <w:sz w:val="24"/>
          <w:szCs w:val="24"/>
          <w:shd w:val="clear" w:color="auto" w:fill="FFFFFF"/>
        </w:rPr>
      </w:pPr>
    </w:p>
    <w:tbl>
      <w:tblPr>
        <w:tblStyle w:val="14"/>
        <w:tblW w:w="0" w:type="auto"/>
        <w:tblLayout w:type="fixed"/>
        <w:tblLook w:val="04A0" w:firstRow="1" w:lastRow="0" w:firstColumn="1" w:lastColumn="0" w:noHBand="0" w:noVBand="1"/>
      </w:tblPr>
      <w:tblGrid>
        <w:gridCol w:w="4928"/>
        <w:gridCol w:w="5493"/>
      </w:tblGrid>
      <w:tr w:rsidR="00A041E5" w:rsidRPr="00A041E5" w14:paraId="4AB943E5" w14:textId="77777777" w:rsidTr="00A041E5">
        <w:tc>
          <w:tcPr>
            <w:tcW w:w="4928" w:type="dxa"/>
          </w:tcPr>
          <w:p w14:paraId="2D37BB50" w14:textId="77777777" w:rsidR="00A041E5" w:rsidRPr="00A041E5" w:rsidRDefault="00A041E5" w:rsidP="00A041E5">
            <w:pPr>
              <w:jc w:val="center"/>
              <w:rPr>
                <w:sz w:val="24"/>
                <w:szCs w:val="24"/>
                <w:shd w:val="clear" w:color="auto" w:fill="FFFFFF"/>
              </w:rPr>
            </w:pPr>
            <w:r w:rsidRPr="00A041E5">
              <w:rPr>
                <w:sz w:val="24"/>
                <w:szCs w:val="24"/>
                <w:shd w:val="clear" w:color="auto" w:fill="FFFFFF"/>
              </w:rPr>
              <w:t>1 вариант</w:t>
            </w:r>
          </w:p>
        </w:tc>
        <w:tc>
          <w:tcPr>
            <w:tcW w:w="5493" w:type="dxa"/>
          </w:tcPr>
          <w:p w14:paraId="4E19B172" w14:textId="77777777" w:rsidR="00A041E5" w:rsidRPr="00A041E5" w:rsidRDefault="00A041E5" w:rsidP="00A041E5">
            <w:pPr>
              <w:jc w:val="center"/>
              <w:rPr>
                <w:sz w:val="24"/>
                <w:szCs w:val="24"/>
                <w:shd w:val="clear" w:color="auto" w:fill="FFFFFF"/>
              </w:rPr>
            </w:pPr>
            <w:r w:rsidRPr="00A041E5">
              <w:rPr>
                <w:sz w:val="24"/>
                <w:szCs w:val="24"/>
                <w:shd w:val="clear" w:color="auto" w:fill="FFFFFF"/>
              </w:rPr>
              <w:t>2 вариант</w:t>
            </w:r>
          </w:p>
        </w:tc>
      </w:tr>
      <w:tr w:rsidR="00A041E5" w:rsidRPr="00A041E5" w14:paraId="6A7EA3C3" w14:textId="77777777" w:rsidTr="00A041E5">
        <w:tc>
          <w:tcPr>
            <w:tcW w:w="4928" w:type="dxa"/>
          </w:tcPr>
          <w:p w14:paraId="406E8E18" w14:textId="77777777" w:rsidR="00A041E5" w:rsidRPr="00A041E5" w:rsidRDefault="00A041E5" w:rsidP="00A041E5">
            <w:pPr>
              <w:rPr>
                <w:sz w:val="24"/>
                <w:szCs w:val="24"/>
                <w:shd w:val="clear" w:color="auto" w:fill="FFFFFF"/>
              </w:rPr>
            </w:pPr>
            <w:r w:rsidRPr="00A041E5">
              <w:rPr>
                <w:sz w:val="24"/>
                <w:szCs w:val="24"/>
                <w:shd w:val="clear" w:color="auto" w:fill="FFFFFF"/>
              </w:rPr>
              <w:t>Задание 1</w:t>
            </w:r>
          </w:p>
          <w:p w14:paraId="6C4E09C1" w14:textId="77777777" w:rsidR="00A041E5" w:rsidRPr="00A041E5" w:rsidRDefault="00A041E5" w:rsidP="00A041E5">
            <w:pPr>
              <w:rPr>
                <w:sz w:val="24"/>
                <w:szCs w:val="24"/>
                <w:shd w:val="clear" w:color="auto" w:fill="FFFFFF"/>
              </w:rPr>
            </w:pPr>
            <w:r w:rsidRPr="00A041E5">
              <w:rPr>
                <w:sz w:val="24"/>
                <w:szCs w:val="24"/>
                <w:shd w:val="clear" w:color="auto" w:fill="FFFFFF"/>
              </w:rPr>
              <w:t xml:space="preserve">Общая формула </w:t>
            </w:r>
            <w:proofErr w:type="spellStart"/>
            <w:r w:rsidRPr="00A041E5">
              <w:rPr>
                <w:sz w:val="24"/>
                <w:szCs w:val="24"/>
                <w:shd w:val="clear" w:color="auto" w:fill="FFFFFF"/>
              </w:rPr>
              <w:t>алканов</w:t>
            </w:r>
            <w:proofErr w:type="spellEnd"/>
          </w:p>
          <w:p w14:paraId="08D9258E" w14:textId="77777777" w:rsidR="00A041E5" w:rsidRPr="00A041E5" w:rsidRDefault="00A041E5" w:rsidP="00A041E5">
            <w:pPr>
              <w:rPr>
                <w:sz w:val="24"/>
                <w:szCs w:val="24"/>
                <w:shd w:val="clear" w:color="auto" w:fill="FFFFFF"/>
              </w:rPr>
            </w:pPr>
            <w:r w:rsidRPr="00A041E5">
              <w:rPr>
                <w:sz w:val="24"/>
                <w:szCs w:val="24"/>
                <w:shd w:val="clear" w:color="auto" w:fill="FFFFFF"/>
              </w:rPr>
              <w:t>         1)          СnH2n–6</w:t>
            </w:r>
          </w:p>
          <w:p w14:paraId="0D82768E" w14:textId="77777777" w:rsidR="00A041E5" w:rsidRPr="00A041E5" w:rsidRDefault="00A041E5" w:rsidP="00A041E5">
            <w:pPr>
              <w:rPr>
                <w:sz w:val="24"/>
                <w:szCs w:val="24"/>
                <w:shd w:val="clear" w:color="auto" w:fill="FFFFFF"/>
              </w:rPr>
            </w:pPr>
            <w:r w:rsidRPr="00A041E5">
              <w:rPr>
                <w:sz w:val="24"/>
                <w:szCs w:val="24"/>
                <w:shd w:val="clear" w:color="auto" w:fill="FFFFFF"/>
              </w:rPr>
              <w:t>         2)          CnH2n–2</w:t>
            </w:r>
          </w:p>
          <w:p w14:paraId="610AE161" w14:textId="77777777" w:rsidR="00A041E5" w:rsidRPr="00A041E5" w:rsidRDefault="00A041E5" w:rsidP="00A041E5">
            <w:pPr>
              <w:rPr>
                <w:sz w:val="24"/>
                <w:szCs w:val="24"/>
                <w:shd w:val="clear" w:color="auto" w:fill="FFFFFF"/>
              </w:rPr>
            </w:pPr>
            <w:r w:rsidRPr="00A041E5">
              <w:rPr>
                <w:sz w:val="24"/>
                <w:szCs w:val="24"/>
                <w:shd w:val="clear" w:color="auto" w:fill="FFFFFF"/>
              </w:rPr>
              <w:t>         3)          CnH2n</w:t>
            </w:r>
          </w:p>
          <w:p w14:paraId="79751E20" w14:textId="77777777" w:rsidR="00A041E5" w:rsidRPr="00A041E5" w:rsidRDefault="00A041E5" w:rsidP="00A041E5">
            <w:pPr>
              <w:rPr>
                <w:sz w:val="24"/>
                <w:szCs w:val="24"/>
                <w:shd w:val="clear" w:color="auto" w:fill="FFFFFF"/>
              </w:rPr>
            </w:pPr>
            <w:r w:rsidRPr="00A041E5">
              <w:rPr>
                <w:sz w:val="24"/>
                <w:szCs w:val="24"/>
                <w:shd w:val="clear" w:color="auto" w:fill="FFFFFF"/>
              </w:rPr>
              <w:t>         4)          CnH2n+2</w:t>
            </w:r>
          </w:p>
          <w:p w14:paraId="1D11B44D" w14:textId="77777777" w:rsidR="00A041E5" w:rsidRPr="00A041E5" w:rsidRDefault="00A041E5" w:rsidP="00A041E5">
            <w:pPr>
              <w:rPr>
                <w:sz w:val="24"/>
                <w:szCs w:val="24"/>
                <w:shd w:val="clear" w:color="auto" w:fill="FFFFFF"/>
              </w:rPr>
            </w:pPr>
            <w:r w:rsidRPr="00A041E5">
              <w:rPr>
                <w:sz w:val="24"/>
                <w:szCs w:val="24"/>
                <w:shd w:val="clear" w:color="auto" w:fill="FFFFFF"/>
              </w:rPr>
              <w:t>Задание 2</w:t>
            </w:r>
          </w:p>
          <w:p w14:paraId="4B3EBF6B" w14:textId="77777777" w:rsidR="00A041E5" w:rsidRPr="00A041E5" w:rsidRDefault="00A041E5" w:rsidP="00A041E5">
            <w:pPr>
              <w:rPr>
                <w:sz w:val="24"/>
                <w:szCs w:val="24"/>
                <w:shd w:val="clear" w:color="auto" w:fill="FFFFFF"/>
              </w:rPr>
            </w:pPr>
            <w:r w:rsidRPr="00A041E5">
              <w:rPr>
                <w:sz w:val="24"/>
                <w:szCs w:val="24"/>
                <w:shd w:val="clear" w:color="auto" w:fill="FFFFFF"/>
              </w:rPr>
              <w:t xml:space="preserve">Название углеводорода, формула </w:t>
            </w:r>
            <w:proofErr w:type="gramStart"/>
            <w:r w:rsidRPr="00A041E5">
              <w:rPr>
                <w:sz w:val="24"/>
                <w:szCs w:val="24"/>
                <w:shd w:val="clear" w:color="auto" w:fill="FFFFFF"/>
              </w:rPr>
              <w:t>которого  C</w:t>
            </w:r>
            <w:proofErr w:type="gramEnd"/>
            <w:r w:rsidRPr="00A041E5">
              <w:rPr>
                <w:sz w:val="24"/>
                <w:szCs w:val="24"/>
                <w:shd w:val="clear" w:color="auto" w:fill="FFFFFF"/>
                <w:vertAlign w:val="subscript"/>
              </w:rPr>
              <w:t>5</w:t>
            </w:r>
            <w:r w:rsidRPr="00A041E5">
              <w:rPr>
                <w:sz w:val="24"/>
                <w:szCs w:val="24"/>
                <w:shd w:val="clear" w:color="auto" w:fill="FFFFFF"/>
              </w:rPr>
              <w:t>H</w:t>
            </w:r>
            <w:r w:rsidRPr="00A041E5">
              <w:rPr>
                <w:sz w:val="24"/>
                <w:szCs w:val="24"/>
                <w:shd w:val="clear" w:color="auto" w:fill="FFFFFF"/>
                <w:vertAlign w:val="subscript"/>
              </w:rPr>
              <w:t>12</w:t>
            </w:r>
          </w:p>
          <w:p w14:paraId="414256B8" w14:textId="77777777" w:rsidR="00A041E5" w:rsidRPr="00A041E5" w:rsidRDefault="00A041E5" w:rsidP="00A041E5">
            <w:pPr>
              <w:rPr>
                <w:sz w:val="24"/>
                <w:szCs w:val="24"/>
                <w:shd w:val="clear" w:color="auto" w:fill="FFFFFF"/>
              </w:rPr>
            </w:pPr>
            <w:r w:rsidRPr="00A041E5">
              <w:rPr>
                <w:sz w:val="24"/>
                <w:szCs w:val="24"/>
                <w:shd w:val="clear" w:color="auto" w:fill="FFFFFF"/>
              </w:rPr>
              <w:t xml:space="preserve">        1)          этан</w:t>
            </w:r>
          </w:p>
          <w:p w14:paraId="2905AB6F" w14:textId="77777777" w:rsidR="00A041E5" w:rsidRPr="00A041E5" w:rsidRDefault="00A041E5" w:rsidP="00A041E5">
            <w:pPr>
              <w:rPr>
                <w:sz w:val="24"/>
                <w:szCs w:val="24"/>
                <w:shd w:val="clear" w:color="auto" w:fill="FFFFFF"/>
              </w:rPr>
            </w:pPr>
            <w:r w:rsidRPr="00A041E5">
              <w:rPr>
                <w:sz w:val="24"/>
                <w:szCs w:val="24"/>
                <w:shd w:val="clear" w:color="auto" w:fill="FFFFFF"/>
              </w:rPr>
              <w:t>         2)          пентан</w:t>
            </w:r>
          </w:p>
          <w:p w14:paraId="598E8BF4" w14:textId="77777777" w:rsidR="00A041E5" w:rsidRPr="00A041E5" w:rsidRDefault="00A041E5" w:rsidP="00A041E5">
            <w:pPr>
              <w:rPr>
                <w:sz w:val="24"/>
                <w:szCs w:val="24"/>
                <w:shd w:val="clear" w:color="auto" w:fill="FFFFFF"/>
              </w:rPr>
            </w:pPr>
            <w:r w:rsidRPr="00A041E5">
              <w:rPr>
                <w:sz w:val="24"/>
                <w:szCs w:val="24"/>
                <w:shd w:val="clear" w:color="auto" w:fill="FFFFFF"/>
              </w:rPr>
              <w:t>         3)          бутан</w:t>
            </w:r>
          </w:p>
          <w:p w14:paraId="4C9BE62F" w14:textId="77777777" w:rsidR="00A041E5" w:rsidRPr="00A041E5" w:rsidRDefault="00A041E5" w:rsidP="00A041E5">
            <w:pPr>
              <w:rPr>
                <w:sz w:val="24"/>
                <w:szCs w:val="24"/>
                <w:shd w:val="clear" w:color="auto" w:fill="FFFFFF"/>
              </w:rPr>
            </w:pPr>
            <w:r w:rsidRPr="00A041E5">
              <w:rPr>
                <w:sz w:val="24"/>
                <w:szCs w:val="24"/>
                <w:shd w:val="clear" w:color="auto" w:fill="FFFFFF"/>
              </w:rPr>
              <w:t>         4)          пропан</w:t>
            </w:r>
          </w:p>
          <w:p w14:paraId="13DA6B0C" w14:textId="77777777" w:rsidR="00A041E5" w:rsidRPr="00A041E5" w:rsidRDefault="00A041E5" w:rsidP="00A041E5">
            <w:pPr>
              <w:rPr>
                <w:sz w:val="24"/>
                <w:szCs w:val="24"/>
                <w:shd w:val="clear" w:color="auto" w:fill="FFFFFF"/>
              </w:rPr>
            </w:pPr>
            <w:r w:rsidRPr="00A041E5">
              <w:rPr>
                <w:sz w:val="24"/>
                <w:szCs w:val="24"/>
                <w:shd w:val="clear" w:color="auto" w:fill="FFFFFF"/>
              </w:rPr>
              <w:t>Задание 3</w:t>
            </w:r>
          </w:p>
          <w:p w14:paraId="3D497A42" w14:textId="77777777" w:rsidR="00A041E5" w:rsidRPr="00A041E5" w:rsidRDefault="00A041E5" w:rsidP="00A041E5">
            <w:pPr>
              <w:rPr>
                <w:sz w:val="24"/>
                <w:szCs w:val="24"/>
                <w:shd w:val="clear" w:color="auto" w:fill="FFFFFF"/>
              </w:rPr>
            </w:pPr>
            <w:r w:rsidRPr="00A041E5">
              <w:rPr>
                <w:sz w:val="24"/>
                <w:szCs w:val="24"/>
                <w:shd w:val="clear" w:color="auto" w:fill="FFFFFF"/>
              </w:rPr>
              <w:t>Изомером октана является:</w:t>
            </w:r>
          </w:p>
          <w:p w14:paraId="46E41A15" w14:textId="77777777" w:rsidR="00A041E5" w:rsidRPr="00A041E5" w:rsidRDefault="00A041E5" w:rsidP="00A041E5">
            <w:pPr>
              <w:rPr>
                <w:sz w:val="24"/>
                <w:szCs w:val="24"/>
                <w:shd w:val="clear" w:color="auto" w:fill="FFFFFF"/>
              </w:rPr>
            </w:pPr>
            <w:r w:rsidRPr="00A041E5">
              <w:rPr>
                <w:sz w:val="24"/>
                <w:szCs w:val="24"/>
                <w:shd w:val="clear" w:color="auto" w:fill="FFFFFF"/>
              </w:rPr>
              <w:t>         1)          2,3-диметилгептан;</w:t>
            </w:r>
          </w:p>
          <w:p w14:paraId="37C964E1" w14:textId="77777777" w:rsidR="00A041E5" w:rsidRPr="00A041E5" w:rsidRDefault="00A041E5" w:rsidP="00A041E5">
            <w:pPr>
              <w:rPr>
                <w:sz w:val="24"/>
                <w:szCs w:val="24"/>
                <w:shd w:val="clear" w:color="auto" w:fill="FFFFFF"/>
              </w:rPr>
            </w:pPr>
            <w:r w:rsidRPr="00A041E5">
              <w:rPr>
                <w:sz w:val="24"/>
                <w:szCs w:val="24"/>
                <w:shd w:val="clear" w:color="auto" w:fill="FFFFFF"/>
              </w:rPr>
              <w:t>         2)          2,3-диметилбутан;</w:t>
            </w:r>
          </w:p>
          <w:p w14:paraId="442FEFFE" w14:textId="77777777" w:rsidR="00A041E5" w:rsidRPr="00A041E5" w:rsidRDefault="00A041E5" w:rsidP="00A041E5">
            <w:pPr>
              <w:rPr>
                <w:sz w:val="24"/>
                <w:szCs w:val="24"/>
                <w:shd w:val="clear" w:color="auto" w:fill="FFFFFF"/>
              </w:rPr>
            </w:pPr>
            <w:r w:rsidRPr="00A041E5">
              <w:rPr>
                <w:sz w:val="24"/>
                <w:szCs w:val="24"/>
                <w:shd w:val="clear" w:color="auto" w:fill="FFFFFF"/>
              </w:rPr>
              <w:t>         3)          2,3-диметилпентан;</w:t>
            </w:r>
          </w:p>
          <w:p w14:paraId="7E16BE75" w14:textId="77777777" w:rsidR="00A041E5" w:rsidRPr="00A041E5" w:rsidRDefault="00A041E5" w:rsidP="00A041E5">
            <w:pPr>
              <w:rPr>
                <w:sz w:val="24"/>
                <w:szCs w:val="24"/>
                <w:shd w:val="clear" w:color="auto" w:fill="FFFFFF"/>
              </w:rPr>
            </w:pPr>
            <w:r w:rsidRPr="00A041E5">
              <w:rPr>
                <w:sz w:val="24"/>
                <w:szCs w:val="24"/>
                <w:shd w:val="clear" w:color="auto" w:fill="FFFFFF"/>
              </w:rPr>
              <w:t>         4)          2,3-диметилгексан.</w:t>
            </w:r>
          </w:p>
          <w:p w14:paraId="499590E1" w14:textId="77777777" w:rsidR="00A041E5" w:rsidRPr="00A041E5" w:rsidRDefault="00A041E5" w:rsidP="00A041E5">
            <w:pPr>
              <w:rPr>
                <w:sz w:val="24"/>
                <w:szCs w:val="24"/>
                <w:shd w:val="clear" w:color="auto" w:fill="FFFFFF"/>
              </w:rPr>
            </w:pPr>
            <w:r w:rsidRPr="00A041E5">
              <w:rPr>
                <w:sz w:val="24"/>
                <w:szCs w:val="24"/>
                <w:shd w:val="clear" w:color="auto" w:fill="FFFFFF"/>
              </w:rPr>
              <w:t>Задание 4</w:t>
            </w:r>
          </w:p>
          <w:p w14:paraId="09E3E3AE" w14:textId="77777777" w:rsidR="00A041E5" w:rsidRPr="00A041E5" w:rsidRDefault="00A041E5" w:rsidP="00A041E5">
            <w:pPr>
              <w:rPr>
                <w:sz w:val="24"/>
                <w:szCs w:val="24"/>
                <w:shd w:val="clear" w:color="auto" w:fill="FFFFFF"/>
              </w:rPr>
            </w:pPr>
            <w:r w:rsidRPr="00A041E5">
              <w:rPr>
                <w:sz w:val="24"/>
                <w:szCs w:val="24"/>
                <w:shd w:val="clear" w:color="auto" w:fill="FFFFFF"/>
              </w:rPr>
              <w:t>Молекулярная формула бутана</w:t>
            </w:r>
          </w:p>
          <w:p w14:paraId="06A238D2" w14:textId="77777777" w:rsidR="00A041E5" w:rsidRPr="00A041E5" w:rsidRDefault="00A041E5" w:rsidP="00A041E5">
            <w:pPr>
              <w:rPr>
                <w:sz w:val="24"/>
                <w:szCs w:val="24"/>
                <w:shd w:val="clear" w:color="auto" w:fill="FFFFFF"/>
              </w:rPr>
            </w:pPr>
            <w:r w:rsidRPr="00A041E5">
              <w:rPr>
                <w:sz w:val="24"/>
                <w:szCs w:val="24"/>
                <w:shd w:val="clear" w:color="auto" w:fill="FFFFFF"/>
              </w:rPr>
              <w:t xml:space="preserve">         1)          СH</w:t>
            </w:r>
            <w:r w:rsidRPr="00A041E5">
              <w:rPr>
                <w:sz w:val="24"/>
                <w:szCs w:val="24"/>
                <w:shd w:val="clear" w:color="auto" w:fill="FFFFFF"/>
                <w:vertAlign w:val="subscript"/>
              </w:rPr>
              <w:t>4</w:t>
            </w:r>
          </w:p>
          <w:p w14:paraId="186A8305" w14:textId="77777777" w:rsidR="00A041E5" w:rsidRPr="00A041E5" w:rsidRDefault="00A041E5" w:rsidP="00A041E5">
            <w:pPr>
              <w:rPr>
                <w:sz w:val="24"/>
                <w:szCs w:val="24"/>
                <w:shd w:val="clear" w:color="auto" w:fill="FFFFFF"/>
              </w:rPr>
            </w:pPr>
            <w:r w:rsidRPr="00A041E5">
              <w:rPr>
                <w:sz w:val="24"/>
                <w:szCs w:val="24"/>
                <w:shd w:val="clear" w:color="auto" w:fill="FFFFFF"/>
              </w:rPr>
              <w:t>         2)          C</w:t>
            </w:r>
            <w:r w:rsidRPr="00A041E5">
              <w:rPr>
                <w:sz w:val="24"/>
                <w:szCs w:val="24"/>
                <w:shd w:val="clear" w:color="auto" w:fill="FFFFFF"/>
                <w:vertAlign w:val="subscript"/>
              </w:rPr>
              <w:t>3</w:t>
            </w:r>
            <w:r w:rsidRPr="00A041E5">
              <w:rPr>
                <w:sz w:val="24"/>
                <w:szCs w:val="24"/>
                <w:shd w:val="clear" w:color="auto" w:fill="FFFFFF"/>
              </w:rPr>
              <w:t>H</w:t>
            </w:r>
            <w:r w:rsidRPr="00A041E5">
              <w:rPr>
                <w:sz w:val="24"/>
                <w:szCs w:val="24"/>
                <w:shd w:val="clear" w:color="auto" w:fill="FFFFFF"/>
                <w:vertAlign w:val="subscript"/>
              </w:rPr>
              <w:t>6</w:t>
            </w:r>
          </w:p>
          <w:p w14:paraId="4931092B" w14:textId="77777777" w:rsidR="00A041E5" w:rsidRPr="00A041E5" w:rsidRDefault="00A041E5" w:rsidP="00A041E5">
            <w:pPr>
              <w:rPr>
                <w:sz w:val="24"/>
                <w:szCs w:val="24"/>
                <w:shd w:val="clear" w:color="auto" w:fill="FFFFFF"/>
              </w:rPr>
            </w:pPr>
            <w:r w:rsidRPr="00A041E5">
              <w:rPr>
                <w:sz w:val="24"/>
                <w:szCs w:val="24"/>
                <w:shd w:val="clear" w:color="auto" w:fill="FFFFFF"/>
              </w:rPr>
              <w:t>         3)          C</w:t>
            </w:r>
            <w:r w:rsidRPr="00A041E5">
              <w:rPr>
                <w:sz w:val="24"/>
                <w:szCs w:val="24"/>
                <w:shd w:val="clear" w:color="auto" w:fill="FFFFFF"/>
                <w:vertAlign w:val="subscript"/>
              </w:rPr>
              <w:t>4</w:t>
            </w:r>
            <w:r w:rsidRPr="00A041E5">
              <w:rPr>
                <w:sz w:val="24"/>
                <w:szCs w:val="24"/>
                <w:shd w:val="clear" w:color="auto" w:fill="FFFFFF"/>
              </w:rPr>
              <w:t>H</w:t>
            </w:r>
            <w:r w:rsidRPr="00A041E5">
              <w:rPr>
                <w:sz w:val="24"/>
                <w:szCs w:val="24"/>
                <w:shd w:val="clear" w:color="auto" w:fill="FFFFFF"/>
                <w:vertAlign w:val="subscript"/>
              </w:rPr>
              <w:t>10</w:t>
            </w:r>
          </w:p>
          <w:p w14:paraId="793992DB" w14:textId="77777777" w:rsidR="00A041E5" w:rsidRPr="00A041E5" w:rsidRDefault="00A041E5" w:rsidP="00A041E5">
            <w:pPr>
              <w:rPr>
                <w:sz w:val="24"/>
                <w:szCs w:val="24"/>
                <w:shd w:val="clear" w:color="auto" w:fill="FFFFFF"/>
              </w:rPr>
            </w:pPr>
            <w:r w:rsidRPr="00A041E5">
              <w:rPr>
                <w:sz w:val="24"/>
                <w:szCs w:val="24"/>
                <w:shd w:val="clear" w:color="auto" w:fill="FFFFFF"/>
              </w:rPr>
              <w:t>         4)          C</w:t>
            </w:r>
            <w:r w:rsidRPr="00A041E5">
              <w:rPr>
                <w:sz w:val="24"/>
                <w:szCs w:val="24"/>
                <w:shd w:val="clear" w:color="auto" w:fill="FFFFFF"/>
                <w:vertAlign w:val="subscript"/>
              </w:rPr>
              <w:t>4</w:t>
            </w:r>
            <w:r w:rsidRPr="00A041E5">
              <w:rPr>
                <w:sz w:val="24"/>
                <w:szCs w:val="24"/>
                <w:shd w:val="clear" w:color="auto" w:fill="FFFFFF"/>
              </w:rPr>
              <w:t>H</w:t>
            </w:r>
            <w:r w:rsidRPr="00A041E5">
              <w:rPr>
                <w:sz w:val="24"/>
                <w:szCs w:val="24"/>
                <w:shd w:val="clear" w:color="auto" w:fill="FFFFFF"/>
                <w:vertAlign w:val="subscript"/>
              </w:rPr>
              <w:t>8</w:t>
            </w:r>
          </w:p>
          <w:p w14:paraId="30C3CC67" w14:textId="77777777" w:rsidR="00A041E5" w:rsidRPr="00A041E5" w:rsidRDefault="00A041E5" w:rsidP="00A041E5">
            <w:pPr>
              <w:rPr>
                <w:sz w:val="24"/>
                <w:szCs w:val="24"/>
                <w:shd w:val="clear" w:color="auto" w:fill="FFFFFF"/>
              </w:rPr>
            </w:pPr>
            <w:r w:rsidRPr="00A041E5">
              <w:rPr>
                <w:b/>
                <w:sz w:val="24"/>
                <w:szCs w:val="24"/>
                <w:shd w:val="clear" w:color="auto" w:fill="FFFFFF"/>
              </w:rPr>
              <w:t>   </w:t>
            </w:r>
            <w:r w:rsidRPr="00A041E5">
              <w:rPr>
                <w:sz w:val="24"/>
                <w:szCs w:val="24"/>
                <w:shd w:val="clear" w:color="auto" w:fill="FFFFFF"/>
              </w:rPr>
              <w:t>Задание 5        </w:t>
            </w:r>
          </w:p>
          <w:p w14:paraId="6285542C" w14:textId="77777777" w:rsidR="00A041E5" w:rsidRPr="00A041E5" w:rsidRDefault="00A041E5" w:rsidP="00A041E5">
            <w:pPr>
              <w:rPr>
                <w:sz w:val="24"/>
                <w:szCs w:val="24"/>
                <w:shd w:val="clear" w:color="auto" w:fill="FFFFFF"/>
              </w:rPr>
            </w:pPr>
            <w:proofErr w:type="gramStart"/>
            <w:r w:rsidRPr="00A041E5">
              <w:rPr>
                <w:sz w:val="24"/>
                <w:szCs w:val="24"/>
                <w:shd w:val="clear" w:color="auto" w:fill="FFFFFF"/>
              </w:rPr>
              <w:t>Гомологом  2</w:t>
            </w:r>
            <w:proofErr w:type="gramEnd"/>
            <w:r w:rsidRPr="00A041E5">
              <w:rPr>
                <w:sz w:val="24"/>
                <w:szCs w:val="24"/>
                <w:shd w:val="clear" w:color="auto" w:fill="FFFFFF"/>
              </w:rPr>
              <w:t>,4-диметилоктана является:</w:t>
            </w:r>
          </w:p>
          <w:p w14:paraId="2FFB0423" w14:textId="77777777" w:rsidR="00A041E5" w:rsidRPr="00A041E5" w:rsidRDefault="00A041E5" w:rsidP="00A041E5">
            <w:pPr>
              <w:rPr>
                <w:sz w:val="24"/>
                <w:szCs w:val="24"/>
                <w:shd w:val="clear" w:color="auto" w:fill="FFFFFF"/>
              </w:rPr>
            </w:pPr>
            <w:r w:rsidRPr="00A041E5">
              <w:rPr>
                <w:sz w:val="24"/>
                <w:szCs w:val="24"/>
                <w:shd w:val="clear" w:color="auto" w:fill="FFFFFF"/>
              </w:rPr>
              <w:t>         1)          2,5-диметилгептан;</w:t>
            </w:r>
          </w:p>
          <w:p w14:paraId="4BDA789F" w14:textId="77777777" w:rsidR="00A041E5" w:rsidRPr="00A041E5" w:rsidRDefault="00A041E5" w:rsidP="00A041E5">
            <w:pPr>
              <w:rPr>
                <w:sz w:val="24"/>
                <w:szCs w:val="24"/>
                <w:shd w:val="clear" w:color="auto" w:fill="FFFFFF"/>
              </w:rPr>
            </w:pPr>
            <w:r w:rsidRPr="00A041E5">
              <w:rPr>
                <w:sz w:val="24"/>
                <w:szCs w:val="24"/>
                <w:shd w:val="clear" w:color="auto" w:fill="FFFFFF"/>
              </w:rPr>
              <w:t>         2)          3,3-диметилбутан;</w:t>
            </w:r>
          </w:p>
          <w:p w14:paraId="175257A9" w14:textId="77777777" w:rsidR="00A041E5" w:rsidRPr="00A041E5" w:rsidRDefault="00A041E5" w:rsidP="00A041E5">
            <w:pPr>
              <w:rPr>
                <w:sz w:val="24"/>
                <w:szCs w:val="24"/>
                <w:shd w:val="clear" w:color="auto" w:fill="FFFFFF"/>
              </w:rPr>
            </w:pPr>
            <w:r w:rsidRPr="00A041E5">
              <w:rPr>
                <w:sz w:val="24"/>
                <w:szCs w:val="24"/>
                <w:shd w:val="clear" w:color="auto" w:fill="FFFFFF"/>
              </w:rPr>
              <w:t>         3)          2,3-диметилпентан;</w:t>
            </w:r>
          </w:p>
          <w:p w14:paraId="4CF9B773" w14:textId="77777777" w:rsidR="00A041E5" w:rsidRPr="00A041E5" w:rsidRDefault="00A041E5" w:rsidP="00A041E5">
            <w:pPr>
              <w:rPr>
                <w:sz w:val="24"/>
                <w:szCs w:val="24"/>
                <w:shd w:val="clear" w:color="auto" w:fill="FFFFFF"/>
              </w:rPr>
            </w:pPr>
            <w:r w:rsidRPr="00A041E5">
              <w:rPr>
                <w:sz w:val="24"/>
                <w:szCs w:val="24"/>
                <w:shd w:val="clear" w:color="auto" w:fill="FFFFFF"/>
              </w:rPr>
              <w:t>         4)          2,4-диметилгексан.</w:t>
            </w:r>
          </w:p>
          <w:p w14:paraId="22FF9471" w14:textId="77777777" w:rsidR="00A041E5" w:rsidRPr="00A041E5" w:rsidRDefault="00A041E5" w:rsidP="00A041E5">
            <w:pPr>
              <w:rPr>
                <w:sz w:val="24"/>
                <w:szCs w:val="24"/>
                <w:shd w:val="clear" w:color="auto" w:fill="FFFFFF"/>
              </w:rPr>
            </w:pPr>
            <w:r w:rsidRPr="00A041E5">
              <w:rPr>
                <w:sz w:val="24"/>
                <w:szCs w:val="24"/>
                <w:shd w:val="clear" w:color="auto" w:fill="FFFFFF"/>
              </w:rPr>
              <w:t>Задание 6</w:t>
            </w:r>
          </w:p>
          <w:p w14:paraId="41EE687A" w14:textId="77777777" w:rsidR="00A041E5" w:rsidRPr="00A041E5" w:rsidRDefault="00A041E5" w:rsidP="00A041E5">
            <w:pPr>
              <w:rPr>
                <w:sz w:val="24"/>
                <w:szCs w:val="24"/>
                <w:shd w:val="clear" w:color="auto" w:fill="FFFFFF"/>
              </w:rPr>
            </w:pPr>
            <w:r w:rsidRPr="00A041E5">
              <w:rPr>
                <w:sz w:val="24"/>
                <w:szCs w:val="24"/>
                <w:shd w:val="clear" w:color="auto" w:fill="FFFFFF"/>
              </w:rPr>
              <w:t>Процесс разложения углеводородов нефти на более летучие вещества называется</w:t>
            </w:r>
          </w:p>
          <w:p w14:paraId="722AD759" w14:textId="77777777" w:rsidR="00A041E5" w:rsidRPr="00A041E5" w:rsidRDefault="00A041E5" w:rsidP="00A041E5">
            <w:pPr>
              <w:rPr>
                <w:sz w:val="24"/>
                <w:szCs w:val="24"/>
                <w:shd w:val="clear" w:color="auto" w:fill="FFFFFF"/>
              </w:rPr>
            </w:pPr>
            <w:r w:rsidRPr="00A041E5">
              <w:rPr>
                <w:sz w:val="24"/>
                <w:szCs w:val="24"/>
                <w:shd w:val="clear" w:color="auto" w:fill="FFFFFF"/>
              </w:rPr>
              <w:t>         1)          крекинг</w:t>
            </w:r>
          </w:p>
          <w:p w14:paraId="70947906" w14:textId="77777777" w:rsidR="00A041E5" w:rsidRPr="00A041E5" w:rsidRDefault="00A041E5" w:rsidP="00A041E5">
            <w:pPr>
              <w:rPr>
                <w:sz w:val="24"/>
                <w:szCs w:val="24"/>
                <w:shd w:val="clear" w:color="auto" w:fill="FFFFFF"/>
              </w:rPr>
            </w:pPr>
            <w:r w:rsidRPr="00A041E5">
              <w:rPr>
                <w:sz w:val="24"/>
                <w:szCs w:val="24"/>
                <w:shd w:val="clear" w:color="auto" w:fill="FFFFFF"/>
              </w:rPr>
              <w:t>         2)          дегидрирование</w:t>
            </w:r>
          </w:p>
          <w:p w14:paraId="0AF3D996" w14:textId="77777777" w:rsidR="00A041E5" w:rsidRPr="00A041E5" w:rsidRDefault="00A041E5" w:rsidP="00A041E5">
            <w:pPr>
              <w:rPr>
                <w:sz w:val="24"/>
                <w:szCs w:val="24"/>
                <w:shd w:val="clear" w:color="auto" w:fill="FFFFFF"/>
              </w:rPr>
            </w:pPr>
            <w:r w:rsidRPr="00A041E5">
              <w:rPr>
                <w:sz w:val="24"/>
                <w:szCs w:val="24"/>
                <w:shd w:val="clear" w:color="auto" w:fill="FFFFFF"/>
              </w:rPr>
              <w:lastRenderedPageBreak/>
              <w:t>         3)          гидрирование</w:t>
            </w:r>
          </w:p>
          <w:p w14:paraId="47EF1374" w14:textId="77777777" w:rsidR="00A041E5" w:rsidRPr="00A041E5" w:rsidRDefault="00A041E5" w:rsidP="00A041E5">
            <w:pPr>
              <w:rPr>
                <w:sz w:val="24"/>
                <w:szCs w:val="24"/>
                <w:shd w:val="clear" w:color="auto" w:fill="FFFFFF"/>
              </w:rPr>
            </w:pPr>
            <w:r w:rsidRPr="00A041E5">
              <w:rPr>
                <w:sz w:val="24"/>
                <w:szCs w:val="24"/>
                <w:shd w:val="clear" w:color="auto" w:fill="FFFFFF"/>
              </w:rPr>
              <w:t>         4)          дегидратация</w:t>
            </w:r>
          </w:p>
          <w:p w14:paraId="39CA1951" w14:textId="77777777" w:rsidR="00A041E5" w:rsidRPr="00A041E5" w:rsidRDefault="00A041E5" w:rsidP="00A041E5">
            <w:pPr>
              <w:rPr>
                <w:sz w:val="24"/>
                <w:szCs w:val="24"/>
                <w:shd w:val="clear" w:color="auto" w:fill="FFFFFF"/>
              </w:rPr>
            </w:pPr>
            <w:r w:rsidRPr="00A041E5">
              <w:rPr>
                <w:sz w:val="24"/>
                <w:szCs w:val="24"/>
                <w:shd w:val="clear" w:color="auto" w:fill="FFFFFF"/>
              </w:rPr>
              <w:t>Задание 7</w:t>
            </w:r>
          </w:p>
          <w:p w14:paraId="1939F98B" w14:textId="77777777" w:rsidR="00A041E5" w:rsidRPr="00A041E5" w:rsidRDefault="00A041E5" w:rsidP="00A041E5">
            <w:pPr>
              <w:rPr>
                <w:sz w:val="24"/>
                <w:szCs w:val="24"/>
                <w:shd w:val="clear" w:color="auto" w:fill="FFFFFF"/>
              </w:rPr>
            </w:pPr>
            <w:r w:rsidRPr="00A041E5">
              <w:rPr>
                <w:sz w:val="24"/>
                <w:szCs w:val="24"/>
                <w:shd w:val="clear" w:color="auto" w:fill="FFFFFF"/>
              </w:rPr>
              <w:t>Пропан реагируют</w:t>
            </w:r>
          </w:p>
          <w:p w14:paraId="6026F70D" w14:textId="77777777" w:rsidR="00A041E5" w:rsidRPr="00A041E5" w:rsidRDefault="00A041E5" w:rsidP="00A041E5">
            <w:pPr>
              <w:rPr>
                <w:sz w:val="24"/>
                <w:szCs w:val="24"/>
                <w:shd w:val="clear" w:color="auto" w:fill="FFFFFF"/>
              </w:rPr>
            </w:pPr>
            <w:r w:rsidRPr="00A041E5">
              <w:rPr>
                <w:sz w:val="24"/>
                <w:szCs w:val="24"/>
                <w:shd w:val="clear" w:color="auto" w:fill="FFFFFF"/>
              </w:rPr>
              <w:t>         1)          с водой</w:t>
            </w:r>
          </w:p>
          <w:p w14:paraId="51E09858" w14:textId="77777777" w:rsidR="00A041E5" w:rsidRPr="00A041E5" w:rsidRDefault="00A041E5" w:rsidP="00A041E5">
            <w:pPr>
              <w:rPr>
                <w:sz w:val="24"/>
                <w:szCs w:val="24"/>
                <w:shd w:val="clear" w:color="auto" w:fill="FFFFFF"/>
              </w:rPr>
            </w:pPr>
            <w:r w:rsidRPr="00A041E5">
              <w:rPr>
                <w:sz w:val="24"/>
                <w:szCs w:val="24"/>
                <w:shd w:val="clear" w:color="auto" w:fill="FFFFFF"/>
              </w:rPr>
              <w:t>         2)          с раствором KMnO4</w:t>
            </w:r>
          </w:p>
          <w:p w14:paraId="30415404" w14:textId="77777777" w:rsidR="00A041E5" w:rsidRPr="00A041E5" w:rsidRDefault="00A041E5" w:rsidP="00A041E5">
            <w:pPr>
              <w:rPr>
                <w:sz w:val="24"/>
                <w:szCs w:val="24"/>
                <w:shd w:val="clear" w:color="auto" w:fill="FFFFFF"/>
              </w:rPr>
            </w:pPr>
            <w:r w:rsidRPr="00A041E5">
              <w:rPr>
                <w:sz w:val="24"/>
                <w:szCs w:val="24"/>
                <w:shd w:val="clear" w:color="auto" w:fill="FFFFFF"/>
              </w:rPr>
              <w:t>         3)          с водородом</w:t>
            </w:r>
          </w:p>
          <w:p w14:paraId="5540F472" w14:textId="77777777" w:rsidR="00A041E5" w:rsidRPr="00A041E5" w:rsidRDefault="00A041E5" w:rsidP="00A041E5">
            <w:pPr>
              <w:rPr>
                <w:sz w:val="24"/>
                <w:szCs w:val="24"/>
                <w:shd w:val="clear" w:color="auto" w:fill="FFFFFF"/>
              </w:rPr>
            </w:pPr>
            <w:r w:rsidRPr="00A041E5">
              <w:rPr>
                <w:sz w:val="24"/>
                <w:szCs w:val="24"/>
                <w:shd w:val="clear" w:color="auto" w:fill="FFFFFF"/>
              </w:rPr>
              <w:t>         4)          с хлором</w:t>
            </w:r>
          </w:p>
          <w:p w14:paraId="37EE8ED5" w14:textId="77777777" w:rsidR="00A041E5" w:rsidRPr="00A041E5" w:rsidRDefault="00A041E5" w:rsidP="00A041E5">
            <w:pPr>
              <w:rPr>
                <w:sz w:val="24"/>
                <w:szCs w:val="24"/>
                <w:shd w:val="clear" w:color="auto" w:fill="FFFFFF"/>
              </w:rPr>
            </w:pPr>
            <w:r w:rsidRPr="00A041E5">
              <w:rPr>
                <w:sz w:val="24"/>
                <w:szCs w:val="24"/>
                <w:shd w:val="clear" w:color="auto" w:fill="FFFFFF"/>
              </w:rPr>
              <w:t>Задание 8</w:t>
            </w:r>
          </w:p>
          <w:p w14:paraId="55EA5DEA" w14:textId="77777777" w:rsidR="00A041E5" w:rsidRPr="00A041E5" w:rsidRDefault="00A041E5" w:rsidP="00A041E5">
            <w:pPr>
              <w:rPr>
                <w:sz w:val="24"/>
                <w:szCs w:val="24"/>
                <w:shd w:val="clear" w:color="auto" w:fill="FFFFFF"/>
              </w:rPr>
            </w:pPr>
            <w:r w:rsidRPr="00A041E5">
              <w:rPr>
                <w:sz w:val="24"/>
                <w:szCs w:val="24"/>
                <w:shd w:val="clear" w:color="auto" w:fill="FFFFFF"/>
              </w:rPr>
              <w:t>Сумма коэффициентов в уравнении реакции полного сгорания этана равна</w:t>
            </w:r>
          </w:p>
          <w:p w14:paraId="1B21C05D" w14:textId="77777777" w:rsidR="00A041E5" w:rsidRPr="00A041E5" w:rsidRDefault="00A041E5" w:rsidP="00A041E5">
            <w:pPr>
              <w:rPr>
                <w:sz w:val="24"/>
                <w:szCs w:val="24"/>
                <w:shd w:val="clear" w:color="auto" w:fill="FFFFFF"/>
              </w:rPr>
            </w:pPr>
            <w:r w:rsidRPr="00A041E5">
              <w:rPr>
                <w:sz w:val="24"/>
                <w:szCs w:val="24"/>
                <w:shd w:val="clear" w:color="auto" w:fill="FFFFFF"/>
              </w:rPr>
              <w:t>         1)          10</w:t>
            </w:r>
          </w:p>
          <w:p w14:paraId="78DD67E7" w14:textId="77777777" w:rsidR="00A041E5" w:rsidRPr="00A041E5" w:rsidRDefault="00A041E5" w:rsidP="00A041E5">
            <w:pPr>
              <w:rPr>
                <w:sz w:val="24"/>
                <w:szCs w:val="24"/>
                <w:shd w:val="clear" w:color="auto" w:fill="FFFFFF"/>
              </w:rPr>
            </w:pPr>
            <w:r w:rsidRPr="00A041E5">
              <w:rPr>
                <w:sz w:val="24"/>
                <w:szCs w:val="24"/>
                <w:shd w:val="clear" w:color="auto" w:fill="FFFFFF"/>
              </w:rPr>
              <w:t>         2)          9</w:t>
            </w:r>
          </w:p>
          <w:p w14:paraId="60E80AFE" w14:textId="77777777" w:rsidR="00A041E5" w:rsidRPr="00A041E5" w:rsidRDefault="00A041E5" w:rsidP="00A041E5">
            <w:pPr>
              <w:rPr>
                <w:sz w:val="24"/>
                <w:szCs w:val="24"/>
                <w:shd w:val="clear" w:color="auto" w:fill="FFFFFF"/>
              </w:rPr>
            </w:pPr>
            <w:r w:rsidRPr="00A041E5">
              <w:rPr>
                <w:sz w:val="24"/>
                <w:szCs w:val="24"/>
                <w:shd w:val="clear" w:color="auto" w:fill="FFFFFF"/>
              </w:rPr>
              <w:t>         3)          19</w:t>
            </w:r>
          </w:p>
          <w:p w14:paraId="40FA98B3" w14:textId="77777777" w:rsidR="00A041E5" w:rsidRPr="00A041E5" w:rsidRDefault="00A041E5" w:rsidP="00A041E5">
            <w:pPr>
              <w:rPr>
                <w:sz w:val="24"/>
                <w:szCs w:val="24"/>
                <w:shd w:val="clear" w:color="auto" w:fill="FFFFFF"/>
              </w:rPr>
            </w:pPr>
            <w:r w:rsidRPr="00A041E5">
              <w:rPr>
                <w:sz w:val="24"/>
                <w:szCs w:val="24"/>
                <w:shd w:val="clear" w:color="auto" w:fill="FFFFFF"/>
              </w:rPr>
              <w:t>         4)          16</w:t>
            </w:r>
          </w:p>
          <w:p w14:paraId="68C0F07A" w14:textId="77777777" w:rsidR="00A041E5" w:rsidRPr="00A041E5" w:rsidRDefault="00A041E5" w:rsidP="00A041E5">
            <w:pPr>
              <w:rPr>
                <w:sz w:val="24"/>
                <w:szCs w:val="24"/>
                <w:shd w:val="clear" w:color="auto" w:fill="FFFFFF"/>
              </w:rPr>
            </w:pPr>
            <w:r w:rsidRPr="00A041E5">
              <w:rPr>
                <w:sz w:val="24"/>
                <w:szCs w:val="24"/>
                <w:shd w:val="clear" w:color="auto" w:fill="FFFFFF"/>
              </w:rPr>
              <w:t>Задание 9</w:t>
            </w:r>
          </w:p>
          <w:p w14:paraId="4CD67646" w14:textId="77777777" w:rsidR="00A041E5" w:rsidRPr="00A041E5" w:rsidRDefault="00A041E5" w:rsidP="00A041E5">
            <w:pPr>
              <w:rPr>
                <w:sz w:val="24"/>
                <w:szCs w:val="24"/>
                <w:shd w:val="clear" w:color="auto" w:fill="FFFFFF"/>
              </w:rPr>
            </w:pPr>
            <w:r w:rsidRPr="00A041E5">
              <w:rPr>
                <w:sz w:val="24"/>
                <w:szCs w:val="24"/>
                <w:shd w:val="clear" w:color="auto" w:fill="FFFFFF"/>
              </w:rPr>
              <w:t>Известно термохимическое уравнение горения метана CH4 + 2O2 → CO2 +2H2O + 896 кДж. Какое количество метана расходуется при выделении 89,6 кДж теплоты?  </w:t>
            </w:r>
          </w:p>
          <w:p w14:paraId="5A84423B" w14:textId="77777777" w:rsidR="00A041E5" w:rsidRPr="00A041E5" w:rsidRDefault="00A041E5" w:rsidP="00A041E5">
            <w:pPr>
              <w:rPr>
                <w:sz w:val="24"/>
                <w:szCs w:val="24"/>
                <w:shd w:val="clear" w:color="auto" w:fill="FFFFFF"/>
              </w:rPr>
            </w:pPr>
            <w:r w:rsidRPr="00A041E5">
              <w:rPr>
                <w:sz w:val="24"/>
                <w:szCs w:val="24"/>
                <w:shd w:val="clear" w:color="auto" w:fill="FFFFFF"/>
              </w:rPr>
              <w:t xml:space="preserve">     1) 0,1 моль                                                                 </w:t>
            </w:r>
          </w:p>
          <w:p w14:paraId="1EEDB35E" w14:textId="77777777" w:rsidR="00A041E5" w:rsidRPr="00A041E5" w:rsidRDefault="00A041E5" w:rsidP="00A041E5">
            <w:pPr>
              <w:rPr>
                <w:sz w:val="24"/>
                <w:szCs w:val="24"/>
                <w:shd w:val="clear" w:color="auto" w:fill="FFFFFF"/>
              </w:rPr>
            </w:pPr>
            <w:r w:rsidRPr="00A041E5">
              <w:rPr>
                <w:sz w:val="24"/>
                <w:szCs w:val="24"/>
                <w:shd w:val="clear" w:color="auto" w:fill="FFFFFF"/>
              </w:rPr>
              <w:t xml:space="preserve">     2) 0,2 моль </w:t>
            </w:r>
          </w:p>
          <w:p w14:paraId="2006E023" w14:textId="77777777" w:rsidR="00A041E5" w:rsidRPr="00A041E5" w:rsidRDefault="00A041E5" w:rsidP="00A041E5">
            <w:pPr>
              <w:rPr>
                <w:sz w:val="24"/>
                <w:szCs w:val="24"/>
                <w:shd w:val="clear" w:color="auto" w:fill="FFFFFF"/>
              </w:rPr>
            </w:pPr>
            <w:r w:rsidRPr="00A041E5">
              <w:rPr>
                <w:sz w:val="24"/>
                <w:szCs w:val="24"/>
                <w:shd w:val="clear" w:color="auto" w:fill="FFFFFF"/>
              </w:rPr>
              <w:t xml:space="preserve">     3) 0,25 моль                                                               </w:t>
            </w:r>
          </w:p>
          <w:p w14:paraId="42D16107" w14:textId="77777777" w:rsidR="00A041E5" w:rsidRPr="00A041E5" w:rsidRDefault="00A041E5" w:rsidP="00A041E5">
            <w:pPr>
              <w:rPr>
                <w:sz w:val="24"/>
                <w:szCs w:val="24"/>
                <w:shd w:val="clear" w:color="auto" w:fill="FFFFFF"/>
              </w:rPr>
            </w:pPr>
            <w:r w:rsidRPr="00A041E5">
              <w:rPr>
                <w:sz w:val="24"/>
                <w:szCs w:val="24"/>
                <w:shd w:val="clear" w:color="auto" w:fill="FFFFFF"/>
              </w:rPr>
              <w:t>     4) 0,5 моль</w:t>
            </w:r>
          </w:p>
          <w:p w14:paraId="758419DD" w14:textId="77777777" w:rsidR="00A041E5" w:rsidRPr="00A041E5" w:rsidRDefault="00A041E5" w:rsidP="00A041E5">
            <w:pPr>
              <w:rPr>
                <w:sz w:val="24"/>
                <w:szCs w:val="24"/>
                <w:shd w:val="clear" w:color="auto" w:fill="FFFFFF"/>
              </w:rPr>
            </w:pPr>
            <w:r w:rsidRPr="00A041E5">
              <w:rPr>
                <w:sz w:val="24"/>
                <w:szCs w:val="24"/>
                <w:shd w:val="clear" w:color="auto" w:fill="FFFFFF"/>
              </w:rPr>
              <w:t>Задание 10</w:t>
            </w:r>
          </w:p>
          <w:p w14:paraId="67E128B2" w14:textId="77777777" w:rsidR="00A041E5" w:rsidRPr="00A041E5" w:rsidRDefault="00A041E5" w:rsidP="00A041E5">
            <w:pPr>
              <w:rPr>
                <w:sz w:val="24"/>
                <w:szCs w:val="24"/>
                <w:shd w:val="clear" w:color="auto" w:fill="FFFFFF"/>
              </w:rPr>
            </w:pPr>
            <w:r w:rsidRPr="00A041E5">
              <w:rPr>
                <w:sz w:val="24"/>
                <w:szCs w:val="24"/>
                <w:shd w:val="clear" w:color="auto" w:fill="FFFFFF"/>
              </w:rPr>
              <w:t>Реакция горения </w:t>
            </w:r>
            <w:proofErr w:type="spellStart"/>
            <w:r w:rsidRPr="00A041E5">
              <w:rPr>
                <w:sz w:val="24"/>
                <w:szCs w:val="24"/>
                <w:shd w:val="clear" w:color="auto" w:fill="FFFFFF"/>
              </w:rPr>
              <w:t>алкана</w:t>
            </w:r>
            <w:proofErr w:type="spellEnd"/>
            <w:r w:rsidRPr="00A041E5">
              <w:rPr>
                <w:sz w:val="24"/>
                <w:szCs w:val="24"/>
                <w:shd w:val="clear" w:color="auto" w:fill="FFFFFF"/>
              </w:rPr>
              <w:t xml:space="preserve">  </w:t>
            </w:r>
          </w:p>
          <w:p w14:paraId="43E326C8" w14:textId="77777777" w:rsidR="00A041E5" w:rsidRPr="00A041E5" w:rsidRDefault="00A041E5" w:rsidP="00A041E5">
            <w:pPr>
              <w:rPr>
                <w:sz w:val="24"/>
                <w:szCs w:val="24"/>
                <w:shd w:val="clear" w:color="auto" w:fill="FFFFFF"/>
              </w:rPr>
            </w:pPr>
            <w:r w:rsidRPr="00A041E5">
              <w:rPr>
                <w:sz w:val="24"/>
                <w:szCs w:val="24"/>
                <w:shd w:val="clear" w:color="auto" w:fill="FFFFFF"/>
              </w:rPr>
              <w:t xml:space="preserve">        1)          2C3H6 + 9О2 →6 CО2 +6 H2О</w:t>
            </w:r>
          </w:p>
          <w:p w14:paraId="7C5392A1" w14:textId="77777777" w:rsidR="00A041E5" w:rsidRPr="00A041E5" w:rsidRDefault="00A041E5" w:rsidP="00A041E5">
            <w:pPr>
              <w:rPr>
                <w:sz w:val="24"/>
                <w:szCs w:val="24"/>
                <w:shd w:val="clear" w:color="auto" w:fill="FFFFFF"/>
              </w:rPr>
            </w:pPr>
            <w:r w:rsidRPr="00A041E5">
              <w:rPr>
                <w:sz w:val="24"/>
                <w:szCs w:val="24"/>
                <w:shd w:val="clear" w:color="auto" w:fill="FFFFFF"/>
              </w:rPr>
              <w:t>         2)          2С2H2 +5О2 → 4CО2 + 2H2О</w:t>
            </w:r>
          </w:p>
          <w:p w14:paraId="2D2D31BC" w14:textId="77777777" w:rsidR="00A041E5" w:rsidRPr="00A041E5" w:rsidRDefault="00A041E5" w:rsidP="00A041E5">
            <w:pPr>
              <w:rPr>
                <w:sz w:val="24"/>
                <w:szCs w:val="24"/>
                <w:shd w:val="clear" w:color="auto" w:fill="FFFFFF"/>
              </w:rPr>
            </w:pPr>
            <w:r w:rsidRPr="00A041E5">
              <w:rPr>
                <w:sz w:val="24"/>
                <w:szCs w:val="24"/>
                <w:shd w:val="clear" w:color="auto" w:fill="FFFFFF"/>
              </w:rPr>
              <w:t>         3)          C3H8+ 5О2 → 3CО2 +4 H2О</w:t>
            </w:r>
          </w:p>
          <w:p w14:paraId="39D9CDE4" w14:textId="77777777" w:rsidR="00A041E5" w:rsidRPr="00A041E5" w:rsidRDefault="00A041E5" w:rsidP="00A041E5">
            <w:pPr>
              <w:rPr>
                <w:sz w:val="24"/>
                <w:szCs w:val="24"/>
                <w:shd w:val="clear" w:color="auto" w:fill="FFFFFF"/>
              </w:rPr>
            </w:pPr>
            <w:r w:rsidRPr="00A041E5">
              <w:rPr>
                <w:sz w:val="24"/>
                <w:szCs w:val="24"/>
                <w:shd w:val="clear" w:color="auto" w:fill="FFFFFF"/>
              </w:rPr>
              <w:t xml:space="preserve">         4)           С2H4 +3О2→ 2CО2 + 2H2О </w:t>
            </w:r>
          </w:p>
          <w:p w14:paraId="73BC8070" w14:textId="77777777" w:rsidR="00A041E5" w:rsidRPr="00A041E5" w:rsidRDefault="00A041E5" w:rsidP="00A041E5">
            <w:pPr>
              <w:rPr>
                <w:sz w:val="24"/>
                <w:szCs w:val="24"/>
                <w:shd w:val="clear" w:color="auto" w:fill="FFFFFF"/>
              </w:rPr>
            </w:pPr>
            <w:r w:rsidRPr="00A041E5">
              <w:rPr>
                <w:sz w:val="24"/>
                <w:szCs w:val="24"/>
                <w:shd w:val="clear" w:color="auto" w:fill="FFFFFF"/>
              </w:rPr>
              <w:t> </w:t>
            </w:r>
          </w:p>
          <w:p w14:paraId="21983603" w14:textId="77777777" w:rsidR="00A041E5" w:rsidRPr="00A041E5" w:rsidRDefault="00A041E5" w:rsidP="00A041E5">
            <w:pPr>
              <w:rPr>
                <w:sz w:val="24"/>
                <w:szCs w:val="24"/>
                <w:shd w:val="clear" w:color="auto" w:fill="FFFFFF"/>
              </w:rPr>
            </w:pPr>
            <w:r w:rsidRPr="00A041E5">
              <w:rPr>
                <w:sz w:val="24"/>
                <w:szCs w:val="24"/>
                <w:shd w:val="clear" w:color="auto" w:fill="FFFFFF"/>
              </w:rPr>
              <w:t>Задание 11</w:t>
            </w:r>
          </w:p>
          <w:p w14:paraId="675CC52A" w14:textId="77777777" w:rsidR="00A041E5" w:rsidRPr="00A041E5" w:rsidRDefault="00A041E5" w:rsidP="00A041E5">
            <w:pPr>
              <w:rPr>
                <w:sz w:val="24"/>
                <w:szCs w:val="24"/>
                <w:shd w:val="clear" w:color="auto" w:fill="FFFFFF"/>
              </w:rPr>
            </w:pPr>
            <w:r w:rsidRPr="00A041E5">
              <w:rPr>
                <w:sz w:val="24"/>
                <w:szCs w:val="24"/>
                <w:shd w:val="clear" w:color="auto" w:fill="FFFFFF"/>
              </w:rPr>
              <w:t xml:space="preserve">Установите соответствие между формулой органического вещества и </w:t>
            </w:r>
            <w:proofErr w:type="gramStart"/>
            <w:r w:rsidRPr="00A041E5">
              <w:rPr>
                <w:sz w:val="24"/>
                <w:szCs w:val="24"/>
                <w:shd w:val="clear" w:color="auto" w:fill="FFFFFF"/>
              </w:rPr>
              <w:t>названием ,</w:t>
            </w:r>
            <w:proofErr w:type="gramEnd"/>
            <w:r w:rsidRPr="00A041E5">
              <w:rPr>
                <w:sz w:val="24"/>
                <w:szCs w:val="24"/>
                <w:shd w:val="clear" w:color="auto" w:fill="FFFFFF"/>
              </w:rPr>
              <w:t xml:space="preserve"> принадлежащим  ему.</w:t>
            </w:r>
          </w:p>
          <w:p w14:paraId="6D04BF50" w14:textId="77777777" w:rsidR="00A041E5" w:rsidRPr="00A041E5" w:rsidRDefault="00A041E5" w:rsidP="00A041E5">
            <w:pPr>
              <w:rPr>
                <w:sz w:val="24"/>
                <w:szCs w:val="24"/>
                <w:shd w:val="clear" w:color="auto" w:fill="FFFFFF"/>
              </w:rPr>
            </w:pPr>
            <w:r w:rsidRPr="00A041E5">
              <w:rPr>
                <w:sz w:val="24"/>
                <w:szCs w:val="24"/>
                <w:shd w:val="clear" w:color="auto" w:fill="FFFFFF"/>
              </w:rPr>
              <w:t>           ФОРМУЛА</w:t>
            </w:r>
          </w:p>
          <w:p w14:paraId="6A2C3ED8" w14:textId="77777777" w:rsidR="00A041E5" w:rsidRPr="00A041E5" w:rsidRDefault="00A041E5" w:rsidP="00A041E5">
            <w:pPr>
              <w:rPr>
                <w:sz w:val="24"/>
                <w:szCs w:val="24"/>
                <w:shd w:val="clear" w:color="auto" w:fill="FFFFFF"/>
              </w:rPr>
            </w:pPr>
            <w:r w:rsidRPr="00A041E5">
              <w:rPr>
                <w:sz w:val="24"/>
                <w:szCs w:val="24"/>
                <w:shd w:val="clear" w:color="auto" w:fill="FFFFFF"/>
              </w:rPr>
              <w:t>1) СН3 - СН - СН2 - СН2 - СН3</w:t>
            </w:r>
          </w:p>
          <w:p w14:paraId="3E73DC21" w14:textId="77777777" w:rsidR="00A041E5" w:rsidRPr="00A041E5" w:rsidRDefault="00A041E5" w:rsidP="00A041E5">
            <w:pPr>
              <w:rPr>
                <w:sz w:val="24"/>
                <w:szCs w:val="24"/>
                <w:shd w:val="clear" w:color="auto" w:fill="FFFFFF"/>
              </w:rPr>
            </w:pPr>
            <w:r w:rsidRPr="00A041E5">
              <w:rPr>
                <w:sz w:val="24"/>
                <w:szCs w:val="24"/>
                <w:shd w:val="clear" w:color="auto" w:fill="FFFFFF"/>
              </w:rPr>
              <w:t xml:space="preserve">                |                                                              </w:t>
            </w:r>
          </w:p>
          <w:p w14:paraId="7DD0BAE5" w14:textId="77777777" w:rsidR="00A041E5" w:rsidRPr="00A041E5" w:rsidRDefault="00A041E5" w:rsidP="00A041E5">
            <w:pPr>
              <w:rPr>
                <w:sz w:val="24"/>
                <w:szCs w:val="24"/>
                <w:shd w:val="clear" w:color="auto" w:fill="FFFFFF"/>
              </w:rPr>
            </w:pPr>
            <w:r w:rsidRPr="00A041E5">
              <w:rPr>
                <w:sz w:val="24"/>
                <w:szCs w:val="24"/>
                <w:shd w:val="clear" w:color="auto" w:fill="FFFFFF"/>
              </w:rPr>
              <w:t>               СН3                         </w:t>
            </w:r>
          </w:p>
          <w:p w14:paraId="4B9EEC62" w14:textId="77777777" w:rsidR="00A041E5" w:rsidRPr="00A041E5" w:rsidRDefault="00A041E5" w:rsidP="00A041E5">
            <w:pPr>
              <w:rPr>
                <w:sz w:val="24"/>
                <w:szCs w:val="24"/>
                <w:shd w:val="clear" w:color="auto" w:fill="FFFFFF"/>
              </w:rPr>
            </w:pPr>
            <w:r w:rsidRPr="00A041E5">
              <w:rPr>
                <w:sz w:val="24"/>
                <w:szCs w:val="24"/>
                <w:shd w:val="clear" w:color="auto" w:fill="FFFFFF"/>
              </w:rPr>
              <w:t xml:space="preserve">2) СН3 - СН2 - СН2 - СН2 - CH2 - CH3  </w:t>
            </w:r>
          </w:p>
          <w:p w14:paraId="2ADF5BEC" w14:textId="77777777" w:rsidR="00A041E5" w:rsidRPr="00A041E5" w:rsidRDefault="00A041E5" w:rsidP="00A041E5">
            <w:pPr>
              <w:rPr>
                <w:sz w:val="24"/>
                <w:szCs w:val="24"/>
                <w:shd w:val="clear" w:color="auto" w:fill="FFFFFF"/>
              </w:rPr>
            </w:pPr>
            <w:r w:rsidRPr="00A041E5">
              <w:rPr>
                <w:sz w:val="24"/>
                <w:szCs w:val="24"/>
                <w:shd w:val="clear" w:color="auto" w:fill="FFFFFF"/>
              </w:rPr>
              <w:t>3)  СН3 - СH - CH</w:t>
            </w:r>
            <w:proofErr w:type="gramStart"/>
            <w:r w:rsidRPr="00A041E5">
              <w:rPr>
                <w:sz w:val="24"/>
                <w:szCs w:val="24"/>
                <w:shd w:val="clear" w:color="auto" w:fill="FFFFFF"/>
              </w:rPr>
              <w:t>3  -</w:t>
            </w:r>
            <w:proofErr w:type="gramEnd"/>
            <w:r w:rsidRPr="00A041E5">
              <w:rPr>
                <w:sz w:val="24"/>
                <w:szCs w:val="24"/>
                <w:shd w:val="clear" w:color="auto" w:fill="FFFFFF"/>
              </w:rPr>
              <w:t xml:space="preserve"> СН3</w:t>
            </w:r>
          </w:p>
          <w:p w14:paraId="55D62AED" w14:textId="77777777" w:rsidR="00A041E5" w:rsidRPr="00A041E5" w:rsidRDefault="00A041E5" w:rsidP="00A041E5">
            <w:pPr>
              <w:rPr>
                <w:sz w:val="24"/>
                <w:szCs w:val="24"/>
                <w:shd w:val="clear" w:color="auto" w:fill="FFFFFF"/>
              </w:rPr>
            </w:pPr>
            <w:r w:rsidRPr="00A041E5">
              <w:rPr>
                <w:sz w:val="24"/>
                <w:szCs w:val="24"/>
                <w:shd w:val="clear" w:color="auto" w:fill="FFFFFF"/>
              </w:rPr>
              <w:t>                 |</w:t>
            </w:r>
          </w:p>
          <w:p w14:paraId="143996CC" w14:textId="77777777" w:rsidR="00A041E5" w:rsidRPr="00A041E5" w:rsidRDefault="00A041E5" w:rsidP="00A041E5">
            <w:pPr>
              <w:rPr>
                <w:sz w:val="24"/>
                <w:szCs w:val="24"/>
                <w:shd w:val="clear" w:color="auto" w:fill="FFFFFF"/>
              </w:rPr>
            </w:pPr>
            <w:r w:rsidRPr="00A041E5">
              <w:rPr>
                <w:sz w:val="24"/>
                <w:szCs w:val="24"/>
                <w:shd w:val="clear" w:color="auto" w:fill="FFFFFF"/>
              </w:rPr>
              <w:t>                СН3</w:t>
            </w:r>
          </w:p>
          <w:p w14:paraId="005ADBA4" w14:textId="77777777" w:rsidR="00A041E5" w:rsidRPr="00A041E5" w:rsidRDefault="00A041E5" w:rsidP="00A041E5">
            <w:pPr>
              <w:rPr>
                <w:sz w:val="24"/>
                <w:szCs w:val="24"/>
                <w:shd w:val="clear" w:color="auto" w:fill="FFFFFF"/>
              </w:rPr>
            </w:pPr>
            <w:r w:rsidRPr="00A041E5">
              <w:rPr>
                <w:sz w:val="24"/>
                <w:szCs w:val="24"/>
                <w:shd w:val="clear" w:color="auto" w:fill="FFFFFF"/>
              </w:rPr>
              <w:t xml:space="preserve">4)  СН3 - СН - СН - СН2 - CH2 - CH3  </w:t>
            </w:r>
          </w:p>
          <w:p w14:paraId="38A8D9A7" w14:textId="77777777" w:rsidR="00A041E5" w:rsidRPr="00A041E5" w:rsidRDefault="00A041E5" w:rsidP="00A041E5">
            <w:pPr>
              <w:rPr>
                <w:sz w:val="24"/>
                <w:szCs w:val="24"/>
                <w:shd w:val="clear" w:color="auto" w:fill="FFFFFF"/>
              </w:rPr>
            </w:pPr>
            <w:r w:rsidRPr="00A041E5">
              <w:rPr>
                <w:sz w:val="24"/>
                <w:szCs w:val="24"/>
                <w:shd w:val="clear" w:color="auto" w:fill="FFFFFF"/>
              </w:rPr>
              <w:t>                 |        |        </w:t>
            </w:r>
          </w:p>
          <w:p w14:paraId="40B2A28D" w14:textId="77777777" w:rsidR="00A041E5" w:rsidRPr="00A041E5" w:rsidRDefault="00A041E5" w:rsidP="00A041E5">
            <w:pPr>
              <w:rPr>
                <w:sz w:val="24"/>
                <w:szCs w:val="24"/>
                <w:shd w:val="clear" w:color="auto" w:fill="FFFFFF"/>
              </w:rPr>
            </w:pPr>
            <w:r w:rsidRPr="00A041E5">
              <w:rPr>
                <w:sz w:val="24"/>
                <w:szCs w:val="24"/>
                <w:shd w:val="clear" w:color="auto" w:fill="FFFFFF"/>
              </w:rPr>
              <w:t>НАЗВАНИЕ ВЕЩЕСТВА        НАЗВАНИЕ ВЕЩЕСТВА</w:t>
            </w:r>
          </w:p>
          <w:p w14:paraId="2012DD02" w14:textId="77777777" w:rsidR="00A041E5" w:rsidRPr="00A041E5" w:rsidRDefault="00A041E5" w:rsidP="00A041E5">
            <w:pPr>
              <w:rPr>
                <w:sz w:val="24"/>
                <w:szCs w:val="24"/>
                <w:shd w:val="clear" w:color="auto" w:fill="FFFFFF"/>
              </w:rPr>
            </w:pPr>
            <w:proofErr w:type="gramStart"/>
            <w:r w:rsidRPr="00A041E5">
              <w:rPr>
                <w:sz w:val="24"/>
                <w:szCs w:val="24"/>
                <w:shd w:val="clear" w:color="auto" w:fill="FFFFFF"/>
              </w:rPr>
              <w:t>А)  2</w:t>
            </w:r>
            <w:proofErr w:type="gramEnd"/>
            <w:r w:rsidRPr="00A041E5">
              <w:rPr>
                <w:sz w:val="24"/>
                <w:szCs w:val="24"/>
                <w:shd w:val="clear" w:color="auto" w:fill="FFFFFF"/>
              </w:rPr>
              <w:t xml:space="preserve"> - </w:t>
            </w:r>
            <w:proofErr w:type="spellStart"/>
            <w:r w:rsidRPr="00A041E5">
              <w:rPr>
                <w:sz w:val="24"/>
                <w:szCs w:val="24"/>
                <w:shd w:val="clear" w:color="auto" w:fill="FFFFFF"/>
              </w:rPr>
              <w:t>метилбутан</w:t>
            </w:r>
            <w:proofErr w:type="spellEnd"/>
            <w:r w:rsidRPr="00A041E5">
              <w:rPr>
                <w:sz w:val="24"/>
                <w:szCs w:val="24"/>
                <w:shd w:val="clear" w:color="auto" w:fill="FFFFFF"/>
              </w:rPr>
              <w:t xml:space="preserve"> </w:t>
            </w:r>
          </w:p>
          <w:p w14:paraId="0EB54AC7" w14:textId="77777777" w:rsidR="00A041E5" w:rsidRPr="00A041E5" w:rsidRDefault="00A041E5" w:rsidP="00A041E5">
            <w:pPr>
              <w:rPr>
                <w:sz w:val="24"/>
                <w:szCs w:val="24"/>
                <w:shd w:val="clear" w:color="auto" w:fill="FFFFFF"/>
              </w:rPr>
            </w:pPr>
            <w:proofErr w:type="gramStart"/>
            <w:r w:rsidRPr="00A041E5">
              <w:rPr>
                <w:sz w:val="24"/>
                <w:szCs w:val="24"/>
                <w:shd w:val="clear" w:color="auto" w:fill="FFFFFF"/>
              </w:rPr>
              <w:t xml:space="preserve">Б)   </w:t>
            </w:r>
            <w:proofErr w:type="gramEnd"/>
            <w:r w:rsidRPr="00A041E5">
              <w:rPr>
                <w:sz w:val="24"/>
                <w:szCs w:val="24"/>
                <w:shd w:val="clear" w:color="auto" w:fill="FFFFFF"/>
              </w:rPr>
              <w:t xml:space="preserve">2 - </w:t>
            </w:r>
            <w:proofErr w:type="spellStart"/>
            <w:r w:rsidRPr="00A041E5">
              <w:rPr>
                <w:sz w:val="24"/>
                <w:szCs w:val="24"/>
                <w:shd w:val="clear" w:color="auto" w:fill="FFFFFF"/>
              </w:rPr>
              <w:t>метилпентан</w:t>
            </w:r>
            <w:proofErr w:type="spellEnd"/>
          </w:p>
          <w:p w14:paraId="5C027ED8" w14:textId="77777777" w:rsidR="00A041E5" w:rsidRPr="00A041E5" w:rsidRDefault="00A041E5" w:rsidP="00A041E5">
            <w:pPr>
              <w:rPr>
                <w:sz w:val="24"/>
                <w:szCs w:val="24"/>
                <w:shd w:val="clear" w:color="auto" w:fill="FFFFFF"/>
              </w:rPr>
            </w:pPr>
            <w:proofErr w:type="gramStart"/>
            <w:r w:rsidRPr="00A041E5">
              <w:rPr>
                <w:sz w:val="24"/>
                <w:szCs w:val="24"/>
                <w:shd w:val="clear" w:color="auto" w:fill="FFFFFF"/>
              </w:rPr>
              <w:t>В)  2</w:t>
            </w:r>
            <w:proofErr w:type="gramEnd"/>
            <w:r w:rsidRPr="00A041E5">
              <w:rPr>
                <w:sz w:val="24"/>
                <w:szCs w:val="24"/>
                <w:shd w:val="clear" w:color="auto" w:fill="FFFFFF"/>
              </w:rPr>
              <w:t xml:space="preserve"> - метил - 3 - </w:t>
            </w:r>
            <w:proofErr w:type="spellStart"/>
            <w:r w:rsidRPr="00A041E5">
              <w:rPr>
                <w:sz w:val="24"/>
                <w:szCs w:val="24"/>
                <w:shd w:val="clear" w:color="auto" w:fill="FFFFFF"/>
              </w:rPr>
              <w:t>этилгексан</w:t>
            </w:r>
            <w:proofErr w:type="spellEnd"/>
          </w:p>
          <w:p w14:paraId="66C91A67" w14:textId="77777777" w:rsidR="00A041E5" w:rsidRPr="00A041E5" w:rsidRDefault="00A041E5" w:rsidP="00A041E5">
            <w:pPr>
              <w:rPr>
                <w:sz w:val="24"/>
                <w:szCs w:val="24"/>
                <w:shd w:val="clear" w:color="auto" w:fill="FFFFFF"/>
              </w:rPr>
            </w:pPr>
            <w:proofErr w:type="gramStart"/>
            <w:r w:rsidRPr="00A041E5">
              <w:rPr>
                <w:sz w:val="24"/>
                <w:szCs w:val="24"/>
                <w:shd w:val="clear" w:color="auto" w:fill="FFFFFF"/>
              </w:rPr>
              <w:t>Г)  гексан</w:t>
            </w:r>
            <w:proofErr w:type="gramEnd"/>
          </w:p>
          <w:p w14:paraId="4C06DDE0" w14:textId="77777777" w:rsidR="00A041E5" w:rsidRPr="00A041E5" w:rsidRDefault="00A041E5" w:rsidP="00A041E5">
            <w:pPr>
              <w:rPr>
                <w:sz w:val="24"/>
                <w:szCs w:val="24"/>
                <w:shd w:val="clear" w:color="auto" w:fill="FFFFFF"/>
              </w:rPr>
            </w:pPr>
            <w:r w:rsidRPr="00A041E5">
              <w:rPr>
                <w:sz w:val="24"/>
                <w:szCs w:val="24"/>
                <w:shd w:val="clear" w:color="auto" w:fill="FFFFFF"/>
              </w:rPr>
              <w:lastRenderedPageBreak/>
              <w:t>                       </w:t>
            </w:r>
          </w:p>
          <w:p w14:paraId="3E7AA8E6" w14:textId="77777777" w:rsidR="00A041E5" w:rsidRPr="00A041E5" w:rsidRDefault="00A041E5" w:rsidP="00A041E5">
            <w:pPr>
              <w:rPr>
                <w:sz w:val="24"/>
                <w:szCs w:val="24"/>
                <w:shd w:val="clear" w:color="auto" w:fill="FFFFFF"/>
              </w:rPr>
            </w:pPr>
            <w:r w:rsidRPr="00A041E5">
              <w:rPr>
                <w:sz w:val="24"/>
                <w:szCs w:val="24"/>
                <w:shd w:val="clear" w:color="auto" w:fill="FFFFFF"/>
              </w:rPr>
              <w:t>Задание 12</w:t>
            </w:r>
          </w:p>
          <w:p w14:paraId="02AE672F" w14:textId="77777777" w:rsidR="00A041E5" w:rsidRPr="00A041E5" w:rsidRDefault="00A041E5" w:rsidP="00A041E5">
            <w:pPr>
              <w:rPr>
                <w:sz w:val="24"/>
                <w:szCs w:val="24"/>
                <w:shd w:val="clear" w:color="auto" w:fill="FFFFFF"/>
              </w:rPr>
            </w:pPr>
            <w:r w:rsidRPr="00A041E5">
              <w:rPr>
                <w:sz w:val="24"/>
                <w:szCs w:val="24"/>
                <w:shd w:val="clear" w:color="auto" w:fill="FFFFFF"/>
              </w:rPr>
              <w:t>Составьте структурную формулу органического вещества</w:t>
            </w:r>
          </w:p>
          <w:p w14:paraId="77B93190" w14:textId="77777777" w:rsidR="00A041E5" w:rsidRPr="00A041E5" w:rsidRDefault="00A041E5" w:rsidP="00A041E5">
            <w:pPr>
              <w:rPr>
                <w:sz w:val="24"/>
                <w:szCs w:val="24"/>
                <w:shd w:val="clear" w:color="auto" w:fill="FFFFFF"/>
              </w:rPr>
            </w:pPr>
            <w:r w:rsidRPr="00A041E5">
              <w:rPr>
                <w:sz w:val="24"/>
                <w:szCs w:val="24"/>
                <w:shd w:val="clear" w:color="auto" w:fill="FFFFFF"/>
              </w:rPr>
              <w:t xml:space="preserve"> 2,2,4 – </w:t>
            </w:r>
            <w:proofErr w:type="spellStart"/>
            <w:r w:rsidRPr="00A041E5">
              <w:rPr>
                <w:sz w:val="24"/>
                <w:szCs w:val="24"/>
                <w:shd w:val="clear" w:color="auto" w:fill="FFFFFF"/>
              </w:rPr>
              <w:t>триметилгексана</w:t>
            </w:r>
            <w:proofErr w:type="spellEnd"/>
            <w:r w:rsidRPr="00A041E5">
              <w:rPr>
                <w:sz w:val="24"/>
                <w:szCs w:val="24"/>
                <w:shd w:val="clear" w:color="auto" w:fill="FFFFFF"/>
              </w:rPr>
              <w:t>.</w:t>
            </w:r>
          </w:p>
          <w:p w14:paraId="16AF6A10" w14:textId="77777777" w:rsidR="00A041E5" w:rsidRPr="00A041E5" w:rsidRDefault="00A041E5" w:rsidP="00A041E5">
            <w:pPr>
              <w:rPr>
                <w:sz w:val="24"/>
                <w:szCs w:val="24"/>
                <w:shd w:val="clear" w:color="auto" w:fill="FFFFFF"/>
              </w:rPr>
            </w:pPr>
          </w:p>
        </w:tc>
        <w:tc>
          <w:tcPr>
            <w:tcW w:w="5493" w:type="dxa"/>
          </w:tcPr>
          <w:p w14:paraId="62849EE2" w14:textId="77777777" w:rsidR="00A041E5" w:rsidRPr="00A041E5" w:rsidRDefault="00A041E5" w:rsidP="00A041E5">
            <w:pPr>
              <w:rPr>
                <w:sz w:val="24"/>
                <w:szCs w:val="24"/>
                <w:shd w:val="clear" w:color="auto" w:fill="FFFFFF"/>
              </w:rPr>
            </w:pPr>
            <w:r w:rsidRPr="00A041E5">
              <w:rPr>
                <w:sz w:val="24"/>
                <w:szCs w:val="24"/>
                <w:shd w:val="clear" w:color="auto" w:fill="FFFFFF"/>
              </w:rPr>
              <w:lastRenderedPageBreak/>
              <w:t>Задание 1</w:t>
            </w:r>
          </w:p>
          <w:p w14:paraId="14D0315A" w14:textId="77777777" w:rsidR="00A041E5" w:rsidRPr="00A041E5" w:rsidRDefault="00A041E5" w:rsidP="00A041E5">
            <w:pPr>
              <w:rPr>
                <w:sz w:val="24"/>
                <w:szCs w:val="24"/>
                <w:shd w:val="clear" w:color="auto" w:fill="FFFFFF"/>
              </w:rPr>
            </w:pPr>
            <w:r w:rsidRPr="00A041E5">
              <w:rPr>
                <w:sz w:val="24"/>
                <w:szCs w:val="24"/>
                <w:shd w:val="clear" w:color="auto" w:fill="FFFFFF"/>
              </w:rPr>
              <w:t xml:space="preserve">Общая формула </w:t>
            </w:r>
            <w:proofErr w:type="spellStart"/>
            <w:r w:rsidRPr="00A041E5">
              <w:rPr>
                <w:sz w:val="24"/>
                <w:szCs w:val="24"/>
                <w:shd w:val="clear" w:color="auto" w:fill="FFFFFF"/>
              </w:rPr>
              <w:t>алканов</w:t>
            </w:r>
            <w:proofErr w:type="spellEnd"/>
          </w:p>
          <w:p w14:paraId="1201F6BB" w14:textId="77777777" w:rsidR="00A041E5" w:rsidRPr="00A041E5" w:rsidRDefault="00A041E5" w:rsidP="00A041E5">
            <w:pPr>
              <w:rPr>
                <w:sz w:val="24"/>
                <w:szCs w:val="24"/>
                <w:shd w:val="clear" w:color="auto" w:fill="FFFFFF"/>
              </w:rPr>
            </w:pPr>
            <w:r w:rsidRPr="00A041E5">
              <w:rPr>
                <w:sz w:val="24"/>
                <w:szCs w:val="24"/>
                <w:shd w:val="clear" w:color="auto" w:fill="FFFFFF"/>
              </w:rPr>
              <w:t>         1)          СnH2n–6</w:t>
            </w:r>
          </w:p>
          <w:p w14:paraId="70631DC7" w14:textId="77777777" w:rsidR="00A041E5" w:rsidRPr="00A041E5" w:rsidRDefault="00A041E5" w:rsidP="00A041E5">
            <w:pPr>
              <w:rPr>
                <w:sz w:val="24"/>
                <w:szCs w:val="24"/>
                <w:shd w:val="clear" w:color="auto" w:fill="FFFFFF"/>
              </w:rPr>
            </w:pPr>
            <w:r w:rsidRPr="00A041E5">
              <w:rPr>
                <w:sz w:val="24"/>
                <w:szCs w:val="24"/>
                <w:shd w:val="clear" w:color="auto" w:fill="FFFFFF"/>
              </w:rPr>
              <w:t>         2)          CnH2n–2</w:t>
            </w:r>
          </w:p>
          <w:p w14:paraId="257A3DD3" w14:textId="77777777" w:rsidR="00A041E5" w:rsidRPr="00A041E5" w:rsidRDefault="00A041E5" w:rsidP="00A041E5">
            <w:pPr>
              <w:rPr>
                <w:sz w:val="24"/>
                <w:szCs w:val="24"/>
                <w:shd w:val="clear" w:color="auto" w:fill="FFFFFF"/>
              </w:rPr>
            </w:pPr>
            <w:r w:rsidRPr="00A041E5">
              <w:rPr>
                <w:sz w:val="24"/>
                <w:szCs w:val="24"/>
                <w:shd w:val="clear" w:color="auto" w:fill="FFFFFF"/>
              </w:rPr>
              <w:t>         3)          CnH2n</w:t>
            </w:r>
          </w:p>
          <w:p w14:paraId="5DA29C18" w14:textId="77777777" w:rsidR="00A041E5" w:rsidRPr="00A041E5" w:rsidRDefault="00A041E5" w:rsidP="00A041E5">
            <w:pPr>
              <w:rPr>
                <w:sz w:val="24"/>
                <w:szCs w:val="24"/>
                <w:shd w:val="clear" w:color="auto" w:fill="FFFFFF"/>
              </w:rPr>
            </w:pPr>
            <w:r w:rsidRPr="00A041E5">
              <w:rPr>
                <w:sz w:val="24"/>
                <w:szCs w:val="24"/>
                <w:shd w:val="clear" w:color="auto" w:fill="FFFFFF"/>
              </w:rPr>
              <w:t>         4)          CnH2n+2</w:t>
            </w:r>
          </w:p>
          <w:p w14:paraId="424B39C2" w14:textId="77777777" w:rsidR="00A041E5" w:rsidRPr="00A041E5" w:rsidRDefault="00A041E5" w:rsidP="00A041E5">
            <w:pPr>
              <w:rPr>
                <w:sz w:val="24"/>
                <w:szCs w:val="24"/>
                <w:shd w:val="clear" w:color="auto" w:fill="FFFFFF"/>
              </w:rPr>
            </w:pPr>
            <w:r w:rsidRPr="00A041E5">
              <w:rPr>
                <w:sz w:val="24"/>
                <w:szCs w:val="24"/>
                <w:shd w:val="clear" w:color="auto" w:fill="FFFFFF"/>
              </w:rPr>
              <w:t>Задание 2</w:t>
            </w:r>
          </w:p>
          <w:p w14:paraId="5AF396AD" w14:textId="77777777" w:rsidR="00A041E5" w:rsidRPr="00A041E5" w:rsidRDefault="00A041E5" w:rsidP="00A041E5">
            <w:pPr>
              <w:rPr>
                <w:sz w:val="24"/>
                <w:szCs w:val="24"/>
                <w:shd w:val="clear" w:color="auto" w:fill="FFFFFF"/>
              </w:rPr>
            </w:pPr>
            <w:r w:rsidRPr="00A041E5">
              <w:rPr>
                <w:sz w:val="24"/>
                <w:szCs w:val="24"/>
                <w:shd w:val="clear" w:color="auto" w:fill="FFFFFF"/>
              </w:rPr>
              <w:t xml:space="preserve">Название углеводорода, формула </w:t>
            </w:r>
            <w:proofErr w:type="gramStart"/>
            <w:r w:rsidRPr="00A041E5">
              <w:rPr>
                <w:sz w:val="24"/>
                <w:szCs w:val="24"/>
                <w:shd w:val="clear" w:color="auto" w:fill="FFFFFF"/>
              </w:rPr>
              <w:t>которого  C</w:t>
            </w:r>
            <w:proofErr w:type="gramEnd"/>
            <w:r w:rsidRPr="00A041E5">
              <w:rPr>
                <w:sz w:val="24"/>
                <w:szCs w:val="24"/>
                <w:shd w:val="clear" w:color="auto" w:fill="FFFFFF"/>
                <w:vertAlign w:val="subscript"/>
              </w:rPr>
              <w:t>3</w:t>
            </w:r>
            <w:r w:rsidRPr="00A041E5">
              <w:rPr>
                <w:sz w:val="24"/>
                <w:szCs w:val="24"/>
                <w:shd w:val="clear" w:color="auto" w:fill="FFFFFF"/>
              </w:rPr>
              <w:t>H</w:t>
            </w:r>
            <w:r w:rsidRPr="00A041E5">
              <w:rPr>
                <w:sz w:val="24"/>
                <w:szCs w:val="24"/>
                <w:shd w:val="clear" w:color="auto" w:fill="FFFFFF"/>
                <w:vertAlign w:val="subscript"/>
              </w:rPr>
              <w:t>8</w:t>
            </w:r>
          </w:p>
          <w:p w14:paraId="4DE84476" w14:textId="77777777" w:rsidR="00A041E5" w:rsidRPr="00A041E5" w:rsidRDefault="00A041E5" w:rsidP="00A041E5">
            <w:pPr>
              <w:rPr>
                <w:sz w:val="24"/>
                <w:szCs w:val="24"/>
                <w:shd w:val="clear" w:color="auto" w:fill="FFFFFF"/>
              </w:rPr>
            </w:pPr>
            <w:r w:rsidRPr="00A041E5">
              <w:rPr>
                <w:sz w:val="24"/>
                <w:szCs w:val="24"/>
                <w:shd w:val="clear" w:color="auto" w:fill="FFFFFF"/>
              </w:rPr>
              <w:t xml:space="preserve">         1)          этан</w:t>
            </w:r>
          </w:p>
          <w:p w14:paraId="629745FF" w14:textId="77777777" w:rsidR="00A041E5" w:rsidRPr="00A041E5" w:rsidRDefault="00A041E5" w:rsidP="00A041E5">
            <w:pPr>
              <w:rPr>
                <w:sz w:val="24"/>
                <w:szCs w:val="24"/>
                <w:shd w:val="clear" w:color="auto" w:fill="FFFFFF"/>
              </w:rPr>
            </w:pPr>
            <w:r w:rsidRPr="00A041E5">
              <w:rPr>
                <w:sz w:val="24"/>
                <w:szCs w:val="24"/>
                <w:shd w:val="clear" w:color="auto" w:fill="FFFFFF"/>
              </w:rPr>
              <w:t xml:space="preserve">         2)          пропан </w:t>
            </w:r>
          </w:p>
          <w:p w14:paraId="60652D63" w14:textId="77777777" w:rsidR="00A041E5" w:rsidRPr="00A041E5" w:rsidRDefault="00A041E5" w:rsidP="00A041E5">
            <w:pPr>
              <w:rPr>
                <w:sz w:val="24"/>
                <w:szCs w:val="24"/>
                <w:shd w:val="clear" w:color="auto" w:fill="FFFFFF"/>
              </w:rPr>
            </w:pPr>
            <w:r w:rsidRPr="00A041E5">
              <w:rPr>
                <w:sz w:val="24"/>
                <w:szCs w:val="24"/>
                <w:shd w:val="clear" w:color="auto" w:fill="FFFFFF"/>
              </w:rPr>
              <w:t>         3)          бутан</w:t>
            </w:r>
          </w:p>
          <w:p w14:paraId="248B226E" w14:textId="77777777" w:rsidR="00A041E5" w:rsidRPr="00A041E5" w:rsidRDefault="00A041E5" w:rsidP="00A041E5">
            <w:pPr>
              <w:rPr>
                <w:sz w:val="24"/>
                <w:szCs w:val="24"/>
                <w:shd w:val="clear" w:color="auto" w:fill="FFFFFF"/>
              </w:rPr>
            </w:pPr>
            <w:r w:rsidRPr="00A041E5">
              <w:rPr>
                <w:sz w:val="24"/>
                <w:szCs w:val="24"/>
                <w:shd w:val="clear" w:color="auto" w:fill="FFFFFF"/>
              </w:rPr>
              <w:t>         4)          пентан</w:t>
            </w:r>
          </w:p>
          <w:p w14:paraId="08B4AC48" w14:textId="77777777" w:rsidR="00A041E5" w:rsidRPr="00A041E5" w:rsidRDefault="00A041E5" w:rsidP="00A041E5">
            <w:pPr>
              <w:rPr>
                <w:sz w:val="24"/>
                <w:szCs w:val="24"/>
                <w:shd w:val="clear" w:color="auto" w:fill="FFFFFF"/>
              </w:rPr>
            </w:pPr>
            <w:r w:rsidRPr="00A041E5">
              <w:rPr>
                <w:sz w:val="24"/>
                <w:szCs w:val="24"/>
                <w:shd w:val="clear" w:color="auto" w:fill="FFFFFF"/>
              </w:rPr>
              <w:t>Задание 3</w:t>
            </w:r>
          </w:p>
          <w:p w14:paraId="1642033A" w14:textId="77777777" w:rsidR="00A041E5" w:rsidRPr="00A041E5" w:rsidRDefault="00A041E5" w:rsidP="00A041E5">
            <w:pPr>
              <w:rPr>
                <w:sz w:val="24"/>
                <w:szCs w:val="24"/>
                <w:shd w:val="clear" w:color="auto" w:fill="FFFFFF"/>
              </w:rPr>
            </w:pPr>
            <w:r w:rsidRPr="00A041E5">
              <w:rPr>
                <w:sz w:val="24"/>
                <w:szCs w:val="24"/>
                <w:shd w:val="clear" w:color="auto" w:fill="FFFFFF"/>
              </w:rPr>
              <w:t>Изомером гептана является:</w:t>
            </w:r>
          </w:p>
          <w:p w14:paraId="7D827CF7" w14:textId="77777777" w:rsidR="00A041E5" w:rsidRPr="00A041E5" w:rsidRDefault="00A041E5" w:rsidP="00A041E5">
            <w:pPr>
              <w:rPr>
                <w:sz w:val="24"/>
                <w:szCs w:val="24"/>
                <w:shd w:val="clear" w:color="auto" w:fill="FFFFFF"/>
              </w:rPr>
            </w:pPr>
            <w:r w:rsidRPr="00A041E5">
              <w:rPr>
                <w:sz w:val="24"/>
                <w:szCs w:val="24"/>
                <w:shd w:val="clear" w:color="auto" w:fill="FFFFFF"/>
              </w:rPr>
              <w:t>         1)          2,3-диметилгептан;</w:t>
            </w:r>
          </w:p>
          <w:p w14:paraId="12011914" w14:textId="77777777" w:rsidR="00A041E5" w:rsidRPr="00A041E5" w:rsidRDefault="00A041E5" w:rsidP="00A041E5">
            <w:pPr>
              <w:rPr>
                <w:sz w:val="24"/>
                <w:szCs w:val="24"/>
                <w:shd w:val="clear" w:color="auto" w:fill="FFFFFF"/>
              </w:rPr>
            </w:pPr>
            <w:r w:rsidRPr="00A041E5">
              <w:rPr>
                <w:sz w:val="24"/>
                <w:szCs w:val="24"/>
                <w:shd w:val="clear" w:color="auto" w:fill="FFFFFF"/>
              </w:rPr>
              <w:t>         2)          2,3-диметилбутан;</w:t>
            </w:r>
          </w:p>
          <w:p w14:paraId="4F2BC5CB" w14:textId="77777777" w:rsidR="00A041E5" w:rsidRPr="00A041E5" w:rsidRDefault="00A041E5" w:rsidP="00A041E5">
            <w:pPr>
              <w:rPr>
                <w:sz w:val="24"/>
                <w:szCs w:val="24"/>
                <w:shd w:val="clear" w:color="auto" w:fill="FFFFFF"/>
              </w:rPr>
            </w:pPr>
            <w:r w:rsidRPr="00A041E5">
              <w:rPr>
                <w:sz w:val="24"/>
                <w:szCs w:val="24"/>
                <w:shd w:val="clear" w:color="auto" w:fill="FFFFFF"/>
              </w:rPr>
              <w:t>         3)          2,3-диметилпентан;</w:t>
            </w:r>
          </w:p>
          <w:p w14:paraId="5D4FD90E" w14:textId="77777777" w:rsidR="00A041E5" w:rsidRPr="00A041E5" w:rsidRDefault="00A041E5" w:rsidP="00A041E5">
            <w:pPr>
              <w:rPr>
                <w:sz w:val="24"/>
                <w:szCs w:val="24"/>
                <w:shd w:val="clear" w:color="auto" w:fill="FFFFFF"/>
              </w:rPr>
            </w:pPr>
            <w:r w:rsidRPr="00A041E5">
              <w:rPr>
                <w:sz w:val="24"/>
                <w:szCs w:val="24"/>
                <w:shd w:val="clear" w:color="auto" w:fill="FFFFFF"/>
              </w:rPr>
              <w:t>         4)          2,3-диметилгексан.</w:t>
            </w:r>
          </w:p>
          <w:p w14:paraId="5B46E5E5" w14:textId="77777777" w:rsidR="00A041E5" w:rsidRPr="00A041E5" w:rsidRDefault="00A041E5" w:rsidP="00A041E5">
            <w:pPr>
              <w:rPr>
                <w:sz w:val="24"/>
                <w:szCs w:val="24"/>
                <w:shd w:val="clear" w:color="auto" w:fill="FFFFFF"/>
              </w:rPr>
            </w:pPr>
            <w:r w:rsidRPr="00A041E5">
              <w:rPr>
                <w:sz w:val="24"/>
                <w:szCs w:val="24"/>
                <w:shd w:val="clear" w:color="auto" w:fill="FFFFFF"/>
              </w:rPr>
              <w:t>Задание 4</w:t>
            </w:r>
          </w:p>
          <w:p w14:paraId="49EE6D0A" w14:textId="77777777" w:rsidR="00A041E5" w:rsidRPr="00A041E5" w:rsidRDefault="00A041E5" w:rsidP="00A041E5">
            <w:pPr>
              <w:rPr>
                <w:sz w:val="24"/>
                <w:szCs w:val="24"/>
                <w:shd w:val="clear" w:color="auto" w:fill="FFFFFF"/>
              </w:rPr>
            </w:pPr>
            <w:r w:rsidRPr="00A041E5">
              <w:rPr>
                <w:sz w:val="24"/>
                <w:szCs w:val="24"/>
                <w:shd w:val="clear" w:color="auto" w:fill="FFFFFF"/>
              </w:rPr>
              <w:t xml:space="preserve">Молекулярная формула </w:t>
            </w:r>
            <w:proofErr w:type="spellStart"/>
            <w:r w:rsidRPr="00A041E5">
              <w:rPr>
                <w:sz w:val="24"/>
                <w:szCs w:val="24"/>
                <w:shd w:val="clear" w:color="auto" w:fill="FFFFFF"/>
              </w:rPr>
              <w:t>циклобутана</w:t>
            </w:r>
            <w:proofErr w:type="spellEnd"/>
          </w:p>
          <w:p w14:paraId="5AD9F338" w14:textId="77777777" w:rsidR="00A041E5" w:rsidRPr="00A041E5" w:rsidRDefault="00A041E5" w:rsidP="00A041E5">
            <w:pPr>
              <w:rPr>
                <w:sz w:val="24"/>
                <w:szCs w:val="24"/>
                <w:shd w:val="clear" w:color="auto" w:fill="FFFFFF"/>
              </w:rPr>
            </w:pPr>
            <w:r w:rsidRPr="00A041E5">
              <w:rPr>
                <w:sz w:val="24"/>
                <w:szCs w:val="24"/>
                <w:shd w:val="clear" w:color="auto" w:fill="FFFFFF"/>
              </w:rPr>
              <w:t>1)          СH4</w:t>
            </w:r>
          </w:p>
          <w:p w14:paraId="76549C55" w14:textId="77777777" w:rsidR="00A041E5" w:rsidRPr="00A041E5" w:rsidRDefault="00A041E5" w:rsidP="00A041E5">
            <w:pPr>
              <w:rPr>
                <w:sz w:val="24"/>
                <w:szCs w:val="24"/>
                <w:shd w:val="clear" w:color="auto" w:fill="FFFFFF"/>
              </w:rPr>
            </w:pPr>
            <w:r w:rsidRPr="00A041E5">
              <w:rPr>
                <w:sz w:val="24"/>
                <w:szCs w:val="24"/>
                <w:shd w:val="clear" w:color="auto" w:fill="FFFFFF"/>
              </w:rPr>
              <w:t>         2)          C3H6</w:t>
            </w:r>
          </w:p>
          <w:p w14:paraId="26FE65C9" w14:textId="77777777" w:rsidR="00A041E5" w:rsidRPr="00A041E5" w:rsidRDefault="00A041E5" w:rsidP="00A041E5">
            <w:pPr>
              <w:rPr>
                <w:sz w:val="24"/>
                <w:szCs w:val="24"/>
                <w:shd w:val="clear" w:color="auto" w:fill="FFFFFF"/>
              </w:rPr>
            </w:pPr>
            <w:r w:rsidRPr="00A041E5">
              <w:rPr>
                <w:sz w:val="24"/>
                <w:szCs w:val="24"/>
                <w:shd w:val="clear" w:color="auto" w:fill="FFFFFF"/>
              </w:rPr>
              <w:t>         3)          C4H10</w:t>
            </w:r>
          </w:p>
          <w:p w14:paraId="0893A212" w14:textId="77777777" w:rsidR="00A041E5" w:rsidRPr="00A041E5" w:rsidRDefault="00A041E5" w:rsidP="00A041E5">
            <w:pPr>
              <w:rPr>
                <w:sz w:val="24"/>
                <w:szCs w:val="24"/>
                <w:shd w:val="clear" w:color="auto" w:fill="FFFFFF"/>
              </w:rPr>
            </w:pPr>
            <w:r w:rsidRPr="00A041E5">
              <w:rPr>
                <w:sz w:val="24"/>
                <w:szCs w:val="24"/>
                <w:shd w:val="clear" w:color="auto" w:fill="FFFFFF"/>
              </w:rPr>
              <w:t>         4)          C4H8</w:t>
            </w:r>
          </w:p>
          <w:p w14:paraId="22BD3C0C" w14:textId="77777777" w:rsidR="00A041E5" w:rsidRPr="00A041E5" w:rsidRDefault="00A041E5" w:rsidP="00A041E5">
            <w:pPr>
              <w:rPr>
                <w:sz w:val="24"/>
                <w:szCs w:val="24"/>
                <w:shd w:val="clear" w:color="auto" w:fill="FFFFFF"/>
              </w:rPr>
            </w:pPr>
            <w:r w:rsidRPr="00A041E5">
              <w:rPr>
                <w:b/>
                <w:sz w:val="24"/>
                <w:szCs w:val="24"/>
                <w:shd w:val="clear" w:color="auto" w:fill="FFFFFF"/>
              </w:rPr>
              <w:t>        </w:t>
            </w:r>
            <w:r w:rsidRPr="00A041E5">
              <w:rPr>
                <w:sz w:val="24"/>
                <w:szCs w:val="24"/>
                <w:shd w:val="clear" w:color="auto" w:fill="FFFFFF"/>
              </w:rPr>
              <w:t>Задание 5</w:t>
            </w:r>
          </w:p>
          <w:p w14:paraId="50B551FB" w14:textId="77777777" w:rsidR="00A041E5" w:rsidRPr="00A041E5" w:rsidRDefault="00A041E5" w:rsidP="00A041E5">
            <w:pPr>
              <w:rPr>
                <w:sz w:val="24"/>
                <w:szCs w:val="24"/>
                <w:shd w:val="clear" w:color="auto" w:fill="FFFFFF"/>
              </w:rPr>
            </w:pPr>
            <w:proofErr w:type="gramStart"/>
            <w:r w:rsidRPr="00A041E5">
              <w:rPr>
                <w:sz w:val="24"/>
                <w:szCs w:val="24"/>
                <w:shd w:val="clear" w:color="auto" w:fill="FFFFFF"/>
              </w:rPr>
              <w:t>Гомологом  2</w:t>
            </w:r>
            <w:proofErr w:type="gramEnd"/>
            <w:r w:rsidRPr="00A041E5">
              <w:rPr>
                <w:sz w:val="24"/>
                <w:szCs w:val="24"/>
                <w:shd w:val="clear" w:color="auto" w:fill="FFFFFF"/>
              </w:rPr>
              <w:t>,3-диметилоктана является:</w:t>
            </w:r>
          </w:p>
          <w:p w14:paraId="5716D7CF" w14:textId="77777777" w:rsidR="00A041E5" w:rsidRPr="00A041E5" w:rsidRDefault="00A041E5" w:rsidP="00A041E5">
            <w:pPr>
              <w:rPr>
                <w:sz w:val="24"/>
                <w:szCs w:val="24"/>
                <w:shd w:val="clear" w:color="auto" w:fill="FFFFFF"/>
              </w:rPr>
            </w:pPr>
            <w:r w:rsidRPr="00A041E5">
              <w:rPr>
                <w:sz w:val="24"/>
                <w:szCs w:val="24"/>
                <w:shd w:val="clear" w:color="auto" w:fill="FFFFFF"/>
              </w:rPr>
              <w:t>         1)          2,5-диметилгептан;</w:t>
            </w:r>
          </w:p>
          <w:p w14:paraId="226200EF" w14:textId="77777777" w:rsidR="00A041E5" w:rsidRPr="00A041E5" w:rsidRDefault="00A041E5" w:rsidP="00A041E5">
            <w:pPr>
              <w:rPr>
                <w:sz w:val="24"/>
                <w:szCs w:val="24"/>
                <w:shd w:val="clear" w:color="auto" w:fill="FFFFFF"/>
              </w:rPr>
            </w:pPr>
            <w:r w:rsidRPr="00A041E5">
              <w:rPr>
                <w:sz w:val="24"/>
                <w:szCs w:val="24"/>
                <w:shd w:val="clear" w:color="auto" w:fill="FFFFFF"/>
              </w:rPr>
              <w:t>         2)          3,3-диметилбутан;</w:t>
            </w:r>
          </w:p>
          <w:p w14:paraId="24CA9769" w14:textId="77777777" w:rsidR="00A041E5" w:rsidRPr="00A041E5" w:rsidRDefault="00A041E5" w:rsidP="00A041E5">
            <w:pPr>
              <w:rPr>
                <w:sz w:val="24"/>
                <w:szCs w:val="24"/>
                <w:shd w:val="clear" w:color="auto" w:fill="FFFFFF"/>
              </w:rPr>
            </w:pPr>
            <w:r w:rsidRPr="00A041E5">
              <w:rPr>
                <w:sz w:val="24"/>
                <w:szCs w:val="24"/>
                <w:shd w:val="clear" w:color="auto" w:fill="FFFFFF"/>
              </w:rPr>
              <w:t>         3)          2,3-диметилпентан;</w:t>
            </w:r>
          </w:p>
          <w:p w14:paraId="0B1F4EAC" w14:textId="77777777" w:rsidR="00A041E5" w:rsidRPr="00A041E5" w:rsidRDefault="00A041E5" w:rsidP="00A041E5">
            <w:pPr>
              <w:rPr>
                <w:sz w:val="24"/>
                <w:szCs w:val="24"/>
                <w:shd w:val="clear" w:color="auto" w:fill="FFFFFF"/>
              </w:rPr>
            </w:pPr>
            <w:r w:rsidRPr="00A041E5">
              <w:rPr>
                <w:sz w:val="24"/>
                <w:szCs w:val="24"/>
                <w:shd w:val="clear" w:color="auto" w:fill="FFFFFF"/>
              </w:rPr>
              <w:t>         4)          2,4-диметилгексан.</w:t>
            </w:r>
          </w:p>
          <w:p w14:paraId="4B19C073" w14:textId="77777777" w:rsidR="00A041E5" w:rsidRPr="00A041E5" w:rsidRDefault="00A041E5" w:rsidP="00A041E5">
            <w:pPr>
              <w:rPr>
                <w:sz w:val="24"/>
                <w:szCs w:val="24"/>
                <w:shd w:val="clear" w:color="auto" w:fill="FFFFFF"/>
              </w:rPr>
            </w:pPr>
            <w:r w:rsidRPr="00A041E5">
              <w:rPr>
                <w:b/>
                <w:sz w:val="24"/>
                <w:szCs w:val="24"/>
                <w:shd w:val="clear" w:color="auto" w:fill="FFFFFF"/>
              </w:rPr>
              <w:t>        </w:t>
            </w:r>
            <w:r w:rsidRPr="00A041E5">
              <w:rPr>
                <w:sz w:val="24"/>
                <w:szCs w:val="24"/>
                <w:shd w:val="clear" w:color="auto" w:fill="FFFFFF"/>
              </w:rPr>
              <w:t>Задание 6</w:t>
            </w:r>
          </w:p>
          <w:p w14:paraId="35F8DCCF" w14:textId="77777777" w:rsidR="00A041E5" w:rsidRPr="00A041E5" w:rsidRDefault="00A041E5" w:rsidP="00A041E5">
            <w:pPr>
              <w:rPr>
                <w:sz w:val="24"/>
                <w:szCs w:val="24"/>
                <w:shd w:val="clear" w:color="auto" w:fill="FFFFFF"/>
              </w:rPr>
            </w:pPr>
            <w:r w:rsidRPr="00A041E5">
              <w:rPr>
                <w:sz w:val="24"/>
                <w:szCs w:val="24"/>
                <w:shd w:val="clear" w:color="auto" w:fill="FFFFFF"/>
              </w:rPr>
              <w:t>Способом переработки нефти и нефтепродуктов, при котором не происходят химические реакции, является         </w:t>
            </w:r>
          </w:p>
          <w:p w14:paraId="273BD3A8" w14:textId="77777777" w:rsidR="00A041E5" w:rsidRPr="00A041E5" w:rsidRDefault="00A041E5" w:rsidP="00A041E5">
            <w:pPr>
              <w:rPr>
                <w:sz w:val="24"/>
                <w:szCs w:val="24"/>
                <w:shd w:val="clear" w:color="auto" w:fill="FFFFFF"/>
              </w:rPr>
            </w:pPr>
            <w:r w:rsidRPr="00A041E5">
              <w:rPr>
                <w:sz w:val="24"/>
                <w:szCs w:val="24"/>
                <w:shd w:val="clear" w:color="auto" w:fill="FFFFFF"/>
              </w:rPr>
              <w:t>          1)          перегонка</w:t>
            </w:r>
          </w:p>
          <w:p w14:paraId="3D33A16F" w14:textId="77777777" w:rsidR="00A041E5" w:rsidRPr="00A041E5" w:rsidRDefault="00A041E5" w:rsidP="00A041E5">
            <w:pPr>
              <w:rPr>
                <w:sz w:val="24"/>
                <w:szCs w:val="24"/>
                <w:shd w:val="clear" w:color="auto" w:fill="FFFFFF"/>
              </w:rPr>
            </w:pPr>
            <w:r w:rsidRPr="00A041E5">
              <w:rPr>
                <w:sz w:val="24"/>
                <w:szCs w:val="24"/>
                <w:shd w:val="clear" w:color="auto" w:fill="FFFFFF"/>
              </w:rPr>
              <w:t>         2)          крекинг</w:t>
            </w:r>
          </w:p>
          <w:p w14:paraId="00C4EB28" w14:textId="77777777" w:rsidR="00A041E5" w:rsidRPr="00A041E5" w:rsidRDefault="00A041E5" w:rsidP="00A041E5">
            <w:pPr>
              <w:rPr>
                <w:sz w:val="24"/>
                <w:szCs w:val="24"/>
                <w:shd w:val="clear" w:color="auto" w:fill="FFFFFF"/>
              </w:rPr>
            </w:pPr>
            <w:r w:rsidRPr="00A041E5">
              <w:rPr>
                <w:sz w:val="24"/>
                <w:szCs w:val="24"/>
                <w:shd w:val="clear" w:color="auto" w:fill="FFFFFF"/>
              </w:rPr>
              <w:lastRenderedPageBreak/>
              <w:t>         3)          риформинг</w:t>
            </w:r>
          </w:p>
          <w:p w14:paraId="1D7E0A1E" w14:textId="77777777" w:rsidR="00A041E5" w:rsidRPr="00A041E5" w:rsidRDefault="00A041E5" w:rsidP="00A041E5">
            <w:pPr>
              <w:rPr>
                <w:sz w:val="24"/>
                <w:szCs w:val="24"/>
                <w:shd w:val="clear" w:color="auto" w:fill="FFFFFF"/>
              </w:rPr>
            </w:pPr>
            <w:r w:rsidRPr="00A041E5">
              <w:rPr>
                <w:sz w:val="24"/>
                <w:szCs w:val="24"/>
                <w:shd w:val="clear" w:color="auto" w:fill="FFFFFF"/>
              </w:rPr>
              <w:t xml:space="preserve">        4.)  пиролиз.</w:t>
            </w:r>
          </w:p>
          <w:p w14:paraId="0756D74D" w14:textId="77777777" w:rsidR="00A041E5" w:rsidRPr="00A041E5" w:rsidRDefault="00A041E5" w:rsidP="00A041E5">
            <w:pPr>
              <w:rPr>
                <w:sz w:val="24"/>
                <w:szCs w:val="24"/>
                <w:shd w:val="clear" w:color="auto" w:fill="FFFFFF"/>
              </w:rPr>
            </w:pPr>
            <w:r w:rsidRPr="00A041E5">
              <w:rPr>
                <w:sz w:val="24"/>
                <w:szCs w:val="24"/>
                <w:shd w:val="clear" w:color="auto" w:fill="FFFFFF"/>
              </w:rPr>
              <w:t>Задание 7</w:t>
            </w:r>
          </w:p>
          <w:p w14:paraId="298E5F02" w14:textId="77777777" w:rsidR="00A041E5" w:rsidRPr="00A041E5" w:rsidRDefault="00A041E5" w:rsidP="00A041E5">
            <w:pPr>
              <w:rPr>
                <w:sz w:val="24"/>
                <w:szCs w:val="24"/>
                <w:shd w:val="clear" w:color="auto" w:fill="FFFFFF"/>
              </w:rPr>
            </w:pPr>
            <w:proofErr w:type="gramStart"/>
            <w:r w:rsidRPr="00A041E5">
              <w:rPr>
                <w:sz w:val="24"/>
                <w:szCs w:val="24"/>
                <w:shd w:val="clear" w:color="auto" w:fill="FFFFFF"/>
              </w:rPr>
              <w:t>Метан  реагирует</w:t>
            </w:r>
            <w:proofErr w:type="gramEnd"/>
          </w:p>
          <w:p w14:paraId="55DF8A22" w14:textId="77777777" w:rsidR="00A041E5" w:rsidRPr="00A041E5" w:rsidRDefault="00A041E5" w:rsidP="00A041E5">
            <w:pPr>
              <w:rPr>
                <w:sz w:val="24"/>
                <w:szCs w:val="24"/>
                <w:shd w:val="clear" w:color="auto" w:fill="FFFFFF"/>
              </w:rPr>
            </w:pPr>
            <w:r w:rsidRPr="00A041E5">
              <w:rPr>
                <w:sz w:val="24"/>
                <w:szCs w:val="24"/>
                <w:shd w:val="clear" w:color="auto" w:fill="FFFFFF"/>
              </w:rPr>
              <w:t>         1)          с раствором KMnO4</w:t>
            </w:r>
          </w:p>
          <w:p w14:paraId="7BC31799" w14:textId="77777777" w:rsidR="00A041E5" w:rsidRPr="00A041E5" w:rsidRDefault="00A041E5" w:rsidP="00A041E5">
            <w:pPr>
              <w:rPr>
                <w:sz w:val="24"/>
                <w:szCs w:val="24"/>
                <w:shd w:val="clear" w:color="auto" w:fill="FFFFFF"/>
              </w:rPr>
            </w:pPr>
            <w:r w:rsidRPr="00A041E5">
              <w:rPr>
                <w:sz w:val="24"/>
                <w:szCs w:val="24"/>
                <w:shd w:val="clear" w:color="auto" w:fill="FFFFFF"/>
              </w:rPr>
              <w:t>         2)          с водородом</w:t>
            </w:r>
          </w:p>
          <w:p w14:paraId="066D37A1" w14:textId="77777777" w:rsidR="00A041E5" w:rsidRPr="00A041E5" w:rsidRDefault="00A041E5" w:rsidP="00A041E5">
            <w:pPr>
              <w:rPr>
                <w:sz w:val="24"/>
                <w:szCs w:val="24"/>
                <w:shd w:val="clear" w:color="auto" w:fill="FFFFFF"/>
              </w:rPr>
            </w:pPr>
            <w:r w:rsidRPr="00A041E5">
              <w:rPr>
                <w:sz w:val="24"/>
                <w:szCs w:val="24"/>
                <w:shd w:val="clear" w:color="auto" w:fill="FFFFFF"/>
              </w:rPr>
              <w:t>         3)          с кислородом</w:t>
            </w:r>
          </w:p>
          <w:p w14:paraId="26FBD675" w14:textId="77777777" w:rsidR="00A041E5" w:rsidRPr="00A041E5" w:rsidRDefault="00A041E5" w:rsidP="00A041E5">
            <w:pPr>
              <w:rPr>
                <w:sz w:val="24"/>
                <w:szCs w:val="24"/>
                <w:shd w:val="clear" w:color="auto" w:fill="FFFFFF"/>
              </w:rPr>
            </w:pPr>
            <w:r w:rsidRPr="00A041E5">
              <w:rPr>
                <w:sz w:val="24"/>
                <w:szCs w:val="24"/>
                <w:shd w:val="clear" w:color="auto" w:fill="FFFFFF"/>
              </w:rPr>
              <w:t>         4)          с бромной водой</w:t>
            </w:r>
          </w:p>
          <w:p w14:paraId="265F1E79" w14:textId="77777777" w:rsidR="00A041E5" w:rsidRPr="00A041E5" w:rsidRDefault="00A041E5" w:rsidP="00A041E5">
            <w:pPr>
              <w:rPr>
                <w:sz w:val="24"/>
                <w:szCs w:val="24"/>
                <w:shd w:val="clear" w:color="auto" w:fill="FFFFFF"/>
              </w:rPr>
            </w:pPr>
            <w:r w:rsidRPr="00A041E5">
              <w:rPr>
                <w:sz w:val="24"/>
                <w:szCs w:val="24"/>
                <w:shd w:val="clear" w:color="auto" w:fill="FFFFFF"/>
              </w:rPr>
              <w:t>Задание 8</w:t>
            </w:r>
          </w:p>
          <w:p w14:paraId="2A20C4E0" w14:textId="77777777" w:rsidR="00A041E5" w:rsidRPr="00A041E5" w:rsidRDefault="00A041E5" w:rsidP="00A041E5">
            <w:pPr>
              <w:rPr>
                <w:sz w:val="24"/>
                <w:szCs w:val="24"/>
                <w:shd w:val="clear" w:color="auto" w:fill="FFFFFF"/>
              </w:rPr>
            </w:pPr>
            <w:r w:rsidRPr="00A041E5">
              <w:rPr>
                <w:sz w:val="24"/>
                <w:szCs w:val="24"/>
                <w:shd w:val="clear" w:color="auto" w:fill="FFFFFF"/>
              </w:rPr>
              <w:t>Сумма коэффициентов в уравнении реакции полного сгорания пропана равна         </w:t>
            </w:r>
          </w:p>
          <w:p w14:paraId="462D92B3" w14:textId="77777777" w:rsidR="00A041E5" w:rsidRPr="00A041E5" w:rsidRDefault="00A041E5" w:rsidP="00A041E5">
            <w:pPr>
              <w:rPr>
                <w:sz w:val="24"/>
                <w:szCs w:val="24"/>
                <w:shd w:val="clear" w:color="auto" w:fill="FFFFFF"/>
              </w:rPr>
            </w:pPr>
            <w:r w:rsidRPr="00A041E5">
              <w:rPr>
                <w:sz w:val="24"/>
                <w:szCs w:val="24"/>
                <w:shd w:val="clear" w:color="auto" w:fill="FFFFFF"/>
              </w:rPr>
              <w:t>         1)          10</w:t>
            </w:r>
          </w:p>
          <w:p w14:paraId="5D61C840" w14:textId="77777777" w:rsidR="00A041E5" w:rsidRPr="00A041E5" w:rsidRDefault="00A041E5" w:rsidP="00A041E5">
            <w:pPr>
              <w:rPr>
                <w:sz w:val="24"/>
                <w:szCs w:val="24"/>
                <w:shd w:val="clear" w:color="auto" w:fill="FFFFFF"/>
              </w:rPr>
            </w:pPr>
            <w:r w:rsidRPr="00A041E5">
              <w:rPr>
                <w:sz w:val="24"/>
                <w:szCs w:val="24"/>
                <w:shd w:val="clear" w:color="auto" w:fill="FFFFFF"/>
              </w:rPr>
              <w:t>         2)          12</w:t>
            </w:r>
          </w:p>
          <w:p w14:paraId="0B4C1652" w14:textId="77777777" w:rsidR="00A041E5" w:rsidRPr="00A041E5" w:rsidRDefault="00A041E5" w:rsidP="00A041E5">
            <w:pPr>
              <w:rPr>
                <w:sz w:val="24"/>
                <w:szCs w:val="24"/>
                <w:shd w:val="clear" w:color="auto" w:fill="FFFFFF"/>
              </w:rPr>
            </w:pPr>
            <w:r w:rsidRPr="00A041E5">
              <w:rPr>
                <w:sz w:val="24"/>
                <w:szCs w:val="24"/>
                <w:shd w:val="clear" w:color="auto" w:fill="FFFFFF"/>
              </w:rPr>
              <w:t>         3)          13</w:t>
            </w:r>
          </w:p>
          <w:p w14:paraId="0100FDD1" w14:textId="77777777" w:rsidR="00A041E5" w:rsidRPr="00A041E5" w:rsidRDefault="00A041E5" w:rsidP="00A041E5">
            <w:pPr>
              <w:rPr>
                <w:sz w:val="24"/>
                <w:szCs w:val="24"/>
                <w:shd w:val="clear" w:color="auto" w:fill="FFFFFF"/>
              </w:rPr>
            </w:pPr>
            <w:r w:rsidRPr="00A041E5">
              <w:rPr>
                <w:sz w:val="24"/>
                <w:szCs w:val="24"/>
                <w:shd w:val="clear" w:color="auto" w:fill="FFFFFF"/>
              </w:rPr>
              <w:t>         4)          26</w:t>
            </w:r>
          </w:p>
          <w:p w14:paraId="1E15ECFB" w14:textId="77777777" w:rsidR="00A041E5" w:rsidRPr="00A041E5" w:rsidRDefault="00A041E5" w:rsidP="00A041E5">
            <w:pPr>
              <w:rPr>
                <w:sz w:val="24"/>
                <w:szCs w:val="24"/>
                <w:shd w:val="clear" w:color="auto" w:fill="FFFFFF"/>
              </w:rPr>
            </w:pPr>
            <w:r w:rsidRPr="00A041E5">
              <w:rPr>
                <w:sz w:val="24"/>
                <w:szCs w:val="24"/>
                <w:shd w:val="clear" w:color="auto" w:fill="FFFFFF"/>
              </w:rPr>
              <w:t>Задание 9</w:t>
            </w:r>
          </w:p>
          <w:p w14:paraId="4A31198C" w14:textId="77777777" w:rsidR="00A041E5" w:rsidRPr="00A041E5" w:rsidRDefault="00A041E5" w:rsidP="00A041E5">
            <w:pPr>
              <w:rPr>
                <w:sz w:val="24"/>
                <w:szCs w:val="24"/>
                <w:shd w:val="clear" w:color="auto" w:fill="FFFFFF"/>
              </w:rPr>
            </w:pPr>
            <w:r w:rsidRPr="00A041E5">
              <w:rPr>
                <w:sz w:val="24"/>
                <w:szCs w:val="24"/>
                <w:shd w:val="clear" w:color="auto" w:fill="FFFFFF"/>
              </w:rPr>
              <w:t xml:space="preserve">Известно термохимическое уравнение горения метана CH4 + 2O2 → CO2 +2H2O + 896 кДж. Какое количество метана расходуется при выделении 448 кДж теплоты?     </w:t>
            </w:r>
          </w:p>
          <w:p w14:paraId="58ADF653" w14:textId="77777777" w:rsidR="00A041E5" w:rsidRPr="00A041E5" w:rsidRDefault="00A041E5" w:rsidP="00A041E5">
            <w:pPr>
              <w:rPr>
                <w:sz w:val="24"/>
                <w:szCs w:val="24"/>
                <w:shd w:val="clear" w:color="auto" w:fill="FFFFFF"/>
              </w:rPr>
            </w:pPr>
            <w:r w:rsidRPr="00A041E5">
              <w:rPr>
                <w:sz w:val="24"/>
                <w:szCs w:val="24"/>
                <w:shd w:val="clear" w:color="auto" w:fill="FFFFFF"/>
              </w:rPr>
              <w:t xml:space="preserve">   1) 0,1 моль                                                                 </w:t>
            </w:r>
          </w:p>
          <w:p w14:paraId="24CFA3DF" w14:textId="77777777" w:rsidR="00A041E5" w:rsidRPr="00A041E5" w:rsidRDefault="00A041E5" w:rsidP="00A041E5">
            <w:pPr>
              <w:rPr>
                <w:sz w:val="24"/>
                <w:szCs w:val="24"/>
                <w:shd w:val="clear" w:color="auto" w:fill="FFFFFF"/>
              </w:rPr>
            </w:pPr>
            <w:r w:rsidRPr="00A041E5">
              <w:rPr>
                <w:sz w:val="24"/>
                <w:szCs w:val="24"/>
                <w:shd w:val="clear" w:color="auto" w:fill="FFFFFF"/>
              </w:rPr>
              <w:t xml:space="preserve">   2) 0,2 моль </w:t>
            </w:r>
          </w:p>
          <w:p w14:paraId="4CCE740F" w14:textId="77777777" w:rsidR="00A041E5" w:rsidRPr="00A041E5" w:rsidRDefault="00A041E5" w:rsidP="00A041E5">
            <w:pPr>
              <w:rPr>
                <w:sz w:val="24"/>
                <w:szCs w:val="24"/>
                <w:shd w:val="clear" w:color="auto" w:fill="FFFFFF"/>
              </w:rPr>
            </w:pPr>
            <w:r w:rsidRPr="00A041E5">
              <w:rPr>
                <w:sz w:val="24"/>
                <w:szCs w:val="24"/>
                <w:shd w:val="clear" w:color="auto" w:fill="FFFFFF"/>
              </w:rPr>
              <w:t xml:space="preserve">     3) 0,25 моль                                                               </w:t>
            </w:r>
          </w:p>
          <w:p w14:paraId="27473952" w14:textId="77777777" w:rsidR="00A041E5" w:rsidRPr="00A041E5" w:rsidRDefault="00A041E5" w:rsidP="00A041E5">
            <w:pPr>
              <w:rPr>
                <w:sz w:val="24"/>
                <w:szCs w:val="24"/>
                <w:shd w:val="clear" w:color="auto" w:fill="FFFFFF"/>
              </w:rPr>
            </w:pPr>
            <w:r w:rsidRPr="00A041E5">
              <w:rPr>
                <w:sz w:val="24"/>
                <w:szCs w:val="24"/>
                <w:shd w:val="clear" w:color="auto" w:fill="FFFFFF"/>
              </w:rPr>
              <w:t>     4) 0,5 моль</w:t>
            </w:r>
          </w:p>
          <w:p w14:paraId="726EB868" w14:textId="77777777" w:rsidR="00A041E5" w:rsidRPr="00A041E5" w:rsidRDefault="00A041E5" w:rsidP="00A041E5">
            <w:pPr>
              <w:rPr>
                <w:sz w:val="24"/>
                <w:szCs w:val="24"/>
                <w:shd w:val="clear" w:color="auto" w:fill="FFFFFF"/>
              </w:rPr>
            </w:pPr>
            <w:r w:rsidRPr="00A041E5">
              <w:rPr>
                <w:sz w:val="24"/>
                <w:szCs w:val="24"/>
                <w:shd w:val="clear" w:color="auto" w:fill="FFFFFF"/>
              </w:rPr>
              <w:t>Задание 10</w:t>
            </w:r>
          </w:p>
          <w:p w14:paraId="1CA561C6" w14:textId="77777777" w:rsidR="00A041E5" w:rsidRPr="00A041E5" w:rsidRDefault="00A041E5" w:rsidP="00A041E5">
            <w:pPr>
              <w:rPr>
                <w:sz w:val="24"/>
                <w:szCs w:val="24"/>
                <w:shd w:val="clear" w:color="auto" w:fill="FFFFFF"/>
              </w:rPr>
            </w:pPr>
            <w:r w:rsidRPr="00A041E5">
              <w:rPr>
                <w:sz w:val="24"/>
                <w:szCs w:val="24"/>
                <w:shd w:val="clear" w:color="auto" w:fill="FFFFFF"/>
              </w:rPr>
              <w:t xml:space="preserve">Схеме </w:t>
            </w:r>
            <w:proofErr w:type="spellStart"/>
            <w:r w:rsidRPr="00A041E5">
              <w:rPr>
                <w:sz w:val="24"/>
                <w:szCs w:val="24"/>
                <w:shd w:val="clear" w:color="auto" w:fill="FFFFFF"/>
              </w:rPr>
              <w:t>алкан</w:t>
            </w:r>
            <w:proofErr w:type="spellEnd"/>
            <w:r w:rsidRPr="00A041E5">
              <w:rPr>
                <w:sz w:val="24"/>
                <w:szCs w:val="24"/>
                <w:shd w:val="clear" w:color="auto" w:fill="FFFFFF"/>
              </w:rPr>
              <w:t xml:space="preserve"> + галоген→ соответствует уравнение реакции</w:t>
            </w:r>
          </w:p>
          <w:p w14:paraId="0FA4A34D" w14:textId="77777777" w:rsidR="00A041E5" w:rsidRPr="00A041E5" w:rsidRDefault="00A041E5" w:rsidP="00A041E5">
            <w:pPr>
              <w:rPr>
                <w:sz w:val="24"/>
                <w:szCs w:val="24"/>
                <w:shd w:val="clear" w:color="auto" w:fill="FFFFFF"/>
              </w:rPr>
            </w:pPr>
            <w:r w:rsidRPr="00A041E5">
              <w:rPr>
                <w:sz w:val="24"/>
                <w:szCs w:val="24"/>
                <w:shd w:val="clear" w:color="auto" w:fill="FFFFFF"/>
              </w:rPr>
              <w:t xml:space="preserve">        1)          С2H4 + Н2О→ C2H5ОH</w:t>
            </w:r>
          </w:p>
          <w:p w14:paraId="3A19878E" w14:textId="77777777" w:rsidR="00A041E5" w:rsidRPr="00A041E5" w:rsidRDefault="00A041E5" w:rsidP="00A041E5">
            <w:pPr>
              <w:rPr>
                <w:sz w:val="24"/>
                <w:szCs w:val="24"/>
                <w:shd w:val="clear" w:color="auto" w:fill="FFFFFF"/>
              </w:rPr>
            </w:pPr>
            <w:r w:rsidRPr="00A041E5">
              <w:rPr>
                <w:sz w:val="24"/>
                <w:szCs w:val="24"/>
                <w:shd w:val="clear" w:color="auto" w:fill="FFFFFF"/>
              </w:rPr>
              <w:t>         2)          C3H4 + 2Cl2→ C3H4Cl4</w:t>
            </w:r>
          </w:p>
          <w:p w14:paraId="0072307A" w14:textId="77777777" w:rsidR="00A041E5" w:rsidRPr="00A041E5" w:rsidRDefault="00A041E5" w:rsidP="00A041E5">
            <w:pPr>
              <w:rPr>
                <w:sz w:val="24"/>
                <w:szCs w:val="24"/>
                <w:shd w:val="clear" w:color="auto" w:fill="FFFFFF"/>
              </w:rPr>
            </w:pPr>
            <w:r w:rsidRPr="00A041E5">
              <w:rPr>
                <w:sz w:val="24"/>
                <w:szCs w:val="24"/>
                <w:shd w:val="clear" w:color="auto" w:fill="FFFFFF"/>
              </w:rPr>
              <w:t>         3)          C3H6+ Вr2→ C3H4 Вr2</w:t>
            </w:r>
          </w:p>
          <w:p w14:paraId="37BA5C49" w14:textId="77777777" w:rsidR="00A041E5" w:rsidRPr="00A041E5" w:rsidRDefault="00A041E5" w:rsidP="00A041E5">
            <w:pPr>
              <w:rPr>
                <w:sz w:val="24"/>
                <w:szCs w:val="24"/>
                <w:shd w:val="clear" w:color="auto" w:fill="FFFFFF"/>
              </w:rPr>
            </w:pPr>
            <w:r w:rsidRPr="00A041E5">
              <w:rPr>
                <w:sz w:val="24"/>
                <w:szCs w:val="24"/>
                <w:shd w:val="clear" w:color="auto" w:fill="FFFFFF"/>
              </w:rPr>
              <w:t xml:space="preserve">         4)          С2H6 + 2Cl2→ C2H5Cl+ </w:t>
            </w:r>
            <w:proofErr w:type="spellStart"/>
            <w:r w:rsidRPr="00A041E5">
              <w:rPr>
                <w:sz w:val="24"/>
                <w:szCs w:val="24"/>
                <w:shd w:val="clear" w:color="auto" w:fill="FFFFFF"/>
              </w:rPr>
              <w:t>HCl</w:t>
            </w:r>
            <w:proofErr w:type="spellEnd"/>
            <w:r w:rsidRPr="00A041E5">
              <w:rPr>
                <w:sz w:val="24"/>
                <w:szCs w:val="24"/>
                <w:shd w:val="clear" w:color="auto" w:fill="FFFFFF"/>
              </w:rPr>
              <w:t xml:space="preserve"> </w:t>
            </w:r>
          </w:p>
          <w:p w14:paraId="03733D8F" w14:textId="77777777" w:rsidR="00A041E5" w:rsidRPr="00A041E5" w:rsidRDefault="00A041E5" w:rsidP="00A041E5">
            <w:pPr>
              <w:rPr>
                <w:sz w:val="24"/>
                <w:szCs w:val="24"/>
                <w:shd w:val="clear" w:color="auto" w:fill="FFFFFF"/>
              </w:rPr>
            </w:pPr>
            <w:r w:rsidRPr="00A041E5">
              <w:rPr>
                <w:sz w:val="24"/>
                <w:szCs w:val="24"/>
                <w:shd w:val="clear" w:color="auto" w:fill="FFFFFF"/>
              </w:rPr>
              <w:t>     </w:t>
            </w:r>
          </w:p>
          <w:p w14:paraId="770D3824" w14:textId="77777777" w:rsidR="00A041E5" w:rsidRPr="00A041E5" w:rsidRDefault="00A041E5" w:rsidP="00A041E5">
            <w:pPr>
              <w:rPr>
                <w:sz w:val="24"/>
                <w:szCs w:val="24"/>
                <w:shd w:val="clear" w:color="auto" w:fill="FFFFFF"/>
              </w:rPr>
            </w:pPr>
            <w:r w:rsidRPr="00A041E5">
              <w:rPr>
                <w:sz w:val="24"/>
                <w:szCs w:val="24"/>
                <w:shd w:val="clear" w:color="auto" w:fill="FFFFFF"/>
              </w:rPr>
              <w:t>Задание 11</w:t>
            </w:r>
          </w:p>
          <w:p w14:paraId="512FA8D3" w14:textId="77777777" w:rsidR="00A041E5" w:rsidRPr="00A041E5" w:rsidRDefault="00A041E5" w:rsidP="00A041E5">
            <w:pPr>
              <w:rPr>
                <w:sz w:val="24"/>
                <w:szCs w:val="24"/>
                <w:shd w:val="clear" w:color="auto" w:fill="FFFFFF"/>
              </w:rPr>
            </w:pPr>
            <w:r w:rsidRPr="00A041E5">
              <w:rPr>
                <w:sz w:val="24"/>
                <w:szCs w:val="24"/>
                <w:shd w:val="clear" w:color="auto" w:fill="FFFFFF"/>
              </w:rPr>
              <w:t xml:space="preserve">Установите соответствие между формулой </w:t>
            </w:r>
            <w:proofErr w:type="spellStart"/>
            <w:r w:rsidRPr="00A041E5">
              <w:rPr>
                <w:sz w:val="24"/>
                <w:szCs w:val="24"/>
                <w:shd w:val="clear" w:color="auto" w:fill="FFFFFF"/>
              </w:rPr>
              <w:t>алкана</w:t>
            </w:r>
            <w:proofErr w:type="spellEnd"/>
            <w:r w:rsidRPr="00A041E5">
              <w:rPr>
                <w:sz w:val="24"/>
                <w:szCs w:val="24"/>
                <w:shd w:val="clear" w:color="auto" w:fill="FFFFFF"/>
              </w:rPr>
              <w:t xml:space="preserve"> и названием, </w:t>
            </w:r>
            <w:proofErr w:type="gramStart"/>
            <w:r w:rsidRPr="00A041E5">
              <w:rPr>
                <w:sz w:val="24"/>
                <w:szCs w:val="24"/>
                <w:shd w:val="clear" w:color="auto" w:fill="FFFFFF"/>
              </w:rPr>
              <w:t>принадлежащим  ему</w:t>
            </w:r>
            <w:proofErr w:type="gramEnd"/>
            <w:r w:rsidRPr="00A041E5">
              <w:rPr>
                <w:sz w:val="24"/>
                <w:szCs w:val="24"/>
                <w:shd w:val="clear" w:color="auto" w:fill="FFFFFF"/>
              </w:rPr>
              <w:t>.</w:t>
            </w:r>
          </w:p>
          <w:p w14:paraId="2C6C8849" w14:textId="77777777" w:rsidR="00A041E5" w:rsidRPr="00A041E5" w:rsidRDefault="00A041E5" w:rsidP="00A041E5">
            <w:pPr>
              <w:rPr>
                <w:sz w:val="24"/>
                <w:szCs w:val="24"/>
                <w:shd w:val="clear" w:color="auto" w:fill="FFFFFF"/>
              </w:rPr>
            </w:pPr>
            <w:r w:rsidRPr="00A041E5">
              <w:rPr>
                <w:sz w:val="24"/>
                <w:szCs w:val="24"/>
                <w:shd w:val="clear" w:color="auto" w:fill="FFFFFF"/>
              </w:rPr>
              <w:t>           ФОРМУЛА</w:t>
            </w:r>
          </w:p>
          <w:p w14:paraId="5AB525FE" w14:textId="77777777" w:rsidR="00A041E5" w:rsidRPr="00A041E5" w:rsidRDefault="00A041E5" w:rsidP="00A041E5">
            <w:pPr>
              <w:rPr>
                <w:sz w:val="24"/>
                <w:szCs w:val="24"/>
                <w:shd w:val="clear" w:color="auto" w:fill="FFFFFF"/>
              </w:rPr>
            </w:pPr>
            <w:r w:rsidRPr="00A041E5">
              <w:rPr>
                <w:sz w:val="24"/>
                <w:szCs w:val="24"/>
                <w:shd w:val="clear" w:color="auto" w:fill="FFFFFF"/>
              </w:rPr>
              <w:t xml:space="preserve">1) СН3 - СН2 - СН - СН - CH2 - CH3  </w:t>
            </w:r>
          </w:p>
          <w:p w14:paraId="727F7A6E" w14:textId="77777777" w:rsidR="00A041E5" w:rsidRPr="00A041E5" w:rsidRDefault="00A041E5" w:rsidP="00A041E5">
            <w:pPr>
              <w:rPr>
                <w:sz w:val="24"/>
                <w:szCs w:val="24"/>
                <w:shd w:val="clear" w:color="auto" w:fill="FFFFFF"/>
              </w:rPr>
            </w:pPr>
            <w:r w:rsidRPr="00A041E5">
              <w:rPr>
                <w:sz w:val="24"/>
                <w:szCs w:val="24"/>
                <w:shd w:val="clear" w:color="auto" w:fill="FFFFFF"/>
              </w:rPr>
              <w:t>                           |        |        </w:t>
            </w:r>
          </w:p>
          <w:p w14:paraId="1F88C327" w14:textId="77777777" w:rsidR="00A041E5" w:rsidRPr="00A041E5" w:rsidRDefault="00A041E5" w:rsidP="00A041E5">
            <w:pPr>
              <w:rPr>
                <w:sz w:val="24"/>
                <w:szCs w:val="24"/>
                <w:shd w:val="clear" w:color="auto" w:fill="FFFFFF"/>
              </w:rPr>
            </w:pPr>
            <w:r w:rsidRPr="00A041E5">
              <w:rPr>
                <w:sz w:val="24"/>
                <w:szCs w:val="24"/>
                <w:shd w:val="clear" w:color="auto" w:fill="FFFFFF"/>
              </w:rPr>
              <w:t>                          С2Н5 СН3</w:t>
            </w:r>
          </w:p>
          <w:p w14:paraId="5CB365F0" w14:textId="77777777" w:rsidR="00A041E5" w:rsidRPr="00A041E5" w:rsidRDefault="00A041E5" w:rsidP="00A041E5">
            <w:pPr>
              <w:rPr>
                <w:sz w:val="24"/>
                <w:szCs w:val="24"/>
                <w:shd w:val="clear" w:color="auto" w:fill="FFFFFF"/>
              </w:rPr>
            </w:pPr>
            <w:r w:rsidRPr="00A041E5">
              <w:rPr>
                <w:sz w:val="24"/>
                <w:szCs w:val="24"/>
                <w:shd w:val="clear" w:color="auto" w:fill="FFFFFF"/>
              </w:rPr>
              <w:t>2) Н3С − СН</w:t>
            </w:r>
            <w:proofErr w:type="gramStart"/>
            <w:r w:rsidRPr="00A041E5">
              <w:rPr>
                <w:sz w:val="24"/>
                <w:szCs w:val="24"/>
                <w:shd w:val="clear" w:color="auto" w:fill="FFFFFF"/>
              </w:rPr>
              <w:t>2  −</w:t>
            </w:r>
            <w:proofErr w:type="gramEnd"/>
            <w:r w:rsidRPr="00A041E5">
              <w:rPr>
                <w:sz w:val="24"/>
                <w:szCs w:val="24"/>
                <w:shd w:val="clear" w:color="auto" w:fill="FFFFFF"/>
              </w:rPr>
              <w:t xml:space="preserve"> СН3</w:t>
            </w:r>
          </w:p>
          <w:p w14:paraId="695A9FEC" w14:textId="77777777" w:rsidR="00A041E5" w:rsidRPr="00A041E5" w:rsidRDefault="00A041E5" w:rsidP="00A041E5">
            <w:pPr>
              <w:rPr>
                <w:sz w:val="24"/>
                <w:szCs w:val="24"/>
                <w:shd w:val="clear" w:color="auto" w:fill="FFFFFF"/>
              </w:rPr>
            </w:pPr>
            <w:r w:rsidRPr="00A041E5">
              <w:rPr>
                <w:sz w:val="24"/>
                <w:szCs w:val="24"/>
                <w:shd w:val="clear" w:color="auto" w:fill="FFFFFF"/>
              </w:rPr>
              <w:t>3)  СН3 - СН - CH2 - СН3</w:t>
            </w:r>
          </w:p>
          <w:p w14:paraId="54B6049D" w14:textId="77777777" w:rsidR="00A041E5" w:rsidRPr="00A041E5" w:rsidRDefault="00A041E5" w:rsidP="00A041E5">
            <w:pPr>
              <w:rPr>
                <w:sz w:val="24"/>
                <w:szCs w:val="24"/>
                <w:shd w:val="clear" w:color="auto" w:fill="FFFFFF"/>
              </w:rPr>
            </w:pPr>
            <w:r w:rsidRPr="00A041E5">
              <w:rPr>
                <w:sz w:val="24"/>
                <w:szCs w:val="24"/>
                <w:shd w:val="clear" w:color="auto" w:fill="FFFFFF"/>
              </w:rPr>
              <w:t>                 |</w:t>
            </w:r>
          </w:p>
          <w:p w14:paraId="65DBD9BE" w14:textId="77777777" w:rsidR="00A041E5" w:rsidRPr="00A041E5" w:rsidRDefault="00A041E5" w:rsidP="00A041E5">
            <w:pPr>
              <w:rPr>
                <w:sz w:val="24"/>
                <w:szCs w:val="24"/>
                <w:shd w:val="clear" w:color="auto" w:fill="FFFFFF"/>
              </w:rPr>
            </w:pPr>
            <w:r w:rsidRPr="00A041E5">
              <w:rPr>
                <w:sz w:val="24"/>
                <w:szCs w:val="24"/>
                <w:shd w:val="clear" w:color="auto" w:fill="FFFFFF"/>
              </w:rPr>
              <w:t>                СН3</w:t>
            </w:r>
          </w:p>
          <w:p w14:paraId="3E3D3EA4" w14:textId="77777777" w:rsidR="00A041E5" w:rsidRPr="00A041E5" w:rsidRDefault="00A041E5" w:rsidP="00A041E5">
            <w:pPr>
              <w:rPr>
                <w:sz w:val="24"/>
                <w:szCs w:val="24"/>
                <w:shd w:val="clear" w:color="auto" w:fill="FFFFFF"/>
              </w:rPr>
            </w:pPr>
            <w:r w:rsidRPr="00A041E5">
              <w:rPr>
                <w:sz w:val="24"/>
                <w:szCs w:val="24"/>
                <w:shd w:val="clear" w:color="auto" w:fill="FFFFFF"/>
              </w:rPr>
              <w:t xml:space="preserve">4)  СН3 - СН2 - СН - СН2 - CH3  </w:t>
            </w:r>
          </w:p>
          <w:p w14:paraId="4E98F3A4" w14:textId="77777777" w:rsidR="00A041E5" w:rsidRPr="00A041E5" w:rsidRDefault="00A041E5" w:rsidP="00A041E5">
            <w:pPr>
              <w:rPr>
                <w:sz w:val="24"/>
                <w:szCs w:val="24"/>
                <w:shd w:val="clear" w:color="auto" w:fill="FFFFFF"/>
              </w:rPr>
            </w:pPr>
            <w:r w:rsidRPr="00A041E5">
              <w:rPr>
                <w:sz w:val="24"/>
                <w:szCs w:val="24"/>
                <w:shd w:val="clear" w:color="auto" w:fill="FFFFFF"/>
              </w:rPr>
              <w:t>                           |        </w:t>
            </w:r>
          </w:p>
          <w:p w14:paraId="5CC7C127" w14:textId="77777777" w:rsidR="00A041E5" w:rsidRPr="00A041E5" w:rsidRDefault="00A041E5" w:rsidP="00A041E5">
            <w:pPr>
              <w:rPr>
                <w:sz w:val="24"/>
                <w:szCs w:val="24"/>
                <w:shd w:val="clear" w:color="auto" w:fill="FFFFFF"/>
              </w:rPr>
            </w:pPr>
            <w:r w:rsidRPr="00A041E5">
              <w:rPr>
                <w:sz w:val="24"/>
                <w:szCs w:val="24"/>
                <w:shd w:val="clear" w:color="auto" w:fill="FFFFFF"/>
              </w:rPr>
              <w:t>                          С2Н5 </w:t>
            </w:r>
          </w:p>
          <w:p w14:paraId="7649E88E" w14:textId="77777777" w:rsidR="00A041E5" w:rsidRPr="00A041E5" w:rsidRDefault="00A041E5" w:rsidP="00A041E5">
            <w:pPr>
              <w:rPr>
                <w:sz w:val="24"/>
                <w:szCs w:val="24"/>
                <w:shd w:val="clear" w:color="auto" w:fill="FFFFFF"/>
              </w:rPr>
            </w:pPr>
            <w:r w:rsidRPr="00A041E5">
              <w:rPr>
                <w:sz w:val="24"/>
                <w:szCs w:val="24"/>
                <w:shd w:val="clear" w:color="auto" w:fill="FFFFFF"/>
              </w:rPr>
              <w:t>НАЗВАНИЕ ВЕЩЕСТВА        НАЗВАНИЕ ВЕЩЕСТВА</w:t>
            </w:r>
          </w:p>
          <w:p w14:paraId="0C6B854D" w14:textId="77777777" w:rsidR="00A041E5" w:rsidRPr="00A041E5" w:rsidRDefault="00A041E5" w:rsidP="00A041E5">
            <w:pPr>
              <w:rPr>
                <w:sz w:val="24"/>
                <w:szCs w:val="24"/>
                <w:shd w:val="clear" w:color="auto" w:fill="FFFFFF"/>
              </w:rPr>
            </w:pPr>
            <w:proofErr w:type="gramStart"/>
            <w:r w:rsidRPr="00A041E5">
              <w:rPr>
                <w:sz w:val="24"/>
                <w:szCs w:val="24"/>
                <w:shd w:val="clear" w:color="auto" w:fill="FFFFFF"/>
              </w:rPr>
              <w:t>А)  пропан</w:t>
            </w:r>
            <w:proofErr w:type="gramEnd"/>
          </w:p>
          <w:p w14:paraId="13E59C3D" w14:textId="77777777" w:rsidR="00A041E5" w:rsidRPr="00A041E5" w:rsidRDefault="00A041E5" w:rsidP="00A041E5">
            <w:pPr>
              <w:rPr>
                <w:sz w:val="24"/>
                <w:szCs w:val="24"/>
                <w:shd w:val="clear" w:color="auto" w:fill="FFFFFF"/>
              </w:rPr>
            </w:pPr>
            <w:proofErr w:type="gramStart"/>
            <w:r w:rsidRPr="00A041E5">
              <w:rPr>
                <w:sz w:val="24"/>
                <w:szCs w:val="24"/>
                <w:shd w:val="clear" w:color="auto" w:fill="FFFFFF"/>
              </w:rPr>
              <w:t xml:space="preserve">Б)   </w:t>
            </w:r>
            <w:proofErr w:type="gramEnd"/>
            <w:r w:rsidRPr="00A041E5">
              <w:rPr>
                <w:sz w:val="24"/>
                <w:szCs w:val="24"/>
                <w:shd w:val="clear" w:color="auto" w:fill="FFFFFF"/>
              </w:rPr>
              <w:t xml:space="preserve">3 - </w:t>
            </w:r>
            <w:proofErr w:type="spellStart"/>
            <w:r w:rsidRPr="00A041E5">
              <w:rPr>
                <w:sz w:val="24"/>
                <w:szCs w:val="24"/>
                <w:shd w:val="clear" w:color="auto" w:fill="FFFFFF"/>
              </w:rPr>
              <w:t>этилпентан</w:t>
            </w:r>
            <w:proofErr w:type="spellEnd"/>
          </w:p>
          <w:p w14:paraId="6AA78BA7" w14:textId="77777777" w:rsidR="00A041E5" w:rsidRPr="00A041E5" w:rsidRDefault="00A041E5" w:rsidP="00A041E5">
            <w:pPr>
              <w:rPr>
                <w:sz w:val="24"/>
                <w:szCs w:val="24"/>
                <w:shd w:val="clear" w:color="auto" w:fill="FFFFFF"/>
              </w:rPr>
            </w:pPr>
            <w:proofErr w:type="gramStart"/>
            <w:r w:rsidRPr="00A041E5">
              <w:rPr>
                <w:sz w:val="24"/>
                <w:szCs w:val="24"/>
                <w:shd w:val="clear" w:color="auto" w:fill="FFFFFF"/>
              </w:rPr>
              <w:t>В)  3</w:t>
            </w:r>
            <w:proofErr w:type="gramEnd"/>
            <w:r w:rsidRPr="00A041E5">
              <w:rPr>
                <w:sz w:val="24"/>
                <w:szCs w:val="24"/>
                <w:shd w:val="clear" w:color="auto" w:fill="FFFFFF"/>
              </w:rPr>
              <w:t xml:space="preserve"> - метил - 4 - </w:t>
            </w:r>
            <w:proofErr w:type="spellStart"/>
            <w:r w:rsidRPr="00A041E5">
              <w:rPr>
                <w:sz w:val="24"/>
                <w:szCs w:val="24"/>
                <w:shd w:val="clear" w:color="auto" w:fill="FFFFFF"/>
              </w:rPr>
              <w:t>этилгексан</w:t>
            </w:r>
            <w:proofErr w:type="spellEnd"/>
          </w:p>
          <w:p w14:paraId="38A5680D" w14:textId="77777777" w:rsidR="00A041E5" w:rsidRPr="00A041E5" w:rsidRDefault="00A041E5" w:rsidP="00A041E5">
            <w:pPr>
              <w:rPr>
                <w:sz w:val="24"/>
                <w:szCs w:val="24"/>
                <w:shd w:val="clear" w:color="auto" w:fill="FFFFFF"/>
              </w:rPr>
            </w:pPr>
            <w:proofErr w:type="gramStart"/>
            <w:r w:rsidRPr="00A041E5">
              <w:rPr>
                <w:sz w:val="24"/>
                <w:szCs w:val="24"/>
                <w:shd w:val="clear" w:color="auto" w:fill="FFFFFF"/>
              </w:rPr>
              <w:t>Г)  2</w:t>
            </w:r>
            <w:proofErr w:type="gramEnd"/>
            <w:r w:rsidRPr="00A041E5">
              <w:rPr>
                <w:sz w:val="24"/>
                <w:szCs w:val="24"/>
                <w:shd w:val="clear" w:color="auto" w:fill="FFFFFF"/>
              </w:rPr>
              <w:t xml:space="preserve"> - </w:t>
            </w:r>
            <w:proofErr w:type="spellStart"/>
            <w:r w:rsidRPr="00A041E5">
              <w:rPr>
                <w:sz w:val="24"/>
                <w:szCs w:val="24"/>
                <w:shd w:val="clear" w:color="auto" w:fill="FFFFFF"/>
              </w:rPr>
              <w:t>метилбутан</w:t>
            </w:r>
            <w:proofErr w:type="spellEnd"/>
            <w:r w:rsidRPr="00A041E5">
              <w:rPr>
                <w:sz w:val="24"/>
                <w:szCs w:val="24"/>
                <w:shd w:val="clear" w:color="auto" w:fill="FFFFFF"/>
              </w:rPr>
              <w:t>                                                                    </w:t>
            </w:r>
          </w:p>
          <w:p w14:paraId="3C958128" w14:textId="77777777" w:rsidR="00A041E5" w:rsidRPr="00A041E5" w:rsidRDefault="00A041E5" w:rsidP="00A041E5">
            <w:pPr>
              <w:rPr>
                <w:sz w:val="24"/>
                <w:szCs w:val="24"/>
                <w:shd w:val="clear" w:color="auto" w:fill="FFFFFF"/>
              </w:rPr>
            </w:pPr>
            <w:r w:rsidRPr="00A041E5">
              <w:rPr>
                <w:sz w:val="24"/>
                <w:szCs w:val="24"/>
                <w:shd w:val="clear" w:color="auto" w:fill="FFFFFF"/>
              </w:rPr>
              <w:t>Задание 12</w:t>
            </w:r>
          </w:p>
          <w:p w14:paraId="4E88AB7B" w14:textId="77777777" w:rsidR="00A041E5" w:rsidRPr="00A041E5" w:rsidRDefault="00A041E5" w:rsidP="00A041E5">
            <w:pPr>
              <w:rPr>
                <w:sz w:val="24"/>
                <w:szCs w:val="24"/>
                <w:shd w:val="clear" w:color="auto" w:fill="FFFFFF"/>
              </w:rPr>
            </w:pPr>
            <w:r w:rsidRPr="00A041E5">
              <w:rPr>
                <w:sz w:val="24"/>
                <w:szCs w:val="24"/>
                <w:shd w:val="clear" w:color="auto" w:fill="FFFFFF"/>
              </w:rPr>
              <w:lastRenderedPageBreak/>
              <w:t>Составьте структурную формулу органического вещества</w:t>
            </w:r>
          </w:p>
          <w:p w14:paraId="6C276041" w14:textId="77777777" w:rsidR="00A041E5" w:rsidRPr="00A041E5" w:rsidRDefault="00A041E5" w:rsidP="00A041E5">
            <w:pPr>
              <w:rPr>
                <w:sz w:val="24"/>
                <w:szCs w:val="24"/>
                <w:shd w:val="clear" w:color="auto" w:fill="FFFFFF"/>
              </w:rPr>
            </w:pPr>
            <w:r w:rsidRPr="00A041E5">
              <w:rPr>
                <w:sz w:val="24"/>
                <w:szCs w:val="24"/>
                <w:shd w:val="clear" w:color="auto" w:fill="FFFFFF"/>
              </w:rPr>
              <w:t xml:space="preserve"> 2 – метил -3- </w:t>
            </w:r>
            <w:proofErr w:type="spellStart"/>
            <w:r w:rsidRPr="00A041E5">
              <w:rPr>
                <w:sz w:val="24"/>
                <w:szCs w:val="24"/>
                <w:shd w:val="clear" w:color="auto" w:fill="FFFFFF"/>
              </w:rPr>
              <w:t>этилпентана</w:t>
            </w:r>
            <w:proofErr w:type="spellEnd"/>
            <w:r w:rsidRPr="00A041E5">
              <w:rPr>
                <w:sz w:val="24"/>
                <w:szCs w:val="24"/>
                <w:shd w:val="clear" w:color="auto" w:fill="FFFFFF"/>
              </w:rPr>
              <w:t>.</w:t>
            </w:r>
          </w:p>
          <w:p w14:paraId="3DA47DE6" w14:textId="77777777" w:rsidR="00A041E5" w:rsidRPr="00A041E5" w:rsidRDefault="00A041E5" w:rsidP="00A041E5">
            <w:pPr>
              <w:rPr>
                <w:sz w:val="24"/>
                <w:szCs w:val="24"/>
                <w:shd w:val="clear" w:color="auto" w:fill="FFFFFF"/>
              </w:rPr>
            </w:pPr>
          </w:p>
        </w:tc>
      </w:tr>
    </w:tbl>
    <w:p w14:paraId="175D6D6C" w14:textId="77777777" w:rsidR="00A041E5" w:rsidRPr="00A041E5" w:rsidRDefault="00A041E5" w:rsidP="00A041E5">
      <w:pPr>
        <w:spacing w:after="0" w:line="240" w:lineRule="auto"/>
        <w:rPr>
          <w:rFonts w:ascii="Times New Roman" w:eastAsia="Times New Roman" w:hAnsi="Times New Roman" w:cs="Times New Roman"/>
          <w:sz w:val="24"/>
          <w:szCs w:val="24"/>
          <w:shd w:val="clear" w:color="auto" w:fill="FFFFFF"/>
        </w:rPr>
      </w:pPr>
    </w:p>
    <w:p w14:paraId="763B8C31" w14:textId="77777777" w:rsidR="00A041E5" w:rsidRPr="00A041E5" w:rsidRDefault="00A041E5" w:rsidP="00A041E5">
      <w:pPr>
        <w:spacing w:after="0" w:line="240" w:lineRule="auto"/>
        <w:rPr>
          <w:rFonts w:ascii="Times New Roman" w:eastAsia="Times New Roman" w:hAnsi="Times New Roman" w:cs="Times New Roman"/>
          <w:sz w:val="24"/>
          <w:szCs w:val="24"/>
          <w:shd w:val="clear" w:color="auto" w:fill="FFFFFF"/>
        </w:rPr>
      </w:pPr>
    </w:p>
    <w:p w14:paraId="657E2A56" w14:textId="77777777" w:rsidR="00A041E5" w:rsidRPr="00A041E5" w:rsidRDefault="00A041E5" w:rsidP="00A041E5">
      <w:pPr>
        <w:spacing w:after="0" w:line="240" w:lineRule="auto"/>
        <w:rPr>
          <w:rFonts w:ascii="Times New Roman" w:eastAsia="Times New Roman" w:hAnsi="Times New Roman" w:cs="Times New Roman"/>
          <w:sz w:val="24"/>
          <w:szCs w:val="24"/>
          <w:shd w:val="clear" w:color="auto" w:fill="FFFFFF"/>
        </w:rPr>
      </w:pPr>
    </w:p>
    <w:p w14:paraId="342B0CDE" w14:textId="77777777" w:rsidR="00A041E5" w:rsidRPr="00A041E5" w:rsidRDefault="00A041E5" w:rsidP="00A041E5">
      <w:pPr>
        <w:spacing w:after="0" w:line="240" w:lineRule="auto"/>
        <w:jc w:val="center"/>
        <w:rPr>
          <w:rFonts w:ascii="Times New Roman" w:eastAsia="Times New Roman" w:hAnsi="Times New Roman" w:cs="Times New Roman"/>
          <w:b/>
          <w:sz w:val="24"/>
          <w:szCs w:val="24"/>
          <w:shd w:val="clear" w:color="auto" w:fill="FFFFFF"/>
        </w:rPr>
      </w:pPr>
      <w:r w:rsidRPr="00A041E5">
        <w:rPr>
          <w:rFonts w:ascii="Times New Roman" w:eastAsia="Times New Roman" w:hAnsi="Times New Roman" w:cs="Times New Roman"/>
          <w:b/>
          <w:sz w:val="24"/>
          <w:szCs w:val="24"/>
          <w:shd w:val="clear" w:color="auto" w:fill="FFFFFF"/>
        </w:rPr>
        <w:t>Самостоятельная работа «Непредельные углеводороды</w:t>
      </w:r>
    </w:p>
    <w:tbl>
      <w:tblPr>
        <w:tblStyle w:val="14"/>
        <w:tblW w:w="0" w:type="auto"/>
        <w:tblInd w:w="250" w:type="dxa"/>
        <w:tblLook w:val="04A0" w:firstRow="1" w:lastRow="0" w:firstColumn="1" w:lastColumn="0" w:noHBand="0" w:noVBand="1"/>
      </w:tblPr>
      <w:tblGrid>
        <w:gridCol w:w="4562"/>
        <w:gridCol w:w="4804"/>
      </w:tblGrid>
      <w:tr w:rsidR="00A041E5" w:rsidRPr="00A041E5" w14:paraId="0B754466" w14:textId="77777777" w:rsidTr="00A041E5">
        <w:tc>
          <w:tcPr>
            <w:tcW w:w="4847" w:type="dxa"/>
          </w:tcPr>
          <w:p w14:paraId="72998281" w14:textId="77777777" w:rsidR="00A041E5" w:rsidRPr="00A041E5" w:rsidRDefault="00A041E5" w:rsidP="00A041E5">
            <w:pPr>
              <w:jc w:val="center"/>
              <w:rPr>
                <w:sz w:val="24"/>
                <w:szCs w:val="24"/>
              </w:rPr>
            </w:pPr>
            <w:r w:rsidRPr="00A041E5">
              <w:rPr>
                <w:sz w:val="24"/>
                <w:szCs w:val="24"/>
              </w:rPr>
              <w:t>Вариант 1</w:t>
            </w:r>
          </w:p>
        </w:tc>
        <w:tc>
          <w:tcPr>
            <w:tcW w:w="5076" w:type="dxa"/>
          </w:tcPr>
          <w:p w14:paraId="0630713F" w14:textId="77777777" w:rsidR="00A041E5" w:rsidRPr="00A041E5" w:rsidRDefault="00A041E5" w:rsidP="00A041E5">
            <w:pPr>
              <w:jc w:val="center"/>
              <w:rPr>
                <w:sz w:val="24"/>
                <w:szCs w:val="24"/>
              </w:rPr>
            </w:pPr>
            <w:r w:rsidRPr="00A041E5">
              <w:rPr>
                <w:sz w:val="24"/>
                <w:szCs w:val="24"/>
              </w:rPr>
              <w:t>Вариант 2</w:t>
            </w:r>
          </w:p>
        </w:tc>
      </w:tr>
      <w:tr w:rsidR="00A041E5" w:rsidRPr="00A041E5" w14:paraId="6320CF50" w14:textId="77777777" w:rsidTr="00A041E5">
        <w:tc>
          <w:tcPr>
            <w:tcW w:w="4847" w:type="dxa"/>
          </w:tcPr>
          <w:p w14:paraId="2CCDAD9C" w14:textId="77777777" w:rsidR="00A041E5" w:rsidRPr="00A041E5" w:rsidRDefault="00A041E5" w:rsidP="00A041E5">
            <w:pPr>
              <w:widowControl w:val="0"/>
              <w:autoSpaceDE w:val="0"/>
              <w:autoSpaceDN w:val="0"/>
              <w:adjustRightInd w:val="0"/>
              <w:rPr>
                <w:sz w:val="24"/>
                <w:szCs w:val="24"/>
              </w:rPr>
            </w:pPr>
            <w:r w:rsidRPr="00A041E5">
              <w:rPr>
                <w:b/>
                <w:sz w:val="24"/>
                <w:szCs w:val="24"/>
              </w:rPr>
              <w:t>1</w:t>
            </w:r>
            <w:r w:rsidRPr="00A041E5">
              <w:rPr>
                <w:sz w:val="24"/>
                <w:szCs w:val="24"/>
              </w:rPr>
              <w:t xml:space="preserve">. Гомологический ряд </w:t>
            </w:r>
            <w:proofErr w:type="spellStart"/>
            <w:r w:rsidRPr="00A041E5">
              <w:rPr>
                <w:sz w:val="24"/>
                <w:szCs w:val="24"/>
              </w:rPr>
              <w:t>алкенов</w:t>
            </w:r>
            <w:proofErr w:type="spellEnd"/>
            <w:r w:rsidRPr="00A041E5">
              <w:rPr>
                <w:sz w:val="24"/>
                <w:szCs w:val="24"/>
              </w:rPr>
              <w:t xml:space="preserve"> описывается общей формулой:</w:t>
            </w:r>
          </w:p>
          <w:p w14:paraId="698A081F" w14:textId="77777777" w:rsidR="00A041E5" w:rsidRPr="00A041E5" w:rsidRDefault="00A041E5" w:rsidP="00A041E5">
            <w:pPr>
              <w:spacing w:line="276" w:lineRule="auto"/>
              <w:ind w:left="29"/>
              <w:rPr>
                <w:sz w:val="24"/>
                <w:szCs w:val="24"/>
              </w:rPr>
            </w:pPr>
            <w:r w:rsidRPr="00A041E5">
              <w:rPr>
                <w:sz w:val="24"/>
                <w:szCs w:val="24"/>
              </w:rPr>
              <w:t>А). С</w:t>
            </w:r>
            <w:proofErr w:type="spellStart"/>
            <w:r w:rsidRPr="00A041E5">
              <w:rPr>
                <w:sz w:val="24"/>
                <w:szCs w:val="24"/>
                <w:lang w:val="en-US"/>
              </w:rPr>
              <w:t>nH</w:t>
            </w:r>
            <w:proofErr w:type="spellEnd"/>
            <w:r w:rsidRPr="00A041E5">
              <w:rPr>
                <w:sz w:val="24"/>
                <w:szCs w:val="24"/>
                <w:vertAlign w:val="subscript"/>
              </w:rPr>
              <w:t>2</w:t>
            </w:r>
            <w:r w:rsidRPr="00A041E5">
              <w:rPr>
                <w:sz w:val="24"/>
                <w:szCs w:val="24"/>
                <w:vertAlign w:val="subscript"/>
                <w:lang w:val="en-US"/>
              </w:rPr>
              <w:t>n</w:t>
            </w:r>
            <w:r w:rsidRPr="00A041E5">
              <w:rPr>
                <w:sz w:val="24"/>
                <w:szCs w:val="24"/>
                <w:vertAlign w:val="subscript"/>
              </w:rPr>
              <w:t>-2</w:t>
            </w:r>
            <w:r w:rsidRPr="00A041E5">
              <w:rPr>
                <w:sz w:val="24"/>
                <w:szCs w:val="24"/>
              </w:rPr>
              <w:t xml:space="preserve">                            </w:t>
            </w:r>
          </w:p>
          <w:p w14:paraId="6F666DEB" w14:textId="77777777" w:rsidR="00A041E5" w:rsidRPr="00A041E5" w:rsidRDefault="00A041E5" w:rsidP="00A041E5">
            <w:pPr>
              <w:spacing w:line="276" w:lineRule="auto"/>
              <w:ind w:left="29"/>
              <w:rPr>
                <w:sz w:val="24"/>
                <w:szCs w:val="24"/>
              </w:rPr>
            </w:pPr>
            <w:r w:rsidRPr="00A041E5">
              <w:rPr>
                <w:sz w:val="24"/>
                <w:szCs w:val="24"/>
              </w:rPr>
              <w:t xml:space="preserve">Б). </w:t>
            </w:r>
            <w:proofErr w:type="spellStart"/>
            <w:r w:rsidRPr="00A041E5">
              <w:rPr>
                <w:sz w:val="24"/>
                <w:szCs w:val="24"/>
                <w:lang w:val="en-US"/>
              </w:rPr>
              <w:t>CnH</w:t>
            </w:r>
            <w:proofErr w:type="spellEnd"/>
            <w:r w:rsidRPr="00A041E5">
              <w:rPr>
                <w:sz w:val="24"/>
                <w:szCs w:val="24"/>
                <w:vertAlign w:val="subscript"/>
              </w:rPr>
              <w:t>2</w:t>
            </w:r>
            <w:r w:rsidRPr="00A041E5">
              <w:rPr>
                <w:sz w:val="24"/>
                <w:szCs w:val="24"/>
                <w:vertAlign w:val="subscript"/>
                <w:lang w:val="en-US"/>
              </w:rPr>
              <w:t>n</w:t>
            </w:r>
          </w:p>
          <w:p w14:paraId="4793B659" w14:textId="77777777" w:rsidR="00A041E5" w:rsidRPr="00A041E5" w:rsidRDefault="00A041E5" w:rsidP="00A041E5">
            <w:pPr>
              <w:spacing w:line="276" w:lineRule="auto"/>
              <w:rPr>
                <w:sz w:val="24"/>
                <w:szCs w:val="24"/>
              </w:rPr>
            </w:pPr>
            <w:r w:rsidRPr="00A041E5">
              <w:rPr>
                <w:sz w:val="24"/>
                <w:szCs w:val="24"/>
              </w:rPr>
              <w:t>В). С</w:t>
            </w:r>
            <w:proofErr w:type="spellStart"/>
            <w:r w:rsidRPr="00A041E5">
              <w:rPr>
                <w:sz w:val="24"/>
                <w:szCs w:val="24"/>
                <w:lang w:val="en-US"/>
              </w:rPr>
              <w:t>nH</w:t>
            </w:r>
            <w:proofErr w:type="spellEnd"/>
            <w:r w:rsidRPr="00A041E5">
              <w:rPr>
                <w:sz w:val="24"/>
                <w:szCs w:val="24"/>
                <w:vertAlign w:val="subscript"/>
              </w:rPr>
              <w:t>2</w:t>
            </w:r>
            <w:r w:rsidRPr="00A041E5">
              <w:rPr>
                <w:sz w:val="24"/>
                <w:szCs w:val="24"/>
                <w:vertAlign w:val="subscript"/>
                <w:lang w:val="en-US"/>
              </w:rPr>
              <w:t>n</w:t>
            </w:r>
            <w:r w:rsidRPr="00A041E5">
              <w:rPr>
                <w:sz w:val="24"/>
                <w:szCs w:val="24"/>
                <w:vertAlign w:val="subscript"/>
              </w:rPr>
              <w:t>+2</w:t>
            </w:r>
            <w:r w:rsidRPr="00A041E5">
              <w:rPr>
                <w:sz w:val="24"/>
                <w:szCs w:val="24"/>
              </w:rPr>
              <w:t xml:space="preserve">                           </w:t>
            </w:r>
          </w:p>
          <w:p w14:paraId="08C7566B" w14:textId="77777777" w:rsidR="00A041E5" w:rsidRPr="00A041E5" w:rsidRDefault="00A041E5" w:rsidP="00A041E5">
            <w:pPr>
              <w:spacing w:line="276" w:lineRule="auto"/>
              <w:rPr>
                <w:sz w:val="24"/>
                <w:szCs w:val="24"/>
              </w:rPr>
            </w:pPr>
            <w:r w:rsidRPr="00A041E5">
              <w:rPr>
                <w:sz w:val="24"/>
                <w:szCs w:val="24"/>
              </w:rPr>
              <w:t xml:space="preserve">Г). </w:t>
            </w:r>
            <w:proofErr w:type="spellStart"/>
            <w:r w:rsidRPr="00A041E5">
              <w:rPr>
                <w:sz w:val="24"/>
                <w:szCs w:val="24"/>
                <w:lang w:val="en-US"/>
              </w:rPr>
              <w:t>CnH</w:t>
            </w:r>
            <w:proofErr w:type="spellEnd"/>
            <w:r w:rsidRPr="00A041E5">
              <w:rPr>
                <w:sz w:val="24"/>
                <w:szCs w:val="24"/>
                <w:vertAlign w:val="subscript"/>
              </w:rPr>
              <w:t>2</w:t>
            </w:r>
            <w:r w:rsidRPr="00A041E5">
              <w:rPr>
                <w:sz w:val="24"/>
                <w:szCs w:val="24"/>
                <w:vertAlign w:val="subscript"/>
                <w:lang w:val="en-US"/>
              </w:rPr>
              <w:t>n</w:t>
            </w:r>
            <w:r w:rsidRPr="00A041E5">
              <w:rPr>
                <w:sz w:val="24"/>
                <w:szCs w:val="24"/>
                <w:vertAlign w:val="subscript"/>
              </w:rPr>
              <w:t>+1</w:t>
            </w:r>
          </w:p>
        </w:tc>
        <w:tc>
          <w:tcPr>
            <w:tcW w:w="5076" w:type="dxa"/>
          </w:tcPr>
          <w:p w14:paraId="624AF16E" w14:textId="77777777" w:rsidR="00A041E5" w:rsidRPr="00A041E5" w:rsidRDefault="00A041E5" w:rsidP="00A041E5">
            <w:pPr>
              <w:widowControl w:val="0"/>
              <w:autoSpaceDE w:val="0"/>
              <w:autoSpaceDN w:val="0"/>
              <w:adjustRightInd w:val="0"/>
              <w:rPr>
                <w:sz w:val="24"/>
                <w:szCs w:val="24"/>
              </w:rPr>
            </w:pPr>
            <w:r w:rsidRPr="00A041E5">
              <w:rPr>
                <w:b/>
                <w:sz w:val="24"/>
                <w:szCs w:val="24"/>
              </w:rPr>
              <w:t>1</w:t>
            </w:r>
            <w:r w:rsidRPr="00A041E5">
              <w:rPr>
                <w:sz w:val="24"/>
                <w:szCs w:val="24"/>
              </w:rPr>
              <w:t>. Гомологический ряд алкадиенов описывается общей формулой:</w:t>
            </w:r>
          </w:p>
          <w:p w14:paraId="701CE964" w14:textId="77777777" w:rsidR="00A041E5" w:rsidRPr="00A041E5" w:rsidRDefault="00A041E5" w:rsidP="00A041E5">
            <w:pPr>
              <w:spacing w:line="276" w:lineRule="auto"/>
              <w:ind w:left="29"/>
              <w:rPr>
                <w:sz w:val="24"/>
                <w:szCs w:val="24"/>
              </w:rPr>
            </w:pPr>
            <w:r w:rsidRPr="00A041E5">
              <w:rPr>
                <w:sz w:val="24"/>
                <w:szCs w:val="24"/>
              </w:rPr>
              <w:t>А). С</w:t>
            </w:r>
            <w:proofErr w:type="spellStart"/>
            <w:r w:rsidRPr="00A041E5">
              <w:rPr>
                <w:sz w:val="24"/>
                <w:szCs w:val="24"/>
                <w:lang w:val="en-US"/>
              </w:rPr>
              <w:t>nH</w:t>
            </w:r>
            <w:proofErr w:type="spellEnd"/>
            <w:r w:rsidRPr="00A041E5">
              <w:rPr>
                <w:sz w:val="24"/>
                <w:szCs w:val="24"/>
                <w:vertAlign w:val="subscript"/>
              </w:rPr>
              <w:t>2</w:t>
            </w:r>
            <w:r w:rsidRPr="00A041E5">
              <w:rPr>
                <w:sz w:val="24"/>
                <w:szCs w:val="24"/>
                <w:vertAlign w:val="subscript"/>
                <w:lang w:val="en-US"/>
              </w:rPr>
              <w:t>n</w:t>
            </w:r>
            <w:r w:rsidRPr="00A041E5">
              <w:rPr>
                <w:sz w:val="24"/>
                <w:szCs w:val="24"/>
                <w:vertAlign w:val="subscript"/>
              </w:rPr>
              <w:t>-2</w:t>
            </w:r>
            <w:r w:rsidRPr="00A041E5">
              <w:rPr>
                <w:sz w:val="24"/>
                <w:szCs w:val="24"/>
              </w:rPr>
              <w:t xml:space="preserve">                            </w:t>
            </w:r>
          </w:p>
          <w:p w14:paraId="203298C4" w14:textId="77777777" w:rsidR="00A041E5" w:rsidRPr="00A041E5" w:rsidRDefault="00A041E5" w:rsidP="00A041E5">
            <w:pPr>
              <w:spacing w:line="276" w:lineRule="auto"/>
              <w:ind w:left="29"/>
              <w:rPr>
                <w:sz w:val="24"/>
                <w:szCs w:val="24"/>
              </w:rPr>
            </w:pPr>
            <w:r w:rsidRPr="00A041E5">
              <w:rPr>
                <w:sz w:val="24"/>
                <w:szCs w:val="24"/>
              </w:rPr>
              <w:t xml:space="preserve">Б). </w:t>
            </w:r>
            <w:proofErr w:type="spellStart"/>
            <w:r w:rsidRPr="00A041E5">
              <w:rPr>
                <w:sz w:val="24"/>
                <w:szCs w:val="24"/>
                <w:lang w:val="en-US"/>
              </w:rPr>
              <w:t>CnH</w:t>
            </w:r>
            <w:proofErr w:type="spellEnd"/>
            <w:r w:rsidRPr="00A041E5">
              <w:rPr>
                <w:sz w:val="24"/>
                <w:szCs w:val="24"/>
                <w:vertAlign w:val="subscript"/>
              </w:rPr>
              <w:t>2</w:t>
            </w:r>
            <w:r w:rsidRPr="00A041E5">
              <w:rPr>
                <w:sz w:val="24"/>
                <w:szCs w:val="24"/>
                <w:vertAlign w:val="subscript"/>
                <w:lang w:val="en-US"/>
              </w:rPr>
              <w:t>n</w:t>
            </w:r>
          </w:p>
          <w:p w14:paraId="501B5F5C" w14:textId="77777777" w:rsidR="00A041E5" w:rsidRPr="00A041E5" w:rsidRDefault="00A041E5" w:rsidP="00A041E5">
            <w:pPr>
              <w:spacing w:line="276" w:lineRule="auto"/>
              <w:rPr>
                <w:sz w:val="24"/>
                <w:szCs w:val="24"/>
              </w:rPr>
            </w:pPr>
            <w:r w:rsidRPr="00A041E5">
              <w:rPr>
                <w:sz w:val="24"/>
                <w:szCs w:val="24"/>
              </w:rPr>
              <w:t>В). С</w:t>
            </w:r>
            <w:proofErr w:type="spellStart"/>
            <w:r w:rsidRPr="00A041E5">
              <w:rPr>
                <w:sz w:val="24"/>
                <w:szCs w:val="24"/>
                <w:lang w:val="en-US"/>
              </w:rPr>
              <w:t>nH</w:t>
            </w:r>
            <w:proofErr w:type="spellEnd"/>
            <w:r w:rsidRPr="00A041E5">
              <w:rPr>
                <w:sz w:val="24"/>
                <w:szCs w:val="24"/>
                <w:vertAlign w:val="subscript"/>
              </w:rPr>
              <w:t>2</w:t>
            </w:r>
            <w:r w:rsidRPr="00A041E5">
              <w:rPr>
                <w:sz w:val="24"/>
                <w:szCs w:val="24"/>
                <w:vertAlign w:val="subscript"/>
                <w:lang w:val="en-US"/>
              </w:rPr>
              <w:t>n</w:t>
            </w:r>
            <w:r w:rsidRPr="00A041E5">
              <w:rPr>
                <w:sz w:val="24"/>
                <w:szCs w:val="24"/>
                <w:vertAlign w:val="subscript"/>
              </w:rPr>
              <w:t>+2</w:t>
            </w:r>
            <w:r w:rsidRPr="00A041E5">
              <w:rPr>
                <w:sz w:val="24"/>
                <w:szCs w:val="24"/>
              </w:rPr>
              <w:t xml:space="preserve">                           </w:t>
            </w:r>
          </w:p>
          <w:p w14:paraId="45262330" w14:textId="77777777" w:rsidR="00A041E5" w:rsidRPr="00A041E5" w:rsidRDefault="00A041E5" w:rsidP="00A041E5">
            <w:pPr>
              <w:spacing w:line="276" w:lineRule="auto"/>
              <w:rPr>
                <w:sz w:val="24"/>
                <w:szCs w:val="24"/>
              </w:rPr>
            </w:pPr>
            <w:r w:rsidRPr="00A041E5">
              <w:rPr>
                <w:sz w:val="24"/>
                <w:szCs w:val="24"/>
              </w:rPr>
              <w:t xml:space="preserve">Г). </w:t>
            </w:r>
            <w:proofErr w:type="spellStart"/>
            <w:r w:rsidRPr="00A041E5">
              <w:rPr>
                <w:sz w:val="24"/>
                <w:szCs w:val="24"/>
                <w:lang w:val="en-US"/>
              </w:rPr>
              <w:t>CnH</w:t>
            </w:r>
            <w:proofErr w:type="spellEnd"/>
            <w:r w:rsidRPr="00A041E5">
              <w:rPr>
                <w:sz w:val="24"/>
                <w:szCs w:val="24"/>
                <w:vertAlign w:val="subscript"/>
              </w:rPr>
              <w:t>2</w:t>
            </w:r>
            <w:r w:rsidRPr="00A041E5">
              <w:rPr>
                <w:sz w:val="24"/>
                <w:szCs w:val="24"/>
                <w:vertAlign w:val="subscript"/>
                <w:lang w:val="en-US"/>
              </w:rPr>
              <w:t>n</w:t>
            </w:r>
            <w:r w:rsidRPr="00A041E5">
              <w:rPr>
                <w:sz w:val="24"/>
                <w:szCs w:val="24"/>
                <w:vertAlign w:val="subscript"/>
              </w:rPr>
              <w:t>+1</w:t>
            </w:r>
          </w:p>
        </w:tc>
      </w:tr>
      <w:tr w:rsidR="00A041E5" w:rsidRPr="00A041E5" w14:paraId="4BD1679D" w14:textId="77777777" w:rsidTr="00A041E5">
        <w:tc>
          <w:tcPr>
            <w:tcW w:w="4847" w:type="dxa"/>
          </w:tcPr>
          <w:p w14:paraId="7CBE18F5" w14:textId="77777777" w:rsidR="00A041E5" w:rsidRPr="00A041E5" w:rsidRDefault="00A041E5" w:rsidP="00A041E5">
            <w:pPr>
              <w:rPr>
                <w:sz w:val="24"/>
                <w:szCs w:val="24"/>
              </w:rPr>
            </w:pPr>
            <w:r w:rsidRPr="00A041E5">
              <w:rPr>
                <w:b/>
                <w:sz w:val="24"/>
                <w:szCs w:val="24"/>
              </w:rPr>
              <w:t>2</w:t>
            </w:r>
            <w:r w:rsidRPr="00A041E5">
              <w:rPr>
                <w:sz w:val="24"/>
                <w:szCs w:val="24"/>
              </w:rPr>
              <w:t>. Определите число пи- и сигма- в молекуле этина.</w:t>
            </w:r>
          </w:p>
          <w:p w14:paraId="23D07A99" w14:textId="77777777" w:rsidR="00A041E5" w:rsidRPr="00A041E5" w:rsidRDefault="00A041E5" w:rsidP="00A041E5">
            <w:pPr>
              <w:spacing w:line="276" w:lineRule="auto"/>
              <w:rPr>
                <w:sz w:val="24"/>
                <w:szCs w:val="24"/>
              </w:rPr>
            </w:pPr>
            <w:r w:rsidRPr="00A041E5">
              <w:rPr>
                <w:sz w:val="24"/>
                <w:szCs w:val="24"/>
              </w:rPr>
              <w:t xml:space="preserve">А). 1 пи- и 4 сигма–связей                  </w:t>
            </w:r>
          </w:p>
          <w:p w14:paraId="0FFC0259" w14:textId="77777777" w:rsidR="00A041E5" w:rsidRPr="00A041E5" w:rsidRDefault="00A041E5" w:rsidP="00A041E5">
            <w:pPr>
              <w:spacing w:line="276" w:lineRule="auto"/>
              <w:rPr>
                <w:sz w:val="24"/>
                <w:szCs w:val="24"/>
              </w:rPr>
            </w:pPr>
            <w:r w:rsidRPr="00A041E5">
              <w:rPr>
                <w:sz w:val="24"/>
                <w:szCs w:val="24"/>
              </w:rPr>
              <w:t>Б). 2 пи- и 3 сигма–связей</w:t>
            </w:r>
          </w:p>
          <w:p w14:paraId="51F2BDBD" w14:textId="77777777" w:rsidR="00A041E5" w:rsidRPr="00A041E5" w:rsidRDefault="00A041E5" w:rsidP="00A041E5">
            <w:pPr>
              <w:spacing w:line="276" w:lineRule="auto"/>
              <w:rPr>
                <w:sz w:val="24"/>
                <w:szCs w:val="24"/>
              </w:rPr>
            </w:pPr>
            <w:r w:rsidRPr="00A041E5">
              <w:rPr>
                <w:sz w:val="24"/>
                <w:szCs w:val="24"/>
              </w:rPr>
              <w:t xml:space="preserve">В). 5 сигма–связей                               </w:t>
            </w:r>
          </w:p>
          <w:p w14:paraId="6865D858" w14:textId="77777777" w:rsidR="00A041E5" w:rsidRPr="00A041E5" w:rsidRDefault="00A041E5" w:rsidP="00A041E5">
            <w:pPr>
              <w:spacing w:line="276" w:lineRule="auto"/>
              <w:rPr>
                <w:sz w:val="24"/>
                <w:szCs w:val="24"/>
              </w:rPr>
            </w:pPr>
            <w:r w:rsidRPr="00A041E5">
              <w:rPr>
                <w:sz w:val="24"/>
                <w:szCs w:val="24"/>
              </w:rPr>
              <w:t>Г). 2 пи- и 2 сигма–связей</w:t>
            </w:r>
          </w:p>
        </w:tc>
        <w:tc>
          <w:tcPr>
            <w:tcW w:w="5076" w:type="dxa"/>
          </w:tcPr>
          <w:p w14:paraId="26299C42" w14:textId="77777777" w:rsidR="00A041E5" w:rsidRPr="00A041E5" w:rsidRDefault="00A041E5" w:rsidP="00A041E5">
            <w:pPr>
              <w:rPr>
                <w:sz w:val="24"/>
                <w:szCs w:val="24"/>
              </w:rPr>
            </w:pPr>
            <w:r w:rsidRPr="00A041E5">
              <w:rPr>
                <w:b/>
                <w:sz w:val="24"/>
                <w:szCs w:val="24"/>
              </w:rPr>
              <w:t>2</w:t>
            </w:r>
            <w:r w:rsidRPr="00A041E5">
              <w:rPr>
                <w:sz w:val="24"/>
                <w:szCs w:val="24"/>
              </w:rPr>
              <w:t xml:space="preserve">. Определите число пи- и сигма- в молекуле </w:t>
            </w:r>
            <w:proofErr w:type="spellStart"/>
            <w:r w:rsidRPr="00A041E5">
              <w:rPr>
                <w:sz w:val="24"/>
                <w:szCs w:val="24"/>
              </w:rPr>
              <w:t>этена</w:t>
            </w:r>
            <w:proofErr w:type="spellEnd"/>
            <w:r w:rsidRPr="00A041E5">
              <w:rPr>
                <w:sz w:val="24"/>
                <w:szCs w:val="24"/>
              </w:rPr>
              <w:t>.</w:t>
            </w:r>
          </w:p>
          <w:p w14:paraId="255C6639" w14:textId="77777777" w:rsidR="00A041E5" w:rsidRPr="00A041E5" w:rsidRDefault="00A041E5" w:rsidP="00A041E5">
            <w:pPr>
              <w:spacing w:line="276" w:lineRule="auto"/>
              <w:rPr>
                <w:sz w:val="24"/>
                <w:szCs w:val="24"/>
              </w:rPr>
            </w:pPr>
            <w:r w:rsidRPr="00A041E5">
              <w:rPr>
                <w:sz w:val="24"/>
                <w:szCs w:val="24"/>
              </w:rPr>
              <w:t xml:space="preserve">А). 1 пи- и 4 сигма–связей                  </w:t>
            </w:r>
          </w:p>
          <w:p w14:paraId="64CA4ECE" w14:textId="77777777" w:rsidR="00A041E5" w:rsidRPr="00A041E5" w:rsidRDefault="00A041E5" w:rsidP="00A041E5">
            <w:pPr>
              <w:spacing w:line="276" w:lineRule="auto"/>
              <w:rPr>
                <w:sz w:val="24"/>
                <w:szCs w:val="24"/>
              </w:rPr>
            </w:pPr>
            <w:r w:rsidRPr="00A041E5">
              <w:rPr>
                <w:sz w:val="24"/>
                <w:szCs w:val="24"/>
              </w:rPr>
              <w:t>Б). 2 пи- и 3 сигма–связей</w:t>
            </w:r>
          </w:p>
          <w:p w14:paraId="403E1438" w14:textId="77777777" w:rsidR="00A041E5" w:rsidRPr="00A041E5" w:rsidRDefault="00A041E5" w:rsidP="00A041E5">
            <w:pPr>
              <w:spacing w:line="276" w:lineRule="auto"/>
              <w:rPr>
                <w:sz w:val="24"/>
                <w:szCs w:val="24"/>
              </w:rPr>
            </w:pPr>
            <w:r w:rsidRPr="00A041E5">
              <w:rPr>
                <w:sz w:val="24"/>
                <w:szCs w:val="24"/>
              </w:rPr>
              <w:t xml:space="preserve">В). 1 пи- и 5 сигма–связей                               </w:t>
            </w:r>
          </w:p>
          <w:p w14:paraId="289A8AF3" w14:textId="77777777" w:rsidR="00A041E5" w:rsidRPr="00A041E5" w:rsidRDefault="00A041E5" w:rsidP="00A041E5">
            <w:pPr>
              <w:spacing w:line="276" w:lineRule="auto"/>
              <w:rPr>
                <w:sz w:val="24"/>
                <w:szCs w:val="24"/>
              </w:rPr>
            </w:pPr>
            <w:r w:rsidRPr="00A041E5">
              <w:rPr>
                <w:sz w:val="24"/>
                <w:szCs w:val="24"/>
              </w:rPr>
              <w:t>Г). 2 пи- и 2 сигма–связей</w:t>
            </w:r>
          </w:p>
        </w:tc>
      </w:tr>
      <w:tr w:rsidR="00A041E5" w:rsidRPr="00A041E5" w14:paraId="1E2F39BD" w14:textId="77777777" w:rsidTr="00A041E5">
        <w:tc>
          <w:tcPr>
            <w:tcW w:w="4847" w:type="dxa"/>
          </w:tcPr>
          <w:p w14:paraId="3B80DBFC" w14:textId="77777777" w:rsidR="00A041E5" w:rsidRPr="00A041E5" w:rsidRDefault="00A041E5" w:rsidP="00A041E5">
            <w:pPr>
              <w:rPr>
                <w:sz w:val="24"/>
                <w:szCs w:val="24"/>
              </w:rPr>
            </w:pPr>
            <w:r w:rsidRPr="00A041E5">
              <w:rPr>
                <w:b/>
                <w:sz w:val="24"/>
                <w:szCs w:val="24"/>
              </w:rPr>
              <w:t>3</w:t>
            </w:r>
            <w:r w:rsidRPr="00A041E5">
              <w:rPr>
                <w:sz w:val="24"/>
                <w:szCs w:val="24"/>
              </w:rPr>
              <w:t xml:space="preserve">. Формулы только </w:t>
            </w:r>
            <w:proofErr w:type="spellStart"/>
            <w:r w:rsidRPr="00A041E5">
              <w:rPr>
                <w:sz w:val="24"/>
                <w:szCs w:val="24"/>
              </w:rPr>
              <w:t>алкинов</w:t>
            </w:r>
            <w:proofErr w:type="spellEnd"/>
            <w:r w:rsidRPr="00A041E5">
              <w:rPr>
                <w:sz w:val="24"/>
                <w:szCs w:val="24"/>
              </w:rPr>
              <w:t xml:space="preserve"> записаны в ряду:</w:t>
            </w:r>
          </w:p>
          <w:p w14:paraId="5984263E" w14:textId="77777777" w:rsidR="00A041E5" w:rsidRPr="00A041E5" w:rsidRDefault="00A041E5" w:rsidP="00A041E5">
            <w:pPr>
              <w:spacing w:line="276" w:lineRule="auto"/>
              <w:rPr>
                <w:sz w:val="24"/>
                <w:szCs w:val="24"/>
              </w:rPr>
            </w:pPr>
            <w:r w:rsidRPr="00A041E5">
              <w:rPr>
                <w:sz w:val="24"/>
                <w:szCs w:val="24"/>
              </w:rPr>
              <w:t>А). С</w:t>
            </w:r>
            <w:r w:rsidRPr="00A041E5">
              <w:rPr>
                <w:sz w:val="24"/>
                <w:szCs w:val="24"/>
                <w:vertAlign w:val="subscript"/>
              </w:rPr>
              <w:t>3</w:t>
            </w:r>
            <w:r w:rsidRPr="00A041E5">
              <w:rPr>
                <w:sz w:val="24"/>
                <w:szCs w:val="24"/>
              </w:rPr>
              <w:t>Н</w:t>
            </w:r>
            <w:r w:rsidRPr="00A041E5">
              <w:rPr>
                <w:sz w:val="24"/>
                <w:szCs w:val="24"/>
                <w:vertAlign w:val="subscript"/>
              </w:rPr>
              <w:t>4</w:t>
            </w:r>
            <w:r w:rsidRPr="00A041E5">
              <w:rPr>
                <w:sz w:val="24"/>
                <w:szCs w:val="24"/>
              </w:rPr>
              <w:t>, С</w:t>
            </w:r>
            <w:r w:rsidRPr="00A041E5">
              <w:rPr>
                <w:sz w:val="24"/>
                <w:szCs w:val="24"/>
                <w:vertAlign w:val="subscript"/>
              </w:rPr>
              <w:t>2</w:t>
            </w:r>
            <w:r w:rsidRPr="00A041E5">
              <w:rPr>
                <w:sz w:val="24"/>
                <w:szCs w:val="24"/>
              </w:rPr>
              <w:t>Н</w:t>
            </w:r>
            <w:r w:rsidRPr="00A041E5">
              <w:rPr>
                <w:sz w:val="24"/>
                <w:szCs w:val="24"/>
                <w:vertAlign w:val="subscript"/>
              </w:rPr>
              <w:t>2</w:t>
            </w:r>
            <w:r w:rsidRPr="00A041E5">
              <w:rPr>
                <w:sz w:val="24"/>
                <w:szCs w:val="24"/>
              </w:rPr>
              <w:t>, С</w:t>
            </w:r>
            <w:r w:rsidRPr="00A041E5">
              <w:rPr>
                <w:sz w:val="24"/>
                <w:szCs w:val="24"/>
                <w:vertAlign w:val="subscript"/>
              </w:rPr>
              <w:t>6</w:t>
            </w:r>
            <w:r w:rsidRPr="00A041E5">
              <w:rPr>
                <w:sz w:val="24"/>
                <w:szCs w:val="24"/>
              </w:rPr>
              <w:t>Н</w:t>
            </w:r>
            <w:r w:rsidRPr="00A041E5">
              <w:rPr>
                <w:sz w:val="24"/>
                <w:szCs w:val="24"/>
                <w:vertAlign w:val="subscript"/>
              </w:rPr>
              <w:t>10</w:t>
            </w:r>
            <w:r w:rsidRPr="00A041E5">
              <w:rPr>
                <w:sz w:val="24"/>
                <w:szCs w:val="24"/>
              </w:rPr>
              <w:t xml:space="preserve">                      </w:t>
            </w:r>
          </w:p>
          <w:p w14:paraId="3DBBEE3E" w14:textId="77777777" w:rsidR="00A041E5" w:rsidRPr="00A041E5" w:rsidRDefault="00A041E5" w:rsidP="00A041E5">
            <w:pPr>
              <w:spacing w:line="276" w:lineRule="auto"/>
              <w:rPr>
                <w:sz w:val="24"/>
                <w:szCs w:val="24"/>
              </w:rPr>
            </w:pPr>
            <w:r w:rsidRPr="00A041E5">
              <w:rPr>
                <w:sz w:val="24"/>
                <w:szCs w:val="24"/>
              </w:rPr>
              <w:t>Б). С</w:t>
            </w:r>
            <w:r w:rsidRPr="00A041E5">
              <w:rPr>
                <w:sz w:val="24"/>
                <w:szCs w:val="24"/>
                <w:vertAlign w:val="subscript"/>
              </w:rPr>
              <w:t>2</w:t>
            </w:r>
            <w:r w:rsidRPr="00A041E5">
              <w:rPr>
                <w:sz w:val="24"/>
                <w:szCs w:val="24"/>
              </w:rPr>
              <w:t>Н</w:t>
            </w:r>
            <w:r w:rsidRPr="00A041E5">
              <w:rPr>
                <w:sz w:val="24"/>
                <w:szCs w:val="24"/>
                <w:vertAlign w:val="subscript"/>
              </w:rPr>
              <w:t>2</w:t>
            </w:r>
            <w:r w:rsidRPr="00A041E5">
              <w:rPr>
                <w:sz w:val="24"/>
                <w:szCs w:val="24"/>
              </w:rPr>
              <w:t>, С</w:t>
            </w:r>
            <w:r w:rsidRPr="00A041E5">
              <w:rPr>
                <w:sz w:val="24"/>
                <w:szCs w:val="24"/>
                <w:vertAlign w:val="subscript"/>
              </w:rPr>
              <w:t>3</w:t>
            </w:r>
            <w:r w:rsidRPr="00A041E5">
              <w:rPr>
                <w:sz w:val="24"/>
                <w:szCs w:val="24"/>
              </w:rPr>
              <w:t>Н</w:t>
            </w:r>
            <w:r w:rsidRPr="00A041E5">
              <w:rPr>
                <w:sz w:val="24"/>
                <w:szCs w:val="24"/>
                <w:vertAlign w:val="subscript"/>
              </w:rPr>
              <w:t>8</w:t>
            </w:r>
            <w:r w:rsidRPr="00A041E5">
              <w:rPr>
                <w:sz w:val="24"/>
                <w:szCs w:val="24"/>
              </w:rPr>
              <w:t>, С</w:t>
            </w:r>
            <w:r w:rsidRPr="00A041E5">
              <w:rPr>
                <w:sz w:val="24"/>
                <w:szCs w:val="24"/>
                <w:vertAlign w:val="subscript"/>
              </w:rPr>
              <w:t>6</w:t>
            </w:r>
            <w:r w:rsidRPr="00A041E5">
              <w:rPr>
                <w:sz w:val="24"/>
                <w:szCs w:val="24"/>
              </w:rPr>
              <w:t>Н</w:t>
            </w:r>
            <w:r w:rsidRPr="00A041E5">
              <w:rPr>
                <w:sz w:val="24"/>
                <w:szCs w:val="24"/>
                <w:vertAlign w:val="subscript"/>
              </w:rPr>
              <w:t>6</w:t>
            </w:r>
            <w:r w:rsidRPr="00A041E5">
              <w:rPr>
                <w:sz w:val="24"/>
                <w:szCs w:val="24"/>
              </w:rPr>
              <w:t xml:space="preserve"> </w:t>
            </w:r>
          </w:p>
          <w:p w14:paraId="6DAF9291" w14:textId="77777777" w:rsidR="00A041E5" w:rsidRPr="00A041E5" w:rsidRDefault="00A041E5" w:rsidP="00A041E5">
            <w:pPr>
              <w:spacing w:line="276" w:lineRule="auto"/>
              <w:rPr>
                <w:sz w:val="24"/>
                <w:szCs w:val="24"/>
              </w:rPr>
            </w:pPr>
            <w:r w:rsidRPr="00A041E5">
              <w:rPr>
                <w:sz w:val="24"/>
                <w:szCs w:val="24"/>
              </w:rPr>
              <w:t>В). С</w:t>
            </w:r>
            <w:r w:rsidRPr="00A041E5">
              <w:rPr>
                <w:sz w:val="24"/>
                <w:szCs w:val="24"/>
                <w:vertAlign w:val="subscript"/>
              </w:rPr>
              <w:t>4</w:t>
            </w:r>
            <w:r w:rsidRPr="00A041E5">
              <w:rPr>
                <w:sz w:val="24"/>
                <w:szCs w:val="24"/>
              </w:rPr>
              <w:t>Н</w:t>
            </w:r>
            <w:r w:rsidRPr="00A041E5">
              <w:rPr>
                <w:sz w:val="24"/>
                <w:szCs w:val="24"/>
                <w:vertAlign w:val="subscript"/>
              </w:rPr>
              <w:t>10</w:t>
            </w:r>
            <w:r w:rsidRPr="00A041E5">
              <w:rPr>
                <w:sz w:val="24"/>
                <w:szCs w:val="24"/>
              </w:rPr>
              <w:t>, С</w:t>
            </w:r>
            <w:r w:rsidRPr="00A041E5">
              <w:rPr>
                <w:sz w:val="24"/>
                <w:szCs w:val="24"/>
                <w:vertAlign w:val="subscript"/>
              </w:rPr>
              <w:t>2</w:t>
            </w:r>
            <w:r w:rsidRPr="00A041E5">
              <w:rPr>
                <w:sz w:val="24"/>
                <w:szCs w:val="24"/>
              </w:rPr>
              <w:t>Н</w:t>
            </w:r>
            <w:r w:rsidRPr="00A041E5">
              <w:rPr>
                <w:sz w:val="24"/>
                <w:szCs w:val="24"/>
                <w:vertAlign w:val="subscript"/>
              </w:rPr>
              <w:t>6</w:t>
            </w:r>
            <w:r w:rsidRPr="00A041E5">
              <w:rPr>
                <w:sz w:val="24"/>
                <w:szCs w:val="24"/>
              </w:rPr>
              <w:t>, С</w:t>
            </w:r>
            <w:r w:rsidRPr="00A041E5">
              <w:rPr>
                <w:sz w:val="24"/>
                <w:szCs w:val="24"/>
                <w:vertAlign w:val="subscript"/>
              </w:rPr>
              <w:t>3</w:t>
            </w:r>
            <w:r w:rsidRPr="00A041E5">
              <w:rPr>
                <w:sz w:val="24"/>
                <w:szCs w:val="24"/>
              </w:rPr>
              <w:t>Н</w:t>
            </w:r>
            <w:r w:rsidRPr="00A041E5">
              <w:rPr>
                <w:sz w:val="24"/>
                <w:szCs w:val="24"/>
                <w:vertAlign w:val="subscript"/>
              </w:rPr>
              <w:t>8</w:t>
            </w:r>
            <w:r w:rsidRPr="00A041E5">
              <w:rPr>
                <w:sz w:val="24"/>
                <w:szCs w:val="24"/>
              </w:rPr>
              <w:t xml:space="preserve">                    </w:t>
            </w:r>
          </w:p>
          <w:p w14:paraId="0396C0E9" w14:textId="77777777" w:rsidR="00A041E5" w:rsidRPr="00A041E5" w:rsidRDefault="00A041E5" w:rsidP="00A041E5">
            <w:pPr>
              <w:spacing w:line="276" w:lineRule="auto"/>
              <w:rPr>
                <w:sz w:val="24"/>
                <w:szCs w:val="24"/>
              </w:rPr>
            </w:pPr>
            <w:r w:rsidRPr="00A041E5">
              <w:rPr>
                <w:sz w:val="24"/>
                <w:szCs w:val="24"/>
              </w:rPr>
              <w:t>Г). С</w:t>
            </w:r>
            <w:r w:rsidRPr="00A041E5">
              <w:rPr>
                <w:sz w:val="24"/>
                <w:szCs w:val="24"/>
                <w:vertAlign w:val="subscript"/>
              </w:rPr>
              <w:t>6</w:t>
            </w:r>
            <w:r w:rsidRPr="00A041E5">
              <w:rPr>
                <w:sz w:val="24"/>
                <w:szCs w:val="24"/>
              </w:rPr>
              <w:t>Н</w:t>
            </w:r>
            <w:r w:rsidRPr="00A041E5">
              <w:rPr>
                <w:sz w:val="24"/>
                <w:szCs w:val="24"/>
                <w:vertAlign w:val="subscript"/>
              </w:rPr>
              <w:t>6</w:t>
            </w:r>
            <w:r w:rsidRPr="00A041E5">
              <w:rPr>
                <w:sz w:val="24"/>
                <w:szCs w:val="24"/>
              </w:rPr>
              <w:t>, С</w:t>
            </w:r>
            <w:r w:rsidRPr="00A041E5">
              <w:rPr>
                <w:sz w:val="24"/>
                <w:szCs w:val="24"/>
                <w:vertAlign w:val="subscript"/>
              </w:rPr>
              <w:t>4</w:t>
            </w:r>
            <w:r w:rsidRPr="00A041E5">
              <w:rPr>
                <w:sz w:val="24"/>
                <w:szCs w:val="24"/>
              </w:rPr>
              <w:t>Н</w:t>
            </w:r>
            <w:r w:rsidRPr="00A041E5">
              <w:rPr>
                <w:sz w:val="24"/>
                <w:szCs w:val="24"/>
                <w:vertAlign w:val="subscript"/>
              </w:rPr>
              <w:t>8</w:t>
            </w:r>
            <w:r w:rsidRPr="00A041E5">
              <w:rPr>
                <w:sz w:val="24"/>
                <w:szCs w:val="24"/>
              </w:rPr>
              <w:t>, С</w:t>
            </w:r>
            <w:r w:rsidRPr="00A041E5">
              <w:rPr>
                <w:sz w:val="24"/>
                <w:szCs w:val="24"/>
                <w:vertAlign w:val="subscript"/>
              </w:rPr>
              <w:t>2</w:t>
            </w:r>
            <w:r w:rsidRPr="00A041E5">
              <w:rPr>
                <w:sz w:val="24"/>
                <w:szCs w:val="24"/>
              </w:rPr>
              <w:t>Н</w:t>
            </w:r>
            <w:r w:rsidRPr="00A041E5">
              <w:rPr>
                <w:sz w:val="24"/>
                <w:szCs w:val="24"/>
                <w:vertAlign w:val="subscript"/>
              </w:rPr>
              <w:t>6</w:t>
            </w:r>
          </w:p>
        </w:tc>
        <w:tc>
          <w:tcPr>
            <w:tcW w:w="5076" w:type="dxa"/>
          </w:tcPr>
          <w:p w14:paraId="4973646A" w14:textId="77777777" w:rsidR="00A041E5" w:rsidRPr="00A041E5" w:rsidRDefault="00A041E5" w:rsidP="00A041E5">
            <w:pPr>
              <w:rPr>
                <w:sz w:val="24"/>
                <w:szCs w:val="24"/>
              </w:rPr>
            </w:pPr>
            <w:r w:rsidRPr="00A041E5">
              <w:rPr>
                <w:b/>
                <w:sz w:val="24"/>
                <w:szCs w:val="24"/>
              </w:rPr>
              <w:t>3</w:t>
            </w:r>
            <w:r w:rsidRPr="00A041E5">
              <w:rPr>
                <w:sz w:val="24"/>
                <w:szCs w:val="24"/>
              </w:rPr>
              <w:t xml:space="preserve">. Формулы только </w:t>
            </w:r>
            <w:proofErr w:type="spellStart"/>
            <w:r w:rsidRPr="00A041E5">
              <w:rPr>
                <w:sz w:val="24"/>
                <w:szCs w:val="24"/>
              </w:rPr>
              <w:t>алкенов</w:t>
            </w:r>
            <w:proofErr w:type="spellEnd"/>
            <w:r w:rsidRPr="00A041E5">
              <w:rPr>
                <w:sz w:val="24"/>
                <w:szCs w:val="24"/>
              </w:rPr>
              <w:t xml:space="preserve"> записаны в ряду:</w:t>
            </w:r>
          </w:p>
          <w:p w14:paraId="6AE01211" w14:textId="77777777" w:rsidR="00A041E5" w:rsidRPr="00A041E5" w:rsidRDefault="00A041E5" w:rsidP="00A041E5">
            <w:pPr>
              <w:spacing w:line="276" w:lineRule="auto"/>
              <w:rPr>
                <w:sz w:val="24"/>
                <w:szCs w:val="24"/>
              </w:rPr>
            </w:pPr>
            <w:r w:rsidRPr="00A041E5">
              <w:rPr>
                <w:sz w:val="24"/>
                <w:szCs w:val="24"/>
              </w:rPr>
              <w:t>А). С</w:t>
            </w:r>
            <w:r w:rsidRPr="00A041E5">
              <w:rPr>
                <w:sz w:val="24"/>
                <w:szCs w:val="24"/>
                <w:vertAlign w:val="subscript"/>
              </w:rPr>
              <w:t>3</w:t>
            </w:r>
            <w:r w:rsidRPr="00A041E5">
              <w:rPr>
                <w:sz w:val="24"/>
                <w:szCs w:val="24"/>
              </w:rPr>
              <w:t>Н</w:t>
            </w:r>
            <w:r w:rsidRPr="00A041E5">
              <w:rPr>
                <w:sz w:val="24"/>
                <w:szCs w:val="24"/>
                <w:vertAlign w:val="subscript"/>
              </w:rPr>
              <w:t>6</w:t>
            </w:r>
            <w:r w:rsidRPr="00A041E5">
              <w:rPr>
                <w:sz w:val="24"/>
                <w:szCs w:val="24"/>
              </w:rPr>
              <w:t>, С</w:t>
            </w:r>
            <w:r w:rsidRPr="00A041E5">
              <w:rPr>
                <w:sz w:val="24"/>
                <w:szCs w:val="24"/>
                <w:vertAlign w:val="subscript"/>
              </w:rPr>
              <w:t>2</w:t>
            </w:r>
            <w:r w:rsidRPr="00A041E5">
              <w:rPr>
                <w:sz w:val="24"/>
                <w:szCs w:val="24"/>
              </w:rPr>
              <w:t>Н</w:t>
            </w:r>
            <w:r w:rsidRPr="00A041E5">
              <w:rPr>
                <w:sz w:val="24"/>
                <w:szCs w:val="24"/>
                <w:vertAlign w:val="subscript"/>
              </w:rPr>
              <w:t>4</w:t>
            </w:r>
            <w:r w:rsidRPr="00A041E5">
              <w:rPr>
                <w:sz w:val="24"/>
                <w:szCs w:val="24"/>
              </w:rPr>
              <w:t>, С</w:t>
            </w:r>
            <w:r w:rsidRPr="00A041E5">
              <w:rPr>
                <w:sz w:val="24"/>
                <w:szCs w:val="24"/>
                <w:vertAlign w:val="subscript"/>
              </w:rPr>
              <w:t>6</w:t>
            </w:r>
            <w:r w:rsidRPr="00A041E5">
              <w:rPr>
                <w:sz w:val="24"/>
                <w:szCs w:val="24"/>
              </w:rPr>
              <w:t>Н</w:t>
            </w:r>
            <w:r w:rsidRPr="00A041E5">
              <w:rPr>
                <w:sz w:val="24"/>
                <w:szCs w:val="24"/>
                <w:vertAlign w:val="subscript"/>
              </w:rPr>
              <w:t>12</w:t>
            </w:r>
            <w:r w:rsidRPr="00A041E5">
              <w:rPr>
                <w:sz w:val="24"/>
                <w:szCs w:val="24"/>
              </w:rPr>
              <w:t xml:space="preserve">                      </w:t>
            </w:r>
          </w:p>
          <w:p w14:paraId="31221508" w14:textId="77777777" w:rsidR="00A041E5" w:rsidRPr="00A041E5" w:rsidRDefault="00A041E5" w:rsidP="00A041E5">
            <w:pPr>
              <w:spacing w:line="276" w:lineRule="auto"/>
              <w:rPr>
                <w:sz w:val="24"/>
                <w:szCs w:val="24"/>
              </w:rPr>
            </w:pPr>
            <w:r w:rsidRPr="00A041E5">
              <w:rPr>
                <w:sz w:val="24"/>
                <w:szCs w:val="24"/>
              </w:rPr>
              <w:t>Б). С</w:t>
            </w:r>
            <w:r w:rsidRPr="00A041E5">
              <w:rPr>
                <w:sz w:val="24"/>
                <w:szCs w:val="24"/>
                <w:vertAlign w:val="subscript"/>
              </w:rPr>
              <w:t>2</w:t>
            </w:r>
            <w:r w:rsidRPr="00A041E5">
              <w:rPr>
                <w:sz w:val="24"/>
                <w:szCs w:val="24"/>
              </w:rPr>
              <w:t>Н</w:t>
            </w:r>
            <w:r w:rsidRPr="00A041E5">
              <w:rPr>
                <w:sz w:val="24"/>
                <w:szCs w:val="24"/>
                <w:vertAlign w:val="subscript"/>
              </w:rPr>
              <w:t>2</w:t>
            </w:r>
            <w:r w:rsidRPr="00A041E5">
              <w:rPr>
                <w:sz w:val="24"/>
                <w:szCs w:val="24"/>
              </w:rPr>
              <w:t>, С</w:t>
            </w:r>
            <w:r w:rsidRPr="00A041E5">
              <w:rPr>
                <w:sz w:val="24"/>
                <w:szCs w:val="24"/>
                <w:vertAlign w:val="subscript"/>
              </w:rPr>
              <w:t>3</w:t>
            </w:r>
            <w:r w:rsidRPr="00A041E5">
              <w:rPr>
                <w:sz w:val="24"/>
                <w:szCs w:val="24"/>
              </w:rPr>
              <w:t>Н</w:t>
            </w:r>
            <w:r w:rsidRPr="00A041E5">
              <w:rPr>
                <w:sz w:val="24"/>
                <w:szCs w:val="24"/>
                <w:vertAlign w:val="subscript"/>
              </w:rPr>
              <w:t>8</w:t>
            </w:r>
            <w:r w:rsidRPr="00A041E5">
              <w:rPr>
                <w:sz w:val="24"/>
                <w:szCs w:val="24"/>
              </w:rPr>
              <w:t>, С</w:t>
            </w:r>
            <w:r w:rsidRPr="00A041E5">
              <w:rPr>
                <w:sz w:val="24"/>
                <w:szCs w:val="24"/>
                <w:vertAlign w:val="subscript"/>
              </w:rPr>
              <w:t>6</w:t>
            </w:r>
            <w:r w:rsidRPr="00A041E5">
              <w:rPr>
                <w:sz w:val="24"/>
                <w:szCs w:val="24"/>
              </w:rPr>
              <w:t>Н</w:t>
            </w:r>
            <w:r w:rsidRPr="00A041E5">
              <w:rPr>
                <w:sz w:val="24"/>
                <w:szCs w:val="24"/>
                <w:vertAlign w:val="subscript"/>
              </w:rPr>
              <w:t>6</w:t>
            </w:r>
            <w:r w:rsidRPr="00A041E5">
              <w:rPr>
                <w:sz w:val="24"/>
                <w:szCs w:val="24"/>
              </w:rPr>
              <w:t xml:space="preserve"> </w:t>
            </w:r>
          </w:p>
          <w:p w14:paraId="038D9B51" w14:textId="77777777" w:rsidR="00A041E5" w:rsidRPr="00A041E5" w:rsidRDefault="00A041E5" w:rsidP="00A041E5">
            <w:pPr>
              <w:spacing w:line="276" w:lineRule="auto"/>
              <w:rPr>
                <w:sz w:val="24"/>
                <w:szCs w:val="24"/>
              </w:rPr>
            </w:pPr>
            <w:r w:rsidRPr="00A041E5">
              <w:rPr>
                <w:sz w:val="24"/>
                <w:szCs w:val="24"/>
              </w:rPr>
              <w:t>В). С</w:t>
            </w:r>
            <w:r w:rsidRPr="00A041E5">
              <w:rPr>
                <w:sz w:val="24"/>
                <w:szCs w:val="24"/>
                <w:vertAlign w:val="subscript"/>
              </w:rPr>
              <w:t>4</w:t>
            </w:r>
            <w:r w:rsidRPr="00A041E5">
              <w:rPr>
                <w:sz w:val="24"/>
                <w:szCs w:val="24"/>
              </w:rPr>
              <w:t>Н</w:t>
            </w:r>
            <w:r w:rsidRPr="00A041E5">
              <w:rPr>
                <w:sz w:val="24"/>
                <w:szCs w:val="24"/>
                <w:vertAlign w:val="subscript"/>
              </w:rPr>
              <w:t>10</w:t>
            </w:r>
            <w:r w:rsidRPr="00A041E5">
              <w:rPr>
                <w:sz w:val="24"/>
                <w:szCs w:val="24"/>
              </w:rPr>
              <w:t>, С</w:t>
            </w:r>
            <w:r w:rsidRPr="00A041E5">
              <w:rPr>
                <w:sz w:val="24"/>
                <w:szCs w:val="24"/>
                <w:vertAlign w:val="subscript"/>
              </w:rPr>
              <w:t>2</w:t>
            </w:r>
            <w:r w:rsidRPr="00A041E5">
              <w:rPr>
                <w:sz w:val="24"/>
                <w:szCs w:val="24"/>
              </w:rPr>
              <w:t>Н</w:t>
            </w:r>
            <w:r w:rsidRPr="00A041E5">
              <w:rPr>
                <w:sz w:val="24"/>
                <w:szCs w:val="24"/>
                <w:vertAlign w:val="subscript"/>
              </w:rPr>
              <w:t>6</w:t>
            </w:r>
            <w:r w:rsidRPr="00A041E5">
              <w:rPr>
                <w:sz w:val="24"/>
                <w:szCs w:val="24"/>
              </w:rPr>
              <w:t>, С</w:t>
            </w:r>
            <w:r w:rsidRPr="00A041E5">
              <w:rPr>
                <w:sz w:val="24"/>
                <w:szCs w:val="24"/>
                <w:vertAlign w:val="subscript"/>
              </w:rPr>
              <w:t>3</w:t>
            </w:r>
            <w:r w:rsidRPr="00A041E5">
              <w:rPr>
                <w:sz w:val="24"/>
                <w:szCs w:val="24"/>
              </w:rPr>
              <w:t>Н</w:t>
            </w:r>
            <w:r w:rsidRPr="00A041E5">
              <w:rPr>
                <w:sz w:val="24"/>
                <w:szCs w:val="24"/>
                <w:vertAlign w:val="subscript"/>
              </w:rPr>
              <w:t>8</w:t>
            </w:r>
            <w:r w:rsidRPr="00A041E5">
              <w:rPr>
                <w:sz w:val="24"/>
                <w:szCs w:val="24"/>
              </w:rPr>
              <w:t xml:space="preserve">                    </w:t>
            </w:r>
          </w:p>
          <w:p w14:paraId="6A8C29DF" w14:textId="77777777" w:rsidR="00A041E5" w:rsidRPr="00A041E5" w:rsidRDefault="00A041E5" w:rsidP="00A041E5">
            <w:pPr>
              <w:spacing w:line="276" w:lineRule="auto"/>
              <w:rPr>
                <w:sz w:val="24"/>
                <w:szCs w:val="24"/>
              </w:rPr>
            </w:pPr>
            <w:r w:rsidRPr="00A041E5">
              <w:rPr>
                <w:sz w:val="24"/>
                <w:szCs w:val="24"/>
              </w:rPr>
              <w:t>Г). С</w:t>
            </w:r>
            <w:r w:rsidRPr="00A041E5">
              <w:rPr>
                <w:sz w:val="24"/>
                <w:szCs w:val="24"/>
                <w:vertAlign w:val="subscript"/>
              </w:rPr>
              <w:t>6</w:t>
            </w:r>
            <w:r w:rsidRPr="00A041E5">
              <w:rPr>
                <w:sz w:val="24"/>
                <w:szCs w:val="24"/>
              </w:rPr>
              <w:t>Н</w:t>
            </w:r>
            <w:r w:rsidRPr="00A041E5">
              <w:rPr>
                <w:sz w:val="24"/>
                <w:szCs w:val="24"/>
                <w:vertAlign w:val="subscript"/>
              </w:rPr>
              <w:t>6</w:t>
            </w:r>
            <w:r w:rsidRPr="00A041E5">
              <w:rPr>
                <w:sz w:val="24"/>
                <w:szCs w:val="24"/>
              </w:rPr>
              <w:t>, С</w:t>
            </w:r>
            <w:r w:rsidRPr="00A041E5">
              <w:rPr>
                <w:sz w:val="24"/>
                <w:szCs w:val="24"/>
                <w:vertAlign w:val="subscript"/>
              </w:rPr>
              <w:t>4</w:t>
            </w:r>
            <w:r w:rsidRPr="00A041E5">
              <w:rPr>
                <w:sz w:val="24"/>
                <w:szCs w:val="24"/>
              </w:rPr>
              <w:t>Н</w:t>
            </w:r>
            <w:r w:rsidRPr="00A041E5">
              <w:rPr>
                <w:sz w:val="24"/>
                <w:szCs w:val="24"/>
                <w:vertAlign w:val="subscript"/>
              </w:rPr>
              <w:t>8</w:t>
            </w:r>
            <w:r w:rsidRPr="00A041E5">
              <w:rPr>
                <w:sz w:val="24"/>
                <w:szCs w:val="24"/>
              </w:rPr>
              <w:t>, С</w:t>
            </w:r>
            <w:r w:rsidRPr="00A041E5">
              <w:rPr>
                <w:sz w:val="24"/>
                <w:szCs w:val="24"/>
                <w:vertAlign w:val="subscript"/>
              </w:rPr>
              <w:t>2</w:t>
            </w:r>
            <w:r w:rsidRPr="00A041E5">
              <w:rPr>
                <w:sz w:val="24"/>
                <w:szCs w:val="24"/>
              </w:rPr>
              <w:t>Н</w:t>
            </w:r>
            <w:r w:rsidRPr="00A041E5">
              <w:rPr>
                <w:sz w:val="24"/>
                <w:szCs w:val="24"/>
                <w:vertAlign w:val="subscript"/>
              </w:rPr>
              <w:t>6</w:t>
            </w:r>
          </w:p>
        </w:tc>
      </w:tr>
      <w:tr w:rsidR="00A041E5" w:rsidRPr="00A041E5" w14:paraId="46D9C51F" w14:textId="77777777" w:rsidTr="00A041E5">
        <w:tc>
          <w:tcPr>
            <w:tcW w:w="4847" w:type="dxa"/>
          </w:tcPr>
          <w:p w14:paraId="14C6C674" w14:textId="77777777" w:rsidR="00A041E5" w:rsidRPr="00A041E5" w:rsidRDefault="00A041E5" w:rsidP="00A041E5">
            <w:pPr>
              <w:rPr>
                <w:sz w:val="24"/>
                <w:szCs w:val="24"/>
              </w:rPr>
            </w:pPr>
            <w:r w:rsidRPr="00A041E5">
              <w:rPr>
                <w:b/>
                <w:sz w:val="24"/>
                <w:szCs w:val="24"/>
              </w:rPr>
              <w:t>4.</w:t>
            </w:r>
            <w:r w:rsidRPr="00A041E5">
              <w:rPr>
                <w:sz w:val="24"/>
                <w:szCs w:val="24"/>
              </w:rPr>
              <w:t xml:space="preserve"> Присоединение воды к непредельным углеводородам называется реакцией:</w:t>
            </w:r>
          </w:p>
          <w:p w14:paraId="28B80BDC" w14:textId="77777777" w:rsidR="00A041E5" w:rsidRPr="00A041E5" w:rsidRDefault="00A041E5" w:rsidP="00A041E5">
            <w:pPr>
              <w:rPr>
                <w:sz w:val="24"/>
                <w:szCs w:val="24"/>
              </w:rPr>
            </w:pPr>
            <w:r w:rsidRPr="00A041E5">
              <w:rPr>
                <w:sz w:val="24"/>
                <w:szCs w:val="24"/>
              </w:rPr>
              <w:t xml:space="preserve">А). Гидрирования                         </w:t>
            </w:r>
          </w:p>
          <w:p w14:paraId="37ABC7D8" w14:textId="77777777" w:rsidR="00A041E5" w:rsidRPr="00A041E5" w:rsidRDefault="00A041E5" w:rsidP="00A041E5">
            <w:pPr>
              <w:rPr>
                <w:sz w:val="24"/>
                <w:szCs w:val="24"/>
              </w:rPr>
            </w:pPr>
            <w:r w:rsidRPr="00A041E5">
              <w:rPr>
                <w:sz w:val="24"/>
                <w:szCs w:val="24"/>
              </w:rPr>
              <w:t xml:space="preserve">Б). </w:t>
            </w:r>
            <w:proofErr w:type="spellStart"/>
            <w:r w:rsidRPr="00A041E5">
              <w:rPr>
                <w:sz w:val="24"/>
                <w:szCs w:val="24"/>
              </w:rPr>
              <w:t>Гидрогалогенирования</w:t>
            </w:r>
            <w:proofErr w:type="spellEnd"/>
          </w:p>
          <w:p w14:paraId="541E89E7" w14:textId="77777777" w:rsidR="00A041E5" w:rsidRPr="00A041E5" w:rsidRDefault="00A041E5" w:rsidP="00A041E5">
            <w:pPr>
              <w:rPr>
                <w:sz w:val="24"/>
                <w:szCs w:val="24"/>
              </w:rPr>
            </w:pPr>
            <w:r w:rsidRPr="00A041E5">
              <w:rPr>
                <w:sz w:val="24"/>
                <w:szCs w:val="24"/>
              </w:rPr>
              <w:t xml:space="preserve">В). Гидратации                             </w:t>
            </w:r>
          </w:p>
          <w:p w14:paraId="329D33FE" w14:textId="77777777" w:rsidR="00A041E5" w:rsidRPr="00A041E5" w:rsidRDefault="00A041E5" w:rsidP="00A041E5">
            <w:pPr>
              <w:rPr>
                <w:sz w:val="24"/>
                <w:szCs w:val="24"/>
              </w:rPr>
            </w:pPr>
            <w:r w:rsidRPr="00A041E5">
              <w:rPr>
                <w:sz w:val="24"/>
                <w:szCs w:val="24"/>
              </w:rPr>
              <w:t>Г.) Нитрования</w:t>
            </w:r>
          </w:p>
        </w:tc>
        <w:tc>
          <w:tcPr>
            <w:tcW w:w="5076" w:type="dxa"/>
          </w:tcPr>
          <w:p w14:paraId="53E05F47" w14:textId="77777777" w:rsidR="00A041E5" w:rsidRPr="00A041E5" w:rsidRDefault="00A041E5" w:rsidP="00A041E5">
            <w:pPr>
              <w:rPr>
                <w:sz w:val="24"/>
                <w:szCs w:val="24"/>
              </w:rPr>
            </w:pPr>
            <w:r w:rsidRPr="00A041E5">
              <w:rPr>
                <w:b/>
                <w:sz w:val="24"/>
                <w:szCs w:val="24"/>
              </w:rPr>
              <w:t>4</w:t>
            </w:r>
            <w:r w:rsidRPr="00A041E5">
              <w:rPr>
                <w:sz w:val="24"/>
                <w:szCs w:val="24"/>
              </w:rPr>
              <w:t>. Присоединение водорода к непредельным углеводородам называется реакцией:</w:t>
            </w:r>
          </w:p>
          <w:p w14:paraId="61B415FC" w14:textId="77777777" w:rsidR="00A041E5" w:rsidRPr="00A041E5" w:rsidRDefault="00A041E5" w:rsidP="00A041E5">
            <w:pPr>
              <w:rPr>
                <w:sz w:val="24"/>
                <w:szCs w:val="24"/>
              </w:rPr>
            </w:pPr>
            <w:r w:rsidRPr="00A041E5">
              <w:rPr>
                <w:sz w:val="24"/>
                <w:szCs w:val="24"/>
              </w:rPr>
              <w:t xml:space="preserve">А). Гидрирования                         </w:t>
            </w:r>
          </w:p>
          <w:p w14:paraId="54BC53AA" w14:textId="77777777" w:rsidR="00A041E5" w:rsidRPr="00A041E5" w:rsidRDefault="00A041E5" w:rsidP="00A041E5">
            <w:pPr>
              <w:rPr>
                <w:sz w:val="24"/>
                <w:szCs w:val="24"/>
              </w:rPr>
            </w:pPr>
            <w:r w:rsidRPr="00A041E5">
              <w:rPr>
                <w:sz w:val="24"/>
                <w:szCs w:val="24"/>
              </w:rPr>
              <w:t xml:space="preserve">Б). </w:t>
            </w:r>
            <w:proofErr w:type="spellStart"/>
            <w:r w:rsidRPr="00A041E5">
              <w:rPr>
                <w:sz w:val="24"/>
                <w:szCs w:val="24"/>
              </w:rPr>
              <w:t>Гидрогалогенирования</w:t>
            </w:r>
            <w:proofErr w:type="spellEnd"/>
          </w:p>
          <w:p w14:paraId="57E288E8" w14:textId="77777777" w:rsidR="00A041E5" w:rsidRPr="00A041E5" w:rsidRDefault="00A041E5" w:rsidP="00A041E5">
            <w:pPr>
              <w:rPr>
                <w:sz w:val="24"/>
                <w:szCs w:val="24"/>
              </w:rPr>
            </w:pPr>
            <w:r w:rsidRPr="00A041E5">
              <w:rPr>
                <w:sz w:val="24"/>
                <w:szCs w:val="24"/>
              </w:rPr>
              <w:t xml:space="preserve">В). Гидратации                             </w:t>
            </w:r>
          </w:p>
          <w:p w14:paraId="28AB188E" w14:textId="77777777" w:rsidR="00A041E5" w:rsidRPr="00A041E5" w:rsidRDefault="00A041E5" w:rsidP="00A041E5">
            <w:pPr>
              <w:rPr>
                <w:sz w:val="24"/>
                <w:szCs w:val="24"/>
              </w:rPr>
            </w:pPr>
            <w:r w:rsidRPr="00A041E5">
              <w:rPr>
                <w:sz w:val="24"/>
                <w:szCs w:val="24"/>
              </w:rPr>
              <w:t>Г.) Нитрования</w:t>
            </w:r>
          </w:p>
        </w:tc>
      </w:tr>
      <w:tr w:rsidR="00A041E5" w:rsidRPr="00A041E5" w14:paraId="17C0B221" w14:textId="77777777" w:rsidTr="00A041E5">
        <w:tc>
          <w:tcPr>
            <w:tcW w:w="4847" w:type="dxa"/>
          </w:tcPr>
          <w:p w14:paraId="2B6BFF52" w14:textId="77777777" w:rsidR="00A041E5" w:rsidRPr="00A041E5" w:rsidRDefault="00A041E5" w:rsidP="00A041E5">
            <w:pPr>
              <w:rPr>
                <w:sz w:val="24"/>
                <w:szCs w:val="24"/>
              </w:rPr>
            </w:pPr>
            <w:r w:rsidRPr="00A041E5">
              <w:rPr>
                <w:b/>
                <w:sz w:val="24"/>
                <w:szCs w:val="24"/>
              </w:rPr>
              <w:t>5.</w:t>
            </w:r>
            <w:r w:rsidRPr="00A041E5">
              <w:rPr>
                <w:sz w:val="24"/>
                <w:szCs w:val="24"/>
              </w:rPr>
              <w:t xml:space="preserve"> В реакции </w:t>
            </w:r>
            <w:proofErr w:type="spellStart"/>
            <w:r w:rsidRPr="00A041E5">
              <w:rPr>
                <w:sz w:val="24"/>
                <w:szCs w:val="24"/>
              </w:rPr>
              <w:t>бромирования</w:t>
            </w:r>
            <w:proofErr w:type="spellEnd"/>
            <w:r w:rsidRPr="00A041E5">
              <w:rPr>
                <w:sz w:val="24"/>
                <w:szCs w:val="24"/>
              </w:rPr>
              <w:t xml:space="preserve"> </w:t>
            </w:r>
            <w:proofErr w:type="spellStart"/>
            <w:r w:rsidRPr="00A041E5">
              <w:rPr>
                <w:sz w:val="24"/>
                <w:szCs w:val="24"/>
              </w:rPr>
              <w:t>пропена</w:t>
            </w:r>
            <w:proofErr w:type="spellEnd"/>
            <w:r w:rsidRPr="00A041E5">
              <w:rPr>
                <w:sz w:val="24"/>
                <w:szCs w:val="24"/>
              </w:rPr>
              <w:t xml:space="preserve"> образуется:</w:t>
            </w:r>
          </w:p>
          <w:p w14:paraId="692EA415" w14:textId="77777777" w:rsidR="00A041E5" w:rsidRPr="00A041E5" w:rsidRDefault="00A041E5" w:rsidP="00A041E5">
            <w:pPr>
              <w:jc w:val="both"/>
              <w:rPr>
                <w:sz w:val="24"/>
                <w:szCs w:val="24"/>
              </w:rPr>
            </w:pPr>
            <w:r w:rsidRPr="00A041E5">
              <w:rPr>
                <w:sz w:val="24"/>
                <w:szCs w:val="24"/>
              </w:rPr>
              <w:t>А). 1,2-дибромпропан</w:t>
            </w:r>
          </w:p>
          <w:p w14:paraId="3D59BBC8" w14:textId="77777777" w:rsidR="00A041E5" w:rsidRPr="00A041E5" w:rsidRDefault="00A041E5" w:rsidP="00A041E5">
            <w:pPr>
              <w:tabs>
                <w:tab w:val="left" w:pos="171"/>
                <w:tab w:val="left" w:pos="880"/>
              </w:tabs>
              <w:jc w:val="both"/>
              <w:rPr>
                <w:sz w:val="24"/>
                <w:szCs w:val="24"/>
              </w:rPr>
            </w:pPr>
            <w:r w:rsidRPr="00A041E5">
              <w:rPr>
                <w:sz w:val="24"/>
                <w:szCs w:val="24"/>
              </w:rPr>
              <w:t>Б). 1-бромпропан</w:t>
            </w:r>
          </w:p>
          <w:p w14:paraId="3685AEB0" w14:textId="77777777" w:rsidR="00A041E5" w:rsidRPr="00A041E5" w:rsidRDefault="00A041E5" w:rsidP="00A041E5">
            <w:pPr>
              <w:jc w:val="both"/>
              <w:rPr>
                <w:sz w:val="24"/>
                <w:szCs w:val="24"/>
              </w:rPr>
            </w:pPr>
            <w:r w:rsidRPr="00A041E5">
              <w:rPr>
                <w:sz w:val="24"/>
                <w:szCs w:val="24"/>
              </w:rPr>
              <w:t xml:space="preserve">В). 2-бромпропан                             </w:t>
            </w:r>
          </w:p>
          <w:p w14:paraId="418B7745" w14:textId="77777777" w:rsidR="00A041E5" w:rsidRPr="00A041E5" w:rsidRDefault="00A041E5" w:rsidP="00A041E5">
            <w:pPr>
              <w:jc w:val="both"/>
              <w:rPr>
                <w:sz w:val="24"/>
                <w:szCs w:val="24"/>
              </w:rPr>
            </w:pPr>
            <w:r w:rsidRPr="00A041E5">
              <w:rPr>
                <w:sz w:val="24"/>
                <w:szCs w:val="24"/>
              </w:rPr>
              <w:t>Г). 1,3-дибромпропан</w:t>
            </w:r>
          </w:p>
        </w:tc>
        <w:tc>
          <w:tcPr>
            <w:tcW w:w="5076" w:type="dxa"/>
          </w:tcPr>
          <w:p w14:paraId="1E6B6A09" w14:textId="77777777" w:rsidR="00A041E5" w:rsidRPr="00A041E5" w:rsidRDefault="00A041E5" w:rsidP="00A041E5">
            <w:pPr>
              <w:rPr>
                <w:sz w:val="24"/>
                <w:szCs w:val="24"/>
              </w:rPr>
            </w:pPr>
            <w:r w:rsidRPr="00A041E5">
              <w:rPr>
                <w:b/>
                <w:sz w:val="24"/>
                <w:szCs w:val="24"/>
              </w:rPr>
              <w:t>5</w:t>
            </w:r>
            <w:r w:rsidRPr="00A041E5">
              <w:rPr>
                <w:sz w:val="24"/>
                <w:szCs w:val="24"/>
              </w:rPr>
              <w:t>. В реакции хлорирования бутена-1 образуется:</w:t>
            </w:r>
          </w:p>
          <w:p w14:paraId="19CF9830" w14:textId="77777777" w:rsidR="00A041E5" w:rsidRPr="00A041E5" w:rsidRDefault="00A041E5" w:rsidP="00A041E5">
            <w:pPr>
              <w:jc w:val="both"/>
              <w:rPr>
                <w:sz w:val="24"/>
                <w:szCs w:val="24"/>
              </w:rPr>
            </w:pPr>
            <w:r w:rsidRPr="00A041E5">
              <w:rPr>
                <w:sz w:val="24"/>
                <w:szCs w:val="24"/>
              </w:rPr>
              <w:t>А).1,3-дихлорбутан</w:t>
            </w:r>
          </w:p>
          <w:p w14:paraId="4C0E36C3" w14:textId="77777777" w:rsidR="00A041E5" w:rsidRPr="00A041E5" w:rsidRDefault="00A041E5" w:rsidP="00A041E5">
            <w:pPr>
              <w:tabs>
                <w:tab w:val="left" w:pos="171"/>
                <w:tab w:val="left" w:pos="880"/>
              </w:tabs>
              <w:jc w:val="both"/>
              <w:rPr>
                <w:sz w:val="24"/>
                <w:szCs w:val="24"/>
              </w:rPr>
            </w:pPr>
            <w:r w:rsidRPr="00A041E5">
              <w:rPr>
                <w:sz w:val="24"/>
                <w:szCs w:val="24"/>
              </w:rPr>
              <w:t>Б). 1-хлорбутен-1</w:t>
            </w:r>
          </w:p>
          <w:p w14:paraId="5857C210" w14:textId="77777777" w:rsidR="00A041E5" w:rsidRPr="00A041E5" w:rsidRDefault="00A041E5" w:rsidP="00A041E5">
            <w:pPr>
              <w:jc w:val="both"/>
              <w:rPr>
                <w:sz w:val="24"/>
                <w:szCs w:val="24"/>
              </w:rPr>
            </w:pPr>
            <w:r w:rsidRPr="00A041E5">
              <w:rPr>
                <w:sz w:val="24"/>
                <w:szCs w:val="24"/>
              </w:rPr>
              <w:t>В). 1,2-хлорпентан</w:t>
            </w:r>
          </w:p>
          <w:p w14:paraId="39BCB6E1" w14:textId="77777777" w:rsidR="00A041E5" w:rsidRPr="00A041E5" w:rsidRDefault="00A041E5" w:rsidP="00A041E5">
            <w:pPr>
              <w:ind w:left="35"/>
              <w:contextualSpacing/>
              <w:rPr>
                <w:sz w:val="24"/>
                <w:szCs w:val="24"/>
              </w:rPr>
            </w:pPr>
            <w:r w:rsidRPr="00A041E5">
              <w:rPr>
                <w:sz w:val="24"/>
                <w:szCs w:val="24"/>
              </w:rPr>
              <w:t>Г). 1,2-дихлорбутан</w:t>
            </w:r>
          </w:p>
        </w:tc>
      </w:tr>
      <w:tr w:rsidR="00A041E5" w:rsidRPr="00A041E5" w14:paraId="6483AFF7" w14:textId="77777777" w:rsidTr="00A041E5">
        <w:tc>
          <w:tcPr>
            <w:tcW w:w="4847" w:type="dxa"/>
          </w:tcPr>
          <w:p w14:paraId="567E4E0A" w14:textId="77777777" w:rsidR="00A041E5" w:rsidRPr="00A041E5" w:rsidRDefault="00A041E5" w:rsidP="00A041E5">
            <w:pPr>
              <w:rPr>
                <w:sz w:val="24"/>
                <w:szCs w:val="24"/>
              </w:rPr>
            </w:pPr>
            <w:r w:rsidRPr="00A041E5">
              <w:rPr>
                <w:b/>
                <w:sz w:val="24"/>
                <w:szCs w:val="24"/>
              </w:rPr>
              <w:t>6.</w:t>
            </w:r>
            <w:r w:rsidRPr="00A041E5">
              <w:rPr>
                <w:sz w:val="24"/>
                <w:szCs w:val="24"/>
              </w:rPr>
              <w:t xml:space="preserve"> Соотнесите реагенты и продукты:</w:t>
            </w:r>
          </w:p>
          <w:tbl>
            <w:tblPr>
              <w:tblStyle w:val="14"/>
              <w:tblW w:w="0" w:type="auto"/>
              <w:tblLook w:val="04A0" w:firstRow="1" w:lastRow="0" w:firstColumn="1" w:lastColumn="0" w:noHBand="0" w:noVBand="1"/>
            </w:tblPr>
            <w:tblGrid>
              <w:gridCol w:w="1954"/>
              <w:gridCol w:w="2382"/>
            </w:tblGrid>
            <w:tr w:rsidR="00A041E5" w:rsidRPr="00A041E5" w14:paraId="0924CD13" w14:textId="77777777" w:rsidTr="00A041E5">
              <w:tc>
                <w:tcPr>
                  <w:tcW w:w="2150" w:type="dxa"/>
                </w:tcPr>
                <w:p w14:paraId="4684BC5C" w14:textId="77777777" w:rsidR="00A041E5" w:rsidRPr="00A041E5" w:rsidRDefault="00A041E5" w:rsidP="00A041E5">
                  <w:pPr>
                    <w:autoSpaceDE w:val="0"/>
                    <w:autoSpaceDN w:val="0"/>
                    <w:adjustRightInd w:val="0"/>
                    <w:jc w:val="center"/>
                    <w:rPr>
                      <w:color w:val="000000"/>
                      <w:sz w:val="24"/>
                      <w:szCs w:val="24"/>
                    </w:rPr>
                  </w:pPr>
                  <w:r w:rsidRPr="00A041E5">
                    <w:rPr>
                      <w:color w:val="000000"/>
                      <w:sz w:val="24"/>
                      <w:szCs w:val="24"/>
                    </w:rPr>
                    <w:t>Реагенты</w:t>
                  </w:r>
                </w:p>
              </w:tc>
              <w:tc>
                <w:tcPr>
                  <w:tcW w:w="2721" w:type="dxa"/>
                </w:tcPr>
                <w:p w14:paraId="6D3AF062" w14:textId="77777777" w:rsidR="00A041E5" w:rsidRPr="00A041E5" w:rsidRDefault="00A041E5" w:rsidP="00A041E5">
                  <w:pPr>
                    <w:autoSpaceDE w:val="0"/>
                    <w:autoSpaceDN w:val="0"/>
                    <w:adjustRightInd w:val="0"/>
                    <w:jc w:val="center"/>
                    <w:rPr>
                      <w:color w:val="000000"/>
                      <w:sz w:val="24"/>
                      <w:szCs w:val="24"/>
                    </w:rPr>
                  </w:pPr>
                  <w:r w:rsidRPr="00A041E5">
                    <w:rPr>
                      <w:color w:val="000000"/>
                      <w:sz w:val="24"/>
                      <w:szCs w:val="24"/>
                    </w:rPr>
                    <w:t>Продукты реакции</w:t>
                  </w:r>
                </w:p>
              </w:tc>
            </w:tr>
            <w:tr w:rsidR="00A041E5" w:rsidRPr="00A041E5" w14:paraId="2748A1D3" w14:textId="77777777" w:rsidTr="00A041E5">
              <w:tc>
                <w:tcPr>
                  <w:tcW w:w="2150" w:type="dxa"/>
                </w:tcPr>
                <w:p w14:paraId="63DC13EA" w14:textId="77777777" w:rsidR="00A041E5" w:rsidRPr="00A041E5" w:rsidRDefault="00A041E5" w:rsidP="00A041E5">
                  <w:pPr>
                    <w:autoSpaceDE w:val="0"/>
                    <w:autoSpaceDN w:val="0"/>
                    <w:adjustRightInd w:val="0"/>
                    <w:rPr>
                      <w:color w:val="000000"/>
                      <w:sz w:val="24"/>
                      <w:szCs w:val="24"/>
                    </w:rPr>
                  </w:pPr>
                  <w:r w:rsidRPr="00A041E5">
                    <w:rPr>
                      <w:color w:val="000000"/>
                      <w:sz w:val="24"/>
                      <w:szCs w:val="24"/>
                    </w:rPr>
                    <w:t xml:space="preserve">А). </w:t>
                  </w:r>
                  <w:proofErr w:type="spellStart"/>
                  <w:r w:rsidRPr="00A041E5">
                    <w:rPr>
                      <w:color w:val="000000"/>
                      <w:sz w:val="24"/>
                      <w:szCs w:val="24"/>
                      <w:lang w:val="en-US"/>
                    </w:rPr>
                    <w:t>nCH</w:t>
                  </w:r>
                  <w:proofErr w:type="spellEnd"/>
                  <w:r w:rsidRPr="00A041E5">
                    <w:rPr>
                      <w:color w:val="000000"/>
                      <w:sz w:val="24"/>
                      <w:szCs w:val="24"/>
                      <w:vertAlign w:val="subscript"/>
                    </w:rPr>
                    <w:t>2</w:t>
                  </w:r>
                  <w:r w:rsidRPr="00A041E5">
                    <w:rPr>
                      <w:color w:val="000000"/>
                      <w:sz w:val="24"/>
                      <w:szCs w:val="24"/>
                    </w:rPr>
                    <w:t>=</w:t>
                  </w:r>
                  <w:r w:rsidRPr="00A041E5">
                    <w:rPr>
                      <w:color w:val="000000"/>
                      <w:sz w:val="24"/>
                      <w:szCs w:val="24"/>
                      <w:lang w:val="en-US"/>
                    </w:rPr>
                    <w:t>CH</w:t>
                  </w:r>
                  <w:r w:rsidRPr="00A041E5">
                    <w:rPr>
                      <w:color w:val="000000"/>
                      <w:sz w:val="24"/>
                      <w:szCs w:val="24"/>
                      <w:vertAlign w:val="subscript"/>
                    </w:rPr>
                    <w:t>2</w:t>
                  </w:r>
                  <w:r w:rsidRPr="00A041E5">
                    <w:rPr>
                      <w:color w:val="000000"/>
                      <w:sz w:val="24"/>
                      <w:szCs w:val="24"/>
                    </w:rPr>
                    <w:t xml:space="preserve"> </w:t>
                  </w:r>
                  <w:r w:rsidRPr="00A041E5">
                    <w:rPr>
                      <w:sz w:val="22"/>
                      <w:szCs w:val="22"/>
                    </w:rPr>
                    <w:t>→</w:t>
                  </w:r>
                </w:p>
              </w:tc>
              <w:tc>
                <w:tcPr>
                  <w:tcW w:w="2721" w:type="dxa"/>
                </w:tcPr>
                <w:p w14:paraId="0CF4D2D3" w14:textId="77777777" w:rsidR="00A041E5" w:rsidRPr="00A041E5" w:rsidRDefault="00A041E5" w:rsidP="00A041E5">
                  <w:pPr>
                    <w:autoSpaceDE w:val="0"/>
                    <w:autoSpaceDN w:val="0"/>
                    <w:adjustRightInd w:val="0"/>
                    <w:rPr>
                      <w:color w:val="000000"/>
                      <w:sz w:val="24"/>
                      <w:szCs w:val="24"/>
                    </w:rPr>
                  </w:pPr>
                  <w:r w:rsidRPr="00A041E5">
                    <w:rPr>
                      <w:color w:val="000000"/>
                      <w:sz w:val="24"/>
                      <w:szCs w:val="24"/>
                    </w:rPr>
                    <w:t xml:space="preserve">1) </w:t>
                  </w:r>
                  <w:r w:rsidRPr="00A041E5">
                    <w:rPr>
                      <w:color w:val="000000"/>
                      <w:sz w:val="24"/>
                      <w:szCs w:val="24"/>
                      <w:lang w:val="en-US"/>
                    </w:rPr>
                    <w:t>CO</w:t>
                  </w:r>
                  <w:r w:rsidRPr="00A041E5">
                    <w:rPr>
                      <w:color w:val="000000"/>
                      <w:sz w:val="24"/>
                      <w:szCs w:val="24"/>
                      <w:vertAlign w:val="subscript"/>
                    </w:rPr>
                    <w:t>2</w:t>
                  </w:r>
                  <w:r w:rsidRPr="00A041E5">
                    <w:rPr>
                      <w:color w:val="000000"/>
                      <w:sz w:val="24"/>
                      <w:szCs w:val="24"/>
                    </w:rPr>
                    <w:t xml:space="preserve"> + </w:t>
                  </w:r>
                  <w:r w:rsidRPr="00A041E5">
                    <w:rPr>
                      <w:color w:val="000000"/>
                      <w:sz w:val="24"/>
                      <w:szCs w:val="24"/>
                      <w:lang w:val="en-US"/>
                    </w:rPr>
                    <w:t>H</w:t>
                  </w:r>
                  <w:r w:rsidRPr="00A041E5">
                    <w:rPr>
                      <w:color w:val="000000"/>
                      <w:sz w:val="24"/>
                      <w:szCs w:val="24"/>
                    </w:rPr>
                    <w:t>2</w:t>
                  </w:r>
                  <w:r w:rsidRPr="00A041E5">
                    <w:rPr>
                      <w:color w:val="000000"/>
                      <w:sz w:val="24"/>
                      <w:szCs w:val="24"/>
                      <w:lang w:val="en-US"/>
                    </w:rPr>
                    <w:t>O</w:t>
                  </w:r>
                </w:p>
              </w:tc>
            </w:tr>
            <w:tr w:rsidR="00A041E5" w:rsidRPr="00A041E5" w14:paraId="0A6CDFA9" w14:textId="77777777" w:rsidTr="00A041E5">
              <w:tc>
                <w:tcPr>
                  <w:tcW w:w="2150" w:type="dxa"/>
                </w:tcPr>
                <w:p w14:paraId="2874E5D5" w14:textId="77777777" w:rsidR="00A041E5" w:rsidRPr="00A041E5" w:rsidRDefault="00A041E5" w:rsidP="00A041E5">
                  <w:pPr>
                    <w:autoSpaceDE w:val="0"/>
                    <w:autoSpaceDN w:val="0"/>
                    <w:adjustRightInd w:val="0"/>
                    <w:rPr>
                      <w:color w:val="000000"/>
                      <w:sz w:val="24"/>
                      <w:szCs w:val="24"/>
                      <w:lang w:val="en-US"/>
                    </w:rPr>
                  </w:pPr>
                  <w:r w:rsidRPr="00A041E5">
                    <w:rPr>
                      <w:color w:val="000000"/>
                      <w:sz w:val="24"/>
                      <w:szCs w:val="24"/>
                    </w:rPr>
                    <w:t>Б</w:t>
                  </w:r>
                  <w:r w:rsidRPr="00A041E5">
                    <w:rPr>
                      <w:color w:val="000000"/>
                      <w:sz w:val="24"/>
                      <w:szCs w:val="24"/>
                      <w:lang w:val="en-US"/>
                    </w:rPr>
                    <w:t>). CH</w:t>
                  </w:r>
                  <w:r w:rsidRPr="00A041E5">
                    <w:rPr>
                      <w:color w:val="000000"/>
                      <w:sz w:val="24"/>
                      <w:szCs w:val="24"/>
                      <w:vertAlign w:val="subscript"/>
                      <w:lang w:val="en-US"/>
                    </w:rPr>
                    <w:t>2</w:t>
                  </w:r>
                  <w:r w:rsidRPr="00A041E5">
                    <w:rPr>
                      <w:color w:val="000000"/>
                      <w:sz w:val="24"/>
                      <w:szCs w:val="24"/>
                      <w:lang w:val="en-US"/>
                    </w:rPr>
                    <w:t>=CH-CH=CH</w:t>
                  </w:r>
                  <w:r w:rsidRPr="00A041E5">
                    <w:rPr>
                      <w:color w:val="000000"/>
                      <w:sz w:val="24"/>
                      <w:szCs w:val="24"/>
                      <w:vertAlign w:val="subscript"/>
                      <w:lang w:val="en-US"/>
                    </w:rPr>
                    <w:t>2</w:t>
                  </w:r>
                  <w:r w:rsidRPr="00A041E5">
                    <w:rPr>
                      <w:color w:val="000000"/>
                      <w:sz w:val="24"/>
                      <w:szCs w:val="24"/>
                      <w:lang w:val="en-US"/>
                    </w:rPr>
                    <w:t xml:space="preserve"> +Br</w:t>
                  </w:r>
                  <w:r w:rsidRPr="00A041E5">
                    <w:rPr>
                      <w:color w:val="000000"/>
                      <w:sz w:val="24"/>
                      <w:szCs w:val="24"/>
                      <w:vertAlign w:val="subscript"/>
                      <w:lang w:val="en-US"/>
                    </w:rPr>
                    <w:t>2</w:t>
                  </w:r>
                  <w:r w:rsidRPr="00A041E5">
                    <w:rPr>
                      <w:sz w:val="22"/>
                      <w:szCs w:val="22"/>
                      <w:lang w:val="en-US"/>
                    </w:rPr>
                    <w:t>→</w:t>
                  </w:r>
                </w:p>
              </w:tc>
              <w:tc>
                <w:tcPr>
                  <w:tcW w:w="2721" w:type="dxa"/>
                </w:tcPr>
                <w:p w14:paraId="27A1EF7A" w14:textId="77777777" w:rsidR="00A041E5" w:rsidRPr="00A041E5" w:rsidRDefault="00A041E5" w:rsidP="00A041E5">
                  <w:pPr>
                    <w:autoSpaceDE w:val="0"/>
                    <w:autoSpaceDN w:val="0"/>
                    <w:adjustRightInd w:val="0"/>
                    <w:rPr>
                      <w:color w:val="000000"/>
                      <w:sz w:val="24"/>
                      <w:szCs w:val="24"/>
                      <w:lang w:val="en-US"/>
                    </w:rPr>
                  </w:pPr>
                  <w:r w:rsidRPr="00A041E5">
                    <w:rPr>
                      <w:color w:val="000000"/>
                      <w:sz w:val="24"/>
                      <w:szCs w:val="24"/>
                    </w:rPr>
                    <w:t>2)</w:t>
                  </w:r>
                  <w:r w:rsidRPr="00A041E5">
                    <w:rPr>
                      <w:color w:val="000000"/>
                      <w:sz w:val="24"/>
                      <w:szCs w:val="24"/>
                      <w:lang w:val="en-US"/>
                    </w:rPr>
                    <w:t xml:space="preserve"> CH</w:t>
                  </w:r>
                  <w:r w:rsidRPr="00A041E5">
                    <w:rPr>
                      <w:color w:val="000000"/>
                      <w:sz w:val="24"/>
                      <w:szCs w:val="24"/>
                      <w:vertAlign w:val="subscript"/>
                      <w:lang w:val="en-US"/>
                    </w:rPr>
                    <w:t>3</w:t>
                  </w:r>
                  <w:r w:rsidRPr="00A041E5">
                    <w:rPr>
                      <w:color w:val="000000"/>
                      <w:sz w:val="24"/>
                      <w:szCs w:val="24"/>
                      <w:lang w:val="en-US"/>
                    </w:rPr>
                    <w:t>CHO</w:t>
                  </w:r>
                </w:p>
              </w:tc>
            </w:tr>
            <w:tr w:rsidR="00A041E5" w:rsidRPr="00A041E5" w14:paraId="74132334" w14:textId="77777777" w:rsidTr="00A041E5">
              <w:tc>
                <w:tcPr>
                  <w:tcW w:w="2150" w:type="dxa"/>
                </w:tcPr>
                <w:p w14:paraId="0DCCFCB0" w14:textId="77777777" w:rsidR="00A041E5" w:rsidRPr="00A041E5" w:rsidRDefault="00A041E5" w:rsidP="00A041E5">
                  <w:pPr>
                    <w:autoSpaceDE w:val="0"/>
                    <w:autoSpaceDN w:val="0"/>
                    <w:adjustRightInd w:val="0"/>
                    <w:rPr>
                      <w:color w:val="000000"/>
                      <w:sz w:val="24"/>
                      <w:szCs w:val="24"/>
                    </w:rPr>
                  </w:pPr>
                  <w:r w:rsidRPr="00A041E5">
                    <w:rPr>
                      <w:color w:val="000000"/>
                      <w:sz w:val="24"/>
                      <w:szCs w:val="24"/>
                    </w:rPr>
                    <w:t xml:space="preserve">В). </w:t>
                  </w:r>
                  <w:r w:rsidRPr="00A041E5">
                    <w:rPr>
                      <w:color w:val="000000"/>
                      <w:sz w:val="24"/>
                      <w:szCs w:val="24"/>
                      <w:lang w:val="en-US"/>
                    </w:rPr>
                    <w:t>CH</w:t>
                  </w:r>
                  <w:r w:rsidRPr="00A041E5">
                    <w:rPr>
                      <w:color w:val="000000"/>
                      <w:sz w:val="24"/>
                      <w:szCs w:val="24"/>
                      <w:vertAlign w:val="subscript"/>
                    </w:rPr>
                    <w:t>4</w:t>
                  </w:r>
                  <w:r w:rsidRPr="00A041E5">
                    <w:rPr>
                      <w:color w:val="000000"/>
                      <w:sz w:val="24"/>
                      <w:szCs w:val="24"/>
                    </w:rPr>
                    <w:t xml:space="preserve"> + </w:t>
                  </w:r>
                  <w:r w:rsidRPr="00A041E5">
                    <w:rPr>
                      <w:color w:val="000000"/>
                      <w:sz w:val="24"/>
                      <w:szCs w:val="24"/>
                      <w:lang w:val="en-US"/>
                    </w:rPr>
                    <w:t>O</w:t>
                  </w:r>
                  <w:r w:rsidRPr="00A041E5">
                    <w:rPr>
                      <w:color w:val="000000"/>
                      <w:sz w:val="24"/>
                      <w:szCs w:val="24"/>
                      <w:vertAlign w:val="subscript"/>
                    </w:rPr>
                    <w:t>2</w:t>
                  </w:r>
                  <w:r w:rsidRPr="00A041E5">
                    <w:rPr>
                      <w:color w:val="000000"/>
                      <w:sz w:val="24"/>
                      <w:szCs w:val="24"/>
                    </w:rPr>
                    <w:t xml:space="preserve"> </w:t>
                  </w:r>
                  <w:r w:rsidRPr="00A041E5">
                    <w:rPr>
                      <w:sz w:val="22"/>
                      <w:szCs w:val="22"/>
                    </w:rPr>
                    <w:t>→</w:t>
                  </w:r>
                </w:p>
              </w:tc>
              <w:tc>
                <w:tcPr>
                  <w:tcW w:w="2721" w:type="dxa"/>
                </w:tcPr>
                <w:p w14:paraId="0C069873" w14:textId="77777777" w:rsidR="00A041E5" w:rsidRPr="00A041E5" w:rsidRDefault="00A041E5" w:rsidP="00A041E5">
                  <w:pPr>
                    <w:autoSpaceDE w:val="0"/>
                    <w:autoSpaceDN w:val="0"/>
                    <w:adjustRightInd w:val="0"/>
                    <w:rPr>
                      <w:color w:val="000000"/>
                      <w:sz w:val="24"/>
                      <w:szCs w:val="24"/>
                      <w:lang w:val="en-US"/>
                    </w:rPr>
                  </w:pPr>
                  <w:r w:rsidRPr="00A041E5">
                    <w:rPr>
                      <w:color w:val="000000"/>
                      <w:sz w:val="24"/>
                      <w:szCs w:val="24"/>
                    </w:rPr>
                    <w:t>3)</w:t>
                  </w:r>
                  <w:r w:rsidRPr="00A041E5">
                    <w:rPr>
                      <w:color w:val="000000"/>
                      <w:sz w:val="24"/>
                      <w:szCs w:val="24"/>
                      <w:lang w:val="en-US"/>
                    </w:rPr>
                    <w:t xml:space="preserve"> </w:t>
                  </w:r>
                  <w:r w:rsidRPr="00A041E5">
                    <w:rPr>
                      <w:color w:val="000000"/>
                      <w:sz w:val="24"/>
                      <w:szCs w:val="24"/>
                    </w:rPr>
                    <w:t>-(</w:t>
                  </w:r>
                  <w:r w:rsidRPr="00A041E5">
                    <w:rPr>
                      <w:color w:val="000000"/>
                      <w:sz w:val="24"/>
                      <w:szCs w:val="24"/>
                      <w:lang w:val="en-US"/>
                    </w:rPr>
                    <w:t>CH</w:t>
                  </w:r>
                  <w:r w:rsidRPr="00A041E5">
                    <w:rPr>
                      <w:color w:val="000000"/>
                      <w:sz w:val="24"/>
                      <w:szCs w:val="24"/>
                      <w:vertAlign w:val="subscript"/>
                    </w:rPr>
                    <w:t>2</w:t>
                  </w:r>
                  <w:r w:rsidRPr="00A041E5">
                    <w:rPr>
                      <w:color w:val="000000"/>
                      <w:sz w:val="24"/>
                      <w:szCs w:val="24"/>
                    </w:rPr>
                    <w:t>-</w:t>
                  </w:r>
                  <w:r w:rsidRPr="00A041E5">
                    <w:rPr>
                      <w:color w:val="000000"/>
                      <w:sz w:val="24"/>
                      <w:szCs w:val="24"/>
                      <w:lang w:val="en-US"/>
                    </w:rPr>
                    <w:t>CH</w:t>
                  </w:r>
                  <w:proofErr w:type="gramStart"/>
                  <w:r w:rsidRPr="00A041E5">
                    <w:rPr>
                      <w:color w:val="000000"/>
                      <w:sz w:val="24"/>
                      <w:szCs w:val="24"/>
                      <w:vertAlign w:val="subscript"/>
                    </w:rPr>
                    <w:t>2</w:t>
                  </w:r>
                  <w:r w:rsidRPr="00A041E5">
                    <w:rPr>
                      <w:color w:val="000000"/>
                      <w:sz w:val="24"/>
                      <w:szCs w:val="24"/>
                    </w:rPr>
                    <w:t>)</w:t>
                  </w:r>
                  <w:r w:rsidRPr="00A041E5">
                    <w:rPr>
                      <w:color w:val="000000"/>
                      <w:sz w:val="24"/>
                      <w:szCs w:val="24"/>
                      <w:lang w:val="en-US"/>
                    </w:rPr>
                    <w:t>n</w:t>
                  </w:r>
                  <w:proofErr w:type="gramEnd"/>
                  <w:r w:rsidRPr="00A041E5">
                    <w:rPr>
                      <w:color w:val="000000"/>
                      <w:sz w:val="24"/>
                      <w:szCs w:val="24"/>
                    </w:rPr>
                    <w:t>-</w:t>
                  </w:r>
                </w:p>
              </w:tc>
            </w:tr>
            <w:tr w:rsidR="00A041E5" w:rsidRPr="0060375B" w14:paraId="45B1DCEC" w14:textId="77777777" w:rsidTr="00A041E5">
              <w:tc>
                <w:tcPr>
                  <w:tcW w:w="2150" w:type="dxa"/>
                </w:tcPr>
                <w:p w14:paraId="1D3A8145" w14:textId="77777777" w:rsidR="00A041E5" w:rsidRPr="00A041E5" w:rsidRDefault="00A041E5" w:rsidP="00A041E5">
                  <w:pPr>
                    <w:autoSpaceDE w:val="0"/>
                    <w:autoSpaceDN w:val="0"/>
                    <w:adjustRightInd w:val="0"/>
                    <w:rPr>
                      <w:color w:val="000000"/>
                      <w:sz w:val="24"/>
                      <w:szCs w:val="24"/>
                    </w:rPr>
                  </w:pPr>
                  <w:r w:rsidRPr="00A041E5">
                    <w:rPr>
                      <w:color w:val="000000"/>
                      <w:sz w:val="24"/>
                      <w:szCs w:val="24"/>
                    </w:rPr>
                    <w:t xml:space="preserve">Г). </w:t>
                  </w:r>
                  <w:r w:rsidRPr="00A041E5">
                    <w:rPr>
                      <w:color w:val="000000"/>
                      <w:sz w:val="24"/>
                      <w:szCs w:val="24"/>
                      <w:lang w:val="en-US"/>
                    </w:rPr>
                    <w:t>C</w:t>
                  </w:r>
                  <w:r w:rsidRPr="00A041E5">
                    <w:rPr>
                      <w:color w:val="000000"/>
                      <w:sz w:val="24"/>
                      <w:szCs w:val="24"/>
                      <w:vertAlign w:val="subscript"/>
                    </w:rPr>
                    <w:t>2</w:t>
                  </w:r>
                  <w:r w:rsidRPr="00A041E5">
                    <w:rPr>
                      <w:color w:val="000000"/>
                      <w:sz w:val="24"/>
                      <w:szCs w:val="24"/>
                      <w:lang w:val="en-US"/>
                    </w:rPr>
                    <w:t>H</w:t>
                  </w:r>
                  <w:r w:rsidRPr="00A041E5">
                    <w:rPr>
                      <w:color w:val="000000"/>
                      <w:sz w:val="24"/>
                      <w:szCs w:val="24"/>
                      <w:vertAlign w:val="subscript"/>
                    </w:rPr>
                    <w:t>2</w:t>
                  </w:r>
                  <w:r w:rsidRPr="00A041E5">
                    <w:rPr>
                      <w:color w:val="000000"/>
                      <w:sz w:val="24"/>
                      <w:szCs w:val="24"/>
                    </w:rPr>
                    <w:t xml:space="preserve"> + </w:t>
                  </w:r>
                  <w:r w:rsidRPr="00A041E5">
                    <w:rPr>
                      <w:color w:val="000000"/>
                      <w:sz w:val="24"/>
                      <w:szCs w:val="24"/>
                      <w:lang w:val="en-US"/>
                    </w:rPr>
                    <w:t>H</w:t>
                  </w:r>
                  <w:r w:rsidRPr="00A041E5">
                    <w:rPr>
                      <w:color w:val="000000"/>
                      <w:sz w:val="24"/>
                      <w:szCs w:val="24"/>
                      <w:vertAlign w:val="subscript"/>
                    </w:rPr>
                    <w:t>2</w:t>
                  </w:r>
                  <w:r w:rsidRPr="00A041E5">
                    <w:rPr>
                      <w:color w:val="000000"/>
                      <w:sz w:val="24"/>
                      <w:szCs w:val="24"/>
                      <w:lang w:val="en-US"/>
                    </w:rPr>
                    <w:t>O</w:t>
                  </w:r>
                  <w:r w:rsidRPr="00A041E5">
                    <w:rPr>
                      <w:color w:val="000000"/>
                      <w:sz w:val="24"/>
                      <w:szCs w:val="24"/>
                    </w:rPr>
                    <w:t xml:space="preserve"> </w:t>
                  </w:r>
                  <w:r w:rsidRPr="00A041E5">
                    <w:rPr>
                      <w:sz w:val="22"/>
                      <w:szCs w:val="22"/>
                    </w:rPr>
                    <w:t>→</w:t>
                  </w:r>
                </w:p>
              </w:tc>
              <w:tc>
                <w:tcPr>
                  <w:tcW w:w="2721" w:type="dxa"/>
                </w:tcPr>
                <w:p w14:paraId="687E05D0" w14:textId="77777777" w:rsidR="00A041E5" w:rsidRPr="00A041E5" w:rsidRDefault="00A041E5" w:rsidP="00A041E5">
                  <w:pPr>
                    <w:autoSpaceDE w:val="0"/>
                    <w:autoSpaceDN w:val="0"/>
                    <w:adjustRightInd w:val="0"/>
                    <w:rPr>
                      <w:color w:val="000000"/>
                      <w:sz w:val="24"/>
                      <w:szCs w:val="24"/>
                      <w:lang w:val="en-US"/>
                    </w:rPr>
                  </w:pPr>
                  <w:r w:rsidRPr="00A041E5">
                    <w:rPr>
                      <w:color w:val="000000"/>
                      <w:sz w:val="24"/>
                      <w:szCs w:val="24"/>
                      <w:lang w:val="en-US"/>
                    </w:rPr>
                    <w:t>4) CH2(Br) – CH=CH-CH2(Br)</w:t>
                  </w:r>
                </w:p>
              </w:tc>
            </w:tr>
            <w:tr w:rsidR="00A041E5" w:rsidRPr="0060375B" w14:paraId="4BFB2541" w14:textId="77777777" w:rsidTr="00A041E5">
              <w:tc>
                <w:tcPr>
                  <w:tcW w:w="2150" w:type="dxa"/>
                </w:tcPr>
                <w:p w14:paraId="537513D6" w14:textId="77777777" w:rsidR="00A041E5" w:rsidRPr="00A041E5" w:rsidRDefault="00A041E5" w:rsidP="00A041E5">
                  <w:pPr>
                    <w:autoSpaceDE w:val="0"/>
                    <w:autoSpaceDN w:val="0"/>
                    <w:adjustRightInd w:val="0"/>
                    <w:rPr>
                      <w:b/>
                      <w:color w:val="000000"/>
                      <w:sz w:val="24"/>
                      <w:szCs w:val="24"/>
                      <w:lang w:val="en-US"/>
                    </w:rPr>
                  </w:pPr>
                </w:p>
              </w:tc>
              <w:tc>
                <w:tcPr>
                  <w:tcW w:w="2721" w:type="dxa"/>
                </w:tcPr>
                <w:p w14:paraId="4D86EB3B" w14:textId="77777777" w:rsidR="00A041E5" w:rsidRPr="00A041E5" w:rsidRDefault="00A041E5" w:rsidP="00A041E5">
                  <w:pPr>
                    <w:autoSpaceDE w:val="0"/>
                    <w:autoSpaceDN w:val="0"/>
                    <w:adjustRightInd w:val="0"/>
                    <w:rPr>
                      <w:color w:val="000000"/>
                      <w:sz w:val="24"/>
                      <w:szCs w:val="24"/>
                      <w:lang w:val="en-US"/>
                    </w:rPr>
                  </w:pPr>
                </w:p>
              </w:tc>
            </w:tr>
          </w:tbl>
          <w:p w14:paraId="7CD0FAE3" w14:textId="77777777" w:rsidR="00A041E5" w:rsidRPr="00A041E5" w:rsidRDefault="00A041E5" w:rsidP="00A041E5">
            <w:pPr>
              <w:rPr>
                <w:sz w:val="24"/>
                <w:szCs w:val="24"/>
                <w:lang w:val="en-US"/>
              </w:rPr>
            </w:pPr>
          </w:p>
        </w:tc>
        <w:tc>
          <w:tcPr>
            <w:tcW w:w="5076" w:type="dxa"/>
          </w:tcPr>
          <w:p w14:paraId="7835D338" w14:textId="77777777" w:rsidR="00A041E5" w:rsidRPr="00A041E5" w:rsidRDefault="00A041E5" w:rsidP="00A041E5">
            <w:pPr>
              <w:rPr>
                <w:sz w:val="24"/>
                <w:szCs w:val="24"/>
              </w:rPr>
            </w:pPr>
            <w:r w:rsidRPr="00A041E5">
              <w:rPr>
                <w:b/>
                <w:sz w:val="24"/>
                <w:szCs w:val="24"/>
              </w:rPr>
              <w:t>6</w:t>
            </w:r>
            <w:r w:rsidRPr="00A041E5">
              <w:rPr>
                <w:sz w:val="24"/>
                <w:szCs w:val="24"/>
              </w:rPr>
              <w:t>. Соотнесите реагенты и продукты:</w:t>
            </w:r>
          </w:p>
          <w:tbl>
            <w:tblPr>
              <w:tblStyle w:val="14"/>
              <w:tblW w:w="0" w:type="auto"/>
              <w:tblLook w:val="04A0" w:firstRow="1" w:lastRow="0" w:firstColumn="1" w:lastColumn="0" w:noHBand="0" w:noVBand="1"/>
            </w:tblPr>
            <w:tblGrid>
              <w:gridCol w:w="2453"/>
              <w:gridCol w:w="2125"/>
            </w:tblGrid>
            <w:tr w:rsidR="00A041E5" w:rsidRPr="00A041E5" w14:paraId="0873E561" w14:textId="77777777" w:rsidTr="00A041E5">
              <w:tc>
                <w:tcPr>
                  <w:tcW w:w="2596" w:type="dxa"/>
                </w:tcPr>
                <w:p w14:paraId="43F4F5D1" w14:textId="77777777" w:rsidR="00A041E5" w:rsidRPr="00A041E5" w:rsidRDefault="00A041E5" w:rsidP="00A041E5">
                  <w:pPr>
                    <w:jc w:val="center"/>
                    <w:rPr>
                      <w:sz w:val="24"/>
                      <w:szCs w:val="24"/>
                    </w:rPr>
                  </w:pPr>
                  <w:r w:rsidRPr="00A041E5">
                    <w:rPr>
                      <w:sz w:val="24"/>
                      <w:szCs w:val="24"/>
                    </w:rPr>
                    <w:t>Реагенты</w:t>
                  </w:r>
                </w:p>
              </w:tc>
              <w:tc>
                <w:tcPr>
                  <w:tcW w:w="2276" w:type="dxa"/>
                </w:tcPr>
                <w:p w14:paraId="2787311D" w14:textId="77777777" w:rsidR="00A041E5" w:rsidRPr="00A041E5" w:rsidRDefault="00A041E5" w:rsidP="00A041E5">
                  <w:pPr>
                    <w:jc w:val="center"/>
                    <w:rPr>
                      <w:sz w:val="24"/>
                      <w:szCs w:val="24"/>
                    </w:rPr>
                  </w:pPr>
                  <w:r w:rsidRPr="00A041E5">
                    <w:rPr>
                      <w:sz w:val="24"/>
                      <w:szCs w:val="24"/>
                    </w:rPr>
                    <w:t>Продукты реакции</w:t>
                  </w:r>
                </w:p>
              </w:tc>
            </w:tr>
            <w:tr w:rsidR="00A041E5" w:rsidRPr="0060375B" w14:paraId="23A3821E" w14:textId="77777777" w:rsidTr="00A041E5">
              <w:tc>
                <w:tcPr>
                  <w:tcW w:w="2596" w:type="dxa"/>
                </w:tcPr>
                <w:p w14:paraId="6133646C" w14:textId="77777777" w:rsidR="00A041E5" w:rsidRPr="00A041E5" w:rsidRDefault="00A041E5" w:rsidP="00A041E5">
                  <w:pPr>
                    <w:rPr>
                      <w:b/>
                      <w:sz w:val="24"/>
                      <w:szCs w:val="24"/>
                    </w:rPr>
                  </w:pPr>
                  <w:r w:rsidRPr="00A041E5">
                    <w:rPr>
                      <w:b/>
                      <w:sz w:val="24"/>
                      <w:szCs w:val="24"/>
                    </w:rPr>
                    <w:t xml:space="preserve">А. </w:t>
                  </w:r>
                  <w:r w:rsidRPr="00A041E5">
                    <w:rPr>
                      <w:noProof/>
                      <w:sz w:val="24"/>
                      <w:szCs w:val="24"/>
                      <w:lang w:val="en-US"/>
                    </w:rPr>
                    <w:t>C</w:t>
                  </w:r>
                  <w:r w:rsidRPr="00A041E5">
                    <w:rPr>
                      <w:noProof/>
                      <w:sz w:val="24"/>
                      <w:szCs w:val="24"/>
                      <w:vertAlign w:val="subscript"/>
                      <w:lang w:val="en-US"/>
                    </w:rPr>
                    <w:t>4</w:t>
                  </w:r>
                  <w:r w:rsidRPr="00A041E5">
                    <w:rPr>
                      <w:noProof/>
                      <w:sz w:val="24"/>
                      <w:szCs w:val="24"/>
                      <w:lang w:val="en-US"/>
                    </w:rPr>
                    <w:t>H</w:t>
                  </w:r>
                  <w:r w:rsidRPr="00A041E5">
                    <w:rPr>
                      <w:noProof/>
                      <w:sz w:val="24"/>
                      <w:szCs w:val="24"/>
                      <w:vertAlign w:val="subscript"/>
                      <w:lang w:val="en-US"/>
                    </w:rPr>
                    <w:t>10</w:t>
                  </w:r>
                  <w:r w:rsidRPr="00A041E5">
                    <w:rPr>
                      <w:noProof/>
                      <w:sz w:val="24"/>
                      <w:szCs w:val="24"/>
                      <w:lang w:val="en-US"/>
                    </w:rPr>
                    <w:t xml:space="preserve"> + O</w:t>
                  </w:r>
                  <w:r w:rsidRPr="00A041E5">
                    <w:rPr>
                      <w:noProof/>
                      <w:sz w:val="24"/>
                      <w:szCs w:val="24"/>
                      <w:vertAlign w:val="subscript"/>
                      <w:lang w:val="en-US"/>
                    </w:rPr>
                    <w:t xml:space="preserve">2 </w:t>
                  </w:r>
                  <w:r w:rsidRPr="00A041E5">
                    <w:rPr>
                      <w:sz w:val="22"/>
                      <w:szCs w:val="22"/>
                    </w:rPr>
                    <w:t>→</w:t>
                  </w:r>
                </w:p>
              </w:tc>
              <w:tc>
                <w:tcPr>
                  <w:tcW w:w="2276" w:type="dxa"/>
                </w:tcPr>
                <w:p w14:paraId="0BA06731" w14:textId="77777777" w:rsidR="00A041E5" w:rsidRPr="00A041E5" w:rsidRDefault="00A041E5" w:rsidP="00A041E5">
                  <w:pPr>
                    <w:rPr>
                      <w:sz w:val="24"/>
                      <w:szCs w:val="24"/>
                      <w:lang w:val="en-US"/>
                    </w:rPr>
                  </w:pPr>
                  <w:r w:rsidRPr="00A041E5">
                    <w:rPr>
                      <w:sz w:val="24"/>
                      <w:szCs w:val="24"/>
                      <w:lang w:val="en-US"/>
                    </w:rPr>
                    <w:t>1) CH</w:t>
                  </w:r>
                  <w:r w:rsidRPr="00A041E5">
                    <w:rPr>
                      <w:sz w:val="24"/>
                      <w:szCs w:val="24"/>
                      <w:vertAlign w:val="subscript"/>
                      <w:lang w:val="en-US"/>
                    </w:rPr>
                    <w:t>3</w:t>
                  </w:r>
                  <w:r w:rsidRPr="00A041E5">
                    <w:rPr>
                      <w:sz w:val="24"/>
                      <w:szCs w:val="24"/>
                      <w:lang w:val="en-US"/>
                    </w:rPr>
                    <w:t xml:space="preserve"> – CH</w:t>
                  </w:r>
                  <w:r w:rsidRPr="00A041E5">
                    <w:rPr>
                      <w:sz w:val="24"/>
                      <w:szCs w:val="24"/>
                      <w:vertAlign w:val="subscript"/>
                      <w:lang w:val="en-US"/>
                    </w:rPr>
                    <w:t>2</w:t>
                  </w:r>
                  <w:r w:rsidRPr="00A041E5">
                    <w:rPr>
                      <w:sz w:val="24"/>
                      <w:szCs w:val="24"/>
                      <w:lang w:val="en-US"/>
                    </w:rPr>
                    <w:t>-CH</w:t>
                  </w:r>
                  <w:r w:rsidRPr="00A041E5">
                    <w:rPr>
                      <w:sz w:val="24"/>
                      <w:szCs w:val="24"/>
                      <w:vertAlign w:val="subscript"/>
                      <w:lang w:val="en-US"/>
                    </w:rPr>
                    <w:t>2</w:t>
                  </w:r>
                  <w:r w:rsidRPr="00A041E5">
                    <w:rPr>
                      <w:sz w:val="24"/>
                      <w:szCs w:val="24"/>
                      <w:lang w:val="en-US"/>
                    </w:rPr>
                    <w:t>-CH</w:t>
                  </w:r>
                  <w:r w:rsidRPr="00A041E5">
                    <w:rPr>
                      <w:sz w:val="24"/>
                      <w:szCs w:val="24"/>
                      <w:vertAlign w:val="subscript"/>
                      <w:lang w:val="en-US"/>
                    </w:rPr>
                    <w:t>2</w:t>
                  </w:r>
                  <w:r w:rsidRPr="00A041E5">
                    <w:rPr>
                      <w:sz w:val="24"/>
                      <w:szCs w:val="24"/>
                      <w:lang w:val="en-US"/>
                    </w:rPr>
                    <w:t>-CH</w:t>
                  </w:r>
                  <w:r w:rsidRPr="00A041E5">
                    <w:rPr>
                      <w:sz w:val="24"/>
                      <w:szCs w:val="24"/>
                      <w:vertAlign w:val="subscript"/>
                      <w:lang w:val="en-US"/>
                    </w:rPr>
                    <w:t>3</w:t>
                  </w:r>
                </w:p>
              </w:tc>
            </w:tr>
            <w:tr w:rsidR="00A041E5" w:rsidRPr="0060375B" w14:paraId="16648307" w14:textId="77777777" w:rsidTr="00A041E5">
              <w:tc>
                <w:tcPr>
                  <w:tcW w:w="2596" w:type="dxa"/>
                </w:tcPr>
                <w:p w14:paraId="52C37F08" w14:textId="77777777" w:rsidR="00A041E5" w:rsidRPr="00A041E5" w:rsidRDefault="00A041E5" w:rsidP="00A041E5">
                  <w:pPr>
                    <w:rPr>
                      <w:b/>
                      <w:sz w:val="24"/>
                      <w:szCs w:val="24"/>
                      <w:lang w:val="en-US"/>
                    </w:rPr>
                  </w:pPr>
                  <w:r w:rsidRPr="00A041E5">
                    <w:rPr>
                      <w:sz w:val="24"/>
                      <w:szCs w:val="24"/>
                    </w:rPr>
                    <w:t>Б.</w:t>
                  </w:r>
                  <w:r w:rsidRPr="00A041E5">
                    <w:rPr>
                      <w:b/>
                      <w:sz w:val="24"/>
                      <w:szCs w:val="24"/>
                      <w:lang w:val="en-US"/>
                    </w:rPr>
                    <w:t xml:space="preserve"> </w:t>
                  </w:r>
                  <w:r w:rsidRPr="00A041E5">
                    <w:rPr>
                      <w:noProof/>
                      <w:sz w:val="24"/>
                      <w:szCs w:val="24"/>
                    </w:rPr>
                    <w:drawing>
                      <wp:inline distT="0" distB="0" distL="0" distR="0" wp14:anchorId="6DD8E7C1" wp14:editId="353FC08A">
                        <wp:extent cx="897534" cy="111610"/>
                        <wp:effectExtent l="0" t="0" r="0" b="3175"/>
                        <wp:docPr id="1" name="Рисунок 1" descr="https://pic.betweenmates.com/img/news/638/difference-between-1-butyne-and-2-butyne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ic.betweenmates.com/img/news/638/difference-between-1-butyne-and-2-butyne_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57741" cy="181273"/>
                                </a:xfrm>
                                <a:prstGeom prst="rect">
                                  <a:avLst/>
                                </a:prstGeom>
                                <a:noFill/>
                                <a:ln>
                                  <a:noFill/>
                                </a:ln>
                              </pic:spPr>
                            </pic:pic>
                          </a:graphicData>
                        </a:graphic>
                      </wp:inline>
                    </w:drawing>
                  </w:r>
                  <w:r w:rsidRPr="00A041E5">
                    <w:rPr>
                      <w:b/>
                      <w:sz w:val="24"/>
                      <w:szCs w:val="24"/>
                      <w:lang w:val="en-US"/>
                    </w:rPr>
                    <w:t>+</w:t>
                  </w:r>
                  <w:r w:rsidRPr="00A041E5">
                    <w:rPr>
                      <w:sz w:val="24"/>
                      <w:szCs w:val="24"/>
                      <w:lang w:val="en-US"/>
                    </w:rPr>
                    <w:t>Cl</w:t>
                  </w:r>
                  <w:r w:rsidRPr="00A041E5">
                    <w:rPr>
                      <w:sz w:val="24"/>
                      <w:szCs w:val="24"/>
                      <w:vertAlign w:val="subscript"/>
                      <w:lang w:val="en-US"/>
                    </w:rPr>
                    <w:t>2</w:t>
                  </w:r>
                  <w:r w:rsidRPr="00A041E5">
                    <w:rPr>
                      <w:sz w:val="24"/>
                      <w:szCs w:val="24"/>
                      <w:lang w:val="en-US"/>
                    </w:rPr>
                    <w:t xml:space="preserve"> </w:t>
                  </w:r>
                  <w:r w:rsidRPr="00A041E5">
                    <w:rPr>
                      <w:sz w:val="22"/>
                      <w:szCs w:val="22"/>
                    </w:rPr>
                    <w:t>→</w:t>
                  </w:r>
                </w:p>
              </w:tc>
              <w:tc>
                <w:tcPr>
                  <w:tcW w:w="2276" w:type="dxa"/>
                </w:tcPr>
                <w:p w14:paraId="30ED3059" w14:textId="77777777" w:rsidR="00A041E5" w:rsidRPr="00A041E5" w:rsidRDefault="00A041E5" w:rsidP="00A041E5">
                  <w:pPr>
                    <w:rPr>
                      <w:sz w:val="24"/>
                      <w:szCs w:val="24"/>
                      <w:lang w:val="en-US"/>
                    </w:rPr>
                  </w:pPr>
                  <w:r w:rsidRPr="00A041E5">
                    <w:rPr>
                      <w:sz w:val="24"/>
                      <w:szCs w:val="24"/>
                      <w:lang w:val="en-US"/>
                    </w:rPr>
                    <w:t>2) CH</w:t>
                  </w:r>
                  <w:r w:rsidRPr="00A041E5">
                    <w:rPr>
                      <w:sz w:val="24"/>
                      <w:szCs w:val="24"/>
                      <w:vertAlign w:val="subscript"/>
                      <w:lang w:val="en-US"/>
                    </w:rPr>
                    <w:t>2</w:t>
                  </w:r>
                  <w:r w:rsidRPr="00A041E5">
                    <w:rPr>
                      <w:sz w:val="24"/>
                      <w:szCs w:val="24"/>
                      <w:lang w:val="en-US"/>
                    </w:rPr>
                    <w:t>-C(CL)</w:t>
                  </w:r>
                  <w:r w:rsidRPr="00A041E5">
                    <w:rPr>
                      <w:sz w:val="24"/>
                      <w:szCs w:val="24"/>
                      <w:vertAlign w:val="subscript"/>
                      <w:lang w:val="en-US"/>
                    </w:rPr>
                    <w:t>2</w:t>
                  </w:r>
                  <w:r w:rsidRPr="00A041E5">
                    <w:rPr>
                      <w:sz w:val="24"/>
                      <w:szCs w:val="24"/>
                      <w:lang w:val="en-US"/>
                    </w:rPr>
                    <w:t xml:space="preserve"> – C(CL)</w:t>
                  </w:r>
                  <w:r w:rsidRPr="00A041E5">
                    <w:rPr>
                      <w:sz w:val="24"/>
                      <w:szCs w:val="24"/>
                      <w:vertAlign w:val="subscript"/>
                      <w:lang w:val="en-US"/>
                    </w:rPr>
                    <w:t>2</w:t>
                  </w:r>
                  <w:r w:rsidRPr="00A041E5">
                    <w:rPr>
                      <w:sz w:val="24"/>
                      <w:szCs w:val="24"/>
                      <w:lang w:val="en-US"/>
                    </w:rPr>
                    <w:t xml:space="preserve"> – CH</w:t>
                  </w:r>
                  <w:r w:rsidRPr="00A041E5">
                    <w:rPr>
                      <w:sz w:val="24"/>
                      <w:szCs w:val="24"/>
                      <w:vertAlign w:val="subscript"/>
                      <w:lang w:val="en-US"/>
                    </w:rPr>
                    <w:t>3</w:t>
                  </w:r>
                </w:p>
              </w:tc>
            </w:tr>
            <w:tr w:rsidR="00A041E5" w:rsidRPr="00A041E5" w14:paraId="7494DD95" w14:textId="77777777" w:rsidTr="00A041E5">
              <w:tc>
                <w:tcPr>
                  <w:tcW w:w="2596" w:type="dxa"/>
                </w:tcPr>
                <w:p w14:paraId="29035BF7" w14:textId="77777777" w:rsidR="00A041E5" w:rsidRPr="00A041E5" w:rsidRDefault="00A041E5" w:rsidP="00A041E5">
                  <w:pPr>
                    <w:rPr>
                      <w:sz w:val="24"/>
                      <w:szCs w:val="24"/>
                    </w:rPr>
                  </w:pPr>
                  <w:r w:rsidRPr="00A041E5">
                    <w:rPr>
                      <w:sz w:val="24"/>
                      <w:szCs w:val="24"/>
                    </w:rPr>
                    <w:lastRenderedPageBreak/>
                    <w:t>В.</w:t>
                  </w:r>
                  <w:r w:rsidRPr="00A041E5">
                    <w:rPr>
                      <w:b/>
                      <w:sz w:val="24"/>
                      <w:szCs w:val="24"/>
                      <w:lang w:val="en-US"/>
                    </w:rPr>
                    <w:t xml:space="preserve"> </w:t>
                  </w:r>
                  <w:r w:rsidRPr="00A041E5">
                    <w:rPr>
                      <w:noProof/>
                      <w:sz w:val="24"/>
                      <w:szCs w:val="24"/>
                    </w:rPr>
                    <w:drawing>
                      <wp:inline distT="0" distB="0" distL="0" distR="0" wp14:anchorId="69CA377C" wp14:editId="0DBF8995">
                        <wp:extent cx="895512" cy="578223"/>
                        <wp:effectExtent l="0" t="0" r="0" b="0"/>
                        <wp:docPr id="3" name="Рисунок 3" descr="https://www.graycell.ru/picture/big/ciklopent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graycell.ru/picture/big/ciklopentan.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51065" cy="614093"/>
                                </a:xfrm>
                                <a:prstGeom prst="rect">
                                  <a:avLst/>
                                </a:prstGeom>
                                <a:noFill/>
                                <a:ln>
                                  <a:noFill/>
                                </a:ln>
                              </pic:spPr>
                            </pic:pic>
                          </a:graphicData>
                        </a:graphic>
                      </wp:inline>
                    </w:drawing>
                  </w:r>
                  <w:r w:rsidRPr="00A041E5">
                    <w:rPr>
                      <w:sz w:val="24"/>
                      <w:szCs w:val="24"/>
                      <w:lang w:val="en-US"/>
                    </w:rPr>
                    <w:t xml:space="preserve">+ </w:t>
                  </w:r>
                  <w:r w:rsidRPr="00A041E5">
                    <w:rPr>
                      <w:sz w:val="24"/>
                      <w:szCs w:val="24"/>
                    </w:rPr>
                    <w:t>Н</w:t>
                  </w:r>
                  <w:r w:rsidRPr="00A041E5">
                    <w:rPr>
                      <w:sz w:val="24"/>
                      <w:szCs w:val="24"/>
                      <w:vertAlign w:val="subscript"/>
                    </w:rPr>
                    <w:t>2</w:t>
                  </w:r>
                  <w:r w:rsidRPr="00A041E5">
                    <w:rPr>
                      <w:sz w:val="24"/>
                      <w:szCs w:val="24"/>
                    </w:rPr>
                    <w:t xml:space="preserve"> </w:t>
                  </w:r>
                  <w:r w:rsidRPr="00A041E5">
                    <w:rPr>
                      <w:sz w:val="22"/>
                      <w:szCs w:val="22"/>
                    </w:rPr>
                    <w:t>→</w:t>
                  </w:r>
                </w:p>
              </w:tc>
              <w:tc>
                <w:tcPr>
                  <w:tcW w:w="2276" w:type="dxa"/>
                  <w:vAlign w:val="center"/>
                </w:tcPr>
                <w:p w14:paraId="00EBE3F5" w14:textId="77777777" w:rsidR="00A041E5" w:rsidRPr="00A041E5" w:rsidRDefault="00A041E5" w:rsidP="00A041E5">
                  <w:pPr>
                    <w:rPr>
                      <w:sz w:val="24"/>
                      <w:szCs w:val="24"/>
                      <w:lang w:val="en-US"/>
                    </w:rPr>
                  </w:pPr>
                  <w:r w:rsidRPr="00A041E5">
                    <w:rPr>
                      <w:sz w:val="24"/>
                      <w:szCs w:val="24"/>
                    </w:rPr>
                    <w:t>3)</w:t>
                  </w:r>
                  <w:r w:rsidRPr="00A041E5">
                    <w:rPr>
                      <w:sz w:val="24"/>
                      <w:szCs w:val="24"/>
                      <w:lang w:val="en-US"/>
                    </w:rPr>
                    <w:t xml:space="preserve"> CO</w:t>
                  </w:r>
                  <w:r w:rsidRPr="00A041E5">
                    <w:rPr>
                      <w:sz w:val="24"/>
                      <w:szCs w:val="24"/>
                      <w:vertAlign w:val="subscript"/>
                      <w:lang w:val="en-US"/>
                    </w:rPr>
                    <w:t>2</w:t>
                  </w:r>
                  <w:r w:rsidRPr="00A041E5">
                    <w:rPr>
                      <w:sz w:val="24"/>
                      <w:szCs w:val="24"/>
                      <w:lang w:val="en-US"/>
                    </w:rPr>
                    <w:t xml:space="preserve"> + H</w:t>
                  </w:r>
                  <w:r w:rsidRPr="00A041E5">
                    <w:rPr>
                      <w:sz w:val="24"/>
                      <w:szCs w:val="24"/>
                      <w:vertAlign w:val="subscript"/>
                      <w:lang w:val="en-US"/>
                    </w:rPr>
                    <w:t>2</w:t>
                  </w:r>
                  <w:r w:rsidRPr="00A041E5">
                    <w:rPr>
                      <w:sz w:val="24"/>
                      <w:szCs w:val="24"/>
                      <w:lang w:val="en-US"/>
                    </w:rPr>
                    <w:t>O</w:t>
                  </w:r>
                </w:p>
              </w:tc>
            </w:tr>
            <w:tr w:rsidR="00A041E5" w:rsidRPr="00A041E5" w14:paraId="5FD91C8A" w14:textId="77777777" w:rsidTr="00A041E5">
              <w:tc>
                <w:tcPr>
                  <w:tcW w:w="2596" w:type="dxa"/>
                </w:tcPr>
                <w:p w14:paraId="0E058416" w14:textId="77777777" w:rsidR="00A041E5" w:rsidRPr="00A041E5" w:rsidRDefault="00A041E5" w:rsidP="00A041E5">
                  <w:pPr>
                    <w:rPr>
                      <w:sz w:val="24"/>
                      <w:szCs w:val="24"/>
                    </w:rPr>
                  </w:pPr>
                  <w:r w:rsidRPr="00A041E5">
                    <w:rPr>
                      <w:sz w:val="24"/>
                      <w:szCs w:val="24"/>
                    </w:rPr>
                    <w:t>Г.</w:t>
                  </w:r>
                  <w:r w:rsidRPr="00A041E5">
                    <w:rPr>
                      <w:b/>
                      <w:sz w:val="24"/>
                      <w:szCs w:val="24"/>
                    </w:rPr>
                    <w:t xml:space="preserve"> </w:t>
                  </w:r>
                  <w:r w:rsidRPr="00A041E5">
                    <w:rPr>
                      <w:sz w:val="24"/>
                      <w:szCs w:val="24"/>
                      <w:lang w:val="en-US"/>
                    </w:rPr>
                    <w:t>CH</w:t>
                  </w:r>
                  <w:r w:rsidRPr="00A041E5">
                    <w:rPr>
                      <w:sz w:val="24"/>
                      <w:szCs w:val="24"/>
                      <w:vertAlign w:val="subscript"/>
                      <w:lang w:val="en-US"/>
                    </w:rPr>
                    <w:t>2</w:t>
                  </w:r>
                  <w:r w:rsidRPr="00A041E5">
                    <w:rPr>
                      <w:sz w:val="24"/>
                      <w:szCs w:val="24"/>
                      <w:lang w:val="en-US"/>
                    </w:rPr>
                    <w:t>=CH</w:t>
                  </w:r>
                  <w:r w:rsidRPr="00A041E5">
                    <w:rPr>
                      <w:sz w:val="24"/>
                      <w:szCs w:val="24"/>
                      <w:vertAlign w:val="subscript"/>
                      <w:lang w:val="en-US"/>
                    </w:rPr>
                    <w:t>2</w:t>
                  </w:r>
                  <w:r w:rsidRPr="00A041E5">
                    <w:rPr>
                      <w:sz w:val="24"/>
                      <w:szCs w:val="24"/>
                      <w:lang w:val="en-US"/>
                    </w:rPr>
                    <w:t xml:space="preserve"> + H</w:t>
                  </w:r>
                  <w:r w:rsidRPr="00A041E5">
                    <w:rPr>
                      <w:sz w:val="24"/>
                      <w:szCs w:val="24"/>
                      <w:vertAlign w:val="subscript"/>
                      <w:lang w:val="en-US"/>
                    </w:rPr>
                    <w:t>2</w:t>
                  </w:r>
                  <w:r w:rsidRPr="00A041E5">
                    <w:rPr>
                      <w:sz w:val="24"/>
                      <w:szCs w:val="24"/>
                      <w:lang w:val="en-US"/>
                    </w:rPr>
                    <w:t>O</w:t>
                  </w:r>
                  <w:r w:rsidRPr="00A041E5">
                    <w:rPr>
                      <w:sz w:val="22"/>
                      <w:szCs w:val="22"/>
                    </w:rPr>
                    <w:t>→</w:t>
                  </w:r>
                </w:p>
              </w:tc>
              <w:tc>
                <w:tcPr>
                  <w:tcW w:w="2276" w:type="dxa"/>
                </w:tcPr>
                <w:p w14:paraId="04A8EEAD" w14:textId="77777777" w:rsidR="00A041E5" w:rsidRPr="00A041E5" w:rsidRDefault="00A041E5" w:rsidP="00A041E5">
                  <w:pPr>
                    <w:rPr>
                      <w:sz w:val="24"/>
                      <w:szCs w:val="24"/>
                      <w:lang w:val="en-US"/>
                    </w:rPr>
                  </w:pPr>
                  <w:r w:rsidRPr="00A041E5">
                    <w:rPr>
                      <w:sz w:val="24"/>
                      <w:szCs w:val="24"/>
                    </w:rPr>
                    <w:t>4)</w:t>
                  </w:r>
                  <w:r w:rsidRPr="00A041E5">
                    <w:rPr>
                      <w:sz w:val="24"/>
                      <w:szCs w:val="24"/>
                      <w:lang w:val="en-US"/>
                    </w:rPr>
                    <w:t xml:space="preserve"> C</w:t>
                  </w:r>
                  <w:r w:rsidRPr="00A041E5">
                    <w:rPr>
                      <w:sz w:val="24"/>
                      <w:szCs w:val="24"/>
                      <w:vertAlign w:val="subscript"/>
                      <w:lang w:val="en-US"/>
                    </w:rPr>
                    <w:t>2</w:t>
                  </w:r>
                  <w:r w:rsidRPr="00A041E5">
                    <w:rPr>
                      <w:sz w:val="24"/>
                      <w:szCs w:val="24"/>
                      <w:lang w:val="en-US"/>
                    </w:rPr>
                    <w:t>H</w:t>
                  </w:r>
                  <w:r w:rsidRPr="00A041E5">
                    <w:rPr>
                      <w:sz w:val="24"/>
                      <w:szCs w:val="24"/>
                      <w:vertAlign w:val="subscript"/>
                      <w:lang w:val="en-US"/>
                    </w:rPr>
                    <w:t>5</w:t>
                  </w:r>
                  <w:r w:rsidRPr="00A041E5">
                    <w:rPr>
                      <w:sz w:val="24"/>
                      <w:szCs w:val="24"/>
                      <w:lang w:val="en-US"/>
                    </w:rPr>
                    <w:t>OH</w:t>
                  </w:r>
                </w:p>
              </w:tc>
            </w:tr>
          </w:tbl>
          <w:p w14:paraId="2728D518" w14:textId="77777777" w:rsidR="00A041E5" w:rsidRPr="00A041E5" w:rsidRDefault="00A041E5" w:rsidP="00A041E5">
            <w:pPr>
              <w:rPr>
                <w:sz w:val="24"/>
                <w:szCs w:val="24"/>
              </w:rPr>
            </w:pPr>
          </w:p>
        </w:tc>
      </w:tr>
      <w:tr w:rsidR="00A041E5" w:rsidRPr="00A041E5" w14:paraId="6396210D" w14:textId="77777777" w:rsidTr="00A041E5">
        <w:tc>
          <w:tcPr>
            <w:tcW w:w="4847" w:type="dxa"/>
          </w:tcPr>
          <w:p w14:paraId="2B02840D" w14:textId="77777777" w:rsidR="00A041E5" w:rsidRPr="00A041E5" w:rsidRDefault="00A041E5" w:rsidP="00A041E5">
            <w:pPr>
              <w:widowControl w:val="0"/>
              <w:autoSpaceDE w:val="0"/>
              <w:autoSpaceDN w:val="0"/>
              <w:adjustRightInd w:val="0"/>
              <w:rPr>
                <w:sz w:val="24"/>
                <w:szCs w:val="24"/>
              </w:rPr>
            </w:pPr>
            <w:r w:rsidRPr="00A041E5">
              <w:rPr>
                <w:b/>
                <w:sz w:val="24"/>
                <w:szCs w:val="24"/>
              </w:rPr>
              <w:lastRenderedPageBreak/>
              <w:t>7.</w:t>
            </w:r>
            <w:r w:rsidRPr="00A041E5">
              <w:rPr>
                <w:sz w:val="24"/>
                <w:szCs w:val="24"/>
              </w:rPr>
              <w:t xml:space="preserve"> Гептан и этан являются:</w:t>
            </w:r>
          </w:p>
          <w:p w14:paraId="1A90C117" w14:textId="77777777" w:rsidR="00A041E5" w:rsidRPr="00A041E5" w:rsidRDefault="00A041E5" w:rsidP="00A041E5">
            <w:pPr>
              <w:widowControl w:val="0"/>
              <w:autoSpaceDE w:val="0"/>
              <w:autoSpaceDN w:val="0"/>
              <w:adjustRightInd w:val="0"/>
              <w:ind w:left="29"/>
              <w:rPr>
                <w:sz w:val="24"/>
                <w:szCs w:val="24"/>
              </w:rPr>
            </w:pPr>
            <w:r w:rsidRPr="00A041E5">
              <w:rPr>
                <w:sz w:val="24"/>
                <w:szCs w:val="24"/>
              </w:rPr>
              <w:t xml:space="preserve">А). изомерами             </w:t>
            </w:r>
          </w:p>
          <w:p w14:paraId="3E4C4514" w14:textId="77777777" w:rsidR="00A041E5" w:rsidRPr="00A041E5" w:rsidRDefault="00A041E5" w:rsidP="00A041E5">
            <w:pPr>
              <w:widowControl w:val="0"/>
              <w:autoSpaceDE w:val="0"/>
              <w:autoSpaceDN w:val="0"/>
              <w:adjustRightInd w:val="0"/>
              <w:ind w:left="29"/>
              <w:rPr>
                <w:sz w:val="24"/>
                <w:szCs w:val="24"/>
              </w:rPr>
            </w:pPr>
            <w:r w:rsidRPr="00A041E5">
              <w:rPr>
                <w:sz w:val="24"/>
                <w:szCs w:val="24"/>
              </w:rPr>
              <w:t xml:space="preserve">Б) одним и тем же веществом </w:t>
            </w:r>
          </w:p>
          <w:p w14:paraId="0F02F32D" w14:textId="77777777" w:rsidR="00A041E5" w:rsidRPr="00A041E5" w:rsidRDefault="00A041E5" w:rsidP="00A041E5">
            <w:pPr>
              <w:widowControl w:val="0"/>
              <w:autoSpaceDE w:val="0"/>
              <w:autoSpaceDN w:val="0"/>
              <w:adjustRightInd w:val="0"/>
              <w:ind w:left="29"/>
              <w:rPr>
                <w:sz w:val="24"/>
                <w:szCs w:val="24"/>
              </w:rPr>
            </w:pPr>
            <w:r w:rsidRPr="00A041E5">
              <w:rPr>
                <w:sz w:val="24"/>
                <w:szCs w:val="24"/>
              </w:rPr>
              <w:t xml:space="preserve">В). гомологами                                         </w:t>
            </w:r>
          </w:p>
          <w:p w14:paraId="7F37AFD4" w14:textId="77777777" w:rsidR="00A041E5" w:rsidRPr="00A041E5" w:rsidRDefault="00A041E5" w:rsidP="00A041E5">
            <w:pPr>
              <w:widowControl w:val="0"/>
              <w:autoSpaceDE w:val="0"/>
              <w:autoSpaceDN w:val="0"/>
              <w:adjustRightInd w:val="0"/>
              <w:ind w:left="29"/>
              <w:rPr>
                <w:sz w:val="24"/>
                <w:szCs w:val="24"/>
              </w:rPr>
            </w:pPr>
            <w:r w:rsidRPr="00A041E5">
              <w:rPr>
                <w:sz w:val="24"/>
                <w:szCs w:val="24"/>
              </w:rPr>
              <w:t>Г) веществами разных классов углеводородов</w:t>
            </w:r>
          </w:p>
        </w:tc>
        <w:tc>
          <w:tcPr>
            <w:tcW w:w="5076" w:type="dxa"/>
          </w:tcPr>
          <w:p w14:paraId="166157D9" w14:textId="77777777" w:rsidR="00A041E5" w:rsidRPr="00A041E5" w:rsidRDefault="00A041E5" w:rsidP="00A041E5">
            <w:pPr>
              <w:widowControl w:val="0"/>
              <w:autoSpaceDE w:val="0"/>
              <w:autoSpaceDN w:val="0"/>
              <w:adjustRightInd w:val="0"/>
              <w:rPr>
                <w:sz w:val="24"/>
                <w:szCs w:val="24"/>
              </w:rPr>
            </w:pPr>
            <w:r w:rsidRPr="00A041E5">
              <w:rPr>
                <w:b/>
                <w:sz w:val="24"/>
                <w:szCs w:val="24"/>
              </w:rPr>
              <w:t>7.</w:t>
            </w:r>
            <w:r w:rsidRPr="00A041E5">
              <w:rPr>
                <w:sz w:val="24"/>
                <w:szCs w:val="24"/>
              </w:rPr>
              <w:t xml:space="preserve"> Ацетилен и этин являются:</w:t>
            </w:r>
          </w:p>
          <w:p w14:paraId="2F73CED0" w14:textId="77777777" w:rsidR="00A041E5" w:rsidRPr="00A041E5" w:rsidRDefault="00A041E5" w:rsidP="00A041E5">
            <w:pPr>
              <w:widowControl w:val="0"/>
              <w:autoSpaceDE w:val="0"/>
              <w:autoSpaceDN w:val="0"/>
              <w:adjustRightInd w:val="0"/>
              <w:ind w:left="29"/>
              <w:rPr>
                <w:sz w:val="24"/>
                <w:szCs w:val="24"/>
              </w:rPr>
            </w:pPr>
            <w:r w:rsidRPr="00A041E5">
              <w:rPr>
                <w:sz w:val="24"/>
                <w:szCs w:val="24"/>
              </w:rPr>
              <w:t xml:space="preserve">А). изомерами             </w:t>
            </w:r>
          </w:p>
          <w:p w14:paraId="08D1D722" w14:textId="77777777" w:rsidR="00A041E5" w:rsidRPr="00A041E5" w:rsidRDefault="00A041E5" w:rsidP="00A041E5">
            <w:pPr>
              <w:widowControl w:val="0"/>
              <w:autoSpaceDE w:val="0"/>
              <w:autoSpaceDN w:val="0"/>
              <w:adjustRightInd w:val="0"/>
              <w:ind w:left="29"/>
              <w:rPr>
                <w:sz w:val="24"/>
                <w:szCs w:val="24"/>
              </w:rPr>
            </w:pPr>
            <w:r w:rsidRPr="00A041E5">
              <w:rPr>
                <w:sz w:val="24"/>
                <w:szCs w:val="24"/>
              </w:rPr>
              <w:t xml:space="preserve">Б) одним и тем же веществом </w:t>
            </w:r>
          </w:p>
          <w:p w14:paraId="7536F775" w14:textId="77777777" w:rsidR="00A041E5" w:rsidRPr="00A041E5" w:rsidRDefault="00A041E5" w:rsidP="00A041E5">
            <w:pPr>
              <w:widowControl w:val="0"/>
              <w:autoSpaceDE w:val="0"/>
              <w:autoSpaceDN w:val="0"/>
              <w:adjustRightInd w:val="0"/>
              <w:ind w:left="29"/>
              <w:rPr>
                <w:sz w:val="24"/>
                <w:szCs w:val="24"/>
              </w:rPr>
            </w:pPr>
            <w:r w:rsidRPr="00A041E5">
              <w:rPr>
                <w:sz w:val="24"/>
                <w:szCs w:val="24"/>
              </w:rPr>
              <w:t xml:space="preserve">В). гомологами                                         </w:t>
            </w:r>
          </w:p>
          <w:p w14:paraId="58C047FA" w14:textId="77777777" w:rsidR="00A041E5" w:rsidRPr="00A041E5" w:rsidRDefault="00A041E5" w:rsidP="00A041E5">
            <w:pPr>
              <w:rPr>
                <w:b/>
                <w:sz w:val="24"/>
                <w:szCs w:val="24"/>
              </w:rPr>
            </w:pPr>
            <w:r w:rsidRPr="00A041E5">
              <w:rPr>
                <w:sz w:val="24"/>
                <w:szCs w:val="24"/>
              </w:rPr>
              <w:t>Г) веществами разных классов углеводородов</w:t>
            </w:r>
          </w:p>
        </w:tc>
      </w:tr>
      <w:tr w:rsidR="00A041E5" w:rsidRPr="00A041E5" w14:paraId="14AAB06E" w14:textId="77777777" w:rsidTr="00A041E5">
        <w:tc>
          <w:tcPr>
            <w:tcW w:w="4847" w:type="dxa"/>
          </w:tcPr>
          <w:p w14:paraId="117EEAC2" w14:textId="77777777" w:rsidR="00A041E5" w:rsidRPr="00A041E5" w:rsidRDefault="00A041E5" w:rsidP="00A041E5">
            <w:pPr>
              <w:rPr>
                <w:sz w:val="24"/>
                <w:szCs w:val="24"/>
              </w:rPr>
            </w:pPr>
            <w:r w:rsidRPr="00A041E5">
              <w:rPr>
                <w:b/>
                <w:sz w:val="24"/>
                <w:szCs w:val="24"/>
              </w:rPr>
              <w:t>8.</w:t>
            </w:r>
            <w:r w:rsidRPr="00A041E5">
              <w:rPr>
                <w:sz w:val="24"/>
                <w:szCs w:val="24"/>
              </w:rPr>
              <w:t xml:space="preserve"> Напишите структурную формулу:</w:t>
            </w:r>
          </w:p>
          <w:p w14:paraId="4D00D1B1" w14:textId="77777777" w:rsidR="00A041E5" w:rsidRPr="00A041E5" w:rsidRDefault="00A041E5" w:rsidP="00A041E5">
            <w:pPr>
              <w:rPr>
                <w:sz w:val="24"/>
                <w:szCs w:val="24"/>
              </w:rPr>
            </w:pPr>
            <w:r w:rsidRPr="00A041E5">
              <w:rPr>
                <w:sz w:val="24"/>
                <w:szCs w:val="24"/>
              </w:rPr>
              <w:t xml:space="preserve">А). 2 - </w:t>
            </w:r>
            <w:proofErr w:type="spellStart"/>
            <w:r w:rsidRPr="00A041E5">
              <w:rPr>
                <w:sz w:val="24"/>
                <w:szCs w:val="24"/>
              </w:rPr>
              <w:t>хлорбутан</w:t>
            </w:r>
            <w:proofErr w:type="spellEnd"/>
          </w:p>
          <w:p w14:paraId="33795C80" w14:textId="77777777" w:rsidR="00A041E5" w:rsidRPr="00A041E5" w:rsidRDefault="00A041E5" w:rsidP="00A041E5">
            <w:pPr>
              <w:rPr>
                <w:sz w:val="24"/>
                <w:szCs w:val="24"/>
              </w:rPr>
            </w:pPr>
            <w:r w:rsidRPr="00A041E5">
              <w:rPr>
                <w:sz w:val="24"/>
                <w:szCs w:val="24"/>
              </w:rPr>
              <w:t xml:space="preserve">В). </w:t>
            </w:r>
            <w:r w:rsidRPr="00A041E5">
              <w:rPr>
                <w:color w:val="181818"/>
                <w:sz w:val="24"/>
                <w:szCs w:val="24"/>
                <w:shd w:val="clear" w:color="auto" w:fill="FFFFFF"/>
              </w:rPr>
              <w:t> </w:t>
            </w:r>
            <w:r w:rsidRPr="00A041E5">
              <w:rPr>
                <w:sz w:val="24"/>
                <w:szCs w:val="24"/>
              </w:rPr>
              <w:t>2-метилгексадиен-1,3</w:t>
            </w:r>
          </w:p>
          <w:p w14:paraId="51DE753D" w14:textId="77777777" w:rsidR="00A041E5" w:rsidRPr="00A041E5" w:rsidRDefault="00A041E5" w:rsidP="00A041E5">
            <w:pPr>
              <w:rPr>
                <w:sz w:val="24"/>
                <w:szCs w:val="24"/>
              </w:rPr>
            </w:pPr>
            <w:r w:rsidRPr="00A041E5">
              <w:rPr>
                <w:sz w:val="24"/>
                <w:szCs w:val="24"/>
              </w:rPr>
              <w:t xml:space="preserve">Г). 2,3,4,5 - </w:t>
            </w:r>
            <w:proofErr w:type="spellStart"/>
            <w:r w:rsidRPr="00A041E5">
              <w:rPr>
                <w:sz w:val="24"/>
                <w:szCs w:val="24"/>
              </w:rPr>
              <w:t>тетрабромбензол</w:t>
            </w:r>
            <w:proofErr w:type="spellEnd"/>
          </w:p>
        </w:tc>
        <w:tc>
          <w:tcPr>
            <w:tcW w:w="5076" w:type="dxa"/>
          </w:tcPr>
          <w:p w14:paraId="5E447DB9" w14:textId="77777777" w:rsidR="00A041E5" w:rsidRPr="00A041E5" w:rsidRDefault="00A041E5" w:rsidP="00A041E5">
            <w:pPr>
              <w:rPr>
                <w:sz w:val="24"/>
                <w:szCs w:val="24"/>
              </w:rPr>
            </w:pPr>
            <w:r w:rsidRPr="00A041E5">
              <w:rPr>
                <w:b/>
                <w:sz w:val="24"/>
                <w:szCs w:val="24"/>
              </w:rPr>
              <w:t>8</w:t>
            </w:r>
            <w:r w:rsidRPr="00A041E5">
              <w:rPr>
                <w:sz w:val="24"/>
                <w:szCs w:val="24"/>
              </w:rPr>
              <w:t>. Напишите структурную формулу:</w:t>
            </w:r>
          </w:p>
          <w:p w14:paraId="049816E0" w14:textId="77777777" w:rsidR="00A041E5" w:rsidRPr="00A041E5" w:rsidRDefault="00A041E5" w:rsidP="00A041E5">
            <w:pPr>
              <w:rPr>
                <w:sz w:val="24"/>
                <w:szCs w:val="24"/>
              </w:rPr>
            </w:pPr>
            <w:r w:rsidRPr="00A041E5">
              <w:rPr>
                <w:sz w:val="24"/>
                <w:szCs w:val="24"/>
              </w:rPr>
              <w:t>А) 2-бромпентан</w:t>
            </w:r>
          </w:p>
          <w:p w14:paraId="59B23BBB" w14:textId="77777777" w:rsidR="00A041E5" w:rsidRPr="00A041E5" w:rsidRDefault="00A041E5" w:rsidP="00A041E5">
            <w:pPr>
              <w:rPr>
                <w:sz w:val="24"/>
                <w:szCs w:val="24"/>
              </w:rPr>
            </w:pPr>
            <w:r w:rsidRPr="00A041E5">
              <w:rPr>
                <w:sz w:val="24"/>
                <w:szCs w:val="24"/>
              </w:rPr>
              <w:t>Б). 2,3-диметилпентадиен-1,3</w:t>
            </w:r>
          </w:p>
          <w:p w14:paraId="25AA6328" w14:textId="77777777" w:rsidR="00A041E5" w:rsidRPr="00A041E5" w:rsidRDefault="00A041E5" w:rsidP="00A041E5">
            <w:pPr>
              <w:rPr>
                <w:sz w:val="24"/>
                <w:szCs w:val="24"/>
              </w:rPr>
            </w:pPr>
            <w:r w:rsidRPr="00A041E5">
              <w:rPr>
                <w:sz w:val="24"/>
                <w:szCs w:val="24"/>
              </w:rPr>
              <w:t>В). 2,4-диметилпентин-1</w:t>
            </w:r>
          </w:p>
        </w:tc>
      </w:tr>
      <w:tr w:rsidR="00A041E5" w:rsidRPr="00A041E5" w14:paraId="345FC398" w14:textId="77777777" w:rsidTr="00A041E5">
        <w:tc>
          <w:tcPr>
            <w:tcW w:w="4847" w:type="dxa"/>
          </w:tcPr>
          <w:p w14:paraId="733F1698" w14:textId="77777777" w:rsidR="00A041E5" w:rsidRPr="00A041E5" w:rsidRDefault="00A041E5" w:rsidP="00A041E5">
            <w:pPr>
              <w:rPr>
                <w:sz w:val="24"/>
                <w:szCs w:val="24"/>
              </w:rPr>
            </w:pPr>
            <w:r w:rsidRPr="00A041E5">
              <w:rPr>
                <w:b/>
                <w:sz w:val="24"/>
                <w:szCs w:val="24"/>
              </w:rPr>
              <w:t>9.</w:t>
            </w:r>
            <w:r w:rsidRPr="00A041E5">
              <w:rPr>
                <w:sz w:val="24"/>
                <w:szCs w:val="24"/>
              </w:rPr>
              <w:t xml:space="preserve"> Осуществите цепочку превращений:</w:t>
            </w:r>
          </w:p>
          <w:p w14:paraId="5652AC9E" w14:textId="77777777" w:rsidR="00A041E5" w:rsidRPr="00A041E5" w:rsidRDefault="00A041E5" w:rsidP="00A041E5">
            <w:pPr>
              <w:rPr>
                <w:sz w:val="24"/>
                <w:szCs w:val="24"/>
              </w:rPr>
            </w:pPr>
            <w:r w:rsidRPr="00A041E5">
              <w:rPr>
                <w:sz w:val="24"/>
                <w:szCs w:val="24"/>
              </w:rPr>
              <w:t xml:space="preserve">Этан→ Этилен </w:t>
            </w:r>
            <w:r w:rsidRPr="00A041E5">
              <w:rPr>
                <w:sz w:val="22"/>
                <w:szCs w:val="22"/>
              </w:rPr>
              <w:t>→</w:t>
            </w:r>
            <w:r w:rsidRPr="00A041E5">
              <w:rPr>
                <w:sz w:val="24"/>
                <w:szCs w:val="24"/>
              </w:rPr>
              <w:t xml:space="preserve"> Ацетилен </w:t>
            </w:r>
            <w:r w:rsidRPr="00A041E5">
              <w:rPr>
                <w:sz w:val="22"/>
                <w:szCs w:val="22"/>
              </w:rPr>
              <w:t>→</w:t>
            </w:r>
            <w:r w:rsidRPr="00A041E5">
              <w:rPr>
                <w:sz w:val="24"/>
                <w:szCs w:val="24"/>
              </w:rPr>
              <w:t xml:space="preserve"> Бензол </w:t>
            </w:r>
            <w:proofErr w:type="gramStart"/>
            <w:r w:rsidRPr="00A041E5">
              <w:rPr>
                <w:sz w:val="22"/>
                <w:szCs w:val="22"/>
              </w:rPr>
              <w:t>→</w:t>
            </w:r>
            <w:r w:rsidRPr="00A041E5">
              <w:rPr>
                <w:sz w:val="24"/>
                <w:szCs w:val="24"/>
              </w:rPr>
              <w:t xml:space="preserve">  Нитробензол</w:t>
            </w:r>
            <w:proofErr w:type="gramEnd"/>
          </w:p>
        </w:tc>
        <w:tc>
          <w:tcPr>
            <w:tcW w:w="5076" w:type="dxa"/>
          </w:tcPr>
          <w:p w14:paraId="3CB51CB7" w14:textId="77777777" w:rsidR="00A041E5" w:rsidRPr="00A041E5" w:rsidRDefault="00A041E5" w:rsidP="00A041E5">
            <w:pPr>
              <w:rPr>
                <w:sz w:val="24"/>
                <w:szCs w:val="24"/>
              </w:rPr>
            </w:pPr>
            <w:r w:rsidRPr="00A041E5">
              <w:rPr>
                <w:b/>
                <w:sz w:val="24"/>
                <w:szCs w:val="24"/>
              </w:rPr>
              <w:t>9.</w:t>
            </w:r>
            <w:r w:rsidRPr="00A041E5">
              <w:rPr>
                <w:sz w:val="24"/>
                <w:szCs w:val="24"/>
              </w:rPr>
              <w:t xml:space="preserve"> Осуществите цепочку превращений:</w:t>
            </w:r>
          </w:p>
          <w:p w14:paraId="0B1B60DD" w14:textId="77777777" w:rsidR="00A041E5" w:rsidRPr="00A041E5" w:rsidRDefault="00A041E5" w:rsidP="00A041E5">
            <w:pPr>
              <w:rPr>
                <w:sz w:val="24"/>
                <w:szCs w:val="24"/>
              </w:rPr>
            </w:pPr>
            <w:r w:rsidRPr="00A041E5">
              <w:rPr>
                <w:sz w:val="24"/>
                <w:szCs w:val="24"/>
              </w:rPr>
              <w:t>Этиловый спирт → Этилен →Бромэтан →Бутан →Бутадиен -1,3</w:t>
            </w:r>
          </w:p>
        </w:tc>
      </w:tr>
    </w:tbl>
    <w:p w14:paraId="58DF78BB" w14:textId="77777777" w:rsidR="00A041E5" w:rsidRPr="00A041E5" w:rsidRDefault="00A041E5" w:rsidP="00A041E5">
      <w:pPr>
        <w:spacing w:after="0" w:line="240" w:lineRule="auto"/>
        <w:jc w:val="both"/>
        <w:rPr>
          <w:rFonts w:ascii="Times New Roman" w:eastAsia="Times New Roman" w:hAnsi="Times New Roman" w:cs="Times New Roman"/>
          <w:sz w:val="24"/>
          <w:szCs w:val="24"/>
          <w:shd w:val="clear" w:color="auto" w:fill="FFFFFF"/>
        </w:rPr>
      </w:pPr>
    </w:p>
    <w:p w14:paraId="102787F6" w14:textId="77777777" w:rsidR="00A041E5" w:rsidRPr="00A041E5" w:rsidRDefault="00A041E5" w:rsidP="00A041E5">
      <w:pPr>
        <w:spacing w:after="0" w:line="240" w:lineRule="auto"/>
        <w:jc w:val="center"/>
        <w:rPr>
          <w:rFonts w:ascii="Times New Roman" w:eastAsia="Times New Roman" w:hAnsi="Times New Roman" w:cs="Times New Roman"/>
          <w:b/>
          <w:sz w:val="24"/>
          <w:szCs w:val="24"/>
        </w:rPr>
      </w:pPr>
      <w:r w:rsidRPr="00A041E5">
        <w:rPr>
          <w:rFonts w:ascii="Times New Roman" w:eastAsia="Times New Roman" w:hAnsi="Times New Roman" w:cs="Times New Roman"/>
          <w:b/>
          <w:sz w:val="24"/>
          <w:szCs w:val="24"/>
        </w:rPr>
        <w:t>Контрольная работа «Углеводороды и их производные»</w:t>
      </w:r>
    </w:p>
    <w:tbl>
      <w:tblPr>
        <w:tblStyle w:val="14"/>
        <w:tblW w:w="0" w:type="auto"/>
        <w:tblInd w:w="250" w:type="dxa"/>
        <w:tblLook w:val="04A0" w:firstRow="1" w:lastRow="0" w:firstColumn="1" w:lastColumn="0" w:noHBand="0" w:noVBand="1"/>
      </w:tblPr>
      <w:tblGrid>
        <w:gridCol w:w="4562"/>
        <w:gridCol w:w="4804"/>
      </w:tblGrid>
      <w:tr w:rsidR="00A041E5" w:rsidRPr="00A041E5" w14:paraId="451AEE44" w14:textId="77777777" w:rsidTr="00A041E5">
        <w:tc>
          <w:tcPr>
            <w:tcW w:w="4847" w:type="dxa"/>
          </w:tcPr>
          <w:p w14:paraId="57979CAB" w14:textId="77777777" w:rsidR="00A041E5" w:rsidRPr="00A041E5" w:rsidRDefault="00A041E5" w:rsidP="00A041E5">
            <w:pPr>
              <w:jc w:val="center"/>
              <w:rPr>
                <w:b/>
                <w:sz w:val="24"/>
                <w:szCs w:val="24"/>
              </w:rPr>
            </w:pPr>
            <w:r w:rsidRPr="00A041E5">
              <w:rPr>
                <w:b/>
                <w:sz w:val="24"/>
                <w:szCs w:val="24"/>
              </w:rPr>
              <w:t>Вариант 1</w:t>
            </w:r>
          </w:p>
        </w:tc>
        <w:tc>
          <w:tcPr>
            <w:tcW w:w="5076" w:type="dxa"/>
          </w:tcPr>
          <w:p w14:paraId="6E621DB7" w14:textId="77777777" w:rsidR="00A041E5" w:rsidRPr="00A041E5" w:rsidRDefault="00A041E5" w:rsidP="00A041E5">
            <w:pPr>
              <w:jc w:val="center"/>
              <w:rPr>
                <w:b/>
                <w:sz w:val="24"/>
                <w:szCs w:val="24"/>
              </w:rPr>
            </w:pPr>
            <w:r w:rsidRPr="00A041E5">
              <w:rPr>
                <w:b/>
                <w:sz w:val="24"/>
                <w:szCs w:val="24"/>
              </w:rPr>
              <w:t>Вариант 2</w:t>
            </w:r>
          </w:p>
        </w:tc>
      </w:tr>
      <w:tr w:rsidR="00A041E5" w:rsidRPr="00A041E5" w14:paraId="7140303B" w14:textId="77777777" w:rsidTr="00A041E5">
        <w:tc>
          <w:tcPr>
            <w:tcW w:w="4847" w:type="dxa"/>
          </w:tcPr>
          <w:p w14:paraId="3533790D" w14:textId="77777777" w:rsidR="00A041E5" w:rsidRPr="00A041E5" w:rsidRDefault="00A041E5" w:rsidP="00A041E5">
            <w:pPr>
              <w:widowControl w:val="0"/>
              <w:autoSpaceDE w:val="0"/>
              <w:autoSpaceDN w:val="0"/>
              <w:adjustRightInd w:val="0"/>
              <w:rPr>
                <w:sz w:val="24"/>
                <w:szCs w:val="24"/>
              </w:rPr>
            </w:pPr>
            <w:r w:rsidRPr="00A041E5">
              <w:rPr>
                <w:b/>
                <w:sz w:val="24"/>
                <w:szCs w:val="24"/>
              </w:rPr>
              <w:t>1</w:t>
            </w:r>
            <w:r w:rsidRPr="00A041E5">
              <w:rPr>
                <w:sz w:val="24"/>
                <w:szCs w:val="24"/>
              </w:rPr>
              <w:t xml:space="preserve">. Гомологический ряд </w:t>
            </w:r>
            <w:proofErr w:type="spellStart"/>
            <w:r w:rsidRPr="00A041E5">
              <w:rPr>
                <w:sz w:val="24"/>
                <w:szCs w:val="24"/>
              </w:rPr>
              <w:t>алкенов</w:t>
            </w:r>
            <w:proofErr w:type="spellEnd"/>
            <w:r w:rsidRPr="00A041E5">
              <w:rPr>
                <w:sz w:val="24"/>
                <w:szCs w:val="24"/>
              </w:rPr>
              <w:t xml:space="preserve"> описывается общей формулой:</w:t>
            </w:r>
          </w:p>
          <w:p w14:paraId="12B7B31B" w14:textId="77777777" w:rsidR="00A041E5" w:rsidRPr="00A041E5" w:rsidRDefault="00A041E5" w:rsidP="00A041E5">
            <w:pPr>
              <w:spacing w:line="276" w:lineRule="auto"/>
              <w:ind w:left="29"/>
              <w:rPr>
                <w:sz w:val="24"/>
                <w:szCs w:val="24"/>
              </w:rPr>
            </w:pPr>
            <w:r w:rsidRPr="00A041E5">
              <w:rPr>
                <w:sz w:val="24"/>
                <w:szCs w:val="24"/>
              </w:rPr>
              <w:t>А). С</w:t>
            </w:r>
            <w:proofErr w:type="spellStart"/>
            <w:r w:rsidRPr="00A041E5">
              <w:rPr>
                <w:sz w:val="24"/>
                <w:szCs w:val="24"/>
                <w:lang w:val="en-US"/>
              </w:rPr>
              <w:t>nH</w:t>
            </w:r>
            <w:proofErr w:type="spellEnd"/>
            <w:r w:rsidRPr="00A041E5">
              <w:rPr>
                <w:sz w:val="24"/>
                <w:szCs w:val="24"/>
                <w:vertAlign w:val="subscript"/>
              </w:rPr>
              <w:t>2</w:t>
            </w:r>
            <w:r w:rsidRPr="00A041E5">
              <w:rPr>
                <w:sz w:val="24"/>
                <w:szCs w:val="24"/>
                <w:vertAlign w:val="subscript"/>
                <w:lang w:val="en-US"/>
              </w:rPr>
              <w:t>n</w:t>
            </w:r>
            <w:r w:rsidRPr="00A041E5">
              <w:rPr>
                <w:sz w:val="24"/>
                <w:szCs w:val="24"/>
                <w:vertAlign w:val="subscript"/>
              </w:rPr>
              <w:t>-2</w:t>
            </w:r>
            <w:r w:rsidRPr="00A041E5">
              <w:rPr>
                <w:sz w:val="24"/>
                <w:szCs w:val="24"/>
              </w:rPr>
              <w:t xml:space="preserve">                            </w:t>
            </w:r>
          </w:p>
          <w:p w14:paraId="2C5EBBF2" w14:textId="77777777" w:rsidR="00A041E5" w:rsidRPr="00A041E5" w:rsidRDefault="00A041E5" w:rsidP="00A041E5">
            <w:pPr>
              <w:spacing w:line="276" w:lineRule="auto"/>
              <w:ind w:left="29"/>
              <w:rPr>
                <w:sz w:val="24"/>
                <w:szCs w:val="24"/>
              </w:rPr>
            </w:pPr>
            <w:r w:rsidRPr="00A041E5">
              <w:rPr>
                <w:sz w:val="24"/>
                <w:szCs w:val="24"/>
              </w:rPr>
              <w:t xml:space="preserve">Б). </w:t>
            </w:r>
            <w:proofErr w:type="spellStart"/>
            <w:r w:rsidRPr="00A041E5">
              <w:rPr>
                <w:sz w:val="24"/>
                <w:szCs w:val="24"/>
                <w:lang w:val="en-US"/>
              </w:rPr>
              <w:t>CnH</w:t>
            </w:r>
            <w:proofErr w:type="spellEnd"/>
            <w:r w:rsidRPr="00A041E5">
              <w:rPr>
                <w:sz w:val="24"/>
                <w:szCs w:val="24"/>
                <w:vertAlign w:val="subscript"/>
              </w:rPr>
              <w:t>2</w:t>
            </w:r>
            <w:r w:rsidRPr="00A041E5">
              <w:rPr>
                <w:sz w:val="24"/>
                <w:szCs w:val="24"/>
                <w:vertAlign w:val="subscript"/>
                <w:lang w:val="en-US"/>
              </w:rPr>
              <w:t>n</w:t>
            </w:r>
          </w:p>
          <w:p w14:paraId="495D020A" w14:textId="77777777" w:rsidR="00A041E5" w:rsidRPr="00A041E5" w:rsidRDefault="00A041E5" w:rsidP="00A041E5">
            <w:pPr>
              <w:spacing w:line="276" w:lineRule="auto"/>
              <w:rPr>
                <w:sz w:val="24"/>
                <w:szCs w:val="24"/>
              </w:rPr>
            </w:pPr>
            <w:r w:rsidRPr="00A041E5">
              <w:rPr>
                <w:sz w:val="24"/>
                <w:szCs w:val="24"/>
              </w:rPr>
              <w:t>В). С</w:t>
            </w:r>
            <w:proofErr w:type="spellStart"/>
            <w:r w:rsidRPr="00A041E5">
              <w:rPr>
                <w:sz w:val="24"/>
                <w:szCs w:val="24"/>
                <w:lang w:val="en-US"/>
              </w:rPr>
              <w:t>nH</w:t>
            </w:r>
            <w:proofErr w:type="spellEnd"/>
            <w:r w:rsidRPr="00A041E5">
              <w:rPr>
                <w:sz w:val="24"/>
                <w:szCs w:val="24"/>
                <w:vertAlign w:val="subscript"/>
              </w:rPr>
              <w:t>2</w:t>
            </w:r>
            <w:r w:rsidRPr="00A041E5">
              <w:rPr>
                <w:sz w:val="24"/>
                <w:szCs w:val="24"/>
                <w:vertAlign w:val="subscript"/>
                <w:lang w:val="en-US"/>
              </w:rPr>
              <w:t>n</w:t>
            </w:r>
            <w:r w:rsidRPr="00A041E5">
              <w:rPr>
                <w:sz w:val="24"/>
                <w:szCs w:val="24"/>
                <w:vertAlign w:val="subscript"/>
              </w:rPr>
              <w:t>+2</w:t>
            </w:r>
            <w:r w:rsidRPr="00A041E5">
              <w:rPr>
                <w:sz w:val="24"/>
                <w:szCs w:val="24"/>
              </w:rPr>
              <w:t xml:space="preserve">                           </w:t>
            </w:r>
          </w:p>
          <w:p w14:paraId="10240C48" w14:textId="77777777" w:rsidR="00A041E5" w:rsidRPr="00A041E5" w:rsidRDefault="00A041E5" w:rsidP="00A041E5">
            <w:pPr>
              <w:spacing w:line="276" w:lineRule="auto"/>
              <w:rPr>
                <w:sz w:val="24"/>
                <w:szCs w:val="24"/>
              </w:rPr>
            </w:pPr>
            <w:r w:rsidRPr="00A041E5">
              <w:rPr>
                <w:sz w:val="24"/>
                <w:szCs w:val="24"/>
              </w:rPr>
              <w:t xml:space="preserve">Г). </w:t>
            </w:r>
            <w:proofErr w:type="spellStart"/>
            <w:r w:rsidRPr="00A041E5">
              <w:rPr>
                <w:sz w:val="24"/>
                <w:szCs w:val="24"/>
                <w:lang w:val="en-US"/>
              </w:rPr>
              <w:t>CnH</w:t>
            </w:r>
            <w:proofErr w:type="spellEnd"/>
            <w:r w:rsidRPr="00A041E5">
              <w:rPr>
                <w:sz w:val="24"/>
                <w:szCs w:val="24"/>
                <w:vertAlign w:val="subscript"/>
              </w:rPr>
              <w:t>2</w:t>
            </w:r>
            <w:r w:rsidRPr="00A041E5">
              <w:rPr>
                <w:sz w:val="24"/>
                <w:szCs w:val="24"/>
                <w:vertAlign w:val="subscript"/>
                <w:lang w:val="en-US"/>
              </w:rPr>
              <w:t>n</w:t>
            </w:r>
            <w:r w:rsidRPr="00A041E5">
              <w:rPr>
                <w:sz w:val="24"/>
                <w:szCs w:val="24"/>
                <w:vertAlign w:val="subscript"/>
              </w:rPr>
              <w:t>+1</w:t>
            </w:r>
          </w:p>
        </w:tc>
        <w:tc>
          <w:tcPr>
            <w:tcW w:w="5076" w:type="dxa"/>
          </w:tcPr>
          <w:p w14:paraId="51F7E70B" w14:textId="77777777" w:rsidR="00A041E5" w:rsidRPr="00A041E5" w:rsidRDefault="00A041E5" w:rsidP="00A041E5">
            <w:pPr>
              <w:widowControl w:val="0"/>
              <w:autoSpaceDE w:val="0"/>
              <w:autoSpaceDN w:val="0"/>
              <w:adjustRightInd w:val="0"/>
              <w:rPr>
                <w:sz w:val="24"/>
                <w:szCs w:val="24"/>
              </w:rPr>
            </w:pPr>
            <w:r w:rsidRPr="00A041E5">
              <w:rPr>
                <w:b/>
                <w:sz w:val="24"/>
                <w:szCs w:val="24"/>
              </w:rPr>
              <w:t>1</w:t>
            </w:r>
            <w:r w:rsidRPr="00A041E5">
              <w:rPr>
                <w:sz w:val="24"/>
                <w:szCs w:val="24"/>
              </w:rPr>
              <w:t xml:space="preserve">. Гомологический ряд </w:t>
            </w:r>
            <w:proofErr w:type="spellStart"/>
            <w:r w:rsidRPr="00A041E5">
              <w:rPr>
                <w:sz w:val="24"/>
                <w:szCs w:val="24"/>
              </w:rPr>
              <w:t>алканов</w:t>
            </w:r>
            <w:proofErr w:type="spellEnd"/>
            <w:r w:rsidRPr="00A041E5">
              <w:rPr>
                <w:sz w:val="24"/>
                <w:szCs w:val="24"/>
              </w:rPr>
              <w:t xml:space="preserve"> описывается общей формулой:</w:t>
            </w:r>
          </w:p>
          <w:p w14:paraId="2E677660" w14:textId="77777777" w:rsidR="00A041E5" w:rsidRPr="00A041E5" w:rsidRDefault="00A041E5" w:rsidP="00A041E5">
            <w:pPr>
              <w:spacing w:line="276" w:lineRule="auto"/>
              <w:ind w:left="29"/>
              <w:rPr>
                <w:sz w:val="24"/>
                <w:szCs w:val="24"/>
              </w:rPr>
            </w:pPr>
            <w:r w:rsidRPr="00A041E5">
              <w:rPr>
                <w:sz w:val="24"/>
                <w:szCs w:val="24"/>
              </w:rPr>
              <w:t>А). С</w:t>
            </w:r>
            <w:proofErr w:type="spellStart"/>
            <w:r w:rsidRPr="00A041E5">
              <w:rPr>
                <w:sz w:val="24"/>
                <w:szCs w:val="24"/>
                <w:lang w:val="en-US"/>
              </w:rPr>
              <w:t>nH</w:t>
            </w:r>
            <w:proofErr w:type="spellEnd"/>
            <w:r w:rsidRPr="00A041E5">
              <w:rPr>
                <w:sz w:val="24"/>
                <w:szCs w:val="24"/>
                <w:vertAlign w:val="subscript"/>
              </w:rPr>
              <w:t>2</w:t>
            </w:r>
            <w:r w:rsidRPr="00A041E5">
              <w:rPr>
                <w:sz w:val="24"/>
                <w:szCs w:val="24"/>
                <w:vertAlign w:val="subscript"/>
                <w:lang w:val="en-US"/>
              </w:rPr>
              <w:t>n</w:t>
            </w:r>
            <w:r w:rsidRPr="00A041E5">
              <w:rPr>
                <w:sz w:val="24"/>
                <w:szCs w:val="24"/>
                <w:vertAlign w:val="subscript"/>
              </w:rPr>
              <w:t>-2</w:t>
            </w:r>
            <w:r w:rsidRPr="00A041E5">
              <w:rPr>
                <w:sz w:val="24"/>
                <w:szCs w:val="24"/>
              </w:rPr>
              <w:t xml:space="preserve">                            </w:t>
            </w:r>
          </w:p>
          <w:p w14:paraId="5235117F" w14:textId="77777777" w:rsidR="00A041E5" w:rsidRPr="00A041E5" w:rsidRDefault="00A041E5" w:rsidP="00A041E5">
            <w:pPr>
              <w:spacing w:line="276" w:lineRule="auto"/>
              <w:ind w:left="29"/>
              <w:rPr>
                <w:sz w:val="24"/>
                <w:szCs w:val="24"/>
              </w:rPr>
            </w:pPr>
            <w:r w:rsidRPr="00A041E5">
              <w:rPr>
                <w:sz w:val="24"/>
                <w:szCs w:val="24"/>
              </w:rPr>
              <w:t xml:space="preserve">Б). </w:t>
            </w:r>
            <w:proofErr w:type="spellStart"/>
            <w:r w:rsidRPr="00A041E5">
              <w:rPr>
                <w:sz w:val="24"/>
                <w:szCs w:val="24"/>
                <w:lang w:val="en-US"/>
              </w:rPr>
              <w:t>CnH</w:t>
            </w:r>
            <w:proofErr w:type="spellEnd"/>
            <w:r w:rsidRPr="00A041E5">
              <w:rPr>
                <w:sz w:val="24"/>
                <w:szCs w:val="24"/>
                <w:vertAlign w:val="subscript"/>
              </w:rPr>
              <w:t>2</w:t>
            </w:r>
            <w:r w:rsidRPr="00A041E5">
              <w:rPr>
                <w:sz w:val="24"/>
                <w:szCs w:val="24"/>
                <w:vertAlign w:val="subscript"/>
                <w:lang w:val="en-US"/>
              </w:rPr>
              <w:t>n</w:t>
            </w:r>
          </w:p>
          <w:p w14:paraId="58ED200F" w14:textId="77777777" w:rsidR="00A041E5" w:rsidRPr="00A041E5" w:rsidRDefault="00A041E5" w:rsidP="00A041E5">
            <w:pPr>
              <w:spacing w:line="276" w:lineRule="auto"/>
              <w:rPr>
                <w:sz w:val="24"/>
                <w:szCs w:val="24"/>
              </w:rPr>
            </w:pPr>
            <w:r w:rsidRPr="00A041E5">
              <w:rPr>
                <w:sz w:val="24"/>
                <w:szCs w:val="24"/>
              </w:rPr>
              <w:t>В). С</w:t>
            </w:r>
            <w:proofErr w:type="spellStart"/>
            <w:r w:rsidRPr="00A041E5">
              <w:rPr>
                <w:sz w:val="24"/>
                <w:szCs w:val="24"/>
                <w:lang w:val="en-US"/>
              </w:rPr>
              <w:t>nH</w:t>
            </w:r>
            <w:proofErr w:type="spellEnd"/>
            <w:r w:rsidRPr="00A041E5">
              <w:rPr>
                <w:sz w:val="24"/>
                <w:szCs w:val="24"/>
                <w:vertAlign w:val="subscript"/>
              </w:rPr>
              <w:t>2</w:t>
            </w:r>
            <w:r w:rsidRPr="00A041E5">
              <w:rPr>
                <w:sz w:val="24"/>
                <w:szCs w:val="24"/>
                <w:vertAlign w:val="subscript"/>
                <w:lang w:val="en-US"/>
              </w:rPr>
              <w:t>n</w:t>
            </w:r>
            <w:r w:rsidRPr="00A041E5">
              <w:rPr>
                <w:sz w:val="24"/>
                <w:szCs w:val="24"/>
                <w:vertAlign w:val="subscript"/>
              </w:rPr>
              <w:t>+2</w:t>
            </w:r>
            <w:r w:rsidRPr="00A041E5">
              <w:rPr>
                <w:sz w:val="24"/>
                <w:szCs w:val="24"/>
              </w:rPr>
              <w:t xml:space="preserve">                           </w:t>
            </w:r>
          </w:p>
          <w:p w14:paraId="1BF3C102" w14:textId="77777777" w:rsidR="00A041E5" w:rsidRPr="00A041E5" w:rsidRDefault="00A041E5" w:rsidP="00A041E5">
            <w:pPr>
              <w:spacing w:line="276" w:lineRule="auto"/>
              <w:rPr>
                <w:sz w:val="24"/>
                <w:szCs w:val="24"/>
              </w:rPr>
            </w:pPr>
            <w:r w:rsidRPr="00A041E5">
              <w:rPr>
                <w:sz w:val="24"/>
                <w:szCs w:val="24"/>
              </w:rPr>
              <w:t xml:space="preserve">Г). </w:t>
            </w:r>
            <w:proofErr w:type="spellStart"/>
            <w:r w:rsidRPr="00A041E5">
              <w:rPr>
                <w:sz w:val="24"/>
                <w:szCs w:val="24"/>
                <w:lang w:val="en-US"/>
              </w:rPr>
              <w:t>CnH</w:t>
            </w:r>
            <w:proofErr w:type="spellEnd"/>
            <w:r w:rsidRPr="00A041E5">
              <w:rPr>
                <w:sz w:val="24"/>
                <w:szCs w:val="24"/>
                <w:vertAlign w:val="subscript"/>
              </w:rPr>
              <w:t>2</w:t>
            </w:r>
            <w:r w:rsidRPr="00A041E5">
              <w:rPr>
                <w:sz w:val="24"/>
                <w:szCs w:val="24"/>
                <w:vertAlign w:val="subscript"/>
                <w:lang w:val="en-US"/>
              </w:rPr>
              <w:t>n</w:t>
            </w:r>
            <w:r w:rsidRPr="00A041E5">
              <w:rPr>
                <w:sz w:val="24"/>
                <w:szCs w:val="24"/>
                <w:vertAlign w:val="subscript"/>
              </w:rPr>
              <w:t>+1</w:t>
            </w:r>
          </w:p>
        </w:tc>
      </w:tr>
      <w:tr w:rsidR="00A041E5" w:rsidRPr="00A041E5" w14:paraId="6AD2011E" w14:textId="77777777" w:rsidTr="00A041E5">
        <w:tc>
          <w:tcPr>
            <w:tcW w:w="4847" w:type="dxa"/>
          </w:tcPr>
          <w:p w14:paraId="468744B7" w14:textId="77777777" w:rsidR="00A041E5" w:rsidRPr="00A041E5" w:rsidRDefault="00A041E5" w:rsidP="00A041E5">
            <w:pPr>
              <w:rPr>
                <w:sz w:val="24"/>
                <w:szCs w:val="24"/>
              </w:rPr>
            </w:pPr>
            <w:r w:rsidRPr="00A041E5">
              <w:rPr>
                <w:b/>
                <w:sz w:val="24"/>
                <w:szCs w:val="24"/>
              </w:rPr>
              <w:t>2</w:t>
            </w:r>
            <w:r w:rsidRPr="00A041E5">
              <w:rPr>
                <w:sz w:val="24"/>
                <w:szCs w:val="24"/>
              </w:rPr>
              <w:t>. Сгорело 29 грамм ацетилена. Сколько литров кислорода потребовалось для этого процесса.</w:t>
            </w:r>
          </w:p>
        </w:tc>
        <w:tc>
          <w:tcPr>
            <w:tcW w:w="5076" w:type="dxa"/>
          </w:tcPr>
          <w:p w14:paraId="4E63EEEE" w14:textId="77777777" w:rsidR="00A041E5" w:rsidRPr="00A041E5" w:rsidRDefault="00A041E5" w:rsidP="00A041E5">
            <w:pPr>
              <w:spacing w:line="276" w:lineRule="auto"/>
              <w:rPr>
                <w:sz w:val="24"/>
                <w:szCs w:val="24"/>
              </w:rPr>
            </w:pPr>
            <w:r w:rsidRPr="00A041E5">
              <w:rPr>
                <w:b/>
                <w:sz w:val="24"/>
                <w:szCs w:val="24"/>
              </w:rPr>
              <w:t>2</w:t>
            </w:r>
            <w:r w:rsidRPr="00A041E5">
              <w:rPr>
                <w:sz w:val="24"/>
                <w:szCs w:val="24"/>
              </w:rPr>
              <w:t>. Сгорело 35 грамм бензола. Сколько литров кислорода потребовалось для этого процесса.</w:t>
            </w:r>
          </w:p>
        </w:tc>
      </w:tr>
      <w:tr w:rsidR="00A041E5" w:rsidRPr="00A041E5" w14:paraId="43EB5BD4" w14:textId="77777777" w:rsidTr="00A041E5">
        <w:tc>
          <w:tcPr>
            <w:tcW w:w="4847" w:type="dxa"/>
          </w:tcPr>
          <w:p w14:paraId="1581C1E1" w14:textId="77777777" w:rsidR="00A041E5" w:rsidRPr="00A041E5" w:rsidRDefault="00A041E5" w:rsidP="00A041E5">
            <w:pPr>
              <w:rPr>
                <w:sz w:val="24"/>
                <w:szCs w:val="24"/>
              </w:rPr>
            </w:pPr>
            <w:r w:rsidRPr="00A041E5">
              <w:rPr>
                <w:b/>
                <w:sz w:val="24"/>
                <w:szCs w:val="24"/>
              </w:rPr>
              <w:t>3</w:t>
            </w:r>
            <w:r w:rsidRPr="00A041E5">
              <w:rPr>
                <w:sz w:val="24"/>
                <w:szCs w:val="24"/>
              </w:rPr>
              <w:t xml:space="preserve">. Формулы только </w:t>
            </w:r>
            <w:proofErr w:type="spellStart"/>
            <w:r w:rsidRPr="00A041E5">
              <w:rPr>
                <w:sz w:val="24"/>
                <w:szCs w:val="24"/>
              </w:rPr>
              <w:t>алканов</w:t>
            </w:r>
            <w:proofErr w:type="spellEnd"/>
            <w:r w:rsidRPr="00A041E5">
              <w:rPr>
                <w:sz w:val="24"/>
                <w:szCs w:val="24"/>
              </w:rPr>
              <w:t xml:space="preserve"> записаны в ряду:</w:t>
            </w:r>
          </w:p>
          <w:p w14:paraId="2DF79075" w14:textId="77777777" w:rsidR="00A041E5" w:rsidRPr="00A041E5" w:rsidRDefault="00A041E5" w:rsidP="00A041E5">
            <w:pPr>
              <w:spacing w:line="276" w:lineRule="auto"/>
              <w:rPr>
                <w:sz w:val="24"/>
                <w:szCs w:val="24"/>
              </w:rPr>
            </w:pPr>
            <w:r w:rsidRPr="00A041E5">
              <w:rPr>
                <w:sz w:val="24"/>
                <w:szCs w:val="24"/>
              </w:rPr>
              <w:t>А). С</w:t>
            </w:r>
            <w:r w:rsidRPr="00A041E5">
              <w:rPr>
                <w:sz w:val="24"/>
                <w:szCs w:val="24"/>
                <w:vertAlign w:val="subscript"/>
              </w:rPr>
              <w:t>3</w:t>
            </w:r>
            <w:r w:rsidRPr="00A041E5">
              <w:rPr>
                <w:sz w:val="24"/>
                <w:szCs w:val="24"/>
              </w:rPr>
              <w:t>Н</w:t>
            </w:r>
            <w:r w:rsidRPr="00A041E5">
              <w:rPr>
                <w:sz w:val="24"/>
                <w:szCs w:val="24"/>
                <w:vertAlign w:val="subscript"/>
              </w:rPr>
              <w:t>6</w:t>
            </w:r>
            <w:r w:rsidRPr="00A041E5">
              <w:rPr>
                <w:sz w:val="24"/>
                <w:szCs w:val="24"/>
              </w:rPr>
              <w:t>, С</w:t>
            </w:r>
            <w:r w:rsidRPr="00A041E5">
              <w:rPr>
                <w:sz w:val="24"/>
                <w:szCs w:val="24"/>
                <w:vertAlign w:val="subscript"/>
              </w:rPr>
              <w:t>2</w:t>
            </w:r>
            <w:r w:rsidRPr="00A041E5">
              <w:rPr>
                <w:sz w:val="24"/>
                <w:szCs w:val="24"/>
              </w:rPr>
              <w:t>Н</w:t>
            </w:r>
            <w:r w:rsidRPr="00A041E5">
              <w:rPr>
                <w:sz w:val="24"/>
                <w:szCs w:val="24"/>
                <w:vertAlign w:val="subscript"/>
              </w:rPr>
              <w:t>4</w:t>
            </w:r>
            <w:r w:rsidRPr="00A041E5">
              <w:rPr>
                <w:sz w:val="24"/>
                <w:szCs w:val="24"/>
              </w:rPr>
              <w:t>, С</w:t>
            </w:r>
            <w:r w:rsidRPr="00A041E5">
              <w:rPr>
                <w:sz w:val="24"/>
                <w:szCs w:val="24"/>
                <w:vertAlign w:val="subscript"/>
              </w:rPr>
              <w:t>6</w:t>
            </w:r>
            <w:r w:rsidRPr="00A041E5">
              <w:rPr>
                <w:sz w:val="24"/>
                <w:szCs w:val="24"/>
              </w:rPr>
              <w:t>Н</w:t>
            </w:r>
            <w:r w:rsidRPr="00A041E5">
              <w:rPr>
                <w:sz w:val="24"/>
                <w:szCs w:val="24"/>
                <w:vertAlign w:val="subscript"/>
              </w:rPr>
              <w:t>14</w:t>
            </w:r>
            <w:r w:rsidRPr="00A041E5">
              <w:rPr>
                <w:sz w:val="24"/>
                <w:szCs w:val="24"/>
              </w:rPr>
              <w:t xml:space="preserve">                      </w:t>
            </w:r>
          </w:p>
          <w:p w14:paraId="0D6DA96E" w14:textId="77777777" w:rsidR="00A041E5" w:rsidRPr="00A041E5" w:rsidRDefault="00A041E5" w:rsidP="00A041E5">
            <w:pPr>
              <w:spacing w:line="276" w:lineRule="auto"/>
              <w:rPr>
                <w:sz w:val="24"/>
                <w:szCs w:val="24"/>
              </w:rPr>
            </w:pPr>
            <w:r w:rsidRPr="00A041E5">
              <w:rPr>
                <w:sz w:val="24"/>
                <w:szCs w:val="24"/>
              </w:rPr>
              <w:t>Б). С</w:t>
            </w:r>
            <w:r w:rsidRPr="00A041E5">
              <w:rPr>
                <w:sz w:val="24"/>
                <w:szCs w:val="24"/>
                <w:vertAlign w:val="subscript"/>
              </w:rPr>
              <w:t>2</w:t>
            </w:r>
            <w:r w:rsidRPr="00A041E5">
              <w:rPr>
                <w:sz w:val="24"/>
                <w:szCs w:val="24"/>
              </w:rPr>
              <w:t>Н</w:t>
            </w:r>
            <w:r w:rsidRPr="00A041E5">
              <w:rPr>
                <w:sz w:val="24"/>
                <w:szCs w:val="24"/>
                <w:vertAlign w:val="subscript"/>
              </w:rPr>
              <w:t>2</w:t>
            </w:r>
            <w:r w:rsidRPr="00A041E5">
              <w:rPr>
                <w:sz w:val="24"/>
                <w:szCs w:val="24"/>
              </w:rPr>
              <w:t>, С</w:t>
            </w:r>
            <w:r w:rsidRPr="00A041E5">
              <w:rPr>
                <w:sz w:val="24"/>
                <w:szCs w:val="24"/>
                <w:vertAlign w:val="subscript"/>
              </w:rPr>
              <w:t>3</w:t>
            </w:r>
            <w:r w:rsidRPr="00A041E5">
              <w:rPr>
                <w:sz w:val="24"/>
                <w:szCs w:val="24"/>
              </w:rPr>
              <w:t>Н</w:t>
            </w:r>
            <w:r w:rsidRPr="00A041E5">
              <w:rPr>
                <w:sz w:val="24"/>
                <w:szCs w:val="24"/>
                <w:vertAlign w:val="subscript"/>
              </w:rPr>
              <w:t>8</w:t>
            </w:r>
            <w:r w:rsidRPr="00A041E5">
              <w:rPr>
                <w:sz w:val="24"/>
                <w:szCs w:val="24"/>
              </w:rPr>
              <w:t>, С</w:t>
            </w:r>
            <w:r w:rsidRPr="00A041E5">
              <w:rPr>
                <w:sz w:val="24"/>
                <w:szCs w:val="24"/>
                <w:vertAlign w:val="subscript"/>
              </w:rPr>
              <w:t>6</w:t>
            </w:r>
            <w:r w:rsidRPr="00A041E5">
              <w:rPr>
                <w:sz w:val="24"/>
                <w:szCs w:val="24"/>
              </w:rPr>
              <w:t>Н</w:t>
            </w:r>
            <w:r w:rsidRPr="00A041E5">
              <w:rPr>
                <w:sz w:val="24"/>
                <w:szCs w:val="24"/>
                <w:vertAlign w:val="subscript"/>
              </w:rPr>
              <w:t>6</w:t>
            </w:r>
            <w:r w:rsidRPr="00A041E5">
              <w:rPr>
                <w:sz w:val="24"/>
                <w:szCs w:val="24"/>
              </w:rPr>
              <w:t xml:space="preserve"> </w:t>
            </w:r>
          </w:p>
          <w:p w14:paraId="43099B08" w14:textId="77777777" w:rsidR="00A041E5" w:rsidRPr="00A041E5" w:rsidRDefault="00A041E5" w:rsidP="00A041E5">
            <w:pPr>
              <w:spacing w:line="276" w:lineRule="auto"/>
              <w:rPr>
                <w:sz w:val="24"/>
                <w:szCs w:val="24"/>
              </w:rPr>
            </w:pPr>
            <w:r w:rsidRPr="00A041E5">
              <w:rPr>
                <w:sz w:val="24"/>
                <w:szCs w:val="24"/>
              </w:rPr>
              <w:t>В). С</w:t>
            </w:r>
            <w:r w:rsidRPr="00A041E5">
              <w:rPr>
                <w:sz w:val="24"/>
                <w:szCs w:val="24"/>
                <w:vertAlign w:val="subscript"/>
              </w:rPr>
              <w:t>4</w:t>
            </w:r>
            <w:r w:rsidRPr="00A041E5">
              <w:rPr>
                <w:sz w:val="24"/>
                <w:szCs w:val="24"/>
              </w:rPr>
              <w:t>Н</w:t>
            </w:r>
            <w:r w:rsidRPr="00A041E5">
              <w:rPr>
                <w:sz w:val="24"/>
                <w:szCs w:val="24"/>
                <w:vertAlign w:val="subscript"/>
              </w:rPr>
              <w:t>10</w:t>
            </w:r>
            <w:r w:rsidRPr="00A041E5">
              <w:rPr>
                <w:sz w:val="24"/>
                <w:szCs w:val="24"/>
              </w:rPr>
              <w:t>, С</w:t>
            </w:r>
            <w:r w:rsidRPr="00A041E5">
              <w:rPr>
                <w:sz w:val="24"/>
                <w:szCs w:val="24"/>
                <w:vertAlign w:val="subscript"/>
              </w:rPr>
              <w:t>2</w:t>
            </w:r>
            <w:r w:rsidRPr="00A041E5">
              <w:rPr>
                <w:sz w:val="24"/>
                <w:szCs w:val="24"/>
              </w:rPr>
              <w:t>Н</w:t>
            </w:r>
            <w:r w:rsidRPr="00A041E5">
              <w:rPr>
                <w:sz w:val="24"/>
                <w:szCs w:val="24"/>
                <w:vertAlign w:val="subscript"/>
              </w:rPr>
              <w:t>6</w:t>
            </w:r>
            <w:r w:rsidRPr="00A041E5">
              <w:rPr>
                <w:sz w:val="24"/>
                <w:szCs w:val="24"/>
              </w:rPr>
              <w:t>, С</w:t>
            </w:r>
            <w:r w:rsidRPr="00A041E5">
              <w:rPr>
                <w:sz w:val="24"/>
                <w:szCs w:val="24"/>
                <w:vertAlign w:val="subscript"/>
              </w:rPr>
              <w:t>3</w:t>
            </w:r>
            <w:r w:rsidRPr="00A041E5">
              <w:rPr>
                <w:sz w:val="24"/>
                <w:szCs w:val="24"/>
              </w:rPr>
              <w:t>Н</w:t>
            </w:r>
            <w:r w:rsidRPr="00A041E5">
              <w:rPr>
                <w:sz w:val="24"/>
                <w:szCs w:val="24"/>
                <w:vertAlign w:val="subscript"/>
              </w:rPr>
              <w:t>8</w:t>
            </w:r>
            <w:r w:rsidRPr="00A041E5">
              <w:rPr>
                <w:sz w:val="24"/>
                <w:szCs w:val="24"/>
              </w:rPr>
              <w:t xml:space="preserve">                    </w:t>
            </w:r>
          </w:p>
          <w:p w14:paraId="628D52FA" w14:textId="77777777" w:rsidR="00A041E5" w:rsidRPr="00A041E5" w:rsidRDefault="00A041E5" w:rsidP="00A041E5">
            <w:pPr>
              <w:spacing w:line="276" w:lineRule="auto"/>
              <w:rPr>
                <w:sz w:val="24"/>
                <w:szCs w:val="24"/>
              </w:rPr>
            </w:pPr>
            <w:r w:rsidRPr="00A041E5">
              <w:rPr>
                <w:sz w:val="24"/>
                <w:szCs w:val="24"/>
              </w:rPr>
              <w:t>Г). С</w:t>
            </w:r>
            <w:r w:rsidRPr="00A041E5">
              <w:rPr>
                <w:sz w:val="24"/>
                <w:szCs w:val="24"/>
                <w:vertAlign w:val="subscript"/>
              </w:rPr>
              <w:t>6</w:t>
            </w:r>
            <w:r w:rsidRPr="00A041E5">
              <w:rPr>
                <w:sz w:val="24"/>
                <w:szCs w:val="24"/>
              </w:rPr>
              <w:t>Н</w:t>
            </w:r>
            <w:r w:rsidRPr="00A041E5">
              <w:rPr>
                <w:sz w:val="24"/>
                <w:szCs w:val="24"/>
                <w:vertAlign w:val="subscript"/>
              </w:rPr>
              <w:t>6</w:t>
            </w:r>
            <w:r w:rsidRPr="00A041E5">
              <w:rPr>
                <w:sz w:val="24"/>
                <w:szCs w:val="24"/>
              </w:rPr>
              <w:t>, С</w:t>
            </w:r>
            <w:r w:rsidRPr="00A041E5">
              <w:rPr>
                <w:sz w:val="24"/>
                <w:szCs w:val="24"/>
                <w:vertAlign w:val="subscript"/>
              </w:rPr>
              <w:t>4</w:t>
            </w:r>
            <w:r w:rsidRPr="00A041E5">
              <w:rPr>
                <w:sz w:val="24"/>
                <w:szCs w:val="24"/>
              </w:rPr>
              <w:t>Н</w:t>
            </w:r>
            <w:r w:rsidRPr="00A041E5">
              <w:rPr>
                <w:sz w:val="24"/>
                <w:szCs w:val="24"/>
                <w:vertAlign w:val="subscript"/>
              </w:rPr>
              <w:t>8</w:t>
            </w:r>
            <w:r w:rsidRPr="00A041E5">
              <w:rPr>
                <w:sz w:val="24"/>
                <w:szCs w:val="24"/>
              </w:rPr>
              <w:t>, С</w:t>
            </w:r>
            <w:r w:rsidRPr="00A041E5">
              <w:rPr>
                <w:sz w:val="24"/>
                <w:szCs w:val="24"/>
                <w:vertAlign w:val="subscript"/>
              </w:rPr>
              <w:t>2</w:t>
            </w:r>
            <w:r w:rsidRPr="00A041E5">
              <w:rPr>
                <w:sz w:val="24"/>
                <w:szCs w:val="24"/>
              </w:rPr>
              <w:t>Н</w:t>
            </w:r>
            <w:r w:rsidRPr="00A041E5">
              <w:rPr>
                <w:sz w:val="24"/>
                <w:szCs w:val="24"/>
                <w:vertAlign w:val="subscript"/>
              </w:rPr>
              <w:t>6</w:t>
            </w:r>
          </w:p>
        </w:tc>
        <w:tc>
          <w:tcPr>
            <w:tcW w:w="5076" w:type="dxa"/>
          </w:tcPr>
          <w:p w14:paraId="62B52F30" w14:textId="77777777" w:rsidR="00A041E5" w:rsidRPr="00A041E5" w:rsidRDefault="00A041E5" w:rsidP="00A041E5">
            <w:pPr>
              <w:rPr>
                <w:sz w:val="24"/>
                <w:szCs w:val="24"/>
              </w:rPr>
            </w:pPr>
            <w:r w:rsidRPr="00A041E5">
              <w:rPr>
                <w:b/>
                <w:sz w:val="24"/>
                <w:szCs w:val="24"/>
              </w:rPr>
              <w:t>3</w:t>
            </w:r>
            <w:r w:rsidRPr="00A041E5">
              <w:rPr>
                <w:sz w:val="24"/>
                <w:szCs w:val="24"/>
              </w:rPr>
              <w:t xml:space="preserve">. Формулы только </w:t>
            </w:r>
            <w:proofErr w:type="spellStart"/>
            <w:r w:rsidRPr="00A041E5">
              <w:rPr>
                <w:sz w:val="24"/>
                <w:szCs w:val="24"/>
              </w:rPr>
              <w:t>алкенов</w:t>
            </w:r>
            <w:proofErr w:type="spellEnd"/>
            <w:r w:rsidRPr="00A041E5">
              <w:rPr>
                <w:sz w:val="24"/>
                <w:szCs w:val="24"/>
              </w:rPr>
              <w:t xml:space="preserve"> записаны в ряду:</w:t>
            </w:r>
          </w:p>
          <w:p w14:paraId="5BE033A1" w14:textId="77777777" w:rsidR="00A041E5" w:rsidRPr="00A041E5" w:rsidRDefault="00A041E5" w:rsidP="00A041E5">
            <w:pPr>
              <w:spacing w:line="276" w:lineRule="auto"/>
              <w:rPr>
                <w:sz w:val="24"/>
                <w:szCs w:val="24"/>
              </w:rPr>
            </w:pPr>
            <w:r w:rsidRPr="00A041E5">
              <w:rPr>
                <w:sz w:val="24"/>
                <w:szCs w:val="24"/>
              </w:rPr>
              <w:t>А). С</w:t>
            </w:r>
            <w:r w:rsidRPr="00A041E5">
              <w:rPr>
                <w:sz w:val="24"/>
                <w:szCs w:val="24"/>
                <w:vertAlign w:val="subscript"/>
              </w:rPr>
              <w:t>3</w:t>
            </w:r>
            <w:r w:rsidRPr="00A041E5">
              <w:rPr>
                <w:sz w:val="24"/>
                <w:szCs w:val="24"/>
              </w:rPr>
              <w:t>Н</w:t>
            </w:r>
            <w:r w:rsidRPr="00A041E5">
              <w:rPr>
                <w:sz w:val="24"/>
                <w:szCs w:val="24"/>
                <w:vertAlign w:val="subscript"/>
              </w:rPr>
              <w:t>6</w:t>
            </w:r>
            <w:r w:rsidRPr="00A041E5">
              <w:rPr>
                <w:sz w:val="24"/>
                <w:szCs w:val="24"/>
              </w:rPr>
              <w:t>, С</w:t>
            </w:r>
            <w:r w:rsidRPr="00A041E5">
              <w:rPr>
                <w:sz w:val="24"/>
                <w:szCs w:val="24"/>
                <w:vertAlign w:val="subscript"/>
              </w:rPr>
              <w:t>2</w:t>
            </w:r>
            <w:r w:rsidRPr="00A041E5">
              <w:rPr>
                <w:sz w:val="24"/>
                <w:szCs w:val="24"/>
              </w:rPr>
              <w:t>Н</w:t>
            </w:r>
            <w:r w:rsidRPr="00A041E5">
              <w:rPr>
                <w:sz w:val="24"/>
                <w:szCs w:val="24"/>
                <w:vertAlign w:val="subscript"/>
              </w:rPr>
              <w:t>4</w:t>
            </w:r>
            <w:r w:rsidRPr="00A041E5">
              <w:rPr>
                <w:sz w:val="24"/>
                <w:szCs w:val="24"/>
              </w:rPr>
              <w:t>, С</w:t>
            </w:r>
            <w:r w:rsidRPr="00A041E5">
              <w:rPr>
                <w:sz w:val="24"/>
                <w:szCs w:val="24"/>
                <w:vertAlign w:val="subscript"/>
              </w:rPr>
              <w:t>6</w:t>
            </w:r>
            <w:r w:rsidRPr="00A041E5">
              <w:rPr>
                <w:sz w:val="24"/>
                <w:szCs w:val="24"/>
              </w:rPr>
              <w:t>Н</w:t>
            </w:r>
            <w:r w:rsidRPr="00A041E5">
              <w:rPr>
                <w:sz w:val="24"/>
                <w:szCs w:val="24"/>
                <w:vertAlign w:val="subscript"/>
              </w:rPr>
              <w:t>12</w:t>
            </w:r>
            <w:r w:rsidRPr="00A041E5">
              <w:rPr>
                <w:sz w:val="24"/>
                <w:szCs w:val="24"/>
              </w:rPr>
              <w:t xml:space="preserve">                      </w:t>
            </w:r>
          </w:p>
          <w:p w14:paraId="4329969B" w14:textId="77777777" w:rsidR="00A041E5" w:rsidRPr="00A041E5" w:rsidRDefault="00A041E5" w:rsidP="00A041E5">
            <w:pPr>
              <w:spacing w:line="276" w:lineRule="auto"/>
              <w:rPr>
                <w:sz w:val="24"/>
                <w:szCs w:val="24"/>
              </w:rPr>
            </w:pPr>
            <w:r w:rsidRPr="00A041E5">
              <w:rPr>
                <w:sz w:val="24"/>
                <w:szCs w:val="24"/>
              </w:rPr>
              <w:t>Б). С</w:t>
            </w:r>
            <w:r w:rsidRPr="00A041E5">
              <w:rPr>
                <w:sz w:val="24"/>
                <w:szCs w:val="24"/>
                <w:vertAlign w:val="subscript"/>
              </w:rPr>
              <w:t>2</w:t>
            </w:r>
            <w:r w:rsidRPr="00A041E5">
              <w:rPr>
                <w:sz w:val="24"/>
                <w:szCs w:val="24"/>
              </w:rPr>
              <w:t>Н</w:t>
            </w:r>
            <w:r w:rsidRPr="00A041E5">
              <w:rPr>
                <w:sz w:val="24"/>
                <w:szCs w:val="24"/>
                <w:vertAlign w:val="subscript"/>
              </w:rPr>
              <w:t>2</w:t>
            </w:r>
            <w:r w:rsidRPr="00A041E5">
              <w:rPr>
                <w:sz w:val="24"/>
                <w:szCs w:val="24"/>
              </w:rPr>
              <w:t>, С</w:t>
            </w:r>
            <w:r w:rsidRPr="00A041E5">
              <w:rPr>
                <w:sz w:val="24"/>
                <w:szCs w:val="24"/>
                <w:vertAlign w:val="subscript"/>
              </w:rPr>
              <w:t>3</w:t>
            </w:r>
            <w:r w:rsidRPr="00A041E5">
              <w:rPr>
                <w:sz w:val="24"/>
                <w:szCs w:val="24"/>
              </w:rPr>
              <w:t>Н</w:t>
            </w:r>
            <w:r w:rsidRPr="00A041E5">
              <w:rPr>
                <w:sz w:val="24"/>
                <w:szCs w:val="24"/>
                <w:vertAlign w:val="subscript"/>
              </w:rPr>
              <w:t>8</w:t>
            </w:r>
            <w:r w:rsidRPr="00A041E5">
              <w:rPr>
                <w:sz w:val="24"/>
                <w:szCs w:val="24"/>
              </w:rPr>
              <w:t>, С</w:t>
            </w:r>
            <w:r w:rsidRPr="00A041E5">
              <w:rPr>
                <w:sz w:val="24"/>
                <w:szCs w:val="24"/>
                <w:vertAlign w:val="subscript"/>
              </w:rPr>
              <w:t>6</w:t>
            </w:r>
            <w:r w:rsidRPr="00A041E5">
              <w:rPr>
                <w:sz w:val="24"/>
                <w:szCs w:val="24"/>
              </w:rPr>
              <w:t>Н</w:t>
            </w:r>
            <w:r w:rsidRPr="00A041E5">
              <w:rPr>
                <w:sz w:val="24"/>
                <w:szCs w:val="24"/>
                <w:vertAlign w:val="subscript"/>
              </w:rPr>
              <w:t>6</w:t>
            </w:r>
            <w:r w:rsidRPr="00A041E5">
              <w:rPr>
                <w:sz w:val="24"/>
                <w:szCs w:val="24"/>
              </w:rPr>
              <w:t xml:space="preserve"> </w:t>
            </w:r>
          </w:p>
          <w:p w14:paraId="2D83A076" w14:textId="77777777" w:rsidR="00A041E5" w:rsidRPr="00A041E5" w:rsidRDefault="00A041E5" w:rsidP="00A041E5">
            <w:pPr>
              <w:spacing w:line="276" w:lineRule="auto"/>
              <w:rPr>
                <w:sz w:val="24"/>
                <w:szCs w:val="24"/>
              </w:rPr>
            </w:pPr>
            <w:r w:rsidRPr="00A041E5">
              <w:rPr>
                <w:sz w:val="24"/>
                <w:szCs w:val="24"/>
              </w:rPr>
              <w:t>В). С</w:t>
            </w:r>
            <w:r w:rsidRPr="00A041E5">
              <w:rPr>
                <w:sz w:val="24"/>
                <w:szCs w:val="24"/>
                <w:vertAlign w:val="subscript"/>
              </w:rPr>
              <w:t>4</w:t>
            </w:r>
            <w:r w:rsidRPr="00A041E5">
              <w:rPr>
                <w:sz w:val="24"/>
                <w:szCs w:val="24"/>
              </w:rPr>
              <w:t>Н</w:t>
            </w:r>
            <w:r w:rsidRPr="00A041E5">
              <w:rPr>
                <w:sz w:val="24"/>
                <w:szCs w:val="24"/>
                <w:vertAlign w:val="subscript"/>
              </w:rPr>
              <w:t>10</w:t>
            </w:r>
            <w:r w:rsidRPr="00A041E5">
              <w:rPr>
                <w:sz w:val="24"/>
                <w:szCs w:val="24"/>
              </w:rPr>
              <w:t>, С</w:t>
            </w:r>
            <w:r w:rsidRPr="00A041E5">
              <w:rPr>
                <w:sz w:val="24"/>
                <w:szCs w:val="24"/>
                <w:vertAlign w:val="subscript"/>
              </w:rPr>
              <w:t>2</w:t>
            </w:r>
            <w:r w:rsidRPr="00A041E5">
              <w:rPr>
                <w:sz w:val="24"/>
                <w:szCs w:val="24"/>
              </w:rPr>
              <w:t>Н</w:t>
            </w:r>
            <w:r w:rsidRPr="00A041E5">
              <w:rPr>
                <w:sz w:val="24"/>
                <w:szCs w:val="24"/>
                <w:vertAlign w:val="subscript"/>
              </w:rPr>
              <w:t>6</w:t>
            </w:r>
            <w:r w:rsidRPr="00A041E5">
              <w:rPr>
                <w:sz w:val="24"/>
                <w:szCs w:val="24"/>
              </w:rPr>
              <w:t>, С</w:t>
            </w:r>
            <w:r w:rsidRPr="00A041E5">
              <w:rPr>
                <w:sz w:val="24"/>
                <w:szCs w:val="24"/>
                <w:vertAlign w:val="subscript"/>
              </w:rPr>
              <w:t>3</w:t>
            </w:r>
            <w:r w:rsidRPr="00A041E5">
              <w:rPr>
                <w:sz w:val="24"/>
                <w:szCs w:val="24"/>
              </w:rPr>
              <w:t>Н</w:t>
            </w:r>
            <w:r w:rsidRPr="00A041E5">
              <w:rPr>
                <w:sz w:val="24"/>
                <w:szCs w:val="24"/>
                <w:vertAlign w:val="subscript"/>
              </w:rPr>
              <w:t>8</w:t>
            </w:r>
            <w:r w:rsidRPr="00A041E5">
              <w:rPr>
                <w:sz w:val="24"/>
                <w:szCs w:val="24"/>
              </w:rPr>
              <w:t xml:space="preserve">                    </w:t>
            </w:r>
          </w:p>
          <w:p w14:paraId="2DAF94C7" w14:textId="77777777" w:rsidR="00A041E5" w:rsidRPr="00A041E5" w:rsidRDefault="00A041E5" w:rsidP="00A041E5">
            <w:pPr>
              <w:spacing w:line="276" w:lineRule="auto"/>
              <w:rPr>
                <w:sz w:val="24"/>
                <w:szCs w:val="24"/>
              </w:rPr>
            </w:pPr>
            <w:r w:rsidRPr="00A041E5">
              <w:rPr>
                <w:sz w:val="24"/>
                <w:szCs w:val="24"/>
              </w:rPr>
              <w:t>Г). С</w:t>
            </w:r>
            <w:r w:rsidRPr="00A041E5">
              <w:rPr>
                <w:sz w:val="24"/>
                <w:szCs w:val="24"/>
                <w:vertAlign w:val="subscript"/>
              </w:rPr>
              <w:t>6</w:t>
            </w:r>
            <w:r w:rsidRPr="00A041E5">
              <w:rPr>
                <w:sz w:val="24"/>
                <w:szCs w:val="24"/>
              </w:rPr>
              <w:t>Н</w:t>
            </w:r>
            <w:r w:rsidRPr="00A041E5">
              <w:rPr>
                <w:sz w:val="24"/>
                <w:szCs w:val="24"/>
                <w:vertAlign w:val="subscript"/>
              </w:rPr>
              <w:t>6</w:t>
            </w:r>
            <w:r w:rsidRPr="00A041E5">
              <w:rPr>
                <w:sz w:val="24"/>
                <w:szCs w:val="24"/>
              </w:rPr>
              <w:t>, С</w:t>
            </w:r>
            <w:r w:rsidRPr="00A041E5">
              <w:rPr>
                <w:sz w:val="24"/>
                <w:szCs w:val="24"/>
                <w:vertAlign w:val="subscript"/>
              </w:rPr>
              <w:t>4</w:t>
            </w:r>
            <w:r w:rsidRPr="00A041E5">
              <w:rPr>
                <w:sz w:val="24"/>
                <w:szCs w:val="24"/>
              </w:rPr>
              <w:t>Н</w:t>
            </w:r>
            <w:r w:rsidRPr="00A041E5">
              <w:rPr>
                <w:sz w:val="24"/>
                <w:szCs w:val="24"/>
                <w:vertAlign w:val="subscript"/>
              </w:rPr>
              <w:t>8</w:t>
            </w:r>
            <w:r w:rsidRPr="00A041E5">
              <w:rPr>
                <w:sz w:val="24"/>
                <w:szCs w:val="24"/>
              </w:rPr>
              <w:t>, С</w:t>
            </w:r>
            <w:r w:rsidRPr="00A041E5">
              <w:rPr>
                <w:sz w:val="24"/>
                <w:szCs w:val="24"/>
                <w:vertAlign w:val="subscript"/>
              </w:rPr>
              <w:t>2</w:t>
            </w:r>
            <w:r w:rsidRPr="00A041E5">
              <w:rPr>
                <w:sz w:val="24"/>
                <w:szCs w:val="24"/>
              </w:rPr>
              <w:t>Н</w:t>
            </w:r>
            <w:r w:rsidRPr="00A041E5">
              <w:rPr>
                <w:sz w:val="24"/>
                <w:szCs w:val="24"/>
                <w:vertAlign w:val="subscript"/>
              </w:rPr>
              <w:t>6</w:t>
            </w:r>
          </w:p>
        </w:tc>
      </w:tr>
      <w:tr w:rsidR="00A041E5" w:rsidRPr="00A041E5" w14:paraId="47E99949" w14:textId="77777777" w:rsidTr="00A041E5">
        <w:tc>
          <w:tcPr>
            <w:tcW w:w="4847" w:type="dxa"/>
          </w:tcPr>
          <w:p w14:paraId="372E9D12" w14:textId="77777777" w:rsidR="00A041E5" w:rsidRPr="00A041E5" w:rsidRDefault="00A041E5" w:rsidP="00A041E5">
            <w:pPr>
              <w:rPr>
                <w:sz w:val="24"/>
                <w:szCs w:val="24"/>
              </w:rPr>
            </w:pPr>
            <w:r w:rsidRPr="00A041E5">
              <w:rPr>
                <w:b/>
                <w:sz w:val="24"/>
                <w:szCs w:val="24"/>
              </w:rPr>
              <w:t>4.</w:t>
            </w:r>
            <w:r w:rsidRPr="00A041E5">
              <w:rPr>
                <w:sz w:val="24"/>
                <w:szCs w:val="24"/>
              </w:rPr>
              <w:t xml:space="preserve"> Присоединение воды к непредельным углеводородам называется реакцией:</w:t>
            </w:r>
          </w:p>
          <w:p w14:paraId="124C9934" w14:textId="77777777" w:rsidR="00A041E5" w:rsidRPr="00A041E5" w:rsidRDefault="00A041E5" w:rsidP="00A041E5">
            <w:pPr>
              <w:rPr>
                <w:sz w:val="24"/>
                <w:szCs w:val="24"/>
              </w:rPr>
            </w:pPr>
            <w:r w:rsidRPr="00A041E5">
              <w:rPr>
                <w:sz w:val="24"/>
                <w:szCs w:val="24"/>
              </w:rPr>
              <w:t xml:space="preserve">А). Гидрирования                         </w:t>
            </w:r>
          </w:p>
          <w:p w14:paraId="1F9E1551" w14:textId="77777777" w:rsidR="00A041E5" w:rsidRPr="00A041E5" w:rsidRDefault="00A041E5" w:rsidP="00A041E5">
            <w:pPr>
              <w:rPr>
                <w:sz w:val="24"/>
                <w:szCs w:val="24"/>
              </w:rPr>
            </w:pPr>
            <w:r w:rsidRPr="00A041E5">
              <w:rPr>
                <w:sz w:val="24"/>
                <w:szCs w:val="24"/>
              </w:rPr>
              <w:t xml:space="preserve">Б). </w:t>
            </w:r>
            <w:proofErr w:type="spellStart"/>
            <w:r w:rsidRPr="00A041E5">
              <w:rPr>
                <w:sz w:val="24"/>
                <w:szCs w:val="24"/>
              </w:rPr>
              <w:t>Гидрогалогенирования</w:t>
            </w:r>
            <w:proofErr w:type="spellEnd"/>
          </w:p>
          <w:p w14:paraId="0EA48B76" w14:textId="77777777" w:rsidR="00A041E5" w:rsidRPr="00A041E5" w:rsidRDefault="00A041E5" w:rsidP="00A041E5">
            <w:pPr>
              <w:rPr>
                <w:sz w:val="24"/>
                <w:szCs w:val="24"/>
              </w:rPr>
            </w:pPr>
            <w:r w:rsidRPr="00A041E5">
              <w:rPr>
                <w:sz w:val="24"/>
                <w:szCs w:val="24"/>
              </w:rPr>
              <w:t xml:space="preserve">В). Гидратации                             </w:t>
            </w:r>
          </w:p>
          <w:p w14:paraId="5986E8D6" w14:textId="77777777" w:rsidR="00A041E5" w:rsidRPr="00A041E5" w:rsidRDefault="00A041E5" w:rsidP="00A041E5">
            <w:pPr>
              <w:rPr>
                <w:sz w:val="24"/>
                <w:szCs w:val="24"/>
              </w:rPr>
            </w:pPr>
            <w:r w:rsidRPr="00A041E5">
              <w:rPr>
                <w:sz w:val="24"/>
                <w:szCs w:val="24"/>
              </w:rPr>
              <w:t>Г.) Нитрования</w:t>
            </w:r>
          </w:p>
        </w:tc>
        <w:tc>
          <w:tcPr>
            <w:tcW w:w="5076" w:type="dxa"/>
          </w:tcPr>
          <w:p w14:paraId="279F31B6" w14:textId="77777777" w:rsidR="00A041E5" w:rsidRPr="00A041E5" w:rsidRDefault="00A041E5" w:rsidP="00A041E5">
            <w:pPr>
              <w:rPr>
                <w:sz w:val="24"/>
                <w:szCs w:val="24"/>
              </w:rPr>
            </w:pPr>
            <w:r w:rsidRPr="00A041E5">
              <w:rPr>
                <w:b/>
                <w:sz w:val="24"/>
                <w:szCs w:val="24"/>
              </w:rPr>
              <w:t>4</w:t>
            </w:r>
            <w:r w:rsidRPr="00A041E5">
              <w:rPr>
                <w:sz w:val="24"/>
                <w:szCs w:val="24"/>
              </w:rPr>
              <w:t>. Присоединение водорода к непредельным углеводородам называется реакцией:</w:t>
            </w:r>
          </w:p>
          <w:p w14:paraId="2142D009" w14:textId="77777777" w:rsidR="00A041E5" w:rsidRPr="00A041E5" w:rsidRDefault="00A041E5" w:rsidP="00A041E5">
            <w:pPr>
              <w:rPr>
                <w:sz w:val="24"/>
                <w:szCs w:val="24"/>
              </w:rPr>
            </w:pPr>
            <w:r w:rsidRPr="00A041E5">
              <w:rPr>
                <w:sz w:val="24"/>
                <w:szCs w:val="24"/>
              </w:rPr>
              <w:t xml:space="preserve">А). Гидрирования                         </w:t>
            </w:r>
          </w:p>
          <w:p w14:paraId="1B33B699" w14:textId="77777777" w:rsidR="00A041E5" w:rsidRPr="00A041E5" w:rsidRDefault="00A041E5" w:rsidP="00A041E5">
            <w:pPr>
              <w:rPr>
                <w:sz w:val="24"/>
                <w:szCs w:val="24"/>
              </w:rPr>
            </w:pPr>
            <w:r w:rsidRPr="00A041E5">
              <w:rPr>
                <w:sz w:val="24"/>
                <w:szCs w:val="24"/>
              </w:rPr>
              <w:t xml:space="preserve">Б). </w:t>
            </w:r>
            <w:proofErr w:type="spellStart"/>
            <w:r w:rsidRPr="00A041E5">
              <w:rPr>
                <w:sz w:val="24"/>
                <w:szCs w:val="24"/>
              </w:rPr>
              <w:t>Гидрогалогенирования</w:t>
            </w:r>
            <w:proofErr w:type="spellEnd"/>
          </w:p>
          <w:p w14:paraId="29F0D071" w14:textId="77777777" w:rsidR="00A041E5" w:rsidRPr="00A041E5" w:rsidRDefault="00A041E5" w:rsidP="00A041E5">
            <w:pPr>
              <w:rPr>
                <w:sz w:val="24"/>
                <w:szCs w:val="24"/>
              </w:rPr>
            </w:pPr>
            <w:r w:rsidRPr="00A041E5">
              <w:rPr>
                <w:sz w:val="24"/>
                <w:szCs w:val="24"/>
              </w:rPr>
              <w:t xml:space="preserve">В). Гидратации                             </w:t>
            </w:r>
          </w:p>
          <w:p w14:paraId="1679561F" w14:textId="77777777" w:rsidR="00A041E5" w:rsidRPr="00A041E5" w:rsidRDefault="00A041E5" w:rsidP="00A041E5">
            <w:pPr>
              <w:rPr>
                <w:sz w:val="24"/>
                <w:szCs w:val="24"/>
              </w:rPr>
            </w:pPr>
            <w:r w:rsidRPr="00A041E5">
              <w:rPr>
                <w:sz w:val="24"/>
                <w:szCs w:val="24"/>
              </w:rPr>
              <w:t>Г.) Нитрования</w:t>
            </w:r>
          </w:p>
        </w:tc>
      </w:tr>
      <w:tr w:rsidR="00A041E5" w:rsidRPr="00A041E5" w14:paraId="021F8A59" w14:textId="77777777" w:rsidTr="00A041E5">
        <w:tc>
          <w:tcPr>
            <w:tcW w:w="4847" w:type="dxa"/>
          </w:tcPr>
          <w:p w14:paraId="67AA5DEF" w14:textId="77777777" w:rsidR="00A041E5" w:rsidRPr="00A041E5" w:rsidRDefault="00A041E5" w:rsidP="00A041E5">
            <w:pPr>
              <w:rPr>
                <w:sz w:val="24"/>
                <w:szCs w:val="24"/>
              </w:rPr>
            </w:pPr>
            <w:r w:rsidRPr="00A041E5">
              <w:rPr>
                <w:b/>
                <w:sz w:val="24"/>
                <w:szCs w:val="24"/>
              </w:rPr>
              <w:t>5.</w:t>
            </w:r>
            <w:r w:rsidRPr="00A041E5">
              <w:rPr>
                <w:sz w:val="24"/>
                <w:szCs w:val="24"/>
              </w:rPr>
              <w:t xml:space="preserve"> В реакции </w:t>
            </w:r>
            <w:proofErr w:type="spellStart"/>
            <w:r w:rsidRPr="00A041E5">
              <w:rPr>
                <w:sz w:val="24"/>
                <w:szCs w:val="24"/>
              </w:rPr>
              <w:t>бромирования</w:t>
            </w:r>
            <w:proofErr w:type="spellEnd"/>
            <w:r w:rsidRPr="00A041E5">
              <w:rPr>
                <w:sz w:val="24"/>
                <w:szCs w:val="24"/>
              </w:rPr>
              <w:t xml:space="preserve"> </w:t>
            </w:r>
            <w:proofErr w:type="spellStart"/>
            <w:r w:rsidRPr="00A041E5">
              <w:rPr>
                <w:sz w:val="24"/>
                <w:szCs w:val="24"/>
              </w:rPr>
              <w:t>пропена</w:t>
            </w:r>
            <w:proofErr w:type="spellEnd"/>
            <w:r w:rsidRPr="00A041E5">
              <w:rPr>
                <w:sz w:val="24"/>
                <w:szCs w:val="24"/>
              </w:rPr>
              <w:t xml:space="preserve"> образуется:</w:t>
            </w:r>
          </w:p>
          <w:p w14:paraId="0DE2808E" w14:textId="77777777" w:rsidR="00A041E5" w:rsidRPr="00A041E5" w:rsidRDefault="00A041E5" w:rsidP="00A041E5">
            <w:pPr>
              <w:jc w:val="both"/>
              <w:rPr>
                <w:sz w:val="24"/>
                <w:szCs w:val="24"/>
              </w:rPr>
            </w:pPr>
            <w:r w:rsidRPr="00A041E5">
              <w:rPr>
                <w:sz w:val="24"/>
                <w:szCs w:val="24"/>
              </w:rPr>
              <w:t>А).1,3-дибромпропан</w:t>
            </w:r>
          </w:p>
          <w:p w14:paraId="456A7C30" w14:textId="77777777" w:rsidR="00A041E5" w:rsidRPr="00A041E5" w:rsidRDefault="00A041E5" w:rsidP="00A041E5">
            <w:pPr>
              <w:tabs>
                <w:tab w:val="left" w:pos="171"/>
                <w:tab w:val="left" w:pos="880"/>
              </w:tabs>
              <w:jc w:val="both"/>
              <w:rPr>
                <w:sz w:val="24"/>
                <w:szCs w:val="24"/>
              </w:rPr>
            </w:pPr>
            <w:r w:rsidRPr="00A041E5">
              <w:rPr>
                <w:sz w:val="24"/>
                <w:szCs w:val="24"/>
              </w:rPr>
              <w:t>Б). 1-бромпропан</w:t>
            </w:r>
          </w:p>
          <w:p w14:paraId="212B048C" w14:textId="77777777" w:rsidR="00A041E5" w:rsidRPr="00A041E5" w:rsidRDefault="00A041E5" w:rsidP="00A041E5">
            <w:pPr>
              <w:jc w:val="both"/>
              <w:rPr>
                <w:sz w:val="24"/>
                <w:szCs w:val="24"/>
              </w:rPr>
            </w:pPr>
            <w:r w:rsidRPr="00A041E5">
              <w:rPr>
                <w:sz w:val="24"/>
                <w:szCs w:val="24"/>
              </w:rPr>
              <w:t xml:space="preserve">В). 2-бромпропан                             </w:t>
            </w:r>
          </w:p>
          <w:p w14:paraId="0A5A30CD" w14:textId="77777777" w:rsidR="00A041E5" w:rsidRPr="00A041E5" w:rsidRDefault="00A041E5" w:rsidP="00A041E5">
            <w:pPr>
              <w:jc w:val="both"/>
              <w:rPr>
                <w:sz w:val="24"/>
                <w:szCs w:val="24"/>
              </w:rPr>
            </w:pPr>
            <w:r w:rsidRPr="00A041E5">
              <w:rPr>
                <w:sz w:val="24"/>
                <w:szCs w:val="24"/>
              </w:rPr>
              <w:t>Г). 1,2-дибромпропан</w:t>
            </w:r>
          </w:p>
        </w:tc>
        <w:tc>
          <w:tcPr>
            <w:tcW w:w="5076" w:type="dxa"/>
          </w:tcPr>
          <w:p w14:paraId="410ED5F4" w14:textId="77777777" w:rsidR="00A041E5" w:rsidRPr="00A041E5" w:rsidRDefault="00A041E5" w:rsidP="00A041E5">
            <w:pPr>
              <w:rPr>
                <w:sz w:val="24"/>
                <w:szCs w:val="24"/>
              </w:rPr>
            </w:pPr>
            <w:r w:rsidRPr="00A041E5">
              <w:rPr>
                <w:b/>
                <w:sz w:val="24"/>
                <w:szCs w:val="24"/>
              </w:rPr>
              <w:t>5</w:t>
            </w:r>
            <w:r w:rsidRPr="00A041E5">
              <w:rPr>
                <w:sz w:val="24"/>
                <w:szCs w:val="24"/>
              </w:rPr>
              <w:t xml:space="preserve">. </w:t>
            </w:r>
            <w:proofErr w:type="spellStart"/>
            <w:r w:rsidRPr="00A041E5">
              <w:rPr>
                <w:sz w:val="24"/>
                <w:szCs w:val="24"/>
              </w:rPr>
              <w:t>Гексен</w:t>
            </w:r>
            <w:proofErr w:type="spellEnd"/>
            <w:r w:rsidRPr="00A041E5">
              <w:rPr>
                <w:sz w:val="24"/>
                <w:szCs w:val="24"/>
              </w:rPr>
              <w:t xml:space="preserve"> от гексана можно отличить с помощью:</w:t>
            </w:r>
          </w:p>
          <w:p w14:paraId="7132D54B" w14:textId="77777777" w:rsidR="00A041E5" w:rsidRPr="00A041E5" w:rsidRDefault="00A041E5" w:rsidP="00A041E5">
            <w:pPr>
              <w:rPr>
                <w:sz w:val="24"/>
                <w:szCs w:val="24"/>
              </w:rPr>
            </w:pPr>
            <w:r w:rsidRPr="00A041E5">
              <w:rPr>
                <w:sz w:val="24"/>
                <w:szCs w:val="24"/>
              </w:rPr>
              <w:t xml:space="preserve">А). Бромной воды                     </w:t>
            </w:r>
          </w:p>
          <w:p w14:paraId="462D8E6A" w14:textId="77777777" w:rsidR="00A041E5" w:rsidRPr="00A041E5" w:rsidRDefault="00A041E5" w:rsidP="00A041E5">
            <w:pPr>
              <w:ind w:left="35"/>
              <w:rPr>
                <w:sz w:val="24"/>
                <w:szCs w:val="24"/>
              </w:rPr>
            </w:pPr>
            <w:r w:rsidRPr="00A041E5">
              <w:rPr>
                <w:sz w:val="24"/>
                <w:szCs w:val="24"/>
              </w:rPr>
              <w:t xml:space="preserve">Б). Раствора </w:t>
            </w:r>
            <w:proofErr w:type="spellStart"/>
            <w:r w:rsidRPr="00A041E5">
              <w:rPr>
                <w:sz w:val="24"/>
                <w:szCs w:val="24"/>
              </w:rPr>
              <w:t>бромоводорода</w:t>
            </w:r>
            <w:proofErr w:type="spellEnd"/>
          </w:p>
          <w:p w14:paraId="5CBD4F33" w14:textId="77777777" w:rsidR="00A041E5" w:rsidRPr="00A041E5" w:rsidRDefault="00A041E5" w:rsidP="00A041E5">
            <w:pPr>
              <w:ind w:left="35"/>
              <w:contextualSpacing/>
              <w:rPr>
                <w:sz w:val="24"/>
                <w:szCs w:val="24"/>
              </w:rPr>
            </w:pPr>
            <w:r w:rsidRPr="00A041E5">
              <w:rPr>
                <w:sz w:val="24"/>
                <w:szCs w:val="24"/>
              </w:rPr>
              <w:t xml:space="preserve">В) Индикатора                          </w:t>
            </w:r>
          </w:p>
          <w:p w14:paraId="6594376F" w14:textId="77777777" w:rsidR="00A041E5" w:rsidRPr="00A041E5" w:rsidRDefault="00A041E5" w:rsidP="00A041E5">
            <w:pPr>
              <w:ind w:left="35"/>
              <w:contextualSpacing/>
              <w:rPr>
                <w:sz w:val="24"/>
                <w:szCs w:val="24"/>
              </w:rPr>
            </w:pPr>
            <w:r w:rsidRPr="00A041E5">
              <w:rPr>
                <w:sz w:val="24"/>
                <w:szCs w:val="24"/>
              </w:rPr>
              <w:t>Г) Водного раствора серной кислоты</w:t>
            </w:r>
          </w:p>
        </w:tc>
      </w:tr>
      <w:tr w:rsidR="00A041E5" w:rsidRPr="00A041E5" w14:paraId="6C681E47" w14:textId="77777777" w:rsidTr="00A041E5">
        <w:tc>
          <w:tcPr>
            <w:tcW w:w="4847" w:type="dxa"/>
          </w:tcPr>
          <w:p w14:paraId="0F0B36D3" w14:textId="77777777" w:rsidR="00A041E5" w:rsidRPr="00A041E5" w:rsidRDefault="00A041E5" w:rsidP="00A041E5">
            <w:pPr>
              <w:rPr>
                <w:sz w:val="24"/>
                <w:szCs w:val="24"/>
              </w:rPr>
            </w:pPr>
            <w:r w:rsidRPr="00A041E5">
              <w:rPr>
                <w:b/>
                <w:sz w:val="24"/>
                <w:szCs w:val="24"/>
              </w:rPr>
              <w:t>6.</w:t>
            </w:r>
            <w:r w:rsidRPr="00A041E5">
              <w:rPr>
                <w:sz w:val="24"/>
                <w:szCs w:val="24"/>
              </w:rPr>
              <w:t xml:space="preserve"> Соотнесите реагенты и продукты:</w:t>
            </w:r>
          </w:p>
          <w:tbl>
            <w:tblPr>
              <w:tblStyle w:val="14"/>
              <w:tblW w:w="0" w:type="auto"/>
              <w:tblLook w:val="04A0" w:firstRow="1" w:lastRow="0" w:firstColumn="1" w:lastColumn="0" w:noHBand="0" w:noVBand="1"/>
            </w:tblPr>
            <w:tblGrid>
              <w:gridCol w:w="1954"/>
              <w:gridCol w:w="2382"/>
            </w:tblGrid>
            <w:tr w:rsidR="00A041E5" w:rsidRPr="00A041E5" w14:paraId="138054C0" w14:textId="77777777" w:rsidTr="00A041E5">
              <w:tc>
                <w:tcPr>
                  <w:tcW w:w="2150" w:type="dxa"/>
                </w:tcPr>
                <w:p w14:paraId="3C4302DD" w14:textId="77777777" w:rsidR="00A041E5" w:rsidRPr="00A041E5" w:rsidRDefault="00A041E5" w:rsidP="00A041E5">
                  <w:pPr>
                    <w:autoSpaceDE w:val="0"/>
                    <w:autoSpaceDN w:val="0"/>
                    <w:adjustRightInd w:val="0"/>
                    <w:jc w:val="center"/>
                    <w:rPr>
                      <w:color w:val="000000"/>
                      <w:sz w:val="24"/>
                      <w:szCs w:val="24"/>
                    </w:rPr>
                  </w:pPr>
                  <w:r w:rsidRPr="00A041E5">
                    <w:rPr>
                      <w:color w:val="000000"/>
                      <w:sz w:val="24"/>
                      <w:szCs w:val="24"/>
                    </w:rPr>
                    <w:t>Реагенты</w:t>
                  </w:r>
                </w:p>
              </w:tc>
              <w:tc>
                <w:tcPr>
                  <w:tcW w:w="2721" w:type="dxa"/>
                </w:tcPr>
                <w:p w14:paraId="71D1AA54" w14:textId="77777777" w:rsidR="00A041E5" w:rsidRPr="00A041E5" w:rsidRDefault="00A041E5" w:rsidP="00A041E5">
                  <w:pPr>
                    <w:autoSpaceDE w:val="0"/>
                    <w:autoSpaceDN w:val="0"/>
                    <w:adjustRightInd w:val="0"/>
                    <w:jc w:val="center"/>
                    <w:rPr>
                      <w:color w:val="000000"/>
                      <w:sz w:val="24"/>
                      <w:szCs w:val="24"/>
                    </w:rPr>
                  </w:pPr>
                  <w:r w:rsidRPr="00A041E5">
                    <w:rPr>
                      <w:color w:val="000000"/>
                      <w:sz w:val="24"/>
                      <w:szCs w:val="24"/>
                    </w:rPr>
                    <w:t>Продукты реакции</w:t>
                  </w:r>
                </w:p>
              </w:tc>
            </w:tr>
            <w:tr w:rsidR="00A041E5" w:rsidRPr="00A041E5" w14:paraId="6A66F03A" w14:textId="77777777" w:rsidTr="00A041E5">
              <w:tc>
                <w:tcPr>
                  <w:tcW w:w="2150" w:type="dxa"/>
                </w:tcPr>
                <w:p w14:paraId="3D400385" w14:textId="77777777" w:rsidR="00A041E5" w:rsidRPr="00A041E5" w:rsidRDefault="00A041E5" w:rsidP="00A041E5">
                  <w:pPr>
                    <w:autoSpaceDE w:val="0"/>
                    <w:autoSpaceDN w:val="0"/>
                    <w:adjustRightInd w:val="0"/>
                    <w:rPr>
                      <w:color w:val="000000"/>
                      <w:sz w:val="24"/>
                      <w:szCs w:val="24"/>
                    </w:rPr>
                  </w:pPr>
                  <w:r w:rsidRPr="00A041E5">
                    <w:rPr>
                      <w:color w:val="000000"/>
                      <w:sz w:val="24"/>
                      <w:szCs w:val="24"/>
                    </w:rPr>
                    <w:lastRenderedPageBreak/>
                    <w:t xml:space="preserve">А). </w:t>
                  </w:r>
                  <w:proofErr w:type="spellStart"/>
                  <w:r w:rsidRPr="00A041E5">
                    <w:rPr>
                      <w:color w:val="000000"/>
                      <w:sz w:val="24"/>
                      <w:szCs w:val="24"/>
                      <w:lang w:val="en-US"/>
                    </w:rPr>
                    <w:t>nCH</w:t>
                  </w:r>
                  <w:proofErr w:type="spellEnd"/>
                  <w:r w:rsidRPr="00A041E5">
                    <w:rPr>
                      <w:color w:val="000000"/>
                      <w:sz w:val="24"/>
                      <w:szCs w:val="24"/>
                      <w:vertAlign w:val="subscript"/>
                    </w:rPr>
                    <w:t>2</w:t>
                  </w:r>
                  <w:r w:rsidRPr="00A041E5">
                    <w:rPr>
                      <w:color w:val="000000"/>
                      <w:sz w:val="24"/>
                      <w:szCs w:val="24"/>
                    </w:rPr>
                    <w:t>=</w:t>
                  </w:r>
                  <w:r w:rsidRPr="00A041E5">
                    <w:rPr>
                      <w:color w:val="000000"/>
                      <w:sz w:val="24"/>
                      <w:szCs w:val="24"/>
                      <w:lang w:val="en-US"/>
                    </w:rPr>
                    <w:t>CH</w:t>
                  </w:r>
                  <w:r w:rsidRPr="00A041E5">
                    <w:rPr>
                      <w:color w:val="000000"/>
                      <w:sz w:val="24"/>
                      <w:szCs w:val="24"/>
                      <w:vertAlign w:val="subscript"/>
                    </w:rPr>
                    <w:t>2</w:t>
                  </w:r>
                  <w:r w:rsidRPr="00A041E5">
                    <w:rPr>
                      <w:color w:val="000000"/>
                      <w:sz w:val="24"/>
                      <w:szCs w:val="24"/>
                    </w:rPr>
                    <w:t xml:space="preserve"> </w:t>
                  </w:r>
                  <w:r w:rsidRPr="00A041E5">
                    <w:rPr>
                      <w:sz w:val="24"/>
                      <w:szCs w:val="24"/>
                    </w:rPr>
                    <w:t>→</w:t>
                  </w:r>
                </w:p>
              </w:tc>
              <w:tc>
                <w:tcPr>
                  <w:tcW w:w="2721" w:type="dxa"/>
                </w:tcPr>
                <w:p w14:paraId="5BD3E0E1" w14:textId="77777777" w:rsidR="00A041E5" w:rsidRPr="00A041E5" w:rsidRDefault="00A041E5" w:rsidP="00A041E5">
                  <w:pPr>
                    <w:autoSpaceDE w:val="0"/>
                    <w:autoSpaceDN w:val="0"/>
                    <w:adjustRightInd w:val="0"/>
                    <w:rPr>
                      <w:color w:val="000000"/>
                      <w:sz w:val="24"/>
                      <w:szCs w:val="24"/>
                    </w:rPr>
                  </w:pPr>
                  <w:r w:rsidRPr="00A041E5">
                    <w:rPr>
                      <w:color w:val="000000"/>
                      <w:sz w:val="24"/>
                      <w:szCs w:val="24"/>
                    </w:rPr>
                    <w:t xml:space="preserve">1) </w:t>
                  </w:r>
                  <w:r w:rsidRPr="00A041E5">
                    <w:rPr>
                      <w:color w:val="000000"/>
                      <w:sz w:val="24"/>
                      <w:szCs w:val="24"/>
                      <w:lang w:val="en-US"/>
                    </w:rPr>
                    <w:t>CO</w:t>
                  </w:r>
                  <w:r w:rsidRPr="00A041E5">
                    <w:rPr>
                      <w:color w:val="000000"/>
                      <w:sz w:val="24"/>
                      <w:szCs w:val="24"/>
                    </w:rPr>
                    <w:t xml:space="preserve">2 + </w:t>
                  </w:r>
                  <w:r w:rsidRPr="00A041E5">
                    <w:rPr>
                      <w:color w:val="000000"/>
                      <w:sz w:val="24"/>
                      <w:szCs w:val="24"/>
                      <w:lang w:val="en-US"/>
                    </w:rPr>
                    <w:t>H</w:t>
                  </w:r>
                  <w:r w:rsidRPr="00A041E5">
                    <w:rPr>
                      <w:color w:val="000000"/>
                      <w:sz w:val="24"/>
                      <w:szCs w:val="24"/>
                    </w:rPr>
                    <w:t>2</w:t>
                  </w:r>
                  <w:r w:rsidRPr="00A041E5">
                    <w:rPr>
                      <w:color w:val="000000"/>
                      <w:sz w:val="24"/>
                      <w:szCs w:val="24"/>
                      <w:lang w:val="en-US"/>
                    </w:rPr>
                    <w:t>O</w:t>
                  </w:r>
                </w:p>
              </w:tc>
            </w:tr>
            <w:tr w:rsidR="00A041E5" w:rsidRPr="00A041E5" w14:paraId="2889EFD8" w14:textId="77777777" w:rsidTr="00A041E5">
              <w:tc>
                <w:tcPr>
                  <w:tcW w:w="2150" w:type="dxa"/>
                </w:tcPr>
                <w:p w14:paraId="0A1ACEC5" w14:textId="77777777" w:rsidR="00A041E5" w:rsidRPr="00A041E5" w:rsidRDefault="00A041E5" w:rsidP="00A041E5">
                  <w:pPr>
                    <w:autoSpaceDE w:val="0"/>
                    <w:autoSpaceDN w:val="0"/>
                    <w:adjustRightInd w:val="0"/>
                    <w:rPr>
                      <w:color w:val="000000"/>
                      <w:sz w:val="24"/>
                      <w:szCs w:val="24"/>
                      <w:lang w:val="en-US"/>
                    </w:rPr>
                  </w:pPr>
                  <w:r w:rsidRPr="00A041E5">
                    <w:rPr>
                      <w:color w:val="000000"/>
                      <w:sz w:val="24"/>
                      <w:szCs w:val="24"/>
                    </w:rPr>
                    <w:t>Б</w:t>
                  </w:r>
                  <w:r w:rsidRPr="00A041E5">
                    <w:rPr>
                      <w:color w:val="000000"/>
                      <w:sz w:val="24"/>
                      <w:szCs w:val="24"/>
                      <w:lang w:val="en-US"/>
                    </w:rPr>
                    <w:t>). CH</w:t>
                  </w:r>
                  <w:r w:rsidRPr="00A041E5">
                    <w:rPr>
                      <w:color w:val="000000"/>
                      <w:sz w:val="24"/>
                      <w:szCs w:val="24"/>
                      <w:vertAlign w:val="subscript"/>
                      <w:lang w:val="en-US"/>
                    </w:rPr>
                    <w:t>2</w:t>
                  </w:r>
                  <w:r w:rsidRPr="00A041E5">
                    <w:rPr>
                      <w:color w:val="000000"/>
                      <w:sz w:val="24"/>
                      <w:szCs w:val="24"/>
                      <w:lang w:val="en-US"/>
                    </w:rPr>
                    <w:t>=CH-CH=CH</w:t>
                  </w:r>
                  <w:r w:rsidRPr="00A041E5">
                    <w:rPr>
                      <w:color w:val="000000"/>
                      <w:sz w:val="24"/>
                      <w:szCs w:val="24"/>
                      <w:vertAlign w:val="subscript"/>
                      <w:lang w:val="en-US"/>
                    </w:rPr>
                    <w:t>2</w:t>
                  </w:r>
                  <w:r w:rsidRPr="00A041E5">
                    <w:rPr>
                      <w:color w:val="000000"/>
                      <w:sz w:val="24"/>
                      <w:szCs w:val="24"/>
                      <w:lang w:val="en-US"/>
                    </w:rPr>
                    <w:t xml:space="preserve"> +Br</w:t>
                  </w:r>
                  <w:r w:rsidRPr="00A041E5">
                    <w:rPr>
                      <w:color w:val="000000"/>
                      <w:sz w:val="24"/>
                      <w:szCs w:val="24"/>
                      <w:vertAlign w:val="subscript"/>
                      <w:lang w:val="en-US"/>
                    </w:rPr>
                    <w:t>2</w:t>
                  </w:r>
                  <w:r w:rsidRPr="00A041E5">
                    <w:rPr>
                      <w:sz w:val="24"/>
                      <w:szCs w:val="24"/>
                      <w:lang w:val="en-US"/>
                    </w:rPr>
                    <w:t>→</w:t>
                  </w:r>
                </w:p>
              </w:tc>
              <w:tc>
                <w:tcPr>
                  <w:tcW w:w="2721" w:type="dxa"/>
                </w:tcPr>
                <w:p w14:paraId="417B0C0C" w14:textId="77777777" w:rsidR="00A041E5" w:rsidRPr="00A041E5" w:rsidRDefault="00A041E5" w:rsidP="00A041E5">
                  <w:pPr>
                    <w:autoSpaceDE w:val="0"/>
                    <w:autoSpaceDN w:val="0"/>
                    <w:adjustRightInd w:val="0"/>
                    <w:rPr>
                      <w:color w:val="000000"/>
                      <w:sz w:val="24"/>
                      <w:szCs w:val="24"/>
                      <w:lang w:val="en-US"/>
                    </w:rPr>
                  </w:pPr>
                  <w:r w:rsidRPr="00A041E5">
                    <w:rPr>
                      <w:color w:val="000000"/>
                      <w:sz w:val="24"/>
                      <w:szCs w:val="24"/>
                    </w:rPr>
                    <w:t>2)</w:t>
                  </w:r>
                  <w:r w:rsidRPr="00A041E5">
                    <w:rPr>
                      <w:color w:val="000000"/>
                      <w:sz w:val="24"/>
                      <w:szCs w:val="24"/>
                      <w:lang w:val="en-US"/>
                    </w:rPr>
                    <w:t xml:space="preserve"> CH</w:t>
                  </w:r>
                  <w:r w:rsidRPr="00A041E5">
                    <w:rPr>
                      <w:color w:val="000000"/>
                      <w:sz w:val="24"/>
                      <w:szCs w:val="24"/>
                      <w:vertAlign w:val="subscript"/>
                      <w:lang w:val="en-US"/>
                    </w:rPr>
                    <w:t>3</w:t>
                  </w:r>
                  <w:r w:rsidRPr="00A041E5">
                    <w:rPr>
                      <w:color w:val="000000"/>
                      <w:sz w:val="24"/>
                      <w:szCs w:val="24"/>
                      <w:lang w:val="en-US"/>
                    </w:rPr>
                    <w:t>CHO</w:t>
                  </w:r>
                </w:p>
              </w:tc>
            </w:tr>
            <w:tr w:rsidR="00A041E5" w:rsidRPr="00A041E5" w14:paraId="7E975CEA" w14:textId="77777777" w:rsidTr="00A041E5">
              <w:tc>
                <w:tcPr>
                  <w:tcW w:w="2150" w:type="dxa"/>
                </w:tcPr>
                <w:p w14:paraId="4EC2EFE2" w14:textId="77777777" w:rsidR="00A041E5" w:rsidRPr="00A041E5" w:rsidRDefault="00A041E5" w:rsidP="00A041E5">
                  <w:pPr>
                    <w:autoSpaceDE w:val="0"/>
                    <w:autoSpaceDN w:val="0"/>
                    <w:adjustRightInd w:val="0"/>
                    <w:rPr>
                      <w:color w:val="000000"/>
                      <w:sz w:val="24"/>
                      <w:szCs w:val="24"/>
                    </w:rPr>
                  </w:pPr>
                  <w:r w:rsidRPr="00A041E5">
                    <w:rPr>
                      <w:color w:val="000000"/>
                      <w:sz w:val="24"/>
                      <w:szCs w:val="24"/>
                    </w:rPr>
                    <w:t xml:space="preserve">В). </w:t>
                  </w:r>
                  <w:r w:rsidRPr="00A041E5">
                    <w:rPr>
                      <w:color w:val="000000"/>
                      <w:sz w:val="24"/>
                      <w:szCs w:val="24"/>
                      <w:lang w:val="en-US"/>
                    </w:rPr>
                    <w:t>CH</w:t>
                  </w:r>
                  <w:r w:rsidRPr="00A041E5">
                    <w:rPr>
                      <w:color w:val="000000"/>
                      <w:sz w:val="24"/>
                      <w:szCs w:val="24"/>
                      <w:vertAlign w:val="subscript"/>
                    </w:rPr>
                    <w:t>4</w:t>
                  </w:r>
                  <w:r w:rsidRPr="00A041E5">
                    <w:rPr>
                      <w:color w:val="000000"/>
                      <w:sz w:val="24"/>
                      <w:szCs w:val="24"/>
                    </w:rPr>
                    <w:t xml:space="preserve"> + </w:t>
                  </w:r>
                  <w:r w:rsidRPr="00A041E5">
                    <w:rPr>
                      <w:color w:val="000000"/>
                      <w:sz w:val="24"/>
                      <w:szCs w:val="24"/>
                      <w:lang w:val="en-US"/>
                    </w:rPr>
                    <w:t>O</w:t>
                  </w:r>
                  <w:r w:rsidRPr="00A041E5">
                    <w:rPr>
                      <w:color w:val="000000"/>
                      <w:sz w:val="24"/>
                      <w:szCs w:val="24"/>
                      <w:vertAlign w:val="subscript"/>
                    </w:rPr>
                    <w:t>2</w:t>
                  </w:r>
                  <w:r w:rsidRPr="00A041E5">
                    <w:rPr>
                      <w:color w:val="000000"/>
                      <w:sz w:val="24"/>
                      <w:szCs w:val="24"/>
                    </w:rPr>
                    <w:t xml:space="preserve"> </w:t>
                  </w:r>
                  <w:r w:rsidRPr="00A041E5">
                    <w:rPr>
                      <w:sz w:val="24"/>
                      <w:szCs w:val="24"/>
                    </w:rPr>
                    <w:t>→</w:t>
                  </w:r>
                </w:p>
              </w:tc>
              <w:tc>
                <w:tcPr>
                  <w:tcW w:w="2721" w:type="dxa"/>
                </w:tcPr>
                <w:p w14:paraId="277996B5" w14:textId="77777777" w:rsidR="00A041E5" w:rsidRPr="00A041E5" w:rsidRDefault="00A041E5" w:rsidP="00A041E5">
                  <w:pPr>
                    <w:autoSpaceDE w:val="0"/>
                    <w:autoSpaceDN w:val="0"/>
                    <w:adjustRightInd w:val="0"/>
                    <w:rPr>
                      <w:color w:val="000000"/>
                      <w:sz w:val="24"/>
                      <w:szCs w:val="24"/>
                      <w:lang w:val="en-US"/>
                    </w:rPr>
                  </w:pPr>
                  <w:r w:rsidRPr="00A041E5">
                    <w:rPr>
                      <w:color w:val="000000"/>
                      <w:sz w:val="24"/>
                      <w:szCs w:val="24"/>
                    </w:rPr>
                    <w:t>3)</w:t>
                  </w:r>
                  <w:r w:rsidRPr="00A041E5">
                    <w:rPr>
                      <w:color w:val="000000"/>
                      <w:sz w:val="24"/>
                      <w:szCs w:val="24"/>
                      <w:lang w:val="en-US"/>
                    </w:rPr>
                    <w:t xml:space="preserve"> </w:t>
                  </w:r>
                  <w:r w:rsidRPr="00A041E5">
                    <w:rPr>
                      <w:color w:val="000000"/>
                      <w:sz w:val="24"/>
                      <w:szCs w:val="24"/>
                    </w:rPr>
                    <w:t>-(</w:t>
                  </w:r>
                  <w:r w:rsidRPr="00A041E5">
                    <w:rPr>
                      <w:color w:val="000000"/>
                      <w:sz w:val="24"/>
                      <w:szCs w:val="24"/>
                      <w:lang w:val="en-US"/>
                    </w:rPr>
                    <w:t>CH</w:t>
                  </w:r>
                  <w:r w:rsidRPr="00A041E5">
                    <w:rPr>
                      <w:color w:val="000000"/>
                      <w:sz w:val="24"/>
                      <w:szCs w:val="24"/>
                      <w:vertAlign w:val="subscript"/>
                    </w:rPr>
                    <w:t>2</w:t>
                  </w:r>
                  <w:r w:rsidRPr="00A041E5">
                    <w:rPr>
                      <w:color w:val="000000"/>
                      <w:sz w:val="24"/>
                      <w:szCs w:val="24"/>
                    </w:rPr>
                    <w:t>-</w:t>
                  </w:r>
                  <w:r w:rsidRPr="00A041E5">
                    <w:rPr>
                      <w:color w:val="000000"/>
                      <w:sz w:val="24"/>
                      <w:szCs w:val="24"/>
                      <w:lang w:val="en-US"/>
                    </w:rPr>
                    <w:t>CH</w:t>
                  </w:r>
                  <w:proofErr w:type="gramStart"/>
                  <w:r w:rsidRPr="00A041E5">
                    <w:rPr>
                      <w:color w:val="000000"/>
                      <w:sz w:val="24"/>
                      <w:szCs w:val="24"/>
                      <w:vertAlign w:val="subscript"/>
                    </w:rPr>
                    <w:t>2</w:t>
                  </w:r>
                  <w:r w:rsidRPr="00A041E5">
                    <w:rPr>
                      <w:color w:val="000000"/>
                      <w:sz w:val="24"/>
                      <w:szCs w:val="24"/>
                    </w:rPr>
                    <w:t>)</w:t>
                  </w:r>
                  <w:r w:rsidRPr="00A041E5">
                    <w:rPr>
                      <w:color w:val="000000"/>
                      <w:sz w:val="24"/>
                      <w:szCs w:val="24"/>
                      <w:lang w:val="en-US"/>
                    </w:rPr>
                    <w:t>n</w:t>
                  </w:r>
                  <w:proofErr w:type="gramEnd"/>
                  <w:r w:rsidRPr="00A041E5">
                    <w:rPr>
                      <w:color w:val="000000"/>
                      <w:sz w:val="24"/>
                      <w:szCs w:val="24"/>
                    </w:rPr>
                    <w:t>-</w:t>
                  </w:r>
                </w:p>
              </w:tc>
            </w:tr>
            <w:tr w:rsidR="00A041E5" w:rsidRPr="0060375B" w14:paraId="40BF8920" w14:textId="77777777" w:rsidTr="00A041E5">
              <w:tc>
                <w:tcPr>
                  <w:tcW w:w="2150" w:type="dxa"/>
                </w:tcPr>
                <w:p w14:paraId="0FD481EF" w14:textId="77777777" w:rsidR="00A041E5" w:rsidRPr="00A041E5" w:rsidRDefault="00A041E5" w:rsidP="00A041E5">
                  <w:pPr>
                    <w:autoSpaceDE w:val="0"/>
                    <w:autoSpaceDN w:val="0"/>
                    <w:adjustRightInd w:val="0"/>
                    <w:rPr>
                      <w:color w:val="000000"/>
                      <w:sz w:val="24"/>
                      <w:szCs w:val="24"/>
                    </w:rPr>
                  </w:pPr>
                  <w:r w:rsidRPr="00A041E5">
                    <w:rPr>
                      <w:color w:val="000000"/>
                      <w:sz w:val="24"/>
                      <w:szCs w:val="24"/>
                    </w:rPr>
                    <w:t xml:space="preserve">Г). </w:t>
                  </w:r>
                  <w:r w:rsidRPr="00A041E5">
                    <w:rPr>
                      <w:color w:val="000000"/>
                      <w:sz w:val="24"/>
                      <w:szCs w:val="24"/>
                      <w:lang w:val="en-US"/>
                    </w:rPr>
                    <w:t>C</w:t>
                  </w:r>
                  <w:r w:rsidRPr="00A041E5">
                    <w:rPr>
                      <w:color w:val="000000"/>
                      <w:sz w:val="24"/>
                      <w:szCs w:val="24"/>
                      <w:vertAlign w:val="subscript"/>
                    </w:rPr>
                    <w:t>2</w:t>
                  </w:r>
                  <w:r w:rsidRPr="00A041E5">
                    <w:rPr>
                      <w:color w:val="000000"/>
                      <w:sz w:val="24"/>
                      <w:szCs w:val="24"/>
                      <w:lang w:val="en-US"/>
                    </w:rPr>
                    <w:t>H</w:t>
                  </w:r>
                  <w:r w:rsidRPr="00A041E5">
                    <w:rPr>
                      <w:color w:val="000000"/>
                      <w:sz w:val="24"/>
                      <w:szCs w:val="24"/>
                      <w:vertAlign w:val="subscript"/>
                    </w:rPr>
                    <w:t>2</w:t>
                  </w:r>
                  <w:r w:rsidRPr="00A041E5">
                    <w:rPr>
                      <w:color w:val="000000"/>
                      <w:sz w:val="24"/>
                      <w:szCs w:val="24"/>
                    </w:rPr>
                    <w:t xml:space="preserve"> + </w:t>
                  </w:r>
                  <w:r w:rsidRPr="00A041E5">
                    <w:rPr>
                      <w:color w:val="000000"/>
                      <w:sz w:val="24"/>
                      <w:szCs w:val="24"/>
                      <w:lang w:val="en-US"/>
                    </w:rPr>
                    <w:t>H</w:t>
                  </w:r>
                  <w:r w:rsidRPr="00A041E5">
                    <w:rPr>
                      <w:color w:val="000000"/>
                      <w:sz w:val="24"/>
                      <w:szCs w:val="24"/>
                      <w:vertAlign w:val="subscript"/>
                    </w:rPr>
                    <w:t>2</w:t>
                  </w:r>
                  <w:r w:rsidRPr="00A041E5">
                    <w:rPr>
                      <w:color w:val="000000"/>
                      <w:sz w:val="24"/>
                      <w:szCs w:val="24"/>
                      <w:lang w:val="en-US"/>
                    </w:rPr>
                    <w:t>O</w:t>
                  </w:r>
                  <w:r w:rsidRPr="00A041E5">
                    <w:rPr>
                      <w:color w:val="000000"/>
                      <w:sz w:val="24"/>
                      <w:szCs w:val="24"/>
                    </w:rPr>
                    <w:t xml:space="preserve"> </w:t>
                  </w:r>
                  <w:r w:rsidRPr="00A041E5">
                    <w:rPr>
                      <w:sz w:val="24"/>
                      <w:szCs w:val="24"/>
                    </w:rPr>
                    <w:t>→</w:t>
                  </w:r>
                </w:p>
              </w:tc>
              <w:tc>
                <w:tcPr>
                  <w:tcW w:w="2721" w:type="dxa"/>
                </w:tcPr>
                <w:p w14:paraId="66896A4A" w14:textId="77777777" w:rsidR="00A041E5" w:rsidRPr="00A041E5" w:rsidRDefault="00A041E5" w:rsidP="00A041E5">
                  <w:pPr>
                    <w:autoSpaceDE w:val="0"/>
                    <w:autoSpaceDN w:val="0"/>
                    <w:adjustRightInd w:val="0"/>
                    <w:rPr>
                      <w:color w:val="000000"/>
                      <w:sz w:val="24"/>
                      <w:szCs w:val="24"/>
                      <w:lang w:val="en-US"/>
                    </w:rPr>
                  </w:pPr>
                  <w:r w:rsidRPr="00A041E5">
                    <w:rPr>
                      <w:color w:val="000000"/>
                      <w:sz w:val="24"/>
                      <w:szCs w:val="24"/>
                      <w:lang w:val="en-US"/>
                    </w:rPr>
                    <w:t>4) CH2(Br) – CH=CH-CH2(Br)</w:t>
                  </w:r>
                </w:p>
              </w:tc>
            </w:tr>
            <w:tr w:rsidR="00A041E5" w:rsidRPr="0060375B" w14:paraId="4027ADD7" w14:textId="77777777" w:rsidTr="00A041E5">
              <w:tc>
                <w:tcPr>
                  <w:tcW w:w="2150" w:type="dxa"/>
                </w:tcPr>
                <w:p w14:paraId="0EFC6E37" w14:textId="77777777" w:rsidR="00A041E5" w:rsidRPr="00A041E5" w:rsidRDefault="00A041E5" w:rsidP="00A041E5">
                  <w:pPr>
                    <w:autoSpaceDE w:val="0"/>
                    <w:autoSpaceDN w:val="0"/>
                    <w:adjustRightInd w:val="0"/>
                    <w:rPr>
                      <w:b/>
                      <w:color w:val="000000"/>
                      <w:sz w:val="24"/>
                      <w:szCs w:val="24"/>
                      <w:lang w:val="en-US"/>
                    </w:rPr>
                  </w:pPr>
                </w:p>
              </w:tc>
              <w:tc>
                <w:tcPr>
                  <w:tcW w:w="2721" w:type="dxa"/>
                </w:tcPr>
                <w:p w14:paraId="051CE271" w14:textId="77777777" w:rsidR="00A041E5" w:rsidRPr="00A041E5" w:rsidRDefault="00A041E5" w:rsidP="00A041E5">
                  <w:pPr>
                    <w:autoSpaceDE w:val="0"/>
                    <w:autoSpaceDN w:val="0"/>
                    <w:adjustRightInd w:val="0"/>
                    <w:rPr>
                      <w:color w:val="000000"/>
                      <w:sz w:val="24"/>
                      <w:szCs w:val="24"/>
                      <w:lang w:val="en-US"/>
                    </w:rPr>
                  </w:pPr>
                </w:p>
              </w:tc>
            </w:tr>
          </w:tbl>
          <w:p w14:paraId="4D44F210" w14:textId="77777777" w:rsidR="00A041E5" w:rsidRPr="00A041E5" w:rsidRDefault="00A041E5" w:rsidP="00A041E5">
            <w:pPr>
              <w:rPr>
                <w:sz w:val="24"/>
                <w:szCs w:val="24"/>
                <w:lang w:val="en-US"/>
              </w:rPr>
            </w:pPr>
          </w:p>
        </w:tc>
        <w:tc>
          <w:tcPr>
            <w:tcW w:w="5076" w:type="dxa"/>
          </w:tcPr>
          <w:p w14:paraId="69072B4C" w14:textId="77777777" w:rsidR="00A041E5" w:rsidRPr="00A041E5" w:rsidRDefault="00A041E5" w:rsidP="00A041E5">
            <w:pPr>
              <w:rPr>
                <w:sz w:val="24"/>
                <w:szCs w:val="24"/>
              </w:rPr>
            </w:pPr>
            <w:r w:rsidRPr="00A041E5">
              <w:rPr>
                <w:b/>
                <w:sz w:val="24"/>
                <w:szCs w:val="24"/>
              </w:rPr>
              <w:lastRenderedPageBreak/>
              <w:t>6</w:t>
            </w:r>
            <w:r w:rsidRPr="00A041E5">
              <w:rPr>
                <w:sz w:val="24"/>
                <w:szCs w:val="24"/>
              </w:rPr>
              <w:t>. Соотнесите реагенты и продукты:</w:t>
            </w:r>
          </w:p>
          <w:tbl>
            <w:tblPr>
              <w:tblStyle w:val="14"/>
              <w:tblW w:w="0" w:type="auto"/>
              <w:tblLook w:val="04A0" w:firstRow="1" w:lastRow="0" w:firstColumn="1" w:lastColumn="0" w:noHBand="0" w:noVBand="1"/>
            </w:tblPr>
            <w:tblGrid>
              <w:gridCol w:w="2453"/>
              <w:gridCol w:w="2125"/>
            </w:tblGrid>
            <w:tr w:rsidR="00A041E5" w:rsidRPr="00A041E5" w14:paraId="6D0F6852" w14:textId="77777777" w:rsidTr="00A041E5">
              <w:tc>
                <w:tcPr>
                  <w:tcW w:w="2596" w:type="dxa"/>
                </w:tcPr>
                <w:p w14:paraId="5314FA7E" w14:textId="77777777" w:rsidR="00A041E5" w:rsidRPr="00A041E5" w:rsidRDefault="00A041E5" w:rsidP="00A041E5">
                  <w:pPr>
                    <w:jc w:val="center"/>
                    <w:rPr>
                      <w:sz w:val="24"/>
                      <w:szCs w:val="24"/>
                    </w:rPr>
                  </w:pPr>
                  <w:r w:rsidRPr="00A041E5">
                    <w:rPr>
                      <w:sz w:val="24"/>
                      <w:szCs w:val="24"/>
                    </w:rPr>
                    <w:t>Реагенты</w:t>
                  </w:r>
                </w:p>
              </w:tc>
              <w:tc>
                <w:tcPr>
                  <w:tcW w:w="2276" w:type="dxa"/>
                </w:tcPr>
                <w:p w14:paraId="66DAA596" w14:textId="77777777" w:rsidR="00A041E5" w:rsidRPr="00A041E5" w:rsidRDefault="00A041E5" w:rsidP="00A041E5">
                  <w:pPr>
                    <w:jc w:val="center"/>
                    <w:rPr>
                      <w:sz w:val="24"/>
                      <w:szCs w:val="24"/>
                    </w:rPr>
                  </w:pPr>
                  <w:r w:rsidRPr="00A041E5">
                    <w:rPr>
                      <w:sz w:val="24"/>
                      <w:szCs w:val="24"/>
                    </w:rPr>
                    <w:t>Продукты реакции</w:t>
                  </w:r>
                </w:p>
              </w:tc>
            </w:tr>
            <w:tr w:rsidR="00A041E5" w:rsidRPr="0060375B" w14:paraId="0AEC2CD4" w14:textId="77777777" w:rsidTr="00A041E5">
              <w:tc>
                <w:tcPr>
                  <w:tcW w:w="2596" w:type="dxa"/>
                </w:tcPr>
                <w:p w14:paraId="03220329" w14:textId="77777777" w:rsidR="00A041E5" w:rsidRPr="00A041E5" w:rsidRDefault="00A041E5" w:rsidP="00A041E5">
                  <w:pPr>
                    <w:rPr>
                      <w:b/>
                      <w:sz w:val="24"/>
                      <w:szCs w:val="24"/>
                    </w:rPr>
                  </w:pPr>
                  <w:r w:rsidRPr="00A041E5">
                    <w:rPr>
                      <w:b/>
                      <w:sz w:val="24"/>
                      <w:szCs w:val="24"/>
                    </w:rPr>
                    <w:lastRenderedPageBreak/>
                    <w:t xml:space="preserve">А. </w:t>
                  </w:r>
                  <w:r w:rsidRPr="00A041E5">
                    <w:rPr>
                      <w:noProof/>
                      <w:sz w:val="24"/>
                      <w:szCs w:val="24"/>
                      <w:lang w:val="en-US"/>
                    </w:rPr>
                    <w:t>C</w:t>
                  </w:r>
                  <w:r w:rsidRPr="00A041E5">
                    <w:rPr>
                      <w:noProof/>
                      <w:sz w:val="24"/>
                      <w:szCs w:val="24"/>
                      <w:vertAlign w:val="subscript"/>
                      <w:lang w:val="en-US"/>
                    </w:rPr>
                    <w:t>4</w:t>
                  </w:r>
                  <w:r w:rsidRPr="00A041E5">
                    <w:rPr>
                      <w:noProof/>
                      <w:sz w:val="24"/>
                      <w:szCs w:val="24"/>
                      <w:lang w:val="en-US"/>
                    </w:rPr>
                    <w:t>H</w:t>
                  </w:r>
                  <w:r w:rsidRPr="00A041E5">
                    <w:rPr>
                      <w:noProof/>
                      <w:sz w:val="24"/>
                      <w:szCs w:val="24"/>
                      <w:vertAlign w:val="subscript"/>
                      <w:lang w:val="en-US"/>
                    </w:rPr>
                    <w:t>10</w:t>
                  </w:r>
                  <w:r w:rsidRPr="00A041E5">
                    <w:rPr>
                      <w:noProof/>
                      <w:sz w:val="24"/>
                      <w:szCs w:val="24"/>
                      <w:lang w:val="en-US"/>
                    </w:rPr>
                    <w:t xml:space="preserve"> + O</w:t>
                  </w:r>
                  <w:r w:rsidRPr="00A041E5">
                    <w:rPr>
                      <w:noProof/>
                      <w:sz w:val="24"/>
                      <w:szCs w:val="24"/>
                      <w:vertAlign w:val="subscript"/>
                      <w:lang w:val="en-US"/>
                    </w:rPr>
                    <w:t xml:space="preserve">2 </w:t>
                  </w:r>
                  <w:r w:rsidRPr="00A041E5">
                    <w:rPr>
                      <w:sz w:val="24"/>
                      <w:szCs w:val="24"/>
                    </w:rPr>
                    <w:t>→</w:t>
                  </w:r>
                </w:p>
              </w:tc>
              <w:tc>
                <w:tcPr>
                  <w:tcW w:w="2276" w:type="dxa"/>
                </w:tcPr>
                <w:p w14:paraId="4ADFE8A0" w14:textId="77777777" w:rsidR="00A041E5" w:rsidRPr="00A041E5" w:rsidRDefault="00A041E5" w:rsidP="00A041E5">
                  <w:pPr>
                    <w:rPr>
                      <w:sz w:val="24"/>
                      <w:szCs w:val="24"/>
                      <w:lang w:val="en-US"/>
                    </w:rPr>
                  </w:pPr>
                  <w:r w:rsidRPr="00A041E5">
                    <w:rPr>
                      <w:sz w:val="24"/>
                      <w:szCs w:val="24"/>
                      <w:lang w:val="en-US"/>
                    </w:rPr>
                    <w:t>1) CH</w:t>
                  </w:r>
                  <w:r w:rsidRPr="00A041E5">
                    <w:rPr>
                      <w:sz w:val="24"/>
                      <w:szCs w:val="24"/>
                      <w:vertAlign w:val="subscript"/>
                      <w:lang w:val="en-US"/>
                    </w:rPr>
                    <w:t>3</w:t>
                  </w:r>
                  <w:r w:rsidRPr="00A041E5">
                    <w:rPr>
                      <w:sz w:val="24"/>
                      <w:szCs w:val="24"/>
                      <w:lang w:val="en-US"/>
                    </w:rPr>
                    <w:t xml:space="preserve"> – CH</w:t>
                  </w:r>
                  <w:r w:rsidRPr="00A041E5">
                    <w:rPr>
                      <w:sz w:val="24"/>
                      <w:szCs w:val="24"/>
                      <w:vertAlign w:val="subscript"/>
                      <w:lang w:val="en-US"/>
                    </w:rPr>
                    <w:t>2</w:t>
                  </w:r>
                  <w:r w:rsidRPr="00A041E5">
                    <w:rPr>
                      <w:sz w:val="24"/>
                      <w:szCs w:val="24"/>
                      <w:lang w:val="en-US"/>
                    </w:rPr>
                    <w:t>-CH</w:t>
                  </w:r>
                  <w:r w:rsidRPr="00A041E5">
                    <w:rPr>
                      <w:sz w:val="24"/>
                      <w:szCs w:val="24"/>
                      <w:vertAlign w:val="subscript"/>
                      <w:lang w:val="en-US"/>
                    </w:rPr>
                    <w:t>2</w:t>
                  </w:r>
                  <w:r w:rsidRPr="00A041E5">
                    <w:rPr>
                      <w:sz w:val="24"/>
                      <w:szCs w:val="24"/>
                      <w:lang w:val="en-US"/>
                    </w:rPr>
                    <w:t>-CH</w:t>
                  </w:r>
                  <w:r w:rsidRPr="00A041E5">
                    <w:rPr>
                      <w:sz w:val="24"/>
                      <w:szCs w:val="24"/>
                      <w:vertAlign w:val="subscript"/>
                      <w:lang w:val="en-US"/>
                    </w:rPr>
                    <w:t>2</w:t>
                  </w:r>
                  <w:r w:rsidRPr="00A041E5">
                    <w:rPr>
                      <w:sz w:val="24"/>
                      <w:szCs w:val="24"/>
                      <w:lang w:val="en-US"/>
                    </w:rPr>
                    <w:t>-CH</w:t>
                  </w:r>
                  <w:r w:rsidRPr="00A041E5">
                    <w:rPr>
                      <w:sz w:val="24"/>
                      <w:szCs w:val="24"/>
                      <w:vertAlign w:val="subscript"/>
                      <w:lang w:val="en-US"/>
                    </w:rPr>
                    <w:t>3</w:t>
                  </w:r>
                </w:p>
              </w:tc>
            </w:tr>
            <w:tr w:rsidR="00A041E5" w:rsidRPr="0060375B" w14:paraId="47BB397B" w14:textId="77777777" w:rsidTr="00A041E5">
              <w:tc>
                <w:tcPr>
                  <w:tcW w:w="2596" w:type="dxa"/>
                </w:tcPr>
                <w:p w14:paraId="21807E4F" w14:textId="77777777" w:rsidR="00A041E5" w:rsidRPr="00A041E5" w:rsidRDefault="00A041E5" w:rsidP="00A041E5">
                  <w:pPr>
                    <w:rPr>
                      <w:b/>
                      <w:sz w:val="24"/>
                      <w:szCs w:val="24"/>
                      <w:lang w:val="en-US"/>
                    </w:rPr>
                  </w:pPr>
                  <w:r w:rsidRPr="00A041E5">
                    <w:rPr>
                      <w:sz w:val="24"/>
                      <w:szCs w:val="24"/>
                    </w:rPr>
                    <w:t>Б.</w:t>
                  </w:r>
                  <w:r w:rsidRPr="00A041E5">
                    <w:rPr>
                      <w:b/>
                      <w:sz w:val="24"/>
                      <w:szCs w:val="24"/>
                      <w:lang w:val="en-US"/>
                    </w:rPr>
                    <w:t xml:space="preserve"> </w:t>
                  </w:r>
                  <w:r w:rsidRPr="00A041E5">
                    <w:rPr>
                      <w:noProof/>
                      <w:sz w:val="24"/>
                      <w:szCs w:val="24"/>
                    </w:rPr>
                    <w:drawing>
                      <wp:inline distT="0" distB="0" distL="0" distR="0" wp14:anchorId="080DE470" wp14:editId="18013EDC">
                        <wp:extent cx="897534" cy="111610"/>
                        <wp:effectExtent l="0" t="0" r="0" b="3175"/>
                        <wp:docPr id="13" name="Рисунок 13" descr="https://pic.betweenmates.com/img/news/638/difference-between-1-butyne-and-2-butyne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ic.betweenmates.com/img/news/638/difference-between-1-butyne-and-2-butyne_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57741" cy="181273"/>
                                </a:xfrm>
                                <a:prstGeom prst="rect">
                                  <a:avLst/>
                                </a:prstGeom>
                                <a:noFill/>
                                <a:ln>
                                  <a:noFill/>
                                </a:ln>
                              </pic:spPr>
                            </pic:pic>
                          </a:graphicData>
                        </a:graphic>
                      </wp:inline>
                    </w:drawing>
                  </w:r>
                  <w:r w:rsidRPr="00A041E5">
                    <w:rPr>
                      <w:b/>
                      <w:sz w:val="24"/>
                      <w:szCs w:val="24"/>
                      <w:lang w:val="en-US"/>
                    </w:rPr>
                    <w:t>+</w:t>
                  </w:r>
                  <w:r w:rsidRPr="00A041E5">
                    <w:rPr>
                      <w:sz w:val="24"/>
                      <w:szCs w:val="24"/>
                      <w:lang w:val="en-US"/>
                    </w:rPr>
                    <w:t>Cl</w:t>
                  </w:r>
                  <w:r w:rsidRPr="00A041E5">
                    <w:rPr>
                      <w:sz w:val="24"/>
                      <w:szCs w:val="24"/>
                      <w:vertAlign w:val="subscript"/>
                      <w:lang w:val="en-US"/>
                    </w:rPr>
                    <w:t>2</w:t>
                  </w:r>
                  <w:r w:rsidRPr="00A041E5">
                    <w:rPr>
                      <w:sz w:val="24"/>
                      <w:szCs w:val="24"/>
                      <w:lang w:val="en-US"/>
                    </w:rPr>
                    <w:t xml:space="preserve"> </w:t>
                  </w:r>
                  <w:r w:rsidRPr="00A041E5">
                    <w:rPr>
                      <w:sz w:val="24"/>
                      <w:szCs w:val="24"/>
                    </w:rPr>
                    <w:t>→</w:t>
                  </w:r>
                </w:p>
              </w:tc>
              <w:tc>
                <w:tcPr>
                  <w:tcW w:w="2276" w:type="dxa"/>
                </w:tcPr>
                <w:p w14:paraId="597A6681" w14:textId="77777777" w:rsidR="00A041E5" w:rsidRPr="00A041E5" w:rsidRDefault="00A041E5" w:rsidP="00A041E5">
                  <w:pPr>
                    <w:rPr>
                      <w:sz w:val="24"/>
                      <w:szCs w:val="24"/>
                      <w:lang w:val="en-US"/>
                    </w:rPr>
                  </w:pPr>
                  <w:r w:rsidRPr="00A041E5">
                    <w:rPr>
                      <w:sz w:val="24"/>
                      <w:szCs w:val="24"/>
                      <w:lang w:val="en-US"/>
                    </w:rPr>
                    <w:t>2) CH</w:t>
                  </w:r>
                  <w:r w:rsidRPr="00A041E5">
                    <w:rPr>
                      <w:sz w:val="24"/>
                      <w:szCs w:val="24"/>
                      <w:vertAlign w:val="subscript"/>
                      <w:lang w:val="en-US"/>
                    </w:rPr>
                    <w:t>2</w:t>
                  </w:r>
                  <w:r w:rsidRPr="00A041E5">
                    <w:rPr>
                      <w:sz w:val="24"/>
                      <w:szCs w:val="24"/>
                      <w:lang w:val="en-US"/>
                    </w:rPr>
                    <w:t>-C(CL)</w:t>
                  </w:r>
                  <w:r w:rsidRPr="00A041E5">
                    <w:rPr>
                      <w:sz w:val="24"/>
                      <w:szCs w:val="24"/>
                      <w:vertAlign w:val="subscript"/>
                      <w:lang w:val="en-US"/>
                    </w:rPr>
                    <w:t>2</w:t>
                  </w:r>
                  <w:r w:rsidRPr="00A041E5">
                    <w:rPr>
                      <w:sz w:val="24"/>
                      <w:szCs w:val="24"/>
                      <w:lang w:val="en-US"/>
                    </w:rPr>
                    <w:t xml:space="preserve"> – C(CL)</w:t>
                  </w:r>
                  <w:r w:rsidRPr="00A041E5">
                    <w:rPr>
                      <w:sz w:val="24"/>
                      <w:szCs w:val="24"/>
                      <w:vertAlign w:val="subscript"/>
                      <w:lang w:val="en-US"/>
                    </w:rPr>
                    <w:t>2</w:t>
                  </w:r>
                  <w:r w:rsidRPr="00A041E5">
                    <w:rPr>
                      <w:sz w:val="24"/>
                      <w:szCs w:val="24"/>
                      <w:lang w:val="en-US"/>
                    </w:rPr>
                    <w:t xml:space="preserve"> – CH</w:t>
                  </w:r>
                  <w:r w:rsidRPr="00A041E5">
                    <w:rPr>
                      <w:sz w:val="24"/>
                      <w:szCs w:val="24"/>
                      <w:vertAlign w:val="subscript"/>
                      <w:lang w:val="en-US"/>
                    </w:rPr>
                    <w:t>3</w:t>
                  </w:r>
                </w:p>
              </w:tc>
            </w:tr>
            <w:tr w:rsidR="00A041E5" w:rsidRPr="00A041E5" w14:paraId="6ECC928B" w14:textId="77777777" w:rsidTr="00A041E5">
              <w:tc>
                <w:tcPr>
                  <w:tcW w:w="2596" w:type="dxa"/>
                </w:tcPr>
                <w:p w14:paraId="7498FC9F" w14:textId="77777777" w:rsidR="00A041E5" w:rsidRPr="00A041E5" w:rsidRDefault="00A041E5" w:rsidP="00A041E5">
                  <w:pPr>
                    <w:rPr>
                      <w:sz w:val="24"/>
                      <w:szCs w:val="24"/>
                    </w:rPr>
                  </w:pPr>
                  <w:r w:rsidRPr="00A041E5">
                    <w:rPr>
                      <w:sz w:val="24"/>
                      <w:szCs w:val="24"/>
                    </w:rPr>
                    <w:t>В.</w:t>
                  </w:r>
                  <w:r w:rsidRPr="00A041E5">
                    <w:rPr>
                      <w:b/>
                      <w:sz w:val="24"/>
                      <w:szCs w:val="24"/>
                      <w:lang w:val="en-US"/>
                    </w:rPr>
                    <w:t xml:space="preserve"> </w:t>
                  </w:r>
                  <w:r w:rsidRPr="00A041E5">
                    <w:rPr>
                      <w:noProof/>
                      <w:sz w:val="24"/>
                      <w:szCs w:val="24"/>
                    </w:rPr>
                    <w:drawing>
                      <wp:inline distT="0" distB="0" distL="0" distR="0" wp14:anchorId="02D52ACF" wp14:editId="46D7F31B">
                        <wp:extent cx="895512" cy="578223"/>
                        <wp:effectExtent l="0" t="0" r="0" b="0"/>
                        <wp:docPr id="14" name="Рисунок 14" descr="https://www.graycell.ru/picture/big/ciklopent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graycell.ru/picture/big/ciklopentan.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51065" cy="614093"/>
                                </a:xfrm>
                                <a:prstGeom prst="rect">
                                  <a:avLst/>
                                </a:prstGeom>
                                <a:noFill/>
                                <a:ln>
                                  <a:noFill/>
                                </a:ln>
                              </pic:spPr>
                            </pic:pic>
                          </a:graphicData>
                        </a:graphic>
                      </wp:inline>
                    </w:drawing>
                  </w:r>
                  <w:r w:rsidRPr="00A041E5">
                    <w:rPr>
                      <w:sz w:val="24"/>
                      <w:szCs w:val="24"/>
                      <w:lang w:val="en-US"/>
                    </w:rPr>
                    <w:t xml:space="preserve">+ </w:t>
                  </w:r>
                  <w:r w:rsidRPr="00A041E5">
                    <w:rPr>
                      <w:sz w:val="24"/>
                      <w:szCs w:val="24"/>
                    </w:rPr>
                    <w:t>Н</w:t>
                  </w:r>
                  <w:r w:rsidRPr="00A041E5">
                    <w:rPr>
                      <w:sz w:val="24"/>
                      <w:szCs w:val="24"/>
                      <w:vertAlign w:val="subscript"/>
                    </w:rPr>
                    <w:t>2</w:t>
                  </w:r>
                  <w:r w:rsidRPr="00A041E5">
                    <w:rPr>
                      <w:sz w:val="24"/>
                      <w:szCs w:val="24"/>
                    </w:rPr>
                    <w:t xml:space="preserve"> →</w:t>
                  </w:r>
                </w:p>
              </w:tc>
              <w:tc>
                <w:tcPr>
                  <w:tcW w:w="2276" w:type="dxa"/>
                  <w:vAlign w:val="center"/>
                </w:tcPr>
                <w:p w14:paraId="2C2050E8" w14:textId="77777777" w:rsidR="00A041E5" w:rsidRPr="00A041E5" w:rsidRDefault="00A041E5" w:rsidP="00A041E5">
                  <w:pPr>
                    <w:rPr>
                      <w:sz w:val="24"/>
                      <w:szCs w:val="24"/>
                      <w:lang w:val="en-US"/>
                    </w:rPr>
                  </w:pPr>
                  <w:r w:rsidRPr="00A041E5">
                    <w:rPr>
                      <w:sz w:val="24"/>
                      <w:szCs w:val="24"/>
                    </w:rPr>
                    <w:t>3)</w:t>
                  </w:r>
                  <w:r w:rsidRPr="00A041E5">
                    <w:rPr>
                      <w:sz w:val="24"/>
                      <w:szCs w:val="24"/>
                      <w:lang w:val="en-US"/>
                    </w:rPr>
                    <w:t xml:space="preserve"> CO</w:t>
                  </w:r>
                  <w:r w:rsidRPr="00A041E5">
                    <w:rPr>
                      <w:sz w:val="24"/>
                      <w:szCs w:val="24"/>
                      <w:vertAlign w:val="subscript"/>
                      <w:lang w:val="en-US"/>
                    </w:rPr>
                    <w:t>2</w:t>
                  </w:r>
                  <w:r w:rsidRPr="00A041E5">
                    <w:rPr>
                      <w:sz w:val="24"/>
                      <w:szCs w:val="24"/>
                      <w:lang w:val="en-US"/>
                    </w:rPr>
                    <w:t xml:space="preserve"> + H</w:t>
                  </w:r>
                  <w:r w:rsidRPr="00A041E5">
                    <w:rPr>
                      <w:sz w:val="24"/>
                      <w:szCs w:val="24"/>
                      <w:vertAlign w:val="subscript"/>
                      <w:lang w:val="en-US"/>
                    </w:rPr>
                    <w:t>2</w:t>
                  </w:r>
                  <w:r w:rsidRPr="00A041E5">
                    <w:rPr>
                      <w:sz w:val="24"/>
                      <w:szCs w:val="24"/>
                      <w:lang w:val="en-US"/>
                    </w:rPr>
                    <w:t>O</w:t>
                  </w:r>
                </w:p>
              </w:tc>
            </w:tr>
            <w:tr w:rsidR="00A041E5" w:rsidRPr="00A041E5" w14:paraId="22144F55" w14:textId="77777777" w:rsidTr="00A041E5">
              <w:tc>
                <w:tcPr>
                  <w:tcW w:w="2596" w:type="dxa"/>
                </w:tcPr>
                <w:p w14:paraId="391EDC87" w14:textId="77777777" w:rsidR="00A041E5" w:rsidRPr="00A041E5" w:rsidRDefault="00A041E5" w:rsidP="00A041E5">
                  <w:pPr>
                    <w:rPr>
                      <w:sz w:val="24"/>
                      <w:szCs w:val="24"/>
                    </w:rPr>
                  </w:pPr>
                  <w:r w:rsidRPr="00A041E5">
                    <w:rPr>
                      <w:sz w:val="24"/>
                      <w:szCs w:val="24"/>
                    </w:rPr>
                    <w:t>Г.</w:t>
                  </w:r>
                  <w:r w:rsidRPr="00A041E5">
                    <w:rPr>
                      <w:b/>
                      <w:sz w:val="24"/>
                      <w:szCs w:val="24"/>
                    </w:rPr>
                    <w:t xml:space="preserve"> </w:t>
                  </w:r>
                  <w:r w:rsidRPr="00A041E5">
                    <w:rPr>
                      <w:sz w:val="24"/>
                      <w:szCs w:val="24"/>
                      <w:lang w:val="en-US"/>
                    </w:rPr>
                    <w:t>CH</w:t>
                  </w:r>
                  <w:r w:rsidRPr="00A041E5">
                    <w:rPr>
                      <w:sz w:val="24"/>
                      <w:szCs w:val="24"/>
                      <w:vertAlign w:val="subscript"/>
                      <w:lang w:val="en-US"/>
                    </w:rPr>
                    <w:t>2</w:t>
                  </w:r>
                  <w:r w:rsidRPr="00A041E5">
                    <w:rPr>
                      <w:sz w:val="24"/>
                      <w:szCs w:val="24"/>
                      <w:lang w:val="en-US"/>
                    </w:rPr>
                    <w:t>=CH</w:t>
                  </w:r>
                  <w:r w:rsidRPr="00A041E5">
                    <w:rPr>
                      <w:sz w:val="24"/>
                      <w:szCs w:val="24"/>
                      <w:vertAlign w:val="subscript"/>
                      <w:lang w:val="en-US"/>
                    </w:rPr>
                    <w:t>2</w:t>
                  </w:r>
                  <w:r w:rsidRPr="00A041E5">
                    <w:rPr>
                      <w:sz w:val="24"/>
                      <w:szCs w:val="24"/>
                      <w:lang w:val="en-US"/>
                    </w:rPr>
                    <w:t xml:space="preserve"> + H</w:t>
                  </w:r>
                  <w:r w:rsidRPr="00A041E5">
                    <w:rPr>
                      <w:sz w:val="24"/>
                      <w:szCs w:val="24"/>
                      <w:vertAlign w:val="subscript"/>
                      <w:lang w:val="en-US"/>
                    </w:rPr>
                    <w:t>2</w:t>
                  </w:r>
                  <w:r w:rsidRPr="00A041E5">
                    <w:rPr>
                      <w:sz w:val="24"/>
                      <w:szCs w:val="24"/>
                      <w:lang w:val="en-US"/>
                    </w:rPr>
                    <w:t>O</w:t>
                  </w:r>
                  <w:r w:rsidRPr="00A041E5">
                    <w:rPr>
                      <w:sz w:val="24"/>
                      <w:szCs w:val="24"/>
                    </w:rPr>
                    <w:t>→</w:t>
                  </w:r>
                </w:p>
              </w:tc>
              <w:tc>
                <w:tcPr>
                  <w:tcW w:w="2276" w:type="dxa"/>
                </w:tcPr>
                <w:p w14:paraId="6FFEEE99" w14:textId="77777777" w:rsidR="00A041E5" w:rsidRPr="00A041E5" w:rsidRDefault="00A041E5" w:rsidP="00A041E5">
                  <w:pPr>
                    <w:rPr>
                      <w:sz w:val="24"/>
                      <w:szCs w:val="24"/>
                      <w:lang w:val="en-US"/>
                    </w:rPr>
                  </w:pPr>
                  <w:r w:rsidRPr="00A041E5">
                    <w:rPr>
                      <w:sz w:val="24"/>
                      <w:szCs w:val="24"/>
                    </w:rPr>
                    <w:t>4)</w:t>
                  </w:r>
                  <w:r w:rsidRPr="00A041E5">
                    <w:rPr>
                      <w:sz w:val="24"/>
                      <w:szCs w:val="24"/>
                      <w:lang w:val="en-US"/>
                    </w:rPr>
                    <w:t xml:space="preserve"> C</w:t>
                  </w:r>
                  <w:r w:rsidRPr="00A041E5">
                    <w:rPr>
                      <w:sz w:val="24"/>
                      <w:szCs w:val="24"/>
                      <w:vertAlign w:val="subscript"/>
                      <w:lang w:val="en-US"/>
                    </w:rPr>
                    <w:t>2</w:t>
                  </w:r>
                  <w:r w:rsidRPr="00A041E5">
                    <w:rPr>
                      <w:sz w:val="24"/>
                      <w:szCs w:val="24"/>
                      <w:lang w:val="en-US"/>
                    </w:rPr>
                    <w:t>H</w:t>
                  </w:r>
                  <w:r w:rsidRPr="00A041E5">
                    <w:rPr>
                      <w:sz w:val="24"/>
                      <w:szCs w:val="24"/>
                      <w:vertAlign w:val="subscript"/>
                      <w:lang w:val="en-US"/>
                    </w:rPr>
                    <w:t>5</w:t>
                  </w:r>
                  <w:r w:rsidRPr="00A041E5">
                    <w:rPr>
                      <w:sz w:val="24"/>
                      <w:szCs w:val="24"/>
                      <w:lang w:val="en-US"/>
                    </w:rPr>
                    <w:t>OH</w:t>
                  </w:r>
                </w:p>
              </w:tc>
            </w:tr>
          </w:tbl>
          <w:p w14:paraId="00342B27" w14:textId="77777777" w:rsidR="00A041E5" w:rsidRPr="00A041E5" w:rsidRDefault="00A041E5" w:rsidP="00A041E5">
            <w:pPr>
              <w:rPr>
                <w:sz w:val="24"/>
                <w:szCs w:val="24"/>
              </w:rPr>
            </w:pPr>
          </w:p>
        </w:tc>
      </w:tr>
      <w:tr w:rsidR="00A041E5" w:rsidRPr="00A041E5" w14:paraId="0E06508E" w14:textId="77777777" w:rsidTr="00A041E5">
        <w:tc>
          <w:tcPr>
            <w:tcW w:w="4847" w:type="dxa"/>
          </w:tcPr>
          <w:p w14:paraId="715E82F3" w14:textId="77777777" w:rsidR="00A041E5" w:rsidRPr="00A041E5" w:rsidRDefault="00A041E5" w:rsidP="00A041E5">
            <w:pPr>
              <w:widowControl w:val="0"/>
              <w:autoSpaceDE w:val="0"/>
              <w:autoSpaceDN w:val="0"/>
              <w:adjustRightInd w:val="0"/>
              <w:rPr>
                <w:sz w:val="24"/>
                <w:szCs w:val="24"/>
              </w:rPr>
            </w:pPr>
            <w:r w:rsidRPr="00A041E5">
              <w:rPr>
                <w:b/>
                <w:sz w:val="24"/>
                <w:szCs w:val="24"/>
              </w:rPr>
              <w:lastRenderedPageBreak/>
              <w:t>7.</w:t>
            </w:r>
            <w:r w:rsidRPr="00A041E5">
              <w:rPr>
                <w:sz w:val="24"/>
                <w:szCs w:val="24"/>
              </w:rPr>
              <w:t xml:space="preserve"> Гептан и этан являются:</w:t>
            </w:r>
          </w:p>
          <w:p w14:paraId="51D2A7ED" w14:textId="77777777" w:rsidR="00A041E5" w:rsidRPr="00A041E5" w:rsidRDefault="00A041E5" w:rsidP="00A041E5">
            <w:pPr>
              <w:widowControl w:val="0"/>
              <w:autoSpaceDE w:val="0"/>
              <w:autoSpaceDN w:val="0"/>
              <w:adjustRightInd w:val="0"/>
              <w:ind w:left="29"/>
              <w:rPr>
                <w:sz w:val="24"/>
                <w:szCs w:val="24"/>
              </w:rPr>
            </w:pPr>
            <w:r w:rsidRPr="00A041E5">
              <w:rPr>
                <w:sz w:val="24"/>
                <w:szCs w:val="24"/>
              </w:rPr>
              <w:t xml:space="preserve">А). изомерами             </w:t>
            </w:r>
          </w:p>
          <w:p w14:paraId="19810E7C" w14:textId="77777777" w:rsidR="00A041E5" w:rsidRPr="00A041E5" w:rsidRDefault="00A041E5" w:rsidP="00A041E5">
            <w:pPr>
              <w:widowControl w:val="0"/>
              <w:autoSpaceDE w:val="0"/>
              <w:autoSpaceDN w:val="0"/>
              <w:adjustRightInd w:val="0"/>
              <w:ind w:left="29"/>
              <w:rPr>
                <w:sz w:val="24"/>
                <w:szCs w:val="24"/>
              </w:rPr>
            </w:pPr>
            <w:r w:rsidRPr="00A041E5">
              <w:rPr>
                <w:sz w:val="24"/>
                <w:szCs w:val="24"/>
              </w:rPr>
              <w:t xml:space="preserve">Б) одним и тем же веществом </w:t>
            </w:r>
          </w:p>
          <w:p w14:paraId="0715674B" w14:textId="77777777" w:rsidR="00A041E5" w:rsidRPr="00A041E5" w:rsidRDefault="00A041E5" w:rsidP="00A041E5">
            <w:pPr>
              <w:widowControl w:val="0"/>
              <w:autoSpaceDE w:val="0"/>
              <w:autoSpaceDN w:val="0"/>
              <w:adjustRightInd w:val="0"/>
              <w:ind w:left="29"/>
              <w:rPr>
                <w:sz w:val="24"/>
                <w:szCs w:val="24"/>
              </w:rPr>
            </w:pPr>
            <w:r w:rsidRPr="00A041E5">
              <w:rPr>
                <w:sz w:val="24"/>
                <w:szCs w:val="24"/>
              </w:rPr>
              <w:t xml:space="preserve">В). гомологами                                         </w:t>
            </w:r>
          </w:p>
          <w:p w14:paraId="5B285D38" w14:textId="77777777" w:rsidR="00A041E5" w:rsidRPr="00A041E5" w:rsidRDefault="00A041E5" w:rsidP="00A041E5">
            <w:pPr>
              <w:widowControl w:val="0"/>
              <w:autoSpaceDE w:val="0"/>
              <w:autoSpaceDN w:val="0"/>
              <w:adjustRightInd w:val="0"/>
              <w:ind w:left="29"/>
              <w:rPr>
                <w:sz w:val="24"/>
                <w:szCs w:val="24"/>
              </w:rPr>
            </w:pPr>
            <w:r w:rsidRPr="00A041E5">
              <w:rPr>
                <w:sz w:val="24"/>
                <w:szCs w:val="24"/>
              </w:rPr>
              <w:t>Г) веществами разных классов углеводородов</w:t>
            </w:r>
          </w:p>
        </w:tc>
        <w:tc>
          <w:tcPr>
            <w:tcW w:w="5076" w:type="dxa"/>
          </w:tcPr>
          <w:p w14:paraId="368D174B" w14:textId="77777777" w:rsidR="00A041E5" w:rsidRPr="00A041E5" w:rsidRDefault="00A041E5" w:rsidP="00A041E5">
            <w:pPr>
              <w:widowControl w:val="0"/>
              <w:autoSpaceDE w:val="0"/>
              <w:autoSpaceDN w:val="0"/>
              <w:adjustRightInd w:val="0"/>
              <w:rPr>
                <w:sz w:val="24"/>
                <w:szCs w:val="24"/>
              </w:rPr>
            </w:pPr>
            <w:r w:rsidRPr="00A041E5">
              <w:rPr>
                <w:b/>
                <w:sz w:val="24"/>
                <w:szCs w:val="24"/>
              </w:rPr>
              <w:t>7.</w:t>
            </w:r>
            <w:r w:rsidRPr="00A041E5">
              <w:rPr>
                <w:sz w:val="24"/>
                <w:szCs w:val="24"/>
              </w:rPr>
              <w:t xml:space="preserve"> </w:t>
            </w:r>
            <w:proofErr w:type="spellStart"/>
            <w:r w:rsidRPr="00A041E5">
              <w:rPr>
                <w:sz w:val="24"/>
                <w:szCs w:val="24"/>
              </w:rPr>
              <w:t>Пентен</w:t>
            </w:r>
            <w:proofErr w:type="spellEnd"/>
            <w:r w:rsidRPr="00A041E5">
              <w:rPr>
                <w:sz w:val="24"/>
                <w:szCs w:val="24"/>
              </w:rPr>
              <w:t xml:space="preserve"> и </w:t>
            </w:r>
            <w:proofErr w:type="spellStart"/>
            <w:r w:rsidRPr="00A041E5">
              <w:rPr>
                <w:sz w:val="24"/>
                <w:szCs w:val="24"/>
              </w:rPr>
              <w:t>этен</w:t>
            </w:r>
            <w:proofErr w:type="spellEnd"/>
            <w:r w:rsidRPr="00A041E5">
              <w:rPr>
                <w:sz w:val="24"/>
                <w:szCs w:val="24"/>
              </w:rPr>
              <w:t xml:space="preserve"> являются:</w:t>
            </w:r>
          </w:p>
          <w:p w14:paraId="5DC36BF1" w14:textId="77777777" w:rsidR="00A041E5" w:rsidRPr="00A041E5" w:rsidRDefault="00A041E5" w:rsidP="00A041E5">
            <w:pPr>
              <w:widowControl w:val="0"/>
              <w:autoSpaceDE w:val="0"/>
              <w:autoSpaceDN w:val="0"/>
              <w:adjustRightInd w:val="0"/>
              <w:ind w:left="29"/>
              <w:rPr>
                <w:sz w:val="24"/>
                <w:szCs w:val="24"/>
              </w:rPr>
            </w:pPr>
            <w:r w:rsidRPr="00A041E5">
              <w:rPr>
                <w:sz w:val="24"/>
                <w:szCs w:val="24"/>
              </w:rPr>
              <w:t xml:space="preserve">А). изомерами             </w:t>
            </w:r>
          </w:p>
          <w:p w14:paraId="2D10D245" w14:textId="77777777" w:rsidR="00A041E5" w:rsidRPr="00A041E5" w:rsidRDefault="00A041E5" w:rsidP="00A041E5">
            <w:pPr>
              <w:widowControl w:val="0"/>
              <w:autoSpaceDE w:val="0"/>
              <w:autoSpaceDN w:val="0"/>
              <w:adjustRightInd w:val="0"/>
              <w:ind w:left="29"/>
              <w:rPr>
                <w:sz w:val="24"/>
                <w:szCs w:val="24"/>
              </w:rPr>
            </w:pPr>
            <w:r w:rsidRPr="00A041E5">
              <w:rPr>
                <w:sz w:val="24"/>
                <w:szCs w:val="24"/>
              </w:rPr>
              <w:t xml:space="preserve">Б) одним и тем же веществом </w:t>
            </w:r>
          </w:p>
          <w:p w14:paraId="795F731C" w14:textId="77777777" w:rsidR="00A041E5" w:rsidRPr="00A041E5" w:rsidRDefault="00A041E5" w:rsidP="00A041E5">
            <w:pPr>
              <w:widowControl w:val="0"/>
              <w:autoSpaceDE w:val="0"/>
              <w:autoSpaceDN w:val="0"/>
              <w:adjustRightInd w:val="0"/>
              <w:ind w:left="29"/>
              <w:rPr>
                <w:sz w:val="24"/>
                <w:szCs w:val="24"/>
              </w:rPr>
            </w:pPr>
            <w:r w:rsidRPr="00A041E5">
              <w:rPr>
                <w:sz w:val="24"/>
                <w:szCs w:val="24"/>
              </w:rPr>
              <w:t xml:space="preserve">В). гомологами                                         </w:t>
            </w:r>
          </w:p>
          <w:p w14:paraId="5DCFF567" w14:textId="77777777" w:rsidR="00A041E5" w:rsidRPr="00A041E5" w:rsidRDefault="00A041E5" w:rsidP="00A041E5">
            <w:pPr>
              <w:rPr>
                <w:b/>
                <w:sz w:val="24"/>
                <w:szCs w:val="24"/>
              </w:rPr>
            </w:pPr>
            <w:r w:rsidRPr="00A041E5">
              <w:rPr>
                <w:sz w:val="24"/>
                <w:szCs w:val="24"/>
              </w:rPr>
              <w:t>Г) веществами разных классов углеводородов</w:t>
            </w:r>
          </w:p>
        </w:tc>
      </w:tr>
      <w:tr w:rsidR="00A041E5" w:rsidRPr="00A041E5" w14:paraId="067ADAEA" w14:textId="77777777" w:rsidTr="00A041E5">
        <w:tc>
          <w:tcPr>
            <w:tcW w:w="4847" w:type="dxa"/>
          </w:tcPr>
          <w:p w14:paraId="234D0CC9" w14:textId="77777777" w:rsidR="00A041E5" w:rsidRPr="00A041E5" w:rsidRDefault="00A041E5" w:rsidP="00A041E5">
            <w:pPr>
              <w:rPr>
                <w:sz w:val="24"/>
                <w:szCs w:val="24"/>
              </w:rPr>
            </w:pPr>
            <w:r w:rsidRPr="00A041E5">
              <w:rPr>
                <w:b/>
                <w:sz w:val="24"/>
                <w:szCs w:val="24"/>
              </w:rPr>
              <w:t>8.</w:t>
            </w:r>
            <w:r w:rsidRPr="00A041E5">
              <w:rPr>
                <w:sz w:val="24"/>
                <w:szCs w:val="24"/>
              </w:rPr>
              <w:t xml:space="preserve"> Напишите структурную формулу:</w:t>
            </w:r>
          </w:p>
          <w:p w14:paraId="5DF05382" w14:textId="77777777" w:rsidR="00A041E5" w:rsidRPr="00A041E5" w:rsidRDefault="00A041E5" w:rsidP="00A041E5">
            <w:pPr>
              <w:rPr>
                <w:sz w:val="24"/>
                <w:szCs w:val="24"/>
              </w:rPr>
            </w:pPr>
            <w:r w:rsidRPr="00A041E5">
              <w:rPr>
                <w:sz w:val="24"/>
                <w:szCs w:val="24"/>
              </w:rPr>
              <w:t>А). 2,2,3-триметилпентан</w:t>
            </w:r>
          </w:p>
          <w:p w14:paraId="67C08FEB" w14:textId="77777777" w:rsidR="00A041E5" w:rsidRPr="00A041E5" w:rsidRDefault="00A041E5" w:rsidP="00A041E5">
            <w:pPr>
              <w:rPr>
                <w:sz w:val="24"/>
                <w:szCs w:val="24"/>
              </w:rPr>
            </w:pPr>
            <w:r w:rsidRPr="00A041E5">
              <w:rPr>
                <w:sz w:val="24"/>
                <w:szCs w:val="24"/>
              </w:rPr>
              <w:t>Б) 2,4-диметил-3-этилгенсен-4</w:t>
            </w:r>
          </w:p>
          <w:p w14:paraId="615E2793" w14:textId="77777777" w:rsidR="00A041E5" w:rsidRPr="00A041E5" w:rsidRDefault="00A041E5" w:rsidP="00A041E5">
            <w:pPr>
              <w:rPr>
                <w:sz w:val="24"/>
                <w:szCs w:val="24"/>
              </w:rPr>
            </w:pPr>
            <w:r w:rsidRPr="00A041E5">
              <w:rPr>
                <w:sz w:val="24"/>
                <w:szCs w:val="24"/>
              </w:rPr>
              <w:t>В). 2-метилпентин-3</w:t>
            </w:r>
          </w:p>
          <w:p w14:paraId="7421203F" w14:textId="77777777" w:rsidR="00A041E5" w:rsidRPr="00A041E5" w:rsidRDefault="00A041E5" w:rsidP="00A041E5">
            <w:pPr>
              <w:rPr>
                <w:sz w:val="24"/>
                <w:szCs w:val="24"/>
              </w:rPr>
            </w:pPr>
            <w:r w:rsidRPr="00A041E5">
              <w:rPr>
                <w:sz w:val="24"/>
                <w:szCs w:val="24"/>
              </w:rPr>
              <w:t>Г). 3-метилбензол</w:t>
            </w:r>
          </w:p>
        </w:tc>
        <w:tc>
          <w:tcPr>
            <w:tcW w:w="5076" w:type="dxa"/>
          </w:tcPr>
          <w:p w14:paraId="35DEF5AB" w14:textId="77777777" w:rsidR="00A041E5" w:rsidRPr="00A041E5" w:rsidRDefault="00A041E5" w:rsidP="00A041E5">
            <w:pPr>
              <w:rPr>
                <w:sz w:val="24"/>
                <w:szCs w:val="24"/>
              </w:rPr>
            </w:pPr>
            <w:r w:rsidRPr="00A041E5">
              <w:rPr>
                <w:b/>
                <w:sz w:val="24"/>
                <w:szCs w:val="24"/>
              </w:rPr>
              <w:t>8</w:t>
            </w:r>
            <w:r w:rsidRPr="00A041E5">
              <w:rPr>
                <w:sz w:val="24"/>
                <w:szCs w:val="24"/>
              </w:rPr>
              <w:t>. Напишите структурную формулу:</w:t>
            </w:r>
          </w:p>
          <w:p w14:paraId="4583606F" w14:textId="77777777" w:rsidR="00A041E5" w:rsidRPr="00A041E5" w:rsidRDefault="00A041E5" w:rsidP="00A041E5">
            <w:pPr>
              <w:rPr>
                <w:sz w:val="24"/>
                <w:szCs w:val="24"/>
              </w:rPr>
            </w:pPr>
            <w:r w:rsidRPr="00A041E5">
              <w:rPr>
                <w:sz w:val="24"/>
                <w:szCs w:val="24"/>
              </w:rPr>
              <w:t>А) 3,5-диметил-4-этилгексен-2</w:t>
            </w:r>
          </w:p>
          <w:p w14:paraId="5C176ED2" w14:textId="77777777" w:rsidR="00A041E5" w:rsidRPr="00A041E5" w:rsidRDefault="00A041E5" w:rsidP="00A041E5">
            <w:pPr>
              <w:rPr>
                <w:sz w:val="24"/>
                <w:szCs w:val="24"/>
              </w:rPr>
            </w:pPr>
            <w:r w:rsidRPr="00A041E5">
              <w:rPr>
                <w:sz w:val="24"/>
                <w:szCs w:val="24"/>
              </w:rPr>
              <w:t>Б). 2,3-диметилбутадиен-1,3</w:t>
            </w:r>
          </w:p>
          <w:p w14:paraId="0A0348BB" w14:textId="77777777" w:rsidR="00A041E5" w:rsidRPr="00A041E5" w:rsidRDefault="00A041E5" w:rsidP="00A041E5">
            <w:pPr>
              <w:rPr>
                <w:sz w:val="24"/>
                <w:szCs w:val="24"/>
              </w:rPr>
            </w:pPr>
            <w:r w:rsidRPr="00A041E5">
              <w:rPr>
                <w:sz w:val="24"/>
                <w:szCs w:val="24"/>
              </w:rPr>
              <w:t>В). 2,3-диметилгексан</w:t>
            </w:r>
          </w:p>
          <w:p w14:paraId="3B09EAA0" w14:textId="77777777" w:rsidR="00A041E5" w:rsidRPr="00A041E5" w:rsidRDefault="00A041E5" w:rsidP="00A041E5">
            <w:pPr>
              <w:rPr>
                <w:sz w:val="24"/>
                <w:szCs w:val="24"/>
              </w:rPr>
            </w:pPr>
            <w:r w:rsidRPr="00A041E5">
              <w:rPr>
                <w:sz w:val="24"/>
                <w:szCs w:val="24"/>
              </w:rPr>
              <w:t>Г). 3,3-диметилбутин-1</w:t>
            </w:r>
          </w:p>
        </w:tc>
      </w:tr>
      <w:tr w:rsidR="00A041E5" w:rsidRPr="00A041E5" w14:paraId="6174B9F6" w14:textId="77777777" w:rsidTr="00A041E5">
        <w:tc>
          <w:tcPr>
            <w:tcW w:w="4847" w:type="dxa"/>
          </w:tcPr>
          <w:p w14:paraId="322CEDDE" w14:textId="77777777" w:rsidR="00A041E5" w:rsidRPr="00A041E5" w:rsidRDefault="00A041E5" w:rsidP="00A041E5">
            <w:pPr>
              <w:rPr>
                <w:sz w:val="24"/>
                <w:szCs w:val="24"/>
              </w:rPr>
            </w:pPr>
            <w:r w:rsidRPr="00A041E5">
              <w:rPr>
                <w:b/>
                <w:sz w:val="24"/>
                <w:szCs w:val="24"/>
              </w:rPr>
              <w:t>9.</w:t>
            </w:r>
            <w:r w:rsidRPr="00A041E5">
              <w:rPr>
                <w:sz w:val="24"/>
                <w:szCs w:val="24"/>
              </w:rPr>
              <w:t xml:space="preserve"> Осуществите цепочку превращений:</w:t>
            </w:r>
          </w:p>
          <w:p w14:paraId="00AE3398" w14:textId="77777777" w:rsidR="00A041E5" w:rsidRPr="00A041E5" w:rsidRDefault="00A041E5" w:rsidP="00A041E5">
            <w:pPr>
              <w:rPr>
                <w:sz w:val="24"/>
                <w:szCs w:val="24"/>
              </w:rPr>
            </w:pPr>
            <w:r w:rsidRPr="00A041E5">
              <w:rPr>
                <w:sz w:val="24"/>
                <w:szCs w:val="24"/>
              </w:rPr>
              <w:t xml:space="preserve">Углерод→ Метан → Хлорметан → Этан </w:t>
            </w:r>
            <w:proofErr w:type="gramStart"/>
            <w:r w:rsidRPr="00A041E5">
              <w:rPr>
                <w:sz w:val="24"/>
                <w:szCs w:val="24"/>
              </w:rPr>
              <w:t>→  Этилен</w:t>
            </w:r>
            <w:proofErr w:type="gramEnd"/>
          </w:p>
        </w:tc>
        <w:tc>
          <w:tcPr>
            <w:tcW w:w="5076" w:type="dxa"/>
          </w:tcPr>
          <w:p w14:paraId="35FE0ECF" w14:textId="77777777" w:rsidR="00A041E5" w:rsidRPr="00A041E5" w:rsidRDefault="00A041E5" w:rsidP="00A041E5">
            <w:pPr>
              <w:rPr>
                <w:sz w:val="24"/>
                <w:szCs w:val="24"/>
              </w:rPr>
            </w:pPr>
            <w:r w:rsidRPr="00A041E5">
              <w:rPr>
                <w:b/>
                <w:sz w:val="24"/>
                <w:szCs w:val="24"/>
              </w:rPr>
              <w:t>9.</w:t>
            </w:r>
            <w:r w:rsidRPr="00A041E5">
              <w:rPr>
                <w:sz w:val="24"/>
                <w:szCs w:val="24"/>
              </w:rPr>
              <w:t xml:space="preserve"> Осуществите цепочку превращений:</w:t>
            </w:r>
          </w:p>
          <w:p w14:paraId="6E8AE4B4" w14:textId="77777777" w:rsidR="00A041E5" w:rsidRPr="00A041E5" w:rsidRDefault="00A041E5" w:rsidP="00A041E5">
            <w:pPr>
              <w:rPr>
                <w:sz w:val="24"/>
                <w:szCs w:val="24"/>
              </w:rPr>
            </w:pPr>
            <w:r w:rsidRPr="00A041E5">
              <w:rPr>
                <w:sz w:val="24"/>
                <w:szCs w:val="24"/>
              </w:rPr>
              <w:t>Карбид алюминия → Метан →Ацетилен →Этилен →Этанол</w:t>
            </w:r>
          </w:p>
        </w:tc>
      </w:tr>
    </w:tbl>
    <w:p w14:paraId="560EF3D9" w14:textId="77777777" w:rsidR="00A041E5" w:rsidRPr="00A041E5" w:rsidRDefault="00A041E5" w:rsidP="00A041E5">
      <w:pPr>
        <w:spacing w:after="0" w:line="240" w:lineRule="auto"/>
        <w:jc w:val="center"/>
        <w:rPr>
          <w:rFonts w:ascii="Times New Roman" w:eastAsia="Times New Roman" w:hAnsi="Times New Roman" w:cs="Times New Roman"/>
          <w:b/>
          <w:sz w:val="24"/>
          <w:szCs w:val="24"/>
          <w:shd w:val="clear" w:color="auto" w:fill="FFFFFF"/>
        </w:rPr>
      </w:pPr>
    </w:p>
    <w:p w14:paraId="16ADB1BD" w14:textId="128940FD" w:rsidR="00A041E5" w:rsidRPr="00A041E5" w:rsidRDefault="005746D3" w:rsidP="00A041E5">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Тема 5.1. Спирты. Фенол</w:t>
      </w:r>
      <w:r w:rsidR="00A041E5" w:rsidRPr="00A041E5">
        <w:rPr>
          <w:rFonts w:ascii="Times New Roman" w:eastAsia="Times New Roman" w:hAnsi="Times New Roman" w:cs="Times New Roman"/>
          <w:b/>
          <w:sz w:val="24"/>
          <w:szCs w:val="24"/>
        </w:rPr>
        <w:t>.</w:t>
      </w:r>
    </w:p>
    <w:p w14:paraId="20885456" w14:textId="77777777" w:rsidR="00A041E5" w:rsidRPr="00A041E5" w:rsidRDefault="00A041E5" w:rsidP="00A041E5">
      <w:pPr>
        <w:spacing w:after="0" w:line="240" w:lineRule="auto"/>
        <w:jc w:val="center"/>
        <w:rPr>
          <w:rFonts w:ascii="Times New Roman" w:eastAsia="Times New Roman" w:hAnsi="Times New Roman" w:cs="Times New Roman"/>
          <w:b/>
          <w:sz w:val="24"/>
          <w:szCs w:val="24"/>
        </w:rPr>
      </w:pPr>
      <w:r w:rsidRPr="00A041E5">
        <w:rPr>
          <w:rFonts w:ascii="Times New Roman" w:eastAsia="Times New Roman" w:hAnsi="Times New Roman" w:cs="Times New Roman"/>
          <w:b/>
          <w:sz w:val="24"/>
          <w:szCs w:val="24"/>
        </w:rPr>
        <w:t>Тест «Спирты»</w:t>
      </w:r>
    </w:p>
    <w:tbl>
      <w:tblPr>
        <w:tblStyle w:val="14"/>
        <w:tblW w:w="0" w:type="auto"/>
        <w:tblInd w:w="250" w:type="dxa"/>
        <w:tblLook w:val="04A0" w:firstRow="1" w:lastRow="0" w:firstColumn="1" w:lastColumn="0" w:noHBand="0" w:noVBand="1"/>
      </w:tblPr>
      <w:tblGrid>
        <w:gridCol w:w="4570"/>
        <w:gridCol w:w="4796"/>
      </w:tblGrid>
      <w:tr w:rsidR="00A041E5" w:rsidRPr="00A041E5" w14:paraId="58683687" w14:textId="77777777" w:rsidTr="00A041E5">
        <w:tc>
          <w:tcPr>
            <w:tcW w:w="4847" w:type="dxa"/>
          </w:tcPr>
          <w:p w14:paraId="29183552" w14:textId="77777777" w:rsidR="00A041E5" w:rsidRPr="00A041E5" w:rsidRDefault="00A041E5" w:rsidP="00A041E5">
            <w:pPr>
              <w:jc w:val="both"/>
              <w:rPr>
                <w:sz w:val="24"/>
                <w:szCs w:val="24"/>
              </w:rPr>
            </w:pPr>
            <w:r w:rsidRPr="00A041E5">
              <w:rPr>
                <w:sz w:val="24"/>
                <w:szCs w:val="24"/>
              </w:rPr>
              <w:t>1 вариант</w:t>
            </w:r>
          </w:p>
        </w:tc>
        <w:tc>
          <w:tcPr>
            <w:tcW w:w="5098" w:type="dxa"/>
          </w:tcPr>
          <w:p w14:paraId="20C2489B" w14:textId="77777777" w:rsidR="00A041E5" w:rsidRPr="00A041E5" w:rsidRDefault="00A041E5" w:rsidP="00A041E5">
            <w:pPr>
              <w:jc w:val="both"/>
              <w:rPr>
                <w:sz w:val="24"/>
                <w:szCs w:val="24"/>
              </w:rPr>
            </w:pPr>
            <w:r w:rsidRPr="00A041E5">
              <w:rPr>
                <w:sz w:val="24"/>
                <w:szCs w:val="24"/>
              </w:rPr>
              <w:t>2 вариант</w:t>
            </w:r>
          </w:p>
        </w:tc>
      </w:tr>
      <w:tr w:rsidR="00A041E5" w:rsidRPr="00A041E5" w14:paraId="6E064422" w14:textId="77777777" w:rsidTr="00A041E5">
        <w:tc>
          <w:tcPr>
            <w:tcW w:w="4847" w:type="dxa"/>
          </w:tcPr>
          <w:p w14:paraId="3100B92D" w14:textId="77777777" w:rsidR="00A041E5" w:rsidRPr="00A041E5" w:rsidRDefault="00A041E5" w:rsidP="00A041E5">
            <w:pPr>
              <w:rPr>
                <w:sz w:val="24"/>
                <w:szCs w:val="24"/>
              </w:rPr>
            </w:pPr>
            <w:r w:rsidRPr="00A041E5">
              <w:rPr>
                <w:sz w:val="24"/>
                <w:szCs w:val="24"/>
              </w:rPr>
              <w:t xml:space="preserve">1.Охарактеризуйте по классификации    </w:t>
            </w:r>
          </w:p>
          <w:p w14:paraId="03CCCEEA" w14:textId="77777777" w:rsidR="00A041E5" w:rsidRPr="00A041E5" w:rsidRDefault="00A041E5" w:rsidP="00A041E5">
            <w:pPr>
              <w:rPr>
                <w:sz w:val="24"/>
                <w:szCs w:val="24"/>
              </w:rPr>
            </w:pPr>
            <w:r w:rsidRPr="00A041E5">
              <w:rPr>
                <w:sz w:val="24"/>
                <w:szCs w:val="24"/>
              </w:rPr>
              <w:t>4-метилпентанол-2:</w:t>
            </w:r>
          </w:p>
          <w:p w14:paraId="632A9922" w14:textId="77777777" w:rsidR="00A041E5" w:rsidRPr="00A041E5" w:rsidRDefault="00A041E5" w:rsidP="00A041E5">
            <w:pPr>
              <w:rPr>
                <w:sz w:val="24"/>
                <w:szCs w:val="24"/>
              </w:rPr>
            </w:pPr>
            <w:r w:rsidRPr="00A041E5">
              <w:rPr>
                <w:sz w:val="24"/>
                <w:szCs w:val="24"/>
              </w:rPr>
              <w:t>А) одноатомный, вторичный спирт;</w:t>
            </w:r>
          </w:p>
          <w:p w14:paraId="74419B0B" w14:textId="77777777" w:rsidR="00A041E5" w:rsidRPr="00A041E5" w:rsidRDefault="00A041E5" w:rsidP="00A041E5">
            <w:pPr>
              <w:rPr>
                <w:sz w:val="24"/>
                <w:szCs w:val="24"/>
              </w:rPr>
            </w:pPr>
            <w:r w:rsidRPr="00A041E5">
              <w:rPr>
                <w:sz w:val="24"/>
                <w:szCs w:val="24"/>
              </w:rPr>
              <w:t>Б) двухатомный, первичный спирт;</w:t>
            </w:r>
          </w:p>
          <w:p w14:paraId="13E5F234" w14:textId="77777777" w:rsidR="00A041E5" w:rsidRPr="00A041E5" w:rsidRDefault="00A041E5" w:rsidP="00A041E5">
            <w:pPr>
              <w:rPr>
                <w:sz w:val="24"/>
                <w:szCs w:val="24"/>
              </w:rPr>
            </w:pPr>
            <w:r w:rsidRPr="00A041E5">
              <w:rPr>
                <w:sz w:val="24"/>
                <w:szCs w:val="24"/>
              </w:rPr>
              <w:t>В) одноатомный первичный спирт;</w:t>
            </w:r>
          </w:p>
          <w:p w14:paraId="77897C72" w14:textId="77777777" w:rsidR="00A041E5" w:rsidRPr="00A041E5" w:rsidRDefault="00A041E5" w:rsidP="00A041E5">
            <w:pPr>
              <w:rPr>
                <w:sz w:val="24"/>
                <w:szCs w:val="24"/>
              </w:rPr>
            </w:pPr>
            <w:r w:rsidRPr="00A041E5">
              <w:rPr>
                <w:sz w:val="24"/>
                <w:szCs w:val="24"/>
              </w:rPr>
              <w:t>Г) двухатомный, вторичный спирт</w:t>
            </w:r>
          </w:p>
          <w:p w14:paraId="70780D29" w14:textId="77777777" w:rsidR="00A041E5" w:rsidRPr="00A041E5" w:rsidRDefault="00A041E5" w:rsidP="00A041E5">
            <w:pPr>
              <w:jc w:val="both"/>
              <w:rPr>
                <w:sz w:val="24"/>
                <w:szCs w:val="24"/>
              </w:rPr>
            </w:pPr>
          </w:p>
        </w:tc>
        <w:tc>
          <w:tcPr>
            <w:tcW w:w="5098" w:type="dxa"/>
          </w:tcPr>
          <w:p w14:paraId="489DBF87" w14:textId="77777777" w:rsidR="00A041E5" w:rsidRPr="00A041E5" w:rsidRDefault="00A041E5" w:rsidP="00A041E5">
            <w:pPr>
              <w:rPr>
                <w:sz w:val="24"/>
                <w:szCs w:val="24"/>
              </w:rPr>
            </w:pPr>
            <w:r w:rsidRPr="00A041E5">
              <w:rPr>
                <w:sz w:val="24"/>
                <w:szCs w:val="24"/>
              </w:rPr>
              <w:t xml:space="preserve">1.Охарактеризуйте по классификации               </w:t>
            </w:r>
          </w:p>
          <w:p w14:paraId="66C96B97" w14:textId="77777777" w:rsidR="00A041E5" w:rsidRPr="00A041E5" w:rsidRDefault="00A041E5" w:rsidP="00A041E5">
            <w:pPr>
              <w:rPr>
                <w:sz w:val="24"/>
                <w:szCs w:val="24"/>
              </w:rPr>
            </w:pPr>
            <w:r w:rsidRPr="00A041E5">
              <w:rPr>
                <w:sz w:val="24"/>
                <w:szCs w:val="24"/>
              </w:rPr>
              <w:t>2-метилбутанол-1:</w:t>
            </w:r>
          </w:p>
          <w:p w14:paraId="58317FFB" w14:textId="77777777" w:rsidR="00A041E5" w:rsidRPr="00A041E5" w:rsidRDefault="00A041E5" w:rsidP="00A041E5">
            <w:pPr>
              <w:rPr>
                <w:sz w:val="24"/>
                <w:szCs w:val="24"/>
              </w:rPr>
            </w:pPr>
            <w:r w:rsidRPr="00A041E5">
              <w:rPr>
                <w:sz w:val="24"/>
                <w:szCs w:val="24"/>
              </w:rPr>
              <w:t>А) одноатомный, вторичный спирт;</w:t>
            </w:r>
          </w:p>
          <w:p w14:paraId="7E07B13F" w14:textId="77777777" w:rsidR="00A041E5" w:rsidRPr="00A041E5" w:rsidRDefault="00A041E5" w:rsidP="00A041E5">
            <w:pPr>
              <w:rPr>
                <w:sz w:val="24"/>
                <w:szCs w:val="24"/>
              </w:rPr>
            </w:pPr>
            <w:r w:rsidRPr="00A041E5">
              <w:rPr>
                <w:sz w:val="24"/>
                <w:szCs w:val="24"/>
              </w:rPr>
              <w:t>Б) двухатомный, первичный спирт;</w:t>
            </w:r>
          </w:p>
          <w:p w14:paraId="0827C1C4" w14:textId="77777777" w:rsidR="00A041E5" w:rsidRPr="00A041E5" w:rsidRDefault="00A041E5" w:rsidP="00A041E5">
            <w:pPr>
              <w:rPr>
                <w:sz w:val="24"/>
                <w:szCs w:val="24"/>
              </w:rPr>
            </w:pPr>
            <w:r w:rsidRPr="00A041E5">
              <w:rPr>
                <w:sz w:val="24"/>
                <w:szCs w:val="24"/>
              </w:rPr>
              <w:t>В) одноатомный первичный спирт;</w:t>
            </w:r>
          </w:p>
          <w:p w14:paraId="784123B0" w14:textId="77777777" w:rsidR="00A041E5" w:rsidRPr="00A041E5" w:rsidRDefault="00A041E5" w:rsidP="00A041E5">
            <w:pPr>
              <w:rPr>
                <w:sz w:val="24"/>
                <w:szCs w:val="24"/>
              </w:rPr>
            </w:pPr>
            <w:r w:rsidRPr="00A041E5">
              <w:rPr>
                <w:sz w:val="24"/>
                <w:szCs w:val="24"/>
              </w:rPr>
              <w:t>Г) двухатомный, вторичный спирт</w:t>
            </w:r>
          </w:p>
          <w:p w14:paraId="76030C92" w14:textId="77777777" w:rsidR="00A041E5" w:rsidRPr="00A041E5" w:rsidRDefault="00A041E5" w:rsidP="00A041E5">
            <w:pPr>
              <w:jc w:val="both"/>
              <w:rPr>
                <w:sz w:val="24"/>
                <w:szCs w:val="24"/>
              </w:rPr>
            </w:pPr>
          </w:p>
        </w:tc>
      </w:tr>
      <w:tr w:rsidR="00A041E5" w:rsidRPr="00A041E5" w14:paraId="3CA52E95" w14:textId="77777777" w:rsidTr="00A041E5">
        <w:tc>
          <w:tcPr>
            <w:tcW w:w="4847" w:type="dxa"/>
          </w:tcPr>
          <w:p w14:paraId="0170B960" w14:textId="77777777" w:rsidR="00A041E5" w:rsidRPr="00A041E5" w:rsidRDefault="00A041E5" w:rsidP="00A041E5">
            <w:pPr>
              <w:rPr>
                <w:sz w:val="24"/>
                <w:szCs w:val="24"/>
              </w:rPr>
            </w:pPr>
            <w:r w:rsidRPr="00A041E5">
              <w:rPr>
                <w:sz w:val="24"/>
                <w:szCs w:val="24"/>
              </w:rPr>
              <w:t xml:space="preserve">2. Составьте структурные формулы всех возможных изомеров спирта </w:t>
            </w:r>
          </w:p>
          <w:p w14:paraId="5C845670" w14:textId="77777777" w:rsidR="00A041E5" w:rsidRPr="00A041E5" w:rsidRDefault="00A041E5" w:rsidP="00A041E5">
            <w:pPr>
              <w:rPr>
                <w:sz w:val="24"/>
                <w:szCs w:val="24"/>
              </w:rPr>
            </w:pPr>
            <w:r w:rsidRPr="00A041E5">
              <w:rPr>
                <w:sz w:val="24"/>
                <w:szCs w:val="24"/>
              </w:rPr>
              <w:t xml:space="preserve">5-метилгексанол-3, назовите эти вещества  </w:t>
            </w:r>
          </w:p>
        </w:tc>
        <w:tc>
          <w:tcPr>
            <w:tcW w:w="5098" w:type="dxa"/>
          </w:tcPr>
          <w:p w14:paraId="5BF4FA3A" w14:textId="77777777" w:rsidR="00A041E5" w:rsidRPr="00A041E5" w:rsidRDefault="00A041E5" w:rsidP="00A041E5">
            <w:pPr>
              <w:rPr>
                <w:sz w:val="24"/>
                <w:szCs w:val="24"/>
              </w:rPr>
            </w:pPr>
            <w:r w:rsidRPr="00A041E5">
              <w:rPr>
                <w:sz w:val="24"/>
                <w:szCs w:val="24"/>
              </w:rPr>
              <w:t>2.</w:t>
            </w:r>
            <w:r w:rsidRPr="00A041E5">
              <w:rPr>
                <w:b/>
                <w:sz w:val="24"/>
                <w:szCs w:val="24"/>
              </w:rPr>
              <w:t xml:space="preserve"> </w:t>
            </w:r>
            <w:r w:rsidRPr="00A041E5">
              <w:rPr>
                <w:sz w:val="24"/>
                <w:szCs w:val="24"/>
              </w:rPr>
              <w:t xml:space="preserve">Составьте структурные формулы всех возможных изомеров спирта                              </w:t>
            </w:r>
          </w:p>
          <w:p w14:paraId="60306BD2" w14:textId="77777777" w:rsidR="00A041E5" w:rsidRPr="00A041E5" w:rsidRDefault="00A041E5" w:rsidP="00A041E5">
            <w:pPr>
              <w:rPr>
                <w:sz w:val="24"/>
                <w:szCs w:val="24"/>
              </w:rPr>
            </w:pPr>
            <w:r w:rsidRPr="00A041E5">
              <w:rPr>
                <w:sz w:val="24"/>
                <w:szCs w:val="24"/>
              </w:rPr>
              <w:t xml:space="preserve">4-хлорпентанол-2, назовите эти вещества  </w:t>
            </w:r>
          </w:p>
        </w:tc>
      </w:tr>
      <w:tr w:rsidR="00A041E5" w:rsidRPr="00A041E5" w14:paraId="48DDABD3" w14:textId="77777777" w:rsidTr="00A041E5">
        <w:tc>
          <w:tcPr>
            <w:tcW w:w="4847" w:type="dxa"/>
          </w:tcPr>
          <w:p w14:paraId="27F8D50F" w14:textId="77777777" w:rsidR="00A041E5" w:rsidRPr="00A041E5" w:rsidRDefault="00A041E5" w:rsidP="00A041E5">
            <w:pPr>
              <w:tabs>
                <w:tab w:val="left" w:pos="317"/>
              </w:tabs>
              <w:rPr>
                <w:sz w:val="24"/>
                <w:szCs w:val="24"/>
              </w:rPr>
            </w:pPr>
            <w:r w:rsidRPr="00A041E5">
              <w:rPr>
                <w:sz w:val="24"/>
                <w:szCs w:val="24"/>
              </w:rPr>
              <w:t>3.</w:t>
            </w:r>
            <w:r w:rsidRPr="00A041E5">
              <w:rPr>
                <w:i/>
                <w:iCs/>
                <w:sz w:val="24"/>
                <w:szCs w:val="24"/>
              </w:rPr>
              <w:t xml:space="preserve"> </w:t>
            </w:r>
            <w:r w:rsidRPr="00A041E5">
              <w:rPr>
                <w:iCs/>
                <w:sz w:val="24"/>
                <w:szCs w:val="24"/>
              </w:rPr>
              <w:t>Составьте уравнения реакций                пропанола-2</w:t>
            </w:r>
            <w:r w:rsidRPr="00A041E5">
              <w:rPr>
                <w:sz w:val="24"/>
                <w:szCs w:val="24"/>
              </w:rPr>
              <w:t> </w:t>
            </w:r>
            <w:r w:rsidRPr="00A041E5">
              <w:rPr>
                <w:iCs/>
                <w:sz w:val="24"/>
                <w:szCs w:val="24"/>
              </w:rPr>
              <w:t>со следующими реагентами:</w:t>
            </w:r>
            <w:r w:rsidRPr="00A041E5">
              <w:rPr>
                <w:sz w:val="24"/>
                <w:szCs w:val="24"/>
              </w:rPr>
              <w:t xml:space="preserve"> </w:t>
            </w:r>
          </w:p>
          <w:p w14:paraId="10126C81" w14:textId="77777777" w:rsidR="00A041E5" w:rsidRPr="00A041E5" w:rsidRDefault="00A041E5" w:rsidP="00A041E5">
            <w:pPr>
              <w:tabs>
                <w:tab w:val="left" w:pos="317"/>
              </w:tabs>
              <w:rPr>
                <w:sz w:val="24"/>
                <w:szCs w:val="24"/>
              </w:rPr>
            </w:pPr>
            <w:r w:rsidRPr="00A041E5">
              <w:rPr>
                <w:sz w:val="24"/>
                <w:szCs w:val="24"/>
              </w:rPr>
              <w:t>А</w:t>
            </w:r>
            <w:r w:rsidRPr="00A041E5">
              <w:rPr>
                <w:iCs/>
                <w:sz w:val="24"/>
                <w:szCs w:val="24"/>
              </w:rPr>
              <w:t>)</w:t>
            </w:r>
            <w:r w:rsidRPr="00A041E5">
              <w:rPr>
                <w:sz w:val="24"/>
                <w:szCs w:val="24"/>
              </w:rPr>
              <w:t> Na; </w:t>
            </w:r>
          </w:p>
          <w:p w14:paraId="2DD9525A" w14:textId="77777777" w:rsidR="00A041E5" w:rsidRPr="00A041E5" w:rsidRDefault="00A041E5" w:rsidP="00A041E5">
            <w:pPr>
              <w:rPr>
                <w:sz w:val="24"/>
                <w:szCs w:val="24"/>
              </w:rPr>
            </w:pPr>
            <w:r w:rsidRPr="00A041E5">
              <w:rPr>
                <w:iCs/>
                <w:sz w:val="24"/>
                <w:szCs w:val="24"/>
              </w:rPr>
              <w:t>Б)</w:t>
            </w:r>
            <w:r w:rsidRPr="00A041E5">
              <w:rPr>
                <w:sz w:val="24"/>
                <w:szCs w:val="24"/>
              </w:rPr>
              <w:t> </w:t>
            </w:r>
            <w:proofErr w:type="spellStart"/>
            <w:r w:rsidRPr="00A041E5">
              <w:rPr>
                <w:sz w:val="24"/>
                <w:szCs w:val="24"/>
              </w:rPr>
              <w:t>CuO</w:t>
            </w:r>
            <w:proofErr w:type="spellEnd"/>
            <w:r w:rsidRPr="00A041E5">
              <w:rPr>
                <w:sz w:val="24"/>
                <w:szCs w:val="24"/>
              </w:rPr>
              <w:t>; </w:t>
            </w:r>
          </w:p>
          <w:p w14:paraId="05391719" w14:textId="77777777" w:rsidR="00A041E5" w:rsidRPr="00A041E5" w:rsidRDefault="00A041E5" w:rsidP="00A041E5">
            <w:pPr>
              <w:rPr>
                <w:sz w:val="24"/>
                <w:szCs w:val="24"/>
              </w:rPr>
            </w:pPr>
            <w:r w:rsidRPr="00A041E5">
              <w:rPr>
                <w:iCs/>
                <w:sz w:val="24"/>
                <w:szCs w:val="24"/>
              </w:rPr>
              <w:t>В)</w:t>
            </w:r>
            <w:r w:rsidRPr="00A041E5">
              <w:rPr>
                <w:sz w:val="24"/>
                <w:szCs w:val="24"/>
              </w:rPr>
              <w:t> </w:t>
            </w:r>
            <w:r w:rsidRPr="00A041E5">
              <w:rPr>
                <w:sz w:val="24"/>
                <w:szCs w:val="24"/>
                <w:lang w:val="en-US"/>
              </w:rPr>
              <w:t>Br</w:t>
            </w:r>
            <w:r w:rsidRPr="00A041E5">
              <w:rPr>
                <w:sz w:val="24"/>
                <w:szCs w:val="24"/>
                <w:vertAlign w:val="subscript"/>
              </w:rPr>
              <w:t>2</w:t>
            </w:r>
            <w:r w:rsidRPr="00A041E5">
              <w:rPr>
                <w:sz w:val="24"/>
                <w:szCs w:val="24"/>
              </w:rPr>
              <w:t>; </w:t>
            </w:r>
          </w:p>
          <w:p w14:paraId="7A37C9BC" w14:textId="77777777" w:rsidR="00A041E5" w:rsidRPr="00A041E5" w:rsidRDefault="00A041E5" w:rsidP="00A041E5">
            <w:pPr>
              <w:rPr>
                <w:sz w:val="24"/>
                <w:szCs w:val="24"/>
                <w:vertAlign w:val="subscript"/>
              </w:rPr>
            </w:pPr>
            <w:r w:rsidRPr="00A041E5">
              <w:rPr>
                <w:iCs/>
                <w:sz w:val="24"/>
                <w:szCs w:val="24"/>
              </w:rPr>
              <w:t>Г)</w:t>
            </w:r>
            <w:r w:rsidRPr="00A041E5">
              <w:rPr>
                <w:sz w:val="24"/>
                <w:szCs w:val="24"/>
              </w:rPr>
              <w:t> </w:t>
            </w:r>
            <w:r w:rsidRPr="00A041E5">
              <w:rPr>
                <w:sz w:val="24"/>
                <w:szCs w:val="24"/>
                <w:lang w:val="en-US"/>
              </w:rPr>
              <w:t>O</w:t>
            </w:r>
            <w:r w:rsidRPr="00A041E5">
              <w:rPr>
                <w:sz w:val="24"/>
                <w:szCs w:val="24"/>
                <w:vertAlign w:val="subscript"/>
              </w:rPr>
              <w:t>2</w:t>
            </w:r>
          </w:p>
          <w:p w14:paraId="49431F37" w14:textId="77777777" w:rsidR="00A041E5" w:rsidRPr="00A041E5" w:rsidRDefault="00A041E5" w:rsidP="00A041E5">
            <w:pPr>
              <w:rPr>
                <w:sz w:val="24"/>
                <w:szCs w:val="24"/>
              </w:rPr>
            </w:pPr>
            <w:r w:rsidRPr="00A041E5">
              <w:rPr>
                <w:sz w:val="24"/>
                <w:szCs w:val="24"/>
              </w:rPr>
              <w:t>Назовите продукты реакций</w:t>
            </w:r>
          </w:p>
        </w:tc>
        <w:tc>
          <w:tcPr>
            <w:tcW w:w="5098" w:type="dxa"/>
          </w:tcPr>
          <w:p w14:paraId="2F116CCE" w14:textId="77777777" w:rsidR="00A041E5" w:rsidRPr="00A041E5" w:rsidRDefault="00A041E5" w:rsidP="00A041E5">
            <w:pPr>
              <w:jc w:val="both"/>
              <w:rPr>
                <w:sz w:val="24"/>
                <w:szCs w:val="24"/>
              </w:rPr>
            </w:pPr>
            <w:r w:rsidRPr="00A041E5">
              <w:rPr>
                <w:sz w:val="24"/>
                <w:szCs w:val="24"/>
              </w:rPr>
              <w:t>3.</w:t>
            </w:r>
            <w:r w:rsidRPr="00A041E5">
              <w:rPr>
                <w:i/>
                <w:iCs/>
                <w:sz w:val="24"/>
                <w:szCs w:val="24"/>
              </w:rPr>
              <w:t xml:space="preserve"> </w:t>
            </w:r>
            <w:r w:rsidRPr="00A041E5">
              <w:rPr>
                <w:iCs/>
                <w:sz w:val="24"/>
                <w:szCs w:val="24"/>
              </w:rPr>
              <w:t>Составьте уравнения реакций                бутанола-1</w:t>
            </w:r>
            <w:r w:rsidRPr="00A041E5">
              <w:rPr>
                <w:sz w:val="24"/>
                <w:szCs w:val="24"/>
              </w:rPr>
              <w:t> </w:t>
            </w:r>
            <w:r w:rsidRPr="00A041E5">
              <w:rPr>
                <w:iCs/>
                <w:sz w:val="24"/>
                <w:szCs w:val="24"/>
              </w:rPr>
              <w:t>со следующими реагентами:</w:t>
            </w:r>
            <w:r w:rsidRPr="00A041E5">
              <w:rPr>
                <w:sz w:val="24"/>
                <w:szCs w:val="24"/>
              </w:rPr>
              <w:t xml:space="preserve"> </w:t>
            </w:r>
          </w:p>
          <w:p w14:paraId="4A87DCEC" w14:textId="77777777" w:rsidR="00A041E5" w:rsidRPr="00A041E5" w:rsidRDefault="00A041E5" w:rsidP="00A041E5">
            <w:pPr>
              <w:jc w:val="both"/>
              <w:rPr>
                <w:sz w:val="24"/>
                <w:szCs w:val="24"/>
              </w:rPr>
            </w:pPr>
            <w:r w:rsidRPr="00A041E5">
              <w:rPr>
                <w:sz w:val="24"/>
                <w:szCs w:val="24"/>
              </w:rPr>
              <w:t>А</w:t>
            </w:r>
            <w:r w:rsidRPr="00A041E5">
              <w:rPr>
                <w:iCs/>
                <w:sz w:val="24"/>
                <w:szCs w:val="24"/>
              </w:rPr>
              <w:t>)</w:t>
            </w:r>
            <w:r w:rsidRPr="00A041E5">
              <w:rPr>
                <w:sz w:val="24"/>
                <w:szCs w:val="24"/>
              </w:rPr>
              <w:t> Na; </w:t>
            </w:r>
          </w:p>
          <w:p w14:paraId="59332B84" w14:textId="77777777" w:rsidR="00A041E5" w:rsidRPr="00A041E5" w:rsidRDefault="00A041E5" w:rsidP="00A041E5">
            <w:pPr>
              <w:jc w:val="both"/>
              <w:rPr>
                <w:sz w:val="24"/>
                <w:szCs w:val="24"/>
              </w:rPr>
            </w:pPr>
            <w:r w:rsidRPr="00A041E5">
              <w:rPr>
                <w:iCs/>
                <w:sz w:val="24"/>
                <w:szCs w:val="24"/>
              </w:rPr>
              <w:t>Б)</w:t>
            </w:r>
            <w:r w:rsidRPr="00A041E5">
              <w:rPr>
                <w:sz w:val="24"/>
                <w:szCs w:val="24"/>
              </w:rPr>
              <w:t> </w:t>
            </w:r>
            <w:proofErr w:type="spellStart"/>
            <w:r w:rsidRPr="00A041E5">
              <w:rPr>
                <w:sz w:val="24"/>
                <w:szCs w:val="24"/>
              </w:rPr>
              <w:t>CuO</w:t>
            </w:r>
            <w:proofErr w:type="spellEnd"/>
            <w:r w:rsidRPr="00A041E5">
              <w:rPr>
                <w:sz w:val="24"/>
                <w:szCs w:val="24"/>
              </w:rPr>
              <w:t>; </w:t>
            </w:r>
          </w:p>
          <w:p w14:paraId="1B19425E" w14:textId="77777777" w:rsidR="00A041E5" w:rsidRPr="00A041E5" w:rsidRDefault="00A041E5" w:rsidP="00A041E5">
            <w:pPr>
              <w:jc w:val="both"/>
              <w:rPr>
                <w:sz w:val="24"/>
                <w:szCs w:val="24"/>
              </w:rPr>
            </w:pPr>
            <w:r w:rsidRPr="00A041E5">
              <w:rPr>
                <w:iCs/>
                <w:sz w:val="24"/>
                <w:szCs w:val="24"/>
              </w:rPr>
              <w:t>В)</w:t>
            </w:r>
            <w:r w:rsidRPr="00A041E5">
              <w:rPr>
                <w:sz w:val="24"/>
                <w:szCs w:val="24"/>
              </w:rPr>
              <w:t> </w:t>
            </w:r>
            <w:r w:rsidRPr="00A041E5">
              <w:rPr>
                <w:sz w:val="24"/>
                <w:szCs w:val="24"/>
                <w:lang w:val="en-US"/>
              </w:rPr>
              <w:t>Br</w:t>
            </w:r>
            <w:r w:rsidRPr="00A041E5">
              <w:rPr>
                <w:sz w:val="24"/>
                <w:szCs w:val="24"/>
                <w:vertAlign w:val="subscript"/>
              </w:rPr>
              <w:t>2</w:t>
            </w:r>
            <w:r w:rsidRPr="00A041E5">
              <w:rPr>
                <w:sz w:val="24"/>
                <w:szCs w:val="24"/>
              </w:rPr>
              <w:t>; </w:t>
            </w:r>
          </w:p>
          <w:p w14:paraId="3313DAB4" w14:textId="77777777" w:rsidR="00A041E5" w:rsidRPr="00A041E5" w:rsidRDefault="00A041E5" w:rsidP="00A041E5">
            <w:pPr>
              <w:jc w:val="both"/>
              <w:rPr>
                <w:sz w:val="24"/>
                <w:szCs w:val="24"/>
                <w:vertAlign w:val="subscript"/>
              </w:rPr>
            </w:pPr>
            <w:r w:rsidRPr="00A041E5">
              <w:rPr>
                <w:iCs/>
                <w:sz w:val="24"/>
                <w:szCs w:val="24"/>
              </w:rPr>
              <w:t>Г)</w:t>
            </w:r>
            <w:r w:rsidRPr="00A041E5">
              <w:rPr>
                <w:sz w:val="24"/>
                <w:szCs w:val="24"/>
              </w:rPr>
              <w:t> </w:t>
            </w:r>
            <w:r w:rsidRPr="00A041E5">
              <w:rPr>
                <w:sz w:val="24"/>
                <w:szCs w:val="24"/>
                <w:lang w:val="en-US"/>
              </w:rPr>
              <w:t>O</w:t>
            </w:r>
            <w:r w:rsidRPr="00A041E5">
              <w:rPr>
                <w:sz w:val="24"/>
                <w:szCs w:val="24"/>
                <w:vertAlign w:val="subscript"/>
              </w:rPr>
              <w:t>2</w:t>
            </w:r>
          </w:p>
          <w:p w14:paraId="1BB9FAF8" w14:textId="77777777" w:rsidR="00A041E5" w:rsidRPr="00A041E5" w:rsidRDefault="00A041E5" w:rsidP="00A041E5">
            <w:pPr>
              <w:jc w:val="both"/>
              <w:rPr>
                <w:sz w:val="24"/>
                <w:szCs w:val="24"/>
              </w:rPr>
            </w:pPr>
            <w:r w:rsidRPr="00A041E5">
              <w:rPr>
                <w:sz w:val="24"/>
                <w:szCs w:val="24"/>
              </w:rPr>
              <w:t>Назовите продукты реакций</w:t>
            </w:r>
          </w:p>
        </w:tc>
      </w:tr>
      <w:tr w:rsidR="00A041E5" w:rsidRPr="00A041E5" w14:paraId="5C1A0F63" w14:textId="77777777" w:rsidTr="00A041E5">
        <w:tc>
          <w:tcPr>
            <w:tcW w:w="4847" w:type="dxa"/>
          </w:tcPr>
          <w:p w14:paraId="7B158C2D" w14:textId="77777777" w:rsidR="00A041E5" w:rsidRPr="00A041E5" w:rsidRDefault="00A041E5" w:rsidP="00A041E5">
            <w:pPr>
              <w:tabs>
                <w:tab w:val="left" w:pos="176"/>
                <w:tab w:val="left" w:pos="317"/>
              </w:tabs>
              <w:rPr>
                <w:sz w:val="24"/>
                <w:szCs w:val="24"/>
              </w:rPr>
            </w:pPr>
            <w:r w:rsidRPr="00A041E5">
              <w:rPr>
                <w:sz w:val="24"/>
                <w:szCs w:val="24"/>
              </w:rPr>
              <w:t>4. Вычислите какой объем кислорода потребуется для полного сгорания 30 г. бутанола</w:t>
            </w:r>
          </w:p>
        </w:tc>
        <w:tc>
          <w:tcPr>
            <w:tcW w:w="5098" w:type="dxa"/>
          </w:tcPr>
          <w:p w14:paraId="04AF81FA" w14:textId="77777777" w:rsidR="00A041E5" w:rsidRPr="00A041E5" w:rsidRDefault="00A041E5" w:rsidP="00A041E5">
            <w:pPr>
              <w:rPr>
                <w:sz w:val="24"/>
                <w:szCs w:val="24"/>
              </w:rPr>
            </w:pPr>
            <w:r w:rsidRPr="00A041E5">
              <w:rPr>
                <w:sz w:val="24"/>
                <w:szCs w:val="24"/>
              </w:rPr>
              <w:t xml:space="preserve">4. Вычислите какой объем кислорода потребуется для полного сгорания 40 г. </w:t>
            </w:r>
            <w:proofErr w:type="spellStart"/>
            <w:r w:rsidRPr="00A041E5">
              <w:rPr>
                <w:sz w:val="24"/>
                <w:szCs w:val="24"/>
              </w:rPr>
              <w:t>пропанола</w:t>
            </w:r>
            <w:proofErr w:type="spellEnd"/>
          </w:p>
        </w:tc>
      </w:tr>
    </w:tbl>
    <w:p w14:paraId="6ECD3250" w14:textId="77777777" w:rsidR="00A041E5" w:rsidRPr="00A041E5" w:rsidRDefault="00A041E5" w:rsidP="00A041E5">
      <w:pPr>
        <w:spacing w:after="0" w:line="240" w:lineRule="auto"/>
        <w:jc w:val="both"/>
        <w:rPr>
          <w:rFonts w:ascii="Times New Roman" w:eastAsia="Times New Roman" w:hAnsi="Times New Roman" w:cs="Times New Roman"/>
          <w:sz w:val="24"/>
          <w:szCs w:val="24"/>
          <w:shd w:val="clear" w:color="auto" w:fill="FFFFFF"/>
        </w:rPr>
      </w:pPr>
    </w:p>
    <w:p w14:paraId="332687DC" w14:textId="77777777" w:rsidR="005746D3" w:rsidRDefault="005746D3" w:rsidP="005746D3">
      <w:pPr>
        <w:spacing w:after="0" w:line="240" w:lineRule="auto"/>
        <w:rPr>
          <w:rFonts w:ascii="Times New Roman" w:eastAsia="Times New Roman" w:hAnsi="Times New Roman" w:cs="Times New Roman"/>
          <w:b/>
          <w:sz w:val="24"/>
          <w:szCs w:val="24"/>
          <w:shd w:val="clear" w:color="auto" w:fill="FFFFFF"/>
        </w:rPr>
      </w:pPr>
      <w:r>
        <w:rPr>
          <w:rFonts w:ascii="Times New Roman" w:eastAsia="Times New Roman" w:hAnsi="Times New Roman" w:cs="Times New Roman"/>
          <w:b/>
          <w:sz w:val="24"/>
          <w:szCs w:val="24"/>
          <w:shd w:val="clear" w:color="auto" w:fill="FFFFFF"/>
        </w:rPr>
        <w:t>Тема 5.2. Альдегиды. Карбоновые кислоты. Сложные эфиры.</w:t>
      </w:r>
    </w:p>
    <w:p w14:paraId="51100FBD" w14:textId="60E7AEB7" w:rsidR="00A041E5" w:rsidRPr="00A041E5" w:rsidRDefault="00A041E5" w:rsidP="00A041E5">
      <w:pPr>
        <w:spacing w:after="0" w:line="240" w:lineRule="auto"/>
        <w:jc w:val="center"/>
        <w:rPr>
          <w:rFonts w:ascii="Times New Roman" w:eastAsia="Times New Roman" w:hAnsi="Times New Roman" w:cs="Times New Roman"/>
          <w:b/>
          <w:sz w:val="24"/>
          <w:szCs w:val="24"/>
          <w:shd w:val="clear" w:color="auto" w:fill="FFFFFF"/>
        </w:rPr>
      </w:pPr>
      <w:r w:rsidRPr="00A041E5">
        <w:rPr>
          <w:rFonts w:ascii="Times New Roman" w:eastAsia="Times New Roman" w:hAnsi="Times New Roman" w:cs="Times New Roman"/>
          <w:b/>
          <w:sz w:val="24"/>
          <w:szCs w:val="24"/>
          <w:shd w:val="clear" w:color="auto" w:fill="FFFFFF"/>
        </w:rPr>
        <w:t>Самостоятельная работа/тест «Карбоновые кислоты и альдегиды»</w:t>
      </w:r>
    </w:p>
    <w:tbl>
      <w:tblPr>
        <w:tblStyle w:val="14"/>
        <w:tblW w:w="0" w:type="auto"/>
        <w:tblLook w:val="04A0" w:firstRow="1" w:lastRow="0" w:firstColumn="1" w:lastColumn="0" w:noHBand="0" w:noVBand="1"/>
      </w:tblPr>
      <w:tblGrid>
        <w:gridCol w:w="4819"/>
        <w:gridCol w:w="4797"/>
      </w:tblGrid>
      <w:tr w:rsidR="00A041E5" w:rsidRPr="00A041E5" w14:paraId="79E32A26" w14:textId="77777777" w:rsidTr="00A041E5">
        <w:tc>
          <w:tcPr>
            <w:tcW w:w="5097" w:type="dxa"/>
          </w:tcPr>
          <w:p w14:paraId="7038960E" w14:textId="77777777" w:rsidR="00A041E5" w:rsidRPr="00A041E5" w:rsidRDefault="00A041E5" w:rsidP="00A041E5">
            <w:pPr>
              <w:jc w:val="center"/>
              <w:rPr>
                <w:sz w:val="24"/>
                <w:szCs w:val="24"/>
              </w:rPr>
            </w:pPr>
            <w:r w:rsidRPr="00A041E5">
              <w:rPr>
                <w:sz w:val="24"/>
                <w:szCs w:val="24"/>
              </w:rPr>
              <w:t>1 вариант</w:t>
            </w:r>
          </w:p>
        </w:tc>
        <w:tc>
          <w:tcPr>
            <w:tcW w:w="5098" w:type="dxa"/>
          </w:tcPr>
          <w:p w14:paraId="45E19378" w14:textId="77777777" w:rsidR="00A041E5" w:rsidRPr="00A041E5" w:rsidRDefault="00A041E5" w:rsidP="00A041E5">
            <w:pPr>
              <w:jc w:val="center"/>
              <w:rPr>
                <w:sz w:val="24"/>
                <w:szCs w:val="24"/>
              </w:rPr>
            </w:pPr>
            <w:r w:rsidRPr="00A041E5">
              <w:rPr>
                <w:sz w:val="24"/>
                <w:szCs w:val="24"/>
              </w:rPr>
              <w:t>2 вариант</w:t>
            </w:r>
          </w:p>
        </w:tc>
      </w:tr>
      <w:tr w:rsidR="00A041E5" w:rsidRPr="00A041E5" w14:paraId="5CB506BE" w14:textId="77777777" w:rsidTr="00A041E5">
        <w:tc>
          <w:tcPr>
            <w:tcW w:w="5097" w:type="dxa"/>
          </w:tcPr>
          <w:p w14:paraId="1AD4DF8E" w14:textId="77777777" w:rsidR="00A041E5" w:rsidRPr="00A041E5" w:rsidRDefault="00A041E5" w:rsidP="00A041E5">
            <w:pPr>
              <w:rPr>
                <w:sz w:val="24"/>
                <w:szCs w:val="24"/>
              </w:rPr>
            </w:pPr>
            <w:r w:rsidRPr="00A041E5">
              <w:rPr>
                <w:sz w:val="24"/>
                <w:szCs w:val="24"/>
              </w:rPr>
              <w:t>1. Составьте и назовите 2 изомера соединению</w:t>
            </w:r>
          </w:p>
          <w:p w14:paraId="739105DA" w14:textId="77777777" w:rsidR="00A041E5" w:rsidRPr="00A041E5" w:rsidRDefault="00A041E5" w:rsidP="00A041E5">
            <w:pPr>
              <w:rPr>
                <w:sz w:val="24"/>
                <w:szCs w:val="24"/>
              </w:rPr>
            </w:pPr>
            <w:r w:rsidRPr="00A041E5">
              <w:rPr>
                <w:sz w:val="24"/>
                <w:szCs w:val="24"/>
              </w:rPr>
              <w:lastRenderedPageBreak/>
              <w:t>2,2-диметилпентаналь</w:t>
            </w:r>
          </w:p>
        </w:tc>
        <w:tc>
          <w:tcPr>
            <w:tcW w:w="5098" w:type="dxa"/>
          </w:tcPr>
          <w:p w14:paraId="1D9A7009" w14:textId="77777777" w:rsidR="00A041E5" w:rsidRPr="00A041E5" w:rsidRDefault="00A041E5" w:rsidP="00A041E5">
            <w:pPr>
              <w:rPr>
                <w:sz w:val="24"/>
                <w:szCs w:val="24"/>
              </w:rPr>
            </w:pPr>
            <w:r w:rsidRPr="00A041E5">
              <w:rPr>
                <w:sz w:val="24"/>
                <w:szCs w:val="24"/>
              </w:rPr>
              <w:lastRenderedPageBreak/>
              <w:t>1. Составьте и назовите 2 изомера соединению</w:t>
            </w:r>
          </w:p>
          <w:p w14:paraId="48C8DC37" w14:textId="77777777" w:rsidR="00A041E5" w:rsidRPr="00A041E5" w:rsidRDefault="00A041E5" w:rsidP="00A041E5">
            <w:pPr>
              <w:rPr>
                <w:sz w:val="24"/>
                <w:szCs w:val="24"/>
              </w:rPr>
            </w:pPr>
            <w:r w:rsidRPr="00A041E5">
              <w:rPr>
                <w:sz w:val="24"/>
                <w:szCs w:val="24"/>
              </w:rPr>
              <w:lastRenderedPageBreak/>
              <w:t>2,3-диметилгексаналь</w:t>
            </w:r>
          </w:p>
        </w:tc>
      </w:tr>
      <w:tr w:rsidR="00A041E5" w:rsidRPr="00A041E5" w14:paraId="0F68969D" w14:textId="77777777" w:rsidTr="00A041E5">
        <w:tc>
          <w:tcPr>
            <w:tcW w:w="5097" w:type="dxa"/>
          </w:tcPr>
          <w:p w14:paraId="27D07BEB" w14:textId="77777777" w:rsidR="00A041E5" w:rsidRPr="00A041E5" w:rsidRDefault="00A041E5" w:rsidP="00A041E5">
            <w:pPr>
              <w:rPr>
                <w:sz w:val="24"/>
                <w:szCs w:val="24"/>
              </w:rPr>
            </w:pPr>
            <w:r w:rsidRPr="00A041E5">
              <w:rPr>
                <w:sz w:val="24"/>
                <w:szCs w:val="24"/>
              </w:rPr>
              <w:lastRenderedPageBreak/>
              <w:t>2. Составьте и назовите 2 гомолога соединению бутанон-2</w:t>
            </w:r>
          </w:p>
        </w:tc>
        <w:tc>
          <w:tcPr>
            <w:tcW w:w="5098" w:type="dxa"/>
          </w:tcPr>
          <w:p w14:paraId="042EB87F" w14:textId="77777777" w:rsidR="00A041E5" w:rsidRPr="00A041E5" w:rsidRDefault="00A041E5" w:rsidP="00A041E5">
            <w:pPr>
              <w:rPr>
                <w:sz w:val="24"/>
                <w:szCs w:val="24"/>
              </w:rPr>
            </w:pPr>
            <w:r w:rsidRPr="00A041E5">
              <w:rPr>
                <w:sz w:val="24"/>
                <w:szCs w:val="24"/>
              </w:rPr>
              <w:t>2. Составьте и назовите 2 гомолога соединению гексанон-3</w:t>
            </w:r>
          </w:p>
        </w:tc>
      </w:tr>
      <w:tr w:rsidR="00A041E5" w:rsidRPr="00A041E5" w14:paraId="60DE4DC7" w14:textId="77777777" w:rsidTr="00A041E5">
        <w:tc>
          <w:tcPr>
            <w:tcW w:w="5097" w:type="dxa"/>
          </w:tcPr>
          <w:p w14:paraId="3A66BA89" w14:textId="77777777" w:rsidR="00A041E5" w:rsidRPr="00A041E5" w:rsidRDefault="00A041E5" w:rsidP="00A041E5">
            <w:pPr>
              <w:rPr>
                <w:sz w:val="24"/>
                <w:szCs w:val="24"/>
              </w:rPr>
            </w:pPr>
            <w:r w:rsidRPr="00A041E5">
              <w:rPr>
                <w:sz w:val="24"/>
                <w:szCs w:val="24"/>
              </w:rPr>
              <w:t xml:space="preserve">3. Составьте реакцию взаимодействия </w:t>
            </w:r>
            <w:proofErr w:type="spellStart"/>
            <w:r w:rsidRPr="00A041E5">
              <w:rPr>
                <w:sz w:val="24"/>
                <w:szCs w:val="24"/>
              </w:rPr>
              <w:t>бутаналя</w:t>
            </w:r>
            <w:proofErr w:type="spellEnd"/>
            <w:r w:rsidRPr="00A041E5">
              <w:rPr>
                <w:sz w:val="24"/>
                <w:szCs w:val="24"/>
              </w:rPr>
              <w:t xml:space="preserve"> с водородом в присутствии никелевого катализатора, назовите продукт реакции</w:t>
            </w:r>
          </w:p>
        </w:tc>
        <w:tc>
          <w:tcPr>
            <w:tcW w:w="5098" w:type="dxa"/>
          </w:tcPr>
          <w:p w14:paraId="120EE7C6" w14:textId="77777777" w:rsidR="00A041E5" w:rsidRPr="00A041E5" w:rsidRDefault="00A041E5" w:rsidP="00A041E5">
            <w:pPr>
              <w:rPr>
                <w:sz w:val="24"/>
                <w:szCs w:val="24"/>
              </w:rPr>
            </w:pPr>
            <w:r w:rsidRPr="00A041E5">
              <w:rPr>
                <w:sz w:val="24"/>
                <w:szCs w:val="24"/>
              </w:rPr>
              <w:t xml:space="preserve">3. Составьте реакцию взаимодействия </w:t>
            </w:r>
            <w:proofErr w:type="spellStart"/>
            <w:r w:rsidRPr="00A041E5">
              <w:rPr>
                <w:sz w:val="24"/>
                <w:szCs w:val="24"/>
              </w:rPr>
              <w:t>пентаналя</w:t>
            </w:r>
            <w:proofErr w:type="spellEnd"/>
            <w:r w:rsidRPr="00A041E5">
              <w:rPr>
                <w:sz w:val="24"/>
                <w:szCs w:val="24"/>
              </w:rPr>
              <w:t xml:space="preserve"> с водородом в присутствии никелевого катализатора, назовите продукт реакции</w:t>
            </w:r>
          </w:p>
        </w:tc>
      </w:tr>
      <w:tr w:rsidR="00A041E5" w:rsidRPr="00A041E5" w14:paraId="2CC808C2" w14:textId="77777777" w:rsidTr="00A041E5">
        <w:tc>
          <w:tcPr>
            <w:tcW w:w="5097" w:type="dxa"/>
          </w:tcPr>
          <w:p w14:paraId="4B5AA3A2" w14:textId="77777777" w:rsidR="00A041E5" w:rsidRPr="00A041E5" w:rsidRDefault="00A041E5" w:rsidP="00A041E5">
            <w:pPr>
              <w:rPr>
                <w:sz w:val="24"/>
                <w:szCs w:val="24"/>
              </w:rPr>
            </w:pPr>
            <w:r w:rsidRPr="00A041E5">
              <w:rPr>
                <w:sz w:val="24"/>
                <w:szCs w:val="24"/>
              </w:rPr>
              <w:t xml:space="preserve">4. Составьте реакцию полного горения </w:t>
            </w:r>
            <w:proofErr w:type="spellStart"/>
            <w:r w:rsidRPr="00A041E5">
              <w:rPr>
                <w:sz w:val="24"/>
                <w:szCs w:val="24"/>
              </w:rPr>
              <w:t>бутаналя</w:t>
            </w:r>
            <w:proofErr w:type="spellEnd"/>
          </w:p>
        </w:tc>
        <w:tc>
          <w:tcPr>
            <w:tcW w:w="5098" w:type="dxa"/>
          </w:tcPr>
          <w:p w14:paraId="6F445D9B" w14:textId="77777777" w:rsidR="00A041E5" w:rsidRPr="00A041E5" w:rsidRDefault="00A041E5" w:rsidP="00A041E5">
            <w:pPr>
              <w:rPr>
                <w:sz w:val="24"/>
                <w:szCs w:val="24"/>
              </w:rPr>
            </w:pPr>
            <w:r w:rsidRPr="00A041E5">
              <w:rPr>
                <w:sz w:val="24"/>
                <w:szCs w:val="24"/>
              </w:rPr>
              <w:t xml:space="preserve">4. Составьте реакцию полного горения </w:t>
            </w:r>
            <w:proofErr w:type="spellStart"/>
            <w:r w:rsidRPr="00A041E5">
              <w:rPr>
                <w:sz w:val="24"/>
                <w:szCs w:val="24"/>
              </w:rPr>
              <w:t>пентаналя</w:t>
            </w:r>
            <w:proofErr w:type="spellEnd"/>
          </w:p>
        </w:tc>
      </w:tr>
      <w:tr w:rsidR="00A041E5" w:rsidRPr="00A041E5" w14:paraId="56F0FD3E" w14:textId="77777777" w:rsidTr="00A041E5">
        <w:tc>
          <w:tcPr>
            <w:tcW w:w="5097" w:type="dxa"/>
          </w:tcPr>
          <w:p w14:paraId="1104C149" w14:textId="77777777" w:rsidR="00A041E5" w:rsidRPr="00A041E5" w:rsidRDefault="00A041E5" w:rsidP="00A041E5">
            <w:pPr>
              <w:rPr>
                <w:sz w:val="24"/>
                <w:szCs w:val="24"/>
              </w:rPr>
            </w:pPr>
            <w:r w:rsidRPr="00A041E5">
              <w:rPr>
                <w:sz w:val="24"/>
                <w:szCs w:val="24"/>
              </w:rPr>
              <w:t xml:space="preserve">5. Напишите химическую реакцию «серебряного зеркала» </w:t>
            </w:r>
            <w:proofErr w:type="spellStart"/>
            <w:r w:rsidRPr="00A041E5">
              <w:rPr>
                <w:sz w:val="24"/>
                <w:szCs w:val="24"/>
              </w:rPr>
              <w:t>пентаналя</w:t>
            </w:r>
            <w:proofErr w:type="spellEnd"/>
          </w:p>
        </w:tc>
        <w:tc>
          <w:tcPr>
            <w:tcW w:w="5098" w:type="dxa"/>
          </w:tcPr>
          <w:p w14:paraId="7E77D9F1" w14:textId="77777777" w:rsidR="00A041E5" w:rsidRPr="00A041E5" w:rsidRDefault="00A041E5" w:rsidP="00A041E5">
            <w:pPr>
              <w:rPr>
                <w:sz w:val="24"/>
                <w:szCs w:val="24"/>
              </w:rPr>
            </w:pPr>
            <w:r w:rsidRPr="00A041E5">
              <w:rPr>
                <w:sz w:val="24"/>
                <w:szCs w:val="24"/>
              </w:rPr>
              <w:t xml:space="preserve">5. Напишите химическую реакцию «серебряного зеркала» </w:t>
            </w:r>
            <w:proofErr w:type="spellStart"/>
            <w:r w:rsidRPr="00A041E5">
              <w:rPr>
                <w:sz w:val="24"/>
                <w:szCs w:val="24"/>
              </w:rPr>
              <w:t>бутаналя</w:t>
            </w:r>
            <w:proofErr w:type="spellEnd"/>
          </w:p>
        </w:tc>
      </w:tr>
      <w:tr w:rsidR="00A041E5" w:rsidRPr="00A041E5" w14:paraId="77348607" w14:textId="77777777" w:rsidTr="00A041E5">
        <w:tc>
          <w:tcPr>
            <w:tcW w:w="5097" w:type="dxa"/>
          </w:tcPr>
          <w:p w14:paraId="763015C0" w14:textId="77777777" w:rsidR="00A041E5" w:rsidRPr="00A041E5" w:rsidRDefault="00A041E5" w:rsidP="00A041E5">
            <w:pPr>
              <w:rPr>
                <w:sz w:val="24"/>
                <w:szCs w:val="24"/>
              </w:rPr>
            </w:pPr>
            <w:r w:rsidRPr="00A041E5">
              <w:rPr>
                <w:sz w:val="24"/>
                <w:szCs w:val="24"/>
              </w:rPr>
              <w:t>6.Среди органических веществ найти карбоновую кислоту:</w:t>
            </w:r>
          </w:p>
          <w:p w14:paraId="2DBF6BF9" w14:textId="77777777" w:rsidR="00A041E5" w:rsidRPr="00A041E5" w:rsidRDefault="00A041E5" w:rsidP="00A041E5">
            <w:pPr>
              <w:rPr>
                <w:sz w:val="24"/>
                <w:szCs w:val="24"/>
              </w:rPr>
            </w:pPr>
            <w:r w:rsidRPr="00A041E5">
              <w:rPr>
                <w:sz w:val="24"/>
                <w:szCs w:val="24"/>
              </w:rPr>
              <w:t>а) СН</w:t>
            </w:r>
            <w:r w:rsidRPr="00A041E5">
              <w:rPr>
                <w:sz w:val="24"/>
                <w:szCs w:val="24"/>
                <w:vertAlign w:val="subscript"/>
              </w:rPr>
              <w:t>3</w:t>
            </w:r>
            <w:r w:rsidRPr="00A041E5">
              <w:rPr>
                <w:sz w:val="24"/>
                <w:szCs w:val="24"/>
              </w:rPr>
              <w:t>-СНО б) СН</w:t>
            </w:r>
            <w:r w:rsidRPr="00A041E5">
              <w:rPr>
                <w:sz w:val="24"/>
                <w:szCs w:val="24"/>
                <w:vertAlign w:val="subscript"/>
              </w:rPr>
              <w:t>3</w:t>
            </w:r>
            <w:r w:rsidRPr="00A041E5">
              <w:rPr>
                <w:sz w:val="24"/>
                <w:szCs w:val="24"/>
              </w:rPr>
              <w:t xml:space="preserve"> – СН</w:t>
            </w:r>
            <w:r w:rsidRPr="00A041E5">
              <w:rPr>
                <w:sz w:val="24"/>
                <w:szCs w:val="24"/>
                <w:vertAlign w:val="subscript"/>
              </w:rPr>
              <w:t>2</w:t>
            </w:r>
            <w:r w:rsidRPr="00A041E5">
              <w:rPr>
                <w:sz w:val="24"/>
                <w:szCs w:val="24"/>
              </w:rPr>
              <w:t>-ОН в) СН</w:t>
            </w:r>
            <w:r w:rsidRPr="00A041E5">
              <w:rPr>
                <w:sz w:val="24"/>
                <w:szCs w:val="24"/>
                <w:vertAlign w:val="subscript"/>
              </w:rPr>
              <w:t>3</w:t>
            </w:r>
            <w:r w:rsidRPr="00A041E5">
              <w:rPr>
                <w:sz w:val="24"/>
                <w:szCs w:val="24"/>
              </w:rPr>
              <w:t>-СООН</w:t>
            </w:r>
          </w:p>
        </w:tc>
        <w:tc>
          <w:tcPr>
            <w:tcW w:w="5098" w:type="dxa"/>
          </w:tcPr>
          <w:p w14:paraId="239E07CD" w14:textId="77777777" w:rsidR="00A041E5" w:rsidRPr="00A041E5" w:rsidRDefault="00A041E5" w:rsidP="00A041E5">
            <w:pPr>
              <w:rPr>
                <w:sz w:val="24"/>
                <w:szCs w:val="24"/>
              </w:rPr>
            </w:pPr>
            <w:r w:rsidRPr="00A041E5">
              <w:rPr>
                <w:sz w:val="24"/>
                <w:szCs w:val="24"/>
              </w:rPr>
              <w:t>6. Отличить муравьиную кислоту от уксусной можно с помощью</w:t>
            </w:r>
          </w:p>
          <w:p w14:paraId="009DFCDF" w14:textId="77777777" w:rsidR="00A041E5" w:rsidRPr="00A041E5" w:rsidRDefault="00A041E5" w:rsidP="00A041E5">
            <w:pPr>
              <w:rPr>
                <w:sz w:val="24"/>
                <w:szCs w:val="24"/>
              </w:rPr>
            </w:pPr>
            <w:r w:rsidRPr="00A041E5">
              <w:rPr>
                <w:sz w:val="24"/>
                <w:szCs w:val="24"/>
              </w:rPr>
              <w:t>а) лакмуса б) аммиачного раствора оксида серебра</w:t>
            </w:r>
          </w:p>
          <w:p w14:paraId="47FAAFBB" w14:textId="77777777" w:rsidR="00A041E5" w:rsidRPr="00A041E5" w:rsidRDefault="00A041E5" w:rsidP="00A041E5">
            <w:pPr>
              <w:rPr>
                <w:sz w:val="24"/>
                <w:szCs w:val="24"/>
              </w:rPr>
            </w:pPr>
            <w:r w:rsidRPr="00A041E5">
              <w:rPr>
                <w:sz w:val="24"/>
                <w:szCs w:val="24"/>
              </w:rPr>
              <w:t xml:space="preserve">в) гидроксида </w:t>
            </w:r>
            <w:proofErr w:type="gramStart"/>
            <w:r w:rsidRPr="00A041E5">
              <w:rPr>
                <w:sz w:val="24"/>
                <w:szCs w:val="24"/>
              </w:rPr>
              <w:t>меди(</w:t>
            </w:r>
            <w:proofErr w:type="gramEnd"/>
            <w:r w:rsidRPr="00A041E5">
              <w:rPr>
                <w:sz w:val="24"/>
                <w:szCs w:val="24"/>
              </w:rPr>
              <w:t>II) г) карбоната натрия</w:t>
            </w:r>
          </w:p>
        </w:tc>
      </w:tr>
      <w:tr w:rsidR="00A041E5" w:rsidRPr="00A041E5" w14:paraId="3B3085ED" w14:textId="77777777" w:rsidTr="00A041E5">
        <w:tc>
          <w:tcPr>
            <w:tcW w:w="5097" w:type="dxa"/>
          </w:tcPr>
          <w:p w14:paraId="3506B1D4" w14:textId="77777777" w:rsidR="00A041E5" w:rsidRPr="00A041E5" w:rsidRDefault="00A041E5" w:rsidP="00A041E5">
            <w:pPr>
              <w:shd w:val="clear" w:color="auto" w:fill="FFFFFF"/>
              <w:rPr>
                <w:color w:val="000000"/>
                <w:sz w:val="22"/>
                <w:szCs w:val="22"/>
              </w:rPr>
            </w:pPr>
            <w:r w:rsidRPr="00A041E5">
              <w:rPr>
                <w:color w:val="000000"/>
                <w:sz w:val="22"/>
                <w:szCs w:val="22"/>
              </w:rPr>
              <w:t>7. Уксусная кислота не вступает в реакцию с:</w:t>
            </w:r>
          </w:p>
          <w:p w14:paraId="5CE0F272" w14:textId="77777777" w:rsidR="00A041E5" w:rsidRPr="00A041E5" w:rsidRDefault="00A041E5" w:rsidP="00A041E5">
            <w:pPr>
              <w:shd w:val="clear" w:color="auto" w:fill="FFFFFF"/>
              <w:rPr>
                <w:color w:val="000000"/>
                <w:sz w:val="22"/>
                <w:szCs w:val="22"/>
              </w:rPr>
            </w:pPr>
            <w:r w:rsidRPr="00A041E5">
              <w:rPr>
                <w:color w:val="000000"/>
                <w:sz w:val="22"/>
                <w:szCs w:val="22"/>
              </w:rPr>
              <w:t>а) аммиачным раствором оксида серебра</w:t>
            </w:r>
          </w:p>
          <w:p w14:paraId="3CC1F6DA" w14:textId="77777777" w:rsidR="00A041E5" w:rsidRPr="00A041E5" w:rsidRDefault="00A041E5" w:rsidP="00A041E5">
            <w:pPr>
              <w:shd w:val="clear" w:color="auto" w:fill="FFFFFF"/>
              <w:rPr>
                <w:color w:val="000000"/>
                <w:sz w:val="22"/>
                <w:szCs w:val="22"/>
              </w:rPr>
            </w:pPr>
            <w:r w:rsidRPr="00A041E5">
              <w:rPr>
                <w:color w:val="000000"/>
                <w:sz w:val="22"/>
                <w:szCs w:val="22"/>
              </w:rPr>
              <w:t>б) гидроксидом натрия</w:t>
            </w:r>
          </w:p>
          <w:p w14:paraId="7827D133" w14:textId="77777777" w:rsidR="00A041E5" w:rsidRPr="00A041E5" w:rsidRDefault="00A041E5" w:rsidP="00A041E5">
            <w:pPr>
              <w:shd w:val="clear" w:color="auto" w:fill="FFFFFF"/>
              <w:rPr>
                <w:color w:val="000000"/>
                <w:sz w:val="22"/>
                <w:szCs w:val="22"/>
              </w:rPr>
            </w:pPr>
            <w:r w:rsidRPr="00A041E5">
              <w:rPr>
                <w:color w:val="000000"/>
                <w:sz w:val="22"/>
                <w:szCs w:val="22"/>
              </w:rPr>
              <w:t>в) оксидом меди (II)</w:t>
            </w:r>
          </w:p>
          <w:p w14:paraId="2A9180B9" w14:textId="77777777" w:rsidR="00A041E5" w:rsidRPr="00A041E5" w:rsidRDefault="00A041E5" w:rsidP="00A041E5">
            <w:pPr>
              <w:shd w:val="clear" w:color="auto" w:fill="FFFFFF"/>
              <w:rPr>
                <w:color w:val="000000"/>
                <w:sz w:val="22"/>
                <w:szCs w:val="22"/>
              </w:rPr>
            </w:pPr>
            <w:r w:rsidRPr="00A041E5">
              <w:rPr>
                <w:color w:val="000000"/>
                <w:sz w:val="22"/>
                <w:szCs w:val="22"/>
              </w:rPr>
              <w:t>г) этиловым спиртом</w:t>
            </w:r>
          </w:p>
          <w:p w14:paraId="2B0401F7" w14:textId="77777777" w:rsidR="00A041E5" w:rsidRPr="00A041E5" w:rsidRDefault="00A041E5" w:rsidP="00A041E5">
            <w:pPr>
              <w:rPr>
                <w:sz w:val="24"/>
                <w:szCs w:val="24"/>
              </w:rPr>
            </w:pPr>
          </w:p>
        </w:tc>
        <w:tc>
          <w:tcPr>
            <w:tcW w:w="5098" w:type="dxa"/>
          </w:tcPr>
          <w:p w14:paraId="53CC2284" w14:textId="77777777" w:rsidR="00A041E5" w:rsidRPr="00A041E5" w:rsidRDefault="00A041E5" w:rsidP="00A041E5">
            <w:pPr>
              <w:rPr>
                <w:sz w:val="24"/>
                <w:szCs w:val="24"/>
              </w:rPr>
            </w:pPr>
            <w:r w:rsidRPr="00A041E5">
              <w:rPr>
                <w:sz w:val="24"/>
                <w:szCs w:val="24"/>
              </w:rPr>
              <w:t>7. С какими из перечисленных веществ вступают в реакции карбоновые кислоты:</w:t>
            </w:r>
          </w:p>
          <w:p w14:paraId="59550E39" w14:textId="77777777" w:rsidR="00A041E5" w:rsidRPr="00A041E5" w:rsidRDefault="00A041E5" w:rsidP="00A041E5">
            <w:pPr>
              <w:rPr>
                <w:sz w:val="24"/>
                <w:szCs w:val="24"/>
              </w:rPr>
            </w:pPr>
            <w:r w:rsidRPr="00A041E5">
              <w:rPr>
                <w:sz w:val="24"/>
                <w:szCs w:val="24"/>
              </w:rPr>
              <w:t>а) со спиртами в присутствии кислотного катализатора</w:t>
            </w:r>
          </w:p>
          <w:p w14:paraId="2F0F8C9B" w14:textId="77777777" w:rsidR="00A041E5" w:rsidRPr="00A041E5" w:rsidRDefault="00A041E5" w:rsidP="00A041E5">
            <w:pPr>
              <w:rPr>
                <w:sz w:val="24"/>
                <w:szCs w:val="24"/>
              </w:rPr>
            </w:pPr>
            <w:r w:rsidRPr="00A041E5">
              <w:rPr>
                <w:sz w:val="24"/>
                <w:szCs w:val="24"/>
              </w:rPr>
              <w:t>б) металлическим натрием</w:t>
            </w:r>
          </w:p>
          <w:p w14:paraId="0291DF5E" w14:textId="77777777" w:rsidR="00A041E5" w:rsidRPr="00A041E5" w:rsidRDefault="00A041E5" w:rsidP="00A041E5">
            <w:pPr>
              <w:rPr>
                <w:sz w:val="24"/>
                <w:szCs w:val="24"/>
              </w:rPr>
            </w:pPr>
            <w:r w:rsidRPr="00A041E5">
              <w:rPr>
                <w:sz w:val="24"/>
                <w:szCs w:val="24"/>
              </w:rPr>
              <w:t>в) гидроксидом натрия</w:t>
            </w:r>
          </w:p>
          <w:p w14:paraId="3132D072" w14:textId="77777777" w:rsidR="00A041E5" w:rsidRPr="00A041E5" w:rsidRDefault="00A041E5" w:rsidP="00A041E5">
            <w:pPr>
              <w:rPr>
                <w:sz w:val="24"/>
                <w:szCs w:val="24"/>
              </w:rPr>
            </w:pPr>
            <w:r w:rsidRPr="00A041E5">
              <w:rPr>
                <w:sz w:val="24"/>
                <w:szCs w:val="24"/>
              </w:rPr>
              <w:t>г) металлическим серебром</w:t>
            </w:r>
          </w:p>
          <w:p w14:paraId="05738135" w14:textId="77777777" w:rsidR="00A041E5" w:rsidRPr="00A041E5" w:rsidRDefault="00A041E5" w:rsidP="00A041E5">
            <w:pPr>
              <w:rPr>
                <w:sz w:val="24"/>
                <w:szCs w:val="24"/>
              </w:rPr>
            </w:pPr>
          </w:p>
        </w:tc>
      </w:tr>
      <w:tr w:rsidR="00A041E5" w:rsidRPr="00A041E5" w14:paraId="4FDA0060" w14:textId="77777777" w:rsidTr="00A041E5">
        <w:tc>
          <w:tcPr>
            <w:tcW w:w="5097" w:type="dxa"/>
          </w:tcPr>
          <w:p w14:paraId="4F8EAD5D" w14:textId="77777777" w:rsidR="00A041E5" w:rsidRPr="00A041E5" w:rsidRDefault="00A041E5" w:rsidP="00A041E5">
            <w:pPr>
              <w:shd w:val="clear" w:color="auto" w:fill="FFFFFF"/>
              <w:rPr>
                <w:color w:val="000000"/>
                <w:sz w:val="22"/>
                <w:szCs w:val="22"/>
              </w:rPr>
            </w:pPr>
            <w:r w:rsidRPr="00A041E5">
              <w:rPr>
                <w:color w:val="000000"/>
                <w:sz w:val="22"/>
                <w:szCs w:val="22"/>
              </w:rPr>
              <w:t>8. Продуктом взаимодействия уксусной кислоты с метанолом является:</w:t>
            </w:r>
          </w:p>
          <w:p w14:paraId="2F9DA194" w14:textId="77777777" w:rsidR="00A041E5" w:rsidRPr="00A041E5" w:rsidRDefault="00A041E5" w:rsidP="00A041E5">
            <w:pPr>
              <w:shd w:val="clear" w:color="auto" w:fill="FFFFFF"/>
              <w:rPr>
                <w:color w:val="000000"/>
                <w:sz w:val="22"/>
                <w:szCs w:val="22"/>
              </w:rPr>
            </w:pPr>
            <w:r w:rsidRPr="00A041E5">
              <w:rPr>
                <w:color w:val="000000"/>
                <w:sz w:val="22"/>
                <w:szCs w:val="22"/>
              </w:rPr>
              <w:t>а) НСО─О─СH</w:t>
            </w:r>
            <w:r w:rsidRPr="00A041E5">
              <w:rPr>
                <w:color w:val="000000"/>
                <w:sz w:val="22"/>
                <w:szCs w:val="22"/>
                <w:vertAlign w:val="subscript"/>
              </w:rPr>
              <w:t>2</w:t>
            </w:r>
            <w:r w:rsidRPr="00A041E5">
              <w:rPr>
                <w:color w:val="000000"/>
                <w:sz w:val="22"/>
                <w:szCs w:val="22"/>
              </w:rPr>
              <w:t>─СH</w:t>
            </w:r>
            <w:r w:rsidRPr="00A041E5">
              <w:rPr>
                <w:color w:val="000000"/>
                <w:sz w:val="22"/>
                <w:szCs w:val="22"/>
                <w:vertAlign w:val="subscript"/>
              </w:rPr>
              <w:t>3</w:t>
            </w:r>
            <w:r w:rsidRPr="00A041E5">
              <w:rPr>
                <w:color w:val="000000"/>
                <w:sz w:val="22"/>
                <w:szCs w:val="22"/>
              </w:rPr>
              <w:t> б) СН</w:t>
            </w:r>
            <w:r w:rsidRPr="00A041E5">
              <w:rPr>
                <w:color w:val="000000"/>
                <w:sz w:val="22"/>
                <w:szCs w:val="22"/>
                <w:vertAlign w:val="subscript"/>
              </w:rPr>
              <w:t>3</w:t>
            </w:r>
            <w:r w:rsidRPr="00A041E5">
              <w:rPr>
                <w:color w:val="000000"/>
                <w:sz w:val="22"/>
                <w:szCs w:val="22"/>
              </w:rPr>
              <w:t>─СО─О─СН</w:t>
            </w:r>
            <w:r w:rsidRPr="00A041E5">
              <w:rPr>
                <w:color w:val="000000"/>
                <w:sz w:val="22"/>
                <w:szCs w:val="22"/>
                <w:vertAlign w:val="subscript"/>
              </w:rPr>
              <w:t>3</w:t>
            </w:r>
          </w:p>
          <w:p w14:paraId="4D4C679B" w14:textId="77777777" w:rsidR="00A041E5" w:rsidRPr="00A041E5" w:rsidRDefault="00A041E5" w:rsidP="00A041E5">
            <w:pPr>
              <w:shd w:val="clear" w:color="auto" w:fill="FFFFFF"/>
              <w:rPr>
                <w:color w:val="000000"/>
                <w:sz w:val="22"/>
                <w:szCs w:val="22"/>
              </w:rPr>
            </w:pPr>
            <w:r w:rsidRPr="00A041E5">
              <w:rPr>
                <w:color w:val="000000"/>
                <w:sz w:val="22"/>
                <w:szCs w:val="22"/>
              </w:rPr>
              <w:t>в) СН</w:t>
            </w:r>
            <w:r w:rsidRPr="00A041E5">
              <w:rPr>
                <w:color w:val="000000"/>
                <w:sz w:val="22"/>
                <w:szCs w:val="22"/>
                <w:vertAlign w:val="subscript"/>
              </w:rPr>
              <w:t>3</w:t>
            </w:r>
            <w:r w:rsidRPr="00A041E5">
              <w:rPr>
                <w:color w:val="000000"/>
                <w:sz w:val="22"/>
                <w:szCs w:val="22"/>
              </w:rPr>
              <w:t>─СH</w:t>
            </w:r>
            <w:r w:rsidRPr="00A041E5">
              <w:rPr>
                <w:color w:val="000000"/>
                <w:sz w:val="22"/>
                <w:szCs w:val="22"/>
                <w:vertAlign w:val="subscript"/>
              </w:rPr>
              <w:t>2</w:t>
            </w:r>
            <w:r w:rsidRPr="00A041E5">
              <w:rPr>
                <w:color w:val="000000"/>
                <w:sz w:val="22"/>
                <w:szCs w:val="22"/>
              </w:rPr>
              <w:t>─О─СН</w:t>
            </w:r>
            <w:r w:rsidRPr="00A041E5">
              <w:rPr>
                <w:color w:val="000000"/>
                <w:sz w:val="22"/>
                <w:szCs w:val="22"/>
                <w:vertAlign w:val="subscript"/>
              </w:rPr>
              <w:t>3 </w:t>
            </w:r>
            <w:r w:rsidRPr="00A041E5">
              <w:rPr>
                <w:color w:val="000000"/>
                <w:sz w:val="22"/>
                <w:szCs w:val="22"/>
              </w:rPr>
              <w:t>г) СН</w:t>
            </w:r>
            <w:r w:rsidRPr="00A041E5">
              <w:rPr>
                <w:color w:val="000000"/>
                <w:sz w:val="22"/>
                <w:szCs w:val="22"/>
                <w:vertAlign w:val="subscript"/>
              </w:rPr>
              <w:t>3</w:t>
            </w:r>
            <w:r w:rsidRPr="00A041E5">
              <w:rPr>
                <w:color w:val="000000"/>
                <w:sz w:val="22"/>
                <w:szCs w:val="22"/>
              </w:rPr>
              <w:t>─СH</w:t>
            </w:r>
            <w:r w:rsidRPr="00A041E5">
              <w:rPr>
                <w:color w:val="000000"/>
                <w:sz w:val="22"/>
                <w:szCs w:val="22"/>
                <w:vertAlign w:val="subscript"/>
              </w:rPr>
              <w:t>2</w:t>
            </w:r>
            <w:r w:rsidRPr="00A041E5">
              <w:rPr>
                <w:color w:val="000000"/>
                <w:sz w:val="22"/>
                <w:szCs w:val="22"/>
              </w:rPr>
              <w:t>─СООН</w:t>
            </w:r>
          </w:p>
          <w:p w14:paraId="072F9209" w14:textId="77777777" w:rsidR="00A041E5" w:rsidRPr="00A041E5" w:rsidRDefault="00A041E5" w:rsidP="00A041E5">
            <w:pPr>
              <w:shd w:val="clear" w:color="auto" w:fill="FFFFFF"/>
              <w:rPr>
                <w:color w:val="000000"/>
                <w:sz w:val="22"/>
                <w:szCs w:val="22"/>
              </w:rPr>
            </w:pPr>
          </w:p>
        </w:tc>
        <w:tc>
          <w:tcPr>
            <w:tcW w:w="5098" w:type="dxa"/>
          </w:tcPr>
          <w:p w14:paraId="470205E3" w14:textId="77777777" w:rsidR="00A041E5" w:rsidRPr="00A041E5" w:rsidRDefault="00A041E5" w:rsidP="00A041E5">
            <w:pPr>
              <w:shd w:val="clear" w:color="auto" w:fill="FFFFFF"/>
              <w:rPr>
                <w:color w:val="000000"/>
                <w:sz w:val="22"/>
                <w:szCs w:val="22"/>
              </w:rPr>
            </w:pPr>
            <w:r w:rsidRPr="00A041E5">
              <w:rPr>
                <w:noProof/>
              </w:rPr>
              <mc:AlternateContent>
                <mc:Choice Requires="wps">
                  <w:drawing>
                    <wp:anchor distT="0" distB="0" distL="114300" distR="114300" simplePos="0" relativeHeight="251676672" behindDoc="0" locked="0" layoutInCell="1" allowOverlap="1" wp14:anchorId="65963D95" wp14:editId="4FC567C0">
                      <wp:simplePos x="0" y="0"/>
                      <wp:positionH relativeFrom="column">
                        <wp:posOffset>325755</wp:posOffset>
                      </wp:positionH>
                      <wp:positionV relativeFrom="paragraph">
                        <wp:posOffset>295910</wp:posOffset>
                      </wp:positionV>
                      <wp:extent cx="5080" cy="137160"/>
                      <wp:effectExtent l="5715" t="12700" r="8255" b="12065"/>
                      <wp:wrapNone/>
                      <wp:docPr id="18"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80" cy="1371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492B29" id="Прямая со стрелкой 18" o:spid="_x0000_s1026" type="#_x0000_t32" style="position:absolute;margin-left:25.65pt;margin-top:23.3pt;width:.4pt;height:10.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"/>
                  </w:pict>
                </mc:Fallback>
              </mc:AlternateContent>
            </w:r>
            <w:r w:rsidRPr="00A041E5">
              <w:rPr>
                <w:sz w:val="22"/>
                <w:szCs w:val="22"/>
              </w:rPr>
              <w:t>8.</w:t>
            </w:r>
            <w:r w:rsidRPr="00A041E5">
              <w:rPr>
                <w:color w:val="000000"/>
                <w:sz w:val="22"/>
                <w:szCs w:val="22"/>
              </w:rPr>
              <w:t xml:space="preserve"> Как правильно назвать соединение строения: СН</w:t>
            </w:r>
            <w:r w:rsidRPr="00A041E5">
              <w:rPr>
                <w:color w:val="000000"/>
                <w:sz w:val="22"/>
                <w:szCs w:val="22"/>
                <w:vertAlign w:val="subscript"/>
              </w:rPr>
              <w:t>3</w:t>
            </w:r>
            <w:r w:rsidRPr="00A041E5">
              <w:rPr>
                <w:color w:val="000000"/>
                <w:sz w:val="22"/>
                <w:szCs w:val="22"/>
              </w:rPr>
              <w:t>-СН-СН</w:t>
            </w:r>
            <w:r w:rsidRPr="00A041E5">
              <w:rPr>
                <w:color w:val="000000"/>
                <w:sz w:val="22"/>
                <w:szCs w:val="22"/>
                <w:vertAlign w:val="subscript"/>
              </w:rPr>
              <w:t>2</w:t>
            </w:r>
            <w:r w:rsidRPr="00A041E5">
              <w:rPr>
                <w:color w:val="000000"/>
                <w:sz w:val="22"/>
                <w:szCs w:val="22"/>
              </w:rPr>
              <w:t>-СООН</w:t>
            </w:r>
          </w:p>
          <w:p w14:paraId="33A8AC28" w14:textId="77777777" w:rsidR="00A041E5" w:rsidRPr="00A041E5" w:rsidRDefault="00A041E5" w:rsidP="00A041E5">
            <w:pPr>
              <w:shd w:val="clear" w:color="auto" w:fill="FFFFFF"/>
              <w:rPr>
                <w:color w:val="000000"/>
                <w:sz w:val="22"/>
                <w:szCs w:val="22"/>
              </w:rPr>
            </w:pPr>
            <w:r w:rsidRPr="00A041E5">
              <w:rPr>
                <w:color w:val="000000"/>
                <w:sz w:val="22"/>
                <w:szCs w:val="22"/>
              </w:rPr>
              <w:t xml:space="preserve">        </w:t>
            </w:r>
          </w:p>
          <w:p w14:paraId="68E15A70" w14:textId="77777777" w:rsidR="00A041E5" w:rsidRPr="00A041E5" w:rsidRDefault="00A041E5" w:rsidP="00A041E5">
            <w:pPr>
              <w:shd w:val="clear" w:color="auto" w:fill="FFFFFF"/>
              <w:rPr>
                <w:color w:val="000000"/>
                <w:sz w:val="22"/>
                <w:szCs w:val="22"/>
              </w:rPr>
            </w:pPr>
            <w:r w:rsidRPr="00A041E5">
              <w:rPr>
                <w:color w:val="000000"/>
                <w:sz w:val="22"/>
                <w:szCs w:val="22"/>
              </w:rPr>
              <w:t xml:space="preserve">        С</w:t>
            </w:r>
            <w:r w:rsidRPr="00A041E5">
              <w:rPr>
                <w:color w:val="000000"/>
                <w:sz w:val="22"/>
                <w:szCs w:val="22"/>
                <w:vertAlign w:val="subscript"/>
              </w:rPr>
              <w:t>2</w:t>
            </w:r>
            <w:r w:rsidRPr="00A041E5">
              <w:rPr>
                <w:color w:val="000000"/>
                <w:sz w:val="22"/>
                <w:szCs w:val="22"/>
              </w:rPr>
              <w:t>Н</w:t>
            </w:r>
            <w:r w:rsidRPr="00A041E5">
              <w:rPr>
                <w:color w:val="000000"/>
                <w:sz w:val="22"/>
                <w:szCs w:val="22"/>
                <w:vertAlign w:val="subscript"/>
              </w:rPr>
              <w:t>5</w:t>
            </w:r>
          </w:p>
          <w:p w14:paraId="285767B6" w14:textId="77777777" w:rsidR="00A041E5" w:rsidRPr="00A041E5" w:rsidRDefault="00A041E5" w:rsidP="00A041E5">
            <w:pPr>
              <w:shd w:val="clear" w:color="auto" w:fill="FFFFFF"/>
              <w:rPr>
                <w:color w:val="000000"/>
                <w:sz w:val="22"/>
                <w:szCs w:val="22"/>
              </w:rPr>
            </w:pPr>
            <w:r w:rsidRPr="00A041E5">
              <w:rPr>
                <w:color w:val="000000"/>
                <w:sz w:val="22"/>
                <w:szCs w:val="22"/>
              </w:rPr>
              <w:t>а)3-метилбутановая кислота</w:t>
            </w:r>
          </w:p>
          <w:p w14:paraId="3C326F9C" w14:textId="77777777" w:rsidR="00A041E5" w:rsidRPr="00A041E5" w:rsidRDefault="00A041E5" w:rsidP="00A041E5">
            <w:pPr>
              <w:shd w:val="clear" w:color="auto" w:fill="FFFFFF"/>
              <w:rPr>
                <w:color w:val="000000"/>
                <w:sz w:val="22"/>
                <w:szCs w:val="22"/>
              </w:rPr>
            </w:pPr>
            <w:r w:rsidRPr="00A041E5">
              <w:rPr>
                <w:color w:val="000000"/>
                <w:sz w:val="22"/>
                <w:szCs w:val="22"/>
              </w:rPr>
              <w:t>б)3-этилбутановая кислота</w:t>
            </w:r>
          </w:p>
          <w:p w14:paraId="75F079E0" w14:textId="77777777" w:rsidR="00A041E5" w:rsidRPr="00A041E5" w:rsidRDefault="00A041E5" w:rsidP="00A041E5">
            <w:pPr>
              <w:shd w:val="clear" w:color="auto" w:fill="FFFFFF"/>
              <w:rPr>
                <w:color w:val="000000"/>
                <w:sz w:val="22"/>
                <w:szCs w:val="22"/>
              </w:rPr>
            </w:pPr>
            <w:r w:rsidRPr="00A041E5">
              <w:rPr>
                <w:color w:val="000000"/>
                <w:sz w:val="22"/>
                <w:szCs w:val="22"/>
              </w:rPr>
              <w:t>в)3-метилпентановая кислота</w:t>
            </w:r>
          </w:p>
          <w:p w14:paraId="25808E26" w14:textId="77777777" w:rsidR="00A041E5" w:rsidRPr="00A041E5" w:rsidRDefault="00A041E5" w:rsidP="00A041E5">
            <w:pPr>
              <w:rPr>
                <w:sz w:val="24"/>
                <w:szCs w:val="24"/>
              </w:rPr>
            </w:pPr>
          </w:p>
        </w:tc>
      </w:tr>
    </w:tbl>
    <w:p w14:paraId="794D4208" w14:textId="77777777" w:rsidR="00A041E5" w:rsidRPr="00A041E5" w:rsidRDefault="00A041E5" w:rsidP="00A041E5">
      <w:pPr>
        <w:spacing w:after="0" w:line="240" w:lineRule="auto"/>
        <w:jc w:val="both"/>
        <w:rPr>
          <w:rFonts w:ascii="Times New Roman" w:eastAsia="Times New Roman" w:hAnsi="Times New Roman" w:cs="Times New Roman"/>
          <w:sz w:val="24"/>
          <w:szCs w:val="24"/>
          <w:shd w:val="clear" w:color="auto" w:fill="FFFFFF"/>
        </w:rPr>
      </w:pPr>
    </w:p>
    <w:p w14:paraId="23EB20F9" w14:textId="77777777" w:rsidR="00A041E5" w:rsidRPr="00A041E5" w:rsidRDefault="00A041E5" w:rsidP="00A041E5">
      <w:pPr>
        <w:spacing w:after="0" w:line="240" w:lineRule="auto"/>
        <w:jc w:val="both"/>
        <w:rPr>
          <w:rFonts w:ascii="Times New Roman" w:eastAsia="Times New Roman" w:hAnsi="Times New Roman" w:cs="Times New Roman"/>
          <w:sz w:val="24"/>
          <w:szCs w:val="24"/>
          <w:shd w:val="clear" w:color="auto" w:fill="FFFFFF"/>
        </w:rPr>
      </w:pPr>
    </w:p>
    <w:p w14:paraId="0E5CB1DF" w14:textId="77777777" w:rsidR="00A041E5" w:rsidRPr="00A041E5" w:rsidRDefault="00A041E5" w:rsidP="00A041E5">
      <w:pPr>
        <w:spacing w:after="0" w:line="240" w:lineRule="auto"/>
        <w:jc w:val="center"/>
        <w:rPr>
          <w:rFonts w:ascii="Times New Roman" w:eastAsia="Times New Roman" w:hAnsi="Times New Roman" w:cs="Times New Roman"/>
          <w:b/>
          <w:sz w:val="24"/>
          <w:szCs w:val="24"/>
        </w:rPr>
      </w:pPr>
      <w:r w:rsidRPr="00A041E5">
        <w:rPr>
          <w:rFonts w:ascii="Times New Roman" w:eastAsia="Times New Roman" w:hAnsi="Times New Roman" w:cs="Times New Roman"/>
          <w:b/>
          <w:sz w:val="24"/>
          <w:szCs w:val="24"/>
        </w:rPr>
        <w:t>Контрольная работа «Кислородосодержащие органические вещества»</w:t>
      </w:r>
    </w:p>
    <w:tbl>
      <w:tblPr>
        <w:tblStyle w:val="14"/>
        <w:tblW w:w="10207" w:type="dxa"/>
        <w:tblInd w:w="-34" w:type="dxa"/>
        <w:tblLook w:val="04A0" w:firstRow="1" w:lastRow="0" w:firstColumn="1" w:lastColumn="0" w:noHBand="0" w:noVBand="1"/>
      </w:tblPr>
      <w:tblGrid>
        <w:gridCol w:w="5104"/>
        <w:gridCol w:w="5103"/>
      </w:tblGrid>
      <w:tr w:rsidR="00A041E5" w:rsidRPr="00A041E5" w14:paraId="357E6CFC" w14:textId="77777777" w:rsidTr="00A041E5">
        <w:tc>
          <w:tcPr>
            <w:tcW w:w="5104" w:type="dxa"/>
          </w:tcPr>
          <w:p w14:paraId="15208172" w14:textId="77777777" w:rsidR="00A041E5" w:rsidRPr="00A041E5" w:rsidRDefault="00A041E5" w:rsidP="00A041E5">
            <w:pPr>
              <w:jc w:val="center"/>
              <w:rPr>
                <w:sz w:val="24"/>
                <w:szCs w:val="24"/>
              </w:rPr>
            </w:pPr>
            <w:r w:rsidRPr="00A041E5">
              <w:rPr>
                <w:sz w:val="24"/>
                <w:szCs w:val="24"/>
              </w:rPr>
              <w:t>1 вариант</w:t>
            </w:r>
          </w:p>
        </w:tc>
        <w:tc>
          <w:tcPr>
            <w:tcW w:w="5103" w:type="dxa"/>
          </w:tcPr>
          <w:p w14:paraId="1B12A631" w14:textId="77777777" w:rsidR="00A041E5" w:rsidRPr="00A041E5" w:rsidRDefault="00A041E5" w:rsidP="00A041E5">
            <w:pPr>
              <w:jc w:val="center"/>
              <w:rPr>
                <w:sz w:val="24"/>
                <w:szCs w:val="24"/>
              </w:rPr>
            </w:pPr>
            <w:r w:rsidRPr="00A041E5">
              <w:rPr>
                <w:sz w:val="24"/>
                <w:szCs w:val="24"/>
              </w:rPr>
              <w:t>2 вариант</w:t>
            </w:r>
          </w:p>
        </w:tc>
      </w:tr>
      <w:tr w:rsidR="00A041E5" w:rsidRPr="00A041E5" w14:paraId="7E142A41" w14:textId="77777777" w:rsidTr="00A041E5">
        <w:tc>
          <w:tcPr>
            <w:tcW w:w="5104" w:type="dxa"/>
          </w:tcPr>
          <w:p w14:paraId="4E27C874" w14:textId="77777777" w:rsidR="00A041E5" w:rsidRPr="00A041E5" w:rsidRDefault="00A041E5" w:rsidP="00663156">
            <w:pPr>
              <w:numPr>
                <w:ilvl w:val="0"/>
                <w:numId w:val="30"/>
              </w:numPr>
              <w:tabs>
                <w:tab w:val="left" w:pos="310"/>
              </w:tabs>
              <w:ind w:left="26"/>
              <w:contextualSpacing/>
              <w:rPr>
                <w:sz w:val="24"/>
                <w:szCs w:val="24"/>
              </w:rPr>
            </w:pPr>
            <w:r w:rsidRPr="00A041E5">
              <w:rPr>
                <w:sz w:val="24"/>
                <w:szCs w:val="24"/>
              </w:rPr>
              <w:t>Определите классы соединений, дайте им название веществ:</w:t>
            </w:r>
          </w:p>
          <w:p w14:paraId="6741D9DD" w14:textId="77777777" w:rsidR="00A041E5" w:rsidRPr="00A041E5" w:rsidRDefault="00A041E5" w:rsidP="00A041E5">
            <w:pPr>
              <w:tabs>
                <w:tab w:val="left" w:pos="310"/>
              </w:tabs>
              <w:ind w:left="26"/>
              <w:contextualSpacing/>
              <w:rPr>
                <w:sz w:val="24"/>
                <w:szCs w:val="24"/>
              </w:rPr>
            </w:pPr>
            <w:r w:rsidRPr="00A041E5">
              <w:rPr>
                <w:sz w:val="24"/>
                <w:szCs w:val="24"/>
              </w:rPr>
              <w:t>А. С</w:t>
            </w:r>
            <w:r w:rsidRPr="00A041E5">
              <w:rPr>
                <w:sz w:val="24"/>
                <w:szCs w:val="24"/>
                <w:vertAlign w:val="subscript"/>
              </w:rPr>
              <w:t>3</w:t>
            </w:r>
            <w:r w:rsidRPr="00A041E5">
              <w:rPr>
                <w:sz w:val="24"/>
                <w:szCs w:val="24"/>
              </w:rPr>
              <w:t>Н</w:t>
            </w:r>
            <w:r w:rsidRPr="00A041E5">
              <w:rPr>
                <w:sz w:val="24"/>
                <w:szCs w:val="24"/>
                <w:vertAlign w:val="subscript"/>
              </w:rPr>
              <w:t>7</w:t>
            </w:r>
            <w:r w:rsidRPr="00A041E5">
              <w:rPr>
                <w:sz w:val="24"/>
                <w:szCs w:val="24"/>
              </w:rPr>
              <w:t>СО</w:t>
            </w:r>
            <w:r w:rsidRPr="00A041E5">
              <w:rPr>
                <w:sz w:val="24"/>
                <w:szCs w:val="24"/>
                <w:lang w:val="en-US"/>
              </w:rPr>
              <w:t>H</w:t>
            </w:r>
            <w:r w:rsidRPr="00A041E5">
              <w:rPr>
                <w:sz w:val="24"/>
                <w:szCs w:val="24"/>
              </w:rPr>
              <w:t xml:space="preserve">  </w:t>
            </w:r>
          </w:p>
          <w:p w14:paraId="644FD750" w14:textId="77777777" w:rsidR="00A041E5" w:rsidRPr="00A041E5" w:rsidRDefault="00A041E5" w:rsidP="00A041E5">
            <w:pPr>
              <w:tabs>
                <w:tab w:val="left" w:pos="310"/>
              </w:tabs>
              <w:ind w:left="26"/>
              <w:contextualSpacing/>
              <w:rPr>
                <w:sz w:val="24"/>
                <w:szCs w:val="24"/>
              </w:rPr>
            </w:pPr>
            <w:r w:rsidRPr="00A041E5">
              <w:rPr>
                <w:sz w:val="24"/>
                <w:szCs w:val="24"/>
              </w:rPr>
              <w:t>Б. СН</w:t>
            </w:r>
            <w:r w:rsidRPr="00A041E5">
              <w:rPr>
                <w:sz w:val="24"/>
                <w:szCs w:val="24"/>
                <w:vertAlign w:val="subscript"/>
              </w:rPr>
              <w:t>3</w:t>
            </w:r>
            <w:r w:rsidRPr="00A041E5">
              <w:rPr>
                <w:sz w:val="24"/>
                <w:szCs w:val="24"/>
              </w:rPr>
              <w:t>СОСН</w:t>
            </w:r>
            <w:r w:rsidRPr="00A041E5">
              <w:rPr>
                <w:sz w:val="24"/>
                <w:szCs w:val="24"/>
                <w:vertAlign w:val="subscript"/>
              </w:rPr>
              <w:t>3</w:t>
            </w:r>
          </w:p>
          <w:p w14:paraId="660404B5" w14:textId="77777777" w:rsidR="00A041E5" w:rsidRPr="00A041E5" w:rsidRDefault="00A041E5" w:rsidP="00A041E5">
            <w:pPr>
              <w:tabs>
                <w:tab w:val="left" w:pos="310"/>
              </w:tabs>
              <w:ind w:left="26"/>
              <w:contextualSpacing/>
              <w:rPr>
                <w:sz w:val="24"/>
                <w:szCs w:val="24"/>
              </w:rPr>
            </w:pPr>
            <w:r w:rsidRPr="00A041E5">
              <w:rPr>
                <w:sz w:val="24"/>
                <w:szCs w:val="24"/>
              </w:rPr>
              <w:t xml:space="preserve">В. НСООН </w:t>
            </w:r>
          </w:p>
          <w:p w14:paraId="43357C21" w14:textId="77777777" w:rsidR="00A041E5" w:rsidRPr="00A041E5" w:rsidRDefault="00A041E5" w:rsidP="00A041E5">
            <w:pPr>
              <w:tabs>
                <w:tab w:val="left" w:pos="310"/>
              </w:tabs>
              <w:ind w:left="26"/>
              <w:contextualSpacing/>
              <w:rPr>
                <w:sz w:val="24"/>
                <w:szCs w:val="24"/>
              </w:rPr>
            </w:pPr>
            <w:r w:rsidRPr="00A041E5">
              <w:rPr>
                <w:sz w:val="24"/>
                <w:szCs w:val="24"/>
              </w:rPr>
              <w:t>Г. С</w:t>
            </w:r>
            <w:r w:rsidRPr="00A041E5">
              <w:rPr>
                <w:sz w:val="24"/>
                <w:szCs w:val="24"/>
                <w:vertAlign w:val="subscript"/>
              </w:rPr>
              <w:t>2</w:t>
            </w:r>
            <w:r w:rsidRPr="00A041E5">
              <w:rPr>
                <w:sz w:val="24"/>
                <w:szCs w:val="24"/>
              </w:rPr>
              <w:t>Н</w:t>
            </w:r>
            <w:r w:rsidRPr="00A041E5">
              <w:rPr>
                <w:sz w:val="24"/>
                <w:szCs w:val="24"/>
                <w:vertAlign w:val="subscript"/>
              </w:rPr>
              <w:t>5</w:t>
            </w:r>
            <w:r w:rsidRPr="00A041E5">
              <w:rPr>
                <w:sz w:val="24"/>
                <w:szCs w:val="24"/>
              </w:rPr>
              <w:t>ОН</w:t>
            </w:r>
          </w:p>
        </w:tc>
        <w:tc>
          <w:tcPr>
            <w:tcW w:w="5103" w:type="dxa"/>
          </w:tcPr>
          <w:p w14:paraId="75E7D8CC" w14:textId="77777777" w:rsidR="00A041E5" w:rsidRPr="00A041E5" w:rsidRDefault="00A041E5" w:rsidP="00663156">
            <w:pPr>
              <w:numPr>
                <w:ilvl w:val="0"/>
                <w:numId w:val="31"/>
              </w:numPr>
              <w:tabs>
                <w:tab w:val="left" w:pos="310"/>
              </w:tabs>
              <w:ind w:firstLine="34"/>
              <w:contextualSpacing/>
              <w:rPr>
                <w:sz w:val="24"/>
                <w:szCs w:val="24"/>
              </w:rPr>
            </w:pPr>
            <w:r w:rsidRPr="00A041E5">
              <w:rPr>
                <w:sz w:val="24"/>
                <w:szCs w:val="24"/>
              </w:rPr>
              <w:t>Определите классы соединений, дайте им название веществ:</w:t>
            </w:r>
          </w:p>
          <w:p w14:paraId="5A751001" w14:textId="77777777" w:rsidR="00A041E5" w:rsidRPr="00A041E5" w:rsidRDefault="00A041E5" w:rsidP="00A041E5">
            <w:pPr>
              <w:tabs>
                <w:tab w:val="left" w:pos="310"/>
              </w:tabs>
              <w:ind w:left="26"/>
              <w:contextualSpacing/>
              <w:rPr>
                <w:sz w:val="24"/>
                <w:szCs w:val="24"/>
              </w:rPr>
            </w:pPr>
            <w:r w:rsidRPr="00A041E5">
              <w:rPr>
                <w:sz w:val="24"/>
                <w:szCs w:val="24"/>
              </w:rPr>
              <w:t>А. СН</w:t>
            </w:r>
            <w:r w:rsidRPr="00A041E5">
              <w:rPr>
                <w:sz w:val="24"/>
                <w:szCs w:val="24"/>
                <w:vertAlign w:val="subscript"/>
              </w:rPr>
              <w:t>3</w:t>
            </w:r>
            <w:r w:rsidRPr="00A041E5">
              <w:rPr>
                <w:sz w:val="24"/>
                <w:szCs w:val="24"/>
              </w:rPr>
              <w:t>ОН</w:t>
            </w:r>
          </w:p>
          <w:p w14:paraId="57F3E6FB" w14:textId="77777777" w:rsidR="00A041E5" w:rsidRPr="00A041E5" w:rsidRDefault="00A041E5" w:rsidP="00A041E5">
            <w:pPr>
              <w:tabs>
                <w:tab w:val="left" w:pos="310"/>
              </w:tabs>
              <w:ind w:left="26"/>
              <w:contextualSpacing/>
              <w:rPr>
                <w:sz w:val="24"/>
                <w:szCs w:val="24"/>
              </w:rPr>
            </w:pPr>
            <w:r w:rsidRPr="00A041E5">
              <w:rPr>
                <w:sz w:val="24"/>
                <w:szCs w:val="24"/>
              </w:rPr>
              <w:t>Б. СН</w:t>
            </w:r>
            <w:r w:rsidRPr="00A041E5">
              <w:rPr>
                <w:sz w:val="24"/>
                <w:szCs w:val="24"/>
                <w:vertAlign w:val="subscript"/>
              </w:rPr>
              <w:t>3</w:t>
            </w:r>
            <w:r w:rsidRPr="00A041E5">
              <w:rPr>
                <w:sz w:val="24"/>
                <w:szCs w:val="24"/>
              </w:rPr>
              <w:t>СО</w:t>
            </w:r>
            <w:r w:rsidRPr="00A041E5">
              <w:rPr>
                <w:sz w:val="24"/>
                <w:szCs w:val="24"/>
                <w:lang w:val="en-US"/>
              </w:rPr>
              <w:t>O</w:t>
            </w:r>
            <w:r w:rsidRPr="00A041E5">
              <w:rPr>
                <w:sz w:val="24"/>
                <w:szCs w:val="24"/>
              </w:rPr>
              <w:t xml:space="preserve">Н. </w:t>
            </w:r>
          </w:p>
          <w:p w14:paraId="42F1053F" w14:textId="77777777" w:rsidR="00A041E5" w:rsidRPr="00A041E5" w:rsidRDefault="00A041E5" w:rsidP="00A041E5">
            <w:pPr>
              <w:tabs>
                <w:tab w:val="left" w:pos="310"/>
              </w:tabs>
              <w:ind w:left="26"/>
              <w:contextualSpacing/>
              <w:rPr>
                <w:sz w:val="24"/>
                <w:szCs w:val="24"/>
              </w:rPr>
            </w:pPr>
            <w:r w:rsidRPr="00A041E5">
              <w:rPr>
                <w:sz w:val="24"/>
                <w:szCs w:val="24"/>
              </w:rPr>
              <w:t xml:space="preserve">В. </w:t>
            </w:r>
            <w:r w:rsidRPr="00A041E5">
              <w:rPr>
                <w:sz w:val="24"/>
                <w:szCs w:val="24"/>
                <w:lang w:val="en-US"/>
              </w:rPr>
              <w:t>CH</w:t>
            </w:r>
            <w:r w:rsidRPr="00A041E5">
              <w:rPr>
                <w:sz w:val="24"/>
                <w:szCs w:val="24"/>
                <w:vertAlign w:val="subscript"/>
              </w:rPr>
              <w:t>3</w:t>
            </w:r>
            <w:r w:rsidRPr="00A041E5">
              <w:rPr>
                <w:sz w:val="24"/>
                <w:szCs w:val="24"/>
                <w:lang w:val="en-US"/>
              </w:rPr>
              <w:t>CH</w:t>
            </w:r>
            <w:r w:rsidRPr="00A041E5">
              <w:rPr>
                <w:sz w:val="24"/>
                <w:szCs w:val="24"/>
                <w:vertAlign w:val="subscript"/>
              </w:rPr>
              <w:t>2</w:t>
            </w:r>
            <w:r w:rsidRPr="00A041E5">
              <w:rPr>
                <w:sz w:val="24"/>
                <w:szCs w:val="24"/>
                <w:lang w:val="en-US"/>
              </w:rPr>
              <w:t>COCH</w:t>
            </w:r>
            <w:r w:rsidRPr="00A041E5">
              <w:rPr>
                <w:sz w:val="24"/>
                <w:szCs w:val="24"/>
                <w:vertAlign w:val="subscript"/>
              </w:rPr>
              <w:t>3</w:t>
            </w:r>
            <w:r w:rsidRPr="00A041E5">
              <w:rPr>
                <w:sz w:val="24"/>
                <w:szCs w:val="24"/>
              </w:rPr>
              <w:t xml:space="preserve">.  </w:t>
            </w:r>
          </w:p>
          <w:p w14:paraId="33632877" w14:textId="77777777" w:rsidR="00A041E5" w:rsidRPr="00A041E5" w:rsidRDefault="00A041E5" w:rsidP="00A041E5">
            <w:pPr>
              <w:ind w:left="26"/>
              <w:rPr>
                <w:sz w:val="24"/>
                <w:szCs w:val="24"/>
              </w:rPr>
            </w:pPr>
            <w:r w:rsidRPr="00A041E5">
              <w:rPr>
                <w:sz w:val="24"/>
                <w:szCs w:val="24"/>
              </w:rPr>
              <w:t>Г. С</w:t>
            </w:r>
            <w:r w:rsidRPr="00A041E5">
              <w:rPr>
                <w:sz w:val="24"/>
                <w:szCs w:val="24"/>
                <w:vertAlign w:val="subscript"/>
              </w:rPr>
              <w:t>2</w:t>
            </w:r>
            <w:r w:rsidRPr="00A041E5">
              <w:rPr>
                <w:sz w:val="24"/>
                <w:szCs w:val="24"/>
              </w:rPr>
              <w:t>Н</w:t>
            </w:r>
            <w:r w:rsidRPr="00A041E5">
              <w:rPr>
                <w:sz w:val="24"/>
                <w:szCs w:val="24"/>
                <w:vertAlign w:val="subscript"/>
              </w:rPr>
              <w:t>5</w:t>
            </w:r>
            <w:r w:rsidRPr="00A041E5">
              <w:rPr>
                <w:sz w:val="24"/>
                <w:szCs w:val="24"/>
              </w:rPr>
              <w:t>СО</w:t>
            </w:r>
            <w:r w:rsidRPr="00A041E5">
              <w:rPr>
                <w:sz w:val="24"/>
                <w:szCs w:val="24"/>
                <w:lang w:val="en-US"/>
              </w:rPr>
              <w:t>H</w:t>
            </w:r>
          </w:p>
        </w:tc>
      </w:tr>
      <w:tr w:rsidR="00A041E5" w:rsidRPr="00A041E5" w14:paraId="75B22410" w14:textId="77777777" w:rsidTr="00A041E5">
        <w:tc>
          <w:tcPr>
            <w:tcW w:w="5104" w:type="dxa"/>
          </w:tcPr>
          <w:p w14:paraId="66A5F553" w14:textId="77777777" w:rsidR="00A041E5" w:rsidRPr="00A041E5" w:rsidRDefault="00A041E5" w:rsidP="00A041E5">
            <w:pPr>
              <w:ind w:left="26"/>
              <w:rPr>
                <w:sz w:val="24"/>
                <w:szCs w:val="24"/>
              </w:rPr>
            </w:pPr>
            <w:r w:rsidRPr="00A041E5">
              <w:rPr>
                <w:sz w:val="24"/>
                <w:szCs w:val="24"/>
              </w:rPr>
              <w:t xml:space="preserve">2. Закончите уравнения реакций, укажите условия их осуществления и назовите исходные вещества и продукты реакций: </w:t>
            </w:r>
          </w:p>
          <w:p w14:paraId="07C158C8" w14:textId="77777777" w:rsidR="00A041E5" w:rsidRPr="00A041E5" w:rsidRDefault="00A041E5" w:rsidP="00A041E5">
            <w:pPr>
              <w:ind w:left="26"/>
              <w:rPr>
                <w:sz w:val="24"/>
                <w:szCs w:val="24"/>
              </w:rPr>
            </w:pPr>
            <w:r w:rsidRPr="00A041E5">
              <w:rPr>
                <w:sz w:val="24"/>
                <w:szCs w:val="24"/>
              </w:rPr>
              <w:t>А. СН</w:t>
            </w:r>
            <w:r w:rsidRPr="00A041E5">
              <w:rPr>
                <w:sz w:val="24"/>
                <w:szCs w:val="24"/>
                <w:vertAlign w:val="subscript"/>
              </w:rPr>
              <w:t>3</w:t>
            </w:r>
            <w:r w:rsidRPr="00A041E5">
              <w:rPr>
                <w:sz w:val="24"/>
                <w:szCs w:val="24"/>
              </w:rPr>
              <w:t xml:space="preserve">ОН + НС1 → </w:t>
            </w:r>
          </w:p>
          <w:p w14:paraId="1F77AC27" w14:textId="77777777" w:rsidR="00A041E5" w:rsidRPr="00A041E5" w:rsidRDefault="00A041E5" w:rsidP="00A041E5">
            <w:pPr>
              <w:ind w:left="26"/>
              <w:rPr>
                <w:sz w:val="24"/>
                <w:szCs w:val="24"/>
              </w:rPr>
            </w:pPr>
            <w:r w:rsidRPr="00A041E5">
              <w:rPr>
                <w:sz w:val="24"/>
                <w:szCs w:val="24"/>
              </w:rPr>
              <w:t>Б. СН</w:t>
            </w:r>
            <w:r w:rsidRPr="00A041E5">
              <w:rPr>
                <w:sz w:val="24"/>
                <w:szCs w:val="24"/>
                <w:vertAlign w:val="subscript"/>
              </w:rPr>
              <w:t>3</w:t>
            </w:r>
            <w:r w:rsidRPr="00A041E5">
              <w:rPr>
                <w:sz w:val="24"/>
                <w:szCs w:val="24"/>
              </w:rPr>
              <w:t>СО</w:t>
            </w:r>
            <w:r w:rsidRPr="00A041E5">
              <w:rPr>
                <w:sz w:val="24"/>
                <w:szCs w:val="24"/>
                <w:lang w:val="en-US"/>
              </w:rPr>
              <w:t>H</w:t>
            </w:r>
            <w:r w:rsidRPr="00A041E5">
              <w:rPr>
                <w:sz w:val="24"/>
                <w:szCs w:val="24"/>
              </w:rPr>
              <w:t xml:space="preserve"> + </w:t>
            </w:r>
            <w:proofErr w:type="spellStart"/>
            <w:r w:rsidRPr="00A041E5">
              <w:rPr>
                <w:sz w:val="24"/>
                <w:szCs w:val="24"/>
              </w:rPr>
              <w:t>Сu</w:t>
            </w:r>
            <w:proofErr w:type="spellEnd"/>
            <w:r w:rsidRPr="00A041E5">
              <w:rPr>
                <w:sz w:val="24"/>
                <w:szCs w:val="24"/>
              </w:rPr>
              <w:t>(ОН)</w:t>
            </w:r>
            <w:r w:rsidRPr="00A041E5">
              <w:rPr>
                <w:sz w:val="24"/>
                <w:szCs w:val="24"/>
                <w:vertAlign w:val="subscript"/>
              </w:rPr>
              <w:t>2</w:t>
            </w:r>
            <w:r w:rsidRPr="00A041E5">
              <w:rPr>
                <w:sz w:val="24"/>
                <w:szCs w:val="24"/>
              </w:rPr>
              <w:t xml:space="preserve"> t→ </w:t>
            </w:r>
          </w:p>
          <w:p w14:paraId="4D14102F" w14:textId="77777777" w:rsidR="00A041E5" w:rsidRPr="00A041E5" w:rsidRDefault="00A041E5" w:rsidP="00A041E5">
            <w:pPr>
              <w:ind w:left="26"/>
              <w:rPr>
                <w:sz w:val="24"/>
                <w:szCs w:val="24"/>
              </w:rPr>
            </w:pPr>
            <w:r w:rsidRPr="00A041E5">
              <w:rPr>
                <w:sz w:val="24"/>
                <w:szCs w:val="24"/>
              </w:rPr>
              <w:t>В. СН</w:t>
            </w:r>
            <w:r w:rsidRPr="00A041E5">
              <w:rPr>
                <w:sz w:val="24"/>
                <w:szCs w:val="24"/>
                <w:vertAlign w:val="subscript"/>
              </w:rPr>
              <w:t>3</w:t>
            </w:r>
            <w:r w:rsidRPr="00A041E5">
              <w:rPr>
                <w:sz w:val="24"/>
                <w:szCs w:val="24"/>
              </w:rPr>
              <w:t xml:space="preserve">СООН + </w:t>
            </w:r>
            <w:proofErr w:type="spellStart"/>
            <w:r w:rsidRPr="00A041E5">
              <w:rPr>
                <w:sz w:val="24"/>
                <w:szCs w:val="24"/>
              </w:rPr>
              <w:t>NaОН</w:t>
            </w:r>
            <w:proofErr w:type="spellEnd"/>
            <w:r w:rsidRPr="00A041E5">
              <w:rPr>
                <w:sz w:val="24"/>
                <w:szCs w:val="24"/>
              </w:rPr>
              <w:t xml:space="preserve">→ </w:t>
            </w:r>
          </w:p>
          <w:p w14:paraId="15BDC7DF" w14:textId="77777777" w:rsidR="00A041E5" w:rsidRPr="00A041E5" w:rsidRDefault="00A041E5" w:rsidP="00A041E5">
            <w:pPr>
              <w:ind w:left="26"/>
              <w:rPr>
                <w:sz w:val="24"/>
                <w:szCs w:val="24"/>
              </w:rPr>
            </w:pPr>
            <w:r w:rsidRPr="00A041E5">
              <w:rPr>
                <w:sz w:val="24"/>
                <w:szCs w:val="24"/>
              </w:rPr>
              <w:t>Г. СН</w:t>
            </w:r>
            <w:r w:rsidRPr="00A041E5">
              <w:rPr>
                <w:sz w:val="24"/>
                <w:szCs w:val="24"/>
                <w:vertAlign w:val="subscript"/>
              </w:rPr>
              <w:t>3</w:t>
            </w:r>
            <w:proofErr w:type="gramStart"/>
            <w:r w:rsidRPr="00A041E5">
              <w:rPr>
                <w:sz w:val="24"/>
                <w:szCs w:val="24"/>
              </w:rPr>
              <w:t>СООН  +</w:t>
            </w:r>
            <w:proofErr w:type="gramEnd"/>
            <w:r w:rsidRPr="00A041E5">
              <w:rPr>
                <w:sz w:val="24"/>
                <w:szCs w:val="24"/>
              </w:rPr>
              <w:t xml:space="preserve"> С</w:t>
            </w:r>
            <w:r w:rsidRPr="00A041E5">
              <w:rPr>
                <w:sz w:val="24"/>
                <w:szCs w:val="24"/>
                <w:vertAlign w:val="subscript"/>
              </w:rPr>
              <w:t>2</w:t>
            </w:r>
            <w:r w:rsidRPr="00A041E5">
              <w:rPr>
                <w:sz w:val="24"/>
                <w:szCs w:val="24"/>
              </w:rPr>
              <w:t>Н</w:t>
            </w:r>
            <w:r w:rsidRPr="00A041E5">
              <w:rPr>
                <w:sz w:val="24"/>
                <w:szCs w:val="24"/>
                <w:vertAlign w:val="subscript"/>
              </w:rPr>
              <w:t>5</w:t>
            </w:r>
            <w:r w:rsidRPr="00A041E5">
              <w:rPr>
                <w:sz w:val="24"/>
                <w:szCs w:val="24"/>
              </w:rPr>
              <w:t>ОН→</w:t>
            </w:r>
          </w:p>
        </w:tc>
        <w:tc>
          <w:tcPr>
            <w:tcW w:w="5103" w:type="dxa"/>
          </w:tcPr>
          <w:p w14:paraId="2CA985F6" w14:textId="77777777" w:rsidR="00A041E5" w:rsidRPr="00A041E5" w:rsidRDefault="00A041E5" w:rsidP="00A041E5">
            <w:pPr>
              <w:ind w:left="26"/>
              <w:rPr>
                <w:sz w:val="24"/>
                <w:szCs w:val="24"/>
              </w:rPr>
            </w:pPr>
            <w:r w:rsidRPr="00A041E5">
              <w:rPr>
                <w:sz w:val="24"/>
                <w:szCs w:val="24"/>
              </w:rPr>
              <w:t>2. Закончите уравнения реакций, укажите условия их осуществления и назовите исходные вещества и продукты реакций:</w:t>
            </w:r>
          </w:p>
          <w:p w14:paraId="7E8500EF" w14:textId="77777777" w:rsidR="00A041E5" w:rsidRPr="00A041E5" w:rsidRDefault="00A041E5" w:rsidP="00A041E5">
            <w:pPr>
              <w:ind w:left="26"/>
              <w:rPr>
                <w:sz w:val="24"/>
                <w:szCs w:val="24"/>
              </w:rPr>
            </w:pPr>
            <w:r w:rsidRPr="00A041E5">
              <w:rPr>
                <w:sz w:val="24"/>
                <w:szCs w:val="24"/>
              </w:rPr>
              <w:t xml:space="preserve">А. НСООН + </w:t>
            </w:r>
            <w:proofErr w:type="spellStart"/>
            <w:r w:rsidRPr="00A041E5">
              <w:rPr>
                <w:sz w:val="24"/>
                <w:szCs w:val="24"/>
              </w:rPr>
              <w:t>Zп</w:t>
            </w:r>
            <w:proofErr w:type="spellEnd"/>
            <w:r w:rsidRPr="00A041E5">
              <w:rPr>
                <w:sz w:val="24"/>
                <w:szCs w:val="24"/>
              </w:rPr>
              <w:t xml:space="preserve"> → </w:t>
            </w:r>
          </w:p>
          <w:p w14:paraId="4F81D778" w14:textId="77777777" w:rsidR="00A041E5" w:rsidRPr="00A041E5" w:rsidRDefault="00A041E5" w:rsidP="00A041E5">
            <w:pPr>
              <w:ind w:left="26"/>
              <w:rPr>
                <w:sz w:val="24"/>
                <w:szCs w:val="24"/>
              </w:rPr>
            </w:pPr>
            <w:r w:rsidRPr="00A041E5">
              <w:rPr>
                <w:sz w:val="24"/>
                <w:szCs w:val="24"/>
              </w:rPr>
              <w:t>Б. С</w:t>
            </w:r>
            <w:r w:rsidRPr="00A041E5">
              <w:rPr>
                <w:sz w:val="24"/>
                <w:szCs w:val="24"/>
                <w:vertAlign w:val="subscript"/>
              </w:rPr>
              <w:t>6</w:t>
            </w:r>
            <w:r w:rsidRPr="00A041E5">
              <w:rPr>
                <w:sz w:val="24"/>
                <w:szCs w:val="24"/>
              </w:rPr>
              <w:t>Н</w:t>
            </w:r>
            <w:r w:rsidRPr="00A041E5">
              <w:rPr>
                <w:sz w:val="24"/>
                <w:szCs w:val="24"/>
                <w:vertAlign w:val="subscript"/>
              </w:rPr>
              <w:t>5</w:t>
            </w:r>
            <w:r w:rsidRPr="00A041E5">
              <w:rPr>
                <w:sz w:val="24"/>
                <w:szCs w:val="24"/>
              </w:rPr>
              <w:t xml:space="preserve">ОН + </w:t>
            </w:r>
            <w:proofErr w:type="spellStart"/>
            <w:r w:rsidRPr="00A041E5">
              <w:rPr>
                <w:sz w:val="24"/>
                <w:szCs w:val="24"/>
              </w:rPr>
              <w:t>NaОН</w:t>
            </w:r>
            <w:proofErr w:type="spellEnd"/>
            <w:r w:rsidRPr="00A041E5">
              <w:rPr>
                <w:sz w:val="24"/>
                <w:szCs w:val="24"/>
              </w:rPr>
              <w:t xml:space="preserve">→ </w:t>
            </w:r>
          </w:p>
          <w:p w14:paraId="4334002B" w14:textId="77777777" w:rsidR="00A041E5" w:rsidRPr="00A041E5" w:rsidRDefault="00A041E5" w:rsidP="00A041E5">
            <w:pPr>
              <w:ind w:left="26"/>
              <w:rPr>
                <w:sz w:val="24"/>
                <w:szCs w:val="24"/>
              </w:rPr>
            </w:pPr>
            <w:r w:rsidRPr="00A041E5">
              <w:rPr>
                <w:sz w:val="24"/>
                <w:szCs w:val="24"/>
              </w:rPr>
              <w:t>В. СН</w:t>
            </w:r>
            <w:r w:rsidRPr="00A041E5">
              <w:rPr>
                <w:sz w:val="24"/>
                <w:szCs w:val="24"/>
                <w:vertAlign w:val="subscript"/>
              </w:rPr>
              <w:t>3</w:t>
            </w:r>
            <w:r w:rsidRPr="00A041E5">
              <w:rPr>
                <w:sz w:val="24"/>
                <w:szCs w:val="24"/>
              </w:rPr>
              <w:t>СООН + СН</w:t>
            </w:r>
            <w:r w:rsidRPr="00A041E5">
              <w:rPr>
                <w:sz w:val="24"/>
                <w:szCs w:val="24"/>
                <w:vertAlign w:val="subscript"/>
              </w:rPr>
              <w:t>3</w:t>
            </w:r>
            <w:r w:rsidRPr="00A041E5">
              <w:rPr>
                <w:sz w:val="24"/>
                <w:szCs w:val="24"/>
              </w:rPr>
              <w:t xml:space="preserve">ОН→ </w:t>
            </w:r>
          </w:p>
          <w:p w14:paraId="3CF748D7" w14:textId="77777777" w:rsidR="00A041E5" w:rsidRPr="00A041E5" w:rsidRDefault="00A041E5" w:rsidP="00A041E5">
            <w:pPr>
              <w:ind w:left="26"/>
              <w:rPr>
                <w:sz w:val="24"/>
                <w:szCs w:val="24"/>
              </w:rPr>
            </w:pPr>
            <w:r w:rsidRPr="00A041E5">
              <w:rPr>
                <w:sz w:val="24"/>
                <w:szCs w:val="24"/>
              </w:rPr>
              <w:t>Г. СН</w:t>
            </w:r>
            <w:r w:rsidRPr="00A041E5">
              <w:rPr>
                <w:sz w:val="24"/>
                <w:szCs w:val="24"/>
                <w:vertAlign w:val="subscript"/>
              </w:rPr>
              <w:t>3</w:t>
            </w:r>
            <w:r w:rsidRPr="00A041E5">
              <w:rPr>
                <w:sz w:val="24"/>
                <w:szCs w:val="24"/>
              </w:rPr>
              <w:t>СОН+Аg</w:t>
            </w:r>
            <w:r w:rsidRPr="00A041E5">
              <w:rPr>
                <w:sz w:val="24"/>
                <w:szCs w:val="24"/>
                <w:vertAlign w:val="subscript"/>
              </w:rPr>
              <w:t>2</w:t>
            </w:r>
            <w:r w:rsidRPr="00A041E5">
              <w:rPr>
                <w:sz w:val="24"/>
                <w:szCs w:val="24"/>
              </w:rPr>
              <w:t>О→</w:t>
            </w:r>
          </w:p>
        </w:tc>
      </w:tr>
      <w:tr w:rsidR="00A041E5" w:rsidRPr="00A041E5" w14:paraId="17579EBB" w14:textId="77777777" w:rsidTr="00A041E5">
        <w:tc>
          <w:tcPr>
            <w:tcW w:w="5104" w:type="dxa"/>
          </w:tcPr>
          <w:p w14:paraId="4E1E7059" w14:textId="77777777" w:rsidR="00A041E5" w:rsidRPr="00A041E5" w:rsidRDefault="00A041E5" w:rsidP="00A041E5">
            <w:pPr>
              <w:ind w:left="26"/>
              <w:contextualSpacing/>
              <w:rPr>
                <w:sz w:val="24"/>
                <w:szCs w:val="24"/>
              </w:rPr>
            </w:pPr>
            <w:r w:rsidRPr="00A041E5">
              <w:rPr>
                <w:sz w:val="24"/>
                <w:szCs w:val="24"/>
              </w:rPr>
              <w:t xml:space="preserve">3. Напишите уравнения реакций, при помощи которых можно осуществить превращения по схеме: </w:t>
            </w:r>
          </w:p>
          <w:p w14:paraId="00C8EDF6" w14:textId="77777777" w:rsidR="00A041E5" w:rsidRPr="00A041E5" w:rsidRDefault="00A041E5" w:rsidP="00A041E5">
            <w:pPr>
              <w:rPr>
                <w:sz w:val="24"/>
                <w:szCs w:val="24"/>
              </w:rPr>
            </w:pPr>
            <w:r w:rsidRPr="00A041E5">
              <w:rPr>
                <w:sz w:val="24"/>
                <w:szCs w:val="24"/>
              </w:rPr>
              <w:t>СН</w:t>
            </w:r>
            <w:r w:rsidRPr="00A041E5">
              <w:rPr>
                <w:sz w:val="24"/>
                <w:szCs w:val="24"/>
                <w:vertAlign w:val="subscript"/>
              </w:rPr>
              <w:t>4</w:t>
            </w:r>
            <w:r w:rsidRPr="00A041E5">
              <w:rPr>
                <w:sz w:val="24"/>
                <w:szCs w:val="24"/>
              </w:rPr>
              <w:t xml:space="preserve"> → С</w:t>
            </w:r>
            <w:r w:rsidRPr="00A041E5">
              <w:rPr>
                <w:sz w:val="24"/>
                <w:szCs w:val="24"/>
                <w:vertAlign w:val="subscript"/>
              </w:rPr>
              <w:t>2</w:t>
            </w:r>
            <w:r w:rsidRPr="00A041E5">
              <w:rPr>
                <w:sz w:val="24"/>
                <w:szCs w:val="24"/>
              </w:rPr>
              <w:t>Н</w:t>
            </w:r>
            <w:r w:rsidRPr="00A041E5">
              <w:rPr>
                <w:sz w:val="24"/>
                <w:szCs w:val="24"/>
                <w:vertAlign w:val="subscript"/>
              </w:rPr>
              <w:t>2</w:t>
            </w:r>
            <w:r w:rsidRPr="00A041E5">
              <w:rPr>
                <w:sz w:val="24"/>
                <w:szCs w:val="24"/>
              </w:rPr>
              <w:t xml:space="preserve"> → СН</w:t>
            </w:r>
            <w:r w:rsidRPr="00A041E5">
              <w:rPr>
                <w:sz w:val="24"/>
                <w:szCs w:val="24"/>
                <w:vertAlign w:val="subscript"/>
              </w:rPr>
              <w:t>3</w:t>
            </w:r>
            <w:r w:rsidRPr="00A041E5">
              <w:rPr>
                <w:sz w:val="24"/>
                <w:szCs w:val="24"/>
              </w:rPr>
              <w:t>СО</w:t>
            </w:r>
            <w:r w:rsidRPr="00A041E5">
              <w:rPr>
                <w:sz w:val="24"/>
                <w:szCs w:val="24"/>
                <w:lang w:val="en-US"/>
              </w:rPr>
              <w:t>H</w:t>
            </w:r>
            <w:r w:rsidRPr="00A041E5">
              <w:rPr>
                <w:sz w:val="24"/>
                <w:szCs w:val="24"/>
              </w:rPr>
              <w:t xml:space="preserve"> → СН</w:t>
            </w:r>
            <w:r w:rsidRPr="00A041E5">
              <w:rPr>
                <w:sz w:val="24"/>
                <w:szCs w:val="24"/>
                <w:vertAlign w:val="subscript"/>
              </w:rPr>
              <w:t>3</w:t>
            </w:r>
            <w:r w:rsidRPr="00A041E5">
              <w:rPr>
                <w:sz w:val="24"/>
                <w:szCs w:val="24"/>
              </w:rPr>
              <w:t>СООН → (СН</w:t>
            </w:r>
            <w:r w:rsidRPr="00A041E5">
              <w:rPr>
                <w:sz w:val="24"/>
                <w:szCs w:val="24"/>
                <w:vertAlign w:val="subscript"/>
              </w:rPr>
              <w:t>3</w:t>
            </w:r>
            <w:r w:rsidRPr="00A041E5">
              <w:rPr>
                <w:sz w:val="24"/>
                <w:szCs w:val="24"/>
              </w:rPr>
              <w:t>С</w:t>
            </w:r>
            <w:r w:rsidRPr="00A041E5">
              <w:rPr>
                <w:sz w:val="24"/>
                <w:szCs w:val="24"/>
                <w:lang w:val="en-US"/>
              </w:rPr>
              <w:t>OO</w:t>
            </w:r>
            <w:r w:rsidRPr="00A041E5">
              <w:rPr>
                <w:sz w:val="24"/>
                <w:szCs w:val="24"/>
              </w:rPr>
              <w:t>)</w:t>
            </w:r>
            <w:r w:rsidRPr="00A041E5">
              <w:rPr>
                <w:sz w:val="24"/>
                <w:szCs w:val="24"/>
                <w:vertAlign w:val="subscript"/>
              </w:rPr>
              <w:t>2</w:t>
            </w:r>
            <w:r w:rsidRPr="00A041E5">
              <w:rPr>
                <w:sz w:val="24"/>
                <w:szCs w:val="24"/>
              </w:rPr>
              <w:t xml:space="preserve">Са.  Укажите условия </w:t>
            </w:r>
            <w:r w:rsidRPr="00A041E5">
              <w:rPr>
                <w:sz w:val="24"/>
                <w:szCs w:val="24"/>
              </w:rPr>
              <w:lastRenderedPageBreak/>
              <w:t>осуществления реакций и названия всех веществ.</w:t>
            </w:r>
          </w:p>
        </w:tc>
        <w:tc>
          <w:tcPr>
            <w:tcW w:w="5103" w:type="dxa"/>
          </w:tcPr>
          <w:p w14:paraId="375DB1DC" w14:textId="77777777" w:rsidR="00A041E5" w:rsidRPr="00A041E5" w:rsidRDefault="00A041E5" w:rsidP="00A041E5">
            <w:pPr>
              <w:ind w:left="26"/>
              <w:contextualSpacing/>
              <w:rPr>
                <w:sz w:val="24"/>
                <w:szCs w:val="24"/>
              </w:rPr>
            </w:pPr>
            <w:r w:rsidRPr="00A041E5">
              <w:rPr>
                <w:sz w:val="24"/>
                <w:szCs w:val="24"/>
              </w:rPr>
              <w:lastRenderedPageBreak/>
              <w:t xml:space="preserve">3. Напишите уравнения реакций, при помощи которых можно осуществить превращения по схеме: </w:t>
            </w:r>
          </w:p>
          <w:p w14:paraId="207D274E" w14:textId="77777777" w:rsidR="00A041E5" w:rsidRPr="00A041E5" w:rsidRDefault="00A041E5" w:rsidP="00A041E5">
            <w:pPr>
              <w:ind w:left="26"/>
              <w:contextualSpacing/>
              <w:rPr>
                <w:sz w:val="24"/>
                <w:szCs w:val="24"/>
              </w:rPr>
            </w:pPr>
            <w:r w:rsidRPr="00A041E5">
              <w:rPr>
                <w:sz w:val="24"/>
                <w:szCs w:val="24"/>
              </w:rPr>
              <w:t>СН</w:t>
            </w:r>
            <w:r w:rsidRPr="00A041E5">
              <w:rPr>
                <w:sz w:val="24"/>
                <w:szCs w:val="24"/>
                <w:vertAlign w:val="subscript"/>
              </w:rPr>
              <w:t>4</w:t>
            </w:r>
            <w:r w:rsidRPr="00A041E5">
              <w:rPr>
                <w:sz w:val="24"/>
                <w:szCs w:val="24"/>
              </w:rPr>
              <w:t xml:space="preserve"> → СН</w:t>
            </w:r>
            <w:r w:rsidRPr="00A041E5">
              <w:rPr>
                <w:sz w:val="24"/>
                <w:szCs w:val="24"/>
                <w:vertAlign w:val="subscript"/>
              </w:rPr>
              <w:t>3</w:t>
            </w:r>
            <w:r w:rsidRPr="00A041E5">
              <w:rPr>
                <w:sz w:val="24"/>
                <w:szCs w:val="24"/>
              </w:rPr>
              <w:t>С1 → СН</w:t>
            </w:r>
            <w:r w:rsidRPr="00A041E5">
              <w:rPr>
                <w:sz w:val="24"/>
                <w:szCs w:val="24"/>
                <w:vertAlign w:val="subscript"/>
              </w:rPr>
              <w:t>3</w:t>
            </w:r>
            <w:r w:rsidRPr="00A041E5">
              <w:rPr>
                <w:sz w:val="24"/>
                <w:szCs w:val="24"/>
              </w:rPr>
              <w:t>ОН   →   НСО</w:t>
            </w:r>
            <w:r w:rsidRPr="00A041E5">
              <w:rPr>
                <w:sz w:val="24"/>
                <w:szCs w:val="24"/>
                <w:lang w:val="en-US"/>
              </w:rPr>
              <w:t>H</w:t>
            </w:r>
            <w:r w:rsidRPr="00A041E5">
              <w:rPr>
                <w:sz w:val="24"/>
                <w:szCs w:val="24"/>
              </w:rPr>
              <w:t xml:space="preserve"> → НСООН.</w:t>
            </w:r>
          </w:p>
          <w:p w14:paraId="7C59AD3B" w14:textId="77777777" w:rsidR="00A041E5" w:rsidRPr="00A041E5" w:rsidRDefault="00A041E5" w:rsidP="00A041E5">
            <w:pPr>
              <w:ind w:left="26"/>
              <w:rPr>
                <w:sz w:val="24"/>
                <w:szCs w:val="24"/>
              </w:rPr>
            </w:pPr>
            <w:r w:rsidRPr="00A041E5">
              <w:rPr>
                <w:sz w:val="24"/>
                <w:szCs w:val="24"/>
              </w:rPr>
              <w:lastRenderedPageBreak/>
              <w:t>Укажите условия осуществления реакций и названия всех веществ.</w:t>
            </w:r>
          </w:p>
        </w:tc>
      </w:tr>
      <w:tr w:rsidR="00A041E5" w:rsidRPr="00A041E5" w14:paraId="72FD2652" w14:textId="77777777" w:rsidTr="00A041E5">
        <w:tc>
          <w:tcPr>
            <w:tcW w:w="5104" w:type="dxa"/>
          </w:tcPr>
          <w:p w14:paraId="17712DCC" w14:textId="77777777" w:rsidR="00A041E5" w:rsidRPr="00A041E5" w:rsidRDefault="00A041E5" w:rsidP="00A041E5">
            <w:pPr>
              <w:ind w:left="26"/>
              <w:rPr>
                <w:sz w:val="24"/>
                <w:szCs w:val="24"/>
              </w:rPr>
            </w:pPr>
            <w:r w:rsidRPr="00A041E5">
              <w:rPr>
                <w:sz w:val="24"/>
                <w:szCs w:val="24"/>
              </w:rPr>
              <w:lastRenderedPageBreak/>
              <w:t xml:space="preserve">4. Рассчитайте массу кислоты, полученной при нагревании 85 г 20% -го раствора </w:t>
            </w:r>
            <w:proofErr w:type="spellStart"/>
            <w:proofErr w:type="gramStart"/>
            <w:r w:rsidRPr="00A041E5">
              <w:rPr>
                <w:sz w:val="24"/>
                <w:szCs w:val="24"/>
              </w:rPr>
              <w:t>этаналя</w:t>
            </w:r>
            <w:proofErr w:type="spellEnd"/>
            <w:r w:rsidRPr="00A041E5">
              <w:rPr>
                <w:sz w:val="24"/>
                <w:szCs w:val="24"/>
              </w:rPr>
              <w:t xml:space="preserve">  с</w:t>
            </w:r>
            <w:proofErr w:type="gramEnd"/>
            <w:r w:rsidRPr="00A041E5">
              <w:rPr>
                <w:sz w:val="24"/>
                <w:szCs w:val="24"/>
              </w:rPr>
              <w:t xml:space="preserve"> избытком гидроксида меди (II).</w:t>
            </w:r>
          </w:p>
        </w:tc>
        <w:tc>
          <w:tcPr>
            <w:tcW w:w="5103" w:type="dxa"/>
          </w:tcPr>
          <w:p w14:paraId="6BF6B7FC" w14:textId="77777777" w:rsidR="00A041E5" w:rsidRPr="00A041E5" w:rsidRDefault="00A041E5" w:rsidP="00A041E5">
            <w:pPr>
              <w:ind w:left="26"/>
              <w:rPr>
                <w:sz w:val="24"/>
                <w:szCs w:val="24"/>
              </w:rPr>
            </w:pPr>
            <w:r w:rsidRPr="00A041E5">
              <w:rPr>
                <w:sz w:val="24"/>
                <w:szCs w:val="24"/>
              </w:rPr>
              <w:t>4. Вычислите массу уксусной кислоты, затраченной на   нейтрализацию 160 г 18%-го раствора гидроксида натрия.</w:t>
            </w:r>
          </w:p>
        </w:tc>
      </w:tr>
    </w:tbl>
    <w:p w14:paraId="74B407A7" w14:textId="77777777" w:rsidR="00A041E5" w:rsidRPr="00A041E5" w:rsidRDefault="00A041E5" w:rsidP="00A041E5">
      <w:pPr>
        <w:spacing w:after="0" w:line="240" w:lineRule="auto"/>
        <w:jc w:val="both"/>
        <w:rPr>
          <w:rFonts w:ascii="Times New Roman" w:eastAsia="Times New Roman" w:hAnsi="Times New Roman" w:cs="Times New Roman"/>
          <w:sz w:val="24"/>
          <w:szCs w:val="24"/>
          <w:shd w:val="clear" w:color="auto" w:fill="FFFFFF"/>
        </w:rPr>
      </w:pPr>
    </w:p>
    <w:p w14:paraId="39969937" w14:textId="77777777" w:rsidR="00A041E5" w:rsidRPr="00A041E5" w:rsidRDefault="00A041E5" w:rsidP="00A041E5">
      <w:pPr>
        <w:spacing w:after="0" w:line="240" w:lineRule="auto"/>
        <w:jc w:val="both"/>
        <w:rPr>
          <w:rFonts w:ascii="Times New Roman" w:eastAsia="Times New Roman" w:hAnsi="Times New Roman" w:cs="Times New Roman"/>
          <w:sz w:val="24"/>
          <w:szCs w:val="24"/>
          <w:shd w:val="clear" w:color="auto" w:fill="FFFFFF"/>
        </w:rPr>
      </w:pPr>
    </w:p>
    <w:p w14:paraId="61809D15" w14:textId="77777777" w:rsidR="00A041E5" w:rsidRPr="00A041E5" w:rsidRDefault="00A041E5" w:rsidP="00663156">
      <w:pPr>
        <w:numPr>
          <w:ilvl w:val="0"/>
          <w:numId w:val="26"/>
        </w:numPr>
        <w:tabs>
          <w:tab w:val="left" w:pos="284"/>
        </w:tabs>
        <w:spacing w:after="0" w:line="240" w:lineRule="auto"/>
        <w:contextualSpacing/>
        <w:jc w:val="center"/>
        <w:rPr>
          <w:rFonts w:ascii="Times New Roman" w:eastAsia="Times New Roman" w:hAnsi="Times New Roman" w:cs="Times New Roman"/>
          <w:b/>
          <w:caps/>
          <w:sz w:val="24"/>
          <w:szCs w:val="24"/>
        </w:rPr>
      </w:pPr>
      <w:r w:rsidRPr="00A041E5">
        <w:rPr>
          <w:rFonts w:ascii="Times New Roman" w:eastAsia="Times New Roman" w:hAnsi="Times New Roman" w:cs="Times New Roman"/>
          <w:b/>
          <w:caps/>
          <w:sz w:val="24"/>
          <w:szCs w:val="24"/>
        </w:rPr>
        <w:t>Контроль промежуточной аттестации/другие формы контроля</w:t>
      </w:r>
    </w:p>
    <w:p w14:paraId="785E6AB7" w14:textId="24025E94" w:rsidR="00A041E5" w:rsidRPr="00A041E5" w:rsidRDefault="00A041E5" w:rsidP="00A041E5">
      <w:pPr>
        <w:spacing w:after="0" w:line="240" w:lineRule="auto"/>
        <w:contextualSpacing/>
        <w:rPr>
          <w:rFonts w:ascii="Times New Roman" w:eastAsia="Times New Roman" w:hAnsi="Times New Roman" w:cs="Times New Roman"/>
          <w:i/>
          <w:sz w:val="24"/>
          <w:szCs w:val="24"/>
        </w:rPr>
      </w:pPr>
    </w:p>
    <w:p w14:paraId="5930E11F" w14:textId="77777777" w:rsidR="00A041E5" w:rsidRPr="00A041E5" w:rsidRDefault="00A041E5" w:rsidP="00A041E5">
      <w:pPr>
        <w:spacing w:after="0" w:line="240" w:lineRule="auto"/>
        <w:contextualSpacing/>
        <w:jc w:val="center"/>
        <w:rPr>
          <w:rFonts w:ascii="Times New Roman" w:eastAsia="Times New Roman" w:hAnsi="Times New Roman" w:cs="Times New Roman"/>
          <w:b/>
          <w:sz w:val="24"/>
          <w:szCs w:val="24"/>
        </w:rPr>
      </w:pPr>
      <w:r w:rsidRPr="00A041E5">
        <w:rPr>
          <w:rFonts w:ascii="Times New Roman" w:eastAsia="Times New Roman" w:hAnsi="Times New Roman" w:cs="Times New Roman"/>
          <w:b/>
          <w:sz w:val="24"/>
          <w:szCs w:val="24"/>
        </w:rPr>
        <w:t>Контрольная работа «Решение задач и упражнений за курс «Общей и неорганической химии»</w:t>
      </w:r>
    </w:p>
    <w:p w14:paraId="433938CE" w14:textId="77777777" w:rsidR="00A041E5" w:rsidRPr="00A041E5" w:rsidRDefault="00A041E5" w:rsidP="00A041E5">
      <w:pPr>
        <w:spacing w:after="0" w:line="240" w:lineRule="auto"/>
        <w:jc w:val="center"/>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Вариант 1</w:t>
      </w:r>
    </w:p>
    <w:p w14:paraId="054508D0" w14:textId="77777777" w:rsidR="00A041E5" w:rsidRPr="00A041E5" w:rsidRDefault="00A041E5" w:rsidP="00A041E5">
      <w:pPr>
        <w:spacing w:after="0" w:line="240" w:lineRule="auto"/>
        <w:jc w:val="both"/>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1.Опишите элемент магний по плану:</w:t>
      </w:r>
    </w:p>
    <w:p w14:paraId="446FBC19" w14:textId="77777777" w:rsidR="00A041E5" w:rsidRPr="00A041E5" w:rsidRDefault="00A041E5" w:rsidP="00A041E5">
      <w:pPr>
        <w:spacing w:after="0" w:line="240" w:lineRule="auto"/>
        <w:jc w:val="both"/>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 атомная масса;</w:t>
      </w:r>
    </w:p>
    <w:p w14:paraId="0D8FEF31" w14:textId="77777777" w:rsidR="00A041E5" w:rsidRPr="00A041E5" w:rsidRDefault="00A041E5" w:rsidP="00A041E5">
      <w:pPr>
        <w:spacing w:after="0" w:line="240" w:lineRule="auto"/>
        <w:jc w:val="both"/>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 заряд ядра, общее количество протонов и нейтронов в ядре и электронов в атоме;</w:t>
      </w:r>
    </w:p>
    <w:p w14:paraId="65D7D1B0" w14:textId="77777777" w:rsidR="00A041E5" w:rsidRPr="00A041E5" w:rsidRDefault="00A041E5" w:rsidP="00A041E5">
      <w:pPr>
        <w:spacing w:after="0" w:line="240" w:lineRule="auto"/>
        <w:jc w:val="both"/>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 распределение электронов по электронным слоям (энергетическим уровням);</w:t>
      </w:r>
    </w:p>
    <w:p w14:paraId="23943132" w14:textId="77777777" w:rsidR="00A041E5" w:rsidRPr="00A041E5" w:rsidRDefault="00A041E5" w:rsidP="00A041E5">
      <w:pPr>
        <w:spacing w:after="0" w:line="240" w:lineRule="auto"/>
        <w:jc w:val="both"/>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 возможные степени окисления;</w:t>
      </w:r>
    </w:p>
    <w:p w14:paraId="072FFFFE" w14:textId="77777777" w:rsidR="00A041E5" w:rsidRPr="00A041E5" w:rsidRDefault="00A041E5" w:rsidP="00A041E5">
      <w:pPr>
        <w:spacing w:after="0" w:line="240" w:lineRule="auto"/>
        <w:jc w:val="both"/>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 металл или неметалл;</w:t>
      </w:r>
    </w:p>
    <w:p w14:paraId="577C68EC" w14:textId="77777777" w:rsidR="00A041E5" w:rsidRPr="00A041E5" w:rsidRDefault="00A041E5" w:rsidP="00A041E5">
      <w:pPr>
        <w:spacing w:after="0" w:line="240" w:lineRule="auto"/>
        <w:jc w:val="both"/>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 составьте формулы оксида магния, гидроксида магния и хлорида магния.</w:t>
      </w:r>
    </w:p>
    <w:p w14:paraId="5AD201AC" w14:textId="77777777" w:rsidR="00A041E5" w:rsidRPr="00A041E5" w:rsidRDefault="00A041E5" w:rsidP="00A041E5">
      <w:pPr>
        <w:spacing w:after="0" w:line="240" w:lineRule="auto"/>
        <w:jc w:val="both"/>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2. Составьте уравнения реакций по схеме, назовите продукты реакций:</w:t>
      </w:r>
    </w:p>
    <w:p w14:paraId="4596F874" w14:textId="77777777" w:rsidR="00A041E5" w:rsidRPr="00A041E5" w:rsidRDefault="00A041E5" w:rsidP="00A041E5">
      <w:pPr>
        <w:spacing w:after="0" w:line="240" w:lineRule="auto"/>
        <w:jc w:val="both"/>
        <w:rPr>
          <w:rFonts w:ascii="Times New Roman" w:eastAsia="Times New Roman" w:hAnsi="Times New Roman" w:cs="Times New Roman"/>
          <w:sz w:val="24"/>
          <w:szCs w:val="24"/>
          <w:lang w:val="en-US"/>
        </w:rPr>
      </w:pPr>
      <w:r w:rsidRPr="00A041E5">
        <w:rPr>
          <w:rFonts w:ascii="Times New Roman" w:eastAsia="Times New Roman" w:hAnsi="Times New Roman" w:cs="Times New Roman"/>
          <w:noProof/>
          <w:sz w:val="24"/>
          <w:szCs w:val="24"/>
        </w:rPr>
        <mc:AlternateContent>
          <mc:Choice Requires="wps">
            <w:drawing>
              <wp:anchor distT="0" distB="0" distL="114300" distR="114300" simplePos="0" relativeHeight="251680768" behindDoc="0" locked="0" layoutInCell="1" allowOverlap="1" wp14:anchorId="632A1CCB" wp14:editId="619F9519">
                <wp:simplePos x="0" y="0"/>
                <wp:positionH relativeFrom="column">
                  <wp:posOffset>2499360</wp:posOffset>
                </wp:positionH>
                <wp:positionV relativeFrom="paragraph">
                  <wp:posOffset>77470</wp:posOffset>
                </wp:positionV>
                <wp:extent cx="241300" cy="0"/>
                <wp:effectExtent l="9525" t="56515" r="15875" b="57785"/>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13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47F034" id="Прямая со стрелкой 17" o:spid="_x0000_s1026" type="#_x0000_t32" style="position:absolute;margin-left:196.8pt;margin-top:6.1pt;width:19pt;height: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">
                <v:stroke endarrow="block"/>
              </v:shape>
            </w:pict>
          </mc:Fallback>
        </mc:AlternateContent>
      </w:r>
      <w:r w:rsidRPr="00A041E5">
        <w:rPr>
          <w:rFonts w:ascii="Times New Roman" w:eastAsia="Times New Roman" w:hAnsi="Times New Roman" w:cs="Times New Roman"/>
          <w:noProof/>
          <w:sz w:val="24"/>
          <w:szCs w:val="24"/>
        </w:rPr>
        <mc:AlternateContent>
          <mc:Choice Requires="wps">
            <w:drawing>
              <wp:anchor distT="0" distB="0" distL="114300" distR="114300" simplePos="0" relativeHeight="251679744" behindDoc="0" locked="0" layoutInCell="1" allowOverlap="1" wp14:anchorId="4227DBDD" wp14:editId="0E2A89D3">
                <wp:simplePos x="0" y="0"/>
                <wp:positionH relativeFrom="column">
                  <wp:posOffset>1559560</wp:posOffset>
                </wp:positionH>
                <wp:positionV relativeFrom="paragraph">
                  <wp:posOffset>77470</wp:posOffset>
                </wp:positionV>
                <wp:extent cx="241300" cy="0"/>
                <wp:effectExtent l="12700" t="56515" r="22225" b="57785"/>
                <wp:wrapNone/>
                <wp:docPr id="16"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13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93FC93" id="Прямая со стрелкой 16" o:spid="_x0000_s1026" type="#_x0000_t32" style="position:absolute;margin-left:122.8pt;margin-top:6.1pt;width:19pt;height: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">
                <v:stroke endarrow="block"/>
              </v:shape>
            </w:pict>
          </mc:Fallback>
        </mc:AlternateContent>
      </w:r>
      <w:r w:rsidRPr="00A041E5">
        <w:rPr>
          <w:rFonts w:ascii="Times New Roman" w:eastAsia="Times New Roman" w:hAnsi="Times New Roman" w:cs="Times New Roman"/>
          <w:noProof/>
          <w:sz w:val="24"/>
          <w:szCs w:val="24"/>
        </w:rPr>
        <mc:AlternateContent>
          <mc:Choice Requires="wps">
            <w:drawing>
              <wp:anchor distT="0" distB="0" distL="114300" distR="114300" simplePos="0" relativeHeight="251678720" behindDoc="0" locked="0" layoutInCell="1" allowOverlap="1" wp14:anchorId="10F623A5" wp14:editId="4DC22910">
                <wp:simplePos x="0" y="0"/>
                <wp:positionH relativeFrom="column">
                  <wp:posOffset>848360</wp:posOffset>
                </wp:positionH>
                <wp:positionV relativeFrom="paragraph">
                  <wp:posOffset>77470</wp:posOffset>
                </wp:positionV>
                <wp:extent cx="241300" cy="0"/>
                <wp:effectExtent l="6350" t="56515" r="19050" b="57785"/>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13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3533E7" id="Прямая со стрелкой 15" o:spid="_x0000_s1026" type="#_x0000_t32" style="position:absolute;margin-left:66.8pt;margin-top:6.1pt;width:19pt;height: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">
                <v:stroke endarrow="block"/>
              </v:shape>
            </w:pict>
          </mc:Fallback>
        </mc:AlternateContent>
      </w:r>
      <w:r w:rsidRPr="00A041E5">
        <w:rPr>
          <w:rFonts w:ascii="Times New Roman" w:eastAsia="Times New Roman" w:hAnsi="Times New Roman" w:cs="Times New Roman"/>
          <w:noProof/>
          <w:sz w:val="24"/>
          <w:szCs w:val="24"/>
        </w:rPr>
        <mc:AlternateContent>
          <mc:Choice Requires="wps">
            <w:drawing>
              <wp:anchor distT="0" distB="0" distL="114300" distR="114300" simplePos="0" relativeHeight="251677696" behindDoc="0" locked="0" layoutInCell="1" allowOverlap="1" wp14:anchorId="2CAE2687" wp14:editId="3008C91C">
                <wp:simplePos x="0" y="0"/>
                <wp:positionH relativeFrom="column">
                  <wp:posOffset>289560</wp:posOffset>
                </wp:positionH>
                <wp:positionV relativeFrom="paragraph">
                  <wp:posOffset>77470</wp:posOffset>
                </wp:positionV>
                <wp:extent cx="241300" cy="0"/>
                <wp:effectExtent l="9525" t="56515" r="15875" b="57785"/>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13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DB2AC4" id="Прямая со стрелкой 12" o:spid="_x0000_s1026" type="#_x0000_t32" style="position:absolute;margin-left:22.8pt;margin-top:6.1pt;width:19pt;height: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">
                <v:stroke endarrow="block"/>
              </v:shape>
            </w:pict>
          </mc:Fallback>
        </mc:AlternateContent>
      </w:r>
      <w:r w:rsidRPr="0060375B">
        <w:rPr>
          <w:rFonts w:ascii="Times New Roman" w:eastAsia="Times New Roman" w:hAnsi="Times New Roman" w:cs="Times New Roman"/>
          <w:sz w:val="24"/>
          <w:szCs w:val="24"/>
          <w:lang w:val="en-US"/>
        </w:rPr>
        <w:t xml:space="preserve">    </w:t>
      </w:r>
      <w:r w:rsidRPr="00A041E5">
        <w:rPr>
          <w:rFonts w:ascii="Times New Roman" w:eastAsia="Times New Roman" w:hAnsi="Times New Roman" w:cs="Times New Roman"/>
          <w:sz w:val="24"/>
          <w:szCs w:val="24"/>
          <w:lang w:val="en-US"/>
        </w:rPr>
        <w:t>P        P</w:t>
      </w:r>
      <w:r w:rsidRPr="00A041E5">
        <w:rPr>
          <w:rFonts w:ascii="Times New Roman" w:eastAsia="Times New Roman" w:hAnsi="Times New Roman" w:cs="Times New Roman"/>
          <w:sz w:val="24"/>
          <w:szCs w:val="24"/>
          <w:vertAlign w:val="subscript"/>
          <w:lang w:val="en-US"/>
        </w:rPr>
        <w:t>2</w:t>
      </w:r>
      <w:r w:rsidRPr="00A041E5">
        <w:rPr>
          <w:rFonts w:ascii="Times New Roman" w:eastAsia="Times New Roman" w:hAnsi="Times New Roman" w:cs="Times New Roman"/>
          <w:sz w:val="24"/>
          <w:szCs w:val="24"/>
          <w:lang w:val="en-US"/>
        </w:rPr>
        <w:t>O</w:t>
      </w:r>
      <w:r w:rsidRPr="00A041E5">
        <w:rPr>
          <w:rFonts w:ascii="Times New Roman" w:eastAsia="Times New Roman" w:hAnsi="Times New Roman" w:cs="Times New Roman"/>
          <w:sz w:val="24"/>
          <w:szCs w:val="24"/>
          <w:vertAlign w:val="subscript"/>
          <w:lang w:val="en-US"/>
        </w:rPr>
        <w:t>5</w:t>
      </w:r>
      <w:r w:rsidRPr="00A041E5">
        <w:rPr>
          <w:rFonts w:ascii="Times New Roman" w:eastAsia="Times New Roman" w:hAnsi="Times New Roman" w:cs="Times New Roman"/>
          <w:sz w:val="24"/>
          <w:szCs w:val="24"/>
          <w:lang w:val="en-US"/>
        </w:rPr>
        <w:t xml:space="preserve">        H</w:t>
      </w:r>
      <w:r w:rsidRPr="00A041E5">
        <w:rPr>
          <w:rFonts w:ascii="Times New Roman" w:eastAsia="Times New Roman" w:hAnsi="Times New Roman" w:cs="Times New Roman"/>
          <w:sz w:val="24"/>
          <w:szCs w:val="24"/>
          <w:vertAlign w:val="subscript"/>
          <w:lang w:val="en-US"/>
        </w:rPr>
        <w:t>3</w:t>
      </w:r>
      <w:r w:rsidRPr="00A041E5">
        <w:rPr>
          <w:rFonts w:ascii="Times New Roman" w:eastAsia="Times New Roman" w:hAnsi="Times New Roman" w:cs="Times New Roman"/>
          <w:sz w:val="24"/>
          <w:szCs w:val="24"/>
          <w:lang w:val="en-US"/>
        </w:rPr>
        <w:t>PO</w:t>
      </w:r>
      <w:r w:rsidRPr="00A041E5">
        <w:rPr>
          <w:rFonts w:ascii="Times New Roman" w:eastAsia="Times New Roman" w:hAnsi="Times New Roman" w:cs="Times New Roman"/>
          <w:sz w:val="24"/>
          <w:szCs w:val="24"/>
          <w:vertAlign w:val="subscript"/>
          <w:lang w:val="en-US"/>
        </w:rPr>
        <w:t>4</w:t>
      </w:r>
      <w:r w:rsidRPr="00A041E5">
        <w:rPr>
          <w:rFonts w:ascii="Times New Roman" w:eastAsia="Times New Roman" w:hAnsi="Times New Roman" w:cs="Times New Roman"/>
          <w:sz w:val="24"/>
          <w:szCs w:val="24"/>
          <w:lang w:val="en-US"/>
        </w:rPr>
        <w:t xml:space="preserve">        Ca</w:t>
      </w:r>
      <w:r w:rsidRPr="00A041E5">
        <w:rPr>
          <w:rFonts w:ascii="Times New Roman" w:eastAsia="Times New Roman" w:hAnsi="Times New Roman" w:cs="Times New Roman"/>
          <w:sz w:val="24"/>
          <w:szCs w:val="24"/>
          <w:vertAlign w:val="subscript"/>
          <w:lang w:val="en-US"/>
        </w:rPr>
        <w:t>3</w:t>
      </w:r>
      <w:r w:rsidRPr="00A041E5">
        <w:rPr>
          <w:rFonts w:ascii="Times New Roman" w:eastAsia="Times New Roman" w:hAnsi="Times New Roman" w:cs="Times New Roman"/>
          <w:sz w:val="24"/>
          <w:szCs w:val="24"/>
          <w:lang w:val="en-US"/>
        </w:rPr>
        <w:t>(PO</w:t>
      </w:r>
      <w:r w:rsidRPr="00A041E5">
        <w:rPr>
          <w:rFonts w:ascii="Times New Roman" w:eastAsia="Times New Roman" w:hAnsi="Times New Roman" w:cs="Times New Roman"/>
          <w:sz w:val="24"/>
          <w:szCs w:val="24"/>
          <w:vertAlign w:val="subscript"/>
          <w:lang w:val="en-US"/>
        </w:rPr>
        <w:t>4</w:t>
      </w:r>
      <w:r w:rsidRPr="00A041E5">
        <w:rPr>
          <w:rFonts w:ascii="Times New Roman" w:eastAsia="Times New Roman" w:hAnsi="Times New Roman" w:cs="Times New Roman"/>
          <w:sz w:val="24"/>
          <w:szCs w:val="24"/>
          <w:lang w:val="en-US"/>
        </w:rPr>
        <w:t>)</w:t>
      </w:r>
      <w:r w:rsidRPr="00A041E5">
        <w:rPr>
          <w:rFonts w:ascii="Times New Roman" w:eastAsia="Times New Roman" w:hAnsi="Times New Roman" w:cs="Times New Roman"/>
          <w:sz w:val="24"/>
          <w:szCs w:val="24"/>
          <w:vertAlign w:val="subscript"/>
          <w:lang w:val="en-US"/>
        </w:rPr>
        <w:t>2</w:t>
      </w:r>
      <w:r w:rsidRPr="00A041E5">
        <w:rPr>
          <w:rFonts w:ascii="Times New Roman" w:eastAsia="Times New Roman" w:hAnsi="Times New Roman" w:cs="Times New Roman"/>
          <w:sz w:val="24"/>
          <w:szCs w:val="24"/>
          <w:lang w:val="en-US"/>
        </w:rPr>
        <w:t xml:space="preserve">        </w:t>
      </w:r>
      <w:proofErr w:type="spellStart"/>
      <w:r w:rsidRPr="00A041E5">
        <w:rPr>
          <w:rFonts w:ascii="Times New Roman" w:eastAsia="Times New Roman" w:hAnsi="Times New Roman" w:cs="Times New Roman"/>
          <w:sz w:val="24"/>
          <w:szCs w:val="24"/>
          <w:lang w:val="en-US"/>
        </w:rPr>
        <w:t>CaO</w:t>
      </w:r>
      <w:proofErr w:type="spellEnd"/>
    </w:p>
    <w:p w14:paraId="4BC6533B" w14:textId="77777777" w:rsidR="00A041E5" w:rsidRPr="00A041E5" w:rsidRDefault="00A041E5" w:rsidP="00A041E5">
      <w:pPr>
        <w:spacing w:after="0" w:line="240" w:lineRule="auto"/>
        <w:jc w:val="both"/>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3. Напишите реакции в молекулярном, ионном полном и ионном сокращенном виде:</w:t>
      </w:r>
    </w:p>
    <w:p w14:paraId="1273D727" w14:textId="77777777" w:rsidR="00A041E5" w:rsidRPr="00A041E5" w:rsidRDefault="00A041E5" w:rsidP="00A041E5">
      <w:pPr>
        <w:spacing w:after="0" w:line="240" w:lineRule="auto"/>
        <w:jc w:val="both"/>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 xml:space="preserve">    </w:t>
      </w:r>
      <w:proofErr w:type="spellStart"/>
      <w:r w:rsidRPr="00A041E5">
        <w:rPr>
          <w:rFonts w:ascii="Times New Roman" w:eastAsia="Times New Roman" w:hAnsi="Times New Roman" w:cs="Times New Roman"/>
          <w:sz w:val="24"/>
          <w:szCs w:val="24"/>
          <w:lang w:val="en-US"/>
        </w:rPr>
        <w:t>MgCl</w:t>
      </w:r>
      <w:proofErr w:type="spellEnd"/>
      <w:r w:rsidRPr="00A041E5">
        <w:rPr>
          <w:rFonts w:ascii="Times New Roman" w:eastAsia="Times New Roman" w:hAnsi="Times New Roman" w:cs="Times New Roman"/>
          <w:sz w:val="24"/>
          <w:szCs w:val="24"/>
          <w:vertAlign w:val="subscript"/>
        </w:rPr>
        <w:t>2</w:t>
      </w:r>
      <w:r w:rsidRPr="00A041E5">
        <w:rPr>
          <w:rFonts w:ascii="Times New Roman" w:eastAsia="Times New Roman" w:hAnsi="Times New Roman" w:cs="Times New Roman"/>
          <w:sz w:val="24"/>
          <w:szCs w:val="24"/>
        </w:rPr>
        <w:t>+</w:t>
      </w:r>
      <w:r w:rsidRPr="00A041E5">
        <w:rPr>
          <w:rFonts w:ascii="Times New Roman" w:eastAsia="Times New Roman" w:hAnsi="Times New Roman" w:cs="Times New Roman"/>
          <w:sz w:val="24"/>
          <w:szCs w:val="24"/>
          <w:lang w:val="en-US"/>
        </w:rPr>
        <w:t>H</w:t>
      </w:r>
      <w:r w:rsidRPr="00A041E5">
        <w:rPr>
          <w:rFonts w:ascii="Times New Roman" w:eastAsia="Times New Roman" w:hAnsi="Times New Roman" w:cs="Times New Roman"/>
          <w:sz w:val="24"/>
          <w:szCs w:val="24"/>
          <w:vertAlign w:val="subscript"/>
        </w:rPr>
        <w:t>2</w:t>
      </w:r>
      <w:r w:rsidRPr="00A041E5">
        <w:rPr>
          <w:rFonts w:ascii="Times New Roman" w:eastAsia="Times New Roman" w:hAnsi="Times New Roman" w:cs="Times New Roman"/>
          <w:sz w:val="24"/>
          <w:szCs w:val="24"/>
          <w:lang w:val="en-US"/>
        </w:rPr>
        <w:t>SO</w:t>
      </w:r>
      <w:r w:rsidRPr="00A041E5">
        <w:rPr>
          <w:rFonts w:ascii="Times New Roman" w:eastAsia="Times New Roman" w:hAnsi="Times New Roman" w:cs="Times New Roman"/>
          <w:sz w:val="24"/>
          <w:szCs w:val="24"/>
          <w:vertAlign w:val="subscript"/>
        </w:rPr>
        <w:t>3</w:t>
      </w:r>
      <w:r w:rsidRPr="00A041E5">
        <w:rPr>
          <w:rFonts w:ascii="Times New Roman" w:eastAsia="Times New Roman" w:hAnsi="Times New Roman" w:cs="Times New Roman"/>
          <w:sz w:val="24"/>
          <w:szCs w:val="24"/>
        </w:rPr>
        <w:t>=</w:t>
      </w:r>
    </w:p>
    <w:p w14:paraId="0111A90C" w14:textId="77777777" w:rsidR="00A041E5" w:rsidRPr="00A041E5" w:rsidRDefault="00A041E5" w:rsidP="00A041E5">
      <w:pPr>
        <w:spacing w:after="0" w:line="240" w:lineRule="auto"/>
        <w:jc w:val="both"/>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4.Разберите реакцию методом электронного баланса, укажите окислитель и восстановитель, расставьте коэффициенты:</w:t>
      </w:r>
    </w:p>
    <w:p w14:paraId="1D8ED57A" w14:textId="77777777" w:rsidR="00A041E5" w:rsidRPr="00A041E5" w:rsidRDefault="00A041E5" w:rsidP="00A041E5">
      <w:pPr>
        <w:spacing w:after="0" w:line="240" w:lineRule="auto"/>
        <w:jc w:val="both"/>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 xml:space="preserve">    </w:t>
      </w:r>
      <w:r w:rsidRPr="00A041E5">
        <w:rPr>
          <w:rFonts w:ascii="Times New Roman" w:eastAsia="Times New Roman" w:hAnsi="Times New Roman" w:cs="Times New Roman"/>
          <w:sz w:val="24"/>
          <w:szCs w:val="24"/>
          <w:lang w:val="en-US"/>
        </w:rPr>
        <w:t>C</w:t>
      </w:r>
      <w:r w:rsidRPr="00A041E5">
        <w:rPr>
          <w:rFonts w:ascii="Times New Roman" w:eastAsia="Times New Roman" w:hAnsi="Times New Roman" w:cs="Times New Roman"/>
          <w:sz w:val="24"/>
          <w:szCs w:val="24"/>
        </w:rPr>
        <w:t xml:space="preserve"> + </w:t>
      </w:r>
      <w:r w:rsidRPr="00A041E5">
        <w:rPr>
          <w:rFonts w:ascii="Times New Roman" w:eastAsia="Times New Roman" w:hAnsi="Times New Roman" w:cs="Times New Roman"/>
          <w:sz w:val="24"/>
          <w:szCs w:val="24"/>
          <w:lang w:val="en-US"/>
        </w:rPr>
        <w:t>KNO</w:t>
      </w:r>
      <w:r w:rsidRPr="00A041E5">
        <w:rPr>
          <w:rFonts w:ascii="Times New Roman" w:eastAsia="Times New Roman" w:hAnsi="Times New Roman" w:cs="Times New Roman"/>
          <w:sz w:val="24"/>
          <w:szCs w:val="24"/>
          <w:vertAlign w:val="subscript"/>
        </w:rPr>
        <w:t>3</w:t>
      </w:r>
      <w:r w:rsidRPr="00A041E5">
        <w:rPr>
          <w:rFonts w:ascii="Times New Roman" w:eastAsia="Times New Roman" w:hAnsi="Times New Roman" w:cs="Times New Roman"/>
          <w:sz w:val="24"/>
          <w:szCs w:val="24"/>
        </w:rPr>
        <w:t xml:space="preserve"> </w:t>
      </w:r>
      <w:proofErr w:type="gramStart"/>
      <w:r w:rsidRPr="00A041E5">
        <w:rPr>
          <w:rFonts w:ascii="Times New Roman" w:eastAsia="Times New Roman" w:hAnsi="Times New Roman" w:cs="Times New Roman"/>
          <w:sz w:val="24"/>
          <w:szCs w:val="24"/>
        </w:rPr>
        <w:t xml:space="preserve">=  </w:t>
      </w:r>
      <w:r w:rsidRPr="00A041E5">
        <w:rPr>
          <w:rFonts w:ascii="Times New Roman" w:eastAsia="Times New Roman" w:hAnsi="Times New Roman" w:cs="Times New Roman"/>
          <w:sz w:val="24"/>
          <w:szCs w:val="24"/>
          <w:lang w:val="en-US"/>
        </w:rPr>
        <w:t>CO</w:t>
      </w:r>
      <w:r w:rsidRPr="00A041E5">
        <w:rPr>
          <w:rFonts w:ascii="Times New Roman" w:eastAsia="Times New Roman" w:hAnsi="Times New Roman" w:cs="Times New Roman"/>
          <w:sz w:val="24"/>
          <w:szCs w:val="24"/>
          <w:vertAlign w:val="subscript"/>
        </w:rPr>
        <w:t>2</w:t>
      </w:r>
      <w:proofErr w:type="gramEnd"/>
      <w:r w:rsidRPr="00A041E5">
        <w:rPr>
          <w:rFonts w:ascii="Times New Roman" w:eastAsia="Times New Roman" w:hAnsi="Times New Roman" w:cs="Times New Roman"/>
          <w:sz w:val="24"/>
          <w:szCs w:val="24"/>
        </w:rPr>
        <w:t xml:space="preserve"> + </w:t>
      </w:r>
      <w:r w:rsidRPr="00A041E5">
        <w:rPr>
          <w:rFonts w:ascii="Times New Roman" w:eastAsia="Times New Roman" w:hAnsi="Times New Roman" w:cs="Times New Roman"/>
          <w:sz w:val="24"/>
          <w:szCs w:val="24"/>
          <w:lang w:val="en-US"/>
        </w:rPr>
        <w:t>KNO</w:t>
      </w:r>
      <w:r w:rsidRPr="00A041E5">
        <w:rPr>
          <w:rFonts w:ascii="Times New Roman" w:eastAsia="Times New Roman" w:hAnsi="Times New Roman" w:cs="Times New Roman"/>
          <w:sz w:val="24"/>
          <w:szCs w:val="24"/>
          <w:vertAlign w:val="subscript"/>
        </w:rPr>
        <w:t>2</w:t>
      </w:r>
    </w:p>
    <w:p w14:paraId="0BA071EE" w14:textId="77777777" w:rsidR="00A041E5" w:rsidRPr="00A041E5" w:rsidRDefault="00A041E5" w:rsidP="00A041E5">
      <w:pPr>
        <w:spacing w:after="0" w:line="240" w:lineRule="auto"/>
        <w:contextualSpacing/>
        <w:jc w:val="both"/>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5. Вычислите сколько грамм соли образуется в реакции взаимодействия 24 г. бериллия с соляной кислотой.</w:t>
      </w:r>
    </w:p>
    <w:p w14:paraId="253F76D1" w14:textId="77777777" w:rsidR="00A041E5" w:rsidRPr="00A041E5" w:rsidRDefault="00A041E5" w:rsidP="00A041E5">
      <w:pPr>
        <w:spacing w:after="0" w:line="240" w:lineRule="auto"/>
        <w:contextualSpacing/>
        <w:jc w:val="both"/>
        <w:rPr>
          <w:rFonts w:ascii="Times New Roman" w:eastAsia="Times New Roman" w:hAnsi="Times New Roman" w:cs="Times New Roman"/>
          <w:caps/>
          <w:sz w:val="24"/>
          <w:szCs w:val="24"/>
          <w:shd w:val="clear" w:color="auto" w:fill="FFFFFF"/>
        </w:rPr>
      </w:pPr>
    </w:p>
    <w:p w14:paraId="0EBDE65D" w14:textId="77777777" w:rsidR="00A041E5" w:rsidRPr="00A041E5" w:rsidRDefault="00A041E5" w:rsidP="00A041E5">
      <w:pPr>
        <w:spacing w:after="0" w:line="240" w:lineRule="auto"/>
        <w:jc w:val="center"/>
        <w:rPr>
          <w:rFonts w:ascii="Times New Roman" w:eastAsia="Times New Roman" w:hAnsi="Times New Roman" w:cs="Times New Roman"/>
          <w:b/>
          <w:sz w:val="24"/>
          <w:szCs w:val="24"/>
        </w:rPr>
      </w:pPr>
      <w:r w:rsidRPr="00A041E5">
        <w:rPr>
          <w:rFonts w:ascii="Times New Roman" w:eastAsia="Times New Roman" w:hAnsi="Times New Roman" w:cs="Times New Roman"/>
          <w:b/>
          <w:sz w:val="24"/>
          <w:szCs w:val="24"/>
        </w:rPr>
        <w:t>Вариант 2</w:t>
      </w:r>
    </w:p>
    <w:p w14:paraId="263B42FC" w14:textId="77777777" w:rsidR="00A041E5" w:rsidRPr="00A041E5" w:rsidRDefault="00A041E5" w:rsidP="00A041E5">
      <w:pPr>
        <w:spacing w:after="0" w:line="240" w:lineRule="auto"/>
        <w:jc w:val="both"/>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1.Опишите элемент кремний по плану:</w:t>
      </w:r>
    </w:p>
    <w:p w14:paraId="4A857A6D" w14:textId="77777777" w:rsidR="00A041E5" w:rsidRPr="00A041E5" w:rsidRDefault="00A041E5" w:rsidP="00A041E5">
      <w:pPr>
        <w:spacing w:after="0" w:line="240" w:lineRule="auto"/>
        <w:jc w:val="both"/>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 атомная масса;</w:t>
      </w:r>
    </w:p>
    <w:p w14:paraId="7DB6849E" w14:textId="77777777" w:rsidR="00A041E5" w:rsidRPr="00A041E5" w:rsidRDefault="00A041E5" w:rsidP="00A041E5">
      <w:pPr>
        <w:spacing w:after="0" w:line="240" w:lineRule="auto"/>
        <w:jc w:val="both"/>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 заряд ядра, общее количество протонов и нейтронов в ядре и электронов в атоме;</w:t>
      </w:r>
    </w:p>
    <w:p w14:paraId="5E0AA1D3" w14:textId="77777777" w:rsidR="00A041E5" w:rsidRPr="00A041E5" w:rsidRDefault="00A041E5" w:rsidP="00A041E5">
      <w:pPr>
        <w:spacing w:after="0" w:line="240" w:lineRule="auto"/>
        <w:jc w:val="both"/>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 распределение электронов по электронным слоям (энергетическим уровням);</w:t>
      </w:r>
    </w:p>
    <w:p w14:paraId="58EF0261" w14:textId="77777777" w:rsidR="00A041E5" w:rsidRPr="00A041E5" w:rsidRDefault="00A041E5" w:rsidP="00A041E5">
      <w:pPr>
        <w:spacing w:after="0" w:line="240" w:lineRule="auto"/>
        <w:jc w:val="both"/>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 возможные степени окисления;</w:t>
      </w:r>
    </w:p>
    <w:p w14:paraId="643B1E33" w14:textId="77777777" w:rsidR="00A041E5" w:rsidRPr="00A041E5" w:rsidRDefault="00A041E5" w:rsidP="00A041E5">
      <w:pPr>
        <w:spacing w:after="0" w:line="240" w:lineRule="auto"/>
        <w:jc w:val="both"/>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 металл или неметалл;</w:t>
      </w:r>
    </w:p>
    <w:p w14:paraId="4B0277FF" w14:textId="77777777" w:rsidR="00A041E5" w:rsidRPr="00A041E5" w:rsidRDefault="00A041E5" w:rsidP="00A041E5">
      <w:pPr>
        <w:spacing w:after="0" w:line="240" w:lineRule="auto"/>
        <w:jc w:val="both"/>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 составьте формулы оксида кремния, кремниевой кислоты и силиката натрия.</w:t>
      </w:r>
    </w:p>
    <w:p w14:paraId="38C259F0" w14:textId="77777777" w:rsidR="00A041E5" w:rsidRPr="00A041E5" w:rsidRDefault="00A041E5" w:rsidP="00A041E5">
      <w:pPr>
        <w:spacing w:after="0" w:line="240" w:lineRule="auto"/>
        <w:jc w:val="both"/>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2.</w:t>
      </w:r>
      <w:r w:rsidRPr="00A041E5">
        <w:rPr>
          <w:rFonts w:ascii="Times New Roman" w:eastAsia="Times New Roman" w:hAnsi="Times New Roman" w:cs="Times New Roman"/>
          <w:b/>
          <w:sz w:val="24"/>
          <w:szCs w:val="24"/>
        </w:rPr>
        <w:t xml:space="preserve"> </w:t>
      </w:r>
      <w:r w:rsidRPr="00A041E5">
        <w:rPr>
          <w:rFonts w:ascii="Times New Roman" w:eastAsia="Times New Roman" w:hAnsi="Times New Roman" w:cs="Times New Roman"/>
          <w:sz w:val="24"/>
          <w:szCs w:val="24"/>
        </w:rPr>
        <w:t>Составьте уравнения реакций по схеме, назовите продукты реакций:</w:t>
      </w:r>
    </w:p>
    <w:p w14:paraId="13012009" w14:textId="77777777" w:rsidR="00A041E5" w:rsidRPr="00A041E5" w:rsidRDefault="00A041E5" w:rsidP="00A041E5">
      <w:pPr>
        <w:spacing w:after="0" w:line="240" w:lineRule="auto"/>
        <w:jc w:val="both"/>
        <w:rPr>
          <w:rFonts w:ascii="Times New Roman" w:eastAsia="Times New Roman" w:hAnsi="Times New Roman" w:cs="Times New Roman"/>
          <w:sz w:val="24"/>
          <w:szCs w:val="24"/>
          <w:lang w:val="en-US"/>
        </w:rPr>
      </w:pPr>
      <w:r w:rsidRPr="00A041E5">
        <w:rPr>
          <w:rFonts w:ascii="Times New Roman" w:eastAsia="Times New Roman" w:hAnsi="Times New Roman" w:cs="Times New Roman"/>
          <w:noProof/>
          <w:sz w:val="24"/>
          <w:szCs w:val="24"/>
        </w:rPr>
        <mc:AlternateContent>
          <mc:Choice Requires="wps">
            <w:drawing>
              <wp:anchor distT="0" distB="0" distL="114300" distR="114300" simplePos="0" relativeHeight="251681792" behindDoc="0" locked="0" layoutInCell="1" allowOverlap="1" wp14:anchorId="5C17F643" wp14:editId="1E4F3FEF">
                <wp:simplePos x="0" y="0"/>
                <wp:positionH relativeFrom="column">
                  <wp:posOffset>2372360</wp:posOffset>
                </wp:positionH>
                <wp:positionV relativeFrom="paragraph">
                  <wp:posOffset>77470</wp:posOffset>
                </wp:positionV>
                <wp:extent cx="241300" cy="0"/>
                <wp:effectExtent l="6350" t="57785" r="19050" b="56515"/>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13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514717" id="Прямая со стрелкой 11" o:spid="_x0000_s1026" type="#_x0000_t32" style="position:absolute;margin-left:186.8pt;margin-top:6.1pt;width:19pt;height: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">
                <v:stroke endarrow="block"/>
              </v:shape>
            </w:pict>
          </mc:Fallback>
        </mc:AlternateContent>
      </w:r>
      <w:r w:rsidRPr="00A041E5">
        <w:rPr>
          <w:rFonts w:ascii="Times New Roman" w:eastAsia="Times New Roman" w:hAnsi="Times New Roman" w:cs="Times New Roman"/>
          <w:noProof/>
          <w:sz w:val="24"/>
          <w:szCs w:val="24"/>
        </w:rPr>
        <mc:AlternateContent>
          <mc:Choice Requires="wps">
            <w:drawing>
              <wp:anchor distT="0" distB="0" distL="114300" distR="114300" simplePos="0" relativeHeight="251682816" behindDoc="0" locked="0" layoutInCell="1" allowOverlap="1" wp14:anchorId="61547443" wp14:editId="7FFD1044">
                <wp:simplePos x="0" y="0"/>
                <wp:positionH relativeFrom="column">
                  <wp:posOffset>1711960</wp:posOffset>
                </wp:positionH>
                <wp:positionV relativeFrom="paragraph">
                  <wp:posOffset>77470</wp:posOffset>
                </wp:positionV>
                <wp:extent cx="241300" cy="0"/>
                <wp:effectExtent l="12700" t="57785" r="22225" b="56515"/>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13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0C737F" id="Прямая со стрелкой 10" o:spid="_x0000_s1026" type="#_x0000_t32" style="position:absolute;margin-left:134.8pt;margin-top:6.1pt;width:19pt;height: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">
                <v:stroke endarrow="block"/>
              </v:shape>
            </w:pict>
          </mc:Fallback>
        </mc:AlternateContent>
      </w:r>
      <w:r w:rsidRPr="00A041E5">
        <w:rPr>
          <w:rFonts w:ascii="Times New Roman" w:eastAsia="Times New Roman" w:hAnsi="Times New Roman" w:cs="Times New Roman"/>
          <w:noProof/>
          <w:sz w:val="24"/>
          <w:szCs w:val="24"/>
        </w:rPr>
        <mc:AlternateContent>
          <mc:Choice Requires="wps">
            <w:drawing>
              <wp:anchor distT="0" distB="0" distL="114300" distR="114300" simplePos="0" relativeHeight="251683840" behindDoc="0" locked="0" layoutInCell="1" allowOverlap="1" wp14:anchorId="2A66106B" wp14:editId="28909B56">
                <wp:simplePos x="0" y="0"/>
                <wp:positionH relativeFrom="column">
                  <wp:posOffset>289560</wp:posOffset>
                </wp:positionH>
                <wp:positionV relativeFrom="paragraph">
                  <wp:posOffset>77470</wp:posOffset>
                </wp:positionV>
                <wp:extent cx="241300" cy="0"/>
                <wp:effectExtent l="9525" t="57785" r="15875" b="56515"/>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13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48D7E8" id="Прямая со стрелкой 9" o:spid="_x0000_s1026" type="#_x0000_t32" style="position:absolute;margin-left:22.8pt;margin-top:6.1pt;width:19pt;height: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">
                <v:stroke endarrow="block"/>
              </v:shape>
            </w:pict>
          </mc:Fallback>
        </mc:AlternateContent>
      </w:r>
      <w:r w:rsidRPr="00A041E5">
        <w:rPr>
          <w:rFonts w:ascii="Times New Roman" w:eastAsia="Times New Roman" w:hAnsi="Times New Roman" w:cs="Times New Roman"/>
          <w:noProof/>
          <w:sz w:val="24"/>
          <w:szCs w:val="24"/>
        </w:rPr>
        <mc:AlternateContent>
          <mc:Choice Requires="wps">
            <w:drawing>
              <wp:anchor distT="0" distB="0" distL="114300" distR="114300" simplePos="0" relativeHeight="251684864" behindDoc="0" locked="0" layoutInCell="1" allowOverlap="1" wp14:anchorId="4EA3EA23" wp14:editId="015A2DE4">
                <wp:simplePos x="0" y="0"/>
                <wp:positionH relativeFrom="column">
                  <wp:posOffset>905510</wp:posOffset>
                </wp:positionH>
                <wp:positionV relativeFrom="paragraph">
                  <wp:posOffset>77470</wp:posOffset>
                </wp:positionV>
                <wp:extent cx="241300" cy="0"/>
                <wp:effectExtent l="6350" t="57785" r="19050" b="56515"/>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13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0F102F" id="Прямая со стрелкой 8" o:spid="_x0000_s1026" type="#_x0000_t32" style="position:absolute;margin-left:71.3pt;margin-top:6.1pt;width:19pt;height: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">
                <v:stroke endarrow="block"/>
              </v:shape>
            </w:pict>
          </mc:Fallback>
        </mc:AlternateContent>
      </w:r>
      <w:r w:rsidRPr="0060375B">
        <w:rPr>
          <w:rFonts w:ascii="Times New Roman" w:eastAsia="Times New Roman" w:hAnsi="Times New Roman" w:cs="Times New Roman"/>
          <w:sz w:val="24"/>
          <w:szCs w:val="24"/>
          <w:lang w:val="en-US"/>
        </w:rPr>
        <w:t xml:space="preserve">   </w:t>
      </w:r>
      <w:r w:rsidRPr="00A041E5">
        <w:rPr>
          <w:rFonts w:ascii="Times New Roman" w:eastAsia="Times New Roman" w:hAnsi="Times New Roman" w:cs="Times New Roman"/>
          <w:sz w:val="24"/>
          <w:szCs w:val="24"/>
          <w:lang w:val="en-US"/>
        </w:rPr>
        <w:t xml:space="preserve">Ca        </w:t>
      </w:r>
      <w:proofErr w:type="spellStart"/>
      <w:r w:rsidRPr="00A041E5">
        <w:rPr>
          <w:rFonts w:ascii="Times New Roman" w:eastAsia="Times New Roman" w:hAnsi="Times New Roman" w:cs="Times New Roman"/>
          <w:sz w:val="24"/>
          <w:szCs w:val="24"/>
          <w:lang w:val="en-US"/>
        </w:rPr>
        <w:t>CaO</w:t>
      </w:r>
      <w:proofErr w:type="spellEnd"/>
      <w:r w:rsidRPr="00A041E5">
        <w:rPr>
          <w:rFonts w:ascii="Times New Roman" w:eastAsia="Times New Roman" w:hAnsi="Times New Roman" w:cs="Times New Roman"/>
          <w:sz w:val="24"/>
          <w:szCs w:val="24"/>
          <w:lang w:val="en-US"/>
        </w:rPr>
        <w:t xml:space="preserve">        </w:t>
      </w:r>
      <w:proofErr w:type="gramStart"/>
      <w:r w:rsidRPr="00A041E5">
        <w:rPr>
          <w:rFonts w:ascii="Times New Roman" w:eastAsia="Times New Roman" w:hAnsi="Times New Roman" w:cs="Times New Roman"/>
          <w:sz w:val="24"/>
          <w:szCs w:val="24"/>
          <w:lang w:val="en-US"/>
        </w:rPr>
        <w:t>Ca(</w:t>
      </w:r>
      <w:proofErr w:type="gramEnd"/>
      <w:r w:rsidRPr="00A041E5">
        <w:rPr>
          <w:rFonts w:ascii="Times New Roman" w:eastAsia="Times New Roman" w:hAnsi="Times New Roman" w:cs="Times New Roman"/>
          <w:sz w:val="24"/>
          <w:szCs w:val="24"/>
          <w:lang w:val="en-US"/>
        </w:rPr>
        <w:t>OH)</w:t>
      </w:r>
      <w:r w:rsidRPr="00A041E5">
        <w:rPr>
          <w:rFonts w:ascii="Times New Roman" w:eastAsia="Times New Roman" w:hAnsi="Times New Roman" w:cs="Times New Roman"/>
          <w:sz w:val="24"/>
          <w:szCs w:val="24"/>
          <w:vertAlign w:val="subscript"/>
          <w:lang w:val="en-US"/>
        </w:rPr>
        <w:t>2</w:t>
      </w:r>
      <w:r w:rsidRPr="00A041E5">
        <w:rPr>
          <w:rFonts w:ascii="Times New Roman" w:eastAsia="Times New Roman" w:hAnsi="Times New Roman" w:cs="Times New Roman"/>
          <w:sz w:val="24"/>
          <w:szCs w:val="24"/>
          <w:lang w:val="en-US"/>
        </w:rPr>
        <w:t xml:space="preserve">       CaCl</w:t>
      </w:r>
      <w:r w:rsidRPr="00A041E5">
        <w:rPr>
          <w:rFonts w:ascii="Times New Roman" w:eastAsia="Times New Roman" w:hAnsi="Times New Roman" w:cs="Times New Roman"/>
          <w:sz w:val="24"/>
          <w:szCs w:val="24"/>
          <w:vertAlign w:val="subscript"/>
          <w:lang w:val="en-US"/>
        </w:rPr>
        <w:t>2</w:t>
      </w:r>
      <w:r w:rsidRPr="00A041E5">
        <w:rPr>
          <w:rFonts w:ascii="Times New Roman" w:eastAsia="Times New Roman" w:hAnsi="Times New Roman" w:cs="Times New Roman"/>
          <w:sz w:val="24"/>
          <w:szCs w:val="24"/>
          <w:lang w:val="en-US"/>
        </w:rPr>
        <w:t xml:space="preserve">        Ca</w:t>
      </w:r>
      <w:r w:rsidRPr="00A041E5">
        <w:rPr>
          <w:rFonts w:ascii="Times New Roman" w:eastAsia="Times New Roman" w:hAnsi="Times New Roman" w:cs="Times New Roman"/>
          <w:sz w:val="24"/>
          <w:szCs w:val="24"/>
          <w:vertAlign w:val="subscript"/>
          <w:lang w:val="en-US"/>
        </w:rPr>
        <w:t>3</w:t>
      </w:r>
      <w:r w:rsidRPr="00A041E5">
        <w:rPr>
          <w:rFonts w:ascii="Times New Roman" w:eastAsia="Times New Roman" w:hAnsi="Times New Roman" w:cs="Times New Roman"/>
          <w:sz w:val="24"/>
          <w:szCs w:val="24"/>
          <w:lang w:val="en-US"/>
        </w:rPr>
        <w:t>(PO</w:t>
      </w:r>
      <w:r w:rsidRPr="00A041E5">
        <w:rPr>
          <w:rFonts w:ascii="Times New Roman" w:eastAsia="Times New Roman" w:hAnsi="Times New Roman" w:cs="Times New Roman"/>
          <w:sz w:val="24"/>
          <w:szCs w:val="24"/>
          <w:vertAlign w:val="subscript"/>
          <w:lang w:val="en-US"/>
        </w:rPr>
        <w:t>4</w:t>
      </w:r>
      <w:r w:rsidRPr="00A041E5">
        <w:rPr>
          <w:rFonts w:ascii="Times New Roman" w:eastAsia="Times New Roman" w:hAnsi="Times New Roman" w:cs="Times New Roman"/>
          <w:sz w:val="24"/>
          <w:szCs w:val="24"/>
          <w:lang w:val="en-US"/>
        </w:rPr>
        <w:t>)</w:t>
      </w:r>
      <w:r w:rsidRPr="00A041E5">
        <w:rPr>
          <w:rFonts w:ascii="Times New Roman" w:eastAsia="Times New Roman" w:hAnsi="Times New Roman" w:cs="Times New Roman"/>
          <w:sz w:val="24"/>
          <w:szCs w:val="24"/>
          <w:vertAlign w:val="subscript"/>
          <w:lang w:val="en-US"/>
        </w:rPr>
        <w:t>2</w:t>
      </w:r>
    </w:p>
    <w:p w14:paraId="2D36B690" w14:textId="77777777" w:rsidR="00A041E5" w:rsidRPr="00A041E5" w:rsidRDefault="00A041E5" w:rsidP="00A041E5">
      <w:pPr>
        <w:spacing w:after="0" w:line="240" w:lineRule="auto"/>
        <w:jc w:val="both"/>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3.</w:t>
      </w:r>
      <w:r w:rsidRPr="00A041E5">
        <w:rPr>
          <w:rFonts w:ascii="Times New Roman" w:eastAsia="Times New Roman" w:hAnsi="Times New Roman" w:cs="Times New Roman"/>
          <w:b/>
          <w:sz w:val="24"/>
          <w:szCs w:val="24"/>
        </w:rPr>
        <w:t xml:space="preserve"> </w:t>
      </w:r>
      <w:r w:rsidRPr="00A041E5">
        <w:rPr>
          <w:rFonts w:ascii="Times New Roman" w:eastAsia="Times New Roman" w:hAnsi="Times New Roman" w:cs="Times New Roman"/>
          <w:sz w:val="24"/>
          <w:szCs w:val="24"/>
        </w:rPr>
        <w:t>Напишите реакции в молекулярном, ионном полном и ионном сокращенном виде:</w:t>
      </w:r>
    </w:p>
    <w:p w14:paraId="27067C1E" w14:textId="77777777" w:rsidR="00A041E5" w:rsidRPr="00A041E5" w:rsidRDefault="00A041E5" w:rsidP="00A041E5">
      <w:pPr>
        <w:spacing w:after="0" w:line="240" w:lineRule="auto"/>
        <w:jc w:val="both"/>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 xml:space="preserve">    </w:t>
      </w:r>
      <w:proofErr w:type="gramStart"/>
      <w:r w:rsidRPr="00A041E5">
        <w:rPr>
          <w:rFonts w:ascii="Times New Roman" w:eastAsia="Times New Roman" w:hAnsi="Times New Roman" w:cs="Times New Roman"/>
          <w:sz w:val="24"/>
          <w:szCs w:val="24"/>
          <w:lang w:val="en-US"/>
        </w:rPr>
        <w:t>Ba</w:t>
      </w:r>
      <w:r w:rsidRPr="00A041E5">
        <w:rPr>
          <w:rFonts w:ascii="Times New Roman" w:eastAsia="Times New Roman" w:hAnsi="Times New Roman" w:cs="Times New Roman"/>
          <w:sz w:val="24"/>
          <w:szCs w:val="24"/>
        </w:rPr>
        <w:t>(</w:t>
      </w:r>
      <w:proofErr w:type="gramEnd"/>
      <w:r w:rsidRPr="00A041E5">
        <w:rPr>
          <w:rFonts w:ascii="Times New Roman" w:eastAsia="Times New Roman" w:hAnsi="Times New Roman" w:cs="Times New Roman"/>
          <w:sz w:val="24"/>
          <w:szCs w:val="24"/>
          <w:lang w:val="en-US"/>
        </w:rPr>
        <w:t>OH</w:t>
      </w:r>
      <w:r w:rsidRPr="00A041E5">
        <w:rPr>
          <w:rFonts w:ascii="Times New Roman" w:eastAsia="Times New Roman" w:hAnsi="Times New Roman" w:cs="Times New Roman"/>
          <w:sz w:val="24"/>
          <w:szCs w:val="24"/>
        </w:rPr>
        <w:t>)</w:t>
      </w:r>
      <w:r w:rsidRPr="00A041E5">
        <w:rPr>
          <w:rFonts w:ascii="Times New Roman" w:eastAsia="Times New Roman" w:hAnsi="Times New Roman" w:cs="Times New Roman"/>
          <w:sz w:val="24"/>
          <w:szCs w:val="24"/>
          <w:vertAlign w:val="subscript"/>
        </w:rPr>
        <w:t>2</w:t>
      </w:r>
      <w:r w:rsidRPr="00A041E5">
        <w:rPr>
          <w:rFonts w:ascii="Times New Roman" w:eastAsia="Times New Roman" w:hAnsi="Times New Roman" w:cs="Times New Roman"/>
          <w:sz w:val="24"/>
          <w:szCs w:val="24"/>
        </w:rPr>
        <w:t xml:space="preserve"> +</w:t>
      </w:r>
      <w:r w:rsidRPr="00A041E5">
        <w:rPr>
          <w:rFonts w:ascii="Times New Roman" w:eastAsia="Times New Roman" w:hAnsi="Times New Roman" w:cs="Times New Roman"/>
          <w:sz w:val="24"/>
          <w:szCs w:val="24"/>
          <w:lang w:val="en-US"/>
        </w:rPr>
        <w:t>HNO</w:t>
      </w:r>
      <w:r w:rsidRPr="00A041E5">
        <w:rPr>
          <w:rFonts w:ascii="Times New Roman" w:eastAsia="Times New Roman" w:hAnsi="Times New Roman" w:cs="Times New Roman"/>
          <w:sz w:val="24"/>
          <w:szCs w:val="24"/>
          <w:vertAlign w:val="subscript"/>
        </w:rPr>
        <w:t>3</w:t>
      </w:r>
      <w:r w:rsidRPr="00A041E5">
        <w:rPr>
          <w:rFonts w:ascii="Times New Roman" w:eastAsia="Times New Roman" w:hAnsi="Times New Roman" w:cs="Times New Roman"/>
          <w:sz w:val="24"/>
          <w:szCs w:val="24"/>
        </w:rPr>
        <w:t>=</w:t>
      </w:r>
    </w:p>
    <w:p w14:paraId="3ED46184" w14:textId="77777777" w:rsidR="00A041E5" w:rsidRPr="00A041E5" w:rsidRDefault="00A041E5" w:rsidP="00A041E5">
      <w:pPr>
        <w:spacing w:after="0" w:line="240" w:lineRule="auto"/>
        <w:jc w:val="both"/>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4.Разберите реакцию методом электронного баланса, укажите окислитель и восстановитель, расставьте коэффициенты:</w:t>
      </w:r>
    </w:p>
    <w:p w14:paraId="74ADDDE4" w14:textId="77777777" w:rsidR="00A041E5" w:rsidRPr="00A041E5" w:rsidRDefault="00A041E5" w:rsidP="00A041E5">
      <w:pPr>
        <w:spacing w:after="0" w:line="240" w:lineRule="auto"/>
        <w:jc w:val="both"/>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 xml:space="preserve">    </w:t>
      </w:r>
      <w:proofErr w:type="spellStart"/>
      <w:r w:rsidRPr="00A041E5">
        <w:rPr>
          <w:rFonts w:ascii="Times New Roman" w:eastAsia="Times New Roman" w:hAnsi="Times New Roman" w:cs="Times New Roman"/>
          <w:sz w:val="24"/>
          <w:szCs w:val="24"/>
          <w:lang w:val="en-US"/>
        </w:rPr>
        <w:t>FeCl</w:t>
      </w:r>
      <w:proofErr w:type="spellEnd"/>
      <w:r w:rsidRPr="00A041E5">
        <w:rPr>
          <w:rFonts w:ascii="Times New Roman" w:eastAsia="Times New Roman" w:hAnsi="Times New Roman" w:cs="Times New Roman"/>
          <w:sz w:val="24"/>
          <w:szCs w:val="24"/>
          <w:vertAlign w:val="subscript"/>
        </w:rPr>
        <w:t>3</w:t>
      </w:r>
      <w:r w:rsidRPr="00A041E5">
        <w:rPr>
          <w:rFonts w:ascii="Times New Roman" w:eastAsia="Times New Roman" w:hAnsi="Times New Roman" w:cs="Times New Roman"/>
          <w:sz w:val="24"/>
          <w:szCs w:val="24"/>
        </w:rPr>
        <w:t xml:space="preserve"> + </w:t>
      </w:r>
      <w:r w:rsidRPr="00A041E5">
        <w:rPr>
          <w:rFonts w:ascii="Times New Roman" w:eastAsia="Times New Roman" w:hAnsi="Times New Roman" w:cs="Times New Roman"/>
          <w:sz w:val="24"/>
          <w:szCs w:val="24"/>
          <w:lang w:val="en-US"/>
        </w:rPr>
        <w:t>H</w:t>
      </w:r>
      <w:r w:rsidRPr="00A041E5">
        <w:rPr>
          <w:rFonts w:ascii="Times New Roman" w:eastAsia="Times New Roman" w:hAnsi="Times New Roman" w:cs="Times New Roman"/>
          <w:strike/>
          <w:sz w:val="24"/>
          <w:szCs w:val="24"/>
          <w:vertAlign w:val="subscript"/>
        </w:rPr>
        <w:t>2</w:t>
      </w:r>
      <w:r w:rsidRPr="00A041E5">
        <w:rPr>
          <w:rFonts w:ascii="Times New Roman" w:eastAsia="Times New Roman" w:hAnsi="Times New Roman" w:cs="Times New Roman"/>
          <w:sz w:val="24"/>
          <w:szCs w:val="24"/>
          <w:lang w:val="en-US"/>
        </w:rPr>
        <w:t>S</w:t>
      </w:r>
      <w:r w:rsidRPr="00A041E5">
        <w:rPr>
          <w:rFonts w:ascii="Times New Roman" w:eastAsia="Times New Roman" w:hAnsi="Times New Roman" w:cs="Times New Roman"/>
          <w:sz w:val="24"/>
          <w:szCs w:val="24"/>
        </w:rPr>
        <w:t xml:space="preserve"> =</w:t>
      </w:r>
      <w:proofErr w:type="spellStart"/>
      <w:r w:rsidRPr="00A041E5">
        <w:rPr>
          <w:rFonts w:ascii="Times New Roman" w:eastAsia="Times New Roman" w:hAnsi="Times New Roman" w:cs="Times New Roman"/>
          <w:sz w:val="24"/>
          <w:szCs w:val="24"/>
          <w:lang w:val="en-US"/>
        </w:rPr>
        <w:t>FeCl</w:t>
      </w:r>
      <w:proofErr w:type="spellEnd"/>
      <w:r w:rsidRPr="00A041E5">
        <w:rPr>
          <w:rFonts w:ascii="Times New Roman" w:eastAsia="Times New Roman" w:hAnsi="Times New Roman" w:cs="Times New Roman"/>
          <w:sz w:val="24"/>
          <w:szCs w:val="24"/>
          <w:vertAlign w:val="subscript"/>
        </w:rPr>
        <w:t>2</w:t>
      </w:r>
      <w:r w:rsidRPr="00A041E5">
        <w:rPr>
          <w:rFonts w:ascii="Times New Roman" w:eastAsia="Times New Roman" w:hAnsi="Times New Roman" w:cs="Times New Roman"/>
          <w:sz w:val="24"/>
          <w:szCs w:val="24"/>
        </w:rPr>
        <w:t xml:space="preserve"> +</w:t>
      </w:r>
      <w:r w:rsidRPr="00A041E5">
        <w:rPr>
          <w:rFonts w:ascii="Times New Roman" w:eastAsia="Times New Roman" w:hAnsi="Times New Roman" w:cs="Times New Roman"/>
          <w:sz w:val="24"/>
          <w:szCs w:val="24"/>
          <w:lang w:val="en-US"/>
        </w:rPr>
        <w:t>S</w:t>
      </w:r>
      <w:r w:rsidRPr="00A041E5">
        <w:rPr>
          <w:rFonts w:ascii="Times New Roman" w:eastAsia="Times New Roman" w:hAnsi="Times New Roman" w:cs="Times New Roman"/>
          <w:sz w:val="24"/>
          <w:szCs w:val="24"/>
        </w:rPr>
        <w:t xml:space="preserve"> +</w:t>
      </w:r>
      <w:r w:rsidRPr="00A041E5">
        <w:rPr>
          <w:rFonts w:ascii="Times New Roman" w:eastAsia="Times New Roman" w:hAnsi="Times New Roman" w:cs="Times New Roman"/>
          <w:sz w:val="24"/>
          <w:szCs w:val="24"/>
          <w:lang w:val="en-US"/>
        </w:rPr>
        <w:t>HCl</w:t>
      </w:r>
    </w:p>
    <w:p w14:paraId="4D2664F8" w14:textId="77777777" w:rsidR="00A041E5" w:rsidRPr="00A041E5" w:rsidRDefault="00A041E5" w:rsidP="00A041E5">
      <w:pPr>
        <w:spacing w:after="0" w:line="240" w:lineRule="auto"/>
        <w:jc w:val="both"/>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5. Вычислите сколько грамм соли образуется в реакции взаимодействия 32 г. лития с соляной кислотой.</w:t>
      </w:r>
    </w:p>
    <w:p w14:paraId="54FC62B9" w14:textId="77777777" w:rsidR="00A041E5" w:rsidRPr="00A041E5" w:rsidRDefault="00A041E5" w:rsidP="00A041E5">
      <w:pPr>
        <w:spacing w:after="0" w:line="240" w:lineRule="auto"/>
        <w:contextualSpacing/>
        <w:jc w:val="both"/>
        <w:rPr>
          <w:rFonts w:ascii="Times New Roman" w:eastAsia="Times New Roman" w:hAnsi="Times New Roman" w:cs="Times New Roman"/>
          <w:caps/>
          <w:sz w:val="24"/>
          <w:szCs w:val="24"/>
          <w:shd w:val="clear" w:color="auto" w:fill="FFFFFF"/>
        </w:rPr>
      </w:pPr>
    </w:p>
    <w:p w14:paraId="71642ADF" w14:textId="77777777" w:rsidR="00A041E5" w:rsidRPr="00A041E5" w:rsidRDefault="00A041E5" w:rsidP="00663156">
      <w:pPr>
        <w:numPr>
          <w:ilvl w:val="0"/>
          <w:numId w:val="26"/>
        </w:numPr>
        <w:tabs>
          <w:tab w:val="left" w:pos="2410"/>
          <w:tab w:val="left" w:pos="2552"/>
          <w:tab w:val="left" w:pos="2977"/>
          <w:tab w:val="left" w:pos="3119"/>
        </w:tabs>
        <w:spacing w:after="0" w:line="240" w:lineRule="auto"/>
        <w:contextualSpacing/>
        <w:jc w:val="center"/>
        <w:rPr>
          <w:rFonts w:ascii="Times New Roman" w:eastAsia="Times New Roman" w:hAnsi="Times New Roman" w:cs="Times New Roman"/>
          <w:b/>
          <w:caps/>
          <w:sz w:val="24"/>
          <w:szCs w:val="24"/>
          <w:shd w:val="clear" w:color="auto" w:fill="FFFFFF"/>
        </w:rPr>
      </w:pPr>
      <w:r w:rsidRPr="00A041E5">
        <w:rPr>
          <w:rFonts w:ascii="Times New Roman" w:eastAsia="Times New Roman" w:hAnsi="Times New Roman" w:cs="Times New Roman"/>
          <w:b/>
          <w:caps/>
          <w:sz w:val="24"/>
          <w:szCs w:val="24"/>
        </w:rPr>
        <w:t>Дифференцированный зачет</w:t>
      </w:r>
    </w:p>
    <w:p w14:paraId="2ACD9AC9" w14:textId="77777777" w:rsidR="00A041E5" w:rsidRPr="00A041E5" w:rsidRDefault="00A041E5" w:rsidP="00A041E5">
      <w:pPr>
        <w:tabs>
          <w:tab w:val="left" w:pos="2552"/>
        </w:tabs>
        <w:spacing w:after="0" w:line="240" w:lineRule="auto"/>
        <w:contextualSpacing/>
        <w:rPr>
          <w:rFonts w:ascii="Times New Roman" w:eastAsia="Times New Roman" w:hAnsi="Times New Roman" w:cs="Times New Roman"/>
          <w:i/>
          <w:sz w:val="24"/>
          <w:szCs w:val="24"/>
        </w:rPr>
      </w:pPr>
      <w:r w:rsidRPr="00A041E5">
        <w:rPr>
          <w:rFonts w:ascii="Times New Roman" w:eastAsia="Times New Roman" w:hAnsi="Times New Roman" w:cs="Times New Roman"/>
          <w:i/>
          <w:sz w:val="24"/>
          <w:szCs w:val="24"/>
        </w:rPr>
        <w:t>2 семестр:</w:t>
      </w:r>
    </w:p>
    <w:tbl>
      <w:tblPr>
        <w:tblStyle w:val="14"/>
        <w:tblW w:w="0" w:type="auto"/>
        <w:tblInd w:w="108" w:type="dxa"/>
        <w:tblLayout w:type="fixed"/>
        <w:tblLook w:val="04A0" w:firstRow="1" w:lastRow="0" w:firstColumn="1" w:lastColumn="0" w:noHBand="0" w:noVBand="1"/>
      </w:tblPr>
      <w:tblGrid>
        <w:gridCol w:w="5103"/>
        <w:gridCol w:w="5210"/>
      </w:tblGrid>
      <w:tr w:rsidR="00A041E5" w:rsidRPr="00A041E5" w14:paraId="76CAEDAE" w14:textId="77777777" w:rsidTr="00A041E5">
        <w:tc>
          <w:tcPr>
            <w:tcW w:w="5103" w:type="dxa"/>
          </w:tcPr>
          <w:p w14:paraId="2CB7C88B" w14:textId="77777777" w:rsidR="00A041E5" w:rsidRPr="00A041E5" w:rsidRDefault="00A041E5" w:rsidP="00A041E5">
            <w:pPr>
              <w:tabs>
                <w:tab w:val="left" w:pos="2552"/>
              </w:tabs>
              <w:contextualSpacing/>
              <w:jc w:val="center"/>
              <w:rPr>
                <w:sz w:val="24"/>
                <w:szCs w:val="24"/>
                <w:shd w:val="clear" w:color="auto" w:fill="FFFFFF"/>
              </w:rPr>
            </w:pPr>
            <w:r w:rsidRPr="00A041E5">
              <w:rPr>
                <w:sz w:val="24"/>
                <w:szCs w:val="24"/>
                <w:shd w:val="clear" w:color="auto" w:fill="FFFFFF"/>
              </w:rPr>
              <w:t>Вариант 1</w:t>
            </w:r>
          </w:p>
        </w:tc>
        <w:tc>
          <w:tcPr>
            <w:tcW w:w="5210" w:type="dxa"/>
          </w:tcPr>
          <w:p w14:paraId="219546D4" w14:textId="77777777" w:rsidR="00A041E5" w:rsidRPr="00A041E5" w:rsidRDefault="00A041E5" w:rsidP="00A041E5">
            <w:pPr>
              <w:tabs>
                <w:tab w:val="left" w:pos="2552"/>
              </w:tabs>
              <w:contextualSpacing/>
              <w:jc w:val="center"/>
              <w:rPr>
                <w:sz w:val="24"/>
                <w:szCs w:val="24"/>
                <w:shd w:val="clear" w:color="auto" w:fill="FFFFFF"/>
              </w:rPr>
            </w:pPr>
            <w:r w:rsidRPr="00A041E5">
              <w:rPr>
                <w:sz w:val="24"/>
                <w:szCs w:val="24"/>
                <w:shd w:val="clear" w:color="auto" w:fill="FFFFFF"/>
              </w:rPr>
              <w:t>Вариант 2</w:t>
            </w:r>
          </w:p>
        </w:tc>
      </w:tr>
      <w:tr w:rsidR="00A041E5" w:rsidRPr="00A041E5" w14:paraId="79868C47" w14:textId="77777777" w:rsidTr="00A041E5">
        <w:tc>
          <w:tcPr>
            <w:tcW w:w="5103" w:type="dxa"/>
          </w:tcPr>
          <w:p w14:paraId="620D3507" w14:textId="77777777" w:rsidR="00A041E5" w:rsidRPr="00A041E5" w:rsidRDefault="00A041E5" w:rsidP="00663156">
            <w:pPr>
              <w:numPr>
                <w:ilvl w:val="0"/>
                <w:numId w:val="32"/>
              </w:numPr>
              <w:tabs>
                <w:tab w:val="left" w:pos="284"/>
              </w:tabs>
              <w:contextualSpacing/>
              <w:rPr>
                <w:sz w:val="24"/>
                <w:szCs w:val="24"/>
              </w:rPr>
            </w:pPr>
            <w:r w:rsidRPr="00A041E5">
              <w:rPr>
                <w:sz w:val="24"/>
                <w:szCs w:val="24"/>
              </w:rPr>
              <w:t>Химический элемент – это:</w:t>
            </w:r>
          </w:p>
          <w:p w14:paraId="2FB84175" w14:textId="77777777" w:rsidR="00A041E5" w:rsidRPr="00A041E5" w:rsidRDefault="00A041E5" w:rsidP="00A041E5">
            <w:pPr>
              <w:contextualSpacing/>
              <w:rPr>
                <w:sz w:val="24"/>
                <w:szCs w:val="24"/>
              </w:rPr>
            </w:pPr>
            <w:r w:rsidRPr="00A041E5">
              <w:rPr>
                <w:sz w:val="24"/>
                <w:szCs w:val="24"/>
              </w:rPr>
              <w:t>А) вид атомов с одинаковым зарядом ядра;</w:t>
            </w:r>
          </w:p>
          <w:p w14:paraId="4AB3FF45" w14:textId="77777777" w:rsidR="00A041E5" w:rsidRPr="00A041E5" w:rsidRDefault="00A041E5" w:rsidP="00A041E5">
            <w:pPr>
              <w:contextualSpacing/>
              <w:rPr>
                <w:sz w:val="24"/>
                <w:szCs w:val="24"/>
              </w:rPr>
            </w:pPr>
            <w:r w:rsidRPr="00A041E5">
              <w:rPr>
                <w:sz w:val="24"/>
                <w:szCs w:val="24"/>
              </w:rPr>
              <w:lastRenderedPageBreak/>
              <w:t xml:space="preserve">Б) </w:t>
            </w:r>
            <w:proofErr w:type="spellStart"/>
            <w:r w:rsidRPr="00A041E5">
              <w:rPr>
                <w:sz w:val="24"/>
                <w:szCs w:val="24"/>
              </w:rPr>
              <w:t>электронейтральная</w:t>
            </w:r>
            <w:proofErr w:type="spellEnd"/>
            <w:r w:rsidRPr="00A041E5">
              <w:rPr>
                <w:sz w:val="24"/>
                <w:szCs w:val="24"/>
              </w:rPr>
              <w:t xml:space="preserve"> частица, состоящая из положительно заряженного атомного ядра и отрицательно заряженных электронов;</w:t>
            </w:r>
          </w:p>
          <w:p w14:paraId="7654C4C4" w14:textId="77777777" w:rsidR="00A041E5" w:rsidRPr="00A041E5" w:rsidRDefault="00A041E5" w:rsidP="00A041E5">
            <w:pPr>
              <w:contextualSpacing/>
              <w:rPr>
                <w:sz w:val="24"/>
                <w:szCs w:val="24"/>
              </w:rPr>
            </w:pPr>
            <w:r w:rsidRPr="00A041E5">
              <w:rPr>
                <w:sz w:val="24"/>
                <w:szCs w:val="24"/>
              </w:rPr>
              <w:t>В) отрицательно заряженный ион;</w:t>
            </w:r>
          </w:p>
          <w:p w14:paraId="2D0D9714" w14:textId="77777777" w:rsidR="00A041E5" w:rsidRPr="00A041E5" w:rsidRDefault="00A041E5" w:rsidP="00A041E5">
            <w:pPr>
              <w:contextualSpacing/>
              <w:rPr>
                <w:sz w:val="24"/>
                <w:szCs w:val="24"/>
              </w:rPr>
            </w:pPr>
            <w:r w:rsidRPr="00A041E5">
              <w:rPr>
                <w:sz w:val="24"/>
                <w:szCs w:val="24"/>
              </w:rPr>
              <w:t>Г) положительно заряженный ион.</w:t>
            </w:r>
          </w:p>
          <w:p w14:paraId="7D69A81D" w14:textId="77777777" w:rsidR="00A041E5" w:rsidRPr="00A041E5" w:rsidRDefault="00A041E5" w:rsidP="00663156">
            <w:pPr>
              <w:numPr>
                <w:ilvl w:val="0"/>
                <w:numId w:val="32"/>
              </w:numPr>
              <w:tabs>
                <w:tab w:val="left" w:pos="284"/>
              </w:tabs>
              <w:contextualSpacing/>
              <w:rPr>
                <w:sz w:val="24"/>
                <w:szCs w:val="24"/>
              </w:rPr>
            </w:pPr>
            <w:r w:rsidRPr="00A041E5">
              <w:rPr>
                <w:sz w:val="24"/>
                <w:szCs w:val="24"/>
              </w:rPr>
              <w:t>Ядро атома состоит из частиц:</w:t>
            </w:r>
          </w:p>
          <w:p w14:paraId="5963562C" w14:textId="77777777" w:rsidR="00A041E5" w:rsidRPr="00A041E5" w:rsidRDefault="00A041E5" w:rsidP="00A041E5">
            <w:pPr>
              <w:contextualSpacing/>
              <w:rPr>
                <w:sz w:val="24"/>
                <w:szCs w:val="24"/>
              </w:rPr>
            </w:pPr>
            <w:r w:rsidRPr="00A041E5">
              <w:rPr>
                <w:sz w:val="24"/>
                <w:szCs w:val="24"/>
              </w:rPr>
              <w:t>А) нейтронов и электронов;</w:t>
            </w:r>
          </w:p>
          <w:p w14:paraId="52EDB6B7" w14:textId="77777777" w:rsidR="00A041E5" w:rsidRPr="00A041E5" w:rsidRDefault="00A041E5" w:rsidP="00A041E5">
            <w:pPr>
              <w:contextualSpacing/>
              <w:rPr>
                <w:sz w:val="24"/>
                <w:szCs w:val="24"/>
              </w:rPr>
            </w:pPr>
            <w:r w:rsidRPr="00A041E5">
              <w:rPr>
                <w:sz w:val="24"/>
                <w:szCs w:val="24"/>
              </w:rPr>
              <w:t>Б) протонов и нейтронов;</w:t>
            </w:r>
          </w:p>
          <w:p w14:paraId="0487776E" w14:textId="77777777" w:rsidR="00A041E5" w:rsidRPr="00A041E5" w:rsidRDefault="00A041E5" w:rsidP="00A041E5">
            <w:pPr>
              <w:contextualSpacing/>
              <w:rPr>
                <w:sz w:val="24"/>
                <w:szCs w:val="24"/>
              </w:rPr>
            </w:pPr>
            <w:r w:rsidRPr="00A041E5">
              <w:rPr>
                <w:sz w:val="24"/>
                <w:szCs w:val="24"/>
              </w:rPr>
              <w:t>В) протонов и электронов;</w:t>
            </w:r>
          </w:p>
          <w:p w14:paraId="5BFD6E7B" w14:textId="77777777" w:rsidR="00A041E5" w:rsidRPr="00A041E5" w:rsidRDefault="00A041E5" w:rsidP="00A041E5">
            <w:pPr>
              <w:contextualSpacing/>
              <w:rPr>
                <w:sz w:val="24"/>
                <w:szCs w:val="24"/>
              </w:rPr>
            </w:pPr>
            <w:r w:rsidRPr="00A041E5">
              <w:rPr>
                <w:sz w:val="24"/>
                <w:szCs w:val="24"/>
              </w:rPr>
              <w:t>Г) нейтронов.</w:t>
            </w:r>
          </w:p>
          <w:p w14:paraId="24845561" w14:textId="77777777" w:rsidR="00A041E5" w:rsidRPr="00A041E5" w:rsidRDefault="00A041E5" w:rsidP="00A041E5">
            <w:pPr>
              <w:rPr>
                <w:bCs/>
                <w:sz w:val="24"/>
                <w:szCs w:val="24"/>
                <w:bdr w:val="none" w:sz="0" w:space="0" w:color="auto" w:frame="1"/>
                <w:shd w:val="clear" w:color="auto" w:fill="FFFFFF"/>
              </w:rPr>
            </w:pPr>
            <w:r w:rsidRPr="00A041E5">
              <w:rPr>
                <w:bCs/>
                <w:sz w:val="24"/>
                <w:szCs w:val="24"/>
                <w:bdr w:val="none" w:sz="0" w:space="0" w:color="auto" w:frame="1"/>
                <w:shd w:val="clear" w:color="auto" w:fill="FFFFFF"/>
              </w:rPr>
              <w:t>3. В атоме кальция число электронных слоёв равно:</w:t>
            </w:r>
          </w:p>
          <w:p w14:paraId="03CC24E9" w14:textId="77777777" w:rsidR="00A041E5" w:rsidRPr="00A041E5" w:rsidRDefault="00A041E5" w:rsidP="00A041E5">
            <w:pPr>
              <w:contextualSpacing/>
              <w:rPr>
                <w:sz w:val="24"/>
                <w:szCs w:val="24"/>
              </w:rPr>
            </w:pPr>
            <w:r w:rsidRPr="00A041E5">
              <w:rPr>
                <w:sz w:val="24"/>
                <w:szCs w:val="24"/>
              </w:rPr>
              <w:t>А</w:t>
            </w:r>
            <w:r w:rsidRPr="00A041E5">
              <w:rPr>
                <w:sz w:val="24"/>
                <w:szCs w:val="24"/>
                <w:shd w:val="clear" w:color="auto" w:fill="FFFFFF"/>
              </w:rPr>
              <w:t>) 2;</w:t>
            </w:r>
            <w:r w:rsidRPr="00A041E5">
              <w:rPr>
                <w:sz w:val="24"/>
                <w:szCs w:val="24"/>
              </w:rPr>
              <w:br/>
            </w:r>
            <w:r w:rsidRPr="00A041E5">
              <w:rPr>
                <w:sz w:val="24"/>
                <w:szCs w:val="24"/>
                <w:shd w:val="clear" w:color="auto" w:fill="FFFFFF"/>
              </w:rPr>
              <w:t>Б) 4;</w:t>
            </w:r>
            <w:r w:rsidRPr="00A041E5">
              <w:rPr>
                <w:sz w:val="24"/>
                <w:szCs w:val="24"/>
              </w:rPr>
              <w:br/>
            </w:r>
            <w:r w:rsidRPr="00A041E5">
              <w:rPr>
                <w:sz w:val="24"/>
                <w:szCs w:val="24"/>
                <w:shd w:val="clear" w:color="auto" w:fill="FFFFFF"/>
              </w:rPr>
              <w:t>В) 20;</w:t>
            </w:r>
            <w:r w:rsidRPr="00A041E5">
              <w:rPr>
                <w:sz w:val="24"/>
                <w:szCs w:val="24"/>
              </w:rPr>
              <w:br/>
            </w:r>
            <w:r w:rsidRPr="00A041E5">
              <w:rPr>
                <w:sz w:val="24"/>
                <w:szCs w:val="24"/>
                <w:shd w:val="clear" w:color="auto" w:fill="FFFFFF"/>
              </w:rPr>
              <w:t>Г) 40.</w:t>
            </w:r>
          </w:p>
          <w:p w14:paraId="49B0BABD" w14:textId="77777777" w:rsidR="00A041E5" w:rsidRPr="00A041E5" w:rsidRDefault="00A041E5" w:rsidP="00A041E5">
            <w:pPr>
              <w:rPr>
                <w:sz w:val="24"/>
                <w:szCs w:val="24"/>
              </w:rPr>
            </w:pPr>
            <w:r w:rsidRPr="00A041E5">
              <w:rPr>
                <w:sz w:val="24"/>
                <w:szCs w:val="24"/>
              </w:rPr>
              <w:t>4. Электронная формула внешнего электронного слоя магния:</w:t>
            </w:r>
          </w:p>
          <w:p w14:paraId="1BF8B210" w14:textId="77777777" w:rsidR="00A041E5" w:rsidRPr="00A041E5" w:rsidRDefault="00A041E5" w:rsidP="00A041E5">
            <w:pPr>
              <w:rPr>
                <w:sz w:val="24"/>
                <w:szCs w:val="24"/>
              </w:rPr>
            </w:pPr>
            <w:r w:rsidRPr="00A041E5">
              <w:rPr>
                <w:sz w:val="24"/>
                <w:szCs w:val="24"/>
              </w:rPr>
              <w:t>А)3S</w:t>
            </w:r>
            <w:r w:rsidRPr="00A041E5">
              <w:rPr>
                <w:sz w:val="24"/>
                <w:szCs w:val="24"/>
                <w:vertAlign w:val="superscript"/>
              </w:rPr>
              <w:t>1</w:t>
            </w:r>
            <w:r w:rsidRPr="00A041E5">
              <w:rPr>
                <w:sz w:val="24"/>
                <w:szCs w:val="24"/>
              </w:rPr>
              <w:t>;</w:t>
            </w:r>
          </w:p>
          <w:p w14:paraId="2ED3DBA4" w14:textId="77777777" w:rsidR="00A041E5" w:rsidRPr="00A041E5" w:rsidRDefault="00A041E5" w:rsidP="00A041E5">
            <w:pPr>
              <w:rPr>
                <w:sz w:val="24"/>
                <w:szCs w:val="24"/>
              </w:rPr>
            </w:pPr>
            <w:r w:rsidRPr="00A041E5">
              <w:rPr>
                <w:sz w:val="24"/>
                <w:szCs w:val="24"/>
              </w:rPr>
              <w:t>Б) 3S</w:t>
            </w:r>
            <w:r w:rsidRPr="00A041E5">
              <w:rPr>
                <w:sz w:val="24"/>
                <w:szCs w:val="24"/>
                <w:vertAlign w:val="superscript"/>
              </w:rPr>
              <w:t>2</w:t>
            </w:r>
            <w:r w:rsidRPr="00A041E5">
              <w:rPr>
                <w:sz w:val="24"/>
                <w:szCs w:val="24"/>
              </w:rPr>
              <w:t>3р</w:t>
            </w:r>
            <w:r w:rsidRPr="00A041E5">
              <w:rPr>
                <w:sz w:val="24"/>
                <w:szCs w:val="24"/>
                <w:vertAlign w:val="superscript"/>
              </w:rPr>
              <w:t>7</w:t>
            </w:r>
            <w:r w:rsidRPr="00A041E5">
              <w:rPr>
                <w:sz w:val="24"/>
                <w:szCs w:val="24"/>
              </w:rPr>
              <w:t>;</w:t>
            </w:r>
          </w:p>
          <w:p w14:paraId="109DF587" w14:textId="77777777" w:rsidR="00A041E5" w:rsidRPr="00A041E5" w:rsidRDefault="00A041E5" w:rsidP="00A041E5">
            <w:pPr>
              <w:rPr>
                <w:sz w:val="24"/>
                <w:szCs w:val="24"/>
              </w:rPr>
            </w:pPr>
            <w:r w:rsidRPr="00A041E5">
              <w:rPr>
                <w:sz w:val="24"/>
                <w:szCs w:val="24"/>
              </w:rPr>
              <w:t>В) 3S</w:t>
            </w:r>
            <w:r w:rsidRPr="00A041E5">
              <w:rPr>
                <w:sz w:val="24"/>
                <w:szCs w:val="24"/>
                <w:vertAlign w:val="superscript"/>
              </w:rPr>
              <w:t> 2</w:t>
            </w:r>
            <w:r w:rsidRPr="00A041E5">
              <w:rPr>
                <w:sz w:val="24"/>
                <w:szCs w:val="24"/>
              </w:rPr>
              <w:t>3р</w:t>
            </w:r>
            <w:r w:rsidRPr="00A041E5">
              <w:rPr>
                <w:sz w:val="24"/>
                <w:szCs w:val="24"/>
                <w:vertAlign w:val="superscript"/>
              </w:rPr>
              <w:t>2</w:t>
            </w:r>
            <w:r w:rsidRPr="00A041E5">
              <w:rPr>
                <w:sz w:val="24"/>
                <w:szCs w:val="24"/>
              </w:rPr>
              <w:t>;</w:t>
            </w:r>
          </w:p>
          <w:p w14:paraId="16E0F272" w14:textId="77777777" w:rsidR="00A041E5" w:rsidRPr="00A041E5" w:rsidRDefault="00A041E5" w:rsidP="00A041E5">
            <w:pPr>
              <w:contextualSpacing/>
              <w:rPr>
                <w:sz w:val="24"/>
                <w:szCs w:val="24"/>
              </w:rPr>
            </w:pPr>
            <w:r w:rsidRPr="00A041E5">
              <w:rPr>
                <w:sz w:val="24"/>
                <w:szCs w:val="24"/>
              </w:rPr>
              <w:t>Г) 3S</w:t>
            </w:r>
            <w:r w:rsidRPr="00A041E5">
              <w:rPr>
                <w:sz w:val="24"/>
                <w:szCs w:val="24"/>
                <w:vertAlign w:val="superscript"/>
              </w:rPr>
              <w:t>2</w:t>
            </w:r>
            <w:r w:rsidRPr="00A041E5">
              <w:rPr>
                <w:sz w:val="24"/>
                <w:szCs w:val="24"/>
              </w:rPr>
              <w:t>.</w:t>
            </w:r>
          </w:p>
          <w:p w14:paraId="4EC1ADF2" w14:textId="77777777" w:rsidR="00A041E5" w:rsidRPr="00A041E5" w:rsidRDefault="00A041E5" w:rsidP="00663156">
            <w:pPr>
              <w:numPr>
                <w:ilvl w:val="0"/>
                <w:numId w:val="33"/>
              </w:numPr>
              <w:tabs>
                <w:tab w:val="left" w:pos="284"/>
              </w:tabs>
              <w:contextualSpacing/>
              <w:rPr>
                <w:sz w:val="24"/>
                <w:szCs w:val="24"/>
              </w:rPr>
            </w:pPr>
            <w:r w:rsidRPr="00A041E5">
              <w:rPr>
                <w:sz w:val="24"/>
                <w:szCs w:val="24"/>
              </w:rPr>
              <w:t>Периодичность в изменении свойств химических элементов является результатом:</w:t>
            </w:r>
          </w:p>
          <w:p w14:paraId="773AEF08" w14:textId="77777777" w:rsidR="00A041E5" w:rsidRPr="00A041E5" w:rsidRDefault="00A041E5" w:rsidP="00A041E5">
            <w:pPr>
              <w:contextualSpacing/>
              <w:rPr>
                <w:sz w:val="24"/>
                <w:szCs w:val="24"/>
              </w:rPr>
            </w:pPr>
            <w:r w:rsidRPr="00A041E5">
              <w:rPr>
                <w:sz w:val="24"/>
                <w:szCs w:val="24"/>
              </w:rPr>
              <w:t>А) периодического повторения числа электронов на внешнем уровне в атоме;</w:t>
            </w:r>
          </w:p>
          <w:p w14:paraId="2AF1091B" w14:textId="77777777" w:rsidR="00A041E5" w:rsidRPr="00A041E5" w:rsidRDefault="00A041E5" w:rsidP="00A041E5">
            <w:pPr>
              <w:contextualSpacing/>
              <w:rPr>
                <w:sz w:val="24"/>
                <w:szCs w:val="24"/>
              </w:rPr>
            </w:pPr>
            <w:r w:rsidRPr="00A041E5">
              <w:rPr>
                <w:sz w:val="24"/>
                <w:szCs w:val="24"/>
              </w:rPr>
              <w:t>Б) возрастания заряда ядра;</w:t>
            </w:r>
          </w:p>
          <w:p w14:paraId="7BF72CBE" w14:textId="77777777" w:rsidR="00A041E5" w:rsidRPr="00A041E5" w:rsidRDefault="00A041E5" w:rsidP="00A041E5">
            <w:pPr>
              <w:contextualSpacing/>
              <w:rPr>
                <w:sz w:val="24"/>
                <w:szCs w:val="24"/>
              </w:rPr>
            </w:pPr>
            <w:r w:rsidRPr="00A041E5">
              <w:rPr>
                <w:sz w:val="24"/>
                <w:szCs w:val="24"/>
              </w:rPr>
              <w:t>В) возрастания числа электронов на внешнем уровне;</w:t>
            </w:r>
          </w:p>
          <w:p w14:paraId="547C705B" w14:textId="77777777" w:rsidR="00A041E5" w:rsidRPr="00A041E5" w:rsidRDefault="00A041E5" w:rsidP="00A041E5">
            <w:pPr>
              <w:contextualSpacing/>
              <w:rPr>
                <w:sz w:val="24"/>
                <w:szCs w:val="24"/>
              </w:rPr>
            </w:pPr>
            <w:r w:rsidRPr="00A041E5">
              <w:rPr>
                <w:sz w:val="24"/>
                <w:szCs w:val="24"/>
              </w:rPr>
              <w:t>Г) возрастания заряда ядра и числа электронов на внешнем уровне.</w:t>
            </w:r>
          </w:p>
          <w:p w14:paraId="44EF2C4C" w14:textId="77777777" w:rsidR="00A041E5" w:rsidRPr="00A041E5" w:rsidRDefault="00A041E5" w:rsidP="00A041E5">
            <w:pPr>
              <w:rPr>
                <w:sz w:val="24"/>
                <w:szCs w:val="24"/>
              </w:rPr>
            </w:pPr>
            <w:r w:rsidRPr="00A041E5">
              <w:rPr>
                <w:sz w:val="24"/>
                <w:szCs w:val="24"/>
              </w:rPr>
              <w:t>6. Для солей и основных оксидов характерен вид химической связи:</w:t>
            </w:r>
            <w:r w:rsidRPr="00A041E5">
              <w:rPr>
                <w:sz w:val="24"/>
                <w:szCs w:val="24"/>
              </w:rPr>
              <w:tab/>
            </w:r>
          </w:p>
          <w:p w14:paraId="26834643" w14:textId="77777777" w:rsidR="00A041E5" w:rsidRPr="00A041E5" w:rsidRDefault="00A041E5" w:rsidP="00A041E5">
            <w:pPr>
              <w:rPr>
                <w:sz w:val="24"/>
                <w:szCs w:val="24"/>
              </w:rPr>
            </w:pPr>
            <w:r w:rsidRPr="00A041E5">
              <w:rPr>
                <w:sz w:val="24"/>
                <w:szCs w:val="24"/>
              </w:rPr>
              <w:t>А) ионная;</w:t>
            </w:r>
          </w:p>
          <w:p w14:paraId="152B4C56" w14:textId="77777777" w:rsidR="00A041E5" w:rsidRPr="00A041E5" w:rsidRDefault="00A041E5" w:rsidP="00A041E5">
            <w:pPr>
              <w:rPr>
                <w:sz w:val="24"/>
                <w:szCs w:val="24"/>
              </w:rPr>
            </w:pPr>
            <w:r w:rsidRPr="00A041E5">
              <w:rPr>
                <w:sz w:val="24"/>
                <w:szCs w:val="24"/>
              </w:rPr>
              <w:t>Б) ковалентная неполярная;</w:t>
            </w:r>
          </w:p>
          <w:p w14:paraId="391C4A79" w14:textId="77777777" w:rsidR="00A041E5" w:rsidRPr="00A041E5" w:rsidRDefault="00A041E5" w:rsidP="00A041E5">
            <w:pPr>
              <w:rPr>
                <w:sz w:val="24"/>
                <w:szCs w:val="24"/>
              </w:rPr>
            </w:pPr>
            <w:r w:rsidRPr="00A041E5">
              <w:rPr>
                <w:sz w:val="24"/>
                <w:szCs w:val="24"/>
              </w:rPr>
              <w:t>В) металлическая;</w:t>
            </w:r>
          </w:p>
          <w:p w14:paraId="0D61C586" w14:textId="77777777" w:rsidR="00A041E5" w:rsidRPr="00A041E5" w:rsidRDefault="00A041E5" w:rsidP="00A041E5">
            <w:pPr>
              <w:tabs>
                <w:tab w:val="left" w:pos="716"/>
                <w:tab w:val="left" w:pos="4793"/>
              </w:tabs>
              <w:rPr>
                <w:sz w:val="24"/>
                <w:szCs w:val="24"/>
              </w:rPr>
            </w:pPr>
            <w:r w:rsidRPr="00A041E5">
              <w:rPr>
                <w:sz w:val="24"/>
                <w:szCs w:val="24"/>
              </w:rPr>
              <w:t>Г) ковалентная полярная.</w:t>
            </w:r>
          </w:p>
          <w:p w14:paraId="7AE356AE" w14:textId="77777777" w:rsidR="00A041E5" w:rsidRPr="00A041E5" w:rsidRDefault="00A041E5" w:rsidP="00A041E5">
            <w:pPr>
              <w:rPr>
                <w:sz w:val="24"/>
                <w:szCs w:val="24"/>
              </w:rPr>
            </w:pPr>
            <w:r w:rsidRPr="00A041E5">
              <w:rPr>
                <w:sz w:val="24"/>
                <w:szCs w:val="24"/>
              </w:rPr>
              <w:t>7. Аллотропные модификации – это:</w:t>
            </w:r>
            <w:r w:rsidRPr="00A041E5">
              <w:rPr>
                <w:sz w:val="24"/>
                <w:szCs w:val="24"/>
              </w:rPr>
              <w:tab/>
            </w:r>
          </w:p>
          <w:p w14:paraId="7E814978" w14:textId="77777777" w:rsidR="00A041E5" w:rsidRPr="00A041E5" w:rsidRDefault="00A041E5" w:rsidP="00A041E5">
            <w:pPr>
              <w:rPr>
                <w:sz w:val="24"/>
                <w:szCs w:val="24"/>
              </w:rPr>
            </w:pPr>
            <w:r w:rsidRPr="00A041E5">
              <w:rPr>
                <w:sz w:val="24"/>
                <w:szCs w:val="24"/>
              </w:rPr>
              <w:t>А) О</w:t>
            </w:r>
            <w:r w:rsidRPr="00A041E5">
              <w:rPr>
                <w:sz w:val="24"/>
                <w:szCs w:val="24"/>
                <w:vertAlign w:val="subscript"/>
              </w:rPr>
              <w:t>2</w:t>
            </w:r>
            <w:r w:rsidRPr="00A041E5">
              <w:rPr>
                <w:sz w:val="24"/>
                <w:szCs w:val="24"/>
              </w:rPr>
              <w:t> и О</w:t>
            </w:r>
            <w:r w:rsidRPr="00A041E5">
              <w:rPr>
                <w:sz w:val="24"/>
                <w:szCs w:val="24"/>
                <w:vertAlign w:val="subscript"/>
              </w:rPr>
              <w:t>3</w:t>
            </w:r>
            <w:r w:rsidRPr="00A041E5">
              <w:rPr>
                <w:sz w:val="24"/>
                <w:szCs w:val="24"/>
              </w:rPr>
              <w:t>;</w:t>
            </w:r>
          </w:p>
          <w:p w14:paraId="40EC6EF7" w14:textId="77777777" w:rsidR="00A041E5" w:rsidRPr="00A041E5" w:rsidRDefault="00A041E5" w:rsidP="00A041E5">
            <w:pPr>
              <w:rPr>
                <w:sz w:val="24"/>
                <w:szCs w:val="24"/>
              </w:rPr>
            </w:pPr>
            <w:r w:rsidRPr="00A041E5">
              <w:rPr>
                <w:sz w:val="24"/>
                <w:szCs w:val="24"/>
              </w:rPr>
              <w:t>Б) О</w:t>
            </w:r>
            <w:r w:rsidRPr="00A041E5">
              <w:rPr>
                <w:sz w:val="24"/>
                <w:szCs w:val="24"/>
                <w:vertAlign w:val="subscript"/>
              </w:rPr>
              <w:t>2 </w:t>
            </w:r>
            <w:r w:rsidRPr="00A041E5">
              <w:rPr>
                <w:sz w:val="24"/>
                <w:szCs w:val="24"/>
              </w:rPr>
              <w:t xml:space="preserve">и </w:t>
            </w:r>
            <w:r w:rsidRPr="00A041E5">
              <w:rPr>
                <w:sz w:val="24"/>
                <w:szCs w:val="24"/>
                <w:lang w:val="en-US"/>
              </w:rPr>
              <w:t>H</w:t>
            </w:r>
            <w:r w:rsidRPr="00A041E5">
              <w:rPr>
                <w:sz w:val="24"/>
                <w:szCs w:val="24"/>
                <w:vertAlign w:val="subscript"/>
              </w:rPr>
              <w:t>2</w:t>
            </w:r>
            <w:r w:rsidRPr="00A041E5">
              <w:rPr>
                <w:sz w:val="24"/>
                <w:szCs w:val="24"/>
                <w:lang w:val="en-US"/>
              </w:rPr>
              <w:t>O</w:t>
            </w:r>
            <w:r w:rsidRPr="00A041E5">
              <w:rPr>
                <w:sz w:val="24"/>
                <w:szCs w:val="24"/>
              </w:rPr>
              <w:t>;</w:t>
            </w:r>
          </w:p>
          <w:p w14:paraId="4969C2A3" w14:textId="77777777" w:rsidR="00A041E5" w:rsidRPr="00A041E5" w:rsidRDefault="00A041E5" w:rsidP="00A041E5">
            <w:pPr>
              <w:rPr>
                <w:sz w:val="24"/>
                <w:szCs w:val="24"/>
              </w:rPr>
            </w:pPr>
            <w:r w:rsidRPr="00A041E5">
              <w:rPr>
                <w:sz w:val="24"/>
                <w:szCs w:val="24"/>
              </w:rPr>
              <w:t>В) О</w:t>
            </w:r>
            <w:r w:rsidRPr="00A041E5">
              <w:rPr>
                <w:sz w:val="24"/>
                <w:szCs w:val="24"/>
                <w:vertAlign w:val="subscript"/>
              </w:rPr>
              <w:t>2 </w:t>
            </w:r>
            <w:r w:rsidRPr="00A041E5">
              <w:rPr>
                <w:sz w:val="24"/>
                <w:szCs w:val="24"/>
              </w:rPr>
              <w:t>и SО</w:t>
            </w:r>
            <w:r w:rsidRPr="00A041E5">
              <w:rPr>
                <w:sz w:val="24"/>
                <w:szCs w:val="24"/>
                <w:vertAlign w:val="subscript"/>
              </w:rPr>
              <w:t>3</w:t>
            </w:r>
            <w:r w:rsidRPr="00A041E5">
              <w:rPr>
                <w:sz w:val="24"/>
                <w:szCs w:val="24"/>
              </w:rPr>
              <w:t>;</w:t>
            </w:r>
          </w:p>
          <w:p w14:paraId="795CB6EF" w14:textId="77777777" w:rsidR="00A041E5" w:rsidRPr="00A041E5" w:rsidRDefault="00A041E5" w:rsidP="00A041E5">
            <w:pPr>
              <w:tabs>
                <w:tab w:val="left" w:pos="716"/>
                <w:tab w:val="left" w:pos="4793"/>
              </w:tabs>
              <w:rPr>
                <w:sz w:val="24"/>
                <w:szCs w:val="24"/>
              </w:rPr>
            </w:pPr>
            <w:r w:rsidRPr="00A041E5">
              <w:rPr>
                <w:sz w:val="24"/>
                <w:szCs w:val="24"/>
              </w:rPr>
              <w:t>Г) О</w:t>
            </w:r>
            <w:r w:rsidRPr="00A041E5">
              <w:rPr>
                <w:sz w:val="24"/>
                <w:szCs w:val="24"/>
                <w:vertAlign w:val="subscript"/>
              </w:rPr>
              <w:t>3 </w:t>
            </w:r>
            <w:r w:rsidRPr="00A041E5">
              <w:rPr>
                <w:sz w:val="24"/>
                <w:szCs w:val="24"/>
              </w:rPr>
              <w:t>и CО</w:t>
            </w:r>
            <w:r w:rsidRPr="00A041E5">
              <w:rPr>
                <w:sz w:val="24"/>
                <w:szCs w:val="24"/>
                <w:vertAlign w:val="subscript"/>
              </w:rPr>
              <w:t>2</w:t>
            </w:r>
            <w:r w:rsidRPr="00A041E5">
              <w:rPr>
                <w:sz w:val="24"/>
                <w:szCs w:val="24"/>
              </w:rPr>
              <w:t>.</w:t>
            </w:r>
          </w:p>
          <w:p w14:paraId="74E2F937" w14:textId="77777777" w:rsidR="00A041E5" w:rsidRPr="00A041E5" w:rsidRDefault="00A041E5" w:rsidP="00A041E5">
            <w:pPr>
              <w:rPr>
                <w:sz w:val="24"/>
                <w:szCs w:val="24"/>
              </w:rPr>
            </w:pPr>
            <w:r w:rsidRPr="00A041E5">
              <w:rPr>
                <w:sz w:val="24"/>
                <w:szCs w:val="24"/>
              </w:rPr>
              <w:t>8. К кислоте относится формула:</w:t>
            </w:r>
            <w:r w:rsidRPr="00A041E5">
              <w:rPr>
                <w:sz w:val="24"/>
                <w:szCs w:val="24"/>
              </w:rPr>
              <w:tab/>
            </w:r>
          </w:p>
          <w:p w14:paraId="427F9FB4" w14:textId="77777777" w:rsidR="00A041E5" w:rsidRPr="00A041E5" w:rsidRDefault="00A041E5" w:rsidP="00A041E5">
            <w:pPr>
              <w:rPr>
                <w:sz w:val="24"/>
                <w:szCs w:val="24"/>
              </w:rPr>
            </w:pPr>
            <w:r w:rsidRPr="00A041E5">
              <w:rPr>
                <w:sz w:val="24"/>
                <w:szCs w:val="24"/>
              </w:rPr>
              <w:t>А) SО</w:t>
            </w:r>
            <w:r w:rsidRPr="00A041E5">
              <w:rPr>
                <w:sz w:val="24"/>
                <w:szCs w:val="24"/>
                <w:vertAlign w:val="subscript"/>
              </w:rPr>
              <w:t>2</w:t>
            </w:r>
          </w:p>
          <w:p w14:paraId="351E8572" w14:textId="77777777" w:rsidR="00A041E5" w:rsidRPr="00A041E5" w:rsidRDefault="00A041E5" w:rsidP="00A041E5">
            <w:pPr>
              <w:rPr>
                <w:sz w:val="24"/>
                <w:szCs w:val="24"/>
              </w:rPr>
            </w:pPr>
            <w:r w:rsidRPr="00A041E5">
              <w:rPr>
                <w:sz w:val="24"/>
                <w:szCs w:val="24"/>
              </w:rPr>
              <w:t>Б) Н</w:t>
            </w:r>
            <w:r w:rsidRPr="00A041E5">
              <w:rPr>
                <w:sz w:val="24"/>
                <w:szCs w:val="24"/>
                <w:vertAlign w:val="subscript"/>
              </w:rPr>
              <w:t>2</w:t>
            </w:r>
            <w:r w:rsidRPr="00A041E5">
              <w:rPr>
                <w:sz w:val="24"/>
                <w:szCs w:val="24"/>
                <w:lang w:val="en-US"/>
              </w:rPr>
              <w:t>S</w:t>
            </w:r>
            <w:r w:rsidRPr="00A041E5">
              <w:rPr>
                <w:sz w:val="24"/>
                <w:szCs w:val="24"/>
              </w:rPr>
              <w:t>О</w:t>
            </w:r>
            <w:r w:rsidRPr="00A041E5">
              <w:rPr>
                <w:sz w:val="24"/>
                <w:szCs w:val="24"/>
                <w:vertAlign w:val="subscript"/>
              </w:rPr>
              <w:t>4</w:t>
            </w:r>
          </w:p>
          <w:p w14:paraId="6EF24412" w14:textId="77777777" w:rsidR="00A041E5" w:rsidRPr="00A041E5" w:rsidRDefault="00A041E5" w:rsidP="00A041E5">
            <w:pPr>
              <w:rPr>
                <w:sz w:val="24"/>
                <w:szCs w:val="24"/>
              </w:rPr>
            </w:pPr>
            <w:r w:rsidRPr="00A041E5">
              <w:rPr>
                <w:sz w:val="24"/>
                <w:szCs w:val="24"/>
              </w:rPr>
              <w:t>В) К</w:t>
            </w:r>
            <w:r w:rsidRPr="00A041E5">
              <w:rPr>
                <w:sz w:val="24"/>
                <w:szCs w:val="24"/>
                <w:vertAlign w:val="subscript"/>
              </w:rPr>
              <w:t>2</w:t>
            </w:r>
            <w:r w:rsidRPr="00A041E5">
              <w:rPr>
                <w:sz w:val="24"/>
                <w:szCs w:val="24"/>
              </w:rPr>
              <w:t>СО</w:t>
            </w:r>
            <w:r w:rsidRPr="00A041E5">
              <w:rPr>
                <w:sz w:val="24"/>
                <w:szCs w:val="24"/>
                <w:vertAlign w:val="subscript"/>
              </w:rPr>
              <w:t>3</w:t>
            </w:r>
          </w:p>
          <w:p w14:paraId="5F2A68B0" w14:textId="77777777" w:rsidR="00A041E5" w:rsidRPr="00A041E5" w:rsidRDefault="00A041E5" w:rsidP="00A041E5">
            <w:pPr>
              <w:tabs>
                <w:tab w:val="left" w:pos="716"/>
                <w:tab w:val="left" w:pos="4793"/>
              </w:tabs>
              <w:rPr>
                <w:sz w:val="24"/>
                <w:szCs w:val="24"/>
              </w:rPr>
            </w:pPr>
            <w:r w:rsidRPr="00A041E5">
              <w:rPr>
                <w:sz w:val="24"/>
                <w:szCs w:val="24"/>
              </w:rPr>
              <w:t xml:space="preserve">Г) </w:t>
            </w:r>
            <w:proofErr w:type="spellStart"/>
            <w:r w:rsidRPr="00A041E5">
              <w:rPr>
                <w:sz w:val="24"/>
                <w:szCs w:val="24"/>
              </w:rPr>
              <w:t>NaOH</w:t>
            </w:r>
            <w:proofErr w:type="spellEnd"/>
            <w:r w:rsidRPr="00A041E5">
              <w:rPr>
                <w:sz w:val="24"/>
                <w:szCs w:val="24"/>
              </w:rPr>
              <w:t>.</w:t>
            </w:r>
          </w:p>
          <w:p w14:paraId="78FF1568" w14:textId="77777777" w:rsidR="00A041E5" w:rsidRPr="00A041E5" w:rsidRDefault="00A041E5" w:rsidP="00A041E5">
            <w:pPr>
              <w:jc w:val="both"/>
              <w:rPr>
                <w:sz w:val="24"/>
                <w:szCs w:val="24"/>
                <w:shd w:val="clear" w:color="auto" w:fill="FFFFFF"/>
              </w:rPr>
            </w:pPr>
            <w:r w:rsidRPr="00A041E5">
              <w:rPr>
                <w:sz w:val="24"/>
                <w:szCs w:val="24"/>
              </w:rPr>
              <w:t>9.</w:t>
            </w:r>
            <w:r w:rsidRPr="00A041E5">
              <w:rPr>
                <w:sz w:val="24"/>
                <w:szCs w:val="24"/>
                <w:shd w:val="clear" w:color="auto" w:fill="FFFFFF"/>
              </w:rPr>
              <w:t xml:space="preserve"> Химические элементы, атомы которых отдают электроны с внешнего энергетического уровня это:</w:t>
            </w:r>
          </w:p>
          <w:p w14:paraId="6CE51F14" w14:textId="77777777" w:rsidR="00A041E5" w:rsidRPr="00A041E5" w:rsidRDefault="00A041E5" w:rsidP="00A041E5">
            <w:pPr>
              <w:jc w:val="both"/>
              <w:rPr>
                <w:sz w:val="24"/>
                <w:szCs w:val="24"/>
                <w:shd w:val="clear" w:color="auto" w:fill="FFFFFF"/>
              </w:rPr>
            </w:pPr>
            <w:r w:rsidRPr="00A041E5">
              <w:rPr>
                <w:sz w:val="24"/>
                <w:szCs w:val="24"/>
                <w:shd w:val="clear" w:color="auto" w:fill="FFFFFF"/>
              </w:rPr>
              <w:t xml:space="preserve">А) окислители; </w:t>
            </w:r>
          </w:p>
          <w:p w14:paraId="2CE63C7A" w14:textId="77777777" w:rsidR="00A041E5" w:rsidRPr="00A041E5" w:rsidRDefault="00A041E5" w:rsidP="00A041E5">
            <w:pPr>
              <w:jc w:val="both"/>
              <w:rPr>
                <w:sz w:val="24"/>
                <w:szCs w:val="24"/>
                <w:shd w:val="clear" w:color="auto" w:fill="FFFFFF"/>
              </w:rPr>
            </w:pPr>
            <w:r w:rsidRPr="00A041E5">
              <w:rPr>
                <w:sz w:val="24"/>
                <w:szCs w:val="24"/>
                <w:shd w:val="clear" w:color="auto" w:fill="FFFFFF"/>
              </w:rPr>
              <w:t>Б) восстановители;</w:t>
            </w:r>
          </w:p>
          <w:p w14:paraId="17AAD1B0" w14:textId="77777777" w:rsidR="00A041E5" w:rsidRPr="00A041E5" w:rsidRDefault="00A041E5" w:rsidP="00A041E5">
            <w:pPr>
              <w:jc w:val="both"/>
              <w:rPr>
                <w:sz w:val="24"/>
                <w:szCs w:val="24"/>
                <w:shd w:val="clear" w:color="auto" w:fill="FFFFFF"/>
              </w:rPr>
            </w:pPr>
            <w:r w:rsidRPr="00A041E5">
              <w:rPr>
                <w:sz w:val="24"/>
                <w:szCs w:val="24"/>
                <w:shd w:val="clear" w:color="auto" w:fill="FFFFFF"/>
              </w:rPr>
              <w:t xml:space="preserve">В) металлы; </w:t>
            </w:r>
          </w:p>
          <w:p w14:paraId="0F3B1DB7" w14:textId="77777777" w:rsidR="00A041E5" w:rsidRPr="00A041E5" w:rsidRDefault="00A041E5" w:rsidP="00A041E5">
            <w:pPr>
              <w:jc w:val="both"/>
              <w:rPr>
                <w:sz w:val="24"/>
                <w:szCs w:val="24"/>
                <w:shd w:val="clear" w:color="auto" w:fill="FFFFFF"/>
              </w:rPr>
            </w:pPr>
            <w:r w:rsidRPr="00A041E5">
              <w:rPr>
                <w:sz w:val="24"/>
                <w:szCs w:val="24"/>
                <w:shd w:val="clear" w:color="auto" w:fill="FFFFFF"/>
              </w:rPr>
              <w:lastRenderedPageBreak/>
              <w:t>Г) неметаллы.</w:t>
            </w:r>
          </w:p>
          <w:p w14:paraId="69EFA19C" w14:textId="77777777" w:rsidR="00A041E5" w:rsidRPr="00A041E5" w:rsidRDefault="00A041E5" w:rsidP="00A041E5">
            <w:pPr>
              <w:jc w:val="both"/>
              <w:rPr>
                <w:sz w:val="24"/>
                <w:szCs w:val="24"/>
                <w:shd w:val="clear" w:color="auto" w:fill="FFFFFF"/>
              </w:rPr>
            </w:pPr>
            <w:r w:rsidRPr="00A041E5">
              <w:rPr>
                <w:sz w:val="24"/>
                <w:szCs w:val="24"/>
                <w:shd w:val="clear" w:color="auto" w:fill="FFFFFF"/>
              </w:rPr>
              <w:t xml:space="preserve">10. Степень окисления хрома </w:t>
            </w:r>
            <w:r w:rsidRPr="00A041E5">
              <w:rPr>
                <w:bCs/>
                <w:sz w:val="24"/>
                <w:szCs w:val="24"/>
                <w:shd w:val="clear" w:color="auto" w:fill="FFFFFF"/>
              </w:rPr>
              <w:t>в К</w:t>
            </w:r>
            <w:r w:rsidRPr="00A041E5">
              <w:rPr>
                <w:bCs/>
                <w:sz w:val="24"/>
                <w:szCs w:val="24"/>
                <w:shd w:val="clear" w:color="auto" w:fill="FFFFFF"/>
                <w:vertAlign w:val="subscript"/>
              </w:rPr>
              <w:t>2</w:t>
            </w:r>
            <w:r w:rsidRPr="00A041E5">
              <w:rPr>
                <w:bCs/>
                <w:sz w:val="24"/>
                <w:szCs w:val="24"/>
                <w:shd w:val="clear" w:color="auto" w:fill="FFFFFF"/>
              </w:rPr>
              <w:t>С</w:t>
            </w:r>
            <w:r w:rsidRPr="00A041E5">
              <w:rPr>
                <w:bCs/>
                <w:sz w:val="24"/>
                <w:szCs w:val="24"/>
                <w:shd w:val="clear" w:color="auto" w:fill="FFFFFF"/>
                <w:lang w:val="en-US"/>
              </w:rPr>
              <w:t>r</w:t>
            </w:r>
            <w:r w:rsidRPr="00A041E5">
              <w:rPr>
                <w:bCs/>
                <w:sz w:val="24"/>
                <w:szCs w:val="24"/>
                <w:shd w:val="clear" w:color="auto" w:fill="FFFFFF"/>
                <w:vertAlign w:val="subscript"/>
              </w:rPr>
              <w:t>2</w:t>
            </w:r>
            <w:r w:rsidRPr="00A041E5">
              <w:rPr>
                <w:bCs/>
                <w:sz w:val="24"/>
                <w:szCs w:val="24"/>
                <w:shd w:val="clear" w:color="auto" w:fill="FFFFFF"/>
              </w:rPr>
              <w:t>О</w:t>
            </w:r>
            <w:r w:rsidRPr="00A041E5">
              <w:rPr>
                <w:bCs/>
                <w:sz w:val="24"/>
                <w:szCs w:val="24"/>
                <w:shd w:val="clear" w:color="auto" w:fill="FFFFFF"/>
                <w:vertAlign w:val="subscript"/>
              </w:rPr>
              <w:t>7</w:t>
            </w:r>
            <w:r w:rsidRPr="00A041E5">
              <w:rPr>
                <w:bCs/>
                <w:sz w:val="24"/>
                <w:szCs w:val="24"/>
                <w:shd w:val="clear" w:color="auto" w:fill="FFFFFF"/>
              </w:rPr>
              <w:t>:</w:t>
            </w:r>
          </w:p>
          <w:p w14:paraId="2917DD5A" w14:textId="77777777" w:rsidR="00A041E5" w:rsidRPr="00A041E5" w:rsidRDefault="00A041E5" w:rsidP="00A041E5">
            <w:pPr>
              <w:shd w:val="clear" w:color="auto" w:fill="FFFFFF"/>
              <w:rPr>
                <w:sz w:val="24"/>
                <w:szCs w:val="24"/>
              </w:rPr>
            </w:pPr>
            <w:r w:rsidRPr="00A041E5">
              <w:rPr>
                <w:sz w:val="24"/>
                <w:szCs w:val="24"/>
              </w:rPr>
              <w:t>А) +6;</w:t>
            </w:r>
          </w:p>
          <w:p w14:paraId="13938CF5" w14:textId="77777777" w:rsidR="00A041E5" w:rsidRPr="00A041E5" w:rsidRDefault="00A041E5" w:rsidP="00A041E5">
            <w:pPr>
              <w:shd w:val="clear" w:color="auto" w:fill="FFFFFF"/>
              <w:rPr>
                <w:sz w:val="24"/>
                <w:szCs w:val="24"/>
              </w:rPr>
            </w:pPr>
            <w:r w:rsidRPr="00A041E5">
              <w:rPr>
                <w:sz w:val="24"/>
                <w:szCs w:val="24"/>
              </w:rPr>
              <w:t>Б) +7;</w:t>
            </w:r>
          </w:p>
          <w:p w14:paraId="1E933C84" w14:textId="77777777" w:rsidR="00A041E5" w:rsidRPr="00A041E5" w:rsidRDefault="00A041E5" w:rsidP="00A041E5">
            <w:pPr>
              <w:shd w:val="clear" w:color="auto" w:fill="FFFFFF"/>
              <w:rPr>
                <w:sz w:val="24"/>
                <w:szCs w:val="24"/>
              </w:rPr>
            </w:pPr>
            <w:r w:rsidRPr="00A041E5">
              <w:rPr>
                <w:sz w:val="24"/>
                <w:szCs w:val="24"/>
              </w:rPr>
              <w:t>В) -2;</w:t>
            </w:r>
          </w:p>
          <w:p w14:paraId="11855F8F" w14:textId="77777777" w:rsidR="00A041E5" w:rsidRPr="00A041E5" w:rsidRDefault="00A041E5" w:rsidP="00A041E5">
            <w:pPr>
              <w:shd w:val="clear" w:color="auto" w:fill="FFFFFF"/>
              <w:rPr>
                <w:sz w:val="24"/>
                <w:szCs w:val="24"/>
              </w:rPr>
            </w:pPr>
            <w:r w:rsidRPr="00A041E5">
              <w:rPr>
                <w:sz w:val="24"/>
                <w:szCs w:val="24"/>
              </w:rPr>
              <w:t>Г) +3.</w:t>
            </w:r>
          </w:p>
          <w:p w14:paraId="44AFAEFD" w14:textId="77777777" w:rsidR="00A041E5" w:rsidRPr="00A041E5" w:rsidRDefault="00A041E5" w:rsidP="00A041E5">
            <w:pPr>
              <w:shd w:val="clear" w:color="auto" w:fill="FFFFFF"/>
              <w:rPr>
                <w:sz w:val="22"/>
                <w:szCs w:val="22"/>
              </w:rPr>
            </w:pPr>
            <w:r w:rsidRPr="00A041E5">
              <w:rPr>
                <w:sz w:val="22"/>
                <w:szCs w:val="22"/>
              </w:rPr>
              <w:t>11. Реакция, уравнение которой </w:t>
            </w:r>
            <w:r w:rsidRPr="00A041E5">
              <w:rPr>
                <w:sz w:val="22"/>
                <w:szCs w:val="22"/>
                <w:lang w:val="pt-BR"/>
              </w:rPr>
              <w:t>H</w:t>
            </w:r>
            <w:r w:rsidRPr="00A041E5">
              <w:rPr>
                <w:sz w:val="22"/>
                <w:szCs w:val="22"/>
                <w:vertAlign w:val="subscript"/>
              </w:rPr>
              <w:t>2</w:t>
            </w:r>
            <w:r w:rsidRPr="00A041E5">
              <w:rPr>
                <w:sz w:val="22"/>
                <w:szCs w:val="22"/>
              </w:rPr>
              <w:t> + </w:t>
            </w:r>
            <w:r w:rsidRPr="00A041E5">
              <w:rPr>
                <w:sz w:val="22"/>
                <w:szCs w:val="22"/>
                <w:lang w:val="pt-BR"/>
              </w:rPr>
              <w:t>I</w:t>
            </w:r>
            <w:r w:rsidRPr="00A041E5">
              <w:rPr>
                <w:sz w:val="22"/>
                <w:szCs w:val="22"/>
                <w:vertAlign w:val="subscript"/>
              </w:rPr>
              <w:t>2</w:t>
            </w:r>
            <w:r w:rsidRPr="00A041E5">
              <w:rPr>
                <w:sz w:val="22"/>
                <w:szCs w:val="22"/>
              </w:rPr>
              <w:t> → 2</w:t>
            </w:r>
            <w:r w:rsidRPr="00A041E5">
              <w:rPr>
                <w:sz w:val="22"/>
                <w:szCs w:val="22"/>
                <w:lang w:val="pt-BR"/>
              </w:rPr>
              <w:t>HI</w:t>
            </w:r>
            <w:r w:rsidRPr="00A041E5">
              <w:rPr>
                <w:sz w:val="22"/>
                <w:szCs w:val="22"/>
              </w:rPr>
              <w:t>- </w:t>
            </w:r>
            <w:r w:rsidRPr="00A041E5">
              <w:rPr>
                <w:sz w:val="22"/>
                <w:szCs w:val="22"/>
                <w:lang w:val="en-US"/>
              </w:rPr>
              <w:t>Q</w:t>
            </w:r>
            <w:r w:rsidRPr="00A041E5">
              <w:rPr>
                <w:sz w:val="22"/>
                <w:szCs w:val="22"/>
              </w:rPr>
              <w:t> относится к реакциям:</w:t>
            </w:r>
          </w:p>
          <w:p w14:paraId="22D90909" w14:textId="77777777" w:rsidR="00A041E5" w:rsidRPr="00A041E5" w:rsidRDefault="00A041E5" w:rsidP="00A041E5">
            <w:pPr>
              <w:shd w:val="clear" w:color="auto" w:fill="FFFFFF"/>
              <w:rPr>
                <w:sz w:val="24"/>
                <w:szCs w:val="24"/>
              </w:rPr>
            </w:pPr>
            <w:r w:rsidRPr="00A041E5">
              <w:rPr>
                <w:sz w:val="24"/>
                <w:szCs w:val="24"/>
              </w:rPr>
              <w:t>А) окислительно-восстановительным, замещения;</w:t>
            </w:r>
          </w:p>
          <w:p w14:paraId="7B3C7209" w14:textId="77777777" w:rsidR="00A041E5" w:rsidRPr="00A041E5" w:rsidRDefault="00A041E5" w:rsidP="00A041E5">
            <w:pPr>
              <w:shd w:val="clear" w:color="auto" w:fill="FFFFFF"/>
              <w:rPr>
                <w:sz w:val="24"/>
                <w:szCs w:val="24"/>
              </w:rPr>
            </w:pPr>
            <w:r w:rsidRPr="00A041E5">
              <w:rPr>
                <w:sz w:val="24"/>
                <w:szCs w:val="24"/>
              </w:rPr>
              <w:t>Б) соединения, эндотермическим;</w:t>
            </w:r>
          </w:p>
          <w:p w14:paraId="58EFC651" w14:textId="77777777" w:rsidR="00A041E5" w:rsidRPr="00A041E5" w:rsidRDefault="00A041E5" w:rsidP="00A041E5">
            <w:pPr>
              <w:shd w:val="clear" w:color="auto" w:fill="FFFFFF"/>
              <w:rPr>
                <w:sz w:val="24"/>
                <w:szCs w:val="24"/>
              </w:rPr>
            </w:pPr>
            <w:r w:rsidRPr="00A041E5">
              <w:rPr>
                <w:sz w:val="24"/>
                <w:szCs w:val="24"/>
              </w:rPr>
              <w:t>В) экзотермическим, обмена;</w:t>
            </w:r>
          </w:p>
          <w:p w14:paraId="019805CB" w14:textId="77777777" w:rsidR="00A041E5" w:rsidRPr="00A041E5" w:rsidRDefault="00A041E5" w:rsidP="00A041E5">
            <w:pPr>
              <w:shd w:val="clear" w:color="auto" w:fill="FFFFFF"/>
              <w:rPr>
                <w:sz w:val="24"/>
                <w:szCs w:val="24"/>
              </w:rPr>
            </w:pPr>
            <w:r w:rsidRPr="00A041E5">
              <w:rPr>
                <w:sz w:val="24"/>
                <w:szCs w:val="24"/>
              </w:rPr>
              <w:t>Г) каталитическим, разложения.</w:t>
            </w:r>
          </w:p>
          <w:p w14:paraId="4022F398" w14:textId="77777777" w:rsidR="00A041E5" w:rsidRPr="00A041E5" w:rsidRDefault="00A041E5" w:rsidP="00A041E5">
            <w:pPr>
              <w:shd w:val="clear" w:color="auto" w:fill="FFFFFF"/>
              <w:rPr>
                <w:color w:val="000000"/>
                <w:sz w:val="24"/>
                <w:szCs w:val="24"/>
              </w:rPr>
            </w:pPr>
            <w:r w:rsidRPr="00A041E5">
              <w:rPr>
                <w:bCs/>
                <w:color w:val="000000"/>
                <w:sz w:val="24"/>
                <w:szCs w:val="24"/>
              </w:rPr>
              <w:t>12. Для осуществления превращения H</w:t>
            </w:r>
            <w:r w:rsidRPr="00A041E5">
              <w:rPr>
                <w:bCs/>
                <w:color w:val="000000"/>
                <w:sz w:val="24"/>
                <w:szCs w:val="24"/>
                <w:vertAlign w:val="subscript"/>
              </w:rPr>
              <w:t>2</w:t>
            </w:r>
            <w:r w:rsidRPr="00A041E5">
              <w:rPr>
                <w:bCs/>
                <w:color w:val="000000"/>
                <w:sz w:val="24"/>
                <w:szCs w:val="24"/>
              </w:rPr>
              <w:t>S→SO</w:t>
            </w:r>
            <w:r w:rsidRPr="00A041E5">
              <w:rPr>
                <w:bCs/>
                <w:color w:val="000000"/>
                <w:sz w:val="24"/>
                <w:szCs w:val="24"/>
                <w:vertAlign w:val="subscript"/>
              </w:rPr>
              <w:t>2</w:t>
            </w:r>
            <w:r w:rsidRPr="00A041E5">
              <w:rPr>
                <w:bCs/>
                <w:color w:val="000000"/>
                <w:sz w:val="24"/>
                <w:szCs w:val="24"/>
              </w:rPr>
              <w:t>→SO</w:t>
            </w:r>
            <w:r w:rsidRPr="00A041E5">
              <w:rPr>
                <w:bCs/>
                <w:color w:val="000000"/>
                <w:sz w:val="24"/>
                <w:szCs w:val="24"/>
                <w:vertAlign w:val="subscript"/>
              </w:rPr>
              <w:t>3</w:t>
            </w:r>
            <w:r w:rsidRPr="00A041E5">
              <w:rPr>
                <w:bCs/>
                <w:color w:val="000000"/>
                <w:sz w:val="24"/>
                <w:szCs w:val="24"/>
              </w:rPr>
              <w:t>→ K</w:t>
            </w:r>
            <w:r w:rsidRPr="00A041E5">
              <w:rPr>
                <w:bCs/>
                <w:color w:val="000000"/>
                <w:sz w:val="24"/>
                <w:szCs w:val="24"/>
                <w:vertAlign w:val="subscript"/>
              </w:rPr>
              <w:t>2</w:t>
            </w:r>
            <w:r w:rsidRPr="00A041E5">
              <w:rPr>
                <w:bCs/>
                <w:color w:val="000000"/>
                <w:sz w:val="24"/>
                <w:szCs w:val="24"/>
              </w:rPr>
              <w:t>SO</w:t>
            </w:r>
            <w:r w:rsidRPr="00A041E5">
              <w:rPr>
                <w:bCs/>
                <w:color w:val="000000"/>
                <w:sz w:val="24"/>
                <w:szCs w:val="24"/>
                <w:vertAlign w:val="subscript"/>
              </w:rPr>
              <w:t>4</w:t>
            </w:r>
            <w:r w:rsidRPr="00A041E5">
              <w:rPr>
                <w:bCs/>
                <w:color w:val="000000"/>
                <w:sz w:val="24"/>
                <w:szCs w:val="24"/>
              </w:rPr>
              <w:t> нужно последовательно использовать:</w:t>
            </w:r>
          </w:p>
          <w:p w14:paraId="17E7E690" w14:textId="77777777" w:rsidR="00A041E5" w:rsidRPr="00A041E5" w:rsidRDefault="00A041E5" w:rsidP="00A041E5">
            <w:pPr>
              <w:shd w:val="clear" w:color="auto" w:fill="FFFFFF"/>
              <w:rPr>
                <w:color w:val="000000"/>
                <w:sz w:val="24"/>
                <w:szCs w:val="24"/>
              </w:rPr>
            </w:pPr>
            <w:r w:rsidRPr="00A041E5">
              <w:rPr>
                <w:color w:val="000000"/>
                <w:sz w:val="24"/>
                <w:szCs w:val="24"/>
              </w:rPr>
              <w:t xml:space="preserve">А) Воду, кислород, оксид калия; </w:t>
            </w:r>
          </w:p>
          <w:p w14:paraId="3684E72C" w14:textId="77777777" w:rsidR="00A041E5" w:rsidRPr="00A041E5" w:rsidRDefault="00A041E5" w:rsidP="00A041E5">
            <w:pPr>
              <w:shd w:val="clear" w:color="auto" w:fill="FFFFFF"/>
              <w:rPr>
                <w:color w:val="000000"/>
                <w:sz w:val="24"/>
                <w:szCs w:val="24"/>
              </w:rPr>
            </w:pPr>
            <w:r w:rsidRPr="00A041E5">
              <w:rPr>
                <w:color w:val="000000"/>
                <w:sz w:val="24"/>
                <w:szCs w:val="24"/>
              </w:rPr>
              <w:t xml:space="preserve">Б) Кислород, кислород, гидроксид калия; </w:t>
            </w:r>
          </w:p>
          <w:p w14:paraId="23A55A0E" w14:textId="77777777" w:rsidR="00A041E5" w:rsidRPr="00A041E5" w:rsidRDefault="00A041E5" w:rsidP="00A041E5">
            <w:pPr>
              <w:shd w:val="clear" w:color="auto" w:fill="FFFFFF"/>
              <w:rPr>
                <w:color w:val="000000"/>
                <w:sz w:val="24"/>
                <w:szCs w:val="24"/>
              </w:rPr>
            </w:pPr>
            <w:r w:rsidRPr="00A041E5">
              <w:rPr>
                <w:color w:val="000000"/>
                <w:sz w:val="24"/>
                <w:szCs w:val="24"/>
              </w:rPr>
              <w:t>В) Кислород, воду, калий;</w:t>
            </w:r>
          </w:p>
          <w:p w14:paraId="197C811D" w14:textId="77777777" w:rsidR="00A041E5" w:rsidRPr="00A041E5" w:rsidRDefault="00A041E5" w:rsidP="00A041E5">
            <w:pPr>
              <w:shd w:val="clear" w:color="auto" w:fill="FFFFFF"/>
              <w:rPr>
                <w:color w:val="000000"/>
                <w:sz w:val="24"/>
                <w:szCs w:val="24"/>
              </w:rPr>
            </w:pPr>
            <w:r w:rsidRPr="00A041E5">
              <w:rPr>
                <w:color w:val="000000"/>
                <w:sz w:val="24"/>
                <w:szCs w:val="24"/>
              </w:rPr>
              <w:t>Г) Воду, кислород, карбонат калия</w:t>
            </w:r>
          </w:p>
          <w:p w14:paraId="5871E796" w14:textId="77777777" w:rsidR="00A041E5" w:rsidRPr="00A041E5" w:rsidRDefault="00A041E5" w:rsidP="00A041E5">
            <w:pPr>
              <w:shd w:val="clear" w:color="auto" w:fill="FFFFFF"/>
              <w:rPr>
                <w:sz w:val="22"/>
                <w:szCs w:val="22"/>
              </w:rPr>
            </w:pPr>
            <w:r w:rsidRPr="00A041E5">
              <w:rPr>
                <w:sz w:val="22"/>
                <w:szCs w:val="22"/>
                <w:shd w:val="clear" w:color="auto" w:fill="FFFFFF"/>
              </w:rPr>
              <w:t>13.</w:t>
            </w:r>
            <w:r w:rsidRPr="00A041E5">
              <w:rPr>
                <w:sz w:val="22"/>
                <w:szCs w:val="22"/>
              </w:rPr>
              <w:t xml:space="preserve"> С каким катионом фосфат-анион дает качественную реакцию? </w:t>
            </w:r>
          </w:p>
          <w:p w14:paraId="24CE4C39" w14:textId="77777777" w:rsidR="00A041E5" w:rsidRPr="00A041E5" w:rsidRDefault="00A041E5" w:rsidP="00A041E5">
            <w:pPr>
              <w:shd w:val="clear" w:color="auto" w:fill="FFFFFF"/>
              <w:rPr>
                <w:sz w:val="22"/>
                <w:szCs w:val="22"/>
              </w:rPr>
            </w:pPr>
            <w:r w:rsidRPr="00A041E5">
              <w:rPr>
                <w:sz w:val="22"/>
                <w:szCs w:val="22"/>
              </w:rPr>
              <w:t>А) Ag</w:t>
            </w:r>
            <w:r w:rsidRPr="00A041E5">
              <w:rPr>
                <w:sz w:val="22"/>
                <w:szCs w:val="22"/>
                <w:vertAlign w:val="superscript"/>
              </w:rPr>
              <w:t>+</w:t>
            </w:r>
            <w:r w:rsidRPr="00A041E5">
              <w:rPr>
                <w:sz w:val="22"/>
                <w:szCs w:val="22"/>
              </w:rPr>
              <w:t xml:space="preserve"> </w:t>
            </w:r>
          </w:p>
          <w:p w14:paraId="194EDB4F" w14:textId="77777777" w:rsidR="00A041E5" w:rsidRPr="00A041E5" w:rsidRDefault="00A041E5" w:rsidP="00A041E5">
            <w:pPr>
              <w:shd w:val="clear" w:color="auto" w:fill="FFFFFF"/>
              <w:rPr>
                <w:sz w:val="22"/>
                <w:szCs w:val="22"/>
              </w:rPr>
            </w:pPr>
            <w:r w:rsidRPr="00A041E5">
              <w:rPr>
                <w:sz w:val="22"/>
                <w:szCs w:val="22"/>
              </w:rPr>
              <w:t>Б) Hg</w:t>
            </w:r>
            <w:r w:rsidRPr="00A041E5">
              <w:rPr>
                <w:sz w:val="22"/>
                <w:szCs w:val="22"/>
                <w:vertAlign w:val="superscript"/>
              </w:rPr>
              <w:t>2+</w:t>
            </w:r>
            <w:r w:rsidRPr="00A041E5">
              <w:rPr>
                <w:sz w:val="22"/>
                <w:szCs w:val="22"/>
              </w:rPr>
              <w:t xml:space="preserve"> </w:t>
            </w:r>
          </w:p>
          <w:p w14:paraId="01402CCF" w14:textId="77777777" w:rsidR="00A041E5" w:rsidRPr="00A041E5" w:rsidRDefault="00A041E5" w:rsidP="00A041E5">
            <w:pPr>
              <w:shd w:val="clear" w:color="auto" w:fill="FFFFFF"/>
              <w:rPr>
                <w:sz w:val="22"/>
                <w:szCs w:val="22"/>
              </w:rPr>
            </w:pPr>
            <w:r w:rsidRPr="00A041E5">
              <w:rPr>
                <w:sz w:val="22"/>
                <w:szCs w:val="22"/>
              </w:rPr>
              <w:t>В) Sn</w:t>
            </w:r>
            <w:r w:rsidRPr="00A041E5">
              <w:rPr>
                <w:sz w:val="22"/>
                <w:szCs w:val="22"/>
                <w:vertAlign w:val="superscript"/>
              </w:rPr>
              <w:t>+4</w:t>
            </w:r>
            <w:r w:rsidRPr="00A041E5">
              <w:rPr>
                <w:sz w:val="22"/>
                <w:szCs w:val="22"/>
              </w:rPr>
              <w:t xml:space="preserve"> </w:t>
            </w:r>
          </w:p>
          <w:p w14:paraId="1603C324" w14:textId="77777777" w:rsidR="00A041E5" w:rsidRPr="00A041E5" w:rsidRDefault="00A041E5" w:rsidP="00A041E5">
            <w:pPr>
              <w:shd w:val="clear" w:color="auto" w:fill="FFFFFF"/>
              <w:rPr>
                <w:sz w:val="22"/>
                <w:szCs w:val="22"/>
              </w:rPr>
            </w:pPr>
            <w:r w:rsidRPr="00A041E5">
              <w:rPr>
                <w:sz w:val="22"/>
                <w:szCs w:val="22"/>
              </w:rPr>
              <w:t xml:space="preserve">Г) </w:t>
            </w:r>
            <w:r w:rsidRPr="00A041E5">
              <w:rPr>
                <w:sz w:val="22"/>
                <w:szCs w:val="22"/>
                <w:lang w:val="en-US"/>
              </w:rPr>
              <w:t>Cu</w:t>
            </w:r>
            <w:r w:rsidRPr="00A041E5">
              <w:rPr>
                <w:sz w:val="22"/>
                <w:szCs w:val="22"/>
                <w:vertAlign w:val="superscript"/>
              </w:rPr>
              <w:t>2+</w:t>
            </w:r>
          </w:p>
          <w:p w14:paraId="2961E990" w14:textId="77777777" w:rsidR="00A041E5" w:rsidRPr="00A041E5" w:rsidRDefault="00A041E5" w:rsidP="00A041E5">
            <w:pPr>
              <w:jc w:val="both"/>
              <w:rPr>
                <w:sz w:val="24"/>
                <w:szCs w:val="24"/>
              </w:rPr>
            </w:pPr>
            <w:r w:rsidRPr="00A041E5">
              <w:rPr>
                <w:sz w:val="24"/>
                <w:szCs w:val="24"/>
              </w:rPr>
              <w:t xml:space="preserve">14. Объём газа водорода, образующегося при взаимодействии цинка массой 6,5 граммов с </w:t>
            </w:r>
            <w:proofErr w:type="spellStart"/>
            <w:r w:rsidRPr="00A041E5">
              <w:rPr>
                <w:sz w:val="24"/>
                <w:szCs w:val="24"/>
              </w:rPr>
              <w:t>хлороводородной</w:t>
            </w:r>
            <w:proofErr w:type="spellEnd"/>
            <w:r w:rsidRPr="00A041E5">
              <w:rPr>
                <w:sz w:val="24"/>
                <w:szCs w:val="24"/>
              </w:rPr>
              <w:t xml:space="preserve"> кислотой по уравнению реакции Zn +2HCl = ZnCl</w:t>
            </w:r>
            <w:r w:rsidRPr="00A041E5">
              <w:rPr>
                <w:sz w:val="24"/>
                <w:szCs w:val="24"/>
                <w:vertAlign w:val="subscript"/>
              </w:rPr>
              <w:t>2</w:t>
            </w:r>
            <w:r w:rsidRPr="00A041E5">
              <w:rPr>
                <w:sz w:val="24"/>
                <w:szCs w:val="24"/>
              </w:rPr>
              <w:t> +H</w:t>
            </w:r>
            <w:r w:rsidRPr="00A041E5">
              <w:rPr>
                <w:sz w:val="24"/>
                <w:szCs w:val="24"/>
                <w:vertAlign w:val="subscript"/>
              </w:rPr>
              <w:t>2</w:t>
            </w:r>
            <w:r w:rsidRPr="00A041E5">
              <w:rPr>
                <w:sz w:val="24"/>
                <w:szCs w:val="24"/>
              </w:rPr>
              <w:t>↑ составляет</w:t>
            </w:r>
            <w:r w:rsidRPr="00A041E5">
              <w:rPr>
                <w:b/>
                <w:bCs/>
                <w:sz w:val="24"/>
                <w:szCs w:val="24"/>
              </w:rPr>
              <w:t>:</w:t>
            </w:r>
            <w:r w:rsidRPr="00A041E5">
              <w:rPr>
                <w:sz w:val="24"/>
                <w:szCs w:val="24"/>
              </w:rPr>
              <w:tab/>
            </w:r>
          </w:p>
          <w:p w14:paraId="2C4A021B" w14:textId="77777777" w:rsidR="00A041E5" w:rsidRPr="00A041E5" w:rsidRDefault="00A041E5" w:rsidP="00A041E5">
            <w:pPr>
              <w:rPr>
                <w:sz w:val="24"/>
                <w:szCs w:val="24"/>
              </w:rPr>
            </w:pPr>
            <w:r w:rsidRPr="00A041E5">
              <w:rPr>
                <w:sz w:val="24"/>
                <w:szCs w:val="24"/>
              </w:rPr>
              <w:t>А) 22,4 л;</w:t>
            </w:r>
          </w:p>
          <w:p w14:paraId="2E3F9E43" w14:textId="77777777" w:rsidR="00A041E5" w:rsidRPr="00A041E5" w:rsidRDefault="00A041E5" w:rsidP="00A041E5">
            <w:pPr>
              <w:rPr>
                <w:sz w:val="24"/>
                <w:szCs w:val="24"/>
              </w:rPr>
            </w:pPr>
            <w:r w:rsidRPr="00A041E5">
              <w:rPr>
                <w:sz w:val="24"/>
                <w:szCs w:val="24"/>
              </w:rPr>
              <w:t>Б) 11,2 л;</w:t>
            </w:r>
          </w:p>
          <w:p w14:paraId="59A7475E" w14:textId="77777777" w:rsidR="00A041E5" w:rsidRPr="00A041E5" w:rsidRDefault="00A041E5" w:rsidP="00A041E5">
            <w:pPr>
              <w:rPr>
                <w:sz w:val="24"/>
                <w:szCs w:val="24"/>
              </w:rPr>
            </w:pPr>
            <w:r w:rsidRPr="00A041E5">
              <w:rPr>
                <w:sz w:val="24"/>
                <w:szCs w:val="24"/>
              </w:rPr>
              <w:t>В) 1,12 л;</w:t>
            </w:r>
          </w:p>
          <w:p w14:paraId="0169CD3D" w14:textId="77777777" w:rsidR="00A041E5" w:rsidRPr="00A041E5" w:rsidRDefault="00A041E5" w:rsidP="00A041E5">
            <w:pPr>
              <w:rPr>
                <w:sz w:val="24"/>
                <w:szCs w:val="24"/>
              </w:rPr>
            </w:pPr>
            <w:r w:rsidRPr="00A041E5">
              <w:rPr>
                <w:sz w:val="24"/>
                <w:szCs w:val="24"/>
              </w:rPr>
              <w:t>Г) 2,24 л.</w:t>
            </w:r>
          </w:p>
          <w:p w14:paraId="52F33E21" w14:textId="77777777" w:rsidR="00A041E5" w:rsidRPr="00A041E5" w:rsidRDefault="00A041E5" w:rsidP="00A041E5">
            <w:pPr>
              <w:tabs>
                <w:tab w:val="left" w:pos="716"/>
                <w:tab w:val="left" w:pos="4793"/>
              </w:tabs>
              <w:rPr>
                <w:sz w:val="24"/>
                <w:szCs w:val="24"/>
              </w:rPr>
            </w:pPr>
            <w:r w:rsidRPr="00A041E5">
              <w:rPr>
                <w:sz w:val="24"/>
                <w:szCs w:val="24"/>
              </w:rPr>
              <w:t xml:space="preserve">15. Для </w:t>
            </w:r>
            <w:proofErr w:type="spellStart"/>
            <w:r w:rsidRPr="00A041E5">
              <w:rPr>
                <w:sz w:val="24"/>
                <w:szCs w:val="24"/>
              </w:rPr>
              <w:t>алканов</w:t>
            </w:r>
            <w:proofErr w:type="spellEnd"/>
            <w:r w:rsidRPr="00A041E5">
              <w:rPr>
                <w:sz w:val="24"/>
                <w:szCs w:val="24"/>
              </w:rPr>
              <w:t xml:space="preserve"> характерна общая формула:</w:t>
            </w:r>
          </w:p>
          <w:p w14:paraId="58A34ED5" w14:textId="77777777" w:rsidR="00A041E5" w:rsidRPr="00A041E5" w:rsidRDefault="00A041E5" w:rsidP="00A041E5">
            <w:pPr>
              <w:shd w:val="clear" w:color="auto" w:fill="FFFFFF"/>
              <w:rPr>
                <w:sz w:val="24"/>
                <w:szCs w:val="24"/>
              </w:rPr>
            </w:pPr>
            <w:r w:rsidRPr="00A041E5">
              <w:rPr>
                <w:sz w:val="24"/>
                <w:szCs w:val="24"/>
              </w:rPr>
              <w:t>А) CnH2n;</w:t>
            </w:r>
          </w:p>
          <w:p w14:paraId="0C141454" w14:textId="77777777" w:rsidR="00A041E5" w:rsidRPr="00A041E5" w:rsidRDefault="00A041E5" w:rsidP="00A041E5">
            <w:pPr>
              <w:shd w:val="clear" w:color="auto" w:fill="FFFFFF"/>
              <w:rPr>
                <w:sz w:val="24"/>
                <w:szCs w:val="24"/>
              </w:rPr>
            </w:pPr>
            <w:r w:rsidRPr="00A041E5">
              <w:rPr>
                <w:sz w:val="24"/>
                <w:szCs w:val="24"/>
              </w:rPr>
              <w:t>Б) CnH2n+2;</w:t>
            </w:r>
          </w:p>
          <w:p w14:paraId="795C90E9" w14:textId="77777777" w:rsidR="00A041E5" w:rsidRPr="00A041E5" w:rsidRDefault="00A041E5" w:rsidP="00A041E5">
            <w:pPr>
              <w:shd w:val="clear" w:color="auto" w:fill="FFFFFF"/>
              <w:rPr>
                <w:sz w:val="24"/>
                <w:szCs w:val="24"/>
              </w:rPr>
            </w:pPr>
            <w:r w:rsidRPr="00A041E5">
              <w:rPr>
                <w:sz w:val="24"/>
                <w:szCs w:val="24"/>
              </w:rPr>
              <w:t>В) CnH2n-2;</w:t>
            </w:r>
          </w:p>
          <w:p w14:paraId="6F3035E6" w14:textId="77777777" w:rsidR="00A041E5" w:rsidRPr="00A041E5" w:rsidRDefault="00A041E5" w:rsidP="00A041E5">
            <w:pPr>
              <w:shd w:val="clear" w:color="auto" w:fill="FFFFFF"/>
              <w:rPr>
                <w:sz w:val="24"/>
                <w:szCs w:val="24"/>
              </w:rPr>
            </w:pPr>
            <w:r w:rsidRPr="00A041E5">
              <w:rPr>
                <w:sz w:val="24"/>
                <w:szCs w:val="24"/>
              </w:rPr>
              <w:t>Г) CnH2n-6.</w:t>
            </w:r>
          </w:p>
          <w:p w14:paraId="2790B11E" w14:textId="77777777" w:rsidR="00A041E5" w:rsidRPr="00A041E5" w:rsidRDefault="00A041E5" w:rsidP="00A041E5">
            <w:pPr>
              <w:shd w:val="clear" w:color="auto" w:fill="FFFFFF"/>
              <w:rPr>
                <w:sz w:val="22"/>
                <w:szCs w:val="22"/>
              </w:rPr>
            </w:pPr>
            <w:r w:rsidRPr="00A041E5">
              <w:rPr>
                <w:sz w:val="22"/>
                <w:szCs w:val="22"/>
              </w:rPr>
              <w:t>16.</w:t>
            </w:r>
            <w:r w:rsidRPr="00A041E5">
              <w:rPr>
                <w:b/>
                <w:bCs/>
                <w:sz w:val="22"/>
                <w:szCs w:val="22"/>
              </w:rPr>
              <w:t xml:space="preserve"> </w:t>
            </w:r>
            <w:r w:rsidRPr="00A041E5">
              <w:rPr>
                <w:bCs/>
                <w:sz w:val="22"/>
                <w:szCs w:val="22"/>
              </w:rPr>
              <w:t>Гомологом этана является:</w:t>
            </w:r>
          </w:p>
          <w:p w14:paraId="74E78969" w14:textId="77777777" w:rsidR="00A041E5" w:rsidRPr="00A041E5" w:rsidRDefault="00A041E5" w:rsidP="00A041E5">
            <w:pPr>
              <w:shd w:val="clear" w:color="auto" w:fill="FFFFFF"/>
              <w:rPr>
                <w:sz w:val="24"/>
                <w:szCs w:val="24"/>
              </w:rPr>
            </w:pPr>
            <w:r w:rsidRPr="00A041E5">
              <w:rPr>
                <w:sz w:val="24"/>
                <w:szCs w:val="24"/>
              </w:rPr>
              <w:t>А) С</w:t>
            </w:r>
            <w:r w:rsidRPr="00A041E5">
              <w:rPr>
                <w:sz w:val="24"/>
                <w:szCs w:val="24"/>
                <w:vertAlign w:val="subscript"/>
              </w:rPr>
              <w:t>2</w:t>
            </w:r>
            <w:r w:rsidRPr="00A041E5">
              <w:rPr>
                <w:sz w:val="24"/>
                <w:szCs w:val="24"/>
              </w:rPr>
              <w:t>Н</w:t>
            </w:r>
            <w:r w:rsidRPr="00A041E5">
              <w:rPr>
                <w:sz w:val="24"/>
                <w:szCs w:val="24"/>
                <w:vertAlign w:val="subscript"/>
              </w:rPr>
              <w:t>4</w:t>
            </w:r>
            <w:r w:rsidRPr="00A041E5">
              <w:rPr>
                <w:sz w:val="24"/>
                <w:szCs w:val="24"/>
              </w:rPr>
              <w:t>;</w:t>
            </w:r>
          </w:p>
          <w:p w14:paraId="718F8637" w14:textId="77777777" w:rsidR="00A041E5" w:rsidRPr="00A041E5" w:rsidRDefault="00A041E5" w:rsidP="00A041E5">
            <w:pPr>
              <w:shd w:val="clear" w:color="auto" w:fill="FFFFFF"/>
              <w:rPr>
                <w:sz w:val="24"/>
                <w:szCs w:val="24"/>
              </w:rPr>
            </w:pPr>
            <w:r w:rsidRPr="00A041E5">
              <w:rPr>
                <w:sz w:val="24"/>
                <w:szCs w:val="24"/>
              </w:rPr>
              <w:t>Б) С</w:t>
            </w:r>
            <w:r w:rsidRPr="00A041E5">
              <w:rPr>
                <w:sz w:val="24"/>
                <w:szCs w:val="24"/>
                <w:vertAlign w:val="subscript"/>
              </w:rPr>
              <w:t>3</w:t>
            </w:r>
            <w:r w:rsidRPr="00A041E5">
              <w:rPr>
                <w:sz w:val="24"/>
                <w:szCs w:val="24"/>
              </w:rPr>
              <w:t>Н</w:t>
            </w:r>
            <w:r w:rsidRPr="00A041E5">
              <w:rPr>
                <w:sz w:val="24"/>
                <w:szCs w:val="24"/>
                <w:vertAlign w:val="subscript"/>
              </w:rPr>
              <w:t>8</w:t>
            </w:r>
            <w:r w:rsidRPr="00A041E5">
              <w:rPr>
                <w:sz w:val="24"/>
                <w:szCs w:val="24"/>
              </w:rPr>
              <w:t>;</w:t>
            </w:r>
          </w:p>
          <w:p w14:paraId="2A1CDC99" w14:textId="77777777" w:rsidR="00A041E5" w:rsidRPr="00A041E5" w:rsidRDefault="00A041E5" w:rsidP="00A041E5">
            <w:pPr>
              <w:shd w:val="clear" w:color="auto" w:fill="FFFFFF"/>
              <w:rPr>
                <w:sz w:val="24"/>
                <w:szCs w:val="24"/>
              </w:rPr>
            </w:pPr>
            <w:r w:rsidRPr="00A041E5">
              <w:rPr>
                <w:sz w:val="24"/>
                <w:szCs w:val="24"/>
              </w:rPr>
              <w:t>В) С</w:t>
            </w:r>
            <w:r w:rsidRPr="00A041E5">
              <w:rPr>
                <w:sz w:val="24"/>
                <w:szCs w:val="24"/>
                <w:vertAlign w:val="subscript"/>
              </w:rPr>
              <w:t>2</w:t>
            </w:r>
            <w:r w:rsidRPr="00A041E5">
              <w:rPr>
                <w:sz w:val="24"/>
                <w:szCs w:val="24"/>
              </w:rPr>
              <w:t>Н</w:t>
            </w:r>
            <w:r w:rsidRPr="00A041E5">
              <w:rPr>
                <w:sz w:val="24"/>
                <w:szCs w:val="24"/>
                <w:vertAlign w:val="subscript"/>
              </w:rPr>
              <w:t>2</w:t>
            </w:r>
            <w:r w:rsidRPr="00A041E5">
              <w:rPr>
                <w:sz w:val="24"/>
                <w:szCs w:val="24"/>
              </w:rPr>
              <w:t>;</w:t>
            </w:r>
          </w:p>
          <w:p w14:paraId="3047B3B9" w14:textId="77777777" w:rsidR="00A041E5" w:rsidRPr="00A041E5" w:rsidRDefault="00A041E5" w:rsidP="00A041E5">
            <w:pPr>
              <w:shd w:val="clear" w:color="auto" w:fill="FFFFFF"/>
              <w:rPr>
                <w:sz w:val="24"/>
                <w:szCs w:val="24"/>
              </w:rPr>
            </w:pPr>
            <w:r w:rsidRPr="00A041E5">
              <w:rPr>
                <w:sz w:val="24"/>
                <w:szCs w:val="24"/>
              </w:rPr>
              <w:t>Г) С</w:t>
            </w:r>
            <w:r w:rsidRPr="00A041E5">
              <w:rPr>
                <w:sz w:val="24"/>
                <w:szCs w:val="24"/>
                <w:vertAlign w:val="subscript"/>
              </w:rPr>
              <w:t>3</w:t>
            </w:r>
            <w:r w:rsidRPr="00A041E5">
              <w:rPr>
                <w:sz w:val="24"/>
                <w:szCs w:val="24"/>
              </w:rPr>
              <w:t>Н</w:t>
            </w:r>
            <w:r w:rsidRPr="00A041E5">
              <w:rPr>
                <w:sz w:val="24"/>
                <w:szCs w:val="24"/>
                <w:vertAlign w:val="subscript"/>
              </w:rPr>
              <w:t>6</w:t>
            </w:r>
            <w:r w:rsidRPr="00A041E5">
              <w:rPr>
                <w:sz w:val="24"/>
                <w:szCs w:val="24"/>
              </w:rPr>
              <w:t>.</w:t>
            </w:r>
          </w:p>
          <w:p w14:paraId="49C68763" w14:textId="77777777" w:rsidR="00A041E5" w:rsidRPr="00A041E5" w:rsidRDefault="00A041E5" w:rsidP="00A041E5">
            <w:pPr>
              <w:shd w:val="clear" w:color="auto" w:fill="FFFFFF"/>
              <w:rPr>
                <w:sz w:val="24"/>
                <w:szCs w:val="24"/>
              </w:rPr>
            </w:pPr>
            <w:r w:rsidRPr="00A041E5">
              <w:rPr>
                <w:sz w:val="24"/>
                <w:szCs w:val="24"/>
              </w:rPr>
              <w:t xml:space="preserve">17. </w:t>
            </w:r>
            <w:r w:rsidRPr="00A041E5">
              <w:rPr>
                <w:bCs/>
                <w:sz w:val="24"/>
                <w:szCs w:val="24"/>
                <w:shd w:val="clear" w:color="auto" w:fill="FFFFFF"/>
              </w:rPr>
              <w:t>Укажите название соединения СН</w:t>
            </w:r>
            <w:r w:rsidRPr="00A041E5">
              <w:rPr>
                <w:bCs/>
                <w:sz w:val="24"/>
                <w:szCs w:val="24"/>
                <w:shd w:val="clear" w:color="auto" w:fill="FFFFFF"/>
                <w:vertAlign w:val="subscript"/>
              </w:rPr>
              <w:t>2</w:t>
            </w:r>
            <w:r w:rsidRPr="00A041E5">
              <w:rPr>
                <w:bCs/>
                <w:sz w:val="24"/>
                <w:szCs w:val="24"/>
                <w:shd w:val="clear" w:color="auto" w:fill="FFFFFF"/>
              </w:rPr>
              <w:t>=СН-СН</w:t>
            </w:r>
            <w:r w:rsidRPr="00A041E5">
              <w:rPr>
                <w:bCs/>
                <w:sz w:val="24"/>
                <w:szCs w:val="24"/>
                <w:shd w:val="clear" w:color="auto" w:fill="FFFFFF"/>
                <w:vertAlign w:val="subscript"/>
              </w:rPr>
              <w:t>2</w:t>
            </w:r>
            <w:r w:rsidRPr="00A041E5">
              <w:rPr>
                <w:bCs/>
                <w:sz w:val="24"/>
                <w:szCs w:val="24"/>
                <w:shd w:val="clear" w:color="auto" w:fill="FFFFFF"/>
              </w:rPr>
              <w:t>-СН</w:t>
            </w:r>
            <w:r w:rsidRPr="00A041E5">
              <w:rPr>
                <w:bCs/>
                <w:sz w:val="24"/>
                <w:szCs w:val="24"/>
                <w:shd w:val="clear" w:color="auto" w:fill="FFFFFF"/>
                <w:vertAlign w:val="subscript"/>
              </w:rPr>
              <w:t>2</w:t>
            </w:r>
            <w:r w:rsidRPr="00A041E5">
              <w:rPr>
                <w:bCs/>
                <w:sz w:val="24"/>
                <w:szCs w:val="24"/>
                <w:shd w:val="clear" w:color="auto" w:fill="FFFFFF"/>
              </w:rPr>
              <w:t>-СН</w:t>
            </w:r>
            <w:r w:rsidRPr="00A041E5">
              <w:rPr>
                <w:bCs/>
                <w:sz w:val="24"/>
                <w:szCs w:val="24"/>
                <w:shd w:val="clear" w:color="auto" w:fill="FFFFFF"/>
                <w:vertAlign w:val="subscript"/>
              </w:rPr>
              <w:t>2</w:t>
            </w:r>
            <w:r w:rsidRPr="00A041E5">
              <w:rPr>
                <w:bCs/>
                <w:sz w:val="24"/>
                <w:szCs w:val="24"/>
                <w:shd w:val="clear" w:color="auto" w:fill="FFFFFF"/>
              </w:rPr>
              <w:t>-СН</w:t>
            </w:r>
            <w:r w:rsidRPr="00A041E5">
              <w:rPr>
                <w:bCs/>
                <w:sz w:val="24"/>
                <w:szCs w:val="24"/>
                <w:shd w:val="clear" w:color="auto" w:fill="FFFFFF"/>
                <w:vertAlign w:val="subscript"/>
              </w:rPr>
              <w:t>3</w:t>
            </w:r>
            <w:r w:rsidRPr="00A041E5">
              <w:rPr>
                <w:bCs/>
                <w:sz w:val="24"/>
                <w:szCs w:val="24"/>
                <w:shd w:val="clear" w:color="auto" w:fill="FFFFFF"/>
              </w:rPr>
              <w:t>:</w:t>
            </w:r>
          </w:p>
          <w:p w14:paraId="6044D03B" w14:textId="77777777" w:rsidR="00A041E5" w:rsidRPr="00A041E5" w:rsidRDefault="00A041E5" w:rsidP="00A041E5">
            <w:pPr>
              <w:shd w:val="clear" w:color="auto" w:fill="FFFFFF"/>
              <w:rPr>
                <w:sz w:val="24"/>
                <w:szCs w:val="24"/>
              </w:rPr>
            </w:pPr>
            <w:r w:rsidRPr="00A041E5">
              <w:rPr>
                <w:sz w:val="24"/>
                <w:szCs w:val="24"/>
              </w:rPr>
              <w:t>А) 3,3-диметилбутин-1;</w:t>
            </w:r>
          </w:p>
          <w:p w14:paraId="4AF55D85" w14:textId="77777777" w:rsidR="00A041E5" w:rsidRPr="00A041E5" w:rsidRDefault="00A041E5" w:rsidP="00A041E5">
            <w:pPr>
              <w:shd w:val="clear" w:color="auto" w:fill="FFFFFF"/>
              <w:rPr>
                <w:sz w:val="24"/>
                <w:szCs w:val="24"/>
              </w:rPr>
            </w:pPr>
            <w:r w:rsidRPr="00A041E5">
              <w:rPr>
                <w:sz w:val="24"/>
                <w:szCs w:val="24"/>
              </w:rPr>
              <w:t>Б) октин-1;</w:t>
            </w:r>
          </w:p>
          <w:p w14:paraId="42119B59" w14:textId="77777777" w:rsidR="00A041E5" w:rsidRPr="00A041E5" w:rsidRDefault="00A041E5" w:rsidP="00A041E5">
            <w:pPr>
              <w:shd w:val="clear" w:color="auto" w:fill="FFFFFF"/>
              <w:rPr>
                <w:sz w:val="24"/>
                <w:szCs w:val="24"/>
              </w:rPr>
            </w:pPr>
            <w:r w:rsidRPr="00A041E5">
              <w:rPr>
                <w:sz w:val="24"/>
                <w:szCs w:val="24"/>
              </w:rPr>
              <w:t>В) 3,3-диметилпентин-1;</w:t>
            </w:r>
          </w:p>
          <w:p w14:paraId="38816B9E" w14:textId="77777777" w:rsidR="00A041E5" w:rsidRPr="00A041E5" w:rsidRDefault="00A041E5" w:rsidP="00A041E5">
            <w:pPr>
              <w:shd w:val="clear" w:color="auto" w:fill="FFFFFF"/>
              <w:rPr>
                <w:sz w:val="24"/>
                <w:szCs w:val="24"/>
              </w:rPr>
            </w:pPr>
            <w:r w:rsidRPr="00A041E5">
              <w:rPr>
                <w:sz w:val="24"/>
                <w:szCs w:val="24"/>
              </w:rPr>
              <w:t>Г) гексен-1.</w:t>
            </w:r>
          </w:p>
          <w:p w14:paraId="580A4E69" w14:textId="77777777" w:rsidR="00A041E5" w:rsidRPr="00A041E5" w:rsidRDefault="00A041E5" w:rsidP="00A041E5">
            <w:pPr>
              <w:tabs>
                <w:tab w:val="left" w:pos="716"/>
                <w:tab w:val="left" w:pos="4793"/>
              </w:tabs>
              <w:rPr>
                <w:sz w:val="24"/>
                <w:szCs w:val="24"/>
              </w:rPr>
            </w:pPr>
            <w:r w:rsidRPr="00A041E5">
              <w:rPr>
                <w:sz w:val="24"/>
                <w:szCs w:val="24"/>
              </w:rPr>
              <w:t xml:space="preserve">18. </w:t>
            </w:r>
            <w:r w:rsidRPr="00A041E5">
              <w:rPr>
                <w:bCs/>
                <w:sz w:val="24"/>
                <w:szCs w:val="24"/>
                <w:shd w:val="clear" w:color="auto" w:fill="FFFFFF"/>
              </w:rPr>
              <w:t>Функциональная группа –СОН характерна для:</w:t>
            </w:r>
          </w:p>
          <w:p w14:paraId="1E6EECF6" w14:textId="77777777" w:rsidR="00A041E5" w:rsidRPr="00A041E5" w:rsidRDefault="00A041E5" w:rsidP="00A041E5">
            <w:pPr>
              <w:tabs>
                <w:tab w:val="left" w:pos="716"/>
                <w:tab w:val="left" w:pos="4793"/>
              </w:tabs>
              <w:rPr>
                <w:sz w:val="24"/>
                <w:szCs w:val="24"/>
              </w:rPr>
            </w:pPr>
            <w:r w:rsidRPr="00A041E5">
              <w:rPr>
                <w:sz w:val="24"/>
                <w:szCs w:val="24"/>
              </w:rPr>
              <w:t>А) альдегидов;</w:t>
            </w:r>
          </w:p>
          <w:p w14:paraId="2085528A" w14:textId="77777777" w:rsidR="00A041E5" w:rsidRPr="00A041E5" w:rsidRDefault="00A041E5" w:rsidP="00A041E5">
            <w:pPr>
              <w:tabs>
                <w:tab w:val="left" w:pos="716"/>
                <w:tab w:val="left" w:pos="4793"/>
              </w:tabs>
              <w:rPr>
                <w:sz w:val="24"/>
                <w:szCs w:val="24"/>
              </w:rPr>
            </w:pPr>
            <w:r w:rsidRPr="00A041E5">
              <w:rPr>
                <w:sz w:val="24"/>
                <w:szCs w:val="24"/>
              </w:rPr>
              <w:lastRenderedPageBreak/>
              <w:t>Б) кетонов;</w:t>
            </w:r>
          </w:p>
          <w:p w14:paraId="35BC4250" w14:textId="77777777" w:rsidR="00A041E5" w:rsidRPr="00A041E5" w:rsidRDefault="00A041E5" w:rsidP="00A041E5">
            <w:pPr>
              <w:tabs>
                <w:tab w:val="left" w:pos="716"/>
                <w:tab w:val="left" w:pos="4793"/>
              </w:tabs>
              <w:rPr>
                <w:sz w:val="24"/>
                <w:szCs w:val="24"/>
              </w:rPr>
            </w:pPr>
            <w:r w:rsidRPr="00A041E5">
              <w:rPr>
                <w:sz w:val="24"/>
                <w:szCs w:val="24"/>
              </w:rPr>
              <w:t>В) карбоновых кислот;</w:t>
            </w:r>
          </w:p>
          <w:p w14:paraId="1248CA29" w14:textId="77777777" w:rsidR="00A041E5" w:rsidRPr="00A041E5" w:rsidRDefault="00A041E5" w:rsidP="00A041E5">
            <w:pPr>
              <w:tabs>
                <w:tab w:val="left" w:pos="716"/>
                <w:tab w:val="left" w:pos="4793"/>
              </w:tabs>
              <w:rPr>
                <w:sz w:val="24"/>
                <w:szCs w:val="24"/>
              </w:rPr>
            </w:pPr>
            <w:r w:rsidRPr="00A041E5">
              <w:rPr>
                <w:sz w:val="24"/>
                <w:szCs w:val="24"/>
              </w:rPr>
              <w:t>Г) спиртов.</w:t>
            </w:r>
          </w:p>
          <w:p w14:paraId="0D804B3C" w14:textId="77777777" w:rsidR="00A041E5" w:rsidRPr="00A041E5" w:rsidRDefault="00A041E5" w:rsidP="00A041E5">
            <w:pPr>
              <w:tabs>
                <w:tab w:val="left" w:pos="716"/>
                <w:tab w:val="left" w:pos="4793"/>
              </w:tabs>
              <w:rPr>
                <w:color w:val="000000"/>
                <w:sz w:val="24"/>
                <w:szCs w:val="24"/>
                <w:shd w:val="clear" w:color="auto" w:fill="FFFFFF"/>
              </w:rPr>
            </w:pPr>
            <w:r w:rsidRPr="00A041E5">
              <w:rPr>
                <w:sz w:val="24"/>
                <w:szCs w:val="24"/>
              </w:rPr>
              <w:t xml:space="preserve">19. </w:t>
            </w:r>
            <w:r w:rsidRPr="00A041E5">
              <w:rPr>
                <w:color w:val="000000"/>
                <w:sz w:val="24"/>
                <w:szCs w:val="24"/>
                <w:shd w:val="clear" w:color="auto" w:fill="FFFFFF"/>
              </w:rPr>
              <w:t>С каким из перечисленных веществ реагирует метан:</w:t>
            </w:r>
          </w:p>
          <w:p w14:paraId="0DD2E317" w14:textId="77777777" w:rsidR="00A041E5" w:rsidRPr="00A041E5" w:rsidRDefault="00A041E5" w:rsidP="00A041E5">
            <w:pPr>
              <w:tabs>
                <w:tab w:val="left" w:pos="716"/>
                <w:tab w:val="left" w:pos="4793"/>
              </w:tabs>
              <w:rPr>
                <w:color w:val="000000"/>
                <w:sz w:val="24"/>
                <w:szCs w:val="24"/>
                <w:shd w:val="clear" w:color="auto" w:fill="FFFFFF"/>
              </w:rPr>
            </w:pPr>
            <w:r w:rsidRPr="00A041E5">
              <w:rPr>
                <w:color w:val="000000"/>
                <w:sz w:val="24"/>
                <w:szCs w:val="24"/>
                <w:shd w:val="clear" w:color="auto" w:fill="FFFFFF"/>
              </w:rPr>
              <w:t xml:space="preserve">А) </w:t>
            </w:r>
            <w:r w:rsidRPr="00A041E5">
              <w:rPr>
                <w:color w:val="000000"/>
                <w:sz w:val="24"/>
                <w:szCs w:val="24"/>
                <w:shd w:val="clear" w:color="auto" w:fill="FFFFFF"/>
                <w:lang w:val="en-US"/>
              </w:rPr>
              <w:t>NaOH</w:t>
            </w:r>
            <w:r w:rsidRPr="00A041E5">
              <w:rPr>
                <w:color w:val="000000"/>
                <w:sz w:val="24"/>
                <w:szCs w:val="24"/>
                <w:shd w:val="clear" w:color="auto" w:fill="FFFFFF"/>
              </w:rPr>
              <w:t xml:space="preserve">; </w:t>
            </w:r>
          </w:p>
          <w:p w14:paraId="6E5E95DC" w14:textId="77777777" w:rsidR="00A041E5" w:rsidRPr="00A041E5" w:rsidRDefault="00A041E5" w:rsidP="00A041E5">
            <w:pPr>
              <w:tabs>
                <w:tab w:val="left" w:pos="716"/>
                <w:tab w:val="left" w:pos="4793"/>
              </w:tabs>
              <w:rPr>
                <w:color w:val="000000"/>
                <w:sz w:val="24"/>
                <w:szCs w:val="24"/>
                <w:shd w:val="clear" w:color="auto" w:fill="FFFFFF"/>
              </w:rPr>
            </w:pPr>
            <w:r w:rsidRPr="00A041E5">
              <w:rPr>
                <w:color w:val="000000"/>
                <w:sz w:val="24"/>
                <w:szCs w:val="24"/>
                <w:shd w:val="clear" w:color="auto" w:fill="FFFFFF"/>
              </w:rPr>
              <w:t xml:space="preserve">Б) </w:t>
            </w:r>
            <w:r w:rsidRPr="00A041E5">
              <w:rPr>
                <w:color w:val="000000"/>
                <w:sz w:val="24"/>
                <w:szCs w:val="24"/>
                <w:shd w:val="clear" w:color="auto" w:fill="FFFFFF"/>
                <w:lang w:val="en-US"/>
              </w:rPr>
              <w:t>HNO</w:t>
            </w:r>
            <w:r w:rsidRPr="00A041E5">
              <w:rPr>
                <w:color w:val="000000"/>
                <w:sz w:val="24"/>
                <w:szCs w:val="24"/>
                <w:shd w:val="clear" w:color="auto" w:fill="FFFFFF"/>
                <w:vertAlign w:val="subscript"/>
              </w:rPr>
              <w:t>3</w:t>
            </w:r>
            <w:r w:rsidRPr="00A041E5">
              <w:rPr>
                <w:color w:val="000000"/>
                <w:sz w:val="24"/>
                <w:szCs w:val="24"/>
                <w:shd w:val="clear" w:color="auto" w:fill="FFFFFF"/>
              </w:rPr>
              <w:t>;</w:t>
            </w:r>
          </w:p>
          <w:p w14:paraId="3DA81514" w14:textId="77777777" w:rsidR="00A041E5" w:rsidRPr="00A041E5" w:rsidRDefault="00A041E5" w:rsidP="00A041E5">
            <w:pPr>
              <w:tabs>
                <w:tab w:val="left" w:pos="716"/>
                <w:tab w:val="left" w:pos="4793"/>
              </w:tabs>
              <w:rPr>
                <w:color w:val="000000"/>
                <w:sz w:val="24"/>
                <w:szCs w:val="24"/>
                <w:shd w:val="clear" w:color="auto" w:fill="FFFFFF"/>
              </w:rPr>
            </w:pPr>
            <w:r w:rsidRPr="00A041E5">
              <w:rPr>
                <w:color w:val="000000"/>
                <w:sz w:val="24"/>
                <w:szCs w:val="24"/>
                <w:shd w:val="clear" w:color="auto" w:fill="FFFFFF"/>
              </w:rPr>
              <w:t xml:space="preserve">В) </w:t>
            </w:r>
            <w:r w:rsidRPr="00A041E5">
              <w:rPr>
                <w:color w:val="000000"/>
                <w:sz w:val="24"/>
                <w:szCs w:val="24"/>
                <w:shd w:val="clear" w:color="auto" w:fill="FFFFFF"/>
                <w:lang w:val="en-US"/>
              </w:rPr>
              <w:t>CO</w:t>
            </w:r>
            <w:r w:rsidRPr="00A041E5">
              <w:rPr>
                <w:color w:val="000000"/>
                <w:sz w:val="24"/>
                <w:szCs w:val="24"/>
                <w:shd w:val="clear" w:color="auto" w:fill="FFFFFF"/>
                <w:vertAlign w:val="subscript"/>
              </w:rPr>
              <w:t>2</w:t>
            </w:r>
            <w:r w:rsidRPr="00A041E5">
              <w:rPr>
                <w:color w:val="000000"/>
                <w:sz w:val="24"/>
                <w:szCs w:val="24"/>
                <w:shd w:val="clear" w:color="auto" w:fill="FFFFFF"/>
              </w:rPr>
              <w:t>;</w:t>
            </w:r>
            <w:r w:rsidRPr="00A041E5">
              <w:rPr>
                <w:color w:val="000000"/>
                <w:sz w:val="24"/>
                <w:szCs w:val="24"/>
                <w:shd w:val="clear" w:color="auto" w:fill="FFFFFF"/>
                <w:lang w:val="en-US"/>
              </w:rPr>
              <w:t> </w:t>
            </w:r>
          </w:p>
          <w:p w14:paraId="743D795A" w14:textId="77777777" w:rsidR="00A041E5" w:rsidRPr="00A041E5" w:rsidRDefault="00A041E5" w:rsidP="00A041E5">
            <w:pPr>
              <w:tabs>
                <w:tab w:val="left" w:pos="716"/>
                <w:tab w:val="left" w:pos="4793"/>
              </w:tabs>
              <w:rPr>
                <w:color w:val="000000"/>
                <w:sz w:val="24"/>
                <w:szCs w:val="24"/>
                <w:shd w:val="clear" w:color="auto" w:fill="FFFFFF"/>
              </w:rPr>
            </w:pPr>
            <w:r w:rsidRPr="00A041E5">
              <w:rPr>
                <w:color w:val="000000"/>
                <w:sz w:val="24"/>
                <w:szCs w:val="24"/>
                <w:shd w:val="clear" w:color="auto" w:fill="FFFFFF"/>
              </w:rPr>
              <w:t xml:space="preserve">Г) </w:t>
            </w:r>
            <w:proofErr w:type="spellStart"/>
            <w:r w:rsidRPr="00A041E5">
              <w:rPr>
                <w:color w:val="000000"/>
                <w:sz w:val="24"/>
                <w:szCs w:val="24"/>
                <w:shd w:val="clear" w:color="auto" w:fill="FFFFFF"/>
                <w:lang w:val="en-US"/>
              </w:rPr>
              <w:t>CaO</w:t>
            </w:r>
            <w:proofErr w:type="spellEnd"/>
            <w:r w:rsidRPr="00A041E5">
              <w:rPr>
                <w:color w:val="000000"/>
                <w:sz w:val="24"/>
                <w:szCs w:val="24"/>
                <w:shd w:val="clear" w:color="auto" w:fill="FFFFFF"/>
              </w:rPr>
              <w:t>.</w:t>
            </w:r>
          </w:p>
          <w:p w14:paraId="756570C5" w14:textId="77777777" w:rsidR="00A041E5" w:rsidRPr="00A041E5" w:rsidRDefault="00A041E5" w:rsidP="00A041E5">
            <w:pPr>
              <w:ind w:left="-57" w:right="-57"/>
              <w:rPr>
                <w:sz w:val="24"/>
                <w:szCs w:val="24"/>
              </w:rPr>
            </w:pPr>
            <w:r w:rsidRPr="00A041E5">
              <w:rPr>
                <w:sz w:val="24"/>
                <w:szCs w:val="24"/>
                <w:shd w:val="clear" w:color="auto" w:fill="FFFFFF"/>
              </w:rPr>
              <w:t>20.</w:t>
            </w:r>
            <w:r w:rsidRPr="00A041E5">
              <w:rPr>
                <w:sz w:val="24"/>
                <w:szCs w:val="24"/>
              </w:rPr>
              <w:t xml:space="preserve"> При взаимодействии карбоновых кислот и спиртов образуются:</w:t>
            </w:r>
          </w:p>
          <w:p w14:paraId="4FA4382A" w14:textId="77777777" w:rsidR="00A041E5" w:rsidRPr="00A041E5" w:rsidRDefault="00A041E5" w:rsidP="00A041E5">
            <w:pPr>
              <w:tabs>
                <w:tab w:val="left" w:pos="504"/>
              </w:tabs>
              <w:ind w:right="-57"/>
              <w:rPr>
                <w:sz w:val="24"/>
                <w:szCs w:val="24"/>
              </w:rPr>
            </w:pPr>
            <w:r w:rsidRPr="00A041E5">
              <w:rPr>
                <w:sz w:val="24"/>
                <w:szCs w:val="24"/>
              </w:rPr>
              <w:t>А) простые эфиры;</w:t>
            </w:r>
          </w:p>
          <w:p w14:paraId="6A0B942C" w14:textId="77777777" w:rsidR="00A041E5" w:rsidRPr="00A041E5" w:rsidRDefault="00A041E5" w:rsidP="00A041E5">
            <w:pPr>
              <w:tabs>
                <w:tab w:val="left" w:pos="504"/>
              </w:tabs>
              <w:ind w:right="-57"/>
              <w:rPr>
                <w:sz w:val="24"/>
                <w:szCs w:val="24"/>
              </w:rPr>
            </w:pPr>
            <w:r w:rsidRPr="00A041E5">
              <w:rPr>
                <w:sz w:val="24"/>
                <w:szCs w:val="24"/>
              </w:rPr>
              <w:t>Б) сложные эфиры;</w:t>
            </w:r>
          </w:p>
          <w:p w14:paraId="594051EC" w14:textId="77777777" w:rsidR="00A041E5" w:rsidRPr="00A041E5" w:rsidRDefault="00A041E5" w:rsidP="00A041E5">
            <w:pPr>
              <w:tabs>
                <w:tab w:val="left" w:pos="504"/>
              </w:tabs>
              <w:ind w:right="-57"/>
              <w:rPr>
                <w:sz w:val="24"/>
                <w:szCs w:val="24"/>
              </w:rPr>
            </w:pPr>
            <w:r w:rsidRPr="00A041E5">
              <w:rPr>
                <w:sz w:val="24"/>
                <w:szCs w:val="24"/>
              </w:rPr>
              <w:t>В) углеводы;</w:t>
            </w:r>
          </w:p>
          <w:p w14:paraId="1393A0D4" w14:textId="77777777" w:rsidR="00A041E5" w:rsidRPr="00A041E5" w:rsidRDefault="00A041E5" w:rsidP="00A041E5">
            <w:pPr>
              <w:ind w:right="-57"/>
              <w:rPr>
                <w:sz w:val="24"/>
                <w:szCs w:val="24"/>
              </w:rPr>
            </w:pPr>
            <w:r w:rsidRPr="00A041E5">
              <w:rPr>
                <w:sz w:val="24"/>
                <w:szCs w:val="24"/>
              </w:rPr>
              <w:t>Г) аминокислоты.</w:t>
            </w:r>
          </w:p>
          <w:p w14:paraId="218DB38B" w14:textId="77777777" w:rsidR="00A041E5" w:rsidRPr="00A041E5" w:rsidRDefault="00A041E5" w:rsidP="00A041E5">
            <w:pPr>
              <w:ind w:right="-57"/>
              <w:rPr>
                <w:sz w:val="24"/>
                <w:szCs w:val="24"/>
              </w:rPr>
            </w:pPr>
            <w:r w:rsidRPr="00A041E5">
              <w:rPr>
                <w:sz w:val="24"/>
                <w:szCs w:val="24"/>
              </w:rPr>
              <w:t xml:space="preserve">21. Качественной реакцией на многоатомные спирты является реакция с: </w:t>
            </w:r>
          </w:p>
          <w:p w14:paraId="542D9CC2" w14:textId="77777777" w:rsidR="00A041E5" w:rsidRPr="00A041E5" w:rsidRDefault="00A041E5" w:rsidP="00A041E5">
            <w:pPr>
              <w:ind w:right="-57"/>
              <w:rPr>
                <w:sz w:val="24"/>
                <w:szCs w:val="24"/>
              </w:rPr>
            </w:pPr>
            <w:r w:rsidRPr="00A041E5">
              <w:rPr>
                <w:sz w:val="24"/>
                <w:szCs w:val="24"/>
              </w:rPr>
              <w:t xml:space="preserve">А) свежеполученным гидроксидом меди (II); </w:t>
            </w:r>
          </w:p>
          <w:p w14:paraId="74E3A054" w14:textId="77777777" w:rsidR="00A041E5" w:rsidRPr="00A041E5" w:rsidRDefault="00A041E5" w:rsidP="00A041E5">
            <w:pPr>
              <w:ind w:right="-57"/>
              <w:rPr>
                <w:sz w:val="24"/>
                <w:szCs w:val="24"/>
              </w:rPr>
            </w:pPr>
            <w:r w:rsidRPr="00A041E5">
              <w:rPr>
                <w:sz w:val="24"/>
                <w:szCs w:val="24"/>
              </w:rPr>
              <w:t xml:space="preserve">Б) гидроксидом калия спиртовым; </w:t>
            </w:r>
          </w:p>
          <w:p w14:paraId="5B8ABF42" w14:textId="77777777" w:rsidR="00A041E5" w:rsidRPr="00A041E5" w:rsidRDefault="00A041E5" w:rsidP="00A041E5">
            <w:pPr>
              <w:ind w:right="-57"/>
              <w:rPr>
                <w:sz w:val="24"/>
                <w:szCs w:val="24"/>
              </w:rPr>
            </w:pPr>
            <w:r w:rsidRPr="00A041E5">
              <w:rPr>
                <w:sz w:val="24"/>
                <w:szCs w:val="24"/>
              </w:rPr>
              <w:t>В) концентрированной серной кислотой;</w:t>
            </w:r>
          </w:p>
          <w:p w14:paraId="74D833D8" w14:textId="77777777" w:rsidR="00A041E5" w:rsidRPr="00A041E5" w:rsidRDefault="00A041E5" w:rsidP="00A041E5">
            <w:pPr>
              <w:ind w:right="-57"/>
              <w:rPr>
                <w:sz w:val="24"/>
                <w:szCs w:val="24"/>
              </w:rPr>
            </w:pPr>
            <w:r w:rsidRPr="00A041E5">
              <w:rPr>
                <w:sz w:val="24"/>
                <w:szCs w:val="24"/>
              </w:rPr>
              <w:t>Г) нет правильного ответа.</w:t>
            </w:r>
          </w:p>
          <w:p w14:paraId="2549E2C0" w14:textId="77777777" w:rsidR="00A041E5" w:rsidRPr="00A041E5" w:rsidRDefault="00A041E5" w:rsidP="00A041E5">
            <w:pPr>
              <w:ind w:right="-57"/>
              <w:rPr>
                <w:sz w:val="24"/>
                <w:szCs w:val="24"/>
              </w:rPr>
            </w:pPr>
            <w:r w:rsidRPr="00A041E5">
              <w:rPr>
                <w:sz w:val="24"/>
                <w:szCs w:val="24"/>
              </w:rPr>
              <w:t xml:space="preserve">22. Какое из веществ относится к углеводам? </w:t>
            </w:r>
          </w:p>
          <w:p w14:paraId="1E8CAE34" w14:textId="77777777" w:rsidR="00A041E5" w:rsidRPr="00A041E5" w:rsidRDefault="00A041E5" w:rsidP="00A041E5">
            <w:pPr>
              <w:ind w:right="-57"/>
              <w:rPr>
                <w:sz w:val="24"/>
                <w:szCs w:val="24"/>
              </w:rPr>
            </w:pPr>
            <w:r w:rsidRPr="00A041E5">
              <w:rPr>
                <w:sz w:val="24"/>
                <w:szCs w:val="24"/>
              </w:rPr>
              <w:t>А) CH</w:t>
            </w:r>
            <w:r w:rsidRPr="00A041E5">
              <w:rPr>
                <w:sz w:val="24"/>
                <w:szCs w:val="24"/>
                <w:vertAlign w:val="subscript"/>
              </w:rPr>
              <w:t>2</w:t>
            </w:r>
            <w:r w:rsidRPr="00A041E5">
              <w:rPr>
                <w:sz w:val="24"/>
                <w:szCs w:val="24"/>
              </w:rPr>
              <w:t xml:space="preserve">O; </w:t>
            </w:r>
          </w:p>
          <w:p w14:paraId="1603BB30" w14:textId="77777777" w:rsidR="00A041E5" w:rsidRPr="00A041E5" w:rsidRDefault="00A041E5" w:rsidP="00A041E5">
            <w:pPr>
              <w:ind w:right="-57"/>
              <w:rPr>
                <w:sz w:val="24"/>
                <w:szCs w:val="24"/>
              </w:rPr>
            </w:pPr>
            <w:r w:rsidRPr="00A041E5">
              <w:rPr>
                <w:sz w:val="24"/>
                <w:szCs w:val="24"/>
              </w:rPr>
              <w:t>Б) C</w:t>
            </w:r>
            <w:r w:rsidRPr="00A041E5">
              <w:rPr>
                <w:sz w:val="24"/>
                <w:szCs w:val="24"/>
                <w:vertAlign w:val="subscript"/>
              </w:rPr>
              <w:t>2</w:t>
            </w:r>
            <w:r w:rsidRPr="00A041E5">
              <w:rPr>
                <w:sz w:val="24"/>
                <w:szCs w:val="24"/>
              </w:rPr>
              <w:t>H</w:t>
            </w:r>
            <w:r w:rsidRPr="00A041E5">
              <w:rPr>
                <w:sz w:val="24"/>
                <w:szCs w:val="24"/>
                <w:vertAlign w:val="subscript"/>
              </w:rPr>
              <w:t>4</w:t>
            </w:r>
            <w:r w:rsidRPr="00A041E5">
              <w:rPr>
                <w:sz w:val="24"/>
                <w:szCs w:val="24"/>
              </w:rPr>
              <w:t>O</w:t>
            </w:r>
            <w:r w:rsidRPr="00A041E5">
              <w:rPr>
                <w:sz w:val="24"/>
                <w:szCs w:val="24"/>
                <w:vertAlign w:val="subscript"/>
              </w:rPr>
              <w:t>2</w:t>
            </w:r>
            <w:r w:rsidRPr="00A041E5">
              <w:rPr>
                <w:sz w:val="24"/>
                <w:szCs w:val="24"/>
              </w:rPr>
              <w:t xml:space="preserve">; </w:t>
            </w:r>
          </w:p>
          <w:p w14:paraId="2830E00E" w14:textId="77777777" w:rsidR="00A041E5" w:rsidRPr="00A041E5" w:rsidRDefault="00A041E5" w:rsidP="00A041E5">
            <w:pPr>
              <w:ind w:right="-57"/>
              <w:rPr>
                <w:sz w:val="24"/>
                <w:szCs w:val="24"/>
              </w:rPr>
            </w:pPr>
            <w:r w:rsidRPr="00A041E5">
              <w:rPr>
                <w:sz w:val="24"/>
                <w:szCs w:val="24"/>
              </w:rPr>
              <w:t>В) C</w:t>
            </w:r>
            <w:r w:rsidRPr="00A041E5">
              <w:rPr>
                <w:sz w:val="24"/>
                <w:szCs w:val="24"/>
                <w:vertAlign w:val="subscript"/>
              </w:rPr>
              <w:t>6</w:t>
            </w:r>
            <w:r w:rsidRPr="00A041E5">
              <w:rPr>
                <w:sz w:val="24"/>
                <w:szCs w:val="24"/>
              </w:rPr>
              <w:t>H</w:t>
            </w:r>
            <w:r w:rsidRPr="00A041E5">
              <w:rPr>
                <w:sz w:val="24"/>
                <w:szCs w:val="24"/>
                <w:vertAlign w:val="subscript"/>
              </w:rPr>
              <w:t>12</w:t>
            </w:r>
            <w:r w:rsidRPr="00A041E5">
              <w:rPr>
                <w:sz w:val="24"/>
                <w:szCs w:val="24"/>
              </w:rPr>
              <w:t>O</w:t>
            </w:r>
            <w:r w:rsidRPr="00A041E5">
              <w:rPr>
                <w:sz w:val="24"/>
                <w:szCs w:val="24"/>
                <w:vertAlign w:val="subscript"/>
              </w:rPr>
              <w:t>6</w:t>
            </w:r>
            <w:r w:rsidRPr="00A041E5">
              <w:rPr>
                <w:sz w:val="24"/>
                <w:szCs w:val="24"/>
              </w:rPr>
              <w:t xml:space="preserve">; </w:t>
            </w:r>
          </w:p>
          <w:p w14:paraId="761034BA" w14:textId="77777777" w:rsidR="00A041E5" w:rsidRPr="00A041E5" w:rsidRDefault="00A041E5" w:rsidP="00A041E5">
            <w:pPr>
              <w:ind w:right="-57"/>
              <w:rPr>
                <w:sz w:val="24"/>
                <w:szCs w:val="24"/>
              </w:rPr>
            </w:pPr>
            <w:r w:rsidRPr="00A041E5">
              <w:rPr>
                <w:sz w:val="24"/>
                <w:szCs w:val="24"/>
              </w:rPr>
              <w:t>Г) C</w:t>
            </w:r>
            <w:r w:rsidRPr="00A041E5">
              <w:rPr>
                <w:sz w:val="24"/>
                <w:szCs w:val="24"/>
                <w:vertAlign w:val="subscript"/>
              </w:rPr>
              <w:t>6</w:t>
            </w:r>
            <w:r w:rsidRPr="00A041E5">
              <w:rPr>
                <w:sz w:val="24"/>
                <w:szCs w:val="24"/>
              </w:rPr>
              <w:t>H</w:t>
            </w:r>
            <w:r w:rsidRPr="00A041E5">
              <w:rPr>
                <w:sz w:val="24"/>
                <w:szCs w:val="24"/>
                <w:vertAlign w:val="subscript"/>
              </w:rPr>
              <w:t>12</w:t>
            </w:r>
            <w:r w:rsidRPr="00A041E5">
              <w:rPr>
                <w:sz w:val="24"/>
                <w:szCs w:val="24"/>
              </w:rPr>
              <w:t>O.</w:t>
            </w:r>
          </w:p>
          <w:p w14:paraId="66C3B3E3" w14:textId="77777777" w:rsidR="00A041E5" w:rsidRPr="00A041E5" w:rsidRDefault="00A041E5" w:rsidP="00A041E5">
            <w:pPr>
              <w:ind w:right="-57"/>
              <w:rPr>
                <w:sz w:val="24"/>
                <w:szCs w:val="24"/>
              </w:rPr>
            </w:pPr>
            <w:r w:rsidRPr="00A041E5">
              <w:rPr>
                <w:sz w:val="24"/>
                <w:szCs w:val="24"/>
              </w:rPr>
              <w:t>23. Название процесса, протекающего по уравнению C</w:t>
            </w:r>
            <w:r w:rsidRPr="00A041E5">
              <w:rPr>
                <w:sz w:val="24"/>
                <w:szCs w:val="24"/>
                <w:vertAlign w:val="subscript"/>
              </w:rPr>
              <w:t>6</w:t>
            </w:r>
            <w:r w:rsidRPr="00A041E5">
              <w:rPr>
                <w:sz w:val="24"/>
                <w:szCs w:val="24"/>
              </w:rPr>
              <w:t>H</w:t>
            </w:r>
            <w:r w:rsidRPr="00A041E5">
              <w:rPr>
                <w:sz w:val="24"/>
                <w:szCs w:val="24"/>
                <w:vertAlign w:val="subscript"/>
              </w:rPr>
              <w:t>12</w:t>
            </w:r>
            <w:r w:rsidRPr="00A041E5">
              <w:rPr>
                <w:sz w:val="24"/>
                <w:szCs w:val="24"/>
              </w:rPr>
              <w:t>O</w:t>
            </w:r>
            <w:r w:rsidRPr="00A041E5">
              <w:rPr>
                <w:sz w:val="24"/>
                <w:szCs w:val="24"/>
                <w:vertAlign w:val="subscript"/>
              </w:rPr>
              <w:t>6</w:t>
            </w:r>
            <w:r w:rsidRPr="00A041E5">
              <w:rPr>
                <w:sz w:val="24"/>
                <w:szCs w:val="24"/>
              </w:rPr>
              <w:t>→ 2C</w:t>
            </w:r>
            <w:r w:rsidRPr="00A041E5">
              <w:rPr>
                <w:sz w:val="24"/>
                <w:szCs w:val="24"/>
                <w:vertAlign w:val="subscript"/>
              </w:rPr>
              <w:t>2</w:t>
            </w:r>
            <w:r w:rsidRPr="00A041E5">
              <w:rPr>
                <w:sz w:val="24"/>
                <w:szCs w:val="24"/>
              </w:rPr>
              <w:t>H</w:t>
            </w:r>
            <w:r w:rsidRPr="00A041E5">
              <w:rPr>
                <w:sz w:val="24"/>
                <w:szCs w:val="24"/>
                <w:vertAlign w:val="subscript"/>
              </w:rPr>
              <w:t>5</w:t>
            </w:r>
            <w:r w:rsidRPr="00A041E5">
              <w:rPr>
                <w:sz w:val="24"/>
                <w:szCs w:val="24"/>
              </w:rPr>
              <w:t>OН + 2СО</w:t>
            </w:r>
            <w:r w:rsidRPr="00A041E5">
              <w:rPr>
                <w:sz w:val="24"/>
                <w:szCs w:val="24"/>
                <w:vertAlign w:val="subscript"/>
              </w:rPr>
              <w:t>2</w:t>
            </w:r>
            <w:r w:rsidRPr="00A041E5">
              <w:rPr>
                <w:sz w:val="24"/>
                <w:szCs w:val="24"/>
              </w:rPr>
              <w:t>:</w:t>
            </w:r>
          </w:p>
          <w:p w14:paraId="7CD8F017" w14:textId="77777777" w:rsidR="00A041E5" w:rsidRPr="00A041E5" w:rsidRDefault="00A041E5" w:rsidP="00A041E5">
            <w:pPr>
              <w:ind w:right="-57"/>
              <w:rPr>
                <w:sz w:val="24"/>
                <w:szCs w:val="24"/>
              </w:rPr>
            </w:pPr>
            <w:r w:rsidRPr="00A041E5">
              <w:rPr>
                <w:sz w:val="24"/>
                <w:szCs w:val="24"/>
              </w:rPr>
              <w:t xml:space="preserve">А) брожение; </w:t>
            </w:r>
          </w:p>
          <w:p w14:paraId="297FA063" w14:textId="77777777" w:rsidR="00A041E5" w:rsidRPr="00A041E5" w:rsidRDefault="00A041E5" w:rsidP="00A041E5">
            <w:pPr>
              <w:ind w:right="-57"/>
              <w:rPr>
                <w:sz w:val="24"/>
                <w:szCs w:val="24"/>
              </w:rPr>
            </w:pPr>
            <w:r w:rsidRPr="00A041E5">
              <w:rPr>
                <w:sz w:val="24"/>
                <w:szCs w:val="24"/>
              </w:rPr>
              <w:t xml:space="preserve">Б) фотосинтез; </w:t>
            </w:r>
          </w:p>
          <w:p w14:paraId="2038BD86" w14:textId="77777777" w:rsidR="00A041E5" w:rsidRPr="00A041E5" w:rsidRDefault="00A041E5" w:rsidP="00A041E5">
            <w:pPr>
              <w:ind w:right="-57"/>
              <w:rPr>
                <w:sz w:val="24"/>
                <w:szCs w:val="24"/>
              </w:rPr>
            </w:pPr>
            <w:r w:rsidRPr="00A041E5">
              <w:rPr>
                <w:sz w:val="24"/>
                <w:szCs w:val="24"/>
              </w:rPr>
              <w:t xml:space="preserve">В) декарбоксилирование; </w:t>
            </w:r>
          </w:p>
          <w:p w14:paraId="3BCB8310" w14:textId="77777777" w:rsidR="00A041E5" w:rsidRPr="00A041E5" w:rsidRDefault="00A041E5" w:rsidP="00A041E5">
            <w:pPr>
              <w:ind w:right="-57"/>
              <w:rPr>
                <w:sz w:val="24"/>
                <w:szCs w:val="24"/>
              </w:rPr>
            </w:pPr>
            <w:r w:rsidRPr="00A041E5">
              <w:rPr>
                <w:sz w:val="24"/>
                <w:szCs w:val="24"/>
              </w:rPr>
              <w:t>Г) гликолиз.</w:t>
            </w:r>
          </w:p>
          <w:p w14:paraId="096FDE4C" w14:textId="77777777" w:rsidR="00A041E5" w:rsidRPr="00A041E5" w:rsidRDefault="00A041E5" w:rsidP="00A041E5">
            <w:pPr>
              <w:tabs>
                <w:tab w:val="left" w:pos="504"/>
              </w:tabs>
              <w:ind w:right="-57"/>
              <w:rPr>
                <w:sz w:val="24"/>
                <w:szCs w:val="24"/>
              </w:rPr>
            </w:pPr>
            <w:r w:rsidRPr="00A041E5">
              <w:rPr>
                <w:sz w:val="24"/>
                <w:szCs w:val="24"/>
              </w:rPr>
              <w:t>24. В состав белков живых организмов входят аминокислоты, у которых группа -NH</w:t>
            </w:r>
            <w:r w:rsidRPr="00A041E5">
              <w:rPr>
                <w:sz w:val="24"/>
                <w:szCs w:val="24"/>
                <w:vertAlign w:val="subscript"/>
              </w:rPr>
              <w:t>2</w:t>
            </w:r>
            <w:r w:rsidRPr="00A041E5">
              <w:rPr>
                <w:sz w:val="24"/>
                <w:szCs w:val="24"/>
              </w:rPr>
              <w:t xml:space="preserve"> находится, преимущественно, в: </w:t>
            </w:r>
          </w:p>
          <w:p w14:paraId="23AFC927" w14:textId="77777777" w:rsidR="00A041E5" w:rsidRPr="00A041E5" w:rsidRDefault="00A041E5" w:rsidP="00A041E5">
            <w:pPr>
              <w:tabs>
                <w:tab w:val="left" w:pos="504"/>
              </w:tabs>
              <w:ind w:right="-57"/>
              <w:rPr>
                <w:sz w:val="24"/>
                <w:szCs w:val="24"/>
              </w:rPr>
            </w:pPr>
            <w:r w:rsidRPr="00A041E5">
              <w:rPr>
                <w:sz w:val="24"/>
                <w:szCs w:val="24"/>
              </w:rPr>
              <w:t xml:space="preserve">А) альфа-положении; </w:t>
            </w:r>
          </w:p>
          <w:p w14:paraId="29C491D8" w14:textId="77777777" w:rsidR="00A041E5" w:rsidRPr="00A041E5" w:rsidRDefault="00A041E5" w:rsidP="00A041E5">
            <w:pPr>
              <w:tabs>
                <w:tab w:val="left" w:pos="504"/>
              </w:tabs>
              <w:ind w:right="-57"/>
              <w:rPr>
                <w:sz w:val="24"/>
                <w:szCs w:val="24"/>
              </w:rPr>
            </w:pPr>
            <w:r w:rsidRPr="00A041E5">
              <w:rPr>
                <w:sz w:val="24"/>
                <w:szCs w:val="24"/>
              </w:rPr>
              <w:t xml:space="preserve">Б) бета-положении; </w:t>
            </w:r>
          </w:p>
          <w:p w14:paraId="751BD98B" w14:textId="77777777" w:rsidR="00A041E5" w:rsidRPr="00A041E5" w:rsidRDefault="00A041E5" w:rsidP="00A041E5">
            <w:pPr>
              <w:tabs>
                <w:tab w:val="left" w:pos="504"/>
              </w:tabs>
              <w:ind w:right="-57"/>
              <w:rPr>
                <w:sz w:val="24"/>
                <w:szCs w:val="24"/>
              </w:rPr>
            </w:pPr>
            <w:r w:rsidRPr="00A041E5">
              <w:rPr>
                <w:sz w:val="24"/>
                <w:szCs w:val="24"/>
              </w:rPr>
              <w:t xml:space="preserve">В) любом положении; </w:t>
            </w:r>
          </w:p>
          <w:p w14:paraId="48758DAD" w14:textId="77777777" w:rsidR="00A041E5" w:rsidRPr="00A041E5" w:rsidRDefault="00A041E5" w:rsidP="00A041E5">
            <w:pPr>
              <w:tabs>
                <w:tab w:val="left" w:pos="504"/>
              </w:tabs>
              <w:ind w:right="-57"/>
              <w:rPr>
                <w:sz w:val="24"/>
                <w:szCs w:val="24"/>
              </w:rPr>
            </w:pPr>
            <w:r w:rsidRPr="00A041E5">
              <w:rPr>
                <w:sz w:val="24"/>
                <w:szCs w:val="24"/>
              </w:rPr>
              <w:t>Г) гамма-положении.</w:t>
            </w:r>
          </w:p>
          <w:p w14:paraId="60C8FA24" w14:textId="77777777" w:rsidR="00A041E5" w:rsidRPr="00A041E5" w:rsidRDefault="00A041E5" w:rsidP="00A041E5">
            <w:pPr>
              <w:tabs>
                <w:tab w:val="left" w:pos="504"/>
              </w:tabs>
              <w:ind w:right="-57"/>
              <w:rPr>
                <w:sz w:val="24"/>
                <w:szCs w:val="24"/>
              </w:rPr>
            </w:pPr>
            <w:r w:rsidRPr="00A041E5">
              <w:rPr>
                <w:sz w:val="24"/>
                <w:szCs w:val="24"/>
              </w:rPr>
              <w:t xml:space="preserve">25. Первичная структура белка образуется за счет связей: </w:t>
            </w:r>
          </w:p>
          <w:p w14:paraId="19311E2F" w14:textId="77777777" w:rsidR="00A041E5" w:rsidRPr="00A041E5" w:rsidRDefault="00A041E5" w:rsidP="00A041E5">
            <w:pPr>
              <w:tabs>
                <w:tab w:val="left" w:pos="504"/>
              </w:tabs>
              <w:ind w:right="-57"/>
              <w:rPr>
                <w:sz w:val="24"/>
                <w:szCs w:val="24"/>
              </w:rPr>
            </w:pPr>
            <w:r w:rsidRPr="00A041E5">
              <w:rPr>
                <w:sz w:val="24"/>
                <w:szCs w:val="24"/>
              </w:rPr>
              <w:t xml:space="preserve">А) ковалентных пептидных связей; </w:t>
            </w:r>
          </w:p>
          <w:p w14:paraId="0C5FA228" w14:textId="77777777" w:rsidR="00A041E5" w:rsidRPr="00A041E5" w:rsidRDefault="00A041E5" w:rsidP="00A041E5">
            <w:pPr>
              <w:tabs>
                <w:tab w:val="left" w:pos="504"/>
              </w:tabs>
              <w:ind w:right="-57"/>
              <w:rPr>
                <w:sz w:val="24"/>
                <w:szCs w:val="24"/>
              </w:rPr>
            </w:pPr>
            <w:r w:rsidRPr="00A041E5">
              <w:rPr>
                <w:sz w:val="24"/>
                <w:szCs w:val="24"/>
              </w:rPr>
              <w:t xml:space="preserve">Б) водородных связей; </w:t>
            </w:r>
          </w:p>
          <w:p w14:paraId="4BDC8B08" w14:textId="77777777" w:rsidR="00A041E5" w:rsidRPr="00A041E5" w:rsidRDefault="00A041E5" w:rsidP="00A041E5">
            <w:pPr>
              <w:tabs>
                <w:tab w:val="left" w:pos="504"/>
              </w:tabs>
              <w:ind w:right="-57"/>
              <w:rPr>
                <w:sz w:val="24"/>
                <w:szCs w:val="24"/>
              </w:rPr>
            </w:pPr>
            <w:r w:rsidRPr="00A041E5">
              <w:rPr>
                <w:sz w:val="24"/>
                <w:szCs w:val="24"/>
              </w:rPr>
              <w:t xml:space="preserve">В) ионных связей; </w:t>
            </w:r>
          </w:p>
          <w:p w14:paraId="66CE9C14" w14:textId="77777777" w:rsidR="00A041E5" w:rsidRPr="00A041E5" w:rsidRDefault="00A041E5" w:rsidP="00A041E5">
            <w:pPr>
              <w:tabs>
                <w:tab w:val="left" w:pos="504"/>
              </w:tabs>
              <w:ind w:right="-57"/>
              <w:rPr>
                <w:sz w:val="24"/>
                <w:szCs w:val="24"/>
              </w:rPr>
            </w:pPr>
            <w:r w:rsidRPr="00A041E5">
              <w:rPr>
                <w:sz w:val="24"/>
                <w:szCs w:val="24"/>
              </w:rPr>
              <w:t>Г) донорно-акцепторной.</w:t>
            </w:r>
          </w:p>
        </w:tc>
        <w:tc>
          <w:tcPr>
            <w:tcW w:w="5210" w:type="dxa"/>
          </w:tcPr>
          <w:p w14:paraId="1F4693DE" w14:textId="77777777" w:rsidR="00A041E5" w:rsidRPr="00A041E5" w:rsidRDefault="00A041E5" w:rsidP="00A041E5">
            <w:pPr>
              <w:tabs>
                <w:tab w:val="left" w:pos="284"/>
              </w:tabs>
              <w:contextualSpacing/>
              <w:rPr>
                <w:sz w:val="24"/>
                <w:szCs w:val="24"/>
              </w:rPr>
            </w:pPr>
            <w:r w:rsidRPr="00A041E5">
              <w:rPr>
                <w:sz w:val="24"/>
                <w:szCs w:val="24"/>
              </w:rPr>
              <w:lastRenderedPageBreak/>
              <w:t>1. К простым веществам относится:</w:t>
            </w:r>
          </w:p>
          <w:p w14:paraId="71A37500" w14:textId="77777777" w:rsidR="00A041E5" w:rsidRPr="00A041E5" w:rsidRDefault="00A041E5" w:rsidP="00A041E5">
            <w:pPr>
              <w:contextualSpacing/>
              <w:rPr>
                <w:sz w:val="24"/>
                <w:szCs w:val="24"/>
              </w:rPr>
            </w:pPr>
            <w:r w:rsidRPr="00A041E5">
              <w:rPr>
                <w:sz w:val="24"/>
                <w:szCs w:val="24"/>
              </w:rPr>
              <w:t>А) серная кислота;</w:t>
            </w:r>
          </w:p>
          <w:p w14:paraId="26CC7A89" w14:textId="77777777" w:rsidR="00A041E5" w:rsidRPr="00A041E5" w:rsidRDefault="00A041E5" w:rsidP="00A041E5">
            <w:pPr>
              <w:contextualSpacing/>
              <w:rPr>
                <w:sz w:val="24"/>
                <w:szCs w:val="24"/>
              </w:rPr>
            </w:pPr>
            <w:r w:rsidRPr="00A041E5">
              <w:rPr>
                <w:sz w:val="24"/>
                <w:szCs w:val="24"/>
              </w:rPr>
              <w:t>Б) этиловый спирт;</w:t>
            </w:r>
          </w:p>
          <w:p w14:paraId="0D85A53A" w14:textId="77777777" w:rsidR="00A041E5" w:rsidRPr="00A041E5" w:rsidRDefault="00A041E5" w:rsidP="00A041E5">
            <w:pPr>
              <w:contextualSpacing/>
              <w:rPr>
                <w:sz w:val="24"/>
                <w:szCs w:val="24"/>
              </w:rPr>
            </w:pPr>
            <w:r w:rsidRPr="00A041E5">
              <w:rPr>
                <w:sz w:val="24"/>
                <w:szCs w:val="24"/>
              </w:rPr>
              <w:t>В) аммиак;</w:t>
            </w:r>
          </w:p>
          <w:p w14:paraId="5B20522C" w14:textId="77777777" w:rsidR="00A041E5" w:rsidRPr="00A041E5" w:rsidRDefault="00A041E5" w:rsidP="00A041E5">
            <w:pPr>
              <w:contextualSpacing/>
              <w:rPr>
                <w:sz w:val="24"/>
                <w:szCs w:val="24"/>
              </w:rPr>
            </w:pPr>
            <w:r w:rsidRPr="00A041E5">
              <w:rPr>
                <w:sz w:val="24"/>
                <w:szCs w:val="24"/>
              </w:rPr>
              <w:t>Г) кислород.</w:t>
            </w:r>
          </w:p>
          <w:p w14:paraId="01FD535B" w14:textId="77777777" w:rsidR="00A041E5" w:rsidRPr="00A041E5" w:rsidRDefault="00A041E5" w:rsidP="00A041E5">
            <w:pPr>
              <w:tabs>
                <w:tab w:val="left" w:pos="284"/>
              </w:tabs>
              <w:contextualSpacing/>
              <w:rPr>
                <w:sz w:val="24"/>
                <w:szCs w:val="24"/>
              </w:rPr>
            </w:pPr>
            <w:r w:rsidRPr="00A041E5">
              <w:rPr>
                <w:sz w:val="24"/>
                <w:szCs w:val="24"/>
              </w:rPr>
              <w:t>2.Органическая химия изучает соединения, в состав которых обязательно входит элемент:</w:t>
            </w:r>
          </w:p>
          <w:p w14:paraId="6E7376B7" w14:textId="77777777" w:rsidR="00A041E5" w:rsidRPr="00A041E5" w:rsidRDefault="00A041E5" w:rsidP="00A041E5">
            <w:pPr>
              <w:contextualSpacing/>
              <w:rPr>
                <w:sz w:val="24"/>
                <w:szCs w:val="24"/>
              </w:rPr>
            </w:pPr>
            <w:r w:rsidRPr="00A041E5">
              <w:rPr>
                <w:sz w:val="24"/>
                <w:szCs w:val="24"/>
              </w:rPr>
              <w:t>А) кислород;</w:t>
            </w:r>
          </w:p>
          <w:p w14:paraId="5E9E2E36" w14:textId="77777777" w:rsidR="00A041E5" w:rsidRPr="00A041E5" w:rsidRDefault="00A041E5" w:rsidP="00A041E5">
            <w:pPr>
              <w:contextualSpacing/>
              <w:rPr>
                <w:sz w:val="24"/>
                <w:szCs w:val="24"/>
              </w:rPr>
            </w:pPr>
            <w:r w:rsidRPr="00A041E5">
              <w:rPr>
                <w:sz w:val="24"/>
                <w:szCs w:val="24"/>
              </w:rPr>
              <w:t>Б) азот;</w:t>
            </w:r>
          </w:p>
          <w:p w14:paraId="755FB564" w14:textId="77777777" w:rsidR="00A041E5" w:rsidRPr="00A041E5" w:rsidRDefault="00A041E5" w:rsidP="00A041E5">
            <w:pPr>
              <w:contextualSpacing/>
              <w:rPr>
                <w:sz w:val="24"/>
                <w:szCs w:val="24"/>
              </w:rPr>
            </w:pPr>
            <w:r w:rsidRPr="00A041E5">
              <w:rPr>
                <w:sz w:val="24"/>
                <w:szCs w:val="24"/>
              </w:rPr>
              <w:t>В) углерод;</w:t>
            </w:r>
          </w:p>
          <w:p w14:paraId="73BEAD1E" w14:textId="77777777" w:rsidR="00A041E5" w:rsidRPr="00A041E5" w:rsidRDefault="00A041E5" w:rsidP="00A041E5">
            <w:pPr>
              <w:contextualSpacing/>
              <w:rPr>
                <w:sz w:val="24"/>
                <w:szCs w:val="24"/>
              </w:rPr>
            </w:pPr>
            <w:r w:rsidRPr="00A041E5">
              <w:rPr>
                <w:sz w:val="24"/>
                <w:szCs w:val="24"/>
              </w:rPr>
              <w:t>Г) фосфор.</w:t>
            </w:r>
          </w:p>
          <w:p w14:paraId="75045866" w14:textId="77777777" w:rsidR="00A041E5" w:rsidRPr="00A041E5" w:rsidRDefault="00A041E5" w:rsidP="00A041E5">
            <w:pPr>
              <w:rPr>
                <w:bCs/>
                <w:sz w:val="24"/>
                <w:szCs w:val="24"/>
                <w:bdr w:val="none" w:sz="0" w:space="0" w:color="auto" w:frame="1"/>
                <w:shd w:val="clear" w:color="auto" w:fill="FFFFFF"/>
              </w:rPr>
            </w:pPr>
            <w:r w:rsidRPr="00A041E5">
              <w:rPr>
                <w:bCs/>
                <w:sz w:val="24"/>
                <w:szCs w:val="24"/>
                <w:bdr w:val="none" w:sz="0" w:space="0" w:color="auto" w:frame="1"/>
                <w:shd w:val="clear" w:color="auto" w:fill="FFFFFF"/>
              </w:rPr>
              <w:t>3. В атоме натрия число электронных слоёв равно:</w:t>
            </w:r>
          </w:p>
          <w:p w14:paraId="42C02EAD" w14:textId="77777777" w:rsidR="00A041E5" w:rsidRPr="00A041E5" w:rsidRDefault="00A041E5" w:rsidP="00A041E5">
            <w:pPr>
              <w:contextualSpacing/>
              <w:rPr>
                <w:sz w:val="24"/>
                <w:szCs w:val="24"/>
              </w:rPr>
            </w:pPr>
            <w:r w:rsidRPr="00A041E5">
              <w:rPr>
                <w:sz w:val="24"/>
                <w:szCs w:val="24"/>
              </w:rPr>
              <w:t>А</w:t>
            </w:r>
            <w:r w:rsidRPr="00A041E5">
              <w:rPr>
                <w:sz w:val="24"/>
                <w:szCs w:val="24"/>
                <w:shd w:val="clear" w:color="auto" w:fill="FFFFFF"/>
              </w:rPr>
              <w:t>) 3;</w:t>
            </w:r>
            <w:r w:rsidRPr="00A041E5">
              <w:rPr>
                <w:sz w:val="24"/>
                <w:szCs w:val="24"/>
              </w:rPr>
              <w:br/>
            </w:r>
            <w:r w:rsidRPr="00A041E5">
              <w:rPr>
                <w:sz w:val="24"/>
                <w:szCs w:val="24"/>
                <w:shd w:val="clear" w:color="auto" w:fill="FFFFFF"/>
              </w:rPr>
              <w:t>Б) 1;</w:t>
            </w:r>
            <w:r w:rsidRPr="00A041E5">
              <w:rPr>
                <w:sz w:val="24"/>
                <w:szCs w:val="24"/>
              </w:rPr>
              <w:br/>
            </w:r>
            <w:r w:rsidRPr="00A041E5">
              <w:rPr>
                <w:sz w:val="24"/>
                <w:szCs w:val="24"/>
                <w:shd w:val="clear" w:color="auto" w:fill="FFFFFF"/>
              </w:rPr>
              <w:t>В) 11;</w:t>
            </w:r>
            <w:r w:rsidRPr="00A041E5">
              <w:rPr>
                <w:sz w:val="24"/>
                <w:szCs w:val="24"/>
              </w:rPr>
              <w:br/>
            </w:r>
            <w:r w:rsidRPr="00A041E5">
              <w:rPr>
                <w:sz w:val="24"/>
                <w:szCs w:val="24"/>
                <w:shd w:val="clear" w:color="auto" w:fill="FFFFFF"/>
              </w:rPr>
              <w:t>Г) 23.</w:t>
            </w:r>
          </w:p>
          <w:p w14:paraId="61CB72CB" w14:textId="77777777" w:rsidR="00A041E5" w:rsidRPr="00A041E5" w:rsidRDefault="00A041E5" w:rsidP="00A041E5">
            <w:pPr>
              <w:rPr>
                <w:sz w:val="24"/>
                <w:szCs w:val="24"/>
              </w:rPr>
            </w:pPr>
            <w:r w:rsidRPr="00A041E5">
              <w:rPr>
                <w:sz w:val="24"/>
                <w:szCs w:val="24"/>
              </w:rPr>
              <w:t>4. Электронная формула внешнего электронного слоя алюминия:</w:t>
            </w:r>
          </w:p>
          <w:p w14:paraId="54FFCEAE" w14:textId="77777777" w:rsidR="00A041E5" w:rsidRPr="00A041E5" w:rsidRDefault="00A041E5" w:rsidP="00A041E5">
            <w:pPr>
              <w:rPr>
                <w:sz w:val="24"/>
                <w:szCs w:val="24"/>
              </w:rPr>
            </w:pPr>
            <w:r w:rsidRPr="00A041E5">
              <w:rPr>
                <w:sz w:val="24"/>
                <w:szCs w:val="24"/>
              </w:rPr>
              <w:t>А)3S</w:t>
            </w:r>
            <w:r w:rsidRPr="00A041E5">
              <w:rPr>
                <w:sz w:val="24"/>
                <w:szCs w:val="24"/>
                <w:vertAlign w:val="superscript"/>
              </w:rPr>
              <w:t>1</w:t>
            </w:r>
            <w:r w:rsidRPr="00A041E5">
              <w:rPr>
                <w:sz w:val="24"/>
                <w:szCs w:val="24"/>
              </w:rPr>
              <w:t>;</w:t>
            </w:r>
          </w:p>
          <w:p w14:paraId="74A8C97E" w14:textId="77777777" w:rsidR="00A041E5" w:rsidRPr="00A041E5" w:rsidRDefault="00A041E5" w:rsidP="00A041E5">
            <w:pPr>
              <w:rPr>
                <w:sz w:val="24"/>
                <w:szCs w:val="24"/>
              </w:rPr>
            </w:pPr>
            <w:r w:rsidRPr="00A041E5">
              <w:rPr>
                <w:sz w:val="24"/>
                <w:szCs w:val="24"/>
              </w:rPr>
              <w:t>Б) 3S</w:t>
            </w:r>
            <w:r w:rsidRPr="00A041E5">
              <w:rPr>
                <w:sz w:val="24"/>
                <w:szCs w:val="24"/>
                <w:vertAlign w:val="superscript"/>
              </w:rPr>
              <w:t>2</w:t>
            </w:r>
            <w:r w:rsidRPr="00A041E5">
              <w:rPr>
                <w:sz w:val="24"/>
                <w:szCs w:val="24"/>
              </w:rPr>
              <w:t>3р</w:t>
            </w:r>
            <w:r w:rsidRPr="00A041E5">
              <w:rPr>
                <w:sz w:val="24"/>
                <w:szCs w:val="24"/>
                <w:vertAlign w:val="superscript"/>
              </w:rPr>
              <w:t>1</w:t>
            </w:r>
            <w:r w:rsidRPr="00A041E5">
              <w:rPr>
                <w:sz w:val="24"/>
                <w:szCs w:val="24"/>
              </w:rPr>
              <w:t>;</w:t>
            </w:r>
          </w:p>
          <w:p w14:paraId="0A46D047" w14:textId="77777777" w:rsidR="00A041E5" w:rsidRPr="00A041E5" w:rsidRDefault="00A041E5" w:rsidP="00A041E5">
            <w:pPr>
              <w:rPr>
                <w:sz w:val="24"/>
                <w:szCs w:val="24"/>
              </w:rPr>
            </w:pPr>
            <w:r w:rsidRPr="00A041E5">
              <w:rPr>
                <w:sz w:val="24"/>
                <w:szCs w:val="24"/>
              </w:rPr>
              <w:t>В) 3S</w:t>
            </w:r>
            <w:r w:rsidRPr="00A041E5">
              <w:rPr>
                <w:sz w:val="24"/>
                <w:szCs w:val="24"/>
                <w:vertAlign w:val="superscript"/>
              </w:rPr>
              <w:t> 2</w:t>
            </w:r>
            <w:r w:rsidRPr="00A041E5">
              <w:rPr>
                <w:sz w:val="24"/>
                <w:szCs w:val="24"/>
              </w:rPr>
              <w:t>3р</w:t>
            </w:r>
            <w:r w:rsidRPr="00A041E5">
              <w:rPr>
                <w:sz w:val="24"/>
                <w:szCs w:val="24"/>
                <w:vertAlign w:val="superscript"/>
              </w:rPr>
              <w:t>2</w:t>
            </w:r>
            <w:r w:rsidRPr="00A041E5">
              <w:rPr>
                <w:sz w:val="24"/>
                <w:szCs w:val="24"/>
              </w:rPr>
              <w:t>;</w:t>
            </w:r>
          </w:p>
          <w:p w14:paraId="59B0DDAD" w14:textId="77777777" w:rsidR="00A041E5" w:rsidRPr="00A041E5" w:rsidRDefault="00A041E5" w:rsidP="00A041E5">
            <w:pPr>
              <w:contextualSpacing/>
              <w:rPr>
                <w:sz w:val="24"/>
                <w:szCs w:val="24"/>
              </w:rPr>
            </w:pPr>
            <w:r w:rsidRPr="00A041E5">
              <w:rPr>
                <w:sz w:val="24"/>
                <w:szCs w:val="24"/>
              </w:rPr>
              <w:t>Г) 3S</w:t>
            </w:r>
            <w:r w:rsidRPr="00A041E5">
              <w:rPr>
                <w:sz w:val="24"/>
                <w:szCs w:val="24"/>
                <w:vertAlign w:val="superscript"/>
              </w:rPr>
              <w:t>2</w:t>
            </w:r>
            <w:r w:rsidRPr="00A041E5">
              <w:rPr>
                <w:sz w:val="24"/>
                <w:szCs w:val="24"/>
              </w:rPr>
              <w:t>.</w:t>
            </w:r>
          </w:p>
          <w:p w14:paraId="7135244A" w14:textId="77777777" w:rsidR="00A041E5" w:rsidRPr="00A041E5" w:rsidRDefault="00A041E5" w:rsidP="00A041E5">
            <w:pPr>
              <w:tabs>
                <w:tab w:val="left" w:pos="284"/>
              </w:tabs>
              <w:contextualSpacing/>
              <w:rPr>
                <w:sz w:val="24"/>
                <w:szCs w:val="24"/>
              </w:rPr>
            </w:pPr>
            <w:r w:rsidRPr="00A041E5">
              <w:rPr>
                <w:sz w:val="24"/>
                <w:szCs w:val="24"/>
              </w:rPr>
              <w:t>5.Самые сильные металлические свойства проявляются у химического элемента:</w:t>
            </w:r>
          </w:p>
          <w:p w14:paraId="1EBE210C" w14:textId="77777777" w:rsidR="00A041E5" w:rsidRPr="00A041E5" w:rsidRDefault="00A041E5" w:rsidP="00A041E5">
            <w:pPr>
              <w:contextualSpacing/>
              <w:rPr>
                <w:sz w:val="24"/>
                <w:szCs w:val="24"/>
              </w:rPr>
            </w:pPr>
            <w:r w:rsidRPr="00A041E5">
              <w:rPr>
                <w:sz w:val="24"/>
                <w:szCs w:val="24"/>
              </w:rPr>
              <w:t>А) серебро;</w:t>
            </w:r>
          </w:p>
          <w:p w14:paraId="7F068E11" w14:textId="77777777" w:rsidR="00A041E5" w:rsidRPr="00A041E5" w:rsidRDefault="00A041E5" w:rsidP="00A041E5">
            <w:pPr>
              <w:contextualSpacing/>
              <w:rPr>
                <w:sz w:val="24"/>
                <w:szCs w:val="24"/>
              </w:rPr>
            </w:pPr>
            <w:r w:rsidRPr="00A041E5">
              <w:rPr>
                <w:sz w:val="24"/>
                <w:szCs w:val="24"/>
              </w:rPr>
              <w:t>Б) литий;</w:t>
            </w:r>
          </w:p>
          <w:p w14:paraId="398511AB" w14:textId="77777777" w:rsidR="00A041E5" w:rsidRPr="00A041E5" w:rsidRDefault="00A041E5" w:rsidP="00A041E5">
            <w:pPr>
              <w:contextualSpacing/>
              <w:rPr>
                <w:sz w:val="24"/>
                <w:szCs w:val="24"/>
              </w:rPr>
            </w:pPr>
            <w:r w:rsidRPr="00A041E5">
              <w:rPr>
                <w:sz w:val="24"/>
                <w:szCs w:val="24"/>
              </w:rPr>
              <w:t>В) калий;</w:t>
            </w:r>
          </w:p>
          <w:p w14:paraId="4103B1C0" w14:textId="77777777" w:rsidR="00A041E5" w:rsidRPr="00A041E5" w:rsidRDefault="00A041E5" w:rsidP="00A041E5">
            <w:pPr>
              <w:contextualSpacing/>
              <w:rPr>
                <w:sz w:val="24"/>
                <w:szCs w:val="24"/>
              </w:rPr>
            </w:pPr>
            <w:r w:rsidRPr="00A041E5">
              <w:rPr>
                <w:sz w:val="24"/>
                <w:szCs w:val="24"/>
              </w:rPr>
              <w:t>Г) железо.</w:t>
            </w:r>
          </w:p>
          <w:p w14:paraId="45C6EA6B" w14:textId="77777777" w:rsidR="00A041E5" w:rsidRPr="00A041E5" w:rsidRDefault="00A041E5" w:rsidP="00A041E5">
            <w:pPr>
              <w:rPr>
                <w:sz w:val="24"/>
                <w:szCs w:val="24"/>
              </w:rPr>
            </w:pPr>
          </w:p>
          <w:p w14:paraId="7B1BD246" w14:textId="77777777" w:rsidR="00A041E5" w:rsidRPr="00A041E5" w:rsidRDefault="00A041E5" w:rsidP="00A041E5">
            <w:pPr>
              <w:rPr>
                <w:sz w:val="24"/>
                <w:szCs w:val="24"/>
              </w:rPr>
            </w:pPr>
            <w:r w:rsidRPr="00A041E5">
              <w:rPr>
                <w:sz w:val="24"/>
                <w:szCs w:val="24"/>
              </w:rPr>
              <w:t>6. Для аммиака характерен вид химической связи:</w:t>
            </w:r>
            <w:r w:rsidRPr="00A041E5">
              <w:rPr>
                <w:sz w:val="24"/>
                <w:szCs w:val="24"/>
              </w:rPr>
              <w:tab/>
            </w:r>
          </w:p>
          <w:p w14:paraId="755ECB9A" w14:textId="77777777" w:rsidR="00A041E5" w:rsidRPr="00A041E5" w:rsidRDefault="00A041E5" w:rsidP="00A041E5">
            <w:pPr>
              <w:rPr>
                <w:sz w:val="24"/>
                <w:szCs w:val="24"/>
              </w:rPr>
            </w:pPr>
            <w:r w:rsidRPr="00A041E5">
              <w:rPr>
                <w:sz w:val="24"/>
                <w:szCs w:val="24"/>
              </w:rPr>
              <w:t>А) ионная;</w:t>
            </w:r>
          </w:p>
          <w:p w14:paraId="50B5BCAB" w14:textId="77777777" w:rsidR="00A041E5" w:rsidRPr="00A041E5" w:rsidRDefault="00A041E5" w:rsidP="00A041E5">
            <w:pPr>
              <w:rPr>
                <w:sz w:val="24"/>
                <w:szCs w:val="24"/>
              </w:rPr>
            </w:pPr>
            <w:r w:rsidRPr="00A041E5">
              <w:rPr>
                <w:sz w:val="24"/>
                <w:szCs w:val="24"/>
              </w:rPr>
              <w:t>Б) ковалентная неполярная;</w:t>
            </w:r>
          </w:p>
          <w:p w14:paraId="6713D159" w14:textId="77777777" w:rsidR="00A041E5" w:rsidRPr="00A041E5" w:rsidRDefault="00A041E5" w:rsidP="00A041E5">
            <w:pPr>
              <w:rPr>
                <w:sz w:val="24"/>
                <w:szCs w:val="24"/>
              </w:rPr>
            </w:pPr>
            <w:r w:rsidRPr="00A041E5">
              <w:rPr>
                <w:sz w:val="24"/>
                <w:szCs w:val="24"/>
              </w:rPr>
              <w:t>В) металлическая;</w:t>
            </w:r>
          </w:p>
          <w:p w14:paraId="7E532C61" w14:textId="77777777" w:rsidR="00A041E5" w:rsidRPr="00A041E5" w:rsidRDefault="00A041E5" w:rsidP="00A041E5">
            <w:pPr>
              <w:tabs>
                <w:tab w:val="left" w:pos="716"/>
                <w:tab w:val="left" w:pos="4793"/>
              </w:tabs>
              <w:rPr>
                <w:sz w:val="24"/>
                <w:szCs w:val="24"/>
              </w:rPr>
            </w:pPr>
            <w:r w:rsidRPr="00A041E5">
              <w:rPr>
                <w:sz w:val="24"/>
                <w:szCs w:val="24"/>
              </w:rPr>
              <w:t>Г) ковалентная полярная.</w:t>
            </w:r>
          </w:p>
          <w:p w14:paraId="57DA7867" w14:textId="77777777" w:rsidR="00A041E5" w:rsidRPr="00A041E5" w:rsidRDefault="00A041E5" w:rsidP="00A041E5">
            <w:pPr>
              <w:rPr>
                <w:sz w:val="24"/>
                <w:szCs w:val="24"/>
              </w:rPr>
            </w:pPr>
            <w:r w:rsidRPr="00A041E5">
              <w:rPr>
                <w:sz w:val="24"/>
                <w:szCs w:val="24"/>
              </w:rPr>
              <w:t>7. Аллотропные модификации – это:</w:t>
            </w:r>
            <w:r w:rsidRPr="00A041E5">
              <w:rPr>
                <w:sz w:val="24"/>
                <w:szCs w:val="24"/>
              </w:rPr>
              <w:tab/>
            </w:r>
          </w:p>
          <w:p w14:paraId="7349E84C" w14:textId="77777777" w:rsidR="00A041E5" w:rsidRPr="00A041E5" w:rsidRDefault="00A041E5" w:rsidP="00A041E5">
            <w:pPr>
              <w:rPr>
                <w:sz w:val="24"/>
                <w:szCs w:val="24"/>
              </w:rPr>
            </w:pPr>
            <w:r w:rsidRPr="00A041E5">
              <w:rPr>
                <w:sz w:val="24"/>
                <w:szCs w:val="24"/>
              </w:rPr>
              <w:t xml:space="preserve">А) </w:t>
            </w:r>
            <w:r w:rsidRPr="00A041E5">
              <w:rPr>
                <w:sz w:val="24"/>
                <w:szCs w:val="24"/>
                <w:lang w:val="en-US"/>
              </w:rPr>
              <w:t>S</w:t>
            </w:r>
            <w:r w:rsidRPr="00A041E5">
              <w:rPr>
                <w:sz w:val="24"/>
                <w:szCs w:val="24"/>
              </w:rPr>
              <w:t>О</w:t>
            </w:r>
            <w:r w:rsidRPr="00A041E5">
              <w:rPr>
                <w:sz w:val="24"/>
                <w:szCs w:val="24"/>
                <w:vertAlign w:val="subscript"/>
              </w:rPr>
              <w:t>2</w:t>
            </w:r>
            <w:r w:rsidRPr="00A041E5">
              <w:rPr>
                <w:sz w:val="24"/>
                <w:szCs w:val="24"/>
              </w:rPr>
              <w:t xml:space="preserve"> и </w:t>
            </w:r>
            <w:r w:rsidRPr="00A041E5">
              <w:rPr>
                <w:sz w:val="24"/>
                <w:szCs w:val="24"/>
                <w:lang w:val="en-US"/>
              </w:rPr>
              <w:t>S</w:t>
            </w:r>
            <w:r w:rsidRPr="00A041E5">
              <w:rPr>
                <w:sz w:val="24"/>
                <w:szCs w:val="24"/>
              </w:rPr>
              <w:t>О</w:t>
            </w:r>
            <w:r w:rsidRPr="00A041E5">
              <w:rPr>
                <w:sz w:val="24"/>
                <w:szCs w:val="24"/>
                <w:vertAlign w:val="subscript"/>
              </w:rPr>
              <w:t>3</w:t>
            </w:r>
            <w:r w:rsidRPr="00A041E5">
              <w:rPr>
                <w:sz w:val="24"/>
                <w:szCs w:val="24"/>
              </w:rPr>
              <w:t>;</w:t>
            </w:r>
          </w:p>
          <w:p w14:paraId="7561A67D" w14:textId="77777777" w:rsidR="00A041E5" w:rsidRPr="00A041E5" w:rsidRDefault="00A041E5" w:rsidP="00A041E5">
            <w:pPr>
              <w:rPr>
                <w:sz w:val="24"/>
                <w:szCs w:val="24"/>
              </w:rPr>
            </w:pPr>
            <w:r w:rsidRPr="00A041E5">
              <w:rPr>
                <w:sz w:val="24"/>
                <w:szCs w:val="24"/>
              </w:rPr>
              <w:t>Б) О</w:t>
            </w:r>
            <w:r w:rsidRPr="00A041E5">
              <w:rPr>
                <w:sz w:val="24"/>
                <w:szCs w:val="24"/>
                <w:vertAlign w:val="subscript"/>
              </w:rPr>
              <w:t>2 </w:t>
            </w:r>
            <w:r w:rsidRPr="00A041E5">
              <w:rPr>
                <w:sz w:val="24"/>
                <w:szCs w:val="24"/>
              </w:rPr>
              <w:t xml:space="preserve">и </w:t>
            </w:r>
            <w:r w:rsidRPr="00A041E5">
              <w:rPr>
                <w:sz w:val="24"/>
                <w:szCs w:val="24"/>
                <w:lang w:val="en-US"/>
              </w:rPr>
              <w:t>H</w:t>
            </w:r>
            <w:r w:rsidRPr="00A041E5">
              <w:rPr>
                <w:sz w:val="24"/>
                <w:szCs w:val="24"/>
                <w:vertAlign w:val="subscript"/>
              </w:rPr>
              <w:t>2</w:t>
            </w:r>
            <w:r w:rsidRPr="00A041E5">
              <w:rPr>
                <w:sz w:val="24"/>
                <w:szCs w:val="24"/>
                <w:lang w:val="en-US"/>
              </w:rPr>
              <w:t>O</w:t>
            </w:r>
            <w:r w:rsidRPr="00A041E5">
              <w:rPr>
                <w:sz w:val="24"/>
                <w:szCs w:val="24"/>
              </w:rPr>
              <w:t>;</w:t>
            </w:r>
          </w:p>
          <w:p w14:paraId="3E3D056B" w14:textId="77777777" w:rsidR="00A041E5" w:rsidRPr="00A041E5" w:rsidRDefault="00A041E5" w:rsidP="00A041E5">
            <w:pPr>
              <w:rPr>
                <w:sz w:val="24"/>
                <w:szCs w:val="24"/>
              </w:rPr>
            </w:pPr>
            <w:r w:rsidRPr="00A041E5">
              <w:rPr>
                <w:sz w:val="24"/>
                <w:szCs w:val="24"/>
              </w:rPr>
              <w:t>В) алмаз и графит;</w:t>
            </w:r>
          </w:p>
          <w:p w14:paraId="4605A506" w14:textId="77777777" w:rsidR="00A041E5" w:rsidRPr="00A041E5" w:rsidRDefault="00A041E5" w:rsidP="00A041E5">
            <w:pPr>
              <w:tabs>
                <w:tab w:val="left" w:pos="716"/>
                <w:tab w:val="left" w:pos="4793"/>
              </w:tabs>
              <w:rPr>
                <w:sz w:val="24"/>
                <w:szCs w:val="24"/>
              </w:rPr>
            </w:pPr>
            <w:r w:rsidRPr="00A041E5">
              <w:rPr>
                <w:sz w:val="24"/>
                <w:szCs w:val="24"/>
              </w:rPr>
              <w:t>Г) сплавы бронза и сталь.</w:t>
            </w:r>
          </w:p>
          <w:p w14:paraId="6198B823" w14:textId="77777777" w:rsidR="00A041E5" w:rsidRPr="00A041E5" w:rsidRDefault="00A041E5" w:rsidP="00A041E5">
            <w:pPr>
              <w:rPr>
                <w:sz w:val="24"/>
                <w:szCs w:val="24"/>
              </w:rPr>
            </w:pPr>
            <w:r w:rsidRPr="00A041E5">
              <w:rPr>
                <w:sz w:val="24"/>
                <w:szCs w:val="24"/>
              </w:rPr>
              <w:t>8. К соли относится формула:</w:t>
            </w:r>
            <w:r w:rsidRPr="00A041E5">
              <w:rPr>
                <w:sz w:val="24"/>
                <w:szCs w:val="24"/>
              </w:rPr>
              <w:tab/>
            </w:r>
          </w:p>
          <w:p w14:paraId="3ADCF234" w14:textId="77777777" w:rsidR="00A041E5" w:rsidRPr="00A041E5" w:rsidRDefault="00A041E5" w:rsidP="00A041E5">
            <w:pPr>
              <w:rPr>
                <w:sz w:val="24"/>
                <w:szCs w:val="24"/>
              </w:rPr>
            </w:pPr>
            <w:r w:rsidRPr="00A041E5">
              <w:rPr>
                <w:sz w:val="24"/>
                <w:szCs w:val="24"/>
              </w:rPr>
              <w:t xml:space="preserve">А) </w:t>
            </w:r>
            <w:r w:rsidRPr="00A041E5">
              <w:rPr>
                <w:sz w:val="24"/>
                <w:szCs w:val="24"/>
                <w:lang w:val="en-US"/>
              </w:rPr>
              <w:t>C</w:t>
            </w:r>
            <w:r w:rsidRPr="00A041E5">
              <w:rPr>
                <w:sz w:val="24"/>
                <w:szCs w:val="24"/>
              </w:rPr>
              <w:t>О</w:t>
            </w:r>
            <w:r w:rsidRPr="00A041E5">
              <w:rPr>
                <w:sz w:val="24"/>
                <w:szCs w:val="24"/>
                <w:vertAlign w:val="subscript"/>
              </w:rPr>
              <w:t>2</w:t>
            </w:r>
          </w:p>
          <w:p w14:paraId="4944866A" w14:textId="77777777" w:rsidR="00A041E5" w:rsidRPr="00A041E5" w:rsidRDefault="00A041E5" w:rsidP="00A041E5">
            <w:pPr>
              <w:rPr>
                <w:sz w:val="24"/>
                <w:szCs w:val="24"/>
              </w:rPr>
            </w:pPr>
            <w:r w:rsidRPr="00A041E5">
              <w:rPr>
                <w:sz w:val="24"/>
                <w:szCs w:val="24"/>
              </w:rPr>
              <w:t>Б) Н</w:t>
            </w:r>
            <w:r w:rsidRPr="00A041E5">
              <w:rPr>
                <w:sz w:val="24"/>
                <w:szCs w:val="24"/>
                <w:vertAlign w:val="subscript"/>
              </w:rPr>
              <w:t>2</w:t>
            </w:r>
            <w:r w:rsidRPr="00A041E5">
              <w:rPr>
                <w:sz w:val="24"/>
                <w:szCs w:val="24"/>
                <w:lang w:val="en-US"/>
              </w:rPr>
              <w:t>S</w:t>
            </w:r>
            <w:r w:rsidRPr="00A041E5">
              <w:rPr>
                <w:sz w:val="24"/>
                <w:szCs w:val="24"/>
              </w:rPr>
              <w:t>О</w:t>
            </w:r>
            <w:r w:rsidRPr="00A041E5">
              <w:rPr>
                <w:sz w:val="24"/>
                <w:szCs w:val="24"/>
                <w:vertAlign w:val="subscript"/>
              </w:rPr>
              <w:t>3</w:t>
            </w:r>
          </w:p>
          <w:p w14:paraId="64E55BF5" w14:textId="77777777" w:rsidR="00A041E5" w:rsidRPr="00A041E5" w:rsidRDefault="00A041E5" w:rsidP="00A041E5">
            <w:pPr>
              <w:rPr>
                <w:sz w:val="24"/>
                <w:szCs w:val="24"/>
              </w:rPr>
            </w:pPr>
            <w:r w:rsidRPr="00A041E5">
              <w:rPr>
                <w:sz w:val="24"/>
                <w:szCs w:val="24"/>
              </w:rPr>
              <w:t>В) Na</w:t>
            </w:r>
            <w:r w:rsidRPr="00A041E5">
              <w:rPr>
                <w:sz w:val="24"/>
                <w:szCs w:val="24"/>
                <w:vertAlign w:val="subscript"/>
              </w:rPr>
              <w:t>2</w:t>
            </w:r>
            <w:r w:rsidRPr="00A041E5">
              <w:rPr>
                <w:sz w:val="24"/>
                <w:szCs w:val="24"/>
              </w:rPr>
              <w:t>СО</w:t>
            </w:r>
            <w:r w:rsidRPr="00A041E5">
              <w:rPr>
                <w:sz w:val="24"/>
                <w:szCs w:val="24"/>
                <w:vertAlign w:val="subscript"/>
              </w:rPr>
              <w:t>3</w:t>
            </w:r>
          </w:p>
          <w:p w14:paraId="4E05C2D5" w14:textId="77777777" w:rsidR="00A041E5" w:rsidRPr="00A041E5" w:rsidRDefault="00A041E5" w:rsidP="00A041E5">
            <w:pPr>
              <w:tabs>
                <w:tab w:val="left" w:pos="716"/>
                <w:tab w:val="left" w:pos="4793"/>
              </w:tabs>
              <w:rPr>
                <w:sz w:val="24"/>
                <w:szCs w:val="24"/>
              </w:rPr>
            </w:pPr>
            <w:r w:rsidRPr="00A041E5">
              <w:rPr>
                <w:sz w:val="24"/>
                <w:szCs w:val="24"/>
              </w:rPr>
              <w:t xml:space="preserve">Г) </w:t>
            </w:r>
            <w:proofErr w:type="spellStart"/>
            <w:proofErr w:type="gramStart"/>
            <w:r w:rsidRPr="00A041E5">
              <w:rPr>
                <w:sz w:val="24"/>
                <w:szCs w:val="24"/>
              </w:rPr>
              <w:t>Ba</w:t>
            </w:r>
            <w:proofErr w:type="spellEnd"/>
            <w:r w:rsidRPr="00A041E5">
              <w:rPr>
                <w:sz w:val="24"/>
                <w:szCs w:val="24"/>
              </w:rPr>
              <w:t>(</w:t>
            </w:r>
            <w:proofErr w:type="gramEnd"/>
            <w:r w:rsidRPr="00A041E5">
              <w:rPr>
                <w:sz w:val="24"/>
                <w:szCs w:val="24"/>
              </w:rPr>
              <w:t>OH)</w:t>
            </w:r>
            <w:r w:rsidRPr="00A041E5">
              <w:rPr>
                <w:sz w:val="24"/>
                <w:szCs w:val="24"/>
                <w:vertAlign w:val="subscript"/>
              </w:rPr>
              <w:t>2</w:t>
            </w:r>
            <w:r w:rsidRPr="00A041E5">
              <w:rPr>
                <w:sz w:val="24"/>
                <w:szCs w:val="24"/>
              </w:rPr>
              <w:t>.</w:t>
            </w:r>
          </w:p>
          <w:p w14:paraId="4E1056BF" w14:textId="77777777" w:rsidR="00A041E5" w:rsidRPr="00A041E5" w:rsidRDefault="00A041E5" w:rsidP="00A041E5">
            <w:pPr>
              <w:jc w:val="both"/>
              <w:rPr>
                <w:sz w:val="24"/>
                <w:szCs w:val="24"/>
                <w:shd w:val="clear" w:color="auto" w:fill="FFFFFF"/>
              </w:rPr>
            </w:pPr>
            <w:r w:rsidRPr="00A041E5">
              <w:rPr>
                <w:sz w:val="24"/>
                <w:szCs w:val="24"/>
              </w:rPr>
              <w:t>9.</w:t>
            </w:r>
            <w:r w:rsidRPr="00A041E5">
              <w:rPr>
                <w:sz w:val="24"/>
                <w:szCs w:val="24"/>
                <w:shd w:val="clear" w:color="auto" w:fill="FFFFFF"/>
              </w:rPr>
              <w:t xml:space="preserve"> Присоединение электронов сопровождается:</w:t>
            </w:r>
          </w:p>
          <w:p w14:paraId="63DCB068" w14:textId="77777777" w:rsidR="00A041E5" w:rsidRPr="00A041E5" w:rsidRDefault="00A041E5" w:rsidP="00A041E5">
            <w:pPr>
              <w:jc w:val="both"/>
              <w:rPr>
                <w:sz w:val="24"/>
                <w:szCs w:val="24"/>
                <w:shd w:val="clear" w:color="auto" w:fill="FFFFFF"/>
              </w:rPr>
            </w:pPr>
            <w:r w:rsidRPr="00A041E5">
              <w:rPr>
                <w:sz w:val="24"/>
                <w:szCs w:val="24"/>
                <w:shd w:val="clear" w:color="auto" w:fill="FFFFFF"/>
              </w:rPr>
              <w:t xml:space="preserve">А) понижением степени окисления элемента; </w:t>
            </w:r>
          </w:p>
          <w:p w14:paraId="24686983" w14:textId="77777777" w:rsidR="00A041E5" w:rsidRPr="00A041E5" w:rsidRDefault="00A041E5" w:rsidP="00A041E5">
            <w:pPr>
              <w:jc w:val="both"/>
              <w:rPr>
                <w:sz w:val="24"/>
                <w:szCs w:val="24"/>
                <w:shd w:val="clear" w:color="auto" w:fill="FFFFFF"/>
              </w:rPr>
            </w:pPr>
            <w:r w:rsidRPr="00A041E5">
              <w:rPr>
                <w:sz w:val="24"/>
                <w:szCs w:val="24"/>
                <w:shd w:val="clear" w:color="auto" w:fill="FFFFFF"/>
              </w:rPr>
              <w:t>Б) повышением степени окисления элемента;</w:t>
            </w:r>
          </w:p>
          <w:p w14:paraId="54A4975D" w14:textId="77777777" w:rsidR="00A041E5" w:rsidRPr="00A041E5" w:rsidRDefault="00A041E5" w:rsidP="00A041E5">
            <w:pPr>
              <w:jc w:val="both"/>
              <w:rPr>
                <w:sz w:val="24"/>
                <w:szCs w:val="24"/>
                <w:shd w:val="clear" w:color="auto" w:fill="FFFFFF"/>
              </w:rPr>
            </w:pPr>
            <w:r w:rsidRPr="00A041E5">
              <w:rPr>
                <w:sz w:val="24"/>
                <w:szCs w:val="24"/>
                <w:shd w:val="clear" w:color="auto" w:fill="FFFFFF"/>
              </w:rPr>
              <w:t xml:space="preserve">В) не изменяется степень окисления; </w:t>
            </w:r>
          </w:p>
          <w:p w14:paraId="494F9D48" w14:textId="77777777" w:rsidR="00A041E5" w:rsidRPr="00A041E5" w:rsidRDefault="00A041E5" w:rsidP="00A041E5">
            <w:pPr>
              <w:jc w:val="both"/>
              <w:rPr>
                <w:sz w:val="24"/>
                <w:szCs w:val="24"/>
                <w:shd w:val="clear" w:color="auto" w:fill="FFFFFF"/>
              </w:rPr>
            </w:pPr>
            <w:r w:rsidRPr="00A041E5">
              <w:rPr>
                <w:sz w:val="24"/>
                <w:szCs w:val="24"/>
                <w:shd w:val="clear" w:color="auto" w:fill="FFFFFF"/>
              </w:rPr>
              <w:t>Г) степень окисления может как повыситься, так и понизиться.</w:t>
            </w:r>
          </w:p>
          <w:p w14:paraId="0E51AC79" w14:textId="77777777" w:rsidR="00A041E5" w:rsidRPr="00A041E5" w:rsidRDefault="00A041E5" w:rsidP="00A041E5">
            <w:pPr>
              <w:jc w:val="both"/>
              <w:rPr>
                <w:sz w:val="24"/>
                <w:szCs w:val="24"/>
                <w:shd w:val="clear" w:color="auto" w:fill="FFFFFF"/>
              </w:rPr>
            </w:pPr>
            <w:r w:rsidRPr="00A041E5">
              <w:rPr>
                <w:sz w:val="24"/>
                <w:szCs w:val="24"/>
                <w:shd w:val="clear" w:color="auto" w:fill="FFFFFF"/>
              </w:rPr>
              <w:t xml:space="preserve">10. Степень окисления марганца </w:t>
            </w:r>
            <w:r w:rsidRPr="00A041E5">
              <w:rPr>
                <w:bCs/>
                <w:sz w:val="24"/>
                <w:szCs w:val="24"/>
                <w:shd w:val="clear" w:color="auto" w:fill="FFFFFF"/>
              </w:rPr>
              <w:t>в К</w:t>
            </w:r>
            <w:r w:rsidRPr="00A041E5">
              <w:rPr>
                <w:bCs/>
                <w:sz w:val="24"/>
                <w:szCs w:val="24"/>
                <w:shd w:val="clear" w:color="auto" w:fill="FFFFFF"/>
                <w:vertAlign w:val="subscript"/>
              </w:rPr>
              <w:t>2</w:t>
            </w:r>
            <w:r w:rsidRPr="00A041E5">
              <w:rPr>
                <w:bCs/>
                <w:sz w:val="24"/>
                <w:szCs w:val="24"/>
                <w:shd w:val="clear" w:color="auto" w:fill="FFFFFF"/>
                <w:lang w:val="en-US"/>
              </w:rPr>
              <w:t>Mn</w:t>
            </w:r>
            <w:r w:rsidRPr="00A041E5">
              <w:rPr>
                <w:bCs/>
                <w:sz w:val="24"/>
                <w:szCs w:val="24"/>
                <w:shd w:val="clear" w:color="auto" w:fill="FFFFFF"/>
              </w:rPr>
              <w:t>О</w:t>
            </w:r>
            <w:r w:rsidRPr="00A041E5">
              <w:rPr>
                <w:bCs/>
                <w:sz w:val="24"/>
                <w:szCs w:val="24"/>
                <w:shd w:val="clear" w:color="auto" w:fill="FFFFFF"/>
                <w:vertAlign w:val="subscript"/>
              </w:rPr>
              <w:t>4</w:t>
            </w:r>
            <w:r w:rsidRPr="00A041E5">
              <w:rPr>
                <w:bCs/>
                <w:sz w:val="24"/>
                <w:szCs w:val="24"/>
                <w:shd w:val="clear" w:color="auto" w:fill="FFFFFF"/>
              </w:rPr>
              <w:t>:</w:t>
            </w:r>
          </w:p>
          <w:p w14:paraId="6E526536" w14:textId="77777777" w:rsidR="00A041E5" w:rsidRPr="00A041E5" w:rsidRDefault="00A041E5" w:rsidP="00A041E5">
            <w:pPr>
              <w:shd w:val="clear" w:color="auto" w:fill="FFFFFF"/>
              <w:rPr>
                <w:sz w:val="24"/>
                <w:szCs w:val="24"/>
              </w:rPr>
            </w:pPr>
            <w:r w:rsidRPr="00A041E5">
              <w:rPr>
                <w:sz w:val="24"/>
                <w:szCs w:val="24"/>
              </w:rPr>
              <w:t>А) +2;</w:t>
            </w:r>
          </w:p>
          <w:p w14:paraId="6A01BEDA" w14:textId="77777777" w:rsidR="00A041E5" w:rsidRPr="00A041E5" w:rsidRDefault="00A041E5" w:rsidP="00A041E5">
            <w:pPr>
              <w:shd w:val="clear" w:color="auto" w:fill="FFFFFF"/>
              <w:rPr>
                <w:sz w:val="24"/>
                <w:szCs w:val="24"/>
              </w:rPr>
            </w:pPr>
            <w:r w:rsidRPr="00A041E5">
              <w:rPr>
                <w:sz w:val="24"/>
                <w:szCs w:val="24"/>
              </w:rPr>
              <w:t>Б) +6;</w:t>
            </w:r>
          </w:p>
          <w:p w14:paraId="6003A34F" w14:textId="77777777" w:rsidR="00A041E5" w:rsidRPr="00A041E5" w:rsidRDefault="00A041E5" w:rsidP="00A041E5">
            <w:pPr>
              <w:shd w:val="clear" w:color="auto" w:fill="FFFFFF"/>
              <w:rPr>
                <w:sz w:val="24"/>
                <w:szCs w:val="24"/>
              </w:rPr>
            </w:pPr>
            <w:r w:rsidRPr="00A041E5">
              <w:rPr>
                <w:sz w:val="24"/>
                <w:szCs w:val="24"/>
              </w:rPr>
              <w:t>В) -2;</w:t>
            </w:r>
          </w:p>
          <w:p w14:paraId="069D000B" w14:textId="77777777" w:rsidR="00A041E5" w:rsidRPr="00A041E5" w:rsidRDefault="00A041E5" w:rsidP="00A041E5">
            <w:pPr>
              <w:shd w:val="clear" w:color="auto" w:fill="FFFFFF"/>
              <w:rPr>
                <w:sz w:val="24"/>
                <w:szCs w:val="24"/>
              </w:rPr>
            </w:pPr>
            <w:r w:rsidRPr="00A041E5">
              <w:rPr>
                <w:sz w:val="24"/>
                <w:szCs w:val="24"/>
              </w:rPr>
              <w:lastRenderedPageBreak/>
              <w:t>Г) +7.</w:t>
            </w:r>
          </w:p>
          <w:p w14:paraId="50176084" w14:textId="77777777" w:rsidR="00A041E5" w:rsidRPr="00A041E5" w:rsidRDefault="00A041E5" w:rsidP="00A041E5">
            <w:pPr>
              <w:shd w:val="clear" w:color="auto" w:fill="FFFFFF"/>
              <w:rPr>
                <w:sz w:val="22"/>
                <w:szCs w:val="22"/>
              </w:rPr>
            </w:pPr>
            <w:r w:rsidRPr="00A041E5">
              <w:rPr>
                <w:sz w:val="22"/>
                <w:szCs w:val="22"/>
              </w:rPr>
              <w:t>11. Реакция, уравнение которой </w:t>
            </w:r>
            <w:r w:rsidRPr="00A041E5">
              <w:rPr>
                <w:sz w:val="22"/>
                <w:szCs w:val="22"/>
                <w:shd w:val="clear" w:color="auto" w:fill="FFFFFF"/>
              </w:rPr>
              <w:t>2Н</w:t>
            </w:r>
            <w:r w:rsidRPr="00A041E5">
              <w:rPr>
                <w:sz w:val="22"/>
                <w:szCs w:val="22"/>
                <w:bdr w:val="none" w:sz="0" w:space="0" w:color="auto" w:frame="1"/>
                <w:shd w:val="clear" w:color="auto" w:fill="FFFFFF"/>
              </w:rPr>
              <w:t>2</w:t>
            </w:r>
            <w:r w:rsidRPr="00A041E5">
              <w:rPr>
                <w:sz w:val="22"/>
                <w:szCs w:val="22"/>
                <w:shd w:val="clear" w:color="auto" w:fill="FFFFFF"/>
              </w:rPr>
              <w:t>(г) + О</w:t>
            </w:r>
            <w:r w:rsidRPr="00A041E5">
              <w:rPr>
                <w:sz w:val="22"/>
                <w:szCs w:val="22"/>
                <w:bdr w:val="none" w:sz="0" w:space="0" w:color="auto" w:frame="1"/>
                <w:shd w:val="clear" w:color="auto" w:fill="FFFFFF"/>
              </w:rPr>
              <w:t>2</w:t>
            </w:r>
            <w:r w:rsidRPr="00A041E5">
              <w:rPr>
                <w:sz w:val="22"/>
                <w:szCs w:val="22"/>
                <w:shd w:val="clear" w:color="auto" w:fill="FFFFFF"/>
              </w:rPr>
              <w:t>(г) → 2Н</w:t>
            </w:r>
            <w:r w:rsidRPr="00A041E5">
              <w:rPr>
                <w:sz w:val="22"/>
                <w:szCs w:val="22"/>
                <w:bdr w:val="none" w:sz="0" w:space="0" w:color="auto" w:frame="1"/>
                <w:shd w:val="clear" w:color="auto" w:fill="FFFFFF"/>
              </w:rPr>
              <w:t>2</w:t>
            </w:r>
            <w:r w:rsidRPr="00A041E5">
              <w:rPr>
                <w:sz w:val="22"/>
                <w:szCs w:val="22"/>
                <w:shd w:val="clear" w:color="auto" w:fill="FFFFFF"/>
              </w:rPr>
              <w:t>О(г) + 483,64 кДж</w:t>
            </w:r>
            <w:r w:rsidRPr="00A041E5">
              <w:rPr>
                <w:sz w:val="22"/>
                <w:szCs w:val="22"/>
              </w:rPr>
              <w:t xml:space="preserve"> относится к реакциям:</w:t>
            </w:r>
          </w:p>
          <w:p w14:paraId="2BDE7C79" w14:textId="77777777" w:rsidR="00A041E5" w:rsidRPr="00A041E5" w:rsidRDefault="00A041E5" w:rsidP="00A041E5">
            <w:pPr>
              <w:shd w:val="clear" w:color="auto" w:fill="FFFFFF"/>
              <w:rPr>
                <w:sz w:val="24"/>
                <w:szCs w:val="24"/>
              </w:rPr>
            </w:pPr>
            <w:r w:rsidRPr="00A041E5">
              <w:rPr>
                <w:sz w:val="24"/>
                <w:szCs w:val="24"/>
              </w:rPr>
              <w:t>А) окислительно-восстановительным, замещения;</w:t>
            </w:r>
          </w:p>
          <w:p w14:paraId="115A039A" w14:textId="77777777" w:rsidR="00A041E5" w:rsidRPr="00A041E5" w:rsidRDefault="00A041E5" w:rsidP="00A041E5">
            <w:pPr>
              <w:shd w:val="clear" w:color="auto" w:fill="FFFFFF"/>
              <w:rPr>
                <w:sz w:val="24"/>
                <w:szCs w:val="24"/>
              </w:rPr>
            </w:pPr>
            <w:r w:rsidRPr="00A041E5">
              <w:rPr>
                <w:sz w:val="24"/>
                <w:szCs w:val="24"/>
              </w:rPr>
              <w:t>Б) эндотермическим, соединения;</w:t>
            </w:r>
          </w:p>
          <w:p w14:paraId="4548F606" w14:textId="77777777" w:rsidR="00A041E5" w:rsidRPr="00A041E5" w:rsidRDefault="00A041E5" w:rsidP="00A041E5">
            <w:pPr>
              <w:shd w:val="clear" w:color="auto" w:fill="FFFFFF"/>
              <w:rPr>
                <w:sz w:val="24"/>
                <w:szCs w:val="24"/>
              </w:rPr>
            </w:pPr>
            <w:r w:rsidRPr="00A041E5">
              <w:rPr>
                <w:sz w:val="24"/>
                <w:szCs w:val="24"/>
              </w:rPr>
              <w:t>В) экзотермическим, соединения;</w:t>
            </w:r>
          </w:p>
          <w:p w14:paraId="1B131E2C" w14:textId="77777777" w:rsidR="00A041E5" w:rsidRPr="00A041E5" w:rsidRDefault="00A041E5" w:rsidP="00A041E5">
            <w:pPr>
              <w:shd w:val="clear" w:color="auto" w:fill="FFFFFF"/>
              <w:rPr>
                <w:sz w:val="24"/>
                <w:szCs w:val="24"/>
              </w:rPr>
            </w:pPr>
            <w:r w:rsidRPr="00A041E5">
              <w:rPr>
                <w:sz w:val="24"/>
                <w:szCs w:val="24"/>
              </w:rPr>
              <w:t>Г) гетерогенным, соединения.</w:t>
            </w:r>
          </w:p>
          <w:p w14:paraId="4779373B" w14:textId="77777777" w:rsidR="00A041E5" w:rsidRPr="00A041E5" w:rsidRDefault="00A041E5" w:rsidP="00A041E5">
            <w:pPr>
              <w:shd w:val="clear" w:color="auto" w:fill="FFFFFF"/>
              <w:rPr>
                <w:color w:val="000000"/>
                <w:sz w:val="24"/>
                <w:szCs w:val="24"/>
              </w:rPr>
            </w:pPr>
            <w:r w:rsidRPr="00A041E5">
              <w:rPr>
                <w:bCs/>
                <w:color w:val="000000"/>
                <w:sz w:val="24"/>
                <w:szCs w:val="24"/>
              </w:rPr>
              <w:t>12. Для осуществления превращения </w:t>
            </w:r>
            <w:r w:rsidRPr="00A041E5">
              <w:rPr>
                <w:color w:val="000000"/>
                <w:sz w:val="24"/>
                <w:szCs w:val="24"/>
                <w:shd w:val="clear" w:color="auto" w:fill="FFFFFF"/>
              </w:rPr>
              <w:t>SО</w:t>
            </w:r>
            <w:r w:rsidRPr="00A041E5">
              <w:rPr>
                <w:color w:val="000000"/>
                <w:sz w:val="24"/>
                <w:szCs w:val="24"/>
                <w:shd w:val="clear" w:color="auto" w:fill="FFFFFF"/>
                <w:vertAlign w:val="subscript"/>
              </w:rPr>
              <w:t>2</w:t>
            </w:r>
            <w:r w:rsidRPr="00A041E5">
              <w:rPr>
                <w:color w:val="000000"/>
                <w:sz w:val="24"/>
                <w:szCs w:val="24"/>
                <w:shd w:val="clear" w:color="auto" w:fill="FFFFFF"/>
              </w:rPr>
              <w:t xml:space="preserve"> → SО</w:t>
            </w:r>
            <w:r w:rsidRPr="00A041E5">
              <w:rPr>
                <w:color w:val="000000"/>
                <w:sz w:val="24"/>
                <w:szCs w:val="24"/>
                <w:shd w:val="clear" w:color="auto" w:fill="FFFFFF"/>
                <w:vertAlign w:val="subscript"/>
              </w:rPr>
              <w:t>3</w:t>
            </w:r>
            <w:r w:rsidRPr="00A041E5">
              <w:rPr>
                <w:color w:val="000000"/>
                <w:sz w:val="24"/>
                <w:szCs w:val="24"/>
                <w:shd w:val="clear" w:color="auto" w:fill="FFFFFF"/>
              </w:rPr>
              <w:t xml:space="preserve"> → H</w:t>
            </w:r>
            <w:r w:rsidRPr="00A041E5">
              <w:rPr>
                <w:color w:val="000000"/>
                <w:sz w:val="24"/>
                <w:szCs w:val="24"/>
                <w:shd w:val="clear" w:color="auto" w:fill="FFFFFF"/>
                <w:vertAlign w:val="subscript"/>
              </w:rPr>
              <w:t>2</w:t>
            </w:r>
            <w:r w:rsidRPr="00A041E5">
              <w:rPr>
                <w:color w:val="000000"/>
                <w:sz w:val="24"/>
                <w:szCs w:val="24"/>
                <w:shd w:val="clear" w:color="auto" w:fill="FFFFFF"/>
              </w:rPr>
              <w:t>SО</w:t>
            </w:r>
            <w:r w:rsidRPr="00A041E5">
              <w:rPr>
                <w:color w:val="000000"/>
                <w:sz w:val="24"/>
                <w:szCs w:val="24"/>
                <w:shd w:val="clear" w:color="auto" w:fill="FFFFFF"/>
                <w:vertAlign w:val="subscript"/>
              </w:rPr>
              <w:t>4</w:t>
            </w:r>
            <w:r w:rsidRPr="00A041E5">
              <w:rPr>
                <w:color w:val="000000"/>
                <w:sz w:val="24"/>
                <w:szCs w:val="24"/>
                <w:shd w:val="clear" w:color="auto" w:fill="FFFFFF"/>
              </w:rPr>
              <w:t xml:space="preserve"> → ВаSО</w:t>
            </w:r>
            <w:r w:rsidRPr="00A041E5">
              <w:rPr>
                <w:color w:val="000000"/>
                <w:sz w:val="24"/>
                <w:szCs w:val="24"/>
                <w:shd w:val="clear" w:color="auto" w:fill="FFFFFF"/>
                <w:vertAlign w:val="subscript"/>
              </w:rPr>
              <w:t>4</w:t>
            </w:r>
            <w:r w:rsidRPr="00A041E5">
              <w:rPr>
                <w:color w:val="000000"/>
                <w:sz w:val="24"/>
                <w:szCs w:val="24"/>
                <w:shd w:val="clear" w:color="auto" w:fill="FFFFFF"/>
              </w:rPr>
              <w:t> </w:t>
            </w:r>
            <w:r w:rsidRPr="00A041E5">
              <w:rPr>
                <w:bCs/>
                <w:color w:val="000000"/>
                <w:sz w:val="24"/>
                <w:szCs w:val="24"/>
              </w:rPr>
              <w:t>нужно последовательно использовать:</w:t>
            </w:r>
          </w:p>
          <w:p w14:paraId="1048A396" w14:textId="77777777" w:rsidR="00A041E5" w:rsidRPr="00A041E5" w:rsidRDefault="00A041E5" w:rsidP="00A041E5">
            <w:pPr>
              <w:shd w:val="clear" w:color="auto" w:fill="FFFFFF"/>
              <w:rPr>
                <w:color w:val="000000"/>
                <w:sz w:val="24"/>
                <w:szCs w:val="24"/>
              </w:rPr>
            </w:pPr>
            <w:r w:rsidRPr="00A041E5">
              <w:rPr>
                <w:color w:val="000000"/>
                <w:sz w:val="24"/>
                <w:szCs w:val="24"/>
              </w:rPr>
              <w:t xml:space="preserve">А) кислород, воду, хлорид бария; </w:t>
            </w:r>
          </w:p>
          <w:p w14:paraId="4DB85A1A" w14:textId="77777777" w:rsidR="00A041E5" w:rsidRPr="00A041E5" w:rsidRDefault="00A041E5" w:rsidP="00A041E5">
            <w:pPr>
              <w:shd w:val="clear" w:color="auto" w:fill="FFFFFF"/>
              <w:rPr>
                <w:color w:val="000000"/>
                <w:sz w:val="24"/>
                <w:szCs w:val="24"/>
              </w:rPr>
            </w:pPr>
            <w:r w:rsidRPr="00A041E5">
              <w:rPr>
                <w:color w:val="000000"/>
                <w:sz w:val="24"/>
                <w:szCs w:val="24"/>
              </w:rPr>
              <w:t xml:space="preserve">Б) кислород, сернистую кислоту, гидроксид бария; </w:t>
            </w:r>
          </w:p>
          <w:p w14:paraId="34658285" w14:textId="77777777" w:rsidR="00A041E5" w:rsidRPr="00A041E5" w:rsidRDefault="00A041E5" w:rsidP="00A041E5">
            <w:pPr>
              <w:shd w:val="clear" w:color="auto" w:fill="FFFFFF"/>
              <w:rPr>
                <w:color w:val="000000"/>
                <w:sz w:val="24"/>
                <w:szCs w:val="24"/>
              </w:rPr>
            </w:pPr>
            <w:r w:rsidRPr="00A041E5">
              <w:rPr>
                <w:color w:val="000000"/>
                <w:sz w:val="24"/>
                <w:szCs w:val="24"/>
              </w:rPr>
              <w:t>В) кислород, сероводород, барий;</w:t>
            </w:r>
          </w:p>
          <w:p w14:paraId="354CF173" w14:textId="77777777" w:rsidR="00A041E5" w:rsidRPr="00A041E5" w:rsidRDefault="00A041E5" w:rsidP="00A041E5">
            <w:pPr>
              <w:shd w:val="clear" w:color="auto" w:fill="FFFFFF"/>
              <w:rPr>
                <w:color w:val="000000"/>
                <w:sz w:val="24"/>
                <w:szCs w:val="24"/>
              </w:rPr>
            </w:pPr>
            <w:r w:rsidRPr="00A041E5">
              <w:rPr>
                <w:color w:val="000000"/>
                <w:sz w:val="24"/>
                <w:szCs w:val="24"/>
              </w:rPr>
              <w:t>Г) серу, сероводород, карбонат бария</w:t>
            </w:r>
          </w:p>
          <w:p w14:paraId="63D7870A" w14:textId="77777777" w:rsidR="00A041E5" w:rsidRPr="00A041E5" w:rsidRDefault="00A041E5" w:rsidP="00A041E5">
            <w:pPr>
              <w:shd w:val="clear" w:color="auto" w:fill="FFFFFF"/>
              <w:rPr>
                <w:sz w:val="22"/>
                <w:szCs w:val="22"/>
              </w:rPr>
            </w:pPr>
            <w:r w:rsidRPr="00A041E5">
              <w:rPr>
                <w:sz w:val="22"/>
                <w:szCs w:val="22"/>
                <w:shd w:val="clear" w:color="auto" w:fill="FFFFFF"/>
              </w:rPr>
              <w:t>13.</w:t>
            </w:r>
            <w:r w:rsidRPr="00A041E5">
              <w:rPr>
                <w:sz w:val="22"/>
                <w:szCs w:val="22"/>
              </w:rPr>
              <w:t xml:space="preserve"> С каким катионом хлорид-анион дает качественную реакцию? </w:t>
            </w:r>
          </w:p>
          <w:p w14:paraId="5E6488A9" w14:textId="77777777" w:rsidR="00A041E5" w:rsidRPr="00A041E5" w:rsidRDefault="00A041E5" w:rsidP="00A041E5">
            <w:pPr>
              <w:shd w:val="clear" w:color="auto" w:fill="FFFFFF"/>
              <w:rPr>
                <w:sz w:val="22"/>
                <w:szCs w:val="22"/>
              </w:rPr>
            </w:pPr>
            <w:r w:rsidRPr="00A041E5">
              <w:rPr>
                <w:sz w:val="22"/>
                <w:szCs w:val="22"/>
              </w:rPr>
              <w:t>А) Ag</w:t>
            </w:r>
            <w:r w:rsidRPr="00A041E5">
              <w:rPr>
                <w:sz w:val="22"/>
                <w:szCs w:val="22"/>
                <w:vertAlign w:val="superscript"/>
              </w:rPr>
              <w:t>+</w:t>
            </w:r>
            <w:r w:rsidRPr="00A041E5">
              <w:rPr>
                <w:sz w:val="22"/>
                <w:szCs w:val="22"/>
              </w:rPr>
              <w:t xml:space="preserve"> </w:t>
            </w:r>
          </w:p>
          <w:p w14:paraId="51DBA92A" w14:textId="77777777" w:rsidR="00A041E5" w:rsidRPr="00A041E5" w:rsidRDefault="00A041E5" w:rsidP="00A041E5">
            <w:pPr>
              <w:shd w:val="clear" w:color="auto" w:fill="FFFFFF"/>
              <w:rPr>
                <w:sz w:val="22"/>
                <w:szCs w:val="22"/>
              </w:rPr>
            </w:pPr>
            <w:r w:rsidRPr="00A041E5">
              <w:rPr>
                <w:sz w:val="22"/>
                <w:szCs w:val="22"/>
              </w:rPr>
              <w:t>Б) Hg</w:t>
            </w:r>
            <w:r w:rsidRPr="00A041E5">
              <w:rPr>
                <w:sz w:val="22"/>
                <w:szCs w:val="22"/>
                <w:vertAlign w:val="superscript"/>
              </w:rPr>
              <w:t>2+</w:t>
            </w:r>
            <w:r w:rsidRPr="00A041E5">
              <w:rPr>
                <w:sz w:val="22"/>
                <w:szCs w:val="22"/>
              </w:rPr>
              <w:t xml:space="preserve"> </w:t>
            </w:r>
          </w:p>
          <w:p w14:paraId="72F58E11" w14:textId="77777777" w:rsidR="00A041E5" w:rsidRPr="00A041E5" w:rsidRDefault="00A041E5" w:rsidP="00A041E5">
            <w:pPr>
              <w:shd w:val="clear" w:color="auto" w:fill="FFFFFF"/>
              <w:rPr>
                <w:sz w:val="22"/>
                <w:szCs w:val="22"/>
              </w:rPr>
            </w:pPr>
            <w:r w:rsidRPr="00A041E5">
              <w:rPr>
                <w:sz w:val="22"/>
                <w:szCs w:val="22"/>
              </w:rPr>
              <w:t>В) Sn</w:t>
            </w:r>
            <w:r w:rsidRPr="00A041E5">
              <w:rPr>
                <w:sz w:val="22"/>
                <w:szCs w:val="22"/>
                <w:vertAlign w:val="superscript"/>
              </w:rPr>
              <w:t>+4</w:t>
            </w:r>
            <w:r w:rsidRPr="00A041E5">
              <w:rPr>
                <w:sz w:val="22"/>
                <w:szCs w:val="22"/>
              </w:rPr>
              <w:t xml:space="preserve"> </w:t>
            </w:r>
          </w:p>
          <w:p w14:paraId="51580BE6" w14:textId="77777777" w:rsidR="00A041E5" w:rsidRPr="00A041E5" w:rsidRDefault="00A041E5" w:rsidP="00A041E5">
            <w:pPr>
              <w:shd w:val="clear" w:color="auto" w:fill="FFFFFF"/>
              <w:rPr>
                <w:sz w:val="22"/>
                <w:szCs w:val="22"/>
              </w:rPr>
            </w:pPr>
            <w:r w:rsidRPr="00A041E5">
              <w:rPr>
                <w:sz w:val="22"/>
                <w:szCs w:val="22"/>
              </w:rPr>
              <w:t xml:space="preserve">Г) </w:t>
            </w:r>
            <w:r w:rsidRPr="00A041E5">
              <w:rPr>
                <w:sz w:val="22"/>
                <w:szCs w:val="22"/>
                <w:lang w:val="en-US"/>
              </w:rPr>
              <w:t>Cu</w:t>
            </w:r>
            <w:r w:rsidRPr="00A041E5">
              <w:rPr>
                <w:sz w:val="22"/>
                <w:szCs w:val="22"/>
                <w:vertAlign w:val="superscript"/>
              </w:rPr>
              <w:t>2+</w:t>
            </w:r>
          </w:p>
          <w:p w14:paraId="39CD5BC9" w14:textId="77777777" w:rsidR="00A041E5" w:rsidRPr="00A041E5" w:rsidRDefault="00A041E5" w:rsidP="00A041E5">
            <w:pPr>
              <w:jc w:val="both"/>
              <w:rPr>
                <w:sz w:val="24"/>
                <w:szCs w:val="24"/>
              </w:rPr>
            </w:pPr>
            <w:r w:rsidRPr="00A041E5">
              <w:rPr>
                <w:sz w:val="24"/>
                <w:szCs w:val="24"/>
              </w:rPr>
              <w:t xml:space="preserve">14. Объём газа водорода, образующегося при взаимодействии цинка массой 9,4 граммов с </w:t>
            </w:r>
            <w:proofErr w:type="spellStart"/>
            <w:r w:rsidRPr="00A041E5">
              <w:rPr>
                <w:sz w:val="24"/>
                <w:szCs w:val="24"/>
              </w:rPr>
              <w:t>хлороводородной</w:t>
            </w:r>
            <w:proofErr w:type="spellEnd"/>
            <w:r w:rsidRPr="00A041E5">
              <w:rPr>
                <w:sz w:val="24"/>
                <w:szCs w:val="24"/>
              </w:rPr>
              <w:t xml:space="preserve"> кислотой по уравнению реакции Zn +2HCl = ZnCl</w:t>
            </w:r>
            <w:r w:rsidRPr="00A041E5">
              <w:rPr>
                <w:sz w:val="24"/>
                <w:szCs w:val="24"/>
                <w:vertAlign w:val="subscript"/>
              </w:rPr>
              <w:t>2</w:t>
            </w:r>
            <w:r w:rsidRPr="00A041E5">
              <w:rPr>
                <w:sz w:val="24"/>
                <w:szCs w:val="24"/>
              </w:rPr>
              <w:t> +H</w:t>
            </w:r>
            <w:r w:rsidRPr="00A041E5">
              <w:rPr>
                <w:sz w:val="24"/>
                <w:szCs w:val="24"/>
                <w:vertAlign w:val="subscript"/>
              </w:rPr>
              <w:t>2</w:t>
            </w:r>
            <w:r w:rsidRPr="00A041E5">
              <w:rPr>
                <w:sz w:val="24"/>
                <w:szCs w:val="24"/>
              </w:rPr>
              <w:t>↑ составляет</w:t>
            </w:r>
            <w:r w:rsidRPr="00A041E5">
              <w:rPr>
                <w:b/>
                <w:bCs/>
                <w:sz w:val="24"/>
                <w:szCs w:val="24"/>
              </w:rPr>
              <w:t>:</w:t>
            </w:r>
            <w:r w:rsidRPr="00A041E5">
              <w:rPr>
                <w:sz w:val="24"/>
                <w:szCs w:val="24"/>
              </w:rPr>
              <w:tab/>
            </w:r>
          </w:p>
          <w:p w14:paraId="1646F0B5" w14:textId="77777777" w:rsidR="00A041E5" w:rsidRPr="00A041E5" w:rsidRDefault="00A041E5" w:rsidP="00A041E5">
            <w:pPr>
              <w:rPr>
                <w:sz w:val="24"/>
                <w:szCs w:val="24"/>
              </w:rPr>
            </w:pPr>
            <w:r w:rsidRPr="00A041E5">
              <w:rPr>
                <w:sz w:val="24"/>
                <w:szCs w:val="24"/>
              </w:rPr>
              <w:t>А) 22,4 л;</w:t>
            </w:r>
          </w:p>
          <w:p w14:paraId="3A8D1C8E" w14:textId="77777777" w:rsidR="00A041E5" w:rsidRPr="00A041E5" w:rsidRDefault="00A041E5" w:rsidP="00A041E5">
            <w:pPr>
              <w:rPr>
                <w:sz w:val="24"/>
                <w:szCs w:val="24"/>
              </w:rPr>
            </w:pPr>
            <w:r w:rsidRPr="00A041E5">
              <w:rPr>
                <w:sz w:val="24"/>
                <w:szCs w:val="24"/>
              </w:rPr>
              <w:t>Б) 9,4 л;</w:t>
            </w:r>
          </w:p>
          <w:p w14:paraId="528D5464" w14:textId="77777777" w:rsidR="00A041E5" w:rsidRPr="00A041E5" w:rsidRDefault="00A041E5" w:rsidP="00A041E5">
            <w:pPr>
              <w:rPr>
                <w:sz w:val="24"/>
                <w:szCs w:val="24"/>
              </w:rPr>
            </w:pPr>
            <w:r w:rsidRPr="00A041E5">
              <w:rPr>
                <w:sz w:val="24"/>
                <w:szCs w:val="24"/>
              </w:rPr>
              <w:t>В) 3,2 л;</w:t>
            </w:r>
          </w:p>
          <w:p w14:paraId="12EB743F" w14:textId="77777777" w:rsidR="00A041E5" w:rsidRPr="00A041E5" w:rsidRDefault="00A041E5" w:rsidP="00A041E5">
            <w:pPr>
              <w:rPr>
                <w:sz w:val="24"/>
                <w:szCs w:val="24"/>
              </w:rPr>
            </w:pPr>
            <w:r w:rsidRPr="00A041E5">
              <w:rPr>
                <w:sz w:val="24"/>
                <w:szCs w:val="24"/>
              </w:rPr>
              <w:t>Г) 2,24 л.</w:t>
            </w:r>
          </w:p>
          <w:p w14:paraId="6DD74849" w14:textId="77777777" w:rsidR="00A041E5" w:rsidRPr="00A041E5" w:rsidRDefault="00A041E5" w:rsidP="00A041E5">
            <w:pPr>
              <w:tabs>
                <w:tab w:val="left" w:pos="716"/>
                <w:tab w:val="left" w:pos="4793"/>
              </w:tabs>
              <w:rPr>
                <w:sz w:val="24"/>
                <w:szCs w:val="24"/>
              </w:rPr>
            </w:pPr>
            <w:r w:rsidRPr="00A041E5">
              <w:rPr>
                <w:sz w:val="24"/>
                <w:szCs w:val="24"/>
              </w:rPr>
              <w:t xml:space="preserve">15. Для </w:t>
            </w:r>
            <w:proofErr w:type="spellStart"/>
            <w:r w:rsidRPr="00A041E5">
              <w:rPr>
                <w:sz w:val="24"/>
                <w:szCs w:val="24"/>
              </w:rPr>
              <w:t>алкенов</w:t>
            </w:r>
            <w:proofErr w:type="spellEnd"/>
            <w:r w:rsidRPr="00A041E5">
              <w:rPr>
                <w:sz w:val="24"/>
                <w:szCs w:val="24"/>
              </w:rPr>
              <w:t xml:space="preserve"> характерна общая формула:</w:t>
            </w:r>
          </w:p>
          <w:p w14:paraId="76FD0995" w14:textId="77777777" w:rsidR="00A041E5" w:rsidRPr="00A041E5" w:rsidRDefault="00A041E5" w:rsidP="00A041E5">
            <w:pPr>
              <w:shd w:val="clear" w:color="auto" w:fill="FFFFFF"/>
              <w:rPr>
                <w:sz w:val="24"/>
                <w:szCs w:val="24"/>
              </w:rPr>
            </w:pPr>
            <w:r w:rsidRPr="00A041E5">
              <w:rPr>
                <w:sz w:val="24"/>
                <w:szCs w:val="24"/>
              </w:rPr>
              <w:t>А) C</w:t>
            </w:r>
            <w:r w:rsidRPr="00A041E5">
              <w:rPr>
                <w:sz w:val="24"/>
                <w:szCs w:val="24"/>
                <w:vertAlign w:val="subscript"/>
              </w:rPr>
              <w:t>n</w:t>
            </w:r>
            <w:r w:rsidRPr="00A041E5">
              <w:rPr>
                <w:sz w:val="24"/>
                <w:szCs w:val="24"/>
              </w:rPr>
              <w:t>H</w:t>
            </w:r>
            <w:r w:rsidRPr="00A041E5">
              <w:rPr>
                <w:sz w:val="24"/>
                <w:szCs w:val="24"/>
                <w:vertAlign w:val="subscript"/>
              </w:rPr>
              <w:t>2n-6</w:t>
            </w:r>
            <w:r w:rsidRPr="00A041E5">
              <w:rPr>
                <w:sz w:val="24"/>
                <w:szCs w:val="24"/>
              </w:rPr>
              <w:t>;</w:t>
            </w:r>
          </w:p>
          <w:p w14:paraId="64659D13" w14:textId="77777777" w:rsidR="00A041E5" w:rsidRPr="00A041E5" w:rsidRDefault="00A041E5" w:rsidP="00A041E5">
            <w:pPr>
              <w:shd w:val="clear" w:color="auto" w:fill="FFFFFF"/>
              <w:rPr>
                <w:sz w:val="24"/>
                <w:szCs w:val="24"/>
              </w:rPr>
            </w:pPr>
            <w:r w:rsidRPr="00A041E5">
              <w:rPr>
                <w:sz w:val="24"/>
                <w:szCs w:val="24"/>
              </w:rPr>
              <w:t>Б) C</w:t>
            </w:r>
            <w:r w:rsidRPr="00A041E5">
              <w:rPr>
                <w:sz w:val="24"/>
                <w:szCs w:val="24"/>
                <w:vertAlign w:val="subscript"/>
              </w:rPr>
              <w:t>n</w:t>
            </w:r>
            <w:r w:rsidRPr="00A041E5">
              <w:rPr>
                <w:sz w:val="24"/>
                <w:szCs w:val="24"/>
              </w:rPr>
              <w:t>H</w:t>
            </w:r>
            <w:r w:rsidRPr="00A041E5">
              <w:rPr>
                <w:sz w:val="24"/>
                <w:szCs w:val="24"/>
                <w:vertAlign w:val="subscript"/>
              </w:rPr>
              <w:t>2n+2</w:t>
            </w:r>
            <w:r w:rsidRPr="00A041E5">
              <w:rPr>
                <w:sz w:val="24"/>
                <w:szCs w:val="24"/>
              </w:rPr>
              <w:t>;</w:t>
            </w:r>
          </w:p>
          <w:p w14:paraId="2947DD29" w14:textId="77777777" w:rsidR="00A041E5" w:rsidRPr="00A041E5" w:rsidRDefault="00A041E5" w:rsidP="00A041E5">
            <w:pPr>
              <w:shd w:val="clear" w:color="auto" w:fill="FFFFFF"/>
              <w:rPr>
                <w:sz w:val="24"/>
                <w:szCs w:val="24"/>
              </w:rPr>
            </w:pPr>
            <w:r w:rsidRPr="00A041E5">
              <w:rPr>
                <w:sz w:val="24"/>
                <w:szCs w:val="24"/>
              </w:rPr>
              <w:t>В) C</w:t>
            </w:r>
            <w:r w:rsidRPr="00A041E5">
              <w:rPr>
                <w:sz w:val="24"/>
                <w:szCs w:val="24"/>
                <w:vertAlign w:val="subscript"/>
              </w:rPr>
              <w:t>n</w:t>
            </w:r>
            <w:r w:rsidRPr="00A041E5">
              <w:rPr>
                <w:sz w:val="24"/>
                <w:szCs w:val="24"/>
              </w:rPr>
              <w:t>H</w:t>
            </w:r>
            <w:r w:rsidRPr="00A041E5">
              <w:rPr>
                <w:sz w:val="24"/>
                <w:szCs w:val="24"/>
                <w:vertAlign w:val="subscript"/>
              </w:rPr>
              <w:t>2n-2</w:t>
            </w:r>
            <w:r w:rsidRPr="00A041E5">
              <w:rPr>
                <w:sz w:val="24"/>
                <w:szCs w:val="24"/>
              </w:rPr>
              <w:t>;</w:t>
            </w:r>
          </w:p>
          <w:p w14:paraId="44FC4004" w14:textId="77777777" w:rsidR="00A041E5" w:rsidRPr="00A041E5" w:rsidRDefault="00A041E5" w:rsidP="00A041E5">
            <w:pPr>
              <w:shd w:val="clear" w:color="auto" w:fill="FFFFFF"/>
              <w:rPr>
                <w:sz w:val="24"/>
                <w:szCs w:val="24"/>
              </w:rPr>
            </w:pPr>
            <w:r w:rsidRPr="00A041E5">
              <w:rPr>
                <w:sz w:val="24"/>
                <w:szCs w:val="24"/>
              </w:rPr>
              <w:t>Г) C</w:t>
            </w:r>
            <w:r w:rsidRPr="00A041E5">
              <w:rPr>
                <w:sz w:val="24"/>
                <w:szCs w:val="24"/>
                <w:vertAlign w:val="subscript"/>
              </w:rPr>
              <w:t>n</w:t>
            </w:r>
            <w:r w:rsidRPr="00A041E5">
              <w:rPr>
                <w:sz w:val="24"/>
                <w:szCs w:val="24"/>
              </w:rPr>
              <w:t>H</w:t>
            </w:r>
            <w:r w:rsidRPr="00A041E5">
              <w:rPr>
                <w:sz w:val="24"/>
                <w:szCs w:val="24"/>
                <w:vertAlign w:val="subscript"/>
              </w:rPr>
              <w:t>2n</w:t>
            </w:r>
            <w:r w:rsidRPr="00A041E5">
              <w:rPr>
                <w:sz w:val="24"/>
                <w:szCs w:val="24"/>
              </w:rPr>
              <w:t>.</w:t>
            </w:r>
          </w:p>
          <w:p w14:paraId="1C30B64B" w14:textId="77777777" w:rsidR="00A041E5" w:rsidRPr="00A041E5" w:rsidRDefault="00A041E5" w:rsidP="00A041E5">
            <w:pPr>
              <w:shd w:val="clear" w:color="auto" w:fill="FFFFFF"/>
              <w:rPr>
                <w:sz w:val="24"/>
                <w:szCs w:val="24"/>
              </w:rPr>
            </w:pPr>
          </w:p>
          <w:p w14:paraId="13CE10BF" w14:textId="77777777" w:rsidR="00A041E5" w:rsidRPr="00A041E5" w:rsidRDefault="00A041E5" w:rsidP="00A041E5">
            <w:pPr>
              <w:shd w:val="clear" w:color="auto" w:fill="FFFFFF"/>
              <w:rPr>
                <w:sz w:val="22"/>
                <w:szCs w:val="22"/>
              </w:rPr>
            </w:pPr>
            <w:r w:rsidRPr="00A041E5">
              <w:rPr>
                <w:sz w:val="22"/>
                <w:szCs w:val="22"/>
              </w:rPr>
              <w:t>16.</w:t>
            </w:r>
            <w:r w:rsidRPr="00A041E5">
              <w:rPr>
                <w:b/>
                <w:bCs/>
                <w:sz w:val="22"/>
                <w:szCs w:val="22"/>
              </w:rPr>
              <w:t xml:space="preserve"> </w:t>
            </w:r>
            <w:r w:rsidRPr="00A041E5">
              <w:rPr>
                <w:bCs/>
                <w:sz w:val="22"/>
                <w:szCs w:val="22"/>
              </w:rPr>
              <w:t xml:space="preserve">Гомологом </w:t>
            </w:r>
            <w:proofErr w:type="spellStart"/>
            <w:r w:rsidRPr="00A041E5">
              <w:rPr>
                <w:bCs/>
                <w:sz w:val="22"/>
                <w:szCs w:val="22"/>
              </w:rPr>
              <w:t>этена</w:t>
            </w:r>
            <w:proofErr w:type="spellEnd"/>
            <w:r w:rsidRPr="00A041E5">
              <w:rPr>
                <w:bCs/>
                <w:sz w:val="22"/>
                <w:szCs w:val="22"/>
              </w:rPr>
              <w:t xml:space="preserve"> является:</w:t>
            </w:r>
          </w:p>
          <w:p w14:paraId="63653D63" w14:textId="77777777" w:rsidR="00A041E5" w:rsidRPr="00A041E5" w:rsidRDefault="00A041E5" w:rsidP="00A041E5">
            <w:pPr>
              <w:shd w:val="clear" w:color="auto" w:fill="FFFFFF"/>
              <w:rPr>
                <w:sz w:val="24"/>
                <w:szCs w:val="24"/>
              </w:rPr>
            </w:pPr>
            <w:r w:rsidRPr="00A041E5">
              <w:rPr>
                <w:sz w:val="24"/>
                <w:szCs w:val="24"/>
              </w:rPr>
              <w:t>А) С</w:t>
            </w:r>
            <w:r w:rsidRPr="00A041E5">
              <w:rPr>
                <w:sz w:val="24"/>
                <w:szCs w:val="24"/>
                <w:vertAlign w:val="subscript"/>
              </w:rPr>
              <w:t>2</w:t>
            </w:r>
            <w:r w:rsidRPr="00A041E5">
              <w:rPr>
                <w:sz w:val="24"/>
                <w:szCs w:val="24"/>
              </w:rPr>
              <w:t>Н</w:t>
            </w:r>
            <w:r w:rsidRPr="00A041E5">
              <w:rPr>
                <w:sz w:val="24"/>
                <w:szCs w:val="24"/>
                <w:vertAlign w:val="subscript"/>
              </w:rPr>
              <w:t>4</w:t>
            </w:r>
            <w:r w:rsidRPr="00A041E5">
              <w:rPr>
                <w:sz w:val="24"/>
                <w:szCs w:val="24"/>
              </w:rPr>
              <w:t>;</w:t>
            </w:r>
          </w:p>
          <w:p w14:paraId="3DF0DC2D" w14:textId="77777777" w:rsidR="00A041E5" w:rsidRPr="00A041E5" w:rsidRDefault="00A041E5" w:rsidP="00A041E5">
            <w:pPr>
              <w:shd w:val="clear" w:color="auto" w:fill="FFFFFF"/>
              <w:rPr>
                <w:sz w:val="24"/>
                <w:szCs w:val="24"/>
              </w:rPr>
            </w:pPr>
            <w:r w:rsidRPr="00A041E5">
              <w:rPr>
                <w:sz w:val="24"/>
                <w:szCs w:val="24"/>
              </w:rPr>
              <w:t>Б) С</w:t>
            </w:r>
            <w:r w:rsidRPr="00A041E5">
              <w:rPr>
                <w:sz w:val="24"/>
                <w:szCs w:val="24"/>
                <w:vertAlign w:val="subscript"/>
              </w:rPr>
              <w:t>3</w:t>
            </w:r>
            <w:r w:rsidRPr="00A041E5">
              <w:rPr>
                <w:sz w:val="24"/>
                <w:szCs w:val="24"/>
              </w:rPr>
              <w:t>Н</w:t>
            </w:r>
            <w:r w:rsidRPr="00A041E5">
              <w:rPr>
                <w:sz w:val="24"/>
                <w:szCs w:val="24"/>
                <w:vertAlign w:val="subscript"/>
              </w:rPr>
              <w:t>6</w:t>
            </w:r>
            <w:r w:rsidRPr="00A041E5">
              <w:rPr>
                <w:sz w:val="24"/>
                <w:szCs w:val="24"/>
              </w:rPr>
              <w:t>;</w:t>
            </w:r>
          </w:p>
          <w:p w14:paraId="5C3B82B0" w14:textId="77777777" w:rsidR="00A041E5" w:rsidRPr="00A041E5" w:rsidRDefault="00A041E5" w:rsidP="00A041E5">
            <w:pPr>
              <w:shd w:val="clear" w:color="auto" w:fill="FFFFFF"/>
              <w:rPr>
                <w:sz w:val="24"/>
                <w:szCs w:val="24"/>
              </w:rPr>
            </w:pPr>
            <w:r w:rsidRPr="00A041E5">
              <w:rPr>
                <w:sz w:val="24"/>
                <w:szCs w:val="24"/>
              </w:rPr>
              <w:t>В) С</w:t>
            </w:r>
            <w:r w:rsidRPr="00A041E5">
              <w:rPr>
                <w:sz w:val="24"/>
                <w:szCs w:val="24"/>
                <w:vertAlign w:val="subscript"/>
              </w:rPr>
              <w:t>6</w:t>
            </w:r>
            <w:r w:rsidRPr="00A041E5">
              <w:rPr>
                <w:sz w:val="24"/>
                <w:szCs w:val="24"/>
              </w:rPr>
              <w:t>Н</w:t>
            </w:r>
            <w:r w:rsidRPr="00A041E5">
              <w:rPr>
                <w:sz w:val="24"/>
                <w:szCs w:val="24"/>
                <w:vertAlign w:val="subscript"/>
              </w:rPr>
              <w:t>6</w:t>
            </w:r>
            <w:r w:rsidRPr="00A041E5">
              <w:rPr>
                <w:sz w:val="24"/>
                <w:szCs w:val="24"/>
              </w:rPr>
              <w:t>;</w:t>
            </w:r>
          </w:p>
          <w:p w14:paraId="721179B1" w14:textId="77777777" w:rsidR="00A041E5" w:rsidRPr="00A041E5" w:rsidRDefault="00A041E5" w:rsidP="00A041E5">
            <w:pPr>
              <w:shd w:val="clear" w:color="auto" w:fill="FFFFFF"/>
              <w:rPr>
                <w:sz w:val="24"/>
                <w:szCs w:val="24"/>
              </w:rPr>
            </w:pPr>
            <w:r w:rsidRPr="00A041E5">
              <w:rPr>
                <w:sz w:val="24"/>
                <w:szCs w:val="24"/>
              </w:rPr>
              <w:t>Г) С</w:t>
            </w:r>
            <w:r w:rsidRPr="00A041E5">
              <w:rPr>
                <w:sz w:val="24"/>
                <w:szCs w:val="24"/>
                <w:vertAlign w:val="subscript"/>
              </w:rPr>
              <w:t>4</w:t>
            </w:r>
            <w:r w:rsidRPr="00A041E5">
              <w:rPr>
                <w:sz w:val="24"/>
                <w:szCs w:val="24"/>
              </w:rPr>
              <w:t>Н</w:t>
            </w:r>
            <w:r w:rsidRPr="00A041E5">
              <w:rPr>
                <w:sz w:val="24"/>
                <w:szCs w:val="24"/>
                <w:vertAlign w:val="subscript"/>
              </w:rPr>
              <w:t>10</w:t>
            </w:r>
            <w:r w:rsidRPr="00A041E5">
              <w:rPr>
                <w:sz w:val="24"/>
                <w:szCs w:val="24"/>
              </w:rPr>
              <w:t>.</w:t>
            </w:r>
          </w:p>
          <w:p w14:paraId="237680C0" w14:textId="77777777" w:rsidR="00A041E5" w:rsidRPr="00A041E5" w:rsidRDefault="00A041E5" w:rsidP="00A041E5">
            <w:pPr>
              <w:shd w:val="clear" w:color="auto" w:fill="FFFFFF"/>
              <w:rPr>
                <w:sz w:val="24"/>
                <w:szCs w:val="24"/>
              </w:rPr>
            </w:pPr>
            <w:r w:rsidRPr="00A041E5">
              <w:rPr>
                <w:sz w:val="24"/>
                <w:szCs w:val="24"/>
              </w:rPr>
              <w:t xml:space="preserve">17. </w:t>
            </w:r>
            <w:r w:rsidRPr="00A041E5">
              <w:rPr>
                <w:bCs/>
                <w:sz w:val="24"/>
                <w:szCs w:val="24"/>
                <w:shd w:val="clear" w:color="auto" w:fill="FFFFFF"/>
              </w:rPr>
              <w:t>Укажите название соединения СН</w:t>
            </w:r>
            <w:r w:rsidRPr="00A041E5">
              <w:rPr>
                <w:bCs/>
                <w:sz w:val="24"/>
                <w:szCs w:val="24"/>
                <w:shd w:val="clear" w:color="auto" w:fill="FFFFFF"/>
                <w:vertAlign w:val="subscript"/>
              </w:rPr>
              <w:t>2</w:t>
            </w:r>
            <w:r w:rsidRPr="00A041E5">
              <w:rPr>
                <w:bCs/>
                <w:sz w:val="24"/>
                <w:szCs w:val="24"/>
                <w:shd w:val="clear" w:color="auto" w:fill="FFFFFF"/>
              </w:rPr>
              <w:t>=СН-СН</w:t>
            </w:r>
            <w:r w:rsidRPr="00A041E5">
              <w:rPr>
                <w:bCs/>
                <w:sz w:val="24"/>
                <w:szCs w:val="24"/>
                <w:shd w:val="clear" w:color="auto" w:fill="FFFFFF"/>
                <w:vertAlign w:val="subscript"/>
              </w:rPr>
              <w:t>2</w:t>
            </w:r>
            <w:r w:rsidRPr="00A041E5">
              <w:rPr>
                <w:bCs/>
                <w:sz w:val="24"/>
                <w:szCs w:val="24"/>
                <w:shd w:val="clear" w:color="auto" w:fill="FFFFFF"/>
              </w:rPr>
              <w:t>-СН</w:t>
            </w:r>
            <w:r w:rsidRPr="00A041E5">
              <w:rPr>
                <w:bCs/>
                <w:sz w:val="24"/>
                <w:szCs w:val="24"/>
                <w:shd w:val="clear" w:color="auto" w:fill="FFFFFF"/>
                <w:vertAlign w:val="subscript"/>
              </w:rPr>
              <w:t>2</w:t>
            </w:r>
            <w:r w:rsidRPr="00A041E5">
              <w:rPr>
                <w:bCs/>
                <w:sz w:val="24"/>
                <w:szCs w:val="24"/>
                <w:shd w:val="clear" w:color="auto" w:fill="FFFFFF"/>
              </w:rPr>
              <w:t>-СН=СН</w:t>
            </w:r>
            <w:r w:rsidRPr="00A041E5">
              <w:rPr>
                <w:bCs/>
                <w:sz w:val="24"/>
                <w:szCs w:val="24"/>
                <w:shd w:val="clear" w:color="auto" w:fill="FFFFFF"/>
                <w:vertAlign w:val="subscript"/>
              </w:rPr>
              <w:t>2</w:t>
            </w:r>
            <w:r w:rsidRPr="00A041E5">
              <w:rPr>
                <w:bCs/>
                <w:sz w:val="24"/>
                <w:szCs w:val="24"/>
                <w:shd w:val="clear" w:color="auto" w:fill="FFFFFF"/>
              </w:rPr>
              <w:t>:</w:t>
            </w:r>
          </w:p>
          <w:p w14:paraId="14360C8F" w14:textId="77777777" w:rsidR="00A041E5" w:rsidRPr="00A041E5" w:rsidRDefault="00A041E5" w:rsidP="00A041E5">
            <w:pPr>
              <w:shd w:val="clear" w:color="auto" w:fill="FFFFFF"/>
              <w:rPr>
                <w:sz w:val="24"/>
                <w:szCs w:val="24"/>
              </w:rPr>
            </w:pPr>
            <w:r w:rsidRPr="00A041E5">
              <w:rPr>
                <w:sz w:val="24"/>
                <w:szCs w:val="24"/>
              </w:rPr>
              <w:t>А) 3,3-диметилбутин-1;</w:t>
            </w:r>
          </w:p>
          <w:p w14:paraId="788C965F" w14:textId="77777777" w:rsidR="00A041E5" w:rsidRPr="00A041E5" w:rsidRDefault="00A041E5" w:rsidP="00A041E5">
            <w:pPr>
              <w:shd w:val="clear" w:color="auto" w:fill="FFFFFF"/>
              <w:rPr>
                <w:sz w:val="24"/>
                <w:szCs w:val="24"/>
              </w:rPr>
            </w:pPr>
            <w:r w:rsidRPr="00A041E5">
              <w:rPr>
                <w:sz w:val="24"/>
                <w:szCs w:val="24"/>
              </w:rPr>
              <w:t>Б) пентадиен-1,2;</w:t>
            </w:r>
          </w:p>
          <w:p w14:paraId="4471C534" w14:textId="77777777" w:rsidR="00A041E5" w:rsidRPr="00A041E5" w:rsidRDefault="00A041E5" w:rsidP="00A041E5">
            <w:pPr>
              <w:shd w:val="clear" w:color="auto" w:fill="FFFFFF"/>
              <w:rPr>
                <w:sz w:val="24"/>
                <w:szCs w:val="24"/>
              </w:rPr>
            </w:pPr>
            <w:r w:rsidRPr="00A041E5">
              <w:rPr>
                <w:sz w:val="24"/>
                <w:szCs w:val="24"/>
              </w:rPr>
              <w:t>В) 3,3-диметилпентин-1;</w:t>
            </w:r>
          </w:p>
          <w:p w14:paraId="5BA73E1F" w14:textId="77777777" w:rsidR="00A041E5" w:rsidRPr="00A041E5" w:rsidRDefault="00A041E5" w:rsidP="00A041E5">
            <w:pPr>
              <w:shd w:val="clear" w:color="auto" w:fill="FFFFFF"/>
              <w:rPr>
                <w:sz w:val="24"/>
                <w:szCs w:val="24"/>
              </w:rPr>
            </w:pPr>
            <w:r w:rsidRPr="00A041E5">
              <w:rPr>
                <w:sz w:val="24"/>
                <w:szCs w:val="24"/>
              </w:rPr>
              <w:t>Г) гексадиен-1,5.</w:t>
            </w:r>
          </w:p>
          <w:p w14:paraId="3A070A1F" w14:textId="77777777" w:rsidR="00A041E5" w:rsidRPr="00A041E5" w:rsidRDefault="00A041E5" w:rsidP="00A041E5">
            <w:pPr>
              <w:tabs>
                <w:tab w:val="left" w:pos="716"/>
                <w:tab w:val="left" w:pos="4793"/>
              </w:tabs>
              <w:rPr>
                <w:sz w:val="24"/>
                <w:szCs w:val="24"/>
              </w:rPr>
            </w:pPr>
            <w:r w:rsidRPr="00A041E5">
              <w:rPr>
                <w:sz w:val="24"/>
                <w:szCs w:val="24"/>
              </w:rPr>
              <w:t xml:space="preserve">18. </w:t>
            </w:r>
            <w:r w:rsidRPr="00A041E5">
              <w:rPr>
                <w:bCs/>
                <w:sz w:val="24"/>
                <w:szCs w:val="24"/>
                <w:shd w:val="clear" w:color="auto" w:fill="FFFFFF"/>
              </w:rPr>
              <w:t>Функциональная группа –СО</w:t>
            </w:r>
            <w:r w:rsidRPr="00A041E5">
              <w:rPr>
                <w:bCs/>
                <w:sz w:val="24"/>
                <w:szCs w:val="24"/>
                <w:shd w:val="clear" w:color="auto" w:fill="FFFFFF"/>
                <w:lang w:val="en-US"/>
              </w:rPr>
              <w:t>O</w:t>
            </w:r>
            <w:r w:rsidRPr="00A041E5">
              <w:rPr>
                <w:bCs/>
                <w:sz w:val="24"/>
                <w:szCs w:val="24"/>
                <w:shd w:val="clear" w:color="auto" w:fill="FFFFFF"/>
              </w:rPr>
              <w:t>Н характерна для:</w:t>
            </w:r>
          </w:p>
          <w:p w14:paraId="3B1C1F74" w14:textId="77777777" w:rsidR="00A041E5" w:rsidRPr="00A041E5" w:rsidRDefault="00A041E5" w:rsidP="00A041E5">
            <w:pPr>
              <w:tabs>
                <w:tab w:val="left" w:pos="716"/>
                <w:tab w:val="left" w:pos="4793"/>
              </w:tabs>
              <w:rPr>
                <w:sz w:val="24"/>
                <w:szCs w:val="24"/>
              </w:rPr>
            </w:pPr>
            <w:r w:rsidRPr="00A041E5">
              <w:rPr>
                <w:sz w:val="24"/>
                <w:szCs w:val="24"/>
              </w:rPr>
              <w:t>А) альдегидов;</w:t>
            </w:r>
          </w:p>
          <w:p w14:paraId="40EF76F6" w14:textId="77777777" w:rsidR="00A041E5" w:rsidRPr="00A041E5" w:rsidRDefault="00A041E5" w:rsidP="00A041E5">
            <w:pPr>
              <w:tabs>
                <w:tab w:val="left" w:pos="716"/>
                <w:tab w:val="left" w:pos="4793"/>
              </w:tabs>
              <w:rPr>
                <w:sz w:val="24"/>
                <w:szCs w:val="24"/>
              </w:rPr>
            </w:pPr>
            <w:r w:rsidRPr="00A041E5">
              <w:rPr>
                <w:sz w:val="24"/>
                <w:szCs w:val="24"/>
              </w:rPr>
              <w:t>Б) кетонов;</w:t>
            </w:r>
          </w:p>
          <w:p w14:paraId="3DB3A2B2" w14:textId="77777777" w:rsidR="00A041E5" w:rsidRPr="00A041E5" w:rsidRDefault="00A041E5" w:rsidP="00A041E5">
            <w:pPr>
              <w:tabs>
                <w:tab w:val="left" w:pos="716"/>
                <w:tab w:val="left" w:pos="4793"/>
              </w:tabs>
              <w:rPr>
                <w:sz w:val="24"/>
                <w:szCs w:val="24"/>
              </w:rPr>
            </w:pPr>
            <w:r w:rsidRPr="00A041E5">
              <w:rPr>
                <w:sz w:val="24"/>
                <w:szCs w:val="24"/>
              </w:rPr>
              <w:t>В) карбоновых кислот;</w:t>
            </w:r>
          </w:p>
          <w:p w14:paraId="2F754CA6" w14:textId="77777777" w:rsidR="00A041E5" w:rsidRPr="00A041E5" w:rsidRDefault="00A041E5" w:rsidP="00A041E5">
            <w:pPr>
              <w:tabs>
                <w:tab w:val="left" w:pos="716"/>
                <w:tab w:val="left" w:pos="4793"/>
              </w:tabs>
              <w:rPr>
                <w:sz w:val="24"/>
                <w:szCs w:val="24"/>
              </w:rPr>
            </w:pPr>
            <w:r w:rsidRPr="00A041E5">
              <w:rPr>
                <w:sz w:val="24"/>
                <w:szCs w:val="24"/>
              </w:rPr>
              <w:t>Г) спиртов.</w:t>
            </w:r>
          </w:p>
          <w:p w14:paraId="420A48CF" w14:textId="77777777" w:rsidR="00A041E5" w:rsidRPr="00A041E5" w:rsidRDefault="00A041E5" w:rsidP="00A041E5">
            <w:pPr>
              <w:tabs>
                <w:tab w:val="left" w:pos="716"/>
                <w:tab w:val="left" w:pos="4793"/>
              </w:tabs>
              <w:rPr>
                <w:color w:val="000000"/>
                <w:sz w:val="24"/>
                <w:szCs w:val="24"/>
                <w:shd w:val="clear" w:color="auto" w:fill="FFFFFF"/>
              </w:rPr>
            </w:pPr>
            <w:r w:rsidRPr="00A041E5">
              <w:rPr>
                <w:sz w:val="24"/>
                <w:szCs w:val="24"/>
              </w:rPr>
              <w:lastRenderedPageBreak/>
              <w:t xml:space="preserve">19. </w:t>
            </w:r>
            <w:r w:rsidRPr="00A041E5">
              <w:rPr>
                <w:color w:val="000000"/>
                <w:sz w:val="24"/>
                <w:szCs w:val="24"/>
                <w:shd w:val="clear" w:color="auto" w:fill="FFFFFF"/>
              </w:rPr>
              <w:t xml:space="preserve">С каким из перечисленных веществ реагирует </w:t>
            </w:r>
            <w:proofErr w:type="spellStart"/>
            <w:r w:rsidRPr="00A041E5">
              <w:rPr>
                <w:color w:val="000000"/>
                <w:sz w:val="24"/>
                <w:szCs w:val="24"/>
                <w:shd w:val="clear" w:color="auto" w:fill="FFFFFF"/>
              </w:rPr>
              <w:t>этен</w:t>
            </w:r>
            <w:proofErr w:type="spellEnd"/>
            <w:r w:rsidRPr="00A041E5">
              <w:rPr>
                <w:color w:val="000000"/>
                <w:sz w:val="24"/>
                <w:szCs w:val="24"/>
                <w:shd w:val="clear" w:color="auto" w:fill="FFFFFF"/>
              </w:rPr>
              <w:t>:</w:t>
            </w:r>
          </w:p>
          <w:p w14:paraId="1F97F223" w14:textId="77777777" w:rsidR="00A041E5" w:rsidRPr="00A041E5" w:rsidRDefault="00A041E5" w:rsidP="00A041E5">
            <w:pPr>
              <w:tabs>
                <w:tab w:val="left" w:pos="716"/>
                <w:tab w:val="left" w:pos="4793"/>
              </w:tabs>
              <w:rPr>
                <w:color w:val="000000"/>
                <w:sz w:val="24"/>
                <w:szCs w:val="24"/>
                <w:shd w:val="clear" w:color="auto" w:fill="FFFFFF"/>
              </w:rPr>
            </w:pPr>
            <w:r w:rsidRPr="00A041E5">
              <w:rPr>
                <w:color w:val="000000"/>
                <w:sz w:val="24"/>
                <w:szCs w:val="24"/>
                <w:shd w:val="clear" w:color="auto" w:fill="FFFFFF"/>
              </w:rPr>
              <w:t xml:space="preserve">А) </w:t>
            </w:r>
            <w:r w:rsidRPr="00A041E5">
              <w:rPr>
                <w:color w:val="000000"/>
                <w:sz w:val="24"/>
                <w:szCs w:val="24"/>
                <w:shd w:val="clear" w:color="auto" w:fill="FFFFFF"/>
                <w:lang w:val="en-US"/>
              </w:rPr>
              <w:t>NaOH</w:t>
            </w:r>
            <w:r w:rsidRPr="00A041E5">
              <w:rPr>
                <w:color w:val="000000"/>
                <w:sz w:val="24"/>
                <w:szCs w:val="24"/>
                <w:shd w:val="clear" w:color="auto" w:fill="FFFFFF"/>
              </w:rPr>
              <w:t xml:space="preserve">; </w:t>
            </w:r>
          </w:p>
          <w:p w14:paraId="2330E063" w14:textId="77777777" w:rsidR="00A041E5" w:rsidRPr="00A041E5" w:rsidRDefault="00A041E5" w:rsidP="00A041E5">
            <w:pPr>
              <w:tabs>
                <w:tab w:val="left" w:pos="716"/>
                <w:tab w:val="left" w:pos="4793"/>
              </w:tabs>
              <w:rPr>
                <w:color w:val="000000"/>
                <w:sz w:val="24"/>
                <w:szCs w:val="24"/>
                <w:shd w:val="clear" w:color="auto" w:fill="FFFFFF"/>
              </w:rPr>
            </w:pPr>
            <w:r w:rsidRPr="00A041E5">
              <w:rPr>
                <w:color w:val="000000"/>
                <w:sz w:val="24"/>
                <w:szCs w:val="24"/>
                <w:shd w:val="clear" w:color="auto" w:fill="FFFFFF"/>
              </w:rPr>
              <w:t xml:space="preserve">Б) </w:t>
            </w:r>
            <w:r w:rsidRPr="00A041E5">
              <w:rPr>
                <w:color w:val="000000"/>
                <w:sz w:val="24"/>
                <w:szCs w:val="24"/>
                <w:shd w:val="clear" w:color="auto" w:fill="FFFFFF"/>
                <w:lang w:val="en-US"/>
              </w:rPr>
              <w:t>HNO</w:t>
            </w:r>
            <w:r w:rsidRPr="00A041E5">
              <w:rPr>
                <w:color w:val="000000"/>
                <w:sz w:val="24"/>
                <w:szCs w:val="24"/>
                <w:shd w:val="clear" w:color="auto" w:fill="FFFFFF"/>
                <w:vertAlign w:val="subscript"/>
              </w:rPr>
              <w:t>3</w:t>
            </w:r>
            <w:r w:rsidRPr="00A041E5">
              <w:rPr>
                <w:color w:val="000000"/>
                <w:sz w:val="24"/>
                <w:szCs w:val="24"/>
                <w:shd w:val="clear" w:color="auto" w:fill="FFFFFF"/>
              </w:rPr>
              <w:t>;</w:t>
            </w:r>
          </w:p>
          <w:p w14:paraId="251D0E3B" w14:textId="77777777" w:rsidR="00A041E5" w:rsidRPr="00A041E5" w:rsidRDefault="00A041E5" w:rsidP="00A041E5">
            <w:pPr>
              <w:tabs>
                <w:tab w:val="left" w:pos="716"/>
                <w:tab w:val="left" w:pos="4793"/>
              </w:tabs>
              <w:rPr>
                <w:color w:val="000000"/>
                <w:sz w:val="24"/>
                <w:szCs w:val="24"/>
                <w:shd w:val="clear" w:color="auto" w:fill="FFFFFF"/>
              </w:rPr>
            </w:pPr>
            <w:r w:rsidRPr="00A041E5">
              <w:rPr>
                <w:color w:val="000000"/>
                <w:sz w:val="24"/>
                <w:szCs w:val="24"/>
                <w:shd w:val="clear" w:color="auto" w:fill="FFFFFF"/>
              </w:rPr>
              <w:t xml:space="preserve">В) </w:t>
            </w:r>
            <w:r w:rsidRPr="00A041E5">
              <w:rPr>
                <w:color w:val="000000"/>
                <w:sz w:val="24"/>
                <w:szCs w:val="24"/>
                <w:shd w:val="clear" w:color="auto" w:fill="FFFFFF"/>
                <w:lang w:val="en-US"/>
              </w:rPr>
              <w:t>H</w:t>
            </w:r>
            <w:r w:rsidRPr="00A041E5">
              <w:rPr>
                <w:color w:val="000000"/>
                <w:sz w:val="24"/>
                <w:szCs w:val="24"/>
                <w:shd w:val="clear" w:color="auto" w:fill="FFFFFF"/>
                <w:vertAlign w:val="subscript"/>
              </w:rPr>
              <w:t>2</w:t>
            </w:r>
            <w:r w:rsidRPr="00A041E5">
              <w:rPr>
                <w:color w:val="000000"/>
                <w:sz w:val="24"/>
                <w:szCs w:val="24"/>
                <w:shd w:val="clear" w:color="auto" w:fill="FFFFFF"/>
              </w:rPr>
              <w:t>;</w:t>
            </w:r>
            <w:r w:rsidRPr="00A041E5">
              <w:rPr>
                <w:color w:val="000000"/>
                <w:sz w:val="24"/>
                <w:szCs w:val="24"/>
                <w:shd w:val="clear" w:color="auto" w:fill="FFFFFF"/>
                <w:lang w:val="en-US"/>
              </w:rPr>
              <w:t> </w:t>
            </w:r>
          </w:p>
          <w:p w14:paraId="66B7C639" w14:textId="77777777" w:rsidR="00A041E5" w:rsidRPr="00A041E5" w:rsidRDefault="00A041E5" w:rsidP="00A041E5">
            <w:pPr>
              <w:tabs>
                <w:tab w:val="left" w:pos="716"/>
                <w:tab w:val="left" w:pos="4793"/>
              </w:tabs>
              <w:rPr>
                <w:color w:val="000000"/>
                <w:sz w:val="24"/>
                <w:szCs w:val="24"/>
                <w:shd w:val="clear" w:color="auto" w:fill="FFFFFF"/>
              </w:rPr>
            </w:pPr>
            <w:r w:rsidRPr="00A041E5">
              <w:rPr>
                <w:color w:val="000000"/>
                <w:sz w:val="24"/>
                <w:szCs w:val="24"/>
                <w:shd w:val="clear" w:color="auto" w:fill="FFFFFF"/>
              </w:rPr>
              <w:t xml:space="preserve">Г) </w:t>
            </w:r>
            <w:proofErr w:type="spellStart"/>
            <w:r w:rsidRPr="00A041E5">
              <w:rPr>
                <w:color w:val="000000"/>
                <w:sz w:val="24"/>
                <w:szCs w:val="24"/>
                <w:shd w:val="clear" w:color="auto" w:fill="FFFFFF"/>
                <w:lang w:val="en-US"/>
              </w:rPr>
              <w:t>CaO</w:t>
            </w:r>
            <w:proofErr w:type="spellEnd"/>
            <w:r w:rsidRPr="00A041E5">
              <w:rPr>
                <w:color w:val="000000"/>
                <w:sz w:val="24"/>
                <w:szCs w:val="24"/>
                <w:shd w:val="clear" w:color="auto" w:fill="FFFFFF"/>
              </w:rPr>
              <w:t>.</w:t>
            </w:r>
          </w:p>
          <w:p w14:paraId="333C5BEA" w14:textId="77777777" w:rsidR="00A041E5" w:rsidRPr="00A041E5" w:rsidRDefault="00A041E5" w:rsidP="00A041E5">
            <w:pPr>
              <w:ind w:left="-57" w:right="-57"/>
              <w:rPr>
                <w:sz w:val="24"/>
                <w:szCs w:val="24"/>
              </w:rPr>
            </w:pPr>
            <w:r w:rsidRPr="00A041E5">
              <w:rPr>
                <w:sz w:val="24"/>
                <w:szCs w:val="24"/>
                <w:shd w:val="clear" w:color="auto" w:fill="FFFFFF"/>
              </w:rPr>
              <w:t>20.</w:t>
            </w:r>
            <w:r w:rsidRPr="00A041E5">
              <w:rPr>
                <w:sz w:val="24"/>
                <w:szCs w:val="24"/>
              </w:rPr>
              <w:t xml:space="preserve"> Взаимодействие карбоновых кислот и спиртов называют реакцией:</w:t>
            </w:r>
          </w:p>
          <w:p w14:paraId="2D9EE65E" w14:textId="77777777" w:rsidR="00A041E5" w:rsidRPr="00A041E5" w:rsidRDefault="00A041E5" w:rsidP="00A041E5">
            <w:pPr>
              <w:tabs>
                <w:tab w:val="left" w:pos="504"/>
              </w:tabs>
              <w:ind w:right="-57"/>
              <w:rPr>
                <w:sz w:val="24"/>
                <w:szCs w:val="24"/>
              </w:rPr>
            </w:pPr>
            <w:r w:rsidRPr="00A041E5">
              <w:rPr>
                <w:sz w:val="24"/>
                <w:szCs w:val="24"/>
              </w:rPr>
              <w:t>А) полимеризации;</w:t>
            </w:r>
          </w:p>
          <w:p w14:paraId="43F86D21" w14:textId="77777777" w:rsidR="00A041E5" w:rsidRPr="00A041E5" w:rsidRDefault="00A041E5" w:rsidP="00A041E5">
            <w:pPr>
              <w:tabs>
                <w:tab w:val="left" w:pos="504"/>
              </w:tabs>
              <w:ind w:right="-57"/>
              <w:rPr>
                <w:sz w:val="24"/>
                <w:szCs w:val="24"/>
              </w:rPr>
            </w:pPr>
            <w:r w:rsidRPr="00A041E5">
              <w:rPr>
                <w:sz w:val="24"/>
                <w:szCs w:val="24"/>
              </w:rPr>
              <w:t>Б) горения;</w:t>
            </w:r>
          </w:p>
          <w:p w14:paraId="2C7F61AF" w14:textId="77777777" w:rsidR="00A041E5" w:rsidRPr="00A041E5" w:rsidRDefault="00A041E5" w:rsidP="00A041E5">
            <w:pPr>
              <w:tabs>
                <w:tab w:val="left" w:pos="504"/>
              </w:tabs>
              <w:ind w:right="-57"/>
              <w:rPr>
                <w:sz w:val="24"/>
                <w:szCs w:val="24"/>
              </w:rPr>
            </w:pPr>
            <w:r w:rsidRPr="00A041E5">
              <w:rPr>
                <w:sz w:val="24"/>
                <w:szCs w:val="24"/>
              </w:rPr>
              <w:t>В) этерификации;</w:t>
            </w:r>
          </w:p>
          <w:p w14:paraId="2DD3301F" w14:textId="77777777" w:rsidR="00A041E5" w:rsidRPr="00A041E5" w:rsidRDefault="00A041E5" w:rsidP="00A041E5">
            <w:pPr>
              <w:ind w:right="-57"/>
              <w:rPr>
                <w:sz w:val="24"/>
                <w:szCs w:val="24"/>
              </w:rPr>
            </w:pPr>
            <w:r w:rsidRPr="00A041E5">
              <w:rPr>
                <w:sz w:val="24"/>
                <w:szCs w:val="24"/>
              </w:rPr>
              <w:t>Г) термического разложения.</w:t>
            </w:r>
          </w:p>
          <w:p w14:paraId="19E9DBEC" w14:textId="77777777" w:rsidR="00A041E5" w:rsidRPr="00A041E5" w:rsidRDefault="00A041E5" w:rsidP="00A041E5">
            <w:pPr>
              <w:ind w:right="-57"/>
              <w:rPr>
                <w:sz w:val="24"/>
                <w:szCs w:val="24"/>
              </w:rPr>
            </w:pPr>
            <w:r w:rsidRPr="00A041E5">
              <w:rPr>
                <w:sz w:val="24"/>
                <w:szCs w:val="24"/>
              </w:rPr>
              <w:t xml:space="preserve">21. Качественной реакцией на альдегиды является реакция с: </w:t>
            </w:r>
          </w:p>
          <w:p w14:paraId="3BA6AB3A" w14:textId="77777777" w:rsidR="00A041E5" w:rsidRPr="00A041E5" w:rsidRDefault="00A041E5" w:rsidP="00A041E5">
            <w:pPr>
              <w:ind w:right="-57"/>
              <w:rPr>
                <w:sz w:val="24"/>
                <w:szCs w:val="24"/>
              </w:rPr>
            </w:pPr>
            <w:r w:rsidRPr="00A041E5">
              <w:rPr>
                <w:sz w:val="24"/>
                <w:szCs w:val="24"/>
              </w:rPr>
              <w:t xml:space="preserve">А) раствором хлорида меди (II); </w:t>
            </w:r>
          </w:p>
          <w:p w14:paraId="04039648" w14:textId="77777777" w:rsidR="00A041E5" w:rsidRPr="00A041E5" w:rsidRDefault="00A041E5" w:rsidP="00A041E5">
            <w:pPr>
              <w:ind w:right="-57"/>
              <w:rPr>
                <w:sz w:val="24"/>
                <w:szCs w:val="24"/>
              </w:rPr>
            </w:pPr>
            <w:r w:rsidRPr="00A041E5">
              <w:rPr>
                <w:sz w:val="24"/>
                <w:szCs w:val="24"/>
              </w:rPr>
              <w:t xml:space="preserve">Б) гидроксидом калия спиртовым; </w:t>
            </w:r>
          </w:p>
          <w:p w14:paraId="18A90334" w14:textId="77777777" w:rsidR="00A041E5" w:rsidRPr="00A041E5" w:rsidRDefault="00A041E5" w:rsidP="00A041E5">
            <w:pPr>
              <w:ind w:right="-57"/>
              <w:rPr>
                <w:sz w:val="24"/>
                <w:szCs w:val="24"/>
              </w:rPr>
            </w:pPr>
            <w:r w:rsidRPr="00A041E5">
              <w:rPr>
                <w:sz w:val="24"/>
                <w:szCs w:val="24"/>
              </w:rPr>
              <w:t>В) концентрированной серной кислотой;</w:t>
            </w:r>
          </w:p>
          <w:p w14:paraId="26EC9A77" w14:textId="77777777" w:rsidR="00A041E5" w:rsidRPr="00A041E5" w:rsidRDefault="00A041E5" w:rsidP="00A041E5">
            <w:pPr>
              <w:ind w:right="-57"/>
              <w:rPr>
                <w:sz w:val="24"/>
                <w:szCs w:val="24"/>
              </w:rPr>
            </w:pPr>
            <w:r w:rsidRPr="00A041E5">
              <w:rPr>
                <w:sz w:val="24"/>
                <w:szCs w:val="24"/>
              </w:rPr>
              <w:t>Г) водно-аммиачным раствором оксида серебра (</w:t>
            </w:r>
            <w:r w:rsidRPr="00A041E5">
              <w:rPr>
                <w:sz w:val="24"/>
                <w:szCs w:val="24"/>
                <w:lang w:val="en-US"/>
              </w:rPr>
              <w:t>I</w:t>
            </w:r>
            <w:r w:rsidRPr="00A041E5">
              <w:rPr>
                <w:sz w:val="24"/>
                <w:szCs w:val="24"/>
              </w:rPr>
              <w:t>).</w:t>
            </w:r>
          </w:p>
          <w:p w14:paraId="5DEE8006" w14:textId="77777777" w:rsidR="00A041E5" w:rsidRPr="00A041E5" w:rsidRDefault="00A041E5" w:rsidP="00A041E5">
            <w:pPr>
              <w:ind w:right="-57"/>
              <w:rPr>
                <w:sz w:val="24"/>
                <w:szCs w:val="24"/>
              </w:rPr>
            </w:pPr>
            <w:r w:rsidRPr="00A041E5">
              <w:rPr>
                <w:sz w:val="24"/>
                <w:szCs w:val="24"/>
              </w:rPr>
              <w:t xml:space="preserve">22. Какое из веществ относится к углеводам? </w:t>
            </w:r>
          </w:p>
          <w:p w14:paraId="21B25A3F" w14:textId="77777777" w:rsidR="00A041E5" w:rsidRPr="00A041E5" w:rsidRDefault="00A041E5" w:rsidP="00A041E5">
            <w:pPr>
              <w:ind w:right="-57"/>
              <w:rPr>
                <w:sz w:val="24"/>
                <w:szCs w:val="24"/>
              </w:rPr>
            </w:pPr>
            <w:r w:rsidRPr="00A041E5">
              <w:rPr>
                <w:sz w:val="24"/>
                <w:szCs w:val="24"/>
              </w:rPr>
              <w:t>А) CH</w:t>
            </w:r>
            <w:r w:rsidRPr="00A041E5">
              <w:rPr>
                <w:sz w:val="24"/>
                <w:szCs w:val="24"/>
                <w:vertAlign w:val="subscript"/>
              </w:rPr>
              <w:t>2</w:t>
            </w:r>
            <w:r w:rsidRPr="00A041E5">
              <w:rPr>
                <w:sz w:val="24"/>
                <w:szCs w:val="24"/>
              </w:rPr>
              <w:t xml:space="preserve">O; </w:t>
            </w:r>
          </w:p>
          <w:p w14:paraId="523CE439" w14:textId="77777777" w:rsidR="00A041E5" w:rsidRPr="00A041E5" w:rsidRDefault="00A041E5" w:rsidP="00A041E5">
            <w:pPr>
              <w:ind w:right="-57"/>
              <w:rPr>
                <w:sz w:val="24"/>
                <w:szCs w:val="24"/>
              </w:rPr>
            </w:pPr>
            <w:r w:rsidRPr="00A041E5">
              <w:rPr>
                <w:sz w:val="24"/>
                <w:szCs w:val="24"/>
              </w:rPr>
              <w:t>Б) C</w:t>
            </w:r>
            <w:r w:rsidRPr="00A041E5">
              <w:rPr>
                <w:sz w:val="24"/>
                <w:szCs w:val="24"/>
                <w:vertAlign w:val="subscript"/>
              </w:rPr>
              <w:t>2</w:t>
            </w:r>
            <w:r w:rsidRPr="00A041E5">
              <w:rPr>
                <w:sz w:val="24"/>
                <w:szCs w:val="24"/>
              </w:rPr>
              <w:t>H</w:t>
            </w:r>
            <w:r w:rsidRPr="00A041E5">
              <w:rPr>
                <w:sz w:val="24"/>
                <w:szCs w:val="24"/>
                <w:vertAlign w:val="subscript"/>
              </w:rPr>
              <w:t>4</w:t>
            </w:r>
            <w:r w:rsidRPr="00A041E5">
              <w:rPr>
                <w:sz w:val="24"/>
                <w:szCs w:val="24"/>
              </w:rPr>
              <w:t>O</w:t>
            </w:r>
            <w:r w:rsidRPr="00A041E5">
              <w:rPr>
                <w:sz w:val="24"/>
                <w:szCs w:val="24"/>
                <w:vertAlign w:val="subscript"/>
              </w:rPr>
              <w:t>2</w:t>
            </w:r>
            <w:r w:rsidRPr="00A041E5">
              <w:rPr>
                <w:sz w:val="24"/>
                <w:szCs w:val="24"/>
              </w:rPr>
              <w:t xml:space="preserve">; </w:t>
            </w:r>
          </w:p>
          <w:p w14:paraId="050C4789" w14:textId="77777777" w:rsidR="00A041E5" w:rsidRPr="00A041E5" w:rsidRDefault="00A041E5" w:rsidP="00A041E5">
            <w:pPr>
              <w:ind w:right="-57"/>
              <w:rPr>
                <w:sz w:val="24"/>
                <w:szCs w:val="24"/>
              </w:rPr>
            </w:pPr>
            <w:r w:rsidRPr="00A041E5">
              <w:rPr>
                <w:sz w:val="24"/>
                <w:szCs w:val="24"/>
              </w:rPr>
              <w:t>В) C</w:t>
            </w:r>
            <w:r w:rsidRPr="00A041E5">
              <w:rPr>
                <w:sz w:val="24"/>
                <w:szCs w:val="24"/>
                <w:vertAlign w:val="subscript"/>
              </w:rPr>
              <w:t>12</w:t>
            </w:r>
            <w:r w:rsidRPr="00A041E5">
              <w:rPr>
                <w:sz w:val="24"/>
                <w:szCs w:val="24"/>
              </w:rPr>
              <w:t>H</w:t>
            </w:r>
            <w:r w:rsidRPr="00A041E5">
              <w:rPr>
                <w:sz w:val="24"/>
                <w:szCs w:val="24"/>
                <w:vertAlign w:val="subscript"/>
              </w:rPr>
              <w:t>22</w:t>
            </w:r>
            <w:r w:rsidRPr="00A041E5">
              <w:rPr>
                <w:sz w:val="24"/>
                <w:szCs w:val="24"/>
              </w:rPr>
              <w:t>O</w:t>
            </w:r>
            <w:r w:rsidRPr="00A041E5">
              <w:rPr>
                <w:sz w:val="24"/>
                <w:szCs w:val="24"/>
                <w:vertAlign w:val="subscript"/>
              </w:rPr>
              <w:t>11</w:t>
            </w:r>
            <w:r w:rsidRPr="00A041E5">
              <w:rPr>
                <w:sz w:val="24"/>
                <w:szCs w:val="24"/>
              </w:rPr>
              <w:t xml:space="preserve">; </w:t>
            </w:r>
          </w:p>
          <w:p w14:paraId="43210AAB" w14:textId="77777777" w:rsidR="00A041E5" w:rsidRPr="00A041E5" w:rsidRDefault="00A041E5" w:rsidP="00A041E5">
            <w:pPr>
              <w:ind w:right="-57"/>
              <w:rPr>
                <w:sz w:val="24"/>
                <w:szCs w:val="24"/>
              </w:rPr>
            </w:pPr>
            <w:r w:rsidRPr="00A041E5">
              <w:rPr>
                <w:sz w:val="24"/>
                <w:szCs w:val="24"/>
              </w:rPr>
              <w:t>Г) C</w:t>
            </w:r>
            <w:r w:rsidRPr="00A041E5">
              <w:rPr>
                <w:sz w:val="24"/>
                <w:szCs w:val="24"/>
                <w:vertAlign w:val="subscript"/>
              </w:rPr>
              <w:t>6</w:t>
            </w:r>
            <w:r w:rsidRPr="00A041E5">
              <w:rPr>
                <w:sz w:val="24"/>
                <w:szCs w:val="24"/>
              </w:rPr>
              <w:t>H</w:t>
            </w:r>
            <w:r w:rsidRPr="00A041E5">
              <w:rPr>
                <w:sz w:val="24"/>
                <w:szCs w:val="24"/>
                <w:vertAlign w:val="subscript"/>
              </w:rPr>
              <w:t>12</w:t>
            </w:r>
            <w:r w:rsidRPr="00A041E5">
              <w:rPr>
                <w:sz w:val="24"/>
                <w:szCs w:val="24"/>
              </w:rPr>
              <w:t>O.</w:t>
            </w:r>
          </w:p>
          <w:p w14:paraId="65A308ED" w14:textId="77777777" w:rsidR="00A041E5" w:rsidRPr="00A041E5" w:rsidRDefault="00A041E5" w:rsidP="00A041E5">
            <w:pPr>
              <w:ind w:right="-57"/>
              <w:rPr>
                <w:sz w:val="24"/>
                <w:szCs w:val="24"/>
              </w:rPr>
            </w:pPr>
            <w:r w:rsidRPr="00A041E5">
              <w:rPr>
                <w:sz w:val="24"/>
                <w:szCs w:val="24"/>
              </w:rPr>
              <w:t xml:space="preserve">23. Название процесса, протекающего по уравнению </w:t>
            </w:r>
            <w:r w:rsidRPr="00A041E5">
              <w:rPr>
                <w:b/>
                <w:bCs/>
                <w:sz w:val="24"/>
                <w:szCs w:val="24"/>
                <w:shd w:val="clear" w:color="auto" w:fill="FFFFFF"/>
              </w:rPr>
              <w:t>6СО</w:t>
            </w:r>
            <w:r w:rsidRPr="00A041E5">
              <w:rPr>
                <w:b/>
                <w:bCs/>
                <w:sz w:val="24"/>
                <w:szCs w:val="24"/>
                <w:shd w:val="clear" w:color="auto" w:fill="FFFFFF"/>
                <w:vertAlign w:val="subscript"/>
              </w:rPr>
              <w:t>2</w:t>
            </w:r>
            <w:r w:rsidRPr="00A041E5">
              <w:rPr>
                <w:b/>
                <w:bCs/>
                <w:sz w:val="24"/>
                <w:szCs w:val="24"/>
                <w:shd w:val="clear" w:color="auto" w:fill="FFFFFF"/>
              </w:rPr>
              <w:t> + 6Н</w:t>
            </w:r>
            <w:r w:rsidRPr="00A041E5">
              <w:rPr>
                <w:b/>
                <w:bCs/>
                <w:sz w:val="24"/>
                <w:szCs w:val="24"/>
                <w:shd w:val="clear" w:color="auto" w:fill="FFFFFF"/>
                <w:vertAlign w:val="subscript"/>
              </w:rPr>
              <w:t>2</w:t>
            </w:r>
            <w:r w:rsidRPr="00A041E5">
              <w:rPr>
                <w:b/>
                <w:bCs/>
                <w:sz w:val="24"/>
                <w:szCs w:val="24"/>
                <w:shd w:val="clear" w:color="auto" w:fill="FFFFFF"/>
              </w:rPr>
              <w:t>О </w:t>
            </w:r>
            <w:r w:rsidRPr="00A041E5">
              <w:rPr>
                <w:b/>
                <w:sz w:val="24"/>
                <w:szCs w:val="24"/>
                <w:shd w:val="clear" w:color="auto" w:fill="FFFFFF"/>
              </w:rPr>
              <w:t>→</w:t>
            </w:r>
            <w:r w:rsidRPr="00A041E5">
              <w:rPr>
                <w:b/>
                <w:bCs/>
                <w:sz w:val="24"/>
                <w:szCs w:val="24"/>
                <w:shd w:val="clear" w:color="auto" w:fill="FFFFFF"/>
              </w:rPr>
              <w:t> С</w:t>
            </w:r>
            <w:r w:rsidRPr="00A041E5">
              <w:rPr>
                <w:b/>
                <w:bCs/>
                <w:sz w:val="24"/>
                <w:szCs w:val="24"/>
                <w:shd w:val="clear" w:color="auto" w:fill="FFFFFF"/>
                <w:vertAlign w:val="subscript"/>
              </w:rPr>
              <w:t>6</w:t>
            </w:r>
            <w:r w:rsidRPr="00A041E5">
              <w:rPr>
                <w:b/>
                <w:bCs/>
                <w:sz w:val="24"/>
                <w:szCs w:val="24"/>
                <w:shd w:val="clear" w:color="auto" w:fill="FFFFFF"/>
              </w:rPr>
              <w:t>Н</w:t>
            </w:r>
            <w:r w:rsidRPr="00A041E5">
              <w:rPr>
                <w:b/>
                <w:bCs/>
                <w:sz w:val="24"/>
                <w:szCs w:val="24"/>
                <w:shd w:val="clear" w:color="auto" w:fill="FFFFFF"/>
                <w:vertAlign w:val="subscript"/>
              </w:rPr>
              <w:t>12</w:t>
            </w:r>
            <w:r w:rsidRPr="00A041E5">
              <w:rPr>
                <w:b/>
                <w:bCs/>
                <w:sz w:val="24"/>
                <w:szCs w:val="24"/>
                <w:shd w:val="clear" w:color="auto" w:fill="FFFFFF"/>
              </w:rPr>
              <w:t>О</w:t>
            </w:r>
            <w:r w:rsidRPr="00A041E5">
              <w:rPr>
                <w:b/>
                <w:bCs/>
                <w:sz w:val="24"/>
                <w:szCs w:val="24"/>
                <w:shd w:val="clear" w:color="auto" w:fill="FFFFFF"/>
                <w:vertAlign w:val="subscript"/>
              </w:rPr>
              <w:t>6</w:t>
            </w:r>
            <w:r w:rsidRPr="00A041E5">
              <w:rPr>
                <w:b/>
                <w:bCs/>
                <w:sz w:val="24"/>
                <w:szCs w:val="24"/>
                <w:shd w:val="clear" w:color="auto" w:fill="FFFFFF"/>
              </w:rPr>
              <w:t> + 6О</w:t>
            </w:r>
            <w:r w:rsidRPr="00A041E5">
              <w:rPr>
                <w:b/>
                <w:bCs/>
                <w:sz w:val="24"/>
                <w:szCs w:val="24"/>
                <w:shd w:val="clear" w:color="auto" w:fill="FFFFFF"/>
                <w:vertAlign w:val="subscript"/>
              </w:rPr>
              <w:t>2</w:t>
            </w:r>
            <w:r w:rsidRPr="00A041E5">
              <w:rPr>
                <w:b/>
                <w:bCs/>
                <w:sz w:val="24"/>
                <w:szCs w:val="24"/>
                <w:shd w:val="clear" w:color="auto" w:fill="FFFFFF"/>
              </w:rPr>
              <w:t>↑</w:t>
            </w:r>
            <w:r w:rsidRPr="00A041E5">
              <w:rPr>
                <w:b/>
                <w:sz w:val="24"/>
                <w:szCs w:val="24"/>
              </w:rPr>
              <w:t>:</w:t>
            </w:r>
          </w:p>
          <w:p w14:paraId="3A9A5EE3" w14:textId="77777777" w:rsidR="00A041E5" w:rsidRPr="00A041E5" w:rsidRDefault="00A041E5" w:rsidP="00A041E5">
            <w:pPr>
              <w:ind w:right="-57"/>
              <w:rPr>
                <w:sz w:val="24"/>
                <w:szCs w:val="24"/>
              </w:rPr>
            </w:pPr>
            <w:r w:rsidRPr="00A041E5">
              <w:rPr>
                <w:sz w:val="24"/>
                <w:szCs w:val="24"/>
              </w:rPr>
              <w:t xml:space="preserve">А) брожение; </w:t>
            </w:r>
          </w:p>
          <w:p w14:paraId="4F370ECB" w14:textId="77777777" w:rsidR="00A041E5" w:rsidRPr="00A041E5" w:rsidRDefault="00A041E5" w:rsidP="00A041E5">
            <w:pPr>
              <w:ind w:right="-57"/>
              <w:rPr>
                <w:sz w:val="24"/>
                <w:szCs w:val="24"/>
              </w:rPr>
            </w:pPr>
            <w:r w:rsidRPr="00A041E5">
              <w:rPr>
                <w:sz w:val="24"/>
                <w:szCs w:val="24"/>
              </w:rPr>
              <w:t xml:space="preserve">Б) фотосинтез; </w:t>
            </w:r>
          </w:p>
          <w:p w14:paraId="0E3F63E8" w14:textId="77777777" w:rsidR="00A041E5" w:rsidRPr="00A041E5" w:rsidRDefault="00A041E5" w:rsidP="00A041E5">
            <w:pPr>
              <w:ind w:right="-57"/>
              <w:rPr>
                <w:sz w:val="24"/>
                <w:szCs w:val="24"/>
              </w:rPr>
            </w:pPr>
            <w:r w:rsidRPr="00A041E5">
              <w:rPr>
                <w:sz w:val="24"/>
                <w:szCs w:val="24"/>
              </w:rPr>
              <w:t xml:space="preserve">В) декарбоксилирование; </w:t>
            </w:r>
          </w:p>
          <w:p w14:paraId="30E86CCF" w14:textId="77777777" w:rsidR="00A041E5" w:rsidRPr="00A041E5" w:rsidRDefault="00A041E5" w:rsidP="00A041E5">
            <w:pPr>
              <w:ind w:right="-57"/>
              <w:rPr>
                <w:sz w:val="24"/>
                <w:szCs w:val="24"/>
              </w:rPr>
            </w:pPr>
            <w:r w:rsidRPr="00A041E5">
              <w:rPr>
                <w:sz w:val="24"/>
                <w:szCs w:val="24"/>
              </w:rPr>
              <w:t>Г) гликолиз.</w:t>
            </w:r>
          </w:p>
          <w:p w14:paraId="5FA31D82" w14:textId="77777777" w:rsidR="00A041E5" w:rsidRPr="00A041E5" w:rsidRDefault="00A041E5" w:rsidP="00A041E5">
            <w:pPr>
              <w:tabs>
                <w:tab w:val="left" w:pos="504"/>
              </w:tabs>
              <w:ind w:right="-57"/>
              <w:rPr>
                <w:sz w:val="24"/>
                <w:szCs w:val="24"/>
              </w:rPr>
            </w:pPr>
            <w:r w:rsidRPr="00A041E5">
              <w:rPr>
                <w:sz w:val="24"/>
                <w:szCs w:val="24"/>
              </w:rPr>
              <w:t xml:space="preserve">24. </w:t>
            </w:r>
            <w:r w:rsidRPr="00A041E5">
              <w:rPr>
                <w:sz w:val="24"/>
                <w:szCs w:val="24"/>
                <w:shd w:val="clear" w:color="auto" w:fill="FFFFFF"/>
              </w:rPr>
              <w:t>Какая часть молекул аминокислот отвечает за функцию различения их друг от друга:</w:t>
            </w:r>
            <w:r w:rsidRPr="00A041E5">
              <w:rPr>
                <w:sz w:val="24"/>
                <w:szCs w:val="24"/>
              </w:rPr>
              <w:br/>
            </w:r>
            <w:r w:rsidRPr="00A041E5">
              <w:rPr>
                <w:sz w:val="24"/>
                <w:szCs w:val="24"/>
                <w:shd w:val="clear" w:color="auto" w:fill="FFFFFF"/>
              </w:rPr>
              <w:t xml:space="preserve">А) </w:t>
            </w:r>
            <w:proofErr w:type="spellStart"/>
            <w:r w:rsidRPr="00A041E5">
              <w:rPr>
                <w:sz w:val="24"/>
                <w:szCs w:val="24"/>
                <w:shd w:val="clear" w:color="auto" w:fill="FFFFFF"/>
              </w:rPr>
              <w:t>аминная</w:t>
            </w:r>
            <w:proofErr w:type="spellEnd"/>
            <w:r w:rsidRPr="00A041E5">
              <w:rPr>
                <w:sz w:val="24"/>
                <w:szCs w:val="24"/>
                <w:shd w:val="clear" w:color="auto" w:fill="FFFFFF"/>
              </w:rPr>
              <w:t xml:space="preserve"> группа;</w:t>
            </w:r>
            <w:r w:rsidRPr="00A041E5">
              <w:rPr>
                <w:sz w:val="24"/>
                <w:szCs w:val="24"/>
              </w:rPr>
              <w:br/>
            </w:r>
            <w:r w:rsidRPr="00A041E5">
              <w:rPr>
                <w:sz w:val="24"/>
                <w:szCs w:val="24"/>
                <w:shd w:val="clear" w:color="auto" w:fill="FFFFFF"/>
              </w:rPr>
              <w:t>Б) карбоксильная группа;</w:t>
            </w:r>
            <w:r w:rsidRPr="00A041E5">
              <w:rPr>
                <w:sz w:val="24"/>
                <w:szCs w:val="24"/>
              </w:rPr>
              <w:br/>
            </w:r>
            <w:r w:rsidRPr="00A041E5">
              <w:rPr>
                <w:sz w:val="24"/>
                <w:szCs w:val="24"/>
                <w:shd w:val="clear" w:color="auto" w:fill="FFFFFF"/>
              </w:rPr>
              <w:t>В) жирная кислота;</w:t>
            </w:r>
            <w:r w:rsidRPr="00A041E5">
              <w:rPr>
                <w:sz w:val="24"/>
                <w:szCs w:val="24"/>
              </w:rPr>
              <w:br/>
            </w:r>
            <w:r w:rsidRPr="00A041E5">
              <w:rPr>
                <w:sz w:val="24"/>
                <w:szCs w:val="24"/>
                <w:shd w:val="clear" w:color="auto" w:fill="FFFFFF"/>
              </w:rPr>
              <w:t>Г) радикал.</w:t>
            </w:r>
          </w:p>
          <w:p w14:paraId="0FAFFC0A" w14:textId="77777777" w:rsidR="00A041E5" w:rsidRPr="00A041E5" w:rsidRDefault="00A041E5" w:rsidP="00A041E5">
            <w:pPr>
              <w:shd w:val="clear" w:color="auto" w:fill="FFFFFF"/>
              <w:rPr>
                <w:rFonts w:eastAsiaTheme="minorHAnsi"/>
                <w:sz w:val="22"/>
                <w:szCs w:val="22"/>
                <w:shd w:val="clear" w:color="auto" w:fill="FFFFFF"/>
                <w:lang w:eastAsia="en-US"/>
              </w:rPr>
            </w:pPr>
            <w:r w:rsidRPr="00A041E5">
              <w:rPr>
                <w:rFonts w:eastAsiaTheme="minorHAnsi"/>
                <w:sz w:val="22"/>
                <w:szCs w:val="22"/>
                <w:shd w:val="clear" w:color="auto" w:fill="FFFFFF"/>
                <w:lang w:eastAsia="en-US"/>
              </w:rPr>
              <w:t>25. При гидролизе простых белков образуются:</w:t>
            </w:r>
          </w:p>
          <w:p w14:paraId="6D64D01D" w14:textId="77777777" w:rsidR="00A041E5" w:rsidRPr="00A041E5" w:rsidRDefault="00A041E5" w:rsidP="00A041E5">
            <w:pPr>
              <w:shd w:val="clear" w:color="auto" w:fill="FFFFFF"/>
              <w:rPr>
                <w:sz w:val="24"/>
                <w:szCs w:val="24"/>
                <w:shd w:val="clear" w:color="auto" w:fill="FFFFFF"/>
              </w:rPr>
            </w:pPr>
            <w:r w:rsidRPr="00A041E5">
              <w:rPr>
                <w:sz w:val="24"/>
                <w:szCs w:val="24"/>
                <w:shd w:val="clear" w:color="auto" w:fill="FFFFFF"/>
              </w:rPr>
              <w:t>А) только аминокислоты;</w:t>
            </w:r>
          </w:p>
          <w:p w14:paraId="4F90E97C" w14:textId="77777777" w:rsidR="00A041E5" w:rsidRPr="00A041E5" w:rsidRDefault="00A041E5" w:rsidP="00A041E5">
            <w:pPr>
              <w:shd w:val="clear" w:color="auto" w:fill="FFFFFF"/>
              <w:rPr>
                <w:sz w:val="24"/>
                <w:szCs w:val="24"/>
                <w:shd w:val="clear" w:color="auto" w:fill="FFFFFF"/>
              </w:rPr>
            </w:pPr>
            <w:r w:rsidRPr="00A041E5">
              <w:rPr>
                <w:sz w:val="24"/>
                <w:szCs w:val="24"/>
                <w:shd w:val="clear" w:color="auto" w:fill="FFFFFF"/>
              </w:rPr>
              <w:t>Б) только фрагменты небелковой природы;</w:t>
            </w:r>
          </w:p>
          <w:p w14:paraId="055A2B1E" w14:textId="77777777" w:rsidR="00A041E5" w:rsidRPr="00A041E5" w:rsidRDefault="00A041E5" w:rsidP="00A041E5">
            <w:pPr>
              <w:shd w:val="clear" w:color="auto" w:fill="FFFFFF"/>
              <w:rPr>
                <w:sz w:val="24"/>
                <w:szCs w:val="24"/>
                <w:shd w:val="clear" w:color="auto" w:fill="FFFFFF"/>
              </w:rPr>
            </w:pPr>
            <w:r w:rsidRPr="00A041E5">
              <w:rPr>
                <w:sz w:val="24"/>
                <w:szCs w:val="24"/>
                <w:shd w:val="clear" w:color="auto" w:fill="FFFFFF"/>
              </w:rPr>
              <w:t>В) как аминокислоты, так и фрагменты небелковой структуры;</w:t>
            </w:r>
          </w:p>
          <w:p w14:paraId="6F34D50B" w14:textId="77777777" w:rsidR="00A041E5" w:rsidRPr="00A041E5" w:rsidRDefault="00A041E5" w:rsidP="00A041E5">
            <w:pPr>
              <w:shd w:val="clear" w:color="auto" w:fill="FFFFFF"/>
              <w:rPr>
                <w:sz w:val="24"/>
                <w:szCs w:val="24"/>
                <w:shd w:val="clear" w:color="auto" w:fill="FFFFFF"/>
              </w:rPr>
            </w:pPr>
            <w:r w:rsidRPr="00A041E5">
              <w:rPr>
                <w:sz w:val="24"/>
                <w:szCs w:val="24"/>
                <w:shd w:val="clear" w:color="auto" w:fill="FFFFFF"/>
              </w:rPr>
              <w:t>Г) нет правильного ответа.</w:t>
            </w:r>
          </w:p>
          <w:p w14:paraId="58DDFB35" w14:textId="77777777" w:rsidR="00A041E5" w:rsidRPr="00A041E5" w:rsidRDefault="00A041E5" w:rsidP="00A041E5">
            <w:pPr>
              <w:tabs>
                <w:tab w:val="left" w:pos="504"/>
              </w:tabs>
              <w:ind w:right="-57"/>
              <w:rPr>
                <w:sz w:val="24"/>
                <w:szCs w:val="24"/>
                <w:shd w:val="clear" w:color="auto" w:fill="FFFFFF"/>
              </w:rPr>
            </w:pPr>
          </w:p>
          <w:p w14:paraId="56FB15F7" w14:textId="77777777" w:rsidR="00A041E5" w:rsidRPr="00A041E5" w:rsidRDefault="00A041E5" w:rsidP="00A041E5">
            <w:pPr>
              <w:tabs>
                <w:tab w:val="left" w:pos="2552"/>
              </w:tabs>
              <w:contextualSpacing/>
              <w:rPr>
                <w:sz w:val="24"/>
                <w:szCs w:val="24"/>
                <w:shd w:val="clear" w:color="auto" w:fill="FFFFFF"/>
              </w:rPr>
            </w:pPr>
          </w:p>
        </w:tc>
      </w:tr>
    </w:tbl>
    <w:p w14:paraId="39C0810C" w14:textId="77777777" w:rsidR="00A041E5" w:rsidRPr="00A041E5" w:rsidRDefault="00A041E5" w:rsidP="00A041E5">
      <w:pPr>
        <w:tabs>
          <w:tab w:val="left" w:pos="2552"/>
        </w:tabs>
        <w:spacing w:after="0" w:line="240" w:lineRule="auto"/>
        <w:contextualSpacing/>
        <w:rPr>
          <w:rFonts w:ascii="Times New Roman" w:eastAsia="Times New Roman" w:hAnsi="Times New Roman" w:cs="Times New Roman"/>
          <w:sz w:val="24"/>
          <w:szCs w:val="24"/>
          <w:shd w:val="clear" w:color="auto" w:fill="FFFFFF"/>
        </w:rPr>
      </w:pPr>
    </w:p>
    <w:tbl>
      <w:tblPr>
        <w:tblStyle w:val="14"/>
        <w:tblW w:w="0" w:type="auto"/>
        <w:tblLook w:val="04A0" w:firstRow="1" w:lastRow="0" w:firstColumn="1" w:lastColumn="0" w:noHBand="0" w:noVBand="1"/>
      </w:tblPr>
      <w:tblGrid>
        <w:gridCol w:w="4793"/>
        <w:gridCol w:w="4823"/>
      </w:tblGrid>
      <w:tr w:rsidR="00A041E5" w:rsidRPr="00A041E5" w14:paraId="6A8EC04F" w14:textId="77777777" w:rsidTr="00A041E5">
        <w:tc>
          <w:tcPr>
            <w:tcW w:w="5210" w:type="dxa"/>
          </w:tcPr>
          <w:p w14:paraId="29236993" w14:textId="77777777" w:rsidR="00A041E5" w:rsidRPr="00A041E5" w:rsidRDefault="00A041E5" w:rsidP="00A041E5">
            <w:pPr>
              <w:tabs>
                <w:tab w:val="left" w:pos="2552"/>
              </w:tabs>
              <w:ind w:left="720"/>
              <w:contextualSpacing/>
              <w:jc w:val="center"/>
              <w:rPr>
                <w:sz w:val="24"/>
                <w:szCs w:val="24"/>
                <w:shd w:val="clear" w:color="auto" w:fill="FFFFFF"/>
              </w:rPr>
            </w:pPr>
            <w:r w:rsidRPr="00A041E5">
              <w:rPr>
                <w:sz w:val="24"/>
                <w:szCs w:val="24"/>
                <w:shd w:val="clear" w:color="auto" w:fill="FFFFFF"/>
              </w:rPr>
              <w:t>3вариант</w:t>
            </w:r>
          </w:p>
        </w:tc>
        <w:tc>
          <w:tcPr>
            <w:tcW w:w="5211" w:type="dxa"/>
          </w:tcPr>
          <w:p w14:paraId="4E95F96E" w14:textId="77777777" w:rsidR="00A041E5" w:rsidRPr="00A041E5" w:rsidRDefault="00A041E5" w:rsidP="00A041E5">
            <w:pPr>
              <w:tabs>
                <w:tab w:val="left" w:pos="2552"/>
              </w:tabs>
              <w:ind w:left="360"/>
              <w:jc w:val="center"/>
              <w:rPr>
                <w:sz w:val="24"/>
                <w:szCs w:val="24"/>
                <w:shd w:val="clear" w:color="auto" w:fill="FFFFFF"/>
              </w:rPr>
            </w:pPr>
            <w:r w:rsidRPr="00A041E5">
              <w:rPr>
                <w:sz w:val="24"/>
                <w:szCs w:val="24"/>
                <w:shd w:val="clear" w:color="auto" w:fill="FFFFFF"/>
              </w:rPr>
              <w:t>4 вариант</w:t>
            </w:r>
          </w:p>
        </w:tc>
      </w:tr>
      <w:tr w:rsidR="00A041E5" w:rsidRPr="00A041E5" w14:paraId="081C5699" w14:textId="77777777" w:rsidTr="00A041E5">
        <w:tc>
          <w:tcPr>
            <w:tcW w:w="5210" w:type="dxa"/>
          </w:tcPr>
          <w:p w14:paraId="01747E41" w14:textId="77777777" w:rsidR="00A041E5" w:rsidRPr="00A041E5" w:rsidRDefault="00A041E5" w:rsidP="00A041E5">
            <w:pPr>
              <w:tabs>
                <w:tab w:val="left" w:pos="284"/>
              </w:tabs>
              <w:contextualSpacing/>
              <w:rPr>
                <w:rFonts w:eastAsia="Calibri"/>
                <w:sz w:val="24"/>
                <w:szCs w:val="24"/>
              </w:rPr>
            </w:pPr>
            <w:r w:rsidRPr="00A041E5">
              <w:rPr>
                <w:noProof/>
                <w:sz w:val="24"/>
                <w:szCs w:val="24"/>
              </w:rPr>
              <mc:AlternateContent>
                <mc:Choice Requires="wps">
                  <w:drawing>
                    <wp:anchor distT="0" distB="0" distL="114300" distR="114300" simplePos="0" relativeHeight="251687936" behindDoc="0" locked="0" layoutInCell="1" allowOverlap="1" wp14:anchorId="7B9F29E3" wp14:editId="2416F429">
                      <wp:simplePos x="0" y="0"/>
                      <wp:positionH relativeFrom="column">
                        <wp:posOffset>657225</wp:posOffset>
                      </wp:positionH>
                      <wp:positionV relativeFrom="paragraph">
                        <wp:posOffset>-2843530</wp:posOffset>
                      </wp:positionV>
                      <wp:extent cx="281305" cy="5715"/>
                      <wp:effectExtent l="0" t="76200" r="23495" b="89535"/>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81305" cy="5715"/>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46FE53E2" id="Прямая со стрелкой 7" o:spid="_x0000_s1026" type="#_x0000_t32" style="position:absolute;margin-left:51.75pt;margin-top:-223.9pt;width:22.15pt;height:.45pt;flip: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" strokecolor="#5b9bd5" strokeweight=".5pt">
                      <v:stroke endarrow="block" joinstyle="miter"/>
                      <o:lock v:ext="edit" shapetype="f"/>
                    </v:shape>
                  </w:pict>
                </mc:Fallback>
              </mc:AlternateContent>
            </w:r>
            <w:r w:rsidRPr="00A041E5">
              <w:rPr>
                <w:rFonts w:eastAsia="Calibri"/>
                <w:sz w:val="24"/>
                <w:szCs w:val="24"/>
              </w:rPr>
              <w:t>1.К простым веществам относится:</w:t>
            </w:r>
          </w:p>
          <w:p w14:paraId="6D1C3823" w14:textId="77777777" w:rsidR="00A041E5" w:rsidRPr="00A041E5" w:rsidRDefault="00A041E5" w:rsidP="00A041E5">
            <w:pPr>
              <w:contextualSpacing/>
              <w:rPr>
                <w:sz w:val="24"/>
                <w:szCs w:val="24"/>
              </w:rPr>
            </w:pPr>
            <w:r w:rsidRPr="00A041E5">
              <w:rPr>
                <w:sz w:val="24"/>
                <w:szCs w:val="24"/>
              </w:rPr>
              <w:t>А) вода;</w:t>
            </w:r>
          </w:p>
          <w:p w14:paraId="6EA27D37" w14:textId="77777777" w:rsidR="00A041E5" w:rsidRPr="00A041E5" w:rsidRDefault="00A041E5" w:rsidP="00A041E5">
            <w:pPr>
              <w:contextualSpacing/>
              <w:rPr>
                <w:sz w:val="24"/>
                <w:szCs w:val="24"/>
              </w:rPr>
            </w:pPr>
            <w:r w:rsidRPr="00A041E5">
              <w:rPr>
                <w:sz w:val="24"/>
                <w:szCs w:val="24"/>
              </w:rPr>
              <w:t>Б) уксусная кислота;</w:t>
            </w:r>
          </w:p>
          <w:p w14:paraId="6AAA9EF0" w14:textId="77777777" w:rsidR="00A041E5" w:rsidRPr="00A041E5" w:rsidRDefault="00A041E5" w:rsidP="00A041E5">
            <w:pPr>
              <w:contextualSpacing/>
              <w:rPr>
                <w:sz w:val="24"/>
                <w:szCs w:val="24"/>
              </w:rPr>
            </w:pPr>
            <w:r w:rsidRPr="00A041E5">
              <w:rPr>
                <w:sz w:val="24"/>
                <w:szCs w:val="24"/>
              </w:rPr>
              <w:t>В) сероводород;</w:t>
            </w:r>
          </w:p>
          <w:p w14:paraId="2EA0560C" w14:textId="77777777" w:rsidR="00A041E5" w:rsidRPr="00A041E5" w:rsidRDefault="00A041E5" w:rsidP="00A041E5">
            <w:pPr>
              <w:contextualSpacing/>
              <w:rPr>
                <w:sz w:val="24"/>
                <w:szCs w:val="24"/>
              </w:rPr>
            </w:pPr>
            <w:r w:rsidRPr="00A041E5">
              <w:rPr>
                <w:sz w:val="24"/>
                <w:szCs w:val="24"/>
              </w:rPr>
              <w:t>Г) сера.</w:t>
            </w:r>
          </w:p>
          <w:p w14:paraId="5811E3AC" w14:textId="77777777" w:rsidR="00A041E5" w:rsidRPr="00A041E5" w:rsidRDefault="00A041E5" w:rsidP="00A041E5">
            <w:pPr>
              <w:contextualSpacing/>
              <w:rPr>
                <w:sz w:val="24"/>
                <w:szCs w:val="24"/>
              </w:rPr>
            </w:pPr>
          </w:p>
          <w:p w14:paraId="41582B1B" w14:textId="77777777" w:rsidR="00A041E5" w:rsidRPr="00A041E5" w:rsidRDefault="00A041E5" w:rsidP="00A041E5">
            <w:pPr>
              <w:tabs>
                <w:tab w:val="left" w:pos="426"/>
              </w:tabs>
              <w:ind w:left="360" w:hanging="360"/>
              <w:contextualSpacing/>
              <w:rPr>
                <w:sz w:val="24"/>
                <w:szCs w:val="24"/>
              </w:rPr>
            </w:pPr>
            <w:r w:rsidRPr="00A041E5">
              <w:rPr>
                <w:rFonts w:eastAsia="Calibri"/>
                <w:sz w:val="24"/>
                <w:szCs w:val="24"/>
                <w:shd w:val="clear" w:color="auto" w:fill="FFFFFF"/>
              </w:rPr>
              <w:lastRenderedPageBreak/>
              <w:t>2. </w:t>
            </w:r>
            <w:r w:rsidRPr="00A041E5">
              <w:rPr>
                <w:sz w:val="24"/>
                <w:szCs w:val="24"/>
              </w:rPr>
              <w:t>К химическим явлениям можно отнести:</w:t>
            </w:r>
          </w:p>
          <w:p w14:paraId="6E7A7AAE" w14:textId="77777777" w:rsidR="00A041E5" w:rsidRPr="00A041E5" w:rsidRDefault="00A041E5" w:rsidP="00A041E5">
            <w:pPr>
              <w:contextualSpacing/>
              <w:rPr>
                <w:sz w:val="24"/>
                <w:szCs w:val="24"/>
              </w:rPr>
            </w:pPr>
            <w:r w:rsidRPr="00A041E5">
              <w:rPr>
                <w:sz w:val="24"/>
                <w:szCs w:val="24"/>
              </w:rPr>
              <w:t>А) таяние льда;</w:t>
            </w:r>
          </w:p>
          <w:p w14:paraId="6BC1572D" w14:textId="77777777" w:rsidR="00A041E5" w:rsidRPr="00A041E5" w:rsidRDefault="00A041E5" w:rsidP="00A041E5">
            <w:pPr>
              <w:contextualSpacing/>
              <w:rPr>
                <w:sz w:val="24"/>
                <w:szCs w:val="24"/>
              </w:rPr>
            </w:pPr>
            <w:r w:rsidRPr="00A041E5">
              <w:rPr>
                <w:sz w:val="24"/>
                <w:szCs w:val="24"/>
              </w:rPr>
              <w:t>Б) молния;</w:t>
            </w:r>
          </w:p>
          <w:p w14:paraId="733A3DD3" w14:textId="77777777" w:rsidR="00A041E5" w:rsidRPr="00A041E5" w:rsidRDefault="00A041E5" w:rsidP="00A041E5">
            <w:pPr>
              <w:contextualSpacing/>
              <w:rPr>
                <w:sz w:val="24"/>
                <w:szCs w:val="24"/>
              </w:rPr>
            </w:pPr>
            <w:r w:rsidRPr="00A041E5">
              <w:rPr>
                <w:sz w:val="24"/>
                <w:szCs w:val="24"/>
              </w:rPr>
              <w:t>В) ржавление железа;</w:t>
            </w:r>
          </w:p>
          <w:p w14:paraId="1C62B7D3" w14:textId="77777777" w:rsidR="00A041E5" w:rsidRPr="00A041E5" w:rsidRDefault="00A041E5" w:rsidP="00A041E5">
            <w:pPr>
              <w:contextualSpacing/>
              <w:rPr>
                <w:sz w:val="24"/>
                <w:szCs w:val="24"/>
              </w:rPr>
            </w:pPr>
            <w:r w:rsidRPr="00A041E5">
              <w:rPr>
                <w:sz w:val="24"/>
                <w:szCs w:val="24"/>
              </w:rPr>
              <w:t>Г) выпаривание соли из раствора.</w:t>
            </w:r>
          </w:p>
          <w:p w14:paraId="1232C9FC" w14:textId="77777777" w:rsidR="00A041E5" w:rsidRPr="00A041E5" w:rsidRDefault="00A041E5" w:rsidP="00A041E5">
            <w:pPr>
              <w:rPr>
                <w:rFonts w:eastAsia="Calibri"/>
                <w:bCs/>
                <w:sz w:val="24"/>
                <w:szCs w:val="24"/>
                <w:bdr w:val="none" w:sz="0" w:space="0" w:color="auto" w:frame="1"/>
                <w:shd w:val="clear" w:color="auto" w:fill="FFFFFF"/>
              </w:rPr>
            </w:pPr>
          </w:p>
          <w:p w14:paraId="417B8218" w14:textId="77777777" w:rsidR="00A041E5" w:rsidRPr="00A041E5" w:rsidRDefault="00A041E5" w:rsidP="00A041E5">
            <w:pPr>
              <w:rPr>
                <w:rFonts w:eastAsia="Calibri"/>
                <w:bCs/>
                <w:sz w:val="24"/>
                <w:szCs w:val="24"/>
                <w:bdr w:val="none" w:sz="0" w:space="0" w:color="auto" w:frame="1"/>
                <w:shd w:val="clear" w:color="auto" w:fill="FFFFFF"/>
              </w:rPr>
            </w:pPr>
            <w:r w:rsidRPr="00A041E5">
              <w:rPr>
                <w:rFonts w:eastAsia="Calibri"/>
                <w:bCs/>
                <w:sz w:val="24"/>
                <w:szCs w:val="24"/>
                <w:bdr w:val="none" w:sz="0" w:space="0" w:color="auto" w:frame="1"/>
                <w:shd w:val="clear" w:color="auto" w:fill="FFFFFF"/>
              </w:rPr>
              <w:t>3. В атоме фосфора число электронных слоёв равно:</w:t>
            </w:r>
          </w:p>
          <w:p w14:paraId="3A3A9960" w14:textId="77777777" w:rsidR="00A041E5" w:rsidRPr="00A041E5" w:rsidRDefault="00A041E5" w:rsidP="00A041E5">
            <w:pPr>
              <w:contextualSpacing/>
              <w:rPr>
                <w:sz w:val="24"/>
                <w:szCs w:val="24"/>
              </w:rPr>
            </w:pPr>
            <w:r w:rsidRPr="00A041E5">
              <w:rPr>
                <w:rFonts w:eastAsia="Calibri"/>
                <w:sz w:val="24"/>
                <w:szCs w:val="24"/>
              </w:rPr>
              <w:t>А</w:t>
            </w:r>
            <w:r w:rsidRPr="00A041E5">
              <w:rPr>
                <w:rFonts w:eastAsia="Calibri"/>
                <w:sz w:val="24"/>
                <w:szCs w:val="24"/>
                <w:shd w:val="clear" w:color="auto" w:fill="FFFFFF"/>
              </w:rPr>
              <w:t>) 3;</w:t>
            </w:r>
            <w:r w:rsidRPr="00A041E5">
              <w:rPr>
                <w:rFonts w:eastAsia="Calibri"/>
                <w:sz w:val="24"/>
                <w:szCs w:val="24"/>
              </w:rPr>
              <w:br/>
            </w:r>
            <w:r w:rsidRPr="00A041E5">
              <w:rPr>
                <w:rFonts w:eastAsia="Calibri"/>
                <w:sz w:val="24"/>
                <w:szCs w:val="24"/>
                <w:shd w:val="clear" w:color="auto" w:fill="FFFFFF"/>
              </w:rPr>
              <w:t>Б) 5;</w:t>
            </w:r>
            <w:r w:rsidRPr="00A041E5">
              <w:rPr>
                <w:rFonts w:eastAsia="Calibri"/>
                <w:sz w:val="24"/>
                <w:szCs w:val="24"/>
              </w:rPr>
              <w:br/>
            </w:r>
            <w:r w:rsidRPr="00A041E5">
              <w:rPr>
                <w:rFonts w:eastAsia="Calibri"/>
                <w:sz w:val="24"/>
                <w:szCs w:val="24"/>
                <w:shd w:val="clear" w:color="auto" w:fill="FFFFFF"/>
              </w:rPr>
              <w:t>В) 15;</w:t>
            </w:r>
            <w:r w:rsidRPr="00A041E5">
              <w:rPr>
                <w:rFonts w:eastAsia="Calibri"/>
                <w:sz w:val="24"/>
                <w:szCs w:val="24"/>
              </w:rPr>
              <w:br/>
            </w:r>
            <w:r w:rsidRPr="00A041E5">
              <w:rPr>
                <w:rFonts w:eastAsia="Calibri"/>
                <w:sz w:val="24"/>
                <w:szCs w:val="24"/>
                <w:shd w:val="clear" w:color="auto" w:fill="FFFFFF"/>
              </w:rPr>
              <w:t>Г) 31.</w:t>
            </w:r>
          </w:p>
          <w:p w14:paraId="751ADCBA" w14:textId="77777777" w:rsidR="00A041E5" w:rsidRPr="00A041E5" w:rsidRDefault="00A041E5" w:rsidP="00A041E5">
            <w:pPr>
              <w:rPr>
                <w:sz w:val="24"/>
                <w:szCs w:val="24"/>
              </w:rPr>
            </w:pPr>
          </w:p>
          <w:p w14:paraId="2292B825" w14:textId="77777777" w:rsidR="00A041E5" w:rsidRPr="00A041E5" w:rsidRDefault="00A041E5" w:rsidP="00A041E5">
            <w:pPr>
              <w:rPr>
                <w:sz w:val="24"/>
                <w:szCs w:val="24"/>
              </w:rPr>
            </w:pPr>
            <w:r w:rsidRPr="00A041E5">
              <w:rPr>
                <w:sz w:val="24"/>
                <w:szCs w:val="24"/>
              </w:rPr>
              <w:t>4. Электронная формула внешнего электронного слоя азота:</w:t>
            </w:r>
          </w:p>
          <w:p w14:paraId="71AF1E8F" w14:textId="77777777" w:rsidR="00A041E5" w:rsidRPr="00A041E5" w:rsidRDefault="00A041E5" w:rsidP="00A041E5">
            <w:pPr>
              <w:rPr>
                <w:sz w:val="24"/>
                <w:szCs w:val="24"/>
              </w:rPr>
            </w:pPr>
            <w:r w:rsidRPr="00A041E5">
              <w:rPr>
                <w:sz w:val="24"/>
                <w:szCs w:val="24"/>
              </w:rPr>
              <w:t>А)2S</w:t>
            </w:r>
            <w:r w:rsidRPr="00A041E5">
              <w:rPr>
                <w:sz w:val="24"/>
                <w:szCs w:val="24"/>
                <w:vertAlign w:val="superscript"/>
              </w:rPr>
              <w:t>1</w:t>
            </w:r>
            <w:r w:rsidRPr="00A041E5">
              <w:rPr>
                <w:sz w:val="24"/>
                <w:szCs w:val="24"/>
              </w:rPr>
              <w:t>;</w:t>
            </w:r>
          </w:p>
          <w:p w14:paraId="663439DA" w14:textId="77777777" w:rsidR="00A041E5" w:rsidRPr="00A041E5" w:rsidRDefault="00A041E5" w:rsidP="00A041E5">
            <w:pPr>
              <w:rPr>
                <w:sz w:val="24"/>
                <w:szCs w:val="24"/>
              </w:rPr>
            </w:pPr>
            <w:r w:rsidRPr="00A041E5">
              <w:rPr>
                <w:sz w:val="24"/>
                <w:szCs w:val="24"/>
              </w:rPr>
              <w:t>Б) 2S</w:t>
            </w:r>
            <w:r w:rsidRPr="00A041E5">
              <w:rPr>
                <w:sz w:val="24"/>
                <w:szCs w:val="24"/>
                <w:vertAlign w:val="superscript"/>
              </w:rPr>
              <w:t>2</w:t>
            </w:r>
            <w:r w:rsidRPr="00A041E5">
              <w:rPr>
                <w:sz w:val="24"/>
                <w:szCs w:val="24"/>
              </w:rPr>
              <w:t>2р</w:t>
            </w:r>
            <w:r w:rsidRPr="00A041E5">
              <w:rPr>
                <w:sz w:val="24"/>
                <w:szCs w:val="24"/>
                <w:vertAlign w:val="superscript"/>
              </w:rPr>
              <w:t>3</w:t>
            </w:r>
            <w:r w:rsidRPr="00A041E5">
              <w:rPr>
                <w:sz w:val="24"/>
                <w:szCs w:val="24"/>
              </w:rPr>
              <w:t>;</w:t>
            </w:r>
          </w:p>
          <w:p w14:paraId="7C9C3B3B" w14:textId="77777777" w:rsidR="00A041E5" w:rsidRPr="00A041E5" w:rsidRDefault="00A041E5" w:rsidP="00A041E5">
            <w:pPr>
              <w:rPr>
                <w:sz w:val="24"/>
                <w:szCs w:val="24"/>
              </w:rPr>
            </w:pPr>
            <w:r w:rsidRPr="00A041E5">
              <w:rPr>
                <w:sz w:val="24"/>
                <w:szCs w:val="24"/>
              </w:rPr>
              <w:t>В) 2S</w:t>
            </w:r>
            <w:r w:rsidRPr="00A041E5">
              <w:rPr>
                <w:sz w:val="24"/>
                <w:szCs w:val="24"/>
                <w:vertAlign w:val="superscript"/>
              </w:rPr>
              <w:t> 2</w:t>
            </w:r>
            <w:r w:rsidRPr="00A041E5">
              <w:rPr>
                <w:sz w:val="24"/>
                <w:szCs w:val="24"/>
              </w:rPr>
              <w:t>2р</w:t>
            </w:r>
            <w:r w:rsidRPr="00A041E5">
              <w:rPr>
                <w:sz w:val="24"/>
                <w:szCs w:val="24"/>
                <w:vertAlign w:val="superscript"/>
              </w:rPr>
              <w:t>2</w:t>
            </w:r>
            <w:r w:rsidRPr="00A041E5">
              <w:rPr>
                <w:sz w:val="24"/>
                <w:szCs w:val="24"/>
              </w:rPr>
              <w:t>;</w:t>
            </w:r>
          </w:p>
          <w:p w14:paraId="10993AE0" w14:textId="77777777" w:rsidR="00A041E5" w:rsidRPr="00A041E5" w:rsidRDefault="00A041E5" w:rsidP="00A041E5">
            <w:pPr>
              <w:contextualSpacing/>
              <w:rPr>
                <w:sz w:val="24"/>
                <w:szCs w:val="24"/>
              </w:rPr>
            </w:pPr>
            <w:r w:rsidRPr="00A041E5">
              <w:rPr>
                <w:sz w:val="24"/>
                <w:szCs w:val="24"/>
              </w:rPr>
              <w:t>Г) 2S</w:t>
            </w:r>
            <w:r w:rsidRPr="00A041E5">
              <w:rPr>
                <w:sz w:val="24"/>
                <w:szCs w:val="24"/>
                <w:vertAlign w:val="superscript"/>
              </w:rPr>
              <w:t>2</w:t>
            </w:r>
            <w:r w:rsidRPr="00A041E5">
              <w:rPr>
                <w:sz w:val="24"/>
                <w:szCs w:val="24"/>
              </w:rPr>
              <w:t>2р</w:t>
            </w:r>
            <w:r w:rsidRPr="00A041E5">
              <w:rPr>
                <w:sz w:val="24"/>
                <w:szCs w:val="24"/>
                <w:vertAlign w:val="superscript"/>
              </w:rPr>
              <w:t>0</w:t>
            </w:r>
            <w:r w:rsidRPr="00A041E5">
              <w:rPr>
                <w:sz w:val="24"/>
                <w:szCs w:val="24"/>
              </w:rPr>
              <w:t>.</w:t>
            </w:r>
          </w:p>
          <w:p w14:paraId="61746157" w14:textId="77777777" w:rsidR="00A041E5" w:rsidRPr="00A041E5" w:rsidRDefault="00A041E5" w:rsidP="00A041E5">
            <w:pPr>
              <w:contextualSpacing/>
              <w:rPr>
                <w:sz w:val="24"/>
                <w:szCs w:val="24"/>
              </w:rPr>
            </w:pPr>
          </w:p>
          <w:p w14:paraId="48C728C3" w14:textId="77777777" w:rsidR="00A041E5" w:rsidRPr="00A041E5" w:rsidRDefault="00A041E5" w:rsidP="00A041E5">
            <w:pPr>
              <w:contextualSpacing/>
              <w:rPr>
                <w:sz w:val="24"/>
                <w:szCs w:val="24"/>
              </w:rPr>
            </w:pPr>
            <w:r w:rsidRPr="00A041E5">
              <w:rPr>
                <w:sz w:val="24"/>
                <w:szCs w:val="24"/>
              </w:rPr>
              <w:t>5.Самые сильные неметаллические свойства проявляются у химического элемента:</w:t>
            </w:r>
          </w:p>
          <w:p w14:paraId="1B7398BC" w14:textId="77777777" w:rsidR="00A041E5" w:rsidRPr="00A041E5" w:rsidRDefault="00A041E5" w:rsidP="00A041E5">
            <w:pPr>
              <w:contextualSpacing/>
              <w:rPr>
                <w:sz w:val="24"/>
                <w:szCs w:val="24"/>
              </w:rPr>
            </w:pPr>
            <w:r w:rsidRPr="00A041E5">
              <w:rPr>
                <w:sz w:val="24"/>
                <w:szCs w:val="24"/>
              </w:rPr>
              <w:t>А) водород;</w:t>
            </w:r>
          </w:p>
          <w:p w14:paraId="3CB71A3F" w14:textId="77777777" w:rsidR="00A041E5" w:rsidRPr="00A041E5" w:rsidRDefault="00A041E5" w:rsidP="00A041E5">
            <w:pPr>
              <w:contextualSpacing/>
              <w:rPr>
                <w:sz w:val="24"/>
                <w:szCs w:val="24"/>
              </w:rPr>
            </w:pPr>
            <w:r w:rsidRPr="00A041E5">
              <w:rPr>
                <w:sz w:val="24"/>
                <w:szCs w:val="24"/>
              </w:rPr>
              <w:t>Б) йод;</w:t>
            </w:r>
          </w:p>
          <w:p w14:paraId="5776B455" w14:textId="77777777" w:rsidR="00A041E5" w:rsidRPr="00A041E5" w:rsidRDefault="00A041E5" w:rsidP="00A041E5">
            <w:pPr>
              <w:contextualSpacing/>
              <w:rPr>
                <w:sz w:val="24"/>
                <w:szCs w:val="24"/>
              </w:rPr>
            </w:pPr>
            <w:r w:rsidRPr="00A041E5">
              <w:rPr>
                <w:sz w:val="24"/>
                <w:szCs w:val="24"/>
              </w:rPr>
              <w:t>В) углерод;</w:t>
            </w:r>
          </w:p>
          <w:p w14:paraId="7FF10BB9" w14:textId="77777777" w:rsidR="00A041E5" w:rsidRPr="00A041E5" w:rsidRDefault="00A041E5" w:rsidP="00A041E5">
            <w:pPr>
              <w:contextualSpacing/>
              <w:rPr>
                <w:sz w:val="24"/>
                <w:szCs w:val="24"/>
              </w:rPr>
            </w:pPr>
            <w:r w:rsidRPr="00A041E5">
              <w:rPr>
                <w:sz w:val="24"/>
                <w:szCs w:val="24"/>
              </w:rPr>
              <w:t>Г) фтор.</w:t>
            </w:r>
          </w:p>
          <w:p w14:paraId="5D5BB928" w14:textId="77777777" w:rsidR="00A041E5" w:rsidRPr="00A041E5" w:rsidRDefault="00A041E5" w:rsidP="00A041E5">
            <w:pPr>
              <w:rPr>
                <w:sz w:val="24"/>
                <w:szCs w:val="24"/>
              </w:rPr>
            </w:pPr>
          </w:p>
          <w:p w14:paraId="22DB249A" w14:textId="77777777" w:rsidR="00A041E5" w:rsidRPr="00A041E5" w:rsidRDefault="00A041E5" w:rsidP="00A041E5">
            <w:pPr>
              <w:rPr>
                <w:sz w:val="24"/>
                <w:szCs w:val="24"/>
              </w:rPr>
            </w:pPr>
            <w:r w:rsidRPr="00A041E5">
              <w:rPr>
                <w:sz w:val="24"/>
                <w:szCs w:val="24"/>
              </w:rPr>
              <w:t>6. Для молекулы хлора характерен вид химической связи:</w:t>
            </w:r>
            <w:r w:rsidRPr="00A041E5">
              <w:rPr>
                <w:sz w:val="24"/>
                <w:szCs w:val="24"/>
              </w:rPr>
              <w:tab/>
            </w:r>
          </w:p>
          <w:p w14:paraId="4C17DF18" w14:textId="77777777" w:rsidR="00A041E5" w:rsidRPr="00A041E5" w:rsidRDefault="00A041E5" w:rsidP="00A041E5">
            <w:pPr>
              <w:rPr>
                <w:sz w:val="24"/>
                <w:szCs w:val="24"/>
              </w:rPr>
            </w:pPr>
            <w:r w:rsidRPr="00A041E5">
              <w:rPr>
                <w:sz w:val="24"/>
                <w:szCs w:val="24"/>
              </w:rPr>
              <w:t>А) ионная;</w:t>
            </w:r>
          </w:p>
          <w:p w14:paraId="4AD66992" w14:textId="77777777" w:rsidR="00A041E5" w:rsidRPr="00A041E5" w:rsidRDefault="00A041E5" w:rsidP="00A041E5">
            <w:pPr>
              <w:rPr>
                <w:sz w:val="24"/>
                <w:szCs w:val="24"/>
              </w:rPr>
            </w:pPr>
            <w:r w:rsidRPr="00A041E5">
              <w:rPr>
                <w:sz w:val="24"/>
                <w:szCs w:val="24"/>
              </w:rPr>
              <w:t>Б) ковалентная неполярная;</w:t>
            </w:r>
          </w:p>
          <w:p w14:paraId="1E9CD551" w14:textId="77777777" w:rsidR="00A041E5" w:rsidRPr="00A041E5" w:rsidRDefault="00A041E5" w:rsidP="00A041E5">
            <w:pPr>
              <w:rPr>
                <w:sz w:val="24"/>
                <w:szCs w:val="24"/>
              </w:rPr>
            </w:pPr>
            <w:r w:rsidRPr="00A041E5">
              <w:rPr>
                <w:sz w:val="24"/>
                <w:szCs w:val="24"/>
              </w:rPr>
              <w:t>В) металлическая;</w:t>
            </w:r>
          </w:p>
          <w:p w14:paraId="01B03EA6" w14:textId="77777777" w:rsidR="00A041E5" w:rsidRPr="00A041E5" w:rsidRDefault="00A041E5" w:rsidP="00A041E5">
            <w:pPr>
              <w:tabs>
                <w:tab w:val="left" w:pos="716"/>
                <w:tab w:val="left" w:pos="4793"/>
              </w:tabs>
              <w:rPr>
                <w:sz w:val="24"/>
                <w:szCs w:val="24"/>
              </w:rPr>
            </w:pPr>
            <w:r w:rsidRPr="00A041E5">
              <w:rPr>
                <w:sz w:val="24"/>
                <w:szCs w:val="24"/>
              </w:rPr>
              <w:t>Г) ковалентная полярная.</w:t>
            </w:r>
          </w:p>
          <w:p w14:paraId="61601EF3" w14:textId="77777777" w:rsidR="00A041E5" w:rsidRPr="00A041E5" w:rsidRDefault="00A041E5" w:rsidP="00A041E5">
            <w:pPr>
              <w:tabs>
                <w:tab w:val="left" w:pos="716"/>
                <w:tab w:val="left" w:pos="4793"/>
              </w:tabs>
              <w:rPr>
                <w:sz w:val="24"/>
                <w:szCs w:val="24"/>
              </w:rPr>
            </w:pPr>
          </w:p>
          <w:p w14:paraId="3F903668" w14:textId="77777777" w:rsidR="00A041E5" w:rsidRPr="00A041E5" w:rsidRDefault="00A041E5" w:rsidP="00A041E5">
            <w:pPr>
              <w:rPr>
                <w:sz w:val="24"/>
                <w:szCs w:val="24"/>
              </w:rPr>
            </w:pPr>
            <w:r w:rsidRPr="00A041E5">
              <w:rPr>
                <w:sz w:val="24"/>
                <w:szCs w:val="24"/>
              </w:rPr>
              <w:t>7. Метан в обычных условиях – это:</w:t>
            </w:r>
            <w:r w:rsidRPr="00A041E5">
              <w:rPr>
                <w:sz w:val="24"/>
                <w:szCs w:val="24"/>
              </w:rPr>
              <w:tab/>
            </w:r>
          </w:p>
          <w:p w14:paraId="1A84145E" w14:textId="77777777" w:rsidR="00A041E5" w:rsidRPr="00A041E5" w:rsidRDefault="00A041E5" w:rsidP="00A041E5">
            <w:pPr>
              <w:rPr>
                <w:sz w:val="24"/>
                <w:szCs w:val="24"/>
              </w:rPr>
            </w:pPr>
            <w:r w:rsidRPr="00A041E5">
              <w:rPr>
                <w:sz w:val="24"/>
                <w:szCs w:val="24"/>
              </w:rPr>
              <w:t>А) легкий бесцветный газ;</w:t>
            </w:r>
          </w:p>
          <w:p w14:paraId="580E12CB" w14:textId="77777777" w:rsidR="00A041E5" w:rsidRPr="00A041E5" w:rsidRDefault="00A041E5" w:rsidP="00A041E5">
            <w:pPr>
              <w:rPr>
                <w:sz w:val="24"/>
                <w:szCs w:val="24"/>
              </w:rPr>
            </w:pPr>
            <w:r w:rsidRPr="00A041E5">
              <w:rPr>
                <w:sz w:val="24"/>
                <w:szCs w:val="24"/>
              </w:rPr>
              <w:t>Б) бесцветная жидкость без запаха;</w:t>
            </w:r>
          </w:p>
          <w:p w14:paraId="2EF3DBE0" w14:textId="77777777" w:rsidR="00A041E5" w:rsidRPr="00A041E5" w:rsidRDefault="00A041E5" w:rsidP="00A041E5">
            <w:pPr>
              <w:rPr>
                <w:sz w:val="24"/>
                <w:szCs w:val="24"/>
              </w:rPr>
            </w:pPr>
            <w:r w:rsidRPr="00A041E5">
              <w:rPr>
                <w:sz w:val="24"/>
                <w:szCs w:val="24"/>
              </w:rPr>
              <w:t>В) бесцветная жидкость с резким характерным запахом;</w:t>
            </w:r>
          </w:p>
          <w:p w14:paraId="5C46E9F4" w14:textId="77777777" w:rsidR="00A041E5" w:rsidRPr="00A041E5" w:rsidRDefault="00A041E5" w:rsidP="00A041E5">
            <w:pPr>
              <w:tabs>
                <w:tab w:val="left" w:pos="716"/>
                <w:tab w:val="left" w:pos="4793"/>
              </w:tabs>
              <w:rPr>
                <w:sz w:val="24"/>
                <w:szCs w:val="24"/>
              </w:rPr>
            </w:pPr>
            <w:r w:rsidRPr="00A041E5">
              <w:rPr>
                <w:sz w:val="24"/>
                <w:szCs w:val="24"/>
              </w:rPr>
              <w:t>Г) твердое вещество.</w:t>
            </w:r>
          </w:p>
          <w:p w14:paraId="278A1DB8" w14:textId="77777777" w:rsidR="00A041E5" w:rsidRPr="00A041E5" w:rsidRDefault="00A041E5" w:rsidP="00A041E5">
            <w:pPr>
              <w:tabs>
                <w:tab w:val="left" w:pos="716"/>
                <w:tab w:val="left" w:pos="4793"/>
              </w:tabs>
              <w:rPr>
                <w:sz w:val="24"/>
                <w:szCs w:val="24"/>
              </w:rPr>
            </w:pPr>
          </w:p>
          <w:p w14:paraId="78A2DAC8" w14:textId="77777777" w:rsidR="00A041E5" w:rsidRPr="00A041E5" w:rsidRDefault="00A041E5" w:rsidP="00A041E5">
            <w:pPr>
              <w:rPr>
                <w:sz w:val="24"/>
                <w:szCs w:val="24"/>
              </w:rPr>
            </w:pPr>
            <w:r w:rsidRPr="00A041E5">
              <w:rPr>
                <w:sz w:val="24"/>
                <w:szCs w:val="24"/>
              </w:rPr>
              <w:t>8. К основному оксиду относится формула:</w:t>
            </w:r>
            <w:r w:rsidRPr="00A041E5">
              <w:rPr>
                <w:sz w:val="24"/>
                <w:szCs w:val="24"/>
              </w:rPr>
              <w:tab/>
            </w:r>
          </w:p>
          <w:p w14:paraId="1AB01AAD" w14:textId="77777777" w:rsidR="00A041E5" w:rsidRPr="00A041E5" w:rsidRDefault="00A041E5" w:rsidP="00A041E5">
            <w:pPr>
              <w:rPr>
                <w:sz w:val="24"/>
                <w:szCs w:val="24"/>
              </w:rPr>
            </w:pPr>
            <w:r w:rsidRPr="00A041E5">
              <w:rPr>
                <w:sz w:val="24"/>
                <w:szCs w:val="24"/>
              </w:rPr>
              <w:t xml:space="preserve">А) </w:t>
            </w:r>
            <w:r w:rsidRPr="00A041E5">
              <w:rPr>
                <w:sz w:val="24"/>
                <w:szCs w:val="24"/>
                <w:lang w:val="en-US"/>
              </w:rPr>
              <w:t>Si</w:t>
            </w:r>
            <w:r w:rsidRPr="00A041E5">
              <w:rPr>
                <w:sz w:val="24"/>
                <w:szCs w:val="24"/>
              </w:rPr>
              <w:t>О</w:t>
            </w:r>
            <w:r w:rsidRPr="00A041E5">
              <w:rPr>
                <w:sz w:val="24"/>
                <w:szCs w:val="24"/>
                <w:vertAlign w:val="subscript"/>
              </w:rPr>
              <w:t>2</w:t>
            </w:r>
            <w:r w:rsidRPr="00A041E5">
              <w:rPr>
                <w:sz w:val="24"/>
                <w:szCs w:val="24"/>
              </w:rPr>
              <w:t>:</w:t>
            </w:r>
          </w:p>
          <w:p w14:paraId="70FC279A" w14:textId="77777777" w:rsidR="00A041E5" w:rsidRPr="00A041E5" w:rsidRDefault="00A041E5" w:rsidP="00A041E5">
            <w:pPr>
              <w:rPr>
                <w:sz w:val="24"/>
                <w:szCs w:val="24"/>
              </w:rPr>
            </w:pPr>
            <w:r w:rsidRPr="00A041E5">
              <w:rPr>
                <w:sz w:val="24"/>
                <w:szCs w:val="24"/>
              </w:rPr>
              <w:t>Б) Н</w:t>
            </w:r>
            <w:r w:rsidRPr="00A041E5">
              <w:rPr>
                <w:sz w:val="24"/>
                <w:szCs w:val="24"/>
                <w:vertAlign w:val="subscript"/>
              </w:rPr>
              <w:t>3</w:t>
            </w:r>
            <w:r w:rsidRPr="00A041E5">
              <w:rPr>
                <w:sz w:val="24"/>
                <w:szCs w:val="24"/>
                <w:lang w:val="en-US"/>
              </w:rPr>
              <w:t>P</w:t>
            </w:r>
            <w:r w:rsidRPr="00A041E5">
              <w:rPr>
                <w:sz w:val="24"/>
                <w:szCs w:val="24"/>
              </w:rPr>
              <w:t>О</w:t>
            </w:r>
            <w:r w:rsidRPr="00A041E5">
              <w:rPr>
                <w:sz w:val="24"/>
                <w:szCs w:val="24"/>
                <w:vertAlign w:val="subscript"/>
              </w:rPr>
              <w:t>4</w:t>
            </w:r>
            <w:r w:rsidRPr="00A041E5">
              <w:rPr>
                <w:sz w:val="24"/>
                <w:szCs w:val="24"/>
              </w:rPr>
              <w:t>;</w:t>
            </w:r>
          </w:p>
          <w:p w14:paraId="14882719" w14:textId="77777777" w:rsidR="00A041E5" w:rsidRPr="00A041E5" w:rsidRDefault="00A041E5" w:rsidP="00A041E5">
            <w:pPr>
              <w:rPr>
                <w:sz w:val="24"/>
                <w:szCs w:val="24"/>
              </w:rPr>
            </w:pPr>
            <w:r w:rsidRPr="00A041E5">
              <w:rPr>
                <w:sz w:val="24"/>
                <w:szCs w:val="24"/>
              </w:rPr>
              <w:t xml:space="preserve">В) </w:t>
            </w:r>
            <w:proofErr w:type="spellStart"/>
            <w:proofErr w:type="gramStart"/>
            <w:r w:rsidRPr="00A041E5">
              <w:rPr>
                <w:sz w:val="24"/>
                <w:szCs w:val="24"/>
              </w:rPr>
              <w:t>Ba</w:t>
            </w:r>
            <w:proofErr w:type="spellEnd"/>
            <w:r w:rsidRPr="00A041E5">
              <w:rPr>
                <w:sz w:val="24"/>
                <w:szCs w:val="24"/>
              </w:rPr>
              <w:t>(</w:t>
            </w:r>
            <w:proofErr w:type="gramEnd"/>
            <w:r w:rsidRPr="00A041E5">
              <w:rPr>
                <w:sz w:val="24"/>
                <w:szCs w:val="24"/>
              </w:rPr>
              <w:t>OH)</w:t>
            </w:r>
            <w:r w:rsidRPr="00A041E5">
              <w:rPr>
                <w:sz w:val="24"/>
                <w:szCs w:val="24"/>
                <w:vertAlign w:val="subscript"/>
              </w:rPr>
              <w:t>2</w:t>
            </w:r>
            <w:r w:rsidRPr="00A041E5">
              <w:rPr>
                <w:sz w:val="24"/>
                <w:szCs w:val="24"/>
              </w:rPr>
              <w:t>;</w:t>
            </w:r>
          </w:p>
          <w:p w14:paraId="4650B024" w14:textId="77777777" w:rsidR="00A041E5" w:rsidRPr="00A041E5" w:rsidRDefault="00A041E5" w:rsidP="00A041E5">
            <w:pPr>
              <w:tabs>
                <w:tab w:val="left" w:pos="716"/>
                <w:tab w:val="left" w:pos="4793"/>
              </w:tabs>
              <w:rPr>
                <w:sz w:val="24"/>
                <w:szCs w:val="24"/>
              </w:rPr>
            </w:pPr>
            <w:r w:rsidRPr="00A041E5">
              <w:rPr>
                <w:sz w:val="24"/>
                <w:szCs w:val="24"/>
              </w:rPr>
              <w:t xml:space="preserve">Г) </w:t>
            </w:r>
            <w:proofErr w:type="spellStart"/>
            <w:r w:rsidRPr="00A041E5">
              <w:rPr>
                <w:sz w:val="24"/>
                <w:szCs w:val="24"/>
                <w:lang w:val="en-US"/>
              </w:rPr>
              <w:t>CaO</w:t>
            </w:r>
            <w:proofErr w:type="spellEnd"/>
            <w:r w:rsidRPr="00A041E5">
              <w:rPr>
                <w:sz w:val="24"/>
                <w:szCs w:val="24"/>
              </w:rPr>
              <w:t>.</w:t>
            </w:r>
          </w:p>
          <w:p w14:paraId="2082288D" w14:textId="77777777" w:rsidR="00A041E5" w:rsidRPr="00A041E5" w:rsidRDefault="00A041E5" w:rsidP="00A041E5">
            <w:pPr>
              <w:tabs>
                <w:tab w:val="left" w:pos="716"/>
                <w:tab w:val="left" w:pos="4793"/>
              </w:tabs>
              <w:rPr>
                <w:sz w:val="24"/>
                <w:szCs w:val="24"/>
              </w:rPr>
            </w:pPr>
          </w:p>
          <w:p w14:paraId="3C5A6A09" w14:textId="77777777" w:rsidR="00A041E5" w:rsidRPr="00A041E5" w:rsidRDefault="00A041E5" w:rsidP="00A041E5">
            <w:pPr>
              <w:jc w:val="both"/>
              <w:rPr>
                <w:rFonts w:eastAsia="Calibri"/>
                <w:sz w:val="24"/>
                <w:szCs w:val="24"/>
                <w:shd w:val="clear" w:color="auto" w:fill="FFFFFF"/>
              </w:rPr>
            </w:pPr>
            <w:r w:rsidRPr="00A041E5">
              <w:rPr>
                <w:sz w:val="24"/>
                <w:szCs w:val="24"/>
              </w:rPr>
              <w:t>9.</w:t>
            </w:r>
            <w:r w:rsidRPr="00A041E5">
              <w:rPr>
                <w:rFonts w:eastAsia="Calibri"/>
                <w:sz w:val="24"/>
                <w:szCs w:val="24"/>
                <w:shd w:val="clear" w:color="auto" w:fill="FFFFFF"/>
              </w:rPr>
              <w:t xml:space="preserve"> Частица, повышающая </w:t>
            </w:r>
            <w:proofErr w:type="gramStart"/>
            <w:r w:rsidRPr="00A041E5">
              <w:rPr>
                <w:rFonts w:eastAsia="Calibri"/>
                <w:sz w:val="24"/>
                <w:szCs w:val="24"/>
                <w:shd w:val="clear" w:color="auto" w:fill="FFFFFF"/>
              </w:rPr>
              <w:t>свою степень окисления</w:t>
            </w:r>
            <w:proofErr w:type="gramEnd"/>
            <w:r w:rsidRPr="00A041E5">
              <w:rPr>
                <w:rFonts w:eastAsia="Calibri"/>
                <w:sz w:val="24"/>
                <w:szCs w:val="24"/>
                <w:shd w:val="clear" w:color="auto" w:fill="FFFFFF"/>
              </w:rPr>
              <w:t xml:space="preserve"> называется:</w:t>
            </w:r>
          </w:p>
          <w:p w14:paraId="73A2B9AD" w14:textId="77777777" w:rsidR="00A041E5" w:rsidRPr="00A041E5" w:rsidRDefault="00A041E5" w:rsidP="00A041E5">
            <w:pPr>
              <w:jc w:val="both"/>
              <w:rPr>
                <w:rFonts w:eastAsia="Calibri"/>
                <w:sz w:val="24"/>
                <w:szCs w:val="24"/>
                <w:shd w:val="clear" w:color="auto" w:fill="FFFFFF"/>
              </w:rPr>
            </w:pPr>
            <w:r w:rsidRPr="00A041E5">
              <w:rPr>
                <w:rFonts w:eastAsia="Calibri"/>
                <w:sz w:val="24"/>
                <w:szCs w:val="24"/>
                <w:shd w:val="clear" w:color="auto" w:fill="FFFFFF"/>
              </w:rPr>
              <w:t xml:space="preserve">А) восстановитель; </w:t>
            </w:r>
          </w:p>
          <w:p w14:paraId="44BA1CF4" w14:textId="77777777" w:rsidR="00A041E5" w:rsidRPr="00A041E5" w:rsidRDefault="00A041E5" w:rsidP="00A041E5">
            <w:pPr>
              <w:jc w:val="both"/>
              <w:rPr>
                <w:rFonts w:eastAsia="Calibri"/>
                <w:sz w:val="24"/>
                <w:szCs w:val="24"/>
                <w:shd w:val="clear" w:color="auto" w:fill="FFFFFF"/>
              </w:rPr>
            </w:pPr>
            <w:r w:rsidRPr="00A041E5">
              <w:rPr>
                <w:rFonts w:eastAsia="Calibri"/>
                <w:sz w:val="24"/>
                <w:szCs w:val="24"/>
                <w:shd w:val="clear" w:color="auto" w:fill="FFFFFF"/>
              </w:rPr>
              <w:t>Б) окислитель;</w:t>
            </w:r>
          </w:p>
          <w:p w14:paraId="32F5A744" w14:textId="77777777" w:rsidR="00A041E5" w:rsidRPr="00A041E5" w:rsidRDefault="00A041E5" w:rsidP="00A041E5">
            <w:pPr>
              <w:jc w:val="both"/>
              <w:rPr>
                <w:rFonts w:eastAsia="Calibri"/>
                <w:sz w:val="24"/>
                <w:szCs w:val="24"/>
                <w:shd w:val="clear" w:color="auto" w:fill="FFFFFF"/>
              </w:rPr>
            </w:pPr>
            <w:r w:rsidRPr="00A041E5">
              <w:rPr>
                <w:rFonts w:eastAsia="Calibri"/>
                <w:sz w:val="24"/>
                <w:szCs w:val="24"/>
                <w:shd w:val="clear" w:color="auto" w:fill="FFFFFF"/>
              </w:rPr>
              <w:t xml:space="preserve">В) ион; </w:t>
            </w:r>
          </w:p>
          <w:p w14:paraId="151EA164" w14:textId="77777777" w:rsidR="00A041E5" w:rsidRPr="00A041E5" w:rsidRDefault="00A041E5" w:rsidP="00A041E5">
            <w:pPr>
              <w:jc w:val="both"/>
              <w:rPr>
                <w:rFonts w:eastAsia="Calibri"/>
                <w:sz w:val="24"/>
                <w:szCs w:val="24"/>
                <w:shd w:val="clear" w:color="auto" w:fill="FFFFFF"/>
              </w:rPr>
            </w:pPr>
            <w:r w:rsidRPr="00A041E5">
              <w:rPr>
                <w:rFonts w:eastAsia="Calibri"/>
                <w:sz w:val="24"/>
                <w:szCs w:val="24"/>
                <w:shd w:val="clear" w:color="auto" w:fill="FFFFFF"/>
              </w:rPr>
              <w:t>Г) атом.</w:t>
            </w:r>
          </w:p>
          <w:p w14:paraId="532229F5" w14:textId="77777777" w:rsidR="00A041E5" w:rsidRPr="00A041E5" w:rsidRDefault="00A041E5" w:rsidP="00A041E5">
            <w:pPr>
              <w:jc w:val="both"/>
              <w:rPr>
                <w:rFonts w:eastAsia="Calibri"/>
                <w:sz w:val="24"/>
                <w:szCs w:val="24"/>
                <w:shd w:val="clear" w:color="auto" w:fill="FFFFFF"/>
              </w:rPr>
            </w:pPr>
          </w:p>
          <w:p w14:paraId="60B0716C" w14:textId="77777777" w:rsidR="00A041E5" w:rsidRPr="00A041E5" w:rsidRDefault="00A041E5" w:rsidP="00A041E5">
            <w:pPr>
              <w:jc w:val="both"/>
              <w:rPr>
                <w:rFonts w:eastAsia="Calibri"/>
                <w:sz w:val="24"/>
                <w:szCs w:val="24"/>
                <w:shd w:val="clear" w:color="auto" w:fill="FFFFFF"/>
              </w:rPr>
            </w:pPr>
            <w:r w:rsidRPr="00A041E5">
              <w:rPr>
                <w:rFonts w:eastAsia="Calibri"/>
                <w:sz w:val="24"/>
                <w:szCs w:val="24"/>
                <w:shd w:val="clear" w:color="auto" w:fill="FFFFFF"/>
              </w:rPr>
              <w:t xml:space="preserve">10. Степень окисления фосфора </w:t>
            </w:r>
            <w:r w:rsidRPr="00A041E5">
              <w:rPr>
                <w:rFonts w:eastAsia="Calibri"/>
                <w:bCs/>
                <w:sz w:val="24"/>
                <w:szCs w:val="24"/>
                <w:shd w:val="clear" w:color="auto" w:fill="FFFFFF"/>
              </w:rPr>
              <w:t xml:space="preserve">в </w:t>
            </w:r>
            <w:r w:rsidRPr="00A041E5">
              <w:rPr>
                <w:rFonts w:eastAsia="Calibri"/>
                <w:bCs/>
                <w:sz w:val="24"/>
                <w:szCs w:val="24"/>
                <w:shd w:val="clear" w:color="auto" w:fill="FFFFFF"/>
                <w:lang w:val="en-US"/>
              </w:rPr>
              <w:t>H</w:t>
            </w:r>
            <w:r w:rsidRPr="00A041E5">
              <w:rPr>
                <w:rFonts w:eastAsia="Calibri"/>
                <w:bCs/>
                <w:sz w:val="24"/>
                <w:szCs w:val="24"/>
                <w:shd w:val="clear" w:color="auto" w:fill="FFFFFF"/>
                <w:vertAlign w:val="subscript"/>
              </w:rPr>
              <w:t>3</w:t>
            </w:r>
            <w:r w:rsidRPr="00A041E5">
              <w:rPr>
                <w:rFonts w:eastAsia="Calibri"/>
                <w:bCs/>
                <w:sz w:val="24"/>
                <w:szCs w:val="24"/>
                <w:shd w:val="clear" w:color="auto" w:fill="FFFFFF"/>
                <w:lang w:val="en-US"/>
              </w:rPr>
              <w:t>P</w:t>
            </w:r>
            <w:r w:rsidRPr="00A041E5">
              <w:rPr>
                <w:rFonts w:eastAsia="Calibri"/>
                <w:bCs/>
                <w:sz w:val="24"/>
                <w:szCs w:val="24"/>
                <w:shd w:val="clear" w:color="auto" w:fill="FFFFFF"/>
              </w:rPr>
              <w:t>О</w:t>
            </w:r>
            <w:r w:rsidRPr="00A041E5">
              <w:rPr>
                <w:rFonts w:eastAsia="Calibri"/>
                <w:bCs/>
                <w:sz w:val="24"/>
                <w:szCs w:val="24"/>
                <w:shd w:val="clear" w:color="auto" w:fill="FFFFFF"/>
                <w:vertAlign w:val="subscript"/>
              </w:rPr>
              <w:t>4</w:t>
            </w:r>
            <w:r w:rsidRPr="00A041E5">
              <w:rPr>
                <w:rFonts w:eastAsia="Calibri"/>
                <w:bCs/>
                <w:sz w:val="24"/>
                <w:szCs w:val="24"/>
                <w:shd w:val="clear" w:color="auto" w:fill="FFFFFF"/>
              </w:rPr>
              <w:t>:</w:t>
            </w:r>
          </w:p>
          <w:p w14:paraId="6BFC18C5" w14:textId="77777777" w:rsidR="00A041E5" w:rsidRPr="00A041E5" w:rsidRDefault="00A041E5" w:rsidP="00A041E5">
            <w:pPr>
              <w:shd w:val="clear" w:color="auto" w:fill="FFFFFF"/>
              <w:rPr>
                <w:sz w:val="24"/>
                <w:szCs w:val="24"/>
              </w:rPr>
            </w:pPr>
            <w:r w:rsidRPr="00A041E5">
              <w:rPr>
                <w:sz w:val="24"/>
                <w:szCs w:val="24"/>
              </w:rPr>
              <w:t>А) +3;</w:t>
            </w:r>
          </w:p>
          <w:p w14:paraId="414F23EB" w14:textId="77777777" w:rsidR="00A041E5" w:rsidRPr="00A041E5" w:rsidRDefault="00A041E5" w:rsidP="00A041E5">
            <w:pPr>
              <w:shd w:val="clear" w:color="auto" w:fill="FFFFFF"/>
              <w:rPr>
                <w:sz w:val="24"/>
                <w:szCs w:val="24"/>
              </w:rPr>
            </w:pPr>
            <w:r w:rsidRPr="00A041E5">
              <w:rPr>
                <w:sz w:val="24"/>
                <w:szCs w:val="24"/>
              </w:rPr>
              <w:t>Б) -5;</w:t>
            </w:r>
          </w:p>
          <w:p w14:paraId="1421CD02" w14:textId="77777777" w:rsidR="00A041E5" w:rsidRPr="00A041E5" w:rsidRDefault="00A041E5" w:rsidP="00A041E5">
            <w:pPr>
              <w:shd w:val="clear" w:color="auto" w:fill="FFFFFF"/>
              <w:rPr>
                <w:sz w:val="24"/>
                <w:szCs w:val="24"/>
              </w:rPr>
            </w:pPr>
            <w:r w:rsidRPr="00A041E5">
              <w:rPr>
                <w:sz w:val="24"/>
                <w:szCs w:val="24"/>
              </w:rPr>
              <w:t>В) -3;</w:t>
            </w:r>
          </w:p>
          <w:p w14:paraId="6FC28902" w14:textId="77777777" w:rsidR="00A041E5" w:rsidRPr="00A041E5" w:rsidRDefault="00A041E5" w:rsidP="00A041E5">
            <w:pPr>
              <w:shd w:val="clear" w:color="auto" w:fill="FFFFFF"/>
              <w:rPr>
                <w:sz w:val="24"/>
                <w:szCs w:val="24"/>
              </w:rPr>
            </w:pPr>
            <w:r w:rsidRPr="00A041E5">
              <w:rPr>
                <w:sz w:val="24"/>
                <w:szCs w:val="24"/>
              </w:rPr>
              <w:t>Г) +5.</w:t>
            </w:r>
          </w:p>
          <w:p w14:paraId="150F1647" w14:textId="77777777" w:rsidR="00A041E5" w:rsidRPr="00A041E5" w:rsidRDefault="00A041E5" w:rsidP="00A041E5">
            <w:pPr>
              <w:tabs>
                <w:tab w:val="left" w:pos="716"/>
                <w:tab w:val="left" w:pos="4793"/>
              </w:tabs>
              <w:rPr>
                <w:sz w:val="24"/>
                <w:szCs w:val="24"/>
              </w:rPr>
            </w:pPr>
          </w:p>
          <w:p w14:paraId="7ED661B4" w14:textId="77777777" w:rsidR="00A041E5" w:rsidRPr="00A041E5" w:rsidRDefault="00A041E5" w:rsidP="00A041E5">
            <w:pPr>
              <w:shd w:val="clear" w:color="auto" w:fill="FFFFFF"/>
              <w:rPr>
                <w:sz w:val="24"/>
                <w:szCs w:val="24"/>
              </w:rPr>
            </w:pPr>
            <w:r w:rsidRPr="00A041E5">
              <w:rPr>
                <w:sz w:val="24"/>
                <w:szCs w:val="24"/>
              </w:rPr>
              <w:t>11. Реакция, уравнение которой 2</w:t>
            </w:r>
            <w:r w:rsidRPr="00A041E5">
              <w:rPr>
                <w:sz w:val="24"/>
                <w:szCs w:val="24"/>
                <w:shd w:val="clear" w:color="auto" w:fill="FFFFFF"/>
                <w:lang w:val="en-US"/>
              </w:rPr>
              <w:t>P</w:t>
            </w:r>
            <w:r w:rsidRPr="00A041E5">
              <w:rPr>
                <w:sz w:val="24"/>
                <w:szCs w:val="24"/>
                <w:shd w:val="clear" w:color="auto" w:fill="FFFFFF"/>
              </w:rPr>
              <w:t xml:space="preserve"> + 5Cl</w:t>
            </w:r>
            <w:r w:rsidRPr="00A041E5">
              <w:rPr>
                <w:sz w:val="24"/>
                <w:szCs w:val="24"/>
                <w:shd w:val="clear" w:color="auto" w:fill="FFFFFF"/>
                <w:vertAlign w:val="subscript"/>
              </w:rPr>
              <w:t>2</w:t>
            </w:r>
            <w:r w:rsidRPr="00A041E5">
              <w:rPr>
                <w:sz w:val="24"/>
                <w:szCs w:val="24"/>
                <w:shd w:val="clear" w:color="auto" w:fill="FFFFFF"/>
              </w:rPr>
              <w:t xml:space="preserve"> (</w:t>
            </w:r>
            <w:r w:rsidRPr="00A041E5">
              <w:rPr>
                <w:sz w:val="24"/>
                <w:szCs w:val="24"/>
                <w:shd w:val="clear" w:color="auto" w:fill="FFFFFF"/>
                <w:lang w:val="en-US"/>
              </w:rPr>
              <w:t>t</w:t>
            </w:r>
            <w:r w:rsidRPr="00A041E5">
              <w:rPr>
                <w:sz w:val="24"/>
                <w:szCs w:val="24"/>
                <w:shd w:val="clear" w:color="auto" w:fill="FFFFFF"/>
                <w:vertAlign w:val="superscript"/>
              </w:rPr>
              <w:t>0</w:t>
            </w:r>
            <w:r w:rsidRPr="00A041E5">
              <w:rPr>
                <w:sz w:val="24"/>
                <w:szCs w:val="24"/>
                <w:shd w:val="clear" w:color="auto" w:fill="FFFFFF"/>
              </w:rPr>
              <w:t>) → 2</w:t>
            </w:r>
            <w:proofErr w:type="spellStart"/>
            <w:r w:rsidRPr="00A041E5">
              <w:rPr>
                <w:sz w:val="24"/>
                <w:szCs w:val="24"/>
                <w:shd w:val="clear" w:color="auto" w:fill="FFFFFF"/>
                <w:lang w:val="en-US"/>
              </w:rPr>
              <w:t>PCl</w:t>
            </w:r>
            <w:proofErr w:type="spellEnd"/>
            <w:r w:rsidRPr="00A041E5">
              <w:rPr>
                <w:sz w:val="24"/>
                <w:szCs w:val="24"/>
                <w:shd w:val="clear" w:color="auto" w:fill="FFFFFF"/>
                <w:vertAlign w:val="subscript"/>
              </w:rPr>
              <w:t xml:space="preserve">5 </w:t>
            </w:r>
            <w:r w:rsidRPr="00A041E5">
              <w:rPr>
                <w:sz w:val="24"/>
                <w:szCs w:val="24"/>
              </w:rPr>
              <w:t>относится к реакциям:</w:t>
            </w:r>
          </w:p>
          <w:p w14:paraId="016F3446" w14:textId="77777777" w:rsidR="00A041E5" w:rsidRPr="00A041E5" w:rsidRDefault="00A041E5" w:rsidP="00A041E5">
            <w:pPr>
              <w:shd w:val="clear" w:color="auto" w:fill="FFFFFF"/>
              <w:rPr>
                <w:sz w:val="24"/>
                <w:szCs w:val="24"/>
              </w:rPr>
            </w:pPr>
            <w:r w:rsidRPr="00A041E5">
              <w:rPr>
                <w:sz w:val="24"/>
                <w:szCs w:val="24"/>
              </w:rPr>
              <w:t>А) окислительно-восстановительным, замещения, термохимическим;</w:t>
            </w:r>
          </w:p>
          <w:p w14:paraId="22351AE7" w14:textId="77777777" w:rsidR="00A041E5" w:rsidRPr="00A041E5" w:rsidRDefault="00A041E5" w:rsidP="00A041E5">
            <w:pPr>
              <w:shd w:val="clear" w:color="auto" w:fill="FFFFFF"/>
              <w:rPr>
                <w:sz w:val="24"/>
                <w:szCs w:val="24"/>
              </w:rPr>
            </w:pPr>
            <w:r w:rsidRPr="00A041E5">
              <w:rPr>
                <w:sz w:val="24"/>
                <w:szCs w:val="24"/>
              </w:rPr>
              <w:t>Б) замещения, термохимическим;</w:t>
            </w:r>
          </w:p>
          <w:p w14:paraId="6A55CF9B" w14:textId="77777777" w:rsidR="00A041E5" w:rsidRPr="00A041E5" w:rsidRDefault="00A041E5" w:rsidP="00A041E5">
            <w:pPr>
              <w:shd w:val="clear" w:color="auto" w:fill="FFFFFF"/>
              <w:rPr>
                <w:sz w:val="24"/>
                <w:szCs w:val="24"/>
              </w:rPr>
            </w:pPr>
            <w:r w:rsidRPr="00A041E5">
              <w:rPr>
                <w:sz w:val="24"/>
                <w:szCs w:val="24"/>
              </w:rPr>
              <w:t>В) окислительно-восстановительным, соединения, термохимическим;</w:t>
            </w:r>
          </w:p>
          <w:p w14:paraId="790A61C8" w14:textId="77777777" w:rsidR="00A041E5" w:rsidRPr="00A041E5" w:rsidRDefault="00A041E5" w:rsidP="00A041E5">
            <w:pPr>
              <w:shd w:val="clear" w:color="auto" w:fill="FFFFFF"/>
              <w:rPr>
                <w:sz w:val="24"/>
                <w:szCs w:val="24"/>
              </w:rPr>
            </w:pPr>
            <w:r w:rsidRPr="00A041E5">
              <w:rPr>
                <w:sz w:val="24"/>
                <w:szCs w:val="24"/>
              </w:rPr>
              <w:t>Г) окислительно-восстановительным, обмена, термохимическим.</w:t>
            </w:r>
          </w:p>
          <w:p w14:paraId="1E56308B" w14:textId="77777777" w:rsidR="00A041E5" w:rsidRPr="00A041E5" w:rsidRDefault="00A041E5" w:rsidP="00A041E5">
            <w:pPr>
              <w:tabs>
                <w:tab w:val="left" w:pos="716"/>
                <w:tab w:val="left" w:pos="4793"/>
              </w:tabs>
              <w:rPr>
                <w:sz w:val="24"/>
                <w:szCs w:val="24"/>
              </w:rPr>
            </w:pPr>
          </w:p>
          <w:p w14:paraId="6B90F3C6" w14:textId="77777777" w:rsidR="00A041E5" w:rsidRPr="00A041E5" w:rsidRDefault="00A041E5" w:rsidP="00A041E5">
            <w:pPr>
              <w:shd w:val="clear" w:color="auto" w:fill="FFFFFF"/>
              <w:rPr>
                <w:color w:val="000000"/>
                <w:sz w:val="24"/>
                <w:szCs w:val="24"/>
              </w:rPr>
            </w:pPr>
            <w:r w:rsidRPr="00A041E5">
              <w:rPr>
                <w:bCs/>
                <w:color w:val="000000"/>
                <w:sz w:val="24"/>
                <w:szCs w:val="24"/>
              </w:rPr>
              <w:t>12. Для осуществления превращения </w:t>
            </w:r>
            <w:r w:rsidRPr="00A041E5">
              <w:rPr>
                <w:rFonts w:eastAsia="Calibri"/>
                <w:color w:val="000000"/>
                <w:sz w:val="24"/>
                <w:szCs w:val="24"/>
                <w:shd w:val="clear" w:color="auto" w:fill="FFFFFF"/>
                <w:lang w:val="en-US"/>
              </w:rPr>
              <w:t>Fe</w:t>
            </w:r>
            <w:r w:rsidRPr="00A041E5">
              <w:rPr>
                <w:rFonts w:eastAsia="Calibri"/>
                <w:color w:val="000000"/>
                <w:sz w:val="24"/>
                <w:szCs w:val="24"/>
                <w:shd w:val="clear" w:color="auto" w:fill="FFFFFF"/>
              </w:rPr>
              <w:t xml:space="preserve"> → FeBr</w:t>
            </w:r>
            <w:r w:rsidRPr="00A041E5">
              <w:rPr>
                <w:rFonts w:eastAsia="Calibri"/>
                <w:color w:val="000000"/>
                <w:sz w:val="24"/>
                <w:szCs w:val="24"/>
                <w:shd w:val="clear" w:color="auto" w:fill="FFFFFF"/>
                <w:vertAlign w:val="subscript"/>
              </w:rPr>
              <w:t>2</w:t>
            </w:r>
            <w:r w:rsidRPr="00A041E5">
              <w:rPr>
                <w:rFonts w:eastAsia="Calibri"/>
                <w:color w:val="000000"/>
                <w:sz w:val="24"/>
                <w:szCs w:val="24"/>
                <w:shd w:val="clear" w:color="auto" w:fill="FFFFFF"/>
              </w:rPr>
              <w:t xml:space="preserve"> → </w:t>
            </w:r>
            <w:proofErr w:type="gramStart"/>
            <w:r w:rsidRPr="00A041E5">
              <w:rPr>
                <w:rFonts w:eastAsia="Calibri"/>
                <w:color w:val="000000"/>
                <w:sz w:val="24"/>
                <w:szCs w:val="24"/>
                <w:shd w:val="clear" w:color="auto" w:fill="FFFFFF"/>
              </w:rPr>
              <w:t>Fe(</w:t>
            </w:r>
            <w:proofErr w:type="gramEnd"/>
            <w:r w:rsidRPr="00A041E5">
              <w:rPr>
                <w:rFonts w:eastAsia="Calibri"/>
                <w:color w:val="000000"/>
                <w:sz w:val="24"/>
                <w:szCs w:val="24"/>
                <w:shd w:val="clear" w:color="auto" w:fill="FFFFFF"/>
              </w:rPr>
              <w:t>OH)</w:t>
            </w:r>
            <w:r w:rsidRPr="00A041E5">
              <w:rPr>
                <w:rFonts w:eastAsia="Calibri"/>
                <w:color w:val="000000"/>
                <w:sz w:val="24"/>
                <w:szCs w:val="24"/>
                <w:shd w:val="clear" w:color="auto" w:fill="FFFFFF"/>
                <w:vertAlign w:val="subscript"/>
              </w:rPr>
              <w:t>2</w:t>
            </w:r>
            <w:r w:rsidRPr="00A041E5">
              <w:rPr>
                <w:rFonts w:eastAsia="Calibri"/>
                <w:color w:val="000000"/>
                <w:sz w:val="24"/>
                <w:szCs w:val="24"/>
                <w:shd w:val="clear" w:color="auto" w:fill="FFFFFF"/>
              </w:rPr>
              <w:t xml:space="preserve"> → </w:t>
            </w:r>
            <w:proofErr w:type="spellStart"/>
            <w:r w:rsidRPr="00A041E5">
              <w:rPr>
                <w:rFonts w:eastAsia="Calibri"/>
                <w:color w:val="000000"/>
                <w:sz w:val="24"/>
                <w:szCs w:val="24"/>
                <w:shd w:val="clear" w:color="auto" w:fill="FFFFFF"/>
              </w:rPr>
              <w:t>FeO</w:t>
            </w:r>
            <w:proofErr w:type="spellEnd"/>
            <w:r w:rsidRPr="00A041E5">
              <w:rPr>
                <w:rFonts w:eastAsia="Calibri"/>
                <w:color w:val="000000"/>
                <w:sz w:val="24"/>
                <w:szCs w:val="24"/>
                <w:shd w:val="clear" w:color="auto" w:fill="FFFFFF"/>
              </w:rPr>
              <w:t> </w:t>
            </w:r>
            <w:r w:rsidRPr="00A041E5">
              <w:rPr>
                <w:bCs/>
                <w:color w:val="000000"/>
                <w:sz w:val="24"/>
                <w:szCs w:val="24"/>
              </w:rPr>
              <w:t>нужно последовательно использовать:</w:t>
            </w:r>
          </w:p>
          <w:p w14:paraId="32E4E45F" w14:textId="77777777" w:rsidR="00A041E5" w:rsidRPr="00A041E5" w:rsidRDefault="00A041E5" w:rsidP="00A041E5">
            <w:pPr>
              <w:shd w:val="clear" w:color="auto" w:fill="FFFFFF"/>
              <w:rPr>
                <w:color w:val="000000"/>
                <w:sz w:val="24"/>
                <w:szCs w:val="24"/>
              </w:rPr>
            </w:pPr>
            <w:r w:rsidRPr="00A041E5">
              <w:rPr>
                <w:color w:val="000000"/>
                <w:sz w:val="24"/>
                <w:szCs w:val="24"/>
              </w:rPr>
              <w:t xml:space="preserve">А) бром, воду, основной оксид; </w:t>
            </w:r>
          </w:p>
          <w:p w14:paraId="1219EAA7" w14:textId="77777777" w:rsidR="00A041E5" w:rsidRPr="00A041E5" w:rsidRDefault="00A041E5" w:rsidP="00A041E5">
            <w:pPr>
              <w:shd w:val="clear" w:color="auto" w:fill="FFFFFF"/>
              <w:rPr>
                <w:color w:val="000000"/>
                <w:sz w:val="24"/>
                <w:szCs w:val="24"/>
              </w:rPr>
            </w:pPr>
            <w:r w:rsidRPr="00A041E5">
              <w:rPr>
                <w:color w:val="000000"/>
                <w:sz w:val="24"/>
                <w:szCs w:val="24"/>
              </w:rPr>
              <w:t xml:space="preserve">Б) </w:t>
            </w:r>
            <w:proofErr w:type="spellStart"/>
            <w:r w:rsidRPr="00A041E5">
              <w:rPr>
                <w:color w:val="000000"/>
                <w:sz w:val="24"/>
                <w:szCs w:val="24"/>
              </w:rPr>
              <w:t>бромоводородная</w:t>
            </w:r>
            <w:proofErr w:type="spellEnd"/>
            <w:r w:rsidRPr="00A041E5">
              <w:rPr>
                <w:color w:val="000000"/>
                <w:sz w:val="24"/>
                <w:szCs w:val="24"/>
              </w:rPr>
              <w:t xml:space="preserve"> кислота, щелочь, нагревание; </w:t>
            </w:r>
          </w:p>
          <w:p w14:paraId="074BCFDB" w14:textId="77777777" w:rsidR="00A041E5" w:rsidRPr="00A041E5" w:rsidRDefault="00A041E5" w:rsidP="00A041E5">
            <w:pPr>
              <w:shd w:val="clear" w:color="auto" w:fill="FFFFFF"/>
              <w:rPr>
                <w:color w:val="000000"/>
                <w:sz w:val="24"/>
                <w:szCs w:val="24"/>
              </w:rPr>
            </w:pPr>
            <w:r w:rsidRPr="00A041E5">
              <w:rPr>
                <w:color w:val="000000"/>
                <w:sz w:val="24"/>
                <w:szCs w:val="24"/>
              </w:rPr>
              <w:t>В) бромид калия, воду, кислород;</w:t>
            </w:r>
          </w:p>
          <w:p w14:paraId="0271A71B" w14:textId="77777777" w:rsidR="00A041E5" w:rsidRPr="00A041E5" w:rsidRDefault="00A041E5" w:rsidP="00A041E5">
            <w:pPr>
              <w:shd w:val="clear" w:color="auto" w:fill="FFFFFF"/>
              <w:rPr>
                <w:color w:val="000000"/>
                <w:sz w:val="24"/>
                <w:szCs w:val="24"/>
              </w:rPr>
            </w:pPr>
            <w:r w:rsidRPr="00A041E5">
              <w:rPr>
                <w:color w:val="000000"/>
                <w:sz w:val="24"/>
                <w:szCs w:val="24"/>
              </w:rPr>
              <w:t>Г) бром, гидроксид калия, натрий.</w:t>
            </w:r>
          </w:p>
          <w:p w14:paraId="5D24602B" w14:textId="77777777" w:rsidR="00A041E5" w:rsidRPr="00A041E5" w:rsidRDefault="00A041E5" w:rsidP="00A041E5">
            <w:pPr>
              <w:jc w:val="both"/>
              <w:rPr>
                <w:rFonts w:eastAsia="Calibri"/>
                <w:sz w:val="24"/>
                <w:szCs w:val="24"/>
                <w:shd w:val="clear" w:color="auto" w:fill="FFFFFF"/>
              </w:rPr>
            </w:pPr>
          </w:p>
          <w:p w14:paraId="578A35A7" w14:textId="77777777" w:rsidR="00A041E5" w:rsidRPr="00A041E5" w:rsidRDefault="00A041E5" w:rsidP="00A041E5">
            <w:pPr>
              <w:shd w:val="clear" w:color="auto" w:fill="FFFFFF"/>
              <w:rPr>
                <w:sz w:val="24"/>
                <w:szCs w:val="24"/>
              </w:rPr>
            </w:pPr>
            <w:r w:rsidRPr="00A041E5">
              <w:rPr>
                <w:sz w:val="24"/>
                <w:szCs w:val="24"/>
                <w:shd w:val="clear" w:color="auto" w:fill="FFFFFF"/>
              </w:rPr>
              <w:t>13.</w:t>
            </w:r>
            <w:r w:rsidRPr="00A041E5">
              <w:rPr>
                <w:sz w:val="24"/>
                <w:szCs w:val="24"/>
              </w:rPr>
              <w:t xml:space="preserve"> С каким катионом фосфат-анион дает качественную реакцию? </w:t>
            </w:r>
          </w:p>
          <w:p w14:paraId="6C3924F4" w14:textId="77777777" w:rsidR="00A041E5" w:rsidRPr="00A041E5" w:rsidRDefault="00A041E5" w:rsidP="00A041E5">
            <w:pPr>
              <w:shd w:val="clear" w:color="auto" w:fill="FFFFFF"/>
              <w:rPr>
                <w:sz w:val="24"/>
                <w:szCs w:val="24"/>
              </w:rPr>
            </w:pPr>
            <w:r w:rsidRPr="00A041E5">
              <w:rPr>
                <w:sz w:val="24"/>
                <w:szCs w:val="24"/>
              </w:rPr>
              <w:t>А) Ag</w:t>
            </w:r>
            <w:r w:rsidRPr="00A041E5">
              <w:rPr>
                <w:sz w:val="24"/>
                <w:szCs w:val="24"/>
                <w:vertAlign w:val="superscript"/>
              </w:rPr>
              <w:t>+</w:t>
            </w:r>
            <w:r w:rsidRPr="00A041E5">
              <w:rPr>
                <w:sz w:val="24"/>
                <w:szCs w:val="24"/>
              </w:rPr>
              <w:t xml:space="preserve"> </w:t>
            </w:r>
          </w:p>
          <w:p w14:paraId="674B83F3" w14:textId="77777777" w:rsidR="00A041E5" w:rsidRPr="00A041E5" w:rsidRDefault="00A041E5" w:rsidP="00A041E5">
            <w:pPr>
              <w:shd w:val="clear" w:color="auto" w:fill="FFFFFF"/>
              <w:rPr>
                <w:sz w:val="24"/>
                <w:szCs w:val="24"/>
              </w:rPr>
            </w:pPr>
            <w:r w:rsidRPr="00A041E5">
              <w:rPr>
                <w:sz w:val="24"/>
                <w:szCs w:val="24"/>
              </w:rPr>
              <w:t>Б) Hg</w:t>
            </w:r>
            <w:r w:rsidRPr="00A041E5">
              <w:rPr>
                <w:sz w:val="24"/>
                <w:szCs w:val="24"/>
                <w:vertAlign w:val="superscript"/>
              </w:rPr>
              <w:t>2+</w:t>
            </w:r>
            <w:r w:rsidRPr="00A041E5">
              <w:rPr>
                <w:sz w:val="24"/>
                <w:szCs w:val="24"/>
              </w:rPr>
              <w:t xml:space="preserve"> </w:t>
            </w:r>
          </w:p>
          <w:p w14:paraId="5711DCEA" w14:textId="77777777" w:rsidR="00A041E5" w:rsidRPr="00A041E5" w:rsidRDefault="00A041E5" w:rsidP="00A041E5">
            <w:pPr>
              <w:shd w:val="clear" w:color="auto" w:fill="FFFFFF"/>
              <w:rPr>
                <w:sz w:val="24"/>
                <w:szCs w:val="24"/>
              </w:rPr>
            </w:pPr>
            <w:r w:rsidRPr="00A041E5">
              <w:rPr>
                <w:sz w:val="24"/>
                <w:szCs w:val="24"/>
              </w:rPr>
              <w:t>В) Sn</w:t>
            </w:r>
            <w:r w:rsidRPr="00A041E5">
              <w:rPr>
                <w:sz w:val="24"/>
                <w:szCs w:val="24"/>
                <w:vertAlign w:val="superscript"/>
              </w:rPr>
              <w:t>+4</w:t>
            </w:r>
            <w:r w:rsidRPr="00A041E5">
              <w:rPr>
                <w:sz w:val="24"/>
                <w:szCs w:val="24"/>
              </w:rPr>
              <w:t xml:space="preserve"> </w:t>
            </w:r>
          </w:p>
          <w:p w14:paraId="6354DC77" w14:textId="77777777" w:rsidR="00A041E5" w:rsidRPr="00A041E5" w:rsidRDefault="00A041E5" w:rsidP="00A041E5">
            <w:pPr>
              <w:shd w:val="clear" w:color="auto" w:fill="FFFFFF"/>
              <w:rPr>
                <w:sz w:val="24"/>
                <w:szCs w:val="24"/>
              </w:rPr>
            </w:pPr>
            <w:r w:rsidRPr="00A041E5">
              <w:rPr>
                <w:sz w:val="24"/>
                <w:szCs w:val="24"/>
              </w:rPr>
              <w:t xml:space="preserve">Г) </w:t>
            </w:r>
            <w:r w:rsidRPr="00A041E5">
              <w:rPr>
                <w:sz w:val="24"/>
                <w:szCs w:val="24"/>
                <w:lang w:val="en-US"/>
              </w:rPr>
              <w:t>Cu</w:t>
            </w:r>
            <w:r w:rsidRPr="00A041E5">
              <w:rPr>
                <w:sz w:val="24"/>
                <w:szCs w:val="24"/>
                <w:vertAlign w:val="superscript"/>
              </w:rPr>
              <w:t>2+</w:t>
            </w:r>
          </w:p>
          <w:p w14:paraId="499AAACE" w14:textId="77777777" w:rsidR="00A041E5" w:rsidRPr="00A041E5" w:rsidRDefault="00A041E5" w:rsidP="00A041E5">
            <w:pPr>
              <w:jc w:val="both"/>
              <w:rPr>
                <w:sz w:val="24"/>
                <w:szCs w:val="24"/>
              </w:rPr>
            </w:pPr>
          </w:p>
          <w:p w14:paraId="4D97780D" w14:textId="77777777" w:rsidR="00A041E5" w:rsidRPr="00A041E5" w:rsidRDefault="00A041E5" w:rsidP="00A041E5">
            <w:pPr>
              <w:jc w:val="both"/>
              <w:rPr>
                <w:sz w:val="24"/>
                <w:szCs w:val="24"/>
              </w:rPr>
            </w:pPr>
            <w:r w:rsidRPr="00A041E5">
              <w:rPr>
                <w:sz w:val="24"/>
                <w:szCs w:val="24"/>
              </w:rPr>
              <w:t>14. Объём газа, образующегося при взаимодействии сульфида железа (</w:t>
            </w:r>
            <w:r w:rsidRPr="00A041E5">
              <w:rPr>
                <w:sz w:val="24"/>
                <w:szCs w:val="24"/>
                <w:lang w:val="en-US"/>
              </w:rPr>
              <w:t>II</w:t>
            </w:r>
            <w:r w:rsidRPr="00A041E5">
              <w:rPr>
                <w:sz w:val="24"/>
                <w:szCs w:val="24"/>
              </w:rPr>
              <w:t xml:space="preserve">) массой 10,5 граммов с </w:t>
            </w:r>
            <w:proofErr w:type="spellStart"/>
            <w:r w:rsidRPr="00A041E5">
              <w:rPr>
                <w:sz w:val="24"/>
                <w:szCs w:val="24"/>
              </w:rPr>
              <w:t>хлороводородной</w:t>
            </w:r>
            <w:proofErr w:type="spellEnd"/>
            <w:r w:rsidRPr="00A041E5">
              <w:rPr>
                <w:sz w:val="24"/>
                <w:szCs w:val="24"/>
              </w:rPr>
              <w:t xml:space="preserve"> кислотой по уравнению реакции FeS+2HCl = FeCl</w:t>
            </w:r>
            <w:r w:rsidRPr="00A041E5">
              <w:rPr>
                <w:sz w:val="24"/>
                <w:szCs w:val="24"/>
                <w:vertAlign w:val="subscript"/>
              </w:rPr>
              <w:t>2</w:t>
            </w:r>
            <w:r w:rsidRPr="00A041E5">
              <w:rPr>
                <w:sz w:val="24"/>
                <w:szCs w:val="24"/>
              </w:rPr>
              <w:t> +H</w:t>
            </w:r>
            <w:r w:rsidRPr="00A041E5">
              <w:rPr>
                <w:sz w:val="24"/>
                <w:szCs w:val="24"/>
                <w:vertAlign w:val="subscript"/>
              </w:rPr>
              <w:t>2</w:t>
            </w:r>
            <w:r w:rsidRPr="00A041E5">
              <w:rPr>
                <w:sz w:val="24"/>
                <w:szCs w:val="24"/>
                <w:lang w:val="en-US"/>
              </w:rPr>
              <w:t>S</w:t>
            </w:r>
            <w:r w:rsidRPr="00A041E5">
              <w:rPr>
                <w:sz w:val="24"/>
                <w:szCs w:val="24"/>
              </w:rPr>
              <w:t>↑ составляет</w:t>
            </w:r>
            <w:r w:rsidRPr="00A041E5">
              <w:rPr>
                <w:b/>
                <w:bCs/>
                <w:sz w:val="24"/>
                <w:szCs w:val="24"/>
              </w:rPr>
              <w:t>:</w:t>
            </w:r>
            <w:r w:rsidRPr="00A041E5">
              <w:rPr>
                <w:sz w:val="24"/>
                <w:szCs w:val="24"/>
              </w:rPr>
              <w:tab/>
            </w:r>
          </w:p>
          <w:p w14:paraId="46E5750C" w14:textId="77777777" w:rsidR="00A041E5" w:rsidRPr="00A041E5" w:rsidRDefault="00A041E5" w:rsidP="00A041E5">
            <w:pPr>
              <w:rPr>
                <w:sz w:val="24"/>
                <w:szCs w:val="24"/>
              </w:rPr>
            </w:pPr>
            <w:r w:rsidRPr="00A041E5">
              <w:rPr>
                <w:sz w:val="24"/>
                <w:szCs w:val="24"/>
              </w:rPr>
              <w:t>А) 22,4 л;</w:t>
            </w:r>
          </w:p>
          <w:p w14:paraId="6BC81D88" w14:textId="77777777" w:rsidR="00A041E5" w:rsidRPr="00A041E5" w:rsidRDefault="00A041E5" w:rsidP="00A041E5">
            <w:pPr>
              <w:rPr>
                <w:sz w:val="24"/>
                <w:szCs w:val="24"/>
              </w:rPr>
            </w:pPr>
            <w:r w:rsidRPr="00A041E5">
              <w:rPr>
                <w:sz w:val="24"/>
                <w:szCs w:val="24"/>
              </w:rPr>
              <w:t>Б) 2,7 л;</w:t>
            </w:r>
          </w:p>
          <w:p w14:paraId="7721D1E1" w14:textId="77777777" w:rsidR="00A041E5" w:rsidRPr="00A041E5" w:rsidRDefault="00A041E5" w:rsidP="00A041E5">
            <w:pPr>
              <w:rPr>
                <w:sz w:val="24"/>
                <w:szCs w:val="24"/>
              </w:rPr>
            </w:pPr>
            <w:r w:rsidRPr="00A041E5">
              <w:rPr>
                <w:sz w:val="24"/>
                <w:szCs w:val="24"/>
              </w:rPr>
              <w:t>В) 10,5 л;</w:t>
            </w:r>
          </w:p>
          <w:p w14:paraId="677D9F18" w14:textId="77777777" w:rsidR="00A041E5" w:rsidRPr="00A041E5" w:rsidRDefault="00A041E5" w:rsidP="00A041E5">
            <w:pPr>
              <w:rPr>
                <w:sz w:val="24"/>
                <w:szCs w:val="24"/>
              </w:rPr>
            </w:pPr>
            <w:r w:rsidRPr="00A041E5">
              <w:rPr>
                <w:sz w:val="24"/>
                <w:szCs w:val="24"/>
              </w:rPr>
              <w:t>Г) 2,24 л.</w:t>
            </w:r>
          </w:p>
          <w:p w14:paraId="594D4D62" w14:textId="77777777" w:rsidR="00A041E5" w:rsidRPr="00A041E5" w:rsidRDefault="00A041E5" w:rsidP="00A041E5">
            <w:pPr>
              <w:tabs>
                <w:tab w:val="left" w:pos="716"/>
                <w:tab w:val="left" w:pos="4793"/>
              </w:tabs>
              <w:rPr>
                <w:sz w:val="24"/>
                <w:szCs w:val="24"/>
              </w:rPr>
            </w:pPr>
          </w:p>
          <w:p w14:paraId="059E9780" w14:textId="77777777" w:rsidR="00A041E5" w:rsidRPr="00A041E5" w:rsidRDefault="00A041E5" w:rsidP="00A041E5">
            <w:pPr>
              <w:tabs>
                <w:tab w:val="left" w:pos="716"/>
                <w:tab w:val="left" w:pos="4793"/>
              </w:tabs>
              <w:rPr>
                <w:sz w:val="24"/>
                <w:szCs w:val="24"/>
              </w:rPr>
            </w:pPr>
            <w:r w:rsidRPr="00A041E5">
              <w:rPr>
                <w:sz w:val="24"/>
                <w:szCs w:val="24"/>
              </w:rPr>
              <w:t xml:space="preserve">15. Для </w:t>
            </w:r>
            <w:proofErr w:type="spellStart"/>
            <w:r w:rsidRPr="00A041E5">
              <w:rPr>
                <w:sz w:val="24"/>
                <w:szCs w:val="24"/>
              </w:rPr>
              <w:t>алкинов</w:t>
            </w:r>
            <w:proofErr w:type="spellEnd"/>
            <w:r w:rsidRPr="00A041E5">
              <w:rPr>
                <w:sz w:val="24"/>
                <w:szCs w:val="24"/>
              </w:rPr>
              <w:t xml:space="preserve"> характерна общая формула:</w:t>
            </w:r>
          </w:p>
          <w:p w14:paraId="3026B662" w14:textId="77777777" w:rsidR="00A041E5" w:rsidRPr="00A041E5" w:rsidRDefault="00A041E5" w:rsidP="00A041E5">
            <w:pPr>
              <w:shd w:val="clear" w:color="auto" w:fill="FFFFFF"/>
              <w:rPr>
                <w:sz w:val="24"/>
                <w:szCs w:val="24"/>
              </w:rPr>
            </w:pPr>
            <w:r w:rsidRPr="00A041E5">
              <w:rPr>
                <w:sz w:val="24"/>
                <w:szCs w:val="24"/>
              </w:rPr>
              <w:t>А) C</w:t>
            </w:r>
            <w:r w:rsidRPr="00A041E5">
              <w:rPr>
                <w:sz w:val="24"/>
                <w:szCs w:val="24"/>
                <w:vertAlign w:val="subscript"/>
              </w:rPr>
              <w:t>n</w:t>
            </w:r>
            <w:r w:rsidRPr="00A041E5">
              <w:rPr>
                <w:sz w:val="24"/>
                <w:szCs w:val="24"/>
              </w:rPr>
              <w:t>H</w:t>
            </w:r>
            <w:r w:rsidRPr="00A041E5">
              <w:rPr>
                <w:sz w:val="24"/>
                <w:szCs w:val="24"/>
                <w:vertAlign w:val="subscript"/>
              </w:rPr>
              <w:t>2n-6</w:t>
            </w:r>
            <w:r w:rsidRPr="00A041E5">
              <w:rPr>
                <w:sz w:val="24"/>
                <w:szCs w:val="24"/>
              </w:rPr>
              <w:t>;</w:t>
            </w:r>
          </w:p>
          <w:p w14:paraId="582F9FDF" w14:textId="77777777" w:rsidR="00A041E5" w:rsidRPr="00A041E5" w:rsidRDefault="00A041E5" w:rsidP="00A041E5">
            <w:pPr>
              <w:shd w:val="clear" w:color="auto" w:fill="FFFFFF"/>
              <w:rPr>
                <w:sz w:val="24"/>
                <w:szCs w:val="24"/>
              </w:rPr>
            </w:pPr>
            <w:r w:rsidRPr="00A041E5">
              <w:rPr>
                <w:sz w:val="24"/>
                <w:szCs w:val="24"/>
              </w:rPr>
              <w:t>Б) C</w:t>
            </w:r>
            <w:r w:rsidRPr="00A041E5">
              <w:rPr>
                <w:sz w:val="24"/>
                <w:szCs w:val="24"/>
                <w:vertAlign w:val="subscript"/>
              </w:rPr>
              <w:t>n</w:t>
            </w:r>
            <w:r w:rsidRPr="00A041E5">
              <w:rPr>
                <w:sz w:val="24"/>
                <w:szCs w:val="24"/>
              </w:rPr>
              <w:t>H</w:t>
            </w:r>
            <w:r w:rsidRPr="00A041E5">
              <w:rPr>
                <w:sz w:val="24"/>
                <w:szCs w:val="24"/>
                <w:vertAlign w:val="subscript"/>
              </w:rPr>
              <w:t>2n+2</w:t>
            </w:r>
            <w:r w:rsidRPr="00A041E5">
              <w:rPr>
                <w:sz w:val="24"/>
                <w:szCs w:val="24"/>
              </w:rPr>
              <w:t>;</w:t>
            </w:r>
          </w:p>
          <w:p w14:paraId="361518C9" w14:textId="77777777" w:rsidR="00A041E5" w:rsidRPr="00A041E5" w:rsidRDefault="00A041E5" w:rsidP="00A041E5">
            <w:pPr>
              <w:shd w:val="clear" w:color="auto" w:fill="FFFFFF"/>
              <w:rPr>
                <w:sz w:val="24"/>
                <w:szCs w:val="24"/>
              </w:rPr>
            </w:pPr>
            <w:r w:rsidRPr="00A041E5">
              <w:rPr>
                <w:sz w:val="24"/>
                <w:szCs w:val="24"/>
              </w:rPr>
              <w:t>В) C</w:t>
            </w:r>
            <w:r w:rsidRPr="00A041E5">
              <w:rPr>
                <w:sz w:val="24"/>
                <w:szCs w:val="24"/>
                <w:vertAlign w:val="subscript"/>
              </w:rPr>
              <w:t>n</w:t>
            </w:r>
            <w:r w:rsidRPr="00A041E5">
              <w:rPr>
                <w:sz w:val="24"/>
                <w:szCs w:val="24"/>
              </w:rPr>
              <w:t>H</w:t>
            </w:r>
            <w:r w:rsidRPr="00A041E5">
              <w:rPr>
                <w:sz w:val="24"/>
                <w:szCs w:val="24"/>
                <w:vertAlign w:val="subscript"/>
              </w:rPr>
              <w:t>2n-2</w:t>
            </w:r>
            <w:r w:rsidRPr="00A041E5">
              <w:rPr>
                <w:sz w:val="24"/>
                <w:szCs w:val="24"/>
              </w:rPr>
              <w:t>;</w:t>
            </w:r>
          </w:p>
          <w:p w14:paraId="6264AAA3" w14:textId="77777777" w:rsidR="00A041E5" w:rsidRPr="00A041E5" w:rsidRDefault="00A041E5" w:rsidP="00A041E5">
            <w:pPr>
              <w:shd w:val="clear" w:color="auto" w:fill="FFFFFF"/>
              <w:rPr>
                <w:sz w:val="24"/>
                <w:szCs w:val="24"/>
              </w:rPr>
            </w:pPr>
            <w:r w:rsidRPr="00A041E5">
              <w:rPr>
                <w:sz w:val="24"/>
                <w:szCs w:val="24"/>
              </w:rPr>
              <w:t>Г) C</w:t>
            </w:r>
            <w:r w:rsidRPr="00A041E5">
              <w:rPr>
                <w:sz w:val="24"/>
                <w:szCs w:val="24"/>
                <w:vertAlign w:val="subscript"/>
              </w:rPr>
              <w:t>n</w:t>
            </w:r>
            <w:r w:rsidRPr="00A041E5">
              <w:rPr>
                <w:sz w:val="24"/>
                <w:szCs w:val="24"/>
              </w:rPr>
              <w:t>H</w:t>
            </w:r>
            <w:r w:rsidRPr="00A041E5">
              <w:rPr>
                <w:sz w:val="24"/>
                <w:szCs w:val="24"/>
                <w:vertAlign w:val="subscript"/>
              </w:rPr>
              <w:t>2n</w:t>
            </w:r>
            <w:r w:rsidRPr="00A041E5">
              <w:rPr>
                <w:sz w:val="24"/>
                <w:szCs w:val="24"/>
              </w:rPr>
              <w:t>.</w:t>
            </w:r>
          </w:p>
          <w:p w14:paraId="4AF32454" w14:textId="77777777" w:rsidR="00A041E5" w:rsidRPr="00A041E5" w:rsidRDefault="00A041E5" w:rsidP="00A041E5">
            <w:pPr>
              <w:shd w:val="clear" w:color="auto" w:fill="FFFFFF"/>
              <w:rPr>
                <w:sz w:val="24"/>
                <w:szCs w:val="24"/>
              </w:rPr>
            </w:pPr>
          </w:p>
          <w:p w14:paraId="6CC580AE" w14:textId="77777777" w:rsidR="00A041E5" w:rsidRPr="00A041E5" w:rsidRDefault="00A041E5" w:rsidP="00A041E5">
            <w:pPr>
              <w:shd w:val="clear" w:color="auto" w:fill="FFFFFF"/>
              <w:rPr>
                <w:sz w:val="24"/>
                <w:szCs w:val="24"/>
              </w:rPr>
            </w:pPr>
            <w:r w:rsidRPr="00A041E5">
              <w:rPr>
                <w:sz w:val="24"/>
                <w:szCs w:val="24"/>
              </w:rPr>
              <w:t>16.</w:t>
            </w:r>
            <w:r w:rsidRPr="00A041E5">
              <w:rPr>
                <w:b/>
                <w:bCs/>
                <w:sz w:val="24"/>
                <w:szCs w:val="24"/>
              </w:rPr>
              <w:t xml:space="preserve"> </w:t>
            </w:r>
            <w:r w:rsidRPr="00A041E5">
              <w:rPr>
                <w:bCs/>
                <w:sz w:val="24"/>
                <w:szCs w:val="24"/>
              </w:rPr>
              <w:t>Гомологом этина является:</w:t>
            </w:r>
          </w:p>
          <w:p w14:paraId="6FE68F11" w14:textId="77777777" w:rsidR="00A041E5" w:rsidRPr="00A041E5" w:rsidRDefault="00A041E5" w:rsidP="00A041E5">
            <w:pPr>
              <w:shd w:val="clear" w:color="auto" w:fill="FFFFFF"/>
              <w:rPr>
                <w:sz w:val="24"/>
                <w:szCs w:val="24"/>
              </w:rPr>
            </w:pPr>
            <w:r w:rsidRPr="00A041E5">
              <w:rPr>
                <w:sz w:val="24"/>
                <w:szCs w:val="24"/>
              </w:rPr>
              <w:t>А) С</w:t>
            </w:r>
            <w:r w:rsidRPr="00A041E5">
              <w:rPr>
                <w:sz w:val="24"/>
                <w:szCs w:val="24"/>
                <w:vertAlign w:val="subscript"/>
              </w:rPr>
              <w:t>2</w:t>
            </w:r>
            <w:r w:rsidRPr="00A041E5">
              <w:rPr>
                <w:sz w:val="24"/>
                <w:szCs w:val="24"/>
              </w:rPr>
              <w:t>Н</w:t>
            </w:r>
            <w:r w:rsidRPr="00A041E5">
              <w:rPr>
                <w:sz w:val="24"/>
                <w:szCs w:val="24"/>
                <w:vertAlign w:val="subscript"/>
              </w:rPr>
              <w:t>2</w:t>
            </w:r>
            <w:r w:rsidRPr="00A041E5">
              <w:rPr>
                <w:sz w:val="24"/>
                <w:szCs w:val="24"/>
              </w:rPr>
              <w:t>;</w:t>
            </w:r>
          </w:p>
          <w:p w14:paraId="7B0B62C1" w14:textId="77777777" w:rsidR="00A041E5" w:rsidRPr="00A041E5" w:rsidRDefault="00A041E5" w:rsidP="00A041E5">
            <w:pPr>
              <w:shd w:val="clear" w:color="auto" w:fill="FFFFFF"/>
              <w:rPr>
                <w:sz w:val="24"/>
                <w:szCs w:val="24"/>
              </w:rPr>
            </w:pPr>
            <w:r w:rsidRPr="00A041E5">
              <w:rPr>
                <w:sz w:val="24"/>
                <w:szCs w:val="24"/>
              </w:rPr>
              <w:t>Б) С</w:t>
            </w:r>
            <w:r w:rsidRPr="00A041E5">
              <w:rPr>
                <w:sz w:val="24"/>
                <w:szCs w:val="24"/>
                <w:vertAlign w:val="subscript"/>
              </w:rPr>
              <w:t>3</w:t>
            </w:r>
            <w:r w:rsidRPr="00A041E5">
              <w:rPr>
                <w:sz w:val="24"/>
                <w:szCs w:val="24"/>
              </w:rPr>
              <w:t>Н</w:t>
            </w:r>
            <w:r w:rsidRPr="00A041E5">
              <w:rPr>
                <w:sz w:val="24"/>
                <w:szCs w:val="24"/>
                <w:vertAlign w:val="subscript"/>
              </w:rPr>
              <w:t>4</w:t>
            </w:r>
            <w:r w:rsidRPr="00A041E5">
              <w:rPr>
                <w:sz w:val="24"/>
                <w:szCs w:val="24"/>
              </w:rPr>
              <w:t>;</w:t>
            </w:r>
          </w:p>
          <w:p w14:paraId="7ED86F62" w14:textId="77777777" w:rsidR="00A041E5" w:rsidRPr="00A041E5" w:rsidRDefault="00A041E5" w:rsidP="00A041E5">
            <w:pPr>
              <w:shd w:val="clear" w:color="auto" w:fill="FFFFFF"/>
              <w:rPr>
                <w:sz w:val="24"/>
                <w:szCs w:val="24"/>
              </w:rPr>
            </w:pPr>
            <w:r w:rsidRPr="00A041E5">
              <w:rPr>
                <w:sz w:val="24"/>
                <w:szCs w:val="24"/>
              </w:rPr>
              <w:t>В) С</w:t>
            </w:r>
            <w:r w:rsidRPr="00A041E5">
              <w:rPr>
                <w:sz w:val="24"/>
                <w:szCs w:val="24"/>
                <w:vertAlign w:val="subscript"/>
              </w:rPr>
              <w:t>3</w:t>
            </w:r>
            <w:r w:rsidRPr="00A041E5">
              <w:rPr>
                <w:sz w:val="24"/>
                <w:szCs w:val="24"/>
              </w:rPr>
              <w:t>Н</w:t>
            </w:r>
            <w:r w:rsidRPr="00A041E5">
              <w:rPr>
                <w:sz w:val="24"/>
                <w:szCs w:val="24"/>
                <w:vertAlign w:val="subscript"/>
              </w:rPr>
              <w:t>6</w:t>
            </w:r>
            <w:r w:rsidRPr="00A041E5">
              <w:rPr>
                <w:sz w:val="24"/>
                <w:szCs w:val="24"/>
              </w:rPr>
              <w:t>;</w:t>
            </w:r>
          </w:p>
          <w:p w14:paraId="50360ABF" w14:textId="77777777" w:rsidR="00A041E5" w:rsidRPr="00A041E5" w:rsidRDefault="00A041E5" w:rsidP="00A041E5">
            <w:pPr>
              <w:shd w:val="clear" w:color="auto" w:fill="FFFFFF"/>
              <w:rPr>
                <w:sz w:val="24"/>
                <w:szCs w:val="24"/>
              </w:rPr>
            </w:pPr>
            <w:r w:rsidRPr="00A041E5">
              <w:rPr>
                <w:sz w:val="24"/>
                <w:szCs w:val="24"/>
              </w:rPr>
              <w:t>Г) С</w:t>
            </w:r>
            <w:r w:rsidRPr="00A041E5">
              <w:rPr>
                <w:sz w:val="24"/>
                <w:szCs w:val="24"/>
                <w:vertAlign w:val="subscript"/>
              </w:rPr>
              <w:t>4</w:t>
            </w:r>
            <w:r w:rsidRPr="00A041E5">
              <w:rPr>
                <w:sz w:val="24"/>
                <w:szCs w:val="24"/>
              </w:rPr>
              <w:t>Н</w:t>
            </w:r>
            <w:r w:rsidRPr="00A041E5">
              <w:rPr>
                <w:sz w:val="24"/>
                <w:szCs w:val="24"/>
                <w:vertAlign w:val="subscript"/>
              </w:rPr>
              <w:t>10</w:t>
            </w:r>
            <w:r w:rsidRPr="00A041E5">
              <w:rPr>
                <w:sz w:val="24"/>
                <w:szCs w:val="24"/>
              </w:rPr>
              <w:t>.</w:t>
            </w:r>
          </w:p>
          <w:p w14:paraId="44471CE0" w14:textId="77777777" w:rsidR="00A041E5" w:rsidRPr="00A041E5" w:rsidRDefault="00A041E5" w:rsidP="00A041E5">
            <w:pPr>
              <w:shd w:val="clear" w:color="auto" w:fill="FFFFFF"/>
              <w:rPr>
                <w:sz w:val="24"/>
                <w:szCs w:val="24"/>
              </w:rPr>
            </w:pPr>
          </w:p>
          <w:p w14:paraId="772B8EE5" w14:textId="77777777" w:rsidR="00A041E5" w:rsidRPr="00A041E5" w:rsidRDefault="00A041E5" w:rsidP="00A041E5">
            <w:pPr>
              <w:shd w:val="clear" w:color="auto" w:fill="FFFFFF"/>
              <w:rPr>
                <w:sz w:val="24"/>
                <w:szCs w:val="24"/>
              </w:rPr>
            </w:pPr>
            <w:r w:rsidRPr="00A041E5">
              <w:rPr>
                <w:sz w:val="24"/>
                <w:szCs w:val="24"/>
              </w:rPr>
              <w:t xml:space="preserve">17. </w:t>
            </w:r>
            <w:r w:rsidRPr="00A041E5">
              <w:rPr>
                <w:rFonts w:eastAsia="Calibri"/>
                <w:bCs/>
                <w:sz w:val="24"/>
                <w:szCs w:val="24"/>
                <w:shd w:val="clear" w:color="auto" w:fill="FFFFFF"/>
              </w:rPr>
              <w:t>Укажите название соединения СН</w:t>
            </w:r>
            <w:r w:rsidRPr="00A041E5">
              <w:rPr>
                <w:rFonts w:eastAsia="Calibri"/>
                <w:bCs/>
                <w:sz w:val="24"/>
                <w:szCs w:val="24"/>
                <w:shd w:val="clear" w:color="auto" w:fill="FFFFFF"/>
                <w:vertAlign w:val="subscript"/>
              </w:rPr>
              <w:t>3</w:t>
            </w:r>
            <w:r w:rsidRPr="00A041E5">
              <w:rPr>
                <w:rFonts w:eastAsia="Calibri"/>
                <w:bCs/>
                <w:sz w:val="24"/>
                <w:szCs w:val="24"/>
                <w:shd w:val="clear" w:color="auto" w:fill="FFFFFF"/>
              </w:rPr>
              <w:t>-СН</w:t>
            </w:r>
            <w:r w:rsidRPr="00A041E5">
              <w:rPr>
                <w:rFonts w:eastAsia="Calibri"/>
                <w:bCs/>
                <w:sz w:val="24"/>
                <w:szCs w:val="24"/>
                <w:shd w:val="clear" w:color="auto" w:fill="FFFFFF"/>
                <w:lang w:val="en-US"/>
              </w:rPr>
              <w:t>CL</w:t>
            </w:r>
            <w:r w:rsidRPr="00A041E5">
              <w:rPr>
                <w:rFonts w:eastAsia="Calibri"/>
                <w:bCs/>
                <w:sz w:val="24"/>
                <w:szCs w:val="24"/>
                <w:shd w:val="clear" w:color="auto" w:fill="FFFFFF"/>
              </w:rPr>
              <w:t>-СН</w:t>
            </w:r>
            <w:r w:rsidRPr="00A041E5">
              <w:rPr>
                <w:rFonts w:eastAsia="Calibri"/>
                <w:bCs/>
                <w:sz w:val="24"/>
                <w:szCs w:val="24"/>
                <w:shd w:val="clear" w:color="auto" w:fill="FFFFFF"/>
                <w:vertAlign w:val="subscript"/>
              </w:rPr>
              <w:t>2</w:t>
            </w:r>
            <w:r w:rsidRPr="00A041E5">
              <w:rPr>
                <w:rFonts w:eastAsia="Calibri"/>
                <w:bCs/>
                <w:sz w:val="24"/>
                <w:szCs w:val="24"/>
                <w:shd w:val="clear" w:color="auto" w:fill="FFFFFF"/>
              </w:rPr>
              <w:t>-СН=СН</w:t>
            </w:r>
            <w:r w:rsidRPr="00A041E5">
              <w:rPr>
                <w:rFonts w:eastAsia="Calibri"/>
                <w:bCs/>
                <w:sz w:val="24"/>
                <w:szCs w:val="24"/>
                <w:shd w:val="clear" w:color="auto" w:fill="FFFFFF"/>
                <w:vertAlign w:val="subscript"/>
              </w:rPr>
              <w:t>2</w:t>
            </w:r>
            <w:r w:rsidRPr="00A041E5">
              <w:rPr>
                <w:rFonts w:eastAsia="Calibri"/>
                <w:bCs/>
                <w:sz w:val="24"/>
                <w:szCs w:val="24"/>
                <w:shd w:val="clear" w:color="auto" w:fill="FFFFFF"/>
              </w:rPr>
              <w:t>:</w:t>
            </w:r>
          </w:p>
          <w:p w14:paraId="5D15D902" w14:textId="77777777" w:rsidR="00A041E5" w:rsidRPr="00A041E5" w:rsidRDefault="00A041E5" w:rsidP="00A041E5">
            <w:pPr>
              <w:shd w:val="clear" w:color="auto" w:fill="FFFFFF"/>
              <w:rPr>
                <w:sz w:val="24"/>
                <w:szCs w:val="24"/>
              </w:rPr>
            </w:pPr>
            <w:r w:rsidRPr="00A041E5">
              <w:rPr>
                <w:sz w:val="24"/>
                <w:szCs w:val="24"/>
              </w:rPr>
              <w:t>А) хлорпентин-1;</w:t>
            </w:r>
          </w:p>
          <w:p w14:paraId="2A32F845" w14:textId="77777777" w:rsidR="00A041E5" w:rsidRPr="00A041E5" w:rsidRDefault="00A041E5" w:rsidP="00A041E5">
            <w:pPr>
              <w:shd w:val="clear" w:color="auto" w:fill="FFFFFF"/>
              <w:rPr>
                <w:sz w:val="24"/>
                <w:szCs w:val="24"/>
              </w:rPr>
            </w:pPr>
            <w:r w:rsidRPr="00A041E5">
              <w:rPr>
                <w:sz w:val="24"/>
                <w:szCs w:val="24"/>
              </w:rPr>
              <w:t>Б) 2-хлорпентен-4;</w:t>
            </w:r>
          </w:p>
          <w:p w14:paraId="006B410B" w14:textId="77777777" w:rsidR="00A041E5" w:rsidRPr="00A041E5" w:rsidRDefault="00A041E5" w:rsidP="00A041E5">
            <w:pPr>
              <w:shd w:val="clear" w:color="auto" w:fill="FFFFFF"/>
              <w:rPr>
                <w:sz w:val="24"/>
                <w:szCs w:val="24"/>
              </w:rPr>
            </w:pPr>
            <w:r w:rsidRPr="00A041E5">
              <w:rPr>
                <w:sz w:val="24"/>
                <w:szCs w:val="24"/>
              </w:rPr>
              <w:t>В) 4-хлорпентен-1;</w:t>
            </w:r>
          </w:p>
          <w:p w14:paraId="2DAAEB89" w14:textId="77777777" w:rsidR="00A041E5" w:rsidRPr="00A041E5" w:rsidRDefault="00A041E5" w:rsidP="00A041E5">
            <w:pPr>
              <w:shd w:val="clear" w:color="auto" w:fill="FFFFFF"/>
              <w:rPr>
                <w:sz w:val="24"/>
                <w:szCs w:val="24"/>
              </w:rPr>
            </w:pPr>
            <w:r w:rsidRPr="00A041E5">
              <w:rPr>
                <w:sz w:val="24"/>
                <w:szCs w:val="24"/>
              </w:rPr>
              <w:t>Г) 4-хлорбутан.</w:t>
            </w:r>
          </w:p>
          <w:p w14:paraId="111AA484" w14:textId="77777777" w:rsidR="00A041E5" w:rsidRPr="00A041E5" w:rsidRDefault="00A041E5" w:rsidP="00A041E5">
            <w:pPr>
              <w:tabs>
                <w:tab w:val="left" w:pos="716"/>
                <w:tab w:val="left" w:pos="4793"/>
              </w:tabs>
              <w:rPr>
                <w:sz w:val="24"/>
                <w:szCs w:val="24"/>
              </w:rPr>
            </w:pPr>
          </w:p>
          <w:p w14:paraId="46260E58" w14:textId="77777777" w:rsidR="00A041E5" w:rsidRPr="00A041E5" w:rsidRDefault="00A041E5" w:rsidP="00A041E5">
            <w:pPr>
              <w:tabs>
                <w:tab w:val="left" w:pos="716"/>
                <w:tab w:val="left" w:pos="4793"/>
              </w:tabs>
              <w:rPr>
                <w:sz w:val="24"/>
                <w:szCs w:val="24"/>
              </w:rPr>
            </w:pPr>
            <w:r w:rsidRPr="00A041E5">
              <w:rPr>
                <w:sz w:val="24"/>
                <w:szCs w:val="24"/>
              </w:rPr>
              <w:t xml:space="preserve">18. </w:t>
            </w:r>
            <w:r w:rsidRPr="00A041E5">
              <w:rPr>
                <w:rFonts w:eastAsia="Calibri"/>
                <w:bCs/>
                <w:sz w:val="24"/>
                <w:szCs w:val="24"/>
                <w:shd w:val="clear" w:color="auto" w:fill="FFFFFF"/>
              </w:rPr>
              <w:t>Функциональная группа -</w:t>
            </w:r>
            <w:r w:rsidRPr="00A041E5">
              <w:rPr>
                <w:rFonts w:eastAsia="Calibri"/>
                <w:bCs/>
                <w:sz w:val="24"/>
                <w:szCs w:val="24"/>
                <w:shd w:val="clear" w:color="auto" w:fill="FFFFFF"/>
                <w:lang w:val="en-US"/>
              </w:rPr>
              <w:t>O</w:t>
            </w:r>
            <w:r w:rsidRPr="00A041E5">
              <w:rPr>
                <w:rFonts w:eastAsia="Calibri"/>
                <w:bCs/>
                <w:sz w:val="24"/>
                <w:szCs w:val="24"/>
                <w:shd w:val="clear" w:color="auto" w:fill="FFFFFF"/>
              </w:rPr>
              <w:t>Н характерна для:</w:t>
            </w:r>
          </w:p>
          <w:p w14:paraId="3D011282" w14:textId="77777777" w:rsidR="00A041E5" w:rsidRPr="00A041E5" w:rsidRDefault="00A041E5" w:rsidP="00A041E5">
            <w:pPr>
              <w:tabs>
                <w:tab w:val="left" w:pos="716"/>
                <w:tab w:val="left" w:pos="4793"/>
              </w:tabs>
              <w:rPr>
                <w:sz w:val="24"/>
                <w:szCs w:val="24"/>
              </w:rPr>
            </w:pPr>
            <w:r w:rsidRPr="00A041E5">
              <w:rPr>
                <w:sz w:val="24"/>
                <w:szCs w:val="24"/>
              </w:rPr>
              <w:t>А) альдегидов;</w:t>
            </w:r>
          </w:p>
          <w:p w14:paraId="6D2FE0C9" w14:textId="77777777" w:rsidR="00A041E5" w:rsidRPr="00A041E5" w:rsidRDefault="00A041E5" w:rsidP="00A041E5">
            <w:pPr>
              <w:tabs>
                <w:tab w:val="left" w:pos="716"/>
                <w:tab w:val="left" w:pos="4793"/>
              </w:tabs>
              <w:rPr>
                <w:sz w:val="24"/>
                <w:szCs w:val="24"/>
              </w:rPr>
            </w:pPr>
            <w:r w:rsidRPr="00A041E5">
              <w:rPr>
                <w:sz w:val="24"/>
                <w:szCs w:val="24"/>
              </w:rPr>
              <w:t>Б) кетонов;</w:t>
            </w:r>
          </w:p>
          <w:p w14:paraId="60CF7DDF" w14:textId="77777777" w:rsidR="00A041E5" w:rsidRPr="00A041E5" w:rsidRDefault="00A041E5" w:rsidP="00A041E5">
            <w:pPr>
              <w:tabs>
                <w:tab w:val="left" w:pos="716"/>
                <w:tab w:val="left" w:pos="4793"/>
              </w:tabs>
              <w:rPr>
                <w:sz w:val="24"/>
                <w:szCs w:val="24"/>
              </w:rPr>
            </w:pPr>
            <w:r w:rsidRPr="00A041E5">
              <w:rPr>
                <w:sz w:val="24"/>
                <w:szCs w:val="24"/>
              </w:rPr>
              <w:t>В) карбоновых кислот;</w:t>
            </w:r>
          </w:p>
          <w:p w14:paraId="131CC1C9" w14:textId="77777777" w:rsidR="00A041E5" w:rsidRPr="00A041E5" w:rsidRDefault="00A041E5" w:rsidP="00A041E5">
            <w:pPr>
              <w:tabs>
                <w:tab w:val="left" w:pos="716"/>
                <w:tab w:val="left" w:pos="4793"/>
              </w:tabs>
              <w:rPr>
                <w:sz w:val="24"/>
                <w:szCs w:val="24"/>
              </w:rPr>
            </w:pPr>
            <w:r w:rsidRPr="00A041E5">
              <w:rPr>
                <w:sz w:val="24"/>
                <w:szCs w:val="24"/>
              </w:rPr>
              <w:t>Г) спиртов.</w:t>
            </w:r>
          </w:p>
          <w:p w14:paraId="5142F377" w14:textId="77777777" w:rsidR="00A041E5" w:rsidRPr="00A041E5" w:rsidRDefault="00A041E5" w:rsidP="00A041E5">
            <w:pPr>
              <w:tabs>
                <w:tab w:val="left" w:pos="716"/>
                <w:tab w:val="left" w:pos="4793"/>
              </w:tabs>
              <w:rPr>
                <w:sz w:val="24"/>
                <w:szCs w:val="24"/>
              </w:rPr>
            </w:pPr>
          </w:p>
          <w:p w14:paraId="108305F5" w14:textId="77777777" w:rsidR="00A041E5" w:rsidRPr="00A041E5" w:rsidRDefault="00A041E5" w:rsidP="00A041E5">
            <w:pPr>
              <w:tabs>
                <w:tab w:val="left" w:pos="716"/>
                <w:tab w:val="left" w:pos="4793"/>
              </w:tabs>
              <w:rPr>
                <w:rFonts w:eastAsia="Calibri"/>
                <w:color w:val="000000"/>
                <w:sz w:val="24"/>
                <w:szCs w:val="24"/>
                <w:shd w:val="clear" w:color="auto" w:fill="FFFFFF"/>
              </w:rPr>
            </w:pPr>
            <w:r w:rsidRPr="00A041E5">
              <w:rPr>
                <w:sz w:val="24"/>
                <w:szCs w:val="24"/>
              </w:rPr>
              <w:t xml:space="preserve">19. </w:t>
            </w:r>
            <w:r w:rsidRPr="00A041E5">
              <w:rPr>
                <w:rFonts w:eastAsia="Calibri"/>
                <w:color w:val="000000"/>
                <w:sz w:val="24"/>
                <w:szCs w:val="24"/>
                <w:shd w:val="clear" w:color="auto" w:fill="FFFFFF"/>
              </w:rPr>
              <w:t>С каким из перечисленных веществ реагирует этин:</w:t>
            </w:r>
          </w:p>
          <w:p w14:paraId="0D8846CC" w14:textId="77777777" w:rsidR="00A041E5" w:rsidRPr="00A041E5" w:rsidRDefault="00A041E5" w:rsidP="00A041E5">
            <w:pPr>
              <w:tabs>
                <w:tab w:val="left" w:pos="716"/>
                <w:tab w:val="left" w:pos="4793"/>
              </w:tabs>
              <w:rPr>
                <w:rFonts w:eastAsia="Calibri"/>
                <w:color w:val="000000"/>
                <w:sz w:val="24"/>
                <w:szCs w:val="24"/>
                <w:shd w:val="clear" w:color="auto" w:fill="FFFFFF"/>
              </w:rPr>
            </w:pPr>
            <w:r w:rsidRPr="00A041E5">
              <w:rPr>
                <w:rFonts w:eastAsia="Calibri"/>
                <w:color w:val="000000"/>
                <w:sz w:val="24"/>
                <w:szCs w:val="24"/>
                <w:shd w:val="clear" w:color="auto" w:fill="FFFFFF"/>
              </w:rPr>
              <w:t xml:space="preserve">А) </w:t>
            </w:r>
            <w:r w:rsidRPr="00A041E5">
              <w:rPr>
                <w:rFonts w:eastAsia="Calibri"/>
                <w:color w:val="000000"/>
                <w:sz w:val="24"/>
                <w:szCs w:val="24"/>
                <w:shd w:val="clear" w:color="auto" w:fill="FFFFFF"/>
                <w:lang w:val="en-US"/>
              </w:rPr>
              <w:t>KOH</w:t>
            </w:r>
            <w:r w:rsidRPr="00A041E5">
              <w:rPr>
                <w:rFonts w:eastAsia="Calibri"/>
                <w:color w:val="000000"/>
                <w:sz w:val="24"/>
                <w:szCs w:val="24"/>
                <w:shd w:val="clear" w:color="auto" w:fill="FFFFFF"/>
              </w:rPr>
              <w:t xml:space="preserve">; </w:t>
            </w:r>
          </w:p>
          <w:p w14:paraId="4010BBD4" w14:textId="77777777" w:rsidR="00A041E5" w:rsidRPr="00A041E5" w:rsidRDefault="00A041E5" w:rsidP="00A041E5">
            <w:pPr>
              <w:tabs>
                <w:tab w:val="left" w:pos="716"/>
                <w:tab w:val="left" w:pos="4793"/>
              </w:tabs>
              <w:rPr>
                <w:rFonts w:eastAsia="Calibri"/>
                <w:color w:val="000000"/>
                <w:sz w:val="24"/>
                <w:szCs w:val="24"/>
                <w:shd w:val="clear" w:color="auto" w:fill="FFFFFF"/>
              </w:rPr>
            </w:pPr>
            <w:r w:rsidRPr="00A041E5">
              <w:rPr>
                <w:rFonts w:eastAsia="Calibri"/>
                <w:color w:val="000000"/>
                <w:sz w:val="24"/>
                <w:szCs w:val="24"/>
                <w:shd w:val="clear" w:color="auto" w:fill="FFFFFF"/>
              </w:rPr>
              <w:t xml:space="preserve">Б) </w:t>
            </w:r>
            <w:r w:rsidRPr="00A041E5">
              <w:rPr>
                <w:rFonts w:eastAsia="Calibri"/>
                <w:color w:val="000000"/>
                <w:sz w:val="24"/>
                <w:szCs w:val="24"/>
                <w:shd w:val="clear" w:color="auto" w:fill="FFFFFF"/>
                <w:lang w:val="en-US"/>
              </w:rPr>
              <w:t>NaCl</w:t>
            </w:r>
            <w:r w:rsidRPr="00A041E5">
              <w:rPr>
                <w:rFonts w:eastAsia="Calibri"/>
                <w:color w:val="000000"/>
                <w:sz w:val="24"/>
                <w:szCs w:val="24"/>
                <w:shd w:val="clear" w:color="auto" w:fill="FFFFFF"/>
              </w:rPr>
              <w:t>;</w:t>
            </w:r>
          </w:p>
          <w:p w14:paraId="5D0284F0" w14:textId="77777777" w:rsidR="00A041E5" w:rsidRPr="00A041E5" w:rsidRDefault="00A041E5" w:rsidP="00A041E5">
            <w:pPr>
              <w:tabs>
                <w:tab w:val="left" w:pos="716"/>
                <w:tab w:val="left" w:pos="4793"/>
              </w:tabs>
              <w:rPr>
                <w:rFonts w:eastAsia="Calibri"/>
                <w:color w:val="000000"/>
                <w:sz w:val="24"/>
                <w:szCs w:val="24"/>
                <w:shd w:val="clear" w:color="auto" w:fill="FFFFFF"/>
              </w:rPr>
            </w:pPr>
            <w:r w:rsidRPr="00A041E5">
              <w:rPr>
                <w:rFonts w:eastAsia="Calibri"/>
                <w:color w:val="000000"/>
                <w:sz w:val="24"/>
                <w:szCs w:val="24"/>
                <w:shd w:val="clear" w:color="auto" w:fill="FFFFFF"/>
              </w:rPr>
              <w:t xml:space="preserve">В) </w:t>
            </w:r>
            <w:r w:rsidRPr="00A041E5">
              <w:rPr>
                <w:rFonts w:eastAsia="Calibri"/>
                <w:color w:val="000000"/>
                <w:sz w:val="24"/>
                <w:szCs w:val="24"/>
                <w:shd w:val="clear" w:color="auto" w:fill="FFFFFF"/>
                <w:lang w:val="en-US"/>
              </w:rPr>
              <w:t>H</w:t>
            </w:r>
            <w:r w:rsidRPr="00A041E5">
              <w:rPr>
                <w:rFonts w:eastAsia="Calibri"/>
                <w:color w:val="000000"/>
                <w:sz w:val="24"/>
                <w:szCs w:val="24"/>
                <w:shd w:val="clear" w:color="auto" w:fill="FFFFFF"/>
                <w:vertAlign w:val="subscript"/>
              </w:rPr>
              <w:t>2</w:t>
            </w:r>
            <w:r w:rsidRPr="00A041E5">
              <w:rPr>
                <w:rFonts w:eastAsia="Calibri"/>
                <w:color w:val="000000"/>
                <w:sz w:val="24"/>
                <w:szCs w:val="24"/>
                <w:shd w:val="clear" w:color="auto" w:fill="FFFFFF"/>
                <w:lang w:val="en-US"/>
              </w:rPr>
              <w:t>O</w:t>
            </w:r>
            <w:r w:rsidRPr="00A041E5">
              <w:rPr>
                <w:rFonts w:eastAsia="Calibri"/>
                <w:color w:val="000000"/>
                <w:sz w:val="24"/>
                <w:szCs w:val="24"/>
                <w:shd w:val="clear" w:color="auto" w:fill="FFFFFF"/>
              </w:rPr>
              <w:t>;</w:t>
            </w:r>
            <w:r w:rsidRPr="00A041E5">
              <w:rPr>
                <w:rFonts w:eastAsia="Calibri"/>
                <w:color w:val="000000"/>
                <w:sz w:val="24"/>
                <w:szCs w:val="24"/>
                <w:shd w:val="clear" w:color="auto" w:fill="FFFFFF"/>
                <w:lang w:val="en-US"/>
              </w:rPr>
              <w:t> </w:t>
            </w:r>
          </w:p>
          <w:p w14:paraId="44B2CB9F" w14:textId="77777777" w:rsidR="00A041E5" w:rsidRPr="00A041E5" w:rsidRDefault="00A041E5" w:rsidP="00A041E5">
            <w:pPr>
              <w:tabs>
                <w:tab w:val="left" w:pos="716"/>
                <w:tab w:val="left" w:pos="4793"/>
              </w:tabs>
              <w:rPr>
                <w:rFonts w:eastAsia="Calibri"/>
                <w:color w:val="000000"/>
                <w:sz w:val="24"/>
                <w:szCs w:val="24"/>
                <w:shd w:val="clear" w:color="auto" w:fill="FFFFFF"/>
              </w:rPr>
            </w:pPr>
            <w:r w:rsidRPr="00A041E5">
              <w:rPr>
                <w:rFonts w:eastAsia="Calibri"/>
                <w:color w:val="000000"/>
                <w:sz w:val="24"/>
                <w:szCs w:val="24"/>
                <w:shd w:val="clear" w:color="auto" w:fill="FFFFFF"/>
              </w:rPr>
              <w:t xml:space="preserve">Г) </w:t>
            </w:r>
            <w:r w:rsidRPr="00A041E5">
              <w:rPr>
                <w:rFonts w:eastAsia="Calibri"/>
                <w:color w:val="000000"/>
                <w:sz w:val="24"/>
                <w:szCs w:val="24"/>
                <w:shd w:val="clear" w:color="auto" w:fill="FFFFFF"/>
                <w:lang w:val="en-US"/>
              </w:rPr>
              <w:t>MgO</w:t>
            </w:r>
            <w:r w:rsidRPr="00A041E5">
              <w:rPr>
                <w:rFonts w:eastAsia="Calibri"/>
                <w:color w:val="000000"/>
                <w:sz w:val="24"/>
                <w:szCs w:val="24"/>
                <w:shd w:val="clear" w:color="auto" w:fill="FFFFFF"/>
              </w:rPr>
              <w:t>.</w:t>
            </w:r>
          </w:p>
          <w:p w14:paraId="1A3A63D6" w14:textId="77777777" w:rsidR="00A041E5" w:rsidRPr="00A041E5" w:rsidRDefault="00A041E5" w:rsidP="00A041E5">
            <w:pPr>
              <w:tabs>
                <w:tab w:val="left" w:pos="716"/>
                <w:tab w:val="left" w:pos="4793"/>
              </w:tabs>
              <w:rPr>
                <w:rFonts w:eastAsia="Calibri"/>
                <w:sz w:val="24"/>
                <w:szCs w:val="24"/>
                <w:shd w:val="clear" w:color="auto" w:fill="FFFFFF"/>
              </w:rPr>
            </w:pPr>
          </w:p>
          <w:p w14:paraId="4D14D0BF" w14:textId="77777777" w:rsidR="00A041E5" w:rsidRPr="00A041E5" w:rsidRDefault="00A041E5" w:rsidP="00A041E5">
            <w:pPr>
              <w:ind w:left="-57" w:right="-57"/>
              <w:rPr>
                <w:rFonts w:eastAsia="Calibri"/>
                <w:sz w:val="24"/>
                <w:szCs w:val="24"/>
              </w:rPr>
            </w:pPr>
            <w:r w:rsidRPr="00A041E5">
              <w:rPr>
                <w:rFonts w:eastAsia="Calibri"/>
                <w:sz w:val="24"/>
                <w:szCs w:val="24"/>
                <w:shd w:val="clear" w:color="auto" w:fill="FFFFFF"/>
              </w:rPr>
              <w:t>20.</w:t>
            </w:r>
            <w:r w:rsidRPr="00A041E5">
              <w:rPr>
                <w:rFonts w:eastAsia="Calibri"/>
                <w:sz w:val="24"/>
                <w:szCs w:val="24"/>
              </w:rPr>
              <w:t xml:space="preserve"> Реакция отщепления молекулы воды от органического соединения называется:</w:t>
            </w:r>
          </w:p>
          <w:p w14:paraId="32991E95" w14:textId="77777777" w:rsidR="00A041E5" w:rsidRPr="00A041E5" w:rsidRDefault="00A041E5" w:rsidP="00A041E5">
            <w:pPr>
              <w:tabs>
                <w:tab w:val="left" w:pos="504"/>
              </w:tabs>
              <w:ind w:right="-57"/>
              <w:rPr>
                <w:rFonts w:eastAsia="Calibri"/>
                <w:sz w:val="24"/>
                <w:szCs w:val="24"/>
              </w:rPr>
            </w:pPr>
            <w:r w:rsidRPr="00A041E5">
              <w:rPr>
                <w:rFonts w:eastAsia="Calibri"/>
                <w:sz w:val="24"/>
                <w:szCs w:val="24"/>
              </w:rPr>
              <w:t>А) дегидрированием;</w:t>
            </w:r>
          </w:p>
          <w:p w14:paraId="373702E3" w14:textId="77777777" w:rsidR="00A041E5" w:rsidRPr="00A041E5" w:rsidRDefault="00A041E5" w:rsidP="00A041E5">
            <w:pPr>
              <w:tabs>
                <w:tab w:val="left" w:pos="504"/>
              </w:tabs>
              <w:ind w:right="-57"/>
              <w:rPr>
                <w:rFonts w:eastAsia="Calibri"/>
                <w:sz w:val="24"/>
                <w:szCs w:val="24"/>
              </w:rPr>
            </w:pPr>
            <w:r w:rsidRPr="00A041E5">
              <w:rPr>
                <w:rFonts w:eastAsia="Calibri"/>
                <w:sz w:val="24"/>
                <w:szCs w:val="24"/>
              </w:rPr>
              <w:t>Б) окислением;</w:t>
            </w:r>
          </w:p>
          <w:p w14:paraId="54768040" w14:textId="77777777" w:rsidR="00A041E5" w:rsidRPr="00A041E5" w:rsidRDefault="00A041E5" w:rsidP="00A041E5">
            <w:pPr>
              <w:tabs>
                <w:tab w:val="left" w:pos="504"/>
              </w:tabs>
              <w:ind w:right="-57"/>
              <w:rPr>
                <w:rFonts w:eastAsia="Calibri"/>
                <w:sz w:val="24"/>
                <w:szCs w:val="24"/>
              </w:rPr>
            </w:pPr>
            <w:r w:rsidRPr="00A041E5">
              <w:rPr>
                <w:rFonts w:eastAsia="Calibri"/>
                <w:sz w:val="24"/>
                <w:szCs w:val="24"/>
              </w:rPr>
              <w:t>В) этерификацией;</w:t>
            </w:r>
          </w:p>
          <w:p w14:paraId="61230385" w14:textId="77777777" w:rsidR="00A041E5" w:rsidRPr="00A041E5" w:rsidRDefault="00A041E5" w:rsidP="00A041E5">
            <w:pPr>
              <w:ind w:right="-57"/>
              <w:rPr>
                <w:rFonts w:eastAsia="Calibri"/>
                <w:sz w:val="24"/>
                <w:szCs w:val="24"/>
              </w:rPr>
            </w:pPr>
            <w:r w:rsidRPr="00A041E5">
              <w:rPr>
                <w:rFonts w:eastAsia="Calibri"/>
                <w:sz w:val="24"/>
                <w:szCs w:val="24"/>
              </w:rPr>
              <w:t>Г) дегидратацией.</w:t>
            </w:r>
          </w:p>
          <w:p w14:paraId="174AF137" w14:textId="77777777" w:rsidR="00A041E5" w:rsidRPr="00A041E5" w:rsidRDefault="00A041E5" w:rsidP="00A041E5">
            <w:pPr>
              <w:ind w:left="-57" w:right="-57"/>
              <w:rPr>
                <w:rFonts w:eastAsia="Calibri"/>
                <w:sz w:val="24"/>
                <w:szCs w:val="24"/>
              </w:rPr>
            </w:pPr>
          </w:p>
          <w:p w14:paraId="31149409" w14:textId="77777777" w:rsidR="00A041E5" w:rsidRPr="00A041E5" w:rsidRDefault="00A041E5" w:rsidP="00A041E5">
            <w:pPr>
              <w:ind w:right="-57"/>
              <w:rPr>
                <w:rFonts w:eastAsia="Calibri"/>
                <w:sz w:val="24"/>
                <w:szCs w:val="24"/>
              </w:rPr>
            </w:pPr>
            <w:r w:rsidRPr="00A041E5">
              <w:rPr>
                <w:rFonts w:eastAsia="Calibri"/>
                <w:sz w:val="24"/>
                <w:szCs w:val="24"/>
              </w:rPr>
              <w:t xml:space="preserve">21. Качественной реакцией на уксусную кислоту является реакция с: </w:t>
            </w:r>
          </w:p>
          <w:p w14:paraId="7D7FFAED" w14:textId="77777777" w:rsidR="00A041E5" w:rsidRPr="00A041E5" w:rsidRDefault="00A041E5" w:rsidP="00A041E5">
            <w:pPr>
              <w:ind w:right="-57"/>
              <w:rPr>
                <w:rFonts w:eastAsia="Calibri"/>
                <w:sz w:val="24"/>
                <w:szCs w:val="24"/>
              </w:rPr>
            </w:pPr>
            <w:r w:rsidRPr="00A041E5">
              <w:rPr>
                <w:rFonts w:eastAsia="Calibri"/>
                <w:sz w:val="24"/>
                <w:szCs w:val="24"/>
              </w:rPr>
              <w:t xml:space="preserve">А) раствором хлорида меди (II); </w:t>
            </w:r>
          </w:p>
          <w:p w14:paraId="31CA5840" w14:textId="77777777" w:rsidR="00A041E5" w:rsidRPr="00A041E5" w:rsidRDefault="00A041E5" w:rsidP="00A041E5">
            <w:pPr>
              <w:ind w:right="-57"/>
              <w:rPr>
                <w:rFonts w:eastAsia="Calibri"/>
                <w:sz w:val="24"/>
                <w:szCs w:val="24"/>
              </w:rPr>
            </w:pPr>
            <w:r w:rsidRPr="00A041E5">
              <w:rPr>
                <w:rFonts w:eastAsia="Calibri"/>
                <w:sz w:val="24"/>
                <w:szCs w:val="24"/>
              </w:rPr>
              <w:t>Б) раствором хлорида железа (II</w:t>
            </w:r>
            <w:r w:rsidRPr="00A041E5">
              <w:rPr>
                <w:rFonts w:eastAsia="Calibri"/>
                <w:sz w:val="24"/>
                <w:szCs w:val="24"/>
                <w:lang w:val="en-US"/>
              </w:rPr>
              <w:t>I</w:t>
            </w:r>
            <w:r w:rsidRPr="00A041E5">
              <w:rPr>
                <w:rFonts w:eastAsia="Calibri"/>
                <w:sz w:val="24"/>
                <w:szCs w:val="24"/>
              </w:rPr>
              <w:t xml:space="preserve">); </w:t>
            </w:r>
          </w:p>
          <w:p w14:paraId="3AA8565C" w14:textId="77777777" w:rsidR="00A041E5" w:rsidRPr="00A041E5" w:rsidRDefault="00A041E5" w:rsidP="00A041E5">
            <w:pPr>
              <w:ind w:right="-57"/>
              <w:rPr>
                <w:rFonts w:eastAsia="Calibri"/>
                <w:sz w:val="24"/>
                <w:szCs w:val="24"/>
              </w:rPr>
            </w:pPr>
            <w:r w:rsidRPr="00A041E5">
              <w:rPr>
                <w:rFonts w:eastAsia="Calibri"/>
                <w:sz w:val="24"/>
                <w:szCs w:val="24"/>
              </w:rPr>
              <w:t>В) концентрированной серной кислотой;</w:t>
            </w:r>
          </w:p>
          <w:p w14:paraId="6705C95B" w14:textId="77777777" w:rsidR="00A041E5" w:rsidRPr="00A041E5" w:rsidRDefault="00A041E5" w:rsidP="00A041E5">
            <w:pPr>
              <w:ind w:right="-57"/>
              <w:rPr>
                <w:rFonts w:eastAsia="Calibri"/>
                <w:sz w:val="24"/>
                <w:szCs w:val="24"/>
              </w:rPr>
            </w:pPr>
            <w:r w:rsidRPr="00A041E5">
              <w:rPr>
                <w:rFonts w:eastAsia="Calibri"/>
                <w:sz w:val="24"/>
                <w:szCs w:val="24"/>
              </w:rPr>
              <w:t>Г) водно-аммиачным раствором оксида серебра (</w:t>
            </w:r>
            <w:r w:rsidRPr="00A041E5">
              <w:rPr>
                <w:rFonts w:eastAsia="Calibri"/>
                <w:sz w:val="24"/>
                <w:szCs w:val="24"/>
                <w:lang w:val="en-US"/>
              </w:rPr>
              <w:t>I</w:t>
            </w:r>
            <w:r w:rsidRPr="00A041E5">
              <w:rPr>
                <w:rFonts w:eastAsia="Calibri"/>
                <w:sz w:val="24"/>
                <w:szCs w:val="24"/>
              </w:rPr>
              <w:t>).</w:t>
            </w:r>
          </w:p>
          <w:p w14:paraId="640AA244" w14:textId="77777777" w:rsidR="00A041E5" w:rsidRPr="00A041E5" w:rsidRDefault="00A041E5" w:rsidP="00A041E5">
            <w:pPr>
              <w:ind w:right="-57"/>
              <w:rPr>
                <w:rFonts w:eastAsia="Calibri"/>
                <w:sz w:val="24"/>
                <w:szCs w:val="24"/>
              </w:rPr>
            </w:pPr>
          </w:p>
          <w:p w14:paraId="06FFEE5D" w14:textId="77777777" w:rsidR="00A041E5" w:rsidRPr="00A041E5" w:rsidRDefault="00A041E5" w:rsidP="00A041E5">
            <w:pPr>
              <w:ind w:right="-57"/>
              <w:rPr>
                <w:rFonts w:eastAsia="Calibri"/>
                <w:sz w:val="24"/>
                <w:szCs w:val="24"/>
              </w:rPr>
            </w:pPr>
            <w:r w:rsidRPr="00A041E5">
              <w:rPr>
                <w:rFonts w:eastAsia="Calibri"/>
                <w:sz w:val="24"/>
                <w:szCs w:val="24"/>
              </w:rPr>
              <w:t xml:space="preserve">22. Какое из веществ относится к карбоновым кислотам? </w:t>
            </w:r>
          </w:p>
          <w:p w14:paraId="2368093A" w14:textId="77777777" w:rsidR="00A041E5" w:rsidRPr="00A041E5" w:rsidRDefault="00A041E5" w:rsidP="00A041E5">
            <w:pPr>
              <w:ind w:right="-57"/>
              <w:rPr>
                <w:rFonts w:eastAsia="Calibri"/>
                <w:sz w:val="24"/>
                <w:szCs w:val="24"/>
                <w:lang w:val="en-US"/>
              </w:rPr>
            </w:pPr>
            <w:r w:rsidRPr="00A041E5">
              <w:rPr>
                <w:rFonts w:eastAsia="Calibri"/>
                <w:sz w:val="24"/>
                <w:szCs w:val="24"/>
              </w:rPr>
              <w:t>А</w:t>
            </w:r>
            <w:r w:rsidRPr="00A041E5">
              <w:rPr>
                <w:rFonts w:eastAsia="Calibri"/>
                <w:sz w:val="24"/>
                <w:szCs w:val="24"/>
                <w:lang w:val="en-US"/>
              </w:rPr>
              <w:t>) CH</w:t>
            </w:r>
            <w:r w:rsidRPr="00A041E5">
              <w:rPr>
                <w:rFonts w:eastAsia="Calibri"/>
                <w:sz w:val="24"/>
                <w:szCs w:val="24"/>
                <w:vertAlign w:val="subscript"/>
                <w:lang w:val="en-US"/>
              </w:rPr>
              <w:t>3</w:t>
            </w:r>
            <w:r w:rsidRPr="00A041E5">
              <w:rPr>
                <w:rFonts w:eastAsia="Calibri"/>
                <w:sz w:val="24"/>
                <w:szCs w:val="24"/>
                <w:lang w:val="en-US"/>
              </w:rPr>
              <w:t xml:space="preserve">OH; </w:t>
            </w:r>
          </w:p>
          <w:p w14:paraId="6936CCAF" w14:textId="77777777" w:rsidR="00A041E5" w:rsidRPr="00A041E5" w:rsidRDefault="00A041E5" w:rsidP="00A041E5">
            <w:pPr>
              <w:ind w:right="-57"/>
              <w:rPr>
                <w:rFonts w:eastAsia="Calibri"/>
                <w:sz w:val="24"/>
                <w:szCs w:val="24"/>
                <w:lang w:val="en-US"/>
              </w:rPr>
            </w:pPr>
            <w:r w:rsidRPr="00A041E5">
              <w:rPr>
                <w:rFonts w:eastAsia="Calibri"/>
                <w:sz w:val="24"/>
                <w:szCs w:val="24"/>
              </w:rPr>
              <w:t>Б</w:t>
            </w:r>
            <w:r w:rsidRPr="00A041E5">
              <w:rPr>
                <w:rFonts w:eastAsia="Calibri"/>
                <w:sz w:val="24"/>
                <w:szCs w:val="24"/>
                <w:lang w:val="en-US"/>
              </w:rPr>
              <w:t>) C</w:t>
            </w:r>
            <w:r w:rsidRPr="00A041E5">
              <w:rPr>
                <w:rFonts w:eastAsia="Calibri"/>
                <w:sz w:val="24"/>
                <w:szCs w:val="24"/>
                <w:vertAlign w:val="subscript"/>
                <w:lang w:val="en-US"/>
              </w:rPr>
              <w:t>3</w:t>
            </w:r>
            <w:r w:rsidRPr="00A041E5">
              <w:rPr>
                <w:rFonts w:eastAsia="Calibri"/>
                <w:sz w:val="24"/>
                <w:szCs w:val="24"/>
                <w:lang w:val="en-US"/>
              </w:rPr>
              <w:t>H</w:t>
            </w:r>
            <w:r w:rsidRPr="00A041E5">
              <w:rPr>
                <w:rFonts w:eastAsia="Calibri"/>
                <w:sz w:val="24"/>
                <w:szCs w:val="24"/>
                <w:vertAlign w:val="subscript"/>
                <w:lang w:val="en-US"/>
              </w:rPr>
              <w:t>7</w:t>
            </w:r>
            <w:r w:rsidRPr="00A041E5">
              <w:rPr>
                <w:rFonts w:eastAsia="Calibri"/>
                <w:sz w:val="24"/>
                <w:szCs w:val="24"/>
                <w:lang w:val="en-US"/>
              </w:rPr>
              <w:t xml:space="preserve">COOH; </w:t>
            </w:r>
          </w:p>
          <w:p w14:paraId="765754E0" w14:textId="77777777" w:rsidR="00A041E5" w:rsidRPr="00A041E5" w:rsidRDefault="00A041E5" w:rsidP="00A041E5">
            <w:pPr>
              <w:ind w:right="-57"/>
              <w:rPr>
                <w:rFonts w:eastAsia="Calibri"/>
                <w:sz w:val="24"/>
                <w:szCs w:val="24"/>
                <w:lang w:val="en-US"/>
              </w:rPr>
            </w:pPr>
            <w:r w:rsidRPr="00A041E5">
              <w:rPr>
                <w:rFonts w:eastAsia="Calibri"/>
                <w:sz w:val="24"/>
                <w:szCs w:val="24"/>
              </w:rPr>
              <w:t>В</w:t>
            </w:r>
            <w:r w:rsidRPr="00A041E5">
              <w:rPr>
                <w:rFonts w:eastAsia="Calibri"/>
                <w:sz w:val="24"/>
                <w:szCs w:val="24"/>
                <w:lang w:val="en-US"/>
              </w:rPr>
              <w:t>) C</w:t>
            </w:r>
            <w:r w:rsidRPr="00A041E5">
              <w:rPr>
                <w:rFonts w:eastAsia="Calibri"/>
                <w:sz w:val="24"/>
                <w:szCs w:val="24"/>
                <w:vertAlign w:val="subscript"/>
                <w:lang w:val="en-US"/>
              </w:rPr>
              <w:t>2</w:t>
            </w:r>
            <w:r w:rsidRPr="00A041E5">
              <w:rPr>
                <w:rFonts w:eastAsia="Calibri"/>
                <w:sz w:val="24"/>
                <w:szCs w:val="24"/>
                <w:lang w:val="en-US"/>
              </w:rPr>
              <w:t>H</w:t>
            </w:r>
            <w:r w:rsidRPr="00A041E5">
              <w:rPr>
                <w:rFonts w:eastAsia="Calibri"/>
                <w:sz w:val="24"/>
                <w:szCs w:val="24"/>
                <w:vertAlign w:val="subscript"/>
                <w:lang w:val="en-US"/>
              </w:rPr>
              <w:t>5</w:t>
            </w:r>
            <w:r w:rsidRPr="00A041E5">
              <w:rPr>
                <w:rFonts w:eastAsia="Calibri"/>
                <w:sz w:val="24"/>
                <w:szCs w:val="24"/>
                <w:lang w:val="en-US"/>
              </w:rPr>
              <w:t xml:space="preserve">COH; </w:t>
            </w:r>
          </w:p>
          <w:p w14:paraId="0F600685" w14:textId="77777777" w:rsidR="00A041E5" w:rsidRPr="00A041E5" w:rsidRDefault="00A041E5" w:rsidP="00A041E5">
            <w:pPr>
              <w:ind w:right="-57"/>
              <w:rPr>
                <w:rFonts w:eastAsia="Calibri"/>
                <w:sz w:val="24"/>
                <w:szCs w:val="24"/>
              </w:rPr>
            </w:pPr>
            <w:r w:rsidRPr="00A041E5">
              <w:rPr>
                <w:rFonts w:eastAsia="Calibri"/>
                <w:sz w:val="24"/>
                <w:szCs w:val="24"/>
              </w:rPr>
              <w:t>Г) C</w:t>
            </w:r>
            <w:r w:rsidRPr="00A041E5">
              <w:rPr>
                <w:rFonts w:eastAsia="Calibri"/>
                <w:sz w:val="24"/>
                <w:szCs w:val="24"/>
                <w:vertAlign w:val="subscript"/>
              </w:rPr>
              <w:t>6</w:t>
            </w:r>
            <w:r w:rsidRPr="00A041E5">
              <w:rPr>
                <w:rFonts w:eastAsia="Calibri"/>
                <w:sz w:val="24"/>
                <w:szCs w:val="24"/>
              </w:rPr>
              <w:t>H</w:t>
            </w:r>
            <w:r w:rsidRPr="00A041E5">
              <w:rPr>
                <w:rFonts w:eastAsia="Calibri"/>
                <w:sz w:val="24"/>
                <w:szCs w:val="24"/>
                <w:vertAlign w:val="subscript"/>
              </w:rPr>
              <w:t>12</w:t>
            </w:r>
            <w:r w:rsidRPr="00A041E5">
              <w:rPr>
                <w:rFonts w:eastAsia="Calibri"/>
                <w:sz w:val="24"/>
                <w:szCs w:val="24"/>
              </w:rPr>
              <w:t>O</w:t>
            </w:r>
            <w:r w:rsidRPr="00A041E5">
              <w:rPr>
                <w:rFonts w:eastAsia="Calibri"/>
                <w:sz w:val="24"/>
                <w:szCs w:val="24"/>
                <w:vertAlign w:val="subscript"/>
              </w:rPr>
              <w:t>6</w:t>
            </w:r>
            <w:r w:rsidRPr="00A041E5">
              <w:rPr>
                <w:rFonts w:eastAsia="Calibri"/>
                <w:sz w:val="24"/>
                <w:szCs w:val="24"/>
              </w:rPr>
              <w:t>.</w:t>
            </w:r>
          </w:p>
          <w:p w14:paraId="71E6DA94" w14:textId="77777777" w:rsidR="00A041E5" w:rsidRPr="00A041E5" w:rsidRDefault="00A041E5" w:rsidP="00A041E5">
            <w:pPr>
              <w:ind w:right="-57"/>
              <w:rPr>
                <w:rFonts w:eastAsia="Calibri"/>
                <w:sz w:val="24"/>
                <w:szCs w:val="24"/>
              </w:rPr>
            </w:pPr>
          </w:p>
          <w:p w14:paraId="405C5DCC" w14:textId="77777777" w:rsidR="00A041E5" w:rsidRPr="00A041E5" w:rsidRDefault="00A041E5" w:rsidP="00A041E5">
            <w:pPr>
              <w:ind w:right="-57"/>
              <w:rPr>
                <w:rFonts w:eastAsia="Calibri"/>
                <w:sz w:val="24"/>
                <w:szCs w:val="24"/>
              </w:rPr>
            </w:pPr>
            <w:r w:rsidRPr="00A041E5">
              <w:rPr>
                <w:rFonts w:eastAsia="Calibri"/>
                <w:sz w:val="24"/>
                <w:szCs w:val="24"/>
              </w:rPr>
              <w:t xml:space="preserve">23. Название процесса, протекающего по уравнению </w:t>
            </w:r>
            <w:proofErr w:type="spellStart"/>
            <w:r w:rsidRPr="00A041E5">
              <w:rPr>
                <w:rFonts w:eastAsia="Calibri"/>
                <w:sz w:val="24"/>
                <w:szCs w:val="24"/>
                <w:shd w:val="clear" w:color="auto" w:fill="FFFFFF"/>
                <w:lang w:val="en-US"/>
              </w:rPr>
              <w:t>nCH</w:t>
            </w:r>
            <w:proofErr w:type="spellEnd"/>
            <w:r w:rsidRPr="00A041E5">
              <w:rPr>
                <w:rFonts w:eastAsia="Calibri"/>
                <w:sz w:val="24"/>
                <w:szCs w:val="24"/>
                <w:shd w:val="clear" w:color="auto" w:fill="FFFFFF"/>
                <w:vertAlign w:val="subscript"/>
              </w:rPr>
              <w:t>2</w:t>
            </w:r>
            <w:r w:rsidRPr="00A041E5">
              <w:rPr>
                <w:rFonts w:eastAsia="Calibri"/>
                <w:sz w:val="24"/>
                <w:szCs w:val="24"/>
                <w:shd w:val="clear" w:color="auto" w:fill="FFFFFF"/>
              </w:rPr>
              <w:t>=</w:t>
            </w:r>
            <w:r w:rsidRPr="00A041E5">
              <w:rPr>
                <w:rFonts w:eastAsia="Calibri"/>
                <w:sz w:val="24"/>
                <w:szCs w:val="24"/>
                <w:shd w:val="clear" w:color="auto" w:fill="FFFFFF"/>
                <w:lang w:val="en-US"/>
              </w:rPr>
              <w:t>CH</w:t>
            </w:r>
            <w:r w:rsidRPr="00A041E5">
              <w:rPr>
                <w:rFonts w:eastAsia="Calibri"/>
                <w:sz w:val="24"/>
                <w:szCs w:val="24"/>
                <w:shd w:val="clear" w:color="auto" w:fill="FFFFFF"/>
                <w:vertAlign w:val="subscript"/>
              </w:rPr>
              <w:t>2</w:t>
            </w:r>
            <w:r w:rsidRPr="00A041E5">
              <w:rPr>
                <w:rFonts w:eastAsia="Calibri"/>
                <w:sz w:val="24"/>
                <w:szCs w:val="24"/>
                <w:shd w:val="clear" w:color="auto" w:fill="FFFFFF"/>
              </w:rPr>
              <w:t xml:space="preserve">      </w:t>
            </w:r>
            <w:proofErr w:type="gramStart"/>
            <w:r w:rsidRPr="00A041E5">
              <w:rPr>
                <w:rFonts w:eastAsia="Calibri"/>
                <w:sz w:val="24"/>
                <w:szCs w:val="24"/>
                <w:shd w:val="clear" w:color="auto" w:fill="FFFFFF"/>
              </w:rPr>
              <w:t xml:space="preserve">   (</w:t>
            </w:r>
            <w:proofErr w:type="gramEnd"/>
            <w:r w:rsidRPr="00A041E5">
              <w:rPr>
                <w:rFonts w:eastAsia="Calibri"/>
                <w:sz w:val="24"/>
                <w:szCs w:val="24"/>
                <w:shd w:val="clear" w:color="auto" w:fill="FFFFFF"/>
              </w:rPr>
              <w:t>-CH</w:t>
            </w:r>
            <w:r w:rsidRPr="00A041E5">
              <w:rPr>
                <w:rFonts w:eastAsia="Calibri"/>
                <w:sz w:val="24"/>
                <w:szCs w:val="24"/>
                <w:shd w:val="clear" w:color="auto" w:fill="FFFFFF"/>
                <w:vertAlign w:val="subscript"/>
              </w:rPr>
              <w:t>2</w:t>
            </w:r>
            <w:r w:rsidRPr="00A041E5">
              <w:rPr>
                <w:rFonts w:eastAsia="Calibri"/>
                <w:sz w:val="24"/>
                <w:szCs w:val="24"/>
                <w:shd w:val="clear" w:color="auto" w:fill="FFFFFF"/>
              </w:rPr>
              <w:t>-CH</w:t>
            </w:r>
            <w:r w:rsidRPr="00A041E5">
              <w:rPr>
                <w:rFonts w:eastAsia="Calibri"/>
                <w:sz w:val="24"/>
                <w:szCs w:val="24"/>
                <w:shd w:val="clear" w:color="auto" w:fill="FFFFFF"/>
                <w:vertAlign w:val="subscript"/>
              </w:rPr>
              <w:t>2</w:t>
            </w:r>
            <w:r w:rsidRPr="00A041E5">
              <w:rPr>
                <w:rFonts w:eastAsia="Calibri"/>
                <w:sz w:val="24"/>
                <w:szCs w:val="24"/>
                <w:shd w:val="clear" w:color="auto" w:fill="FFFFFF"/>
              </w:rPr>
              <w:t>-)</w:t>
            </w:r>
            <w:r w:rsidRPr="00A041E5">
              <w:rPr>
                <w:rFonts w:eastAsia="Calibri"/>
                <w:sz w:val="24"/>
                <w:szCs w:val="24"/>
                <w:shd w:val="clear" w:color="auto" w:fill="FFFFFF"/>
                <w:vertAlign w:val="subscript"/>
                <w:lang w:val="en-US"/>
              </w:rPr>
              <w:t>n</w:t>
            </w:r>
            <w:r w:rsidRPr="00A041E5">
              <w:rPr>
                <w:rFonts w:eastAsia="Calibri"/>
                <w:sz w:val="24"/>
                <w:szCs w:val="24"/>
              </w:rPr>
              <w:t>:</w:t>
            </w:r>
          </w:p>
          <w:p w14:paraId="328722AB" w14:textId="77777777" w:rsidR="00A041E5" w:rsidRPr="00A041E5" w:rsidRDefault="00A041E5" w:rsidP="00A041E5">
            <w:pPr>
              <w:ind w:right="-57"/>
              <w:rPr>
                <w:rFonts w:eastAsia="Calibri"/>
                <w:sz w:val="24"/>
                <w:szCs w:val="24"/>
              </w:rPr>
            </w:pPr>
            <w:r w:rsidRPr="00A041E5">
              <w:rPr>
                <w:rFonts w:eastAsia="Calibri"/>
                <w:sz w:val="24"/>
                <w:szCs w:val="24"/>
              </w:rPr>
              <w:t xml:space="preserve">А) брожение; </w:t>
            </w:r>
          </w:p>
          <w:p w14:paraId="0549BF82" w14:textId="77777777" w:rsidR="00A041E5" w:rsidRPr="00A041E5" w:rsidRDefault="00A041E5" w:rsidP="00A041E5">
            <w:pPr>
              <w:ind w:right="-57"/>
              <w:rPr>
                <w:rFonts w:eastAsia="Calibri"/>
                <w:sz w:val="24"/>
                <w:szCs w:val="24"/>
              </w:rPr>
            </w:pPr>
            <w:r w:rsidRPr="00A041E5">
              <w:rPr>
                <w:rFonts w:eastAsia="Calibri"/>
                <w:sz w:val="24"/>
                <w:szCs w:val="24"/>
              </w:rPr>
              <w:t xml:space="preserve">Б) окисление; </w:t>
            </w:r>
          </w:p>
          <w:p w14:paraId="79449958" w14:textId="77777777" w:rsidR="00A041E5" w:rsidRPr="00A041E5" w:rsidRDefault="00A041E5" w:rsidP="00A041E5">
            <w:pPr>
              <w:ind w:right="-57"/>
              <w:rPr>
                <w:rFonts w:eastAsia="Calibri"/>
                <w:sz w:val="24"/>
                <w:szCs w:val="24"/>
              </w:rPr>
            </w:pPr>
            <w:r w:rsidRPr="00A041E5">
              <w:rPr>
                <w:rFonts w:eastAsia="Calibri"/>
                <w:sz w:val="24"/>
                <w:szCs w:val="24"/>
              </w:rPr>
              <w:t xml:space="preserve">В) крекинг; </w:t>
            </w:r>
          </w:p>
          <w:p w14:paraId="57BBAADF" w14:textId="77777777" w:rsidR="00A041E5" w:rsidRPr="00A041E5" w:rsidRDefault="00A041E5" w:rsidP="00A041E5">
            <w:pPr>
              <w:ind w:right="-57"/>
              <w:rPr>
                <w:rFonts w:eastAsia="Calibri"/>
                <w:sz w:val="24"/>
                <w:szCs w:val="24"/>
              </w:rPr>
            </w:pPr>
            <w:r w:rsidRPr="00A041E5">
              <w:rPr>
                <w:rFonts w:eastAsia="Calibri"/>
                <w:sz w:val="24"/>
                <w:szCs w:val="24"/>
              </w:rPr>
              <w:t>Г) полимеризация.</w:t>
            </w:r>
          </w:p>
          <w:p w14:paraId="5597080C" w14:textId="77777777" w:rsidR="00A041E5" w:rsidRPr="00A041E5" w:rsidRDefault="00A041E5" w:rsidP="00A041E5">
            <w:pPr>
              <w:tabs>
                <w:tab w:val="left" w:pos="504"/>
              </w:tabs>
              <w:ind w:right="-57"/>
              <w:rPr>
                <w:rFonts w:eastAsia="Calibri"/>
                <w:sz w:val="24"/>
                <w:szCs w:val="24"/>
              </w:rPr>
            </w:pPr>
          </w:p>
          <w:p w14:paraId="1E1CA8CD" w14:textId="77777777" w:rsidR="00A041E5" w:rsidRPr="00A041E5" w:rsidRDefault="00A041E5" w:rsidP="00A041E5">
            <w:pPr>
              <w:tabs>
                <w:tab w:val="left" w:pos="504"/>
              </w:tabs>
              <w:ind w:right="-57"/>
              <w:rPr>
                <w:sz w:val="24"/>
                <w:szCs w:val="24"/>
              </w:rPr>
            </w:pPr>
            <w:r w:rsidRPr="00A041E5">
              <w:rPr>
                <w:rFonts w:eastAsia="Calibri"/>
                <w:sz w:val="24"/>
                <w:szCs w:val="24"/>
              </w:rPr>
              <w:t xml:space="preserve">24. </w:t>
            </w:r>
            <w:r w:rsidRPr="00A041E5">
              <w:rPr>
                <w:rFonts w:eastAsia="Calibri"/>
                <w:sz w:val="24"/>
                <w:szCs w:val="24"/>
                <w:shd w:val="clear" w:color="auto" w:fill="FFFFFF"/>
              </w:rPr>
              <w:t>Простые эфиры отличаются от сложных эфиров тем, что:</w:t>
            </w:r>
            <w:r w:rsidRPr="00A041E5">
              <w:rPr>
                <w:rFonts w:eastAsia="Calibri"/>
                <w:sz w:val="24"/>
                <w:szCs w:val="24"/>
              </w:rPr>
              <w:br/>
            </w:r>
            <w:r w:rsidRPr="00A041E5">
              <w:rPr>
                <w:rFonts w:eastAsia="Calibri"/>
                <w:sz w:val="24"/>
                <w:szCs w:val="24"/>
                <w:shd w:val="clear" w:color="auto" w:fill="FFFFFF"/>
              </w:rPr>
              <w:t>А) встречаются в цветах, фруктах и ягодах;</w:t>
            </w:r>
            <w:r w:rsidRPr="00A041E5">
              <w:rPr>
                <w:rFonts w:eastAsia="Calibri"/>
                <w:sz w:val="24"/>
                <w:szCs w:val="24"/>
              </w:rPr>
              <w:br/>
            </w:r>
            <w:r w:rsidRPr="00A041E5">
              <w:rPr>
                <w:rFonts w:eastAsia="Calibri"/>
                <w:sz w:val="24"/>
                <w:szCs w:val="24"/>
                <w:shd w:val="clear" w:color="auto" w:fill="FFFFFF"/>
              </w:rPr>
              <w:lastRenderedPageBreak/>
              <w:t>Б) радикалы соединены между собой двойной связью;</w:t>
            </w:r>
            <w:r w:rsidRPr="00A041E5">
              <w:rPr>
                <w:rFonts w:eastAsia="Calibri"/>
                <w:sz w:val="24"/>
                <w:szCs w:val="24"/>
              </w:rPr>
              <w:br/>
            </w:r>
            <w:r w:rsidRPr="00A041E5">
              <w:rPr>
                <w:rFonts w:eastAsia="Calibri"/>
                <w:sz w:val="24"/>
                <w:szCs w:val="24"/>
                <w:shd w:val="clear" w:color="auto" w:fill="FFFFFF"/>
              </w:rPr>
              <w:t>В) радикалы соединены между собой кислородом;</w:t>
            </w:r>
            <w:r w:rsidRPr="00A041E5">
              <w:rPr>
                <w:rFonts w:eastAsia="Calibri"/>
                <w:sz w:val="24"/>
                <w:szCs w:val="24"/>
              </w:rPr>
              <w:br/>
            </w:r>
            <w:r w:rsidRPr="00A041E5">
              <w:rPr>
                <w:rFonts w:eastAsia="Calibri"/>
                <w:sz w:val="24"/>
                <w:szCs w:val="24"/>
                <w:shd w:val="clear" w:color="auto" w:fill="FFFFFF"/>
              </w:rPr>
              <w:t>Г) радикалы непосредственно соединены между собой.</w:t>
            </w:r>
          </w:p>
          <w:p w14:paraId="4C847E4A" w14:textId="77777777" w:rsidR="00A041E5" w:rsidRPr="00A041E5" w:rsidRDefault="00A041E5" w:rsidP="00A041E5">
            <w:pPr>
              <w:tabs>
                <w:tab w:val="left" w:pos="504"/>
              </w:tabs>
              <w:ind w:right="-57"/>
              <w:rPr>
                <w:sz w:val="24"/>
                <w:szCs w:val="24"/>
              </w:rPr>
            </w:pPr>
          </w:p>
          <w:p w14:paraId="11EDB11B" w14:textId="77777777" w:rsidR="00A041E5" w:rsidRPr="00A041E5" w:rsidRDefault="00A041E5" w:rsidP="00A041E5">
            <w:pPr>
              <w:shd w:val="clear" w:color="auto" w:fill="FFFFFF"/>
              <w:rPr>
                <w:rFonts w:eastAsia="Calibri"/>
                <w:sz w:val="24"/>
                <w:szCs w:val="24"/>
                <w:shd w:val="clear" w:color="auto" w:fill="FFFFFF"/>
              </w:rPr>
            </w:pPr>
            <w:r w:rsidRPr="00A041E5">
              <w:rPr>
                <w:rFonts w:eastAsia="Calibri"/>
                <w:sz w:val="24"/>
                <w:szCs w:val="24"/>
                <w:shd w:val="clear" w:color="auto" w:fill="FFFFFF"/>
              </w:rPr>
              <w:t>25. Пространственное расположение полипептидной цепи белка на отдельных ее участках в виде спирали или слоя (листа) называют:</w:t>
            </w:r>
          </w:p>
          <w:p w14:paraId="66B01294" w14:textId="77777777" w:rsidR="00A041E5" w:rsidRPr="00A041E5" w:rsidRDefault="00A041E5" w:rsidP="00A041E5">
            <w:pPr>
              <w:shd w:val="clear" w:color="auto" w:fill="FFFFFF"/>
              <w:rPr>
                <w:rFonts w:eastAsia="Calibri"/>
                <w:sz w:val="24"/>
                <w:szCs w:val="24"/>
                <w:shd w:val="clear" w:color="auto" w:fill="FFFFFF"/>
              </w:rPr>
            </w:pPr>
            <w:r w:rsidRPr="00A041E5">
              <w:rPr>
                <w:rFonts w:eastAsia="Calibri"/>
                <w:sz w:val="24"/>
                <w:szCs w:val="24"/>
                <w:shd w:val="clear" w:color="auto" w:fill="FFFFFF"/>
              </w:rPr>
              <w:t>А) вторичной структурой белка;</w:t>
            </w:r>
          </w:p>
          <w:p w14:paraId="0BC59355" w14:textId="77777777" w:rsidR="00A041E5" w:rsidRPr="00A041E5" w:rsidRDefault="00A041E5" w:rsidP="00A041E5">
            <w:pPr>
              <w:shd w:val="clear" w:color="auto" w:fill="FFFFFF"/>
              <w:rPr>
                <w:rFonts w:eastAsia="Calibri"/>
                <w:sz w:val="24"/>
                <w:szCs w:val="24"/>
                <w:shd w:val="clear" w:color="auto" w:fill="FFFFFF"/>
              </w:rPr>
            </w:pPr>
            <w:r w:rsidRPr="00A041E5">
              <w:rPr>
                <w:rFonts w:eastAsia="Calibri"/>
                <w:sz w:val="24"/>
                <w:szCs w:val="24"/>
                <w:shd w:val="clear" w:color="auto" w:fill="FFFFFF"/>
              </w:rPr>
              <w:t>Б) первичной структурой белка;</w:t>
            </w:r>
          </w:p>
          <w:p w14:paraId="35B1D602" w14:textId="77777777" w:rsidR="00A041E5" w:rsidRPr="00A041E5" w:rsidRDefault="00A041E5" w:rsidP="00A041E5">
            <w:pPr>
              <w:shd w:val="clear" w:color="auto" w:fill="FFFFFF"/>
              <w:rPr>
                <w:rFonts w:eastAsia="Calibri"/>
                <w:sz w:val="24"/>
                <w:szCs w:val="24"/>
                <w:shd w:val="clear" w:color="auto" w:fill="FFFFFF"/>
              </w:rPr>
            </w:pPr>
            <w:r w:rsidRPr="00A041E5">
              <w:rPr>
                <w:rFonts w:eastAsia="Calibri"/>
                <w:sz w:val="24"/>
                <w:szCs w:val="24"/>
                <w:shd w:val="clear" w:color="auto" w:fill="FFFFFF"/>
              </w:rPr>
              <w:t>В) четвертичной структурой белка;</w:t>
            </w:r>
          </w:p>
          <w:p w14:paraId="026BD210" w14:textId="77777777" w:rsidR="00A041E5" w:rsidRPr="00A041E5" w:rsidRDefault="00A041E5" w:rsidP="00A041E5">
            <w:pPr>
              <w:shd w:val="clear" w:color="auto" w:fill="FFFFFF"/>
              <w:rPr>
                <w:rFonts w:eastAsia="Calibri"/>
                <w:sz w:val="24"/>
                <w:szCs w:val="24"/>
                <w:shd w:val="clear" w:color="auto" w:fill="FFFFFF"/>
              </w:rPr>
            </w:pPr>
            <w:r w:rsidRPr="00A041E5">
              <w:rPr>
                <w:rFonts w:eastAsia="Calibri"/>
                <w:sz w:val="24"/>
                <w:szCs w:val="24"/>
                <w:shd w:val="clear" w:color="auto" w:fill="FFFFFF"/>
              </w:rPr>
              <w:t>Г) третичной структурой белка.</w:t>
            </w:r>
          </w:p>
          <w:p w14:paraId="7D66604A" w14:textId="77777777" w:rsidR="00A041E5" w:rsidRPr="00A041E5" w:rsidRDefault="00A041E5" w:rsidP="00A041E5">
            <w:pPr>
              <w:tabs>
                <w:tab w:val="left" w:pos="2552"/>
              </w:tabs>
              <w:contextualSpacing/>
              <w:rPr>
                <w:sz w:val="24"/>
                <w:szCs w:val="24"/>
                <w:shd w:val="clear" w:color="auto" w:fill="FFFFFF"/>
              </w:rPr>
            </w:pPr>
          </w:p>
        </w:tc>
        <w:tc>
          <w:tcPr>
            <w:tcW w:w="5211" w:type="dxa"/>
          </w:tcPr>
          <w:p w14:paraId="5B88E4BB" w14:textId="77777777" w:rsidR="00A041E5" w:rsidRPr="00A041E5" w:rsidRDefault="00A041E5" w:rsidP="00A041E5">
            <w:pPr>
              <w:tabs>
                <w:tab w:val="left" w:pos="284"/>
              </w:tabs>
              <w:ind w:left="360"/>
              <w:rPr>
                <w:sz w:val="24"/>
                <w:szCs w:val="24"/>
              </w:rPr>
            </w:pPr>
            <w:r w:rsidRPr="00A041E5">
              <w:rPr>
                <w:sz w:val="24"/>
                <w:szCs w:val="24"/>
                <w:shd w:val="clear" w:color="auto" w:fill="FFFFFF"/>
              </w:rPr>
              <w:lastRenderedPageBreak/>
              <w:t>1. </w:t>
            </w:r>
            <w:r w:rsidRPr="00A041E5">
              <w:rPr>
                <w:sz w:val="24"/>
                <w:szCs w:val="24"/>
              </w:rPr>
              <w:t>К химическим явлениям можно отнести:</w:t>
            </w:r>
          </w:p>
          <w:p w14:paraId="2DBBAF6E" w14:textId="77777777" w:rsidR="00A041E5" w:rsidRPr="00A041E5" w:rsidRDefault="00A041E5" w:rsidP="00A041E5">
            <w:pPr>
              <w:contextualSpacing/>
              <w:rPr>
                <w:sz w:val="24"/>
                <w:szCs w:val="24"/>
              </w:rPr>
            </w:pPr>
            <w:r w:rsidRPr="00A041E5">
              <w:rPr>
                <w:sz w:val="24"/>
                <w:szCs w:val="24"/>
              </w:rPr>
              <w:t>А) вытягивание медной проволоки;</w:t>
            </w:r>
          </w:p>
          <w:p w14:paraId="1445CC1B" w14:textId="77777777" w:rsidR="00A041E5" w:rsidRPr="00A041E5" w:rsidRDefault="00A041E5" w:rsidP="00A041E5">
            <w:pPr>
              <w:contextualSpacing/>
              <w:rPr>
                <w:sz w:val="24"/>
                <w:szCs w:val="24"/>
              </w:rPr>
            </w:pPr>
            <w:r w:rsidRPr="00A041E5">
              <w:rPr>
                <w:sz w:val="24"/>
                <w:szCs w:val="24"/>
              </w:rPr>
              <w:t>Б) дыхание живых организмов;</w:t>
            </w:r>
          </w:p>
          <w:p w14:paraId="54B3E3AD" w14:textId="77777777" w:rsidR="00A041E5" w:rsidRPr="00A041E5" w:rsidRDefault="00A041E5" w:rsidP="00A041E5">
            <w:pPr>
              <w:contextualSpacing/>
              <w:rPr>
                <w:sz w:val="24"/>
                <w:szCs w:val="24"/>
              </w:rPr>
            </w:pPr>
            <w:r w:rsidRPr="00A041E5">
              <w:rPr>
                <w:sz w:val="24"/>
                <w:szCs w:val="24"/>
              </w:rPr>
              <w:t>В) плавление парафина;</w:t>
            </w:r>
          </w:p>
          <w:p w14:paraId="143242B6" w14:textId="77777777" w:rsidR="00A041E5" w:rsidRPr="00A041E5" w:rsidRDefault="00A041E5" w:rsidP="00A041E5">
            <w:pPr>
              <w:contextualSpacing/>
              <w:rPr>
                <w:sz w:val="24"/>
                <w:szCs w:val="24"/>
              </w:rPr>
            </w:pPr>
            <w:r w:rsidRPr="00A041E5">
              <w:rPr>
                <w:sz w:val="24"/>
                <w:szCs w:val="24"/>
              </w:rPr>
              <w:t>Г) образование тумана.</w:t>
            </w:r>
          </w:p>
          <w:p w14:paraId="6735F1F1" w14:textId="77777777" w:rsidR="00A041E5" w:rsidRPr="00A041E5" w:rsidRDefault="00A041E5" w:rsidP="00A041E5">
            <w:pPr>
              <w:shd w:val="clear" w:color="auto" w:fill="FFFFFF"/>
              <w:jc w:val="both"/>
              <w:rPr>
                <w:color w:val="000000"/>
                <w:sz w:val="22"/>
                <w:szCs w:val="22"/>
              </w:rPr>
            </w:pPr>
          </w:p>
          <w:p w14:paraId="1B8FA2BD" w14:textId="77777777" w:rsidR="00A041E5" w:rsidRPr="00A041E5" w:rsidRDefault="00A041E5" w:rsidP="00A041E5">
            <w:pPr>
              <w:tabs>
                <w:tab w:val="left" w:pos="284"/>
              </w:tabs>
              <w:contextualSpacing/>
              <w:rPr>
                <w:sz w:val="24"/>
                <w:szCs w:val="24"/>
              </w:rPr>
            </w:pPr>
            <w:r w:rsidRPr="00A041E5">
              <w:rPr>
                <w:sz w:val="24"/>
                <w:szCs w:val="24"/>
              </w:rPr>
              <w:t>2. Периодичность в изменении свойств химических элементов - результат:</w:t>
            </w:r>
          </w:p>
          <w:p w14:paraId="7062ED9F" w14:textId="77777777" w:rsidR="00A041E5" w:rsidRPr="00A041E5" w:rsidRDefault="00A041E5" w:rsidP="00A041E5">
            <w:pPr>
              <w:tabs>
                <w:tab w:val="left" w:pos="284"/>
              </w:tabs>
              <w:contextualSpacing/>
              <w:rPr>
                <w:sz w:val="24"/>
                <w:szCs w:val="24"/>
              </w:rPr>
            </w:pPr>
            <w:r w:rsidRPr="00A041E5">
              <w:rPr>
                <w:sz w:val="24"/>
                <w:szCs w:val="24"/>
              </w:rPr>
              <w:t>А) возрастания числа электронов в атоме;</w:t>
            </w:r>
          </w:p>
          <w:p w14:paraId="1E42D91C" w14:textId="77777777" w:rsidR="00A041E5" w:rsidRPr="00A041E5" w:rsidRDefault="00A041E5" w:rsidP="00A041E5">
            <w:pPr>
              <w:tabs>
                <w:tab w:val="left" w:pos="284"/>
              </w:tabs>
              <w:contextualSpacing/>
              <w:rPr>
                <w:sz w:val="24"/>
                <w:szCs w:val="24"/>
              </w:rPr>
            </w:pPr>
            <w:r w:rsidRPr="00A041E5">
              <w:rPr>
                <w:sz w:val="24"/>
                <w:szCs w:val="24"/>
              </w:rPr>
              <w:t>Б) возрастание заряда ядра атома;</w:t>
            </w:r>
          </w:p>
          <w:p w14:paraId="058FD3D4" w14:textId="77777777" w:rsidR="00A041E5" w:rsidRPr="00A041E5" w:rsidRDefault="00A041E5" w:rsidP="00A041E5">
            <w:pPr>
              <w:tabs>
                <w:tab w:val="left" w:pos="284"/>
              </w:tabs>
              <w:contextualSpacing/>
              <w:rPr>
                <w:sz w:val="24"/>
                <w:szCs w:val="24"/>
              </w:rPr>
            </w:pPr>
            <w:r w:rsidRPr="00A041E5">
              <w:rPr>
                <w:sz w:val="24"/>
                <w:szCs w:val="24"/>
              </w:rPr>
              <w:t>В) периодичности заполнения внешнего энергетического уровня;</w:t>
            </w:r>
          </w:p>
          <w:p w14:paraId="79BE1885" w14:textId="77777777" w:rsidR="00A041E5" w:rsidRPr="00A041E5" w:rsidRDefault="00A041E5" w:rsidP="00A041E5">
            <w:pPr>
              <w:tabs>
                <w:tab w:val="left" w:pos="284"/>
              </w:tabs>
              <w:contextualSpacing/>
              <w:rPr>
                <w:sz w:val="24"/>
                <w:szCs w:val="24"/>
              </w:rPr>
            </w:pPr>
            <w:r w:rsidRPr="00A041E5">
              <w:rPr>
                <w:sz w:val="24"/>
                <w:szCs w:val="24"/>
              </w:rPr>
              <w:t>Г) изменения радиуса атомов.</w:t>
            </w:r>
          </w:p>
          <w:p w14:paraId="0CBFA27A" w14:textId="77777777" w:rsidR="00A041E5" w:rsidRPr="00A041E5" w:rsidRDefault="00A041E5" w:rsidP="00A041E5">
            <w:pPr>
              <w:rPr>
                <w:bCs/>
                <w:sz w:val="24"/>
                <w:szCs w:val="24"/>
                <w:bdr w:val="none" w:sz="0" w:space="0" w:color="auto" w:frame="1"/>
                <w:shd w:val="clear" w:color="auto" w:fill="FFFFFF"/>
              </w:rPr>
            </w:pPr>
          </w:p>
          <w:p w14:paraId="2EC8D50C" w14:textId="77777777" w:rsidR="00A041E5" w:rsidRPr="00A041E5" w:rsidRDefault="00A041E5" w:rsidP="00A041E5">
            <w:pPr>
              <w:rPr>
                <w:bCs/>
                <w:sz w:val="24"/>
                <w:szCs w:val="24"/>
                <w:bdr w:val="none" w:sz="0" w:space="0" w:color="auto" w:frame="1"/>
                <w:shd w:val="clear" w:color="auto" w:fill="FFFFFF"/>
              </w:rPr>
            </w:pPr>
            <w:r w:rsidRPr="00A041E5">
              <w:rPr>
                <w:bCs/>
                <w:sz w:val="24"/>
                <w:szCs w:val="24"/>
                <w:bdr w:val="none" w:sz="0" w:space="0" w:color="auto" w:frame="1"/>
                <w:shd w:val="clear" w:color="auto" w:fill="FFFFFF"/>
              </w:rPr>
              <w:t>3. В атоме кислорода число электронных слоёв равно:</w:t>
            </w:r>
          </w:p>
          <w:p w14:paraId="69A20612" w14:textId="77777777" w:rsidR="00A041E5" w:rsidRPr="00A041E5" w:rsidRDefault="00A041E5" w:rsidP="00A041E5">
            <w:pPr>
              <w:contextualSpacing/>
              <w:rPr>
                <w:sz w:val="24"/>
                <w:szCs w:val="24"/>
              </w:rPr>
            </w:pPr>
            <w:r w:rsidRPr="00A041E5">
              <w:rPr>
                <w:sz w:val="24"/>
                <w:szCs w:val="24"/>
              </w:rPr>
              <w:t>А</w:t>
            </w:r>
            <w:r w:rsidRPr="00A041E5">
              <w:rPr>
                <w:sz w:val="24"/>
                <w:szCs w:val="24"/>
                <w:shd w:val="clear" w:color="auto" w:fill="FFFFFF"/>
              </w:rPr>
              <w:t>) 2;</w:t>
            </w:r>
            <w:r w:rsidRPr="00A041E5">
              <w:rPr>
                <w:sz w:val="24"/>
                <w:szCs w:val="24"/>
              </w:rPr>
              <w:br/>
            </w:r>
            <w:r w:rsidRPr="00A041E5">
              <w:rPr>
                <w:sz w:val="24"/>
                <w:szCs w:val="24"/>
                <w:shd w:val="clear" w:color="auto" w:fill="FFFFFF"/>
              </w:rPr>
              <w:t>Б) 6;</w:t>
            </w:r>
            <w:r w:rsidRPr="00A041E5">
              <w:rPr>
                <w:sz w:val="24"/>
                <w:szCs w:val="24"/>
              </w:rPr>
              <w:br/>
            </w:r>
            <w:r w:rsidRPr="00A041E5">
              <w:rPr>
                <w:sz w:val="24"/>
                <w:szCs w:val="24"/>
                <w:shd w:val="clear" w:color="auto" w:fill="FFFFFF"/>
              </w:rPr>
              <w:t>В) 16;</w:t>
            </w:r>
            <w:r w:rsidRPr="00A041E5">
              <w:rPr>
                <w:sz w:val="24"/>
                <w:szCs w:val="24"/>
              </w:rPr>
              <w:br/>
            </w:r>
            <w:r w:rsidRPr="00A041E5">
              <w:rPr>
                <w:sz w:val="24"/>
                <w:szCs w:val="24"/>
                <w:shd w:val="clear" w:color="auto" w:fill="FFFFFF"/>
              </w:rPr>
              <w:t>Г) 8.</w:t>
            </w:r>
          </w:p>
          <w:p w14:paraId="07CFE325" w14:textId="77777777" w:rsidR="00A041E5" w:rsidRPr="00A041E5" w:rsidRDefault="00A041E5" w:rsidP="00A041E5">
            <w:pPr>
              <w:rPr>
                <w:sz w:val="24"/>
                <w:szCs w:val="24"/>
              </w:rPr>
            </w:pPr>
          </w:p>
          <w:p w14:paraId="4D49A68E" w14:textId="77777777" w:rsidR="00A041E5" w:rsidRPr="00A041E5" w:rsidRDefault="00A041E5" w:rsidP="00A041E5">
            <w:pPr>
              <w:rPr>
                <w:sz w:val="24"/>
                <w:szCs w:val="24"/>
              </w:rPr>
            </w:pPr>
            <w:r w:rsidRPr="00A041E5">
              <w:rPr>
                <w:sz w:val="24"/>
                <w:szCs w:val="24"/>
              </w:rPr>
              <w:t>4. Электронная формула внешнего электронного слоя хлора:</w:t>
            </w:r>
          </w:p>
          <w:p w14:paraId="1D87848F" w14:textId="77777777" w:rsidR="00A041E5" w:rsidRPr="00A041E5" w:rsidRDefault="00A041E5" w:rsidP="00A041E5">
            <w:pPr>
              <w:rPr>
                <w:sz w:val="24"/>
                <w:szCs w:val="24"/>
              </w:rPr>
            </w:pPr>
            <w:r w:rsidRPr="00A041E5">
              <w:rPr>
                <w:sz w:val="24"/>
                <w:szCs w:val="24"/>
              </w:rPr>
              <w:t>А) 3р</w:t>
            </w:r>
            <w:r w:rsidRPr="00A041E5">
              <w:rPr>
                <w:sz w:val="24"/>
                <w:szCs w:val="24"/>
                <w:vertAlign w:val="superscript"/>
              </w:rPr>
              <w:t>5</w:t>
            </w:r>
            <w:r w:rsidRPr="00A041E5">
              <w:rPr>
                <w:sz w:val="24"/>
                <w:szCs w:val="24"/>
              </w:rPr>
              <w:t>;</w:t>
            </w:r>
          </w:p>
          <w:p w14:paraId="72F515CC" w14:textId="77777777" w:rsidR="00A041E5" w:rsidRPr="00A041E5" w:rsidRDefault="00A041E5" w:rsidP="00A041E5">
            <w:pPr>
              <w:rPr>
                <w:sz w:val="24"/>
                <w:szCs w:val="24"/>
              </w:rPr>
            </w:pPr>
            <w:r w:rsidRPr="00A041E5">
              <w:rPr>
                <w:sz w:val="24"/>
                <w:szCs w:val="24"/>
              </w:rPr>
              <w:t>Б) 3s</w:t>
            </w:r>
            <w:r w:rsidRPr="00A041E5">
              <w:rPr>
                <w:sz w:val="24"/>
                <w:szCs w:val="24"/>
                <w:vertAlign w:val="superscript"/>
              </w:rPr>
              <w:t>2</w:t>
            </w:r>
            <w:r w:rsidRPr="00A041E5">
              <w:rPr>
                <w:sz w:val="24"/>
                <w:szCs w:val="24"/>
              </w:rPr>
              <w:t>;</w:t>
            </w:r>
          </w:p>
          <w:p w14:paraId="3F5227A0" w14:textId="77777777" w:rsidR="00A041E5" w:rsidRPr="00A041E5" w:rsidRDefault="00A041E5" w:rsidP="00A041E5">
            <w:pPr>
              <w:rPr>
                <w:sz w:val="24"/>
                <w:szCs w:val="24"/>
              </w:rPr>
            </w:pPr>
            <w:r w:rsidRPr="00A041E5">
              <w:rPr>
                <w:sz w:val="24"/>
                <w:szCs w:val="24"/>
              </w:rPr>
              <w:t>В) 3</w:t>
            </w:r>
            <w:r w:rsidRPr="00A041E5">
              <w:rPr>
                <w:sz w:val="24"/>
                <w:szCs w:val="24"/>
                <w:lang w:val="en-US"/>
              </w:rPr>
              <w:t>d</w:t>
            </w:r>
            <w:r w:rsidRPr="00A041E5">
              <w:rPr>
                <w:sz w:val="24"/>
                <w:szCs w:val="24"/>
                <w:vertAlign w:val="superscript"/>
              </w:rPr>
              <w:t>0</w:t>
            </w:r>
            <w:r w:rsidRPr="00A041E5">
              <w:rPr>
                <w:sz w:val="24"/>
                <w:szCs w:val="24"/>
              </w:rPr>
              <w:t>;</w:t>
            </w:r>
          </w:p>
          <w:p w14:paraId="4DC6E9FC" w14:textId="77777777" w:rsidR="00A041E5" w:rsidRPr="00A041E5" w:rsidRDefault="00A041E5" w:rsidP="00A041E5">
            <w:pPr>
              <w:contextualSpacing/>
              <w:rPr>
                <w:sz w:val="24"/>
                <w:szCs w:val="24"/>
              </w:rPr>
            </w:pPr>
            <w:r w:rsidRPr="00A041E5">
              <w:rPr>
                <w:sz w:val="24"/>
                <w:szCs w:val="24"/>
              </w:rPr>
              <w:t>Г) 3s</w:t>
            </w:r>
            <w:r w:rsidRPr="00A041E5">
              <w:rPr>
                <w:sz w:val="24"/>
                <w:szCs w:val="24"/>
                <w:vertAlign w:val="superscript"/>
              </w:rPr>
              <w:t>2</w:t>
            </w:r>
            <w:r w:rsidRPr="00A041E5">
              <w:rPr>
                <w:sz w:val="24"/>
                <w:szCs w:val="24"/>
              </w:rPr>
              <w:t>3р</w:t>
            </w:r>
            <w:r w:rsidRPr="00A041E5">
              <w:rPr>
                <w:sz w:val="24"/>
                <w:szCs w:val="24"/>
                <w:vertAlign w:val="superscript"/>
              </w:rPr>
              <w:t>5</w:t>
            </w:r>
            <w:r w:rsidRPr="00A041E5">
              <w:rPr>
                <w:sz w:val="24"/>
                <w:szCs w:val="24"/>
              </w:rPr>
              <w:t>.</w:t>
            </w:r>
          </w:p>
          <w:p w14:paraId="630B3F9D" w14:textId="77777777" w:rsidR="00A041E5" w:rsidRPr="00A041E5" w:rsidRDefault="00A041E5" w:rsidP="00A041E5">
            <w:pPr>
              <w:contextualSpacing/>
              <w:rPr>
                <w:sz w:val="24"/>
                <w:szCs w:val="24"/>
              </w:rPr>
            </w:pPr>
          </w:p>
          <w:p w14:paraId="4194466C" w14:textId="77777777" w:rsidR="00A041E5" w:rsidRPr="00A041E5" w:rsidRDefault="00A041E5" w:rsidP="00A041E5">
            <w:pPr>
              <w:tabs>
                <w:tab w:val="left" w:pos="360"/>
              </w:tabs>
              <w:ind w:left="360" w:hanging="325"/>
              <w:rPr>
                <w:sz w:val="24"/>
                <w:szCs w:val="24"/>
              </w:rPr>
            </w:pPr>
            <w:r w:rsidRPr="00A041E5">
              <w:rPr>
                <w:sz w:val="24"/>
                <w:szCs w:val="24"/>
              </w:rPr>
              <w:t>5.Самые сильные металлические свойства проявляются у химического элемента:</w:t>
            </w:r>
          </w:p>
          <w:p w14:paraId="705E75A6" w14:textId="77777777" w:rsidR="00A041E5" w:rsidRPr="00A041E5" w:rsidRDefault="00A041E5" w:rsidP="00A041E5">
            <w:pPr>
              <w:contextualSpacing/>
              <w:rPr>
                <w:sz w:val="24"/>
                <w:szCs w:val="24"/>
              </w:rPr>
            </w:pPr>
            <w:r w:rsidRPr="00A041E5">
              <w:rPr>
                <w:sz w:val="24"/>
                <w:szCs w:val="24"/>
              </w:rPr>
              <w:t>А) серебро;</w:t>
            </w:r>
          </w:p>
          <w:p w14:paraId="72D44807" w14:textId="77777777" w:rsidR="00A041E5" w:rsidRPr="00A041E5" w:rsidRDefault="00A041E5" w:rsidP="00A041E5">
            <w:pPr>
              <w:contextualSpacing/>
              <w:rPr>
                <w:sz w:val="24"/>
                <w:szCs w:val="24"/>
              </w:rPr>
            </w:pPr>
            <w:r w:rsidRPr="00A041E5">
              <w:rPr>
                <w:sz w:val="24"/>
                <w:szCs w:val="24"/>
              </w:rPr>
              <w:t>Б) калий;</w:t>
            </w:r>
          </w:p>
          <w:p w14:paraId="54DC35F1" w14:textId="77777777" w:rsidR="00A041E5" w:rsidRPr="00A041E5" w:rsidRDefault="00A041E5" w:rsidP="00A041E5">
            <w:pPr>
              <w:contextualSpacing/>
              <w:rPr>
                <w:sz w:val="24"/>
                <w:szCs w:val="24"/>
              </w:rPr>
            </w:pPr>
            <w:r w:rsidRPr="00A041E5">
              <w:rPr>
                <w:sz w:val="24"/>
                <w:szCs w:val="24"/>
              </w:rPr>
              <w:t>В) марганец;</w:t>
            </w:r>
          </w:p>
          <w:p w14:paraId="1F0E5311" w14:textId="77777777" w:rsidR="00A041E5" w:rsidRPr="00A041E5" w:rsidRDefault="00A041E5" w:rsidP="00A041E5">
            <w:pPr>
              <w:contextualSpacing/>
              <w:rPr>
                <w:sz w:val="24"/>
                <w:szCs w:val="24"/>
              </w:rPr>
            </w:pPr>
            <w:r w:rsidRPr="00A041E5">
              <w:rPr>
                <w:sz w:val="24"/>
                <w:szCs w:val="24"/>
              </w:rPr>
              <w:t>Г) алюминий.</w:t>
            </w:r>
          </w:p>
          <w:p w14:paraId="039577F7" w14:textId="77777777" w:rsidR="00A041E5" w:rsidRPr="00A041E5" w:rsidRDefault="00A041E5" w:rsidP="00A041E5">
            <w:pPr>
              <w:rPr>
                <w:sz w:val="24"/>
                <w:szCs w:val="24"/>
              </w:rPr>
            </w:pPr>
          </w:p>
          <w:p w14:paraId="1827E878" w14:textId="77777777" w:rsidR="00A041E5" w:rsidRPr="00A041E5" w:rsidRDefault="00A041E5" w:rsidP="00A041E5">
            <w:pPr>
              <w:rPr>
                <w:sz w:val="24"/>
                <w:szCs w:val="24"/>
              </w:rPr>
            </w:pPr>
            <w:r w:rsidRPr="00A041E5">
              <w:rPr>
                <w:sz w:val="24"/>
                <w:szCs w:val="24"/>
              </w:rPr>
              <w:t>6. Для молекулы метана характерен вид химической связи:</w:t>
            </w:r>
            <w:r w:rsidRPr="00A041E5">
              <w:rPr>
                <w:sz w:val="24"/>
                <w:szCs w:val="24"/>
              </w:rPr>
              <w:tab/>
            </w:r>
          </w:p>
          <w:p w14:paraId="4E0DFDBD" w14:textId="77777777" w:rsidR="00A041E5" w:rsidRPr="00A041E5" w:rsidRDefault="00A041E5" w:rsidP="00A041E5">
            <w:pPr>
              <w:rPr>
                <w:sz w:val="24"/>
                <w:szCs w:val="24"/>
              </w:rPr>
            </w:pPr>
            <w:r w:rsidRPr="00A041E5">
              <w:rPr>
                <w:sz w:val="24"/>
                <w:szCs w:val="24"/>
              </w:rPr>
              <w:t>А) ионная;</w:t>
            </w:r>
          </w:p>
          <w:p w14:paraId="09CC13B4" w14:textId="77777777" w:rsidR="00A041E5" w:rsidRPr="00A041E5" w:rsidRDefault="00A041E5" w:rsidP="00A041E5">
            <w:pPr>
              <w:rPr>
                <w:sz w:val="24"/>
                <w:szCs w:val="24"/>
              </w:rPr>
            </w:pPr>
            <w:r w:rsidRPr="00A041E5">
              <w:rPr>
                <w:sz w:val="24"/>
                <w:szCs w:val="24"/>
              </w:rPr>
              <w:t>Б) ковалентная неполярная;</w:t>
            </w:r>
          </w:p>
          <w:p w14:paraId="751CA446" w14:textId="77777777" w:rsidR="00A041E5" w:rsidRPr="00A041E5" w:rsidRDefault="00A041E5" w:rsidP="00A041E5">
            <w:pPr>
              <w:rPr>
                <w:sz w:val="24"/>
                <w:szCs w:val="24"/>
              </w:rPr>
            </w:pPr>
            <w:r w:rsidRPr="00A041E5">
              <w:rPr>
                <w:sz w:val="24"/>
                <w:szCs w:val="24"/>
              </w:rPr>
              <w:t>В) металлическая;</w:t>
            </w:r>
          </w:p>
          <w:p w14:paraId="66D700FF" w14:textId="77777777" w:rsidR="00A041E5" w:rsidRPr="00A041E5" w:rsidRDefault="00A041E5" w:rsidP="00A041E5">
            <w:pPr>
              <w:tabs>
                <w:tab w:val="left" w:pos="716"/>
                <w:tab w:val="left" w:pos="4793"/>
              </w:tabs>
              <w:rPr>
                <w:sz w:val="24"/>
                <w:szCs w:val="24"/>
              </w:rPr>
            </w:pPr>
            <w:r w:rsidRPr="00A041E5">
              <w:rPr>
                <w:sz w:val="24"/>
                <w:szCs w:val="24"/>
              </w:rPr>
              <w:t>Г) ковалентная полярная.</w:t>
            </w:r>
          </w:p>
          <w:p w14:paraId="614E224F" w14:textId="77777777" w:rsidR="00A041E5" w:rsidRPr="00A041E5" w:rsidRDefault="00A041E5" w:rsidP="00A041E5">
            <w:pPr>
              <w:tabs>
                <w:tab w:val="left" w:pos="716"/>
                <w:tab w:val="left" w:pos="4793"/>
              </w:tabs>
              <w:rPr>
                <w:sz w:val="24"/>
                <w:szCs w:val="24"/>
              </w:rPr>
            </w:pPr>
          </w:p>
          <w:p w14:paraId="0D870B37" w14:textId="77777777" w:rsidR="00A041E5" w:rsidRPr="00A041E5" w:rsidRDefault="00A041E5" w:rsidP="00A041E5">
            <w:pPr>
              <w:rPr>
                <w:sz w:val="24"/>
                <w:szCs w:val="24"/>
              </w:rPr>
            </w:pPr>
            <w:r w:rsidRPr="00A041E5">
              <w:rPr>
                <w:sz w:val="24"/>
                <w:szCs w:val="24"/>
              </w:rPr>
              <w:t>7. Этин в обычных условиях – это:</w:t>
            </w:r>
            <w:r w:rsidRPr="00A041E5">
              <w:rPr>
                <w:sz w:val="24"/>
                <w:szCs w:val="24"/>
              </w:rPr>
              <w:tab/>
            </w:r>
          </w:p>
          <w:p w14:paraId="10C600A5" w14:textId="77777777" w:rsidR="00A041E5" w:rsidRPr="00A041E5" w:rsidRDefault="00A041E5" w:rsidP="00A041E5">
            <w:pPr>
              <w:rPr>
                <w:sz w:val="24"/>
                <w:szCs w:val="24"/>
              </w:rPr>
            </w:pPr>
            <w:r w:rsidRPr="00A041E5">
              <w:rPr>
                <w:sz w:val="24"/>
                <w:szCs w:val="24"/>
              </w:rPr>
              <w:t>А) бесцветный горючий газ;</w:t>
            </w:r>
          </w:p>
          <w:p w14:paraId="17136E3F" w14:textId="77777777" w:rsidR="00A041E5" w:rsidRPr="00A041E5" w:rsidRDefault="00A041E5" w:rsidP="00A041E5">
            <w:pPr>
              <w:rPr>
                <w:sz w:val="24"/>
                <w:szCs w:val="24"/>
              </w:rPr>
            </w:pPr>
            <w:r w:rsidRPr="00A041E5">
              <w:rPr>
                <w:sz w:val="24"/>
                <w:szCs w:val="24"/>
              </w:rPr>
              <w:t>Б) бесцветная жидкость без запаха;</w:t>
            </w:r>
          </w:p>
          <w:p w14:paraId="5F79121E" w14:textId="77777777" w:rsidR="00A041E5" w:rsidRPr="00A041E5" w:rsidRDefault="00A041E5" w:rsidP="00A041E5">
            <w:pPr>
              <w:rPr>
                <w:sz w:val="24"/>
                <w:szCs w:val="24"/>
              </w:rPr>
            </w:pPr>
            <w:r w:rsidRPr="00A041E5">
              <w:rPr>
                <w:sz w:val="24"/>
                <w:szCs w:val="24"/>
              </w:rPr>
              <w:t>В) инертный газ;</w:t>
            </w:r>
          </w:p>
          <w:p w14:paraId="42B901AF" w14:textId="77777777" w:rsidR="00A041E5" w:rsidRPr="00A041E5" w:rsidRDefault="00A041E5" w:rsidP="00A041E5">
            <w:pPr>
              <w:tabs>
                <w:tab w:val="left" w:pos="716"/>
                <w:tab w:val="left" w:pos="4793"/>
              </w:tabs>
              <w:rPr>
                <w:sz w:val="24"/>
                <w:szCs w:val="24"/>
              </w:rPr>
            </w:pPr>
            <w:r w:rsidRPr="00A041E5">
              <w:rPr>
                <w:sz w:val="24"/>
                <w:szCs w:val="24"/>
              </w:rPr>
              <w:t>Г) твердое вещество.</w:t>
            </w:r>
          </w:p>
          <w:p w14:paraId="4E8268EB" w14:textId="77777777" w:rsidR="00A041E5" w:rsidRPr="00A041E5" w:rsidRDefault="00A041E5" w:rsidP="00A041E5">
            <w:pPr>
              <w:tabs>
                <w:tab w:val="left" w:pos="716"/>
                <w:tab w:val="left" w:pos="4793"/>
              </w:tabs>
              <w:rPr>
                <w:sz w:val="24"/>
                <w:szCs w:val="24"/>
              </w:rPr>
            </w:pPr>
          </w:p>
          <w:p w14:paraId="7BFFF11C" w14:textId="77777777" w:rsidR="00A041E5" w:rsidRPr="00A041E5" w:rsidRDefault="00A041E5" w:rsidP="00A041E5">
            <w:pPr>
              <w:rPr>
                <w:sz w:val="24"/>
                <w:szCs w:val="24"/>
              </w:rPr>
            </w:pPr>
            <w:r w:rsidRPr="00A041E5">
              <w:rPr>
                <w:sz w:val="24"/>
                <w:szCs w:val="24"/>
              </w:rPr>
              <w:t>8. К щелочи относится формула:</w:t>
            </w:r>
            <w:r w:rsidRPr="00A041E5">
              <w:rPr>
                <w:sz w:val="24"/>
                <w:szCs w:val="24"/>
              </w:rPr>
              <w:tab/>
            </w:r>
          </w:p>
          <w:p w14:paraId="24D1B509" w14:textId="77777777" w:rsidR="00A041E5" w:rsidRPr="00A041E5" w:rsidRDefault="00A041E5" w:rsidP="00A041E5">
            <w:pPr>
              <w:rPr>
                <w:sz w:val="24"/>
                <w:szCs w:val="24"/>
              </w:rPr>
            </w:pPr>
            <w:r w:rsidRPr="00A041E5">
              <w:rPr>
                <w:sz w:val="24"/>
                <w:szCs w:val="24"/>
              </w:rPr>
              <w:t xml:space="preserve">А) </w:t>
            </w:r>
            <w:proofErr w:type="spellStart"/>
            <w:r w:rsidRPr="00A041E5">
              <w:rPr>
                <w:sz w:val="24"/>
                <w:szCs w:val="24"/>
                <w:lang w:val="en-US"/>
              </w:rPr>
              <w:t>KMn</w:t>
            </w:r>
            <w:proofErr w:type="spellEnd"/>
            <w:r w:rsidRPr="00A041E5">
              <w:rPr>
                <w:sz w:val="24"/>
                <w:szCs w:val="24"/>
              </w:rPr>
              <w:t>О</w:t>
            </w:r>
            <w:r w:rsidRPr="00A041E5">
              <w:rPr>
                <w:sz w:val="24"/>
                <w:szCs w:val="24"/>
                <w:vertAlign w:val="subscript"/>
              </w:rPr>
              <w:t>4</w:t>
            </w:r>
            <w:r w:rsidRPr="00A041E5">
              <w:rPr>
                <w:sz w:val="24"/>
                <w:szCs w:val="24"/>
              </w:rPr>
              <w:t>:</w:t>
            </w:r>
          </w:p>
          <w:p w14:paraId="1C1AE979" w14:textId="77777777" w:rsidR="00A041E5" w:rsidRPr="00A041E5" w:rsidRDefault="00A041E5" w:rsidP="00A041E5">
            <w:pPr>
              <w:rPr>
                <w:sz w:val="24"/>
                <w:szCs w:val="24"/>
              </w:rPr>
            </w:pPr>
            <w:r w:rsidRPr="00A041E5">
              <w:rPr>
                <w:sz w:val="24"/>
                <w:szCs w:val="24"/>
              </w:rPr>
              <w:t>Б) НNO</w:t>
            </w:r>
            <w:r w:rsidRPr="00A041E5">
              <w:rPr>
                <w:sz w:val="24"/>
                <w:szCs w:val="24"/>
                <w:vertAlign w:val="subscript"/>
              </w:rPr>
              <w:t>3</w:t>
            </w:r>
            <w:r w:rsidRPr="00A041E5">
              <w:rPr>
                <w:sz w:val="24"/>
                <w:szCs w:val="24"/>
              </w:rPr>
              <w:t>;</w:t>
            </w:r>
          </w:p>
          <w:p w14:paraId="4F7B7A35" w14:textId="77777777" w:rsidR="00A041E5" w:rsidRPr="00A041E5" w:rsidRDefault="00A041E5" w:rsidP="00A041E5">
            <w:pPr>
              <w:rPr>
                <w:sz w:val="24"/>
                <w:szCs w:val="24"/>
              </w:rPr>
            </w:pPr>
            <w:r w:rsidRPr="00A041E5">
              <w:rPr>
                <w:sz w:val="24"/>
                <w:szCs w:val="24"/>
              </w:rPr>
              <w:t xml:space="preserve">В) </w:t>
            </w:r>
            <w:proofErr w:type="gramStart"/>
            <w:r w:rsidRPr="00A041E5">
              <w:rPr>
                <w:sz w:val="24"/>
                <w:szCs w:val="24"/>
                <w:lang w:val="en-US"/>
              </w:rPr>
              <w:t>Mn</w:t>
            </w:r>
            <w:r w:rsidRPr="00A041E5">
              <w:rPr>
                <w:sz w:val="24"/>
                <w:szCs w:val="24"/>
              </w:rPr>
              <w:t>(</w:t>
            </w:r>
            <w:proofErr w:type="gramEnd"/>
            <w:r w:rsidRPr="00A041E5">
              <w:rPr>
                <w:sz w:val="24"/>
                <w:szCs w:val="24"/>
              </w:rPr>
              <w:t>OH)</w:t>
            </w:r>
            <w:r w:rsidRPr="00A041E5">
              <w:rPr>
                <w:sz w:val="24"/>
                <w:szCs w:val="24"/>
                <w:vertAlign w:val="subscript"/>
              </w:rPr>
              <w:t>2</w:t>
            </w:r>
            <w:r w:rsidRPr="00A041E5">
              <w:rPr>
                <w:sz w:val="24"/>
                <w:szCs w:val="24"/>
              </w:rPr>
              <w:t>;</w:t>
            </w:r>
          </w:p>
          <w:p w14:paraId="4F0C2662" w14:textId="77777777" w:rsidR="00A041E5" w:rsidRPr="00A041E5" w:rsidRDefault="00A041E5" w:rsidP="00A041E5">
            <w:pPr>
              <w:tabs>
                <w:tab w:val="left" w:pos="716"/>
                <w:tab w:val="left" w:pos="4793"/>
              </w:tabs>
              <w:rPr>
                <w:sz w:val="24"/>
                <w:szCs w:val="24"/>
              </w:rPr>
            </w:pPr>
            <w:r w:rsidRPr="00A041E5">
              <w:rPr>
                <w:sz w:val="24"/>
                <w:szCs w:val="24"/>
              </w:rPr>
              <w:t xml:space="preserve">Г) </w:t>
            </w:r>
            <w:r w:rsidRPr="00A041E5">
              <w:rPr>
                <w:sz w:val="24"/>
                <w:szCs w:val="24"/>
                <w:lang w:val="en-US"/>
              </w:rPr>
              <w:t>KOH</w:t>
            </w:r>
            <w:r w:rsidRPr="00A041E5">
              <w:rPr>
                <w:sz w:val="24"/>
                <w:szCs w:val="24"/>
              </w:rPr>
              <w:t>.</w:t>
            </w:r>
          </w:p>
          <w:p w14:paraId="2029635B" w14:textId="77777777" w:rsidR="00A041E5" w:rsidRPr="00A041E5" w:rsidRDefault="00A041E5" w:rsidP="00A041E5">
            <w:pPr>
              <w:tabs>
                <w:tab w:val="left" w:pos="716"/>
                <w:tab w:val="left" w:pos="4793"/>
              </w:tabs>
              <w:rPr>
                <w:sz w:val="24"/>
                <w:szCs w:val="24"/>
              </w:rPr>
            </w:pPr>
          </w:p>
          <w:p w14:paraId="6ED56728" w14:textId="77777777" w:rsidR="00A041E5" w:rsidRPr="00A041E5" w:rsidRDefault="00A041E5" w:rsidP="00A041E5">
            <w:pPr>
              <w:jc w:val="both"/>
              <w:rPr>
                <w:sz w:val="24"/>
                <w:szCs w:val="24"/>
                <w:shd w:val="clear" w:color="auto" w:fill="FFFFFF"/>
              </w:rPr>
            </w:pPr>
            <w:r w:rsidRPr="00A041E5">
              <w:rPr>
                <w:sz w:val="24"/>
                <w:szCs w:val="24"/>
              </w:rPr>
              <w:t>9.</w:t>
            </w:r>
            <w:r w:rsidRPr="00A041E5">
              <w:rPr>
                <w:sz w:val="24"/>
                <w:szCs w:val="24"/>
                <w:shd w:val="clear" w:color="auto" w:fill="FFFFFF"/>
              </w:rPr>
              <w:t xml:space="preserve"> Частица, понижающая </w:t>
            </w:r>
            <w:proofErr w:type="gramStart"/>
            <w:r w:rsidRPr="00A041E5">
              <w:rPr>
                <w:sz w:val="24"/>
                <w:szCs w:val="24"/>
                <w:shd w:val="clear" w:color="auto" w:fill="FFFFFF"/>
              </w:rPr>
              <w:t>свою степень окисления</w:t>
            </w:r>
            <w:proofErr w:type="gramEnd"/>
            <w:r w:rsidRPr="00A041E5">
              <w:rPr>
                <w:sz w:val="24"/>
                <w:szCs w:val="24"/>
                <w:shd w:val="clear" w:color="auto" w:fill="FFFFFF"/>
              </w:rPr>
              <w:t xml:space="preserve"> называется:</w:t>
            </w:r>
          </w:p>
          <w:p w14:paraId="0BE36637" w14:textId="77777777" w:rsidR="00A041E5" w:rsidRPr="00A041E5" w:rsidRDefault="00A041E5" w:rsidP="00A041E5">
            <w:pPr>
              <w:jc w:val="both"/>
              <w:rPr>
                <w:sz w:val="24"/>
                <w:szCs w:val="24"/>
                <w:shd w:val="clear" w:color="auto" w:fill="FFFFFF"/>
              </w:rPr>
            </w:pPr>
            <w:r w:rsidRPr="00A041E5">
              <w:rPr>
                <w:sz w:val="24"/>
                <w:szCs w:val="24"/>
                <w:shd w:val="clear" w:color="auto" w:fill="FFFFFF"/>
              </w:rPr>
              <w:t xml:space="preserve">А) восстановитель; </w:t>
            </w:r>
          </w:p>
          <w:p w14:paraId="2DD5090C" w14:textId="77777777" w:rsidR="00A041E5" w:rsidRPr="00A041E5" w:rsidRDefault="00A041E5" w:rsidP="00A041E5">
            <w:pPr>
              <w:jc w:val="both"/>
              <w:rPr>
                <w:sz w:val="24"/>
                <w:szCs w:val="24"/>
                <w:shd w:val="clear" w:color="auto" w:fill="FFFFFF"/>
              </w:rPr>
            </w:pPr>
            <w:r w:rsidRPr="00A041E5">
              <w:rPr>
                <w:sz w:val="24"/>
                <w:szCs w:val="24"/>
                <w:shd w:val="clear" w:color="auto" w:fill="FFFFFF"/>
              </w:rPr>
              <w:t>Б) окислитель;</w:t>
            </w:r>
          </w:p>
          <w:p w14:paraId="60C8EC9F" w14:textId="77777777" w:rsidR="00A041E5" w:rsidRPr="00A041E5" w:rsidRDefault="00A041E5" w:rsidP="00A041E5">
            <w:pPr>
              <w:jc w:val="both"/>
              <w:rPr>
                <w:sz w:val="24"/>
                <w:szCs w:val="24"/>
                <w:shd w:val="clear" w:color="auto" w:fill="FFFFFF"/>
              </w:rPr>
            </w:pPr>
            <w:r w:rsidRPr="00A041E5">
              <w:rPr>
                <w:sz w:val="24"/>
                <w:szCs w:val="24"/>
                <w:shd w:val="clear" w:color="auto" w:fill="FFFFFF"/>
              </w:rPr>
              <w:t xml:space="preserve">В) ион; </w:t>
            </w:r>
          </w:p>
          <w:p w14:paraId="172A72BF" w14:textId="77777777" w:rsidR="00A041E5" w:rsidRPr="00A041E5" w:rsidRDefault="00A041E5" w:rsidP="00A041E5">
            <w:pPr>
              <w:jc w:val="both"/>
              <w:rPr>
                <w:sz w:val="24"/>
                <w:szCs w:val="24"/>
                <w:shd w:val="clear" w:color="auto" w:fill="FFFFFF"/>
              </w:rPr>
            </w:pPr>
            <w:r w:rsidRPr="00A041E5">
              <w:rPr>
                <w:sz w:val="24"/>
                <w:szCs w:val="24"/>
                <w:shd w:val="clear" w:color="auto" w:fill="FFFFFF"/>
              </w:rPr>
              <w:t>Г) атом.</w:t>
            </w:r>
          </w:p>
          <w:p w14:paraId="5280BAD7" w14:textId="77777777" w:rsidR="00A041E5" w:rsidRPr="00A041E5" w:rsidRDefault="00A041E5" w:rsidP="00A041E5">
            <w:pPr>
              <w:jc w:val="both"/>
              <w:rPr>
                <w:sz w:val="24"/>
                <w:szCs w:val="24"/>
                <w:shd w:val="clear" w:color="auto" w:fill="FFFFFF"/>
              </w:rPr>
            </w:pPr>
          </w:p>
          <w:p w14:paraId="2F8C9F73" w14:textId="77777777" w:rsidR="00A041E5" w:rsidRPr="00A041E5" w:rsidRDefault="00A041E5" w:rsidP="00A041E5">
            <w:pPr>
              <w:jc w:val="both"/>
              <w:rPr>
                <w:b/>
                <w:color w:val="0D0D0D" w:themeColor="text1" w:themeTint="F2"/>
                <w:sz w:val="24"/>
                <w:szCs w:val="24"/>
                <w:shd w:val="clear" w:color="auto" w:fill="FFFFFF"/>
              </w:rPr>
            </w:pPr>
            <w:r w:rsidRPr="00A041E5">
              <w:rPr>
                <w:sz w:val="24"/>
                <w:szCs w:val="24"/>
                <w:shd w:val="clear" w:color="auto" w:fill="FFFFFF"/>
              </w:rPr>
              <w:t xml:space="preserve">10. Степень окисления кремния </w:t>
            </w:r>
            <w:r w:rsidRPr="00A041E5">
              <w:rPr>
                <w:bCs/>
                <w:sz w:val="24"/>
                <w:szCs w:val="24"/>
                <w:shd w:val="clear" w:color="auto" w:fill="FFFFFF"/>
              </w:rPr>
              <w:t xml:space="preserve">в </w:t>
            </w:r>
            <w:r w:rsidRPr="00A041E5">
              <w:rPr>
                <w:b/>
                <w:bCs/>
                <w:color w:val="0D0D0D" w:themeColor="text1" w:themeTint="F2"/>
                <w:sz w:val="24"/>
                <w:szCs w:val="24"/>
                <w:shd w:val="clear" w:color="auto" w:fill="FFFFFF"/>
              </w:rPr>
              <w:t>H</w:t>
            </w:r>
            <w:r w:rsidRPr="00A041E5">
              <w:rPr>
                <w:b/>
                <w:bCs/>
                <w:color w:val="0D0D0D" w:themeColor="text1" w:themeTint="F2"/>
                <w:sz w:val="24"/>
                <w:szCs w:val="24"/>
                <w:bdr w:val="none" w:sz="0" w:space="0" w:color="auto" w:frame="1"/>
                <w:shd w:val="clear" w:color="auto" w:fill="FFFFFF"/>
                <w:vertAlign w:val="subscript"/>
              </w:rPr>
              <w:t>2</w:t>
            </w:r>
            <w:r w:rsidRPr="00A041E5">
              <w:rPr>
                <w:b/>
                <w:bCs/>
                <w:color w:val="0D0D0D" w:themeColor="text1" w:themeTint="F2"/>
                <w:sz w:val="24"/>
                <w:szCs w:val="24"/>
                <w:shd w:val="clear" w:color="auto" w:fill="FFFFFF"/>
              </w:rPr>
              <w:t>[SiF</w:t>
            </w:r>
            <w:r w:rsidRPr="00A041E5">
              <w:rPr>
                <w:b/>
                <w:bCs/>
                <w:color w:val="0D0D0D" w:themeColor="text1" w:themeTint="F2"/>
                <w:sz w:val="24"/>
                <w:szCs w:val="24"/>
                <w:bdr w:val="none" w:sz="0" w:space="0" w:color="auto" w:frame="1"/>
                <w:shd w:val="clear" w:color="auto" w:fill="FFFFFF"/>
                <w:vertAlign w:val="subscript"/>
              </w:rPr>
              <w:t>6</w:t>
            </w:r>
            <w:r w:rsidRPr="00A041E5">
              <w:rPr>
                <w:b/>
                <w:bCs/>
                <w:color w:val="0D0D0D" w:themeColor="text1" w:themeTint="F2"/>
                <w:sz w:val="24"/>
                <w:szCs w:val="24"/>
                <w:shd w:val="clear" w:color="auto" w:fill="FFFFFF"/>
              </w:rPr>
              <w:t>]:</w:t>
            </w:r>
          </w:p>
          <w:p w14:paraId="40CDD459" w14:textId="77777777" w:rsidR="00A041E5" w:rsidRPr="00A041E5" w:rsidRDefault="00A041E5" w:rsidP="00A041E5">
            <w:pPr>
              <w:shd w:val="clear" w:color="auto" w:fill="FFFFFF"/>
              <w:rPr>
                <w:sz w:val="24"/>
                <w:szCs w:val="24"/>
              </w:rPr>
            </w:pPr>
            <w:r w:rsidRPr="00A041E5">
              <w:rPr>
                <w:sz w:val="24"/>
                <w:szCs w:val="24"/>
              </w:rPr>
              <w:t>А) +6;</w:t>
            </w:r>
          </w:p>
          <w:p w14:paraId="33581E71" w14:textId="77777777" w:rsidR="00A041E5" w:rsidRPr="00A041E5" w:rsidRDefault="00A041E5" w:rsidP="00A041E5">
            <w:pPr>
              <w:shd w:val="clear" w:color="auto" w:fill="FFFFFF"/>
              <w:rPr>
                <w:sz w:val="24"/>
                <w:szCs w:val="24"/>
              </w:rPr>
            </w:pPr>
            <w:r w:rsidRPr="00A041E5">
              <w:rPr>
                <w:sz w:val="24"/>
                <w:szCs w:val="24"/>
              </w:rPr>
              <w:t>Б) -4;</w:t>
            </w:r>
          </w:p>
          <w:p w14:paraId="5694B329" w14:textId="77777777" w:rsidR="00A041E5" w:rsidRPr="00A041E5" w:rsidRDefault="00A041E5" w:rsidP="00A041E5">
            <w:pPr>
              <w:shd w:val="clear" w:color="auto" w:fill="FFFFFF"/>
              <w:rPr>
                <w:sz w:val="24"/>
                <w:szCs w:val="24"/>
              </w:rPr>
            </w:pPr>
            <w:r w:rsidRPr="00A041E5">
              <w:rPr>
                <w:sz w:val="24"/>
                <w:szCs w:val="24"/>
              </w:rPr>
              <w:t>В) -6;</w:t>
            </w:r>
          </w:p>
          <w:p w14:paraId="21AA0B21" w14:textId="77777777" w:rsidR="00A041E5" w:rsidRPr="00A041E5" w:rsidRDefault="00A041E5" w:rsidP="00A041E5">
            <w:pPr>
              <w:shd w:val="clear" w:color="auto" w:fill="FFFFFF"/>
              <w:rPr>
                <w:sz w:val="24"/>
                <w:szCs w:val="24"/>
              </w:rPr>
            </w:pPr>
            <w:r w:rsidRPr="00A041E5">
              <w:rPr>
                <w:sz w:val="24"/>
                <w:szCs w:val="24"/>
              </w:rPr>
              <w:t>Г) +4.</w:t>
            </w:r>
          </w:p>
          <w:p w14:paraId="1379C5A9" w14:textId="77777777" w:rsidR="00A041E5" w:rsidRPr="00A041E5" w:rsidRDefault="00A041E5" w:rsidP="00A041E5">
            <w:pPr>
              <w:tabs>
                <w:tab w:val="left" w:pos="716"/>
                <w:tab w:val="left" w:pos="4793"/>
              </w:tabs>
              <w:rPr>
                <w:sz w:val="24"/>
                <w:szCs w:val="24"/>
              </w:rPr>
            </w:pPr>
          </w:p>
          <w:p w14:paraId="41A0A19C" w14:textId="77777777" w:rsidR="00A041E5" w:rsidRPr="00A041E5" w:rsidRDefault="00A041E5" w:rsidP="00A041E5">
            <w:pPr>
              <w:shd w:val="clear" w:color="auto" w:fill="FFFFFF"/>
              <w:rPr>
                <w:sz w:val="22"/>
                <w:szCs w:val="22"/>
              </w:rPr>
            </w:pPr>
            <w:r w:rsidRPr="00A041E5">
              <w:rPr>
                <w:sz w:val="22"/>
                <w:szCs w:val="22"/>
              </w:rPr>
              <w:t>11. Реакция, уравнение которой </w:t>
            </w:r>
            <w:proofErr w:type="spellStart"/>
            <w:r w:rsidRPr="00A041E5">
              <w:rPr>
                <w:b/>
                <w:bCs/>
                <w:color w:val="0D0D0D" w:themeColor="text1" w:themeTint="F2"/>
                <w:sz w:val="22"/>
                <w:szCs w:val="22"/>
                <w:shd w:val="clear" w:color="auto" w:fill="FFFFFF"/>
              </w:rPr>
              <w:t>Si</w:t>
            </w:r>
            <w:proofErr w:type="spellEnd"/>
            <w:r w:rsidRPr="00A041E5">
              <w:rPr>
                <w:b/>
                <w:bCs/>
                <w:color w:val="0D0D0D" w:themeColor="text1" w:themeTint="F2"/>
                <w:sz w:val="22"/>
                <w:szCs w:val="22"/>
                <w:bdr w:val="none" w:sz="0" w:space="0" w:color="auto" w:frame="1"/>
                <w:shd w:val="clear" w:color="auto" w:fill="FFFFFF"/>
                <w:vertAlign w:val="subscript"/>
              </w:rPr>
              <w:t>(</w:t>
            </w:r>
            <w:proofErr w:type="spellStart"/>
            <w:r w:rsidRPr="00A041E5">
              <w:rPr>
                <w:b/>
                <w:bCs/>
                <w:color w:val="0D0D0D" w:themeColor="text1" w:themeTint="F2"/>
                <w:sz w:val="22"/>
                <w:szCs w:val="22"/>
                <w:bdr w:val="none" w:sz="0" w:space="0" w:color="auto" w:frame="1"/>
                <w:shd w:val="clear" w:color="auto" w:fill="FFFFFF"/>
                <w:vertAlign w:val="subscript"/>
              </w:rPr>
              <w:t>тв</w:t>
            </w:r>
            <w:proofErr w:type="spellEnd"/>
            <w:r w:rsidRPr="00A041E5">
              <w:rPr>
                <w:b/>
                <w:bCs/>
                <w:color w:val="0D0D0D" w:themeColor="text1" w:themeTint="F2"/>
                <w:sz w:val="22"/>
                <w:szCs w:val="22"/>
                <w:bdr w:val="none" w:sz="0" w:space="0" w:color="auto" w:frame="1"/>
                <w:shd w:val="clear" w:color="auto" w:fill="FFFFFF"/>
                <w:vertAlign w:val="subscript"/>
              </w:rPr>
              <w:t>.)</w:t>
            </w:r>
            <w:r w:rsidRPr="00A041E5">
              <w:rPr>
                <w:b/>
                <w:bCs/>
                <w:color w:val="0D0D0D" w:themeColor="text1" w:themeTint="F2"/>
                <w:sz w:val="22"/>
                <w:szCs w:val="22"/>
                <w:shd w:val="clear" w:color="auto" w:fill="FFFFFF"/>
              </w:rPr>
              <w:t> + 4</w:t>
            </w:r>
            <w:proofErr w:type="gramStart"/>
            <w:r w:rsidRPr="00A041E5">
              <w:rPr>
                <w:b/>
                <w:bCs/>
                <w:color w:val="0D0D0D" w:themeColor="text1" w:themeTint="F2"/>
                <w:sz w:val="22"/>
                <w:szCs w:val="22"/>
                <w:shd w:val="clear" w:color="auto" w:fill="FFFFFF"/>
              </w:rPr>
              <w:t>HF</w:t>
            </w:r>
            <w:r w:rsidRPr="00A041E5">
              <w:rPr>
                <w:b/>
                <w:bCs/>
                <w:color w:val="0D0D0D" w:themeColor="text1" w:themeTint="F2"/>
                <w:sz w:val="22"/>
                <w:szCs w:val="22"/>
                <w:bdr w:val="none" w:sz="0" w:space="0" w:color="auto" w:frame="1"/>
                <w:shd w:val="clear" w:color="auto" w:fill="FFFFFF"/>
                <w:vertAlign w:val="subscript"/>
              </w:rPr>
              <w:t>(</w:t>
            </w:r>
            <w:proofErr w:type="gramEnd"/>
            <w:r w:rsidRPr="00A041E5">
              <w:rPr>
                <w:b/>
                <w:bCs/>
                <w:color w:val="0D0D0D" w:themeColor="text1" w:themeTint="F2"/>
                <w:sz w:val="22"/>
                <w:szCs w:val="22"/>
                <w:bdr w:val="none" w:sz="0" w:space="0" w:color="auto" w:frame="1"/>
                <w:shd w:val="clear" w:color="auto" w:fill="FFFFFF"/>
                <w:vertAlign w:val="subscript"/>
              </w:rPr>
              <w:t>г.)</w:t>
            </w:r>
            <w:r w:rsidRPr="00A041E5">
              <w:rPr>
                <w:b/>
                <w:bCs/>
                <w:color w:val="0D0D0D" w:themeColor="text1" w:themeTint="F2"/>
                <w:sz w:val="22"/>
                <w:szCs w:val="22"/>
                <w:shd w:val="clear" w:color="auto" w:fill="FFFFFF"/>
              </w:rPr>
              <w:t> = SiF</w:t>
            </w:r>
            <w:r w:rsidRPr="00A041E5">
              <w:rPr>
                <w:b/>
                <w:bCs/>
                <w:color w:val="0D0D0D" w:themeColor="text1" w:themeTint="F2"/>
                <w:sz w:val="22"/>
                <w:szCs w:val="22"/>
                <w:bdr w:val="none" w:sz="0" w:space="0" w:color="auto" w:frame="1"/>
                <w:shd w:val="clear" w:color="auto" w:fill="FFFFFF"/>
                <w:vertAlign w:val="subscript"/>
              </w:rPr>
              <w:t>4</w:t>
            </w:r>
            <w:r w:rsidRPr="00A041E5">
              <w:rPr>
                <w:b/>
                <w:bCs/>
                <w:color w:val="0D0D0D" w:themeColor="text1" w:themeTint="F2"/>
                <w:sz w:val="22"/>
                <w:szCs w:val="22"/>
                <w:shd w:val="clear" w:color="auto" w:fill="FFFFFF"/>
              </w:rPr>
              <w:t> + 2H</w:t>
            </w:r>
            <w:r w:rsidRPr="00A041E5">
              <w:rPr>
                <w:b/>
                <w:bCs/>
                <w:color w:val="0D0D0D" w:themeColor="text1" w:themeTint="F2"/>
                <w:sz w:val="22"/>
                <w:szCs w:val="22"/>
                <w:bdr w:val="none" w:sz="0" w:space="0" w:color="auto" w:frame="1"/>
                <w:shd w:val="clear" w:color="auto" w:fill="FFFFFF"/>
                <w:vertAlign w:val="subscript"/>
              </w:rPr>
              <w:t xml:space="preserve">2 </w:t>
            </w:r>
            <w:r w:rsidRPr="00A041E5">
              <w:rPr>
                <w:sz w:val="22"/>
                <w:szCs w:val="22"/>
              </w:rPr>
              <w:t>относится к реакциям:</w:t>
            </w:r>
          </w:p>
          <w:p w14:paraId="4A64C6DF" w14:textId="77777777" w:rsidR="00A041E5" w:rsidRPr="00A041E5" w:rsidRDefault="00A041E5" w:rsidP="00A041E5">
            <w:pPr>
              <w:shd w:val="clear" w:color="auto" w:fill="FFFFFF"/>
              <w:rPr>
                <w:sz w:val="24"/>
                <w:szCs w:val="24"/>
              </w:rPr>
            </w:pPr>
            <w:r w:rsidRPr="00A041E5">
              <w:rPr>
                <w:sz w:val="24"/>
                <w:szCs w:val="24"/>
              </w:rPr>
              <w:t>А) окислительно-восстановительным, гомогенным, замещения;</w:t>
            </w:r>
          </w:p>
          <w:p w14:paraId="172E33C1" w14:textId="77777777" w:rsidR="00A041E5" w:rsidRPr="00A041E5" w:rsidRDefault="00A041E5" w:rsidP="00A041E5">
            <w:pPr>
              <w:shd w:val="clear" w:color="auto" w:fill="FFFFFF"/>
              <w:rPr>
                <w:sz w:val="24"/>
                <w:szCs w:val="24"/>
              </w:rPr>
            </w:pPr>
            <w:r w:rsidRPr="00A041E5">
              <w:rPr>
                <w:sz w:val="24"/>
                <w:szCs w:val="24"/>
              </w:rPr>
              <w:t>Б) соединения, гетерогенным;</w:t>
            </w:r>
          </w:p>
          <w:p w14:paraId="62842550" w14:textId="77777777" w:rsidR="00A041E5" w:rsidRPr="00A041E5" w:rsidRDefault="00A041E5" w:rsidP="00A041E5">
            <w:pPr>
              <w:shd w:val="clear" w:color="auto" w:fill="FFFFFF"/>
              <w:rPr>
                <w:sz w:val="24"/>
                <w:szCs w:val="24"/>
              </w:rPr>
            </w:pPr>
            <w:r w:rsidRPr="00A041E5">
              <w:rPr>
                <w:sz w:val="24"/>
                <w:szCs w:val="24"/>
              </w:rPr>
              <w:t>В) окислительно-восстановительным, гетерогенным, замещения;</w:t>
            </w:r>
          </w:p>
          <w:p w14:paraId="029862BB" w14:textId="77777777" w:rsidR="00A041E5" w:rsidRPr="00A041E5" w:rsidRDefault="00A041E5" w:rsidP="00A041E5">
            <w:pPr>
              <w:shd w:val="clear" w:color="auto" w:fill="FFFFFF"/>
              <w:rPr>
                <w:sz w:val="24"/>
                <w:szCs w:val="24"/>
              </w:rPr>
            </w:pPr>
            <w:r w:rsidRPr="00A041E5">
              <w:rPr>
                <w:sz w:val="24"/>
                <w:szCs w:val="24"/>
              </w:rPr>
              <w:t>Г) окислительно-восстановительным, гетерогенным, обмена.</w:t>
            </w:r>
          </w:p>
          <w:p w14:paraId="2B104C4B" w14:textId="77777777" w:rsidR="00A041E5" w:rsidRPr="00A041E5" w:rsidRDefault="00A041E5" w:rsidP="00A041E5">
            <w:pPr>
              <w:tabs>
                <w:tab w:val="left" w:pos="716"/>
                <w:tab w:val="left" w:pos="4793"/>
              </w:tabs>
              <w:rPr>
                <w:sz w:val="24"/>
                <w:szCs w:val="24"/>
              </w:rPr>
            </w:pPr>
          </w:p>
          <w:p w14:paraId="2B4BA11B" w14:textId="77777777" w:rsidR="00A041E5" w:rsidRPr="00A041E5" w:rsidRDefault="00A041E5" w:rsidP="00A041E5">
            <w:pPr>
              <w:shd w:val="clear" w:color="auto" w:fill="FFFFFF"/>
              <w:rPr>
                <w:color w:val="000000"/>
                <w:sz w:val="24"/>
                <w:szCs w:val="24"/>
              </w:rPr>
            </w:pPr>
            <w:r w:rsidRPr="00A041E5">
              <w:rPr>
                <w:bCs/>
                <w:color w:val="000000"/>
                <w:sz w:val="24"/>
                <w:szCs w:val="24"/>
              </w:rPr>
              <w:t>12. Для осуществления превращения </w:t>
            </w:r>
            <w:r w:rsidRPr="00A041E5">
              <w:rPr>
                <w:color w:val="000000"/>
                <w:sz w:val="24"/>
                <w:szCs w:val="24"/>
                <w:shd w:val="clear" w:color="auto" w:fill="FFFFFF"/>
                <w:lang w:val="en-US"/>
              </w:rPr>
              <w:t>Mg</w:t>
            </w:r>
            <w:r w:rsidRPr="00A041E5">
              <w:rPr>
                <w:color w:val="000000"/>
                <w:sz w:val="24"/>
                <w:szCs w:val="24"/>
                <w:shd w:val="clear" w:color="auto" w:fill="FFFFFF"/>
                <w:vertAlign w:val="subscript"/>
              </w:rPr>
              <w:t>3</w:t>
            </w:r>
            <w:r w:rsidRPr="00A041E5">
              <w:rPr>
                <w:color w:val="000000"/>
                <w:sz w:val="24"/>
                <w:szCs w:val="24"/>
                <w:shd w:val="clear" w:color="auto" w:fill="FFFFFF"/>
                <w:lang w:val="en-US"/>
              </w:rPr>
              <w:t>P</w:t>
            </w:r>
            <w:r w:rsidRPr="00A041E5">
              <w:rPr>
                <w:color w:val="000000"/>
                <w:sz w:val="24"/>
                <w:szCs w:val="24"/>
                <w:shd w:val="clear" w:color="auto" w:fill="FFFFFF"/>
                <w:vertAlign w:val="subscript"/>
              </w:rPr>
              <w:t>2</w:t>
            </w:r>
            <w:r w:rsidRPr="00A041E5">
              <w:rPr>
                <w:color w:val="000000"/>
                <w:sz w:val="24"/>
                <w:szCs w:val="24"/>
                <w:shd w:val="clear" w:color="auto" w:fill="FFFFFF"/>
              </w:rPr>
              <w:t xml:space="preserve"> → PH</w:t>
            </w:r>
            <w:r w:rsidRPr="00A041E5">
              <w:rPr>
                <w:color w:val="000000"/>
                <w:sz w:val="24"/>
                <w:szCs w:val="24"/>
                <w:shd w:val="clear" w:color="auto" w:fill="FFFFFF"/>
                <w:vertAlign w:val="subscript"/>
              </w:rPr>
              <w:t>3</w:t>
            </w:r>
            <w:r w:rsidRPr="00A041E5">
              <w:rPr>
                <w:color w:val="000000"/>
                <w:sz w:val="24"/>
                <w:szCs w:val="24"/>
                <w:shd w:val="clear" w:color="auto" w:fill="FFFFFF"/>
              </w:rPr>
              <w:t xml:space="preserve"> → </w:t>
            </w:r>
            <w:r w:rsidRPr="00A041E5">
              <w:rPr>
                <w:color w:val="000000"/>
                <w:sz w:val="24"/>
                <w:szCs w:val="24"/>
                <w:shd w:val="clear" w:color="auto" w:fill="FFFFFF"/>
                <w:lang w:val="en-US"/>
              </w:rPr>
              <w:t>P</w:t>
            </w:r>
            <w:r w:rsidRPr="00A041E5">
              <w:rPr>
                <w:color w:val="000000"/>
                <w:sz w:val="24"/>
                <w:szCs w:val="24"/>
                <w:shd w:val="clear" w:color="auto" w:fill="FFFFFF"/>
                <w:vertAlign w:val="subscript"/>
              </w:rPr>
              <w:t>2</w:t>
            </w:r>
            <w:r w:rsidRPr="00A041E5">
              <w:rPr>
                <w:color w:val="000000"/>
                <w:sz w:val="24"/>
                <w:szCs w:val="24"/>
                <w:shd w:val="clear" w:color="auto" w:fill="FFFFFF"/>
                <w:lang w:val="en-US"/>
              </w:rPr>
              <w:t>O</w:t>
            </w:r>
            <w:r w:rsidRPr="00A041E5">
              <w:rPr>
                <w:color w:val="000000"/>
                <w:sz w:val="24"/>
                <w:szCs w:val="24"/>
                <w:shd w:val="clear" w:color="auto" w:fill="FFFFFF"/>
                <w:vertAlign w:val="subscript"/>
              </w:rPr>
              <w:t>5</w:t>
            </w:r>
            <w:r w:rsidRPr="00A041E5">
              <w:rPr>
                <w:color w:val="000000"/>
                <w:sz w:val="24"/>
                <w:szCs w:val="24"/>
                <w:shd w:val="clear" w:color="auto" w:fill="FFFFFF"/>
              </w:rPr>
              <w:t xml:space="preserve"> </w:t>
            </w:r>
            <w:proofErr w:type="gramStart"/>
            <w:r w:rsidRPr="00A041E5">
              <w:rPr>
                <w:color w:val="000000"/>
                <w:sz w:val="24"/>
                <w:szCs w:val="24"/>
                <w:shd w:val="clear" w:color="auto" w:fill="FFFFFF"/>
              </w:rPr>
              <w:t>→  H</w:t>
            </w:r>
            <w:proofErr w:type="gramEnd"/>
            <w:r w:rsidRPr="00A041E5">
              <w:rPr>
                <w:color w:val="000000"/>
                <w:sz w:val="24"/>
                <w:szCs w:val="24"/>
                <w:shd w:val="clear" w:color="auto" w:fill="FFFFFF"/>
                <w:vertAlign w:val="subscript"/>
              </w:rPr>
              <w:t>3</w:t>
            </w:r>
            <w:r w:rsidRPr="00A041E5">
              <w:rPr>
                <w:color w:val="000000"/>
                <w:sz w:val="24"/>
                <w:szCs w:val="24"/>
                <w:shd w:val="clear" w:color="auto" w:fill="FFFFFF"/>
              </w:rPr>
              <w:t>PO</w:t>
            </w:r>
            <w:r w:rsidRPr="00A041E5">
              <w:rPr>
                <w:color w:val="000000"/>
                <w:sz w:val="24"/>
                <w:szCs w:val="24"/>
                <w:shd w:val="clear" w:color="auto" w:fill="FFFFFF"/>
                <w:vertAlign w:val="subscript"/>
              </w:rPr>
              <w:t>4</w:t>
            </w:r>
            <w:r w:rsidRPr="00A041E5">
              <w:rPr>
                <w:color w:val="000000"/>
                <w:sz w:val="24"/>
                <w:szCs w:val="24"/>
                <w:shd w:val="clear" w:color="auto" w:fill="FFFFFF"/>
              </w:rPr>
              <w:t xml:space="preserve"> </w:t>
            </w:r>
            <w:r w:rsidRPr="00A041E5">
              <w:rPr>
                <w:bCs/>
                <w:color w:val="000000"/>
                <w:sz w:val="24"/>
                <w:szCs w:val="24"/>
              </w:rPr>
              <w:t>нужно последовательно использовать:</w:t>
            </w:r>
          </w:p>
          <w:p w14:paraId="0F705AB5" w14:textId="77777777" w:rsidR="00A041E5" w:rsidRPr="00A041E5" w:rsidRDefault="00A041E5" w:rsidP="00A041E5">
            <w:pPr>
              <w:shd w:val="clear" w:color="auto" w:fill="FFFFFF"/>
              <w:rPr>
                <w:color w:val="000000"/>
                <w:sz w:val="24"/>
                <w:szCs w:val="24"/>
              </w:rPr>
            </w:pPr>
            <w:r w:rsidRPr="00A041E5">
              <w:rPr>
                <w:color w:val="000000"/>
                <w:sz w:val="24"/>
                <w:szCs w:val="24"/>
              </w:rPr>
              <w:t xml:space="preserve">А) кислоту, основной оксид, воду; </w:t>
            </w:r>
          </w:p>
          <w:p w14:paraId="645499AF" w14:textId="77777777" w:rsidR="00A041E5" w:rsidRPr="00A041E5" w:rsidRDefault="00A041E5" w:rsidP="00A041E5">
            <w:pPr>
              <w:shd w:val="clear" w:color="auto" w:fill="FFFFFF"/>
              <w:rPr>
                <w:color w:val="000000"/>
                <w:sz w:val="24"/>
                <w:szCs w:val="24"/>
              </w:rPr>
            </w:pPr>
            <w:r w:rsidRPr="00A041E5">
              <w:rPr>
                <w:color w:val="000000"/>
                <w:sz w:val="24"/>
                <w:szCs w:val="24"/>
              </w:rPr>
              <w:t xml:space="preserve">Б) щелочь, воду, водород; </w:t>
            </w:r>
          </w:p>
          <w:p w14:paraId="1C98B6CD" w14:textId="77777777" w:rsidR="00A041E5" w:rsidRPr="00A041E5" w:rsidRDefault="00A041E5" w:rsidP="00A041E5">
            <w:pPr>
              <w:shd w:val="clear" w:color="auto" w:fill="FFFFFF"/>
              <w:rPr>
                <w:color w:val="000000"/>
                <w:sz w:val="24"/>
                <w:szCs w:val="24"/>
              </w:rPr>
            </w:pPr>
            <w:r w:rsidRPr="00A041E5">
              <w:rPr>
                <w:color w:val="000000"/>
                <w:sz w:val="24"/>
                <w:szCs w:val="24"/>
              </w:rPr>
              <w:t xml:space="preserve">В) </w:t>
            </w:r>
            <w:proofErr w:type="spellStart"/>
            <w:r w:rsidRPr="00A041E5">
              <w:rPr>
                <w:color w:val="000000"/>
                <w:sz w:val="24"/>
                <w:szCs w:val="24"/>
              </w:rPr>
              <w:t>фосфин</w:t>
            </w:r>
            <w:proofErr w:type="spellEnd"/>
            <w:r w:rsidRPr="00A041E5">
              <w:rPr>
                <w:color w:val="000000"/>
                <w:sz w:val="24"/>
                <w:szCs w:val="24"/>
              </w:rPr>
              <w:t>, кислород, пероксид водорода;</w:t>
            </w:r>
          </w:p>
          <w:p w14:paraId="29A9A35A" w14:textId="77777777" w:rsidR="00A041E5" w:rsidRPr="00A041E5" w:rsidRDefault="00A041E5" w:rsidP="00A041E5">
            <w:pPr>
              <w:shd w:val="clear" w:color="auto" w:fill="FFFFFF"/>
              <w:rPr>
                <w:color w:val="000000"/>
                <w:sz w:val="24"/>
                <w:szCs w:val="24"/>
              </w:rPr>
            </w:pPr>
            <w:r w:rsidRPr="00A041E5">
              <w:rPr>
                <w:color w:val="000000"/>
                <w:sz w:val="24"/>
                <w:szCs w:val="24"/>
              </w:rPr>
              <w:t>Г) воду, кислород, воду.</w:t>
            </w:r>
          </w:p>
          <w:p w14:paraId="6BEC751B" w14:textId="77777777" w:rsidR="00A041E5" w:rsidRPr="00A041E5" w:rsidRDefault="00A041E5" w:rsidP="00A041E5">
            <w:pPr>
              <w:jc w:val="both"/>
              <w:rPr>
                <w:sz w:val="24"/>
                <w:szCs w:val="24"/>
                <w:shd w:val="clear" w:color="auto" w:fill="FFFFFF"/>
              </w:rPr>
            </w:pPr>
          </w:p>
          <w:p w14:paraId="69557C99" w14:textId="77777777" w:rsidR="00A041E5" w:rsidRPr="00A041E5" w:rsidRDefault="00A041E5" w:rsidP="00A041E5">
            <w:pPr>
              <w:shd w:val="clear" w:color="auto" w:fill="FFFFFF"/>
              <w:rPr>
                <w:sz w:val="22"/>
                <w:szCs w:val="22"/>
              </w:rPr>
            </w:pPr>
            <w:r w:rsidRPr="00A041E5">
              <w:rPr>
                <w:sz w:val="22"/>
                <w:szCs w:val="22"/>
                <w:shd w:val="clear" w:color="auto" w:fill="FFFFFF"/>
              </w:rPr>
              <w:t>13.</w:t>
            </w:r>
            <w:r w:rsidRPr="00A041E5">
              <w:rPr>
                <w:sz w:val="22"/>
                <w:szCs w:val="22"/>
              </w:rPr>
              <w:t xml:space="preserve"> С каким катионом сульфат-анион дает качественную реакцию? </w:t>
            </w:r>
          </w:p>
          <w:p w14:paraId="0F99FA16" w14:textId="77777777" w:rsidR="00A041E5" w:rsidRPr="00A041E5" w:rsidRDefault="00A041E5" w:rsidP="00A041E5">
            <w:pPr>
              <w:shd w:val="clear" w:color="auto" w:fill="FFFFFF"/>
              <w:rPr>
                <w:sz w:val="22"/>
                <w:szCs w:val="22"/>
              </w:rPr>
            </w:pPr>
            <w:r w:rsidRPr="00A041E5">
              <w:rPr>
                <w:sz w:val="22"/>
                <w:szCs w:val="22"/>
              </w:rPr>
              <w:t>А) Ag</w:t>
            </w:r>
            <w:r w:rsidRPr="00A041E5">
              <w:rPr>
                <w:sz w:val="22"/>
                <w:szCs w:val="22"/>
                <w:vertAlign w:val="superscript"/>
              </w:rPr>
              <w:t>+</w:t>
            </w:r>
            <w:r w:rsidRPr="00A041E5">
              <w:rPr>
                <w:sz w:val="22"/>
                <w:szCs w:val="22"/>
              </w:rPr>
              <w:t xml:space="preserve"> </w:t>
            </w:r>
          </w:p>
          <w:p w14:paraId="211BE52D" w14:textId="77777777" w:rsidR="00A041E5" w:rsidRPr="00A041E5" w:rsidRDefault="00A041E5" w:rsidP="00A041E5">
            <w:pPr>
              <w:shd w:val="clear" w:color="auto" w:fill="FFFFFF"/>
              <w:rPr>
                <w:sz w:val="22"/>
                <w:szCs w:val="22"/>
              </w:rPr>
            </w:pPr>
            <w:r w:rsidRPr="00A041E5">
              <w:rPr>
                <w:sz w:val="22"/>
                <w:szCs w:val="22"/>
              </w:rPr>
              <w:t>Б) Hg</w:t>
            </w:r>
            <w:r w:rsidRPr="00A041E5">
              <w:rPr>
                <w:sz w:val="22"/>
                <w:szCs w:val="22"/>
                <w:vertAlign w:val="superscript"/>
              </w:rPr>
              <w:t>2+</w:t>
            </w:r>
            <w:r w:rsidRPr="00A041E5">
              <w:rPr>
                <w:sz w:val="22"/>
                <w:szCs w:val="22"/>
              </w:rPr>
              <w:t xml:space="preserve"> </w:t>
            </w:r>
          </w:p>
          <w:p w14:paraId="4633B841" w14:textId="77777777" w:rsidR="00A041E5" w:rsidRPr="00A041E5" w:rsidRDefault="00A041E5" w:rsidP="00A041E5">
            <w:pPr>
              <w:shd w:val="clear" w:color="auto" w:fill="FFFFFF"/>
              <w:rPr>
                <w:sz w:val="22"/>
                <w:szCs w:val="22"/>
              </w:rPr>
            </w:pPr>
            <w:r w:rsidRPr="00A041E5">
              <w:rPr>
                <w:sz w:val="22"/>
                <w:szCs w:val="22"/>
              </w:rPr>
              <w:t xml:space="preserve">В) </w:t>
            </w:r>
            <w:r w:rsidRPr="00A041E5">
              <w:rPr>
                <w:sz w:val="22"/>
                <w:szCs w:val="22"/>
                <w:lang w:val="en-US"/>
              </w:rPr>
              <w:t>Ba</w:t>
            </w:r>
            <w:r w:rsidRPr="00A041E5">
              <w:rPr>
                <w:sz w:val="22"/>
                <w:szCs w:val="22"/>
                <w:vertAlign w:val="superscript"/>
              </w:rPr>
              <w:t>+2</w:t>
            </w:r>
            <w:r w:rsidRPr="00A041E5">
              <w:rPr>
                <w:sz w:val="22"/>
                <w:szCs w:val="22"/>
              </w:rPr>
              <w:t xml:space="preserve"> </w:t>
            </w:r>
          </w:p>
          <w:p w14:paraId="49306556" w14:textId="77777777" w:rsidR="00A041E5" w:rsidRPr="00A041E5" w:rsidRDefault="00A041E5" w:rsidP="00A041E5">
            <w:pPr>
              <w:shd w:val="clear" w:color="auto" w:fill="FFFFFF"/>
              <w:rPr>
                <w:sz w:val="22"/>
                <w:szCs w:val="22"/>
              </w:rPr>
            </w:pPr>
            <w:r w:rsidRPr="00A041E5">
              <w:rPr>
                <w:sz w:val="22"/>
                <w:szCs w:val="22"/>
              </w:rPr>
              <w:t xml:space="preserve">Г) </w:t>
            </w:r>
            <w:r w:rsidRPr="00A041E5">
              <w:rPr>
                <w:sz w:val="22"/>
                <w:szCs w:val="22"/>
                <w:lang w:val="en-US"/>
              </w:rPr>
              <w:t>Cu</w:t>
            </w:r>
            <w:r w:rsidRPr="00A041E5">
              <w:rPr>
                <w:sz w:val="22"/>
                <w:szCs w:val="22"/>
                <w:vertAlign w:val="superscript"/>
              </w:rPr>
              <w:t>2+</w:t>
            </w:r>
          </w:p>
          <w:p w14:paraId="60AC7845" w14:textId="77777777" w:rsidR="00A041E5" w:rsidRPr="00A041E5" w:rsidRDefault="00A041E5" w:rsidP="00A041E5">
            <w:pPr>
              <w:jc w:val="both"/>
              <w:rPr>
                <w:sz w:val="24"/>
                <w:szCs w:val="24"/>
              </w:rPr>
            </w:pPr>
          </w:p>
          <w:p w14:paraId="538EDBB6" w14:textId="77777777" w:rsidR="00A041E5" w:rsidRPr="00A041E5" w:rsidRDefault="00A041E5" w:rsidP="00A041E5">
            <w:pPr>
              <w:jc w:val="both"/>
              <w:rPr>
                <w:sz w:val="24"/>
                <w:szCs w:val="24"/>
              </w:rPr>
            </w:pPr>
            <w:r w:rsidRPr="00A041E5">
              <w:rPr>
                <w:sz w:val="24"/>
                <w:szCs w:val="24"/>
              </w:rPr>
              <w:t xml:space="preserve">14. Объём метана при его окислении кислородом по уравнению реакции </w:t>
            </w:r>
            <w:r w:rsidRPr="00A041E5">
              <w:rPr>
                <w:b/>
                <w:bCs/>
                <w:sz w:val="24"/>
                <w:szCs w:val="24"/>
                <w:shd w:val="clear" w:color="auto" w:fill="FFFFFF"/>
              </w:rPr>
              <w:t>CH</w:t>
            </w:r>
            <w:r w:rsidRPr="00A041E5">
              <w:rPr>
                <w:b/>
                <w:bCs/>
                <w:sz w:val="24"/>
                <w:szCs w:val="24"/>
                <w:bdr w:val="none" w:sz="0" w:space="0" w:color="auto" w:frame="1"/>
                <w:shd w:val="clear" w:color="auto" w:fill="FFFFFF"/>
                <w:vertAlign w:val="subscript"/>
              </w:rPr>
              <w:t>4</w:t>
            </w:r>
            <w:r w:rsidRPr="00A041E5">
              <w:rPr>
                <w:b/>
                <w:bCs/>
                <w:sz w:val="24"/>
                <w:szCs w:val="24"/>
                <w:shd w:val="clear" w:color="auto" w:fill="FFFFFF"/>
              </w:rPr>
              <w:t> + O</w:t>
            </w:r>
            <w:r w:rsidRPr="00A041E5">
              <w:rPr>
                <w:b/>
                <w:bCs/>
                <w:sz w:val="24"/>
                <w:szCs w:val="24"/>
                <w:bdr w:val="none" w:sz="0" w:space="0" w:color="auto" w:frame="1"/>
                <w:shd w:val="clear" w:color="auto" w:fill="FFFFFF"/>
                <w:vertAlign w:val="subscript"/>
              </w:rPr>
              <w:t>2</w:t>
            </w:r>
            <w:r w:rsidRPr="00A041E5">
              <w:rPr>
                <w:b/>
                <w:bCs/>
                <w:sz w:val="24"/>
                <w:szCs w:val="24"/>
                <w:shd w:val="clear" w:color="auto" w:fill="FFFFFF"/>
              </w:rPr>
              <w:t> → C + 2H</w:t>
            </w:r>
            <w:r w:rsidRPr="00A041E5">
              <w:rPr>
                <w:b/>
                <w:bCs/>
                <w:sz w:val="24"/>
                <w:szCs w:val="24"/>
                <w:bdr w:val="none" w:sz="0" w:space="0" w:color="auto" w:frame="1"/>
                <w:shd w:val="clear" w:color="auto" w:fill="FFFFFF"/>
                <w:vertAlign w:val="subscript"/>
              </w:rPr>
              <w:t>2</w:t>
            </w:r>
            <w:r w:rsidRPr="00A041E5">
              <w:rPr>
                <w:b/>
                <w:bCs/>
                <w:sz w:val="24"/>
                <w:szCs w:val="24"/>
                <w:shd w:val="clear" w:color="auto" w:fill="FFFFFF"/>
              </w:rPr>
              <w:t>O</w:t>
            </w:r>
            <w:r w:rsidRPr="00A041E5">
              <w:rPr>
                <w:sz w:val="24"/>
                <w:szCs w:val="24"/>
              </w:rPr>
              <w:t xml:space="preserve"> до образования 36,5 г. углерода составляет</w:t>
            </w:r>
            <w:r w:rsidRPr="00A041E5">
              <w:rPr>
                <w:b/>
                <w:bCs/>
                <w:sz w:val="24"/>
                <w:szCs w:val="24"/>
              </w:rPr>
              <w:t>:</w:t>
            </w:r>
            <w:r w:rsidRPr="00A041E5">
              <w:rPr>
                <w:sz w:val="24"/>
                <w:szCs w:val="24"/>
              </w:rPr>
              <w:tab/>
            </w:r>
          </w:p>
          <w:p w14:paraId="2A8FBD7E" w14:textId="77777777" w:rsidR="00A041E5" w:rsidRPr="00A041E5" w:rsidRDefault="00A041E5" w:rsidP="00A041E5">
            <w:pPr>
              <w:rPr>
                <w:sz w:val="24"/>
                <w:szCs w:val="24"/>
              </w:rPr>
            </w:pPr>
            <w:r w:rsidRPr="00A041E5">
              <w:rPr>
                <w:sz w:val="24"/>
                <w:szCs w:val="24"/>
              </w:rPr>
              <w:t>А) 68,1 л;</w:t>
            </w:r>
          </w:p>
          <w:p w14:paraId="67656596" w14:textId="77777777" w:rsidR="00A041E5" w:rsidRPr="00A041E5" w:rsidRDefault="00A041E5" w:rsidP="00A041E5">
            <w:pPr>
              <w:rPr>
                <w:sz w:val="24"/>
                <w:szCs w:val="24"/>
              </w:rPr>
            </w:pPr>
            <w:r w:rsidRPr="00A041E5">
              <w:rPr>
                <w:sz w:val="24"/>
                <w:szCs w:val="24"/>
              </w:rPr>
              <w:t>Б) 36,5 л;</w:t>
            </w:r>
          </w:p>
          <w:p w14:paraId="37F70B07" w14:textId="77777777" w:rsidR="00A041E5" w:rsidRPr="00A041E5" w:rsidRDefault="00A041E5" w:rsidP="00A041E5">
            <w:pPr>
              <w:rPr>
                <w:sz w:val="24"/>
                <w:szCs w:val="24"/>
              </w:rPr>
            </w:pPr>
            <w:r w:rsidRPr="00A041E5">
              <w:rPr>
                <w:sz w:val="24"/>
                <w:szCs w:val="24"/>
              </w:rPr>
              <w:t>В) 7,4 л;</w:t>
            </w:r>
          </w:p>
          <w:p w14:paraId="1B6ED5B9" w14:textId="77777777" w:rsidR="00A041E5" w:rsidRPr="00A041E5" w:rsidRDefault="00A041E5" w:rsidP="00A041E5">
            <w:pPr>
              <w:rPr>
                <w:sz w:val="24"/>
                <w:szCs w:val="24"/>
              </w:rPr>
            </w:pPr>
            <w:r w:rsidRPr="00A041E5">
              <w:rPr>
                <w:sz w:val="24"/>
                <w:szCs w:val="24"/>
              </w:rPr>
              <w:t>Г) 22,4 л.</w:t>
            </w:r>
          </w:p>
          <w:p w14:paraId="0609ED4E" w14:textId="77777777" w:rsidR="00A041E5" w:rsidRPr="00A041E5" w:rsidRDefault="00A041E5" w:rsidP="00A041E5">
            <w:pPr>
              <w:tabs>
                <w:tab w:val="left" w:pos="716"/>
                <w:tab w:val="left" w:pos="4793"/>
              </w:tabs>
              <w:rPr>
                <w:sz w:val="24"/>
                <w:szCs w:val="24"/>
              </w:rPr>
            </w:pPr>
          </w:p>
          <w:p w14:paraId="45E18DAC" w14:textId="77777777" w:rsidR="00A041E5" w:rsidRPr="00A041E5" w:rsidRDefault="00A041E5" w:rsidP="00A041E5">
            <w:pPr>
              <w:tabs>
                <w:tab w:val="left" w:pos="716"/>
                <w:tab w:val="left" w:pos="4793"/>
              </w:tabs>
              <w:rPr>
                <w:sz w:val="24"/>
                <w:szCs w:val="24"/>
              </w:rPr>
            </w:pPr>
            <w:r w:rsidRPr="00A041E5">
              <w:rPr>
                <w:sz w:val="24"/>
                <w:szCs w:val="24"/>
              </w:rPr>
              <w:t>15. Для алкадиенов характерна общая формула:</w:t>
            </w:r>
          </w:p>
          <w:p w14:paraId="7904CC22" w14:textId="77777777" w:rsidR="00A041E5" w:rsidRPr="00A041E5" w:rsidRDefault="00A041E5" w:rsidP="00A041E5">
            <w:pPr>
              <w:shd w:val="clear" w:color="auto" w:fill="FFFFFF"/>
              <w:rPr>
                <w:sz w:val="24"/>
                <w:szCs w:val="24"/>
              </w:rPr>
            </w:pPr>
            <w:r w:rsidRPr="00A041E5">
              <w:rPr>
                <w:sz w:val="24"/>
                <w:szCs w:val="24"/>
              </w:rPr>
              <w:t>А) C</w:t>
            </w:r>
            <w:r w:rsidRPr="00A041E5">
              <w:rPr>
                <w:sz w:val="24"/>
                <w:szCs w:val="24"/>
                <w:vertAlign w:val="subscript"/>
              </w:rPr>
              <w:t>n</w:t>
            </w:r>
            <w:r w:rsidRPr="00A041E5">
              <w:rPr>
                <w:sz w:val="24"/>
                <w:szCs w:val="24"/>
              </w:rPr>
              <w:t>H</w:t>
            </w:r>
            <w:r w:rsidRPr="00A041E5">
              <w:rPr>
                <w:sz w:val="24"/>
                <w:szCs w:val="24"/>
                <w:vertAlign w:val="subscript"/>
              </w:rPr>
              <w:t>2n-6</w:t>
            </w:r>
            <w:r w:rsidRPr="00A041E5">
              <w:rPr>
                <w:sz w:val="24"/>
                <w:szCs w:val="24"/>
              </w:rPr>
              <w:t>;</w:t>
            </w:r>
          </w:p>
          <w:p w14:paraId="48182D96" w14:textId="77777777" w:rsidR="00A041E5" w:rsidRPr="00A041E5" w:rsidRDefault="00A041E5" w:rsidP="00A041E5">
            <w:pPr>
              <w:shd w:val="clear" w:color="auto" w:fill="FFFFFF"/>
              <w:rPr>
                <w:sz w:val="24"/>
                <w:szCs w:val="24"/>
              </w:rPr>
            </w:pPr>
            <w:r w:rsidRPr="00A041E5">
              <w:rPr>
                <w:sz w:val="24"/>
                <w:szCs w:val="24"/>
              </w:rPr>
              <w:t>Б) C</w:t>
            </w:r>
            <w:r w:rsidRPr="00A041E5">
              <w:rPr>
                <w:sz w:val="24"/>
                <w:szCs w:val="24"/>
                <w:vertAlign w:val="subscript"/>
              </w:rPr>
              <w:t>n</w:t>
            </w:r>
            <w:r w:rsidRPr="00A041E5">
              <w:rPr>
                <w:sz w:val="24"/>
                <w:szCs w:val="24"/>
              </w:rPr>
              <w:t>H</w:t>
            </w:r>
            <w:r w:rsidRPr="00A041E5">
              <w:rPr>
                <w:sz w:val="24"/>
                <w:szCs w:val="24"/>
                <w:vertAlign w:val="subscript"/>
              </w:rPr>
              <w:t>2n+2</w:t>
            </w:r>
            <w:r w:rsidRPr="00A041E5">
              <w:rPr>
                <w:sz w:val="24"/>
                <w:szCs w:val="24"/>
              </w:rPr>
              <w:t>;</w:t>
            </w:r>
          </w:p>
          <w:p w14:paraId="6299A96F" w14:textId="77777777" w:rsidR="00A041E5" w:rsidRPr="00A041E5" w:rsidRDefault="00A041E5" w:rsidP="00A041E5">
            <w:pPr>
              <w:shd w:val="clear" w:color="auto" w:fill="FFFFFF"/>
              <w:rPr>
                <w:sz w:val="24"/>
                <w:szCs w:val="24"/>
              </w:rPr>
            </w:pPr>
            <w:r w:rsidRPr="00A041E5">
              <w:rPr>
                <w:sz w:val="24"/>
                <w:szCs w:val="24"/>
              </w:rPr>
              <w:t>В) C</w:t>
            </w:r>
            <w:r w:rsidRPr="00A041E5">
              <w:rPr>
                <w:sz w:val="24"/>
                <w:szCs w:val="24"/>
                <w:vertAlign w:val="subscript"/>
              </w:rPr>
              <w:t>n</w:t>
            </w:r>
            <w:r w:rsidRPr="00A041E5">
              <w:rPr>
                <w:sz w:val="24"/>
                <w:szCs w:val="24"/>
              </w:rPr>
              <w:t>H</w:t>
            </w:r>
            <w:r w:rsidRPr="00A041E5">
              <w:rPr>
                <w:sz w:val="24"/>
                <w:szCs w:val="24"/>
                <w:vertAlign w:val="subscript"/>
              </w:rPr>
              <w:t>2n-2</w:t>
            </w:r>
            <w:r w:rsidRPr="00A041E5">
              <w:rPr>
                <w:sz w:val="24"/>
                <w:szCs w:val="24"/>
              </w:rPr>
              <w:t>;</w:t>
            </w:r>
          </w:p>
          <w:p w14:paraId="3C05EE47" w14:textId="77777777" w:rsidR="00A041E5" w:rsidRPr="00A041E5" w:rsidRDefault="00A041E5" w:rsidP="00A041E5">
            <w:pPr>
              <w:shd w:val="clear" w:color="auto" w:fill="FFFFFF"/>
              <w:rPr>
                <w:sz w:val="24"/>
                <w:szCs w:val="24"/>
              </w:rPr>
            </w:pPr>
            <w:r w:rsidRPr="00A041E5">
              <w:rPr>
                <w:sz w:val="24"/>
                <w:szCs w:val="24"/>
              </w:rPr>
              <w:t>Г) C</w:t>
            </w:r>
            <w:r w:rsidRPr="00A041E5">
              <w:rPr>
                <w:sz w:val="24"/>
                <w:szCs w:val="24"/>
                <w:vertAlign w:val="subscript"/>
              </w:rPr>
              <w:t>n</w:t>
            </w:r>
            <w:r w:rsidRPr="00A041E5">
              <w:rPr>
                <w:sz w:val="24"/>
                <w:szCs w:val="24"/>
              </w:rPr>
              <w:t>H</w:t>
            </w:r>
            <w:r w:rsidRPr="00A041E5">
              <w:rPr>
                <w:sz w:val="24"/>
                <w:szCs w:val="24"/>
                <w:vertAlign w:val="subscript"/>
              </w:rPr>
              <w:t>2n</w:t>
            </w:r>
            <w:r w:rsidRPr="00A041E5">
              <w:rPr>
                <w:sz w:val="24"/>
                <w:szCs w:val="24"/>
              </w:rPr>
              <w:t>.</w:t>
            </w:r>
          </w:p>
          <w:p w14:paraId="4A92E34C" w14:textId="77777777" w:rsidR="00A041E5" w:rsidRPr="00A041E5" w:rsidRDefault="00A041E5" w:rsidP="00A041E5">
            <w:pPr>
              <w:shd w:val="clear" w:color="auto" w:fill="FFFFFF"/>
              <w:rPr>
                <w:sz w:val="24"/>
                <w:szCs w:val="24"/>
              </w:rPr>
            </w:pPr>
          </w:p>
          <w:p w14:paraId="0026BBB8" w14:textId="77777777" w:rsidR="00A041E5" w:rsidRPr="00A041E5" w:rsidRDefault="00A041E5" w:rsidP="00A041E5">
            <w:pPr>
              <w:shd w:val="clear" w:color="auto" w:fill="FFFFFF"/>
              <w:rPr>
                <w:sz w:val="22"/>
                <w:szCs w:val="22"/>
              </w:rPr>
            </w:pPr>
            <w:r w:rsidRPr="00A041E5">
              <w:rPr>
                <w:sz w:val="22"/>
                <w:szCs w:val="22"/>
              </w:rPr>
              <w:t>16.</w:t>
            </w:r>
            <w:r w:rsidRPr="00A041E5">
              <w:rPr>
                <w:b/>
                <w:bCs/>
                <w:sz w:val="22"/>
                <w:szCs w:val="22"/>
              </w:rPr>
              <w:t xml:space="preserve"> </w:t>
            </w:r>
            <w:r w:rsidRPr="00A041E5">
              <w:rPr>
                <w:bCs/>
                <w:sz w:val="22"/>
                <w:szCs w:val="22"/>
              </w:rPr>
              <w:t>Гомологом метанола является:</w:t>
            </w:r>
          </w:p>
          <w:p w14:paraId="68FC44E7" w14:textId="77777777" w:rsidR="00A041E5" w:rsidRPr="00A041E5" w:rsidRDefault="00A041E5" w:rsidP="00A041E5">
            <w:pPr>
              <w:shd w:val="clear" w:color="auto" w:fill="FFFFFF"/>
              <w:rPr>
                <w:sz w:val="24"/>
                <w:szCs w:val="24"/>
              </w:rPr>
            </w:pPr>
            <w:r w:rsidRPr="00A041E5">
              <w:rPr>
                <w:sz w:val="24"/>
                <w:szCs w:val="24"/>
              </w:rPr>
              <w:t>А) Н</w:t>
            </w:r>
            <w:r w:rsidRPr="00A041E5">
              <w:rPr>
                <w:sz w:val="24"/>
                <w:szCs w:val="24"/>
                <w:lang w:val="en-US"/>
              </w:rPr>
              <w:t>COH</w:t>
            </w:r>
            <w:r w:rsidRPr="00A041E5">
              <w:rPr>
                <w:sz w:val="24"/>
                <w:szCs w:val="24"/>
              </w:rPr>
              <w:t>;</w:t>
            </w:r>
          </w:p>
          <w:p w14:paraId="30EC4190" w14:textId="77777777" w:rsidR="00A041E5" w:rsidRPr="00A041E5" w:rsidRDefault="00A041E5" w:rsidP="00A041E5">
            <w:pPr>
              <w:shd w:val="clear" w:color="auto" w:fill="FFFFFF"/>
              <w:rPr>
                <w:sz w:val="24"/>
                <w:szCs w:val="24"/>
              </w:rPr>
            </w:pPr>
            <w:r w:rsidRPr="00A041E5">
              <w:rPr>
                <w:sz w:val="24"/>
                <w:szCs w:val="24"/>
              </w:rPr>
              <w:t>Б) СН</w:t>
            </w:r>
            <w:r w:rsidRPr="00A041E5">
              <w:rPr>
                <w:sz w:val="24"/>
                <w:szCs w:val="24"/>
                <w:vertAlign w:val="subscript"/>
              </w:rPr>
              <w:t>4</w:t>
            </w:r>
            <w:r w:rsidRPr="00A041E5">
              <w:rPr>
                <w:sz w:val="24"/>
                <w:szCs w:val="24"/>
              </w:rPr>
              <w:t>;</w:t>
            </w:r>
          </w:p>
          <w:p w14:paraId="729C0BE6" w14:textId="77777777" w:rsidR="00A041E5" w:rsidRPr="00A041E5" w:rsidRDefault="00A041E5" w:rsidP="00A041E5">
            <w:pPr>
              <w:shd w:val="clear" w:color="auto" w:fill="FFFFFF"/>
              <w:rPr>
                <w:sz w:val="24"/>
                <w:szCs w:val="24"/>
              </w:rPr>
            </w:pPr>
            <w:r w:rsidRPr="00A041E5">
              <w:rPr>
                <w:sz w:val="24"/>
                <w:szCs w:val="24"/>
              </w:rPr>
              <w:t>В) С</w:t>
            </w:r>
            <w:r w:rsidRPr="00A041E5">
              <w:rPr>
                <w:sz w:val="24"/>
                <w:szCs w:val="24"/>
                <w:vertAlign w:val="subscript"/>
              </w:rPr>
              <w:t>3</w:t>
            </w:r>
            <w:r w:rsidRPr="00A041E5">
              <w:rPr>
                <w:sz w:val="24"/>
                <w:szCs w:val="24"/>
              </w:rPr>
              <w:t>Н</w:t>
            </w:r>
            <w:r w:rsidRPr="00A041E5">
              <w:rPr>
                <w:sz w:val="24"/>
                <w:szCs w:val="24"/>
                <w:vertAlign w:val="subscript"/>
              </w:rPr>
              <w:t>7</w:t>
            </w:r>
            <w:r w:rsidRPr="00A041E5">
              <w:rPr>
                <w:sz w:val="24"/>
                <w:szCs w:val="24"/>
              </w:rPr>
              <w:t>ОН;</w:t>
            </w:r>
          </w:p>
          <w:p w14:paraId="6781678B" w14:textId="77777777" w:rsidR="00A041E5" w:rsidRPr="00A041E5" w:rsidRDefault="00A041E5" w:rsidP="00A041E5">
            <w:pPr>
              <w:shd w:val="clear" w:color="auto" w:fill="FFFFFF"/>
              <w:rPr>
                <w:sz w:val="24"/>
                <w:szCs w:val="24"/>
              </w:rPr>
            </w:pPr>
            <w:r w:rsidRPr="00A041E5">
              <w:rPr>
                <w:sz w:val="24"/>
                <w:szCs w:val="24"/>
              </w:rPr>
              <w:t>Г) СН</w:t>
            </w:r>
            <w:r w:rsidRPr="00A041E5">
              <w:rPr>
                <w:sz w:val="24"/>
                <w:szCs w:val="24"/>
                <w:vertAlign w:val="subscript"/>
              </w:rPr>
              <w:t>3</w:t>
            </w:r>
            <w:r w:rsidRPr="00A041E5">
              <w:rPr>
                <w:sz w:val="24"/>
                <w:szCs w:val="24"/>
                <w:lang w:val="en-US"/>
              </w:rPr>
              <w:t>OH</w:t>
            </w:r>
            <w:r w:rsidRPr="00A041E5">
              <w:rPr>
                <w:sz w:val="24"/>
                <w:szCs w:val="24"/>
              </w:rPr>
              <w:t>.</w:t>
            </w:r>
          </w:p>
          <w:p w14:paraId="6A6E3C66" w14:textId="77777777" w:rsidR="00A041E5" w:rsidRPr="00A041E5" w:rsidRDefault="00A041E5" w:rsidP="00A041E5">
            <w:pPr>
              <w:shd w:val="clear" w:color="auto" w:fill="FFFFFF"/>
              <w:rPr>
                <w:sz w:val="24"/>
                <w:szCs w:val="24"/>
              </w:rPr>
            </w:pPr>
          </w:p>
          <w:p w14:paraId="22100D64" w14:textId="77777777" w:rsidR="00A041E5" w:rsidRPr="00A041E5" w:rsidRDefault="00A041E5" w:rsidP="00A041E5">
            <w:pPr>
              <w:shd w:val="clear" w:color="auto" w:fill="FFFFFF"/>
              <w:rPr>
                <w:sz w:val="24"/>
                <w:szCs w:val="24"/>
              </w:rPr>
            </w:pPr>
            <w:r w:rsidRPr="00A041E5">
              <w:rPr>
                <w:sz w:val="24"/>
                <w:szCs w:val="24"/>
              </w:rPr>
              <w:lastRenderedPageBreak/>
              <w:t xml:space="preserve">17. </w:t>
            </w:r>
            <w:r w:rsidRPr="00A041E5">
              <w:rPr>
                <w:bCs/>
                <w:sz w:val="24"/>
                <w:szCs w:val="24"/>
                <w:shd w:val="clear" w:color="auto" w:fill="FFFFFF"/>
              </w:rPr>
              <w:t>Укажите название соединения СН</w:t>
            </w:r>
            <w:r w:rsidRPr="00A041E5">
              <w:rPr>
                <w:bCs/>
                <w:sz w:val="24"/>
                <w:szCs w:val="24"/>
                <w:shd w:val="clear" w:color="auto" w:fill="FFFFFF"/>
                <w:vertAlign w:val="subscript"/>
              </w:rPr>
              <w:t>2</w:t>
            </w:r>
            <w:r w:rsidRPr="00A041E5">
              <w:rPr>
                <w:bCs/>
                <w:sz w:val="24"/>
                <w:szCs w:val="24"/>
                <w:shd w:val="clear" w:color="auto" w:fill="FFFFFF"/>
              </w:rPr>
              <w:t>=С</w:t>
            </w:r>
            <w:r w:rsidRPr="00A041E5">
              <w:rPr>
                <w:bCs/>
                <w:sz w:val="24"/>
                <w:szCs w:val="24"/>
                <w:shd w:val="clear" w:color="auto" w:fill="FFFFFF"/>
                <w:lang w:val="en-US"/>
              </w:rPr>
              <w:t>H</w:t>
            </w:r>
            <w:r w:rsidRPr="00A041E5">
              <w:rPr>
                <w:bCs/>
                <w:sz w:val="24"/>
                <w:szCs w:val="24"/>
                <w:shd w:val="clear" w:color="auto" w:fill="FFFFFF"/>
              </w:rPr>
              <w:t>-</w:t>
            </w:r>
            <w:proofErr w:type="spellStart"/>
            <w:r w:rsidRPr="00A041E5">
              <w:rPr>
                <w:bCs/>
                <w:sz w:val="24"/>
                <w:szCs w:val="24"/>
                <w:shd w:val="clear" w:color="auto" w:fill="FFFFFF"/>
              </w:rPr>
              <w:t>СНBr</w:t>
            </w:r>
            <w:proofErr w:type="spellEnd"/>
            <w:r w:rsidRPr="00A041E5">
              <w:rPr>
                <w:bCs/>
                <w:sz w:val="24"/>
                <w:szCs w:val="24"/>
                <w:shd w:val="clear" w:color="auto" w:fill="FFFFFF"/>
              </w:rPr>
              <w:t>-СН=СН</w:t>
            </w:r>
            <w:r w:rsidRPr="00A041E5">
              <w:rPr>
                <w:bCs/>
                <w:sz w:val="24"/>
                <w:szCs w:val="24"/>
                <w:shd w:val="clear" w:color="auto" w:fill="FFFFFF"/>
                <w:vertAlign w:val="subscript"/>
              </w:rPr>
              <w:t>2</w:t>
            </w:r>
            <w:r w:rsidRPr="00A041E5">
              <w:rPr>
                <w:bCs/>
                <w:sz w:val="24"/>
                <w:szCs w:val="24"/>
                <w:shd w:val="clear" w:color="auto" w:fill="FFFFFF"/>
              </w:rPr>
              <w:t>:</w:t>
            </w:r>
          </w:p>
          <w:p w14:paraId="5CDE843A" w14:textId="77777777" w:rsidR="00A041E5" w:rsidRPr="00A041E5" w:rsidRDefault="00A041E5" w:rsidP="00A041E5">
            <w:pPr>
              <w:shd w:val="clear" w:color="auto" w:fill="FFFFFF"/>
              <w:rPr>
                <w:sz w:val="24"/>
                <w:szCs w:val="24"/>
              </w:rPr>
            </w:pPr>
            <w:r w:rsidRPr="00A041E5">
              <w:rPr>
                <w:sz w:val="24"/>
                <w:szCs w:val="24"/>
              </w:rPr>
              <w:t>А) бромпентин-1,4;</w:t>
            </w:r>
          </w:p>
          <w:p w14:paraId="5F83892C" w14:textId="77777777" w:rsidR="00A041E5" w:rsidRPr="00A041E5" w:rsidRDefault="00A041E5" w:rsidP="00A041E5">
            <w:pPr>
              <w:shd w:val="clear" w:color="auto" w:fill="FFFFFF"/>
              <w:rPr>
                <w:sz w:val="24"/>
                <w:szCs w:val="24"/>
              </w:rPr>
            </w:pPr>
            <w:r w:rsidRPr="00A041E5">
              <w:rPr>
                <w:sz w:val="24"/>
                <w:szCs w:val="24"/>
              </w:rPr>
              <w:t>Б) 3-бромбутен-1,5;</w:t>
            </w:r>
          </w:p>
          <w:p w14:paraId="54325099" w14:textId="77777777" w:rsidR="00A041E5" w:rsidRPr="00A041E5" w:rsidRDefault="00A041E5" w:rsidP="00A041E5">
            <w:pPr>
              <w:shd w:val="clear" w:color="auto" w:fill="FFFFFF"/>
              <w:rPr>
                <w:sz w:val="24"/>
                <w:szCs w:val="24"/>
              </w:rPr>
            </w:pPr>
            <w:r w:rsidRPr="00A041E5">
              <w:rPr>
                <w:sz w:val="24"/>
                <w:szCs w:val="24"/>
              </w:rPr>
              <w:t>В) 3-бромпентадиен-1,5;</w:t>
            </w:r>
          </w:p>
          <w:p w14:paraId="294AE1D6" w14:textId="77777777" w:rsidR="00A041E5" w:rsidRPr="00A041E5" w:rsidRDefault="00A041E5" w:rsidP="00A041E5">
            <w:pPr>
              <w:shd w:val="clear" w:color="auto" w:fill="FFFFFF"/>
              <w:rPr>
                <w:sz w:val="24"/>
                <w:szCs w:val="24"/>
              </w:rPr>
            </w:pPr>
            <w:r w:rsidRPr="00A041E5">
              <w:rPr>
                <w:sz w:val="24"/>
                <w:szCs w:val="24"/>
              </w:rPr>
              <w:t>Г) 3-бромпентадиен-1,4.</w:t>
            </w:r>
          </w:p>
          <w:p w14:paraId="38C6A9EE" w14:textId="77777777" w:rsidR="00A041E5" w:rsidRPr="00A041E5" w:rsidRDefault="00A041E5" w:rsidP="00A041E5">
            <w:pPr>
              <w:tabs>
                <w:tab w:val="left" w:pos="716"/>
                <w:tab w:val="left" w:pos="4793"/>
              </w:tabs>
              <w:rPr>
                <w:sz w:val="24"/>
                <w:szCs w:val="24"/>
              </w:rPr>
            </w:pPr>
          </w:p>
          <w:p w14:paraId="3871EB79" w14:textId="77777777" w:rsidR="00A041E5" w:rsidRPr="00A041E5" w:rsidRDefault="00A041E5" w:rsidP="00A041E5">
            <w:pPr>
              <w:tabs>
                <w:tab w:val="left" w:pos="716"/>
                <w:tab w:val="left" w:pos="4793"/>
              </w:tabs>
              <w:rPr>
                <w:sz w:val="24"/>
                <w:szCs w:val="24"/>
              </w:rPr>
            </w:pPr>
            <w:r w:rsidRPr="00A041E5">
              <w:rPr>
                <w:sz w:val="24"/>
                <w:szCs w:val="24"/>
              </w:rPr>
              <w:t xml:space="preserve">18. </w:t>
            </w:r>
            <w:r w:rsidRPr="00A041E5">
              <w:rPr>
                <w:bCs/>
                <w:sz w:val="24"/>
                <w:szCs w:val="24"/>
                <w:shd w:val="clear" w:color="auto" w:fill="FFFFFF"/>
              </w:rPr>
              <w:t xml:space="preserve">Функциональная </w:t>
            </w:r>
            <w:proofErr w:type="gramStart"/>
            <w:r w:rsidRPr="00A041E5">
              <w:rPr>
                <w:bCs/>
                <w:sz w:val="24"/>
                <w:szCs w:val="24"/>
                <w:shd w:val="clear" w:color="auto" w:fill="FFFFFF"/>
              </w:rPr>
              <w:t xml:space="preserve">группа </w:t>
            </w:r>
            <w:r w:rsidRPr="00A041E5">
              <w:rPr>
                <w:sz w:val="24"/>
                <w:szCs w:val="24"/>
                <w:shd w:val="clear" w:color="auto" w:fill="FFFFFF"/>
              </w:rPr>
              <w:t>&gt;С</w:t>
            </w:r>
            <w:proofErr w:type="gramEnd"/>
            <w:r w:rsidRPr="00A041E5">
              <w:rPr>
                <w:sz w:val="24"/>
                <w:szCs w:val="24"/>
                <w:shd w:val="clear" w:color="auto" w:fill="FFFFFF"/>
              </w:rPr>
              <w:t xml:space="preserve">=О </w:t>
            </w:r>
            <w:r w:rsidRPr="00A041E5">
              <w:rPr>
                <w:bCs/>
                <w:sz w:val="24"/>
                <w:szCs w:val="24"/>
                <w:shd w:val="clear" w:color="auto" w:fill="FFFFFF"/>
              </w:rPr>
              <w:t>характерна для:</w:t>
            </w:r>
          </w:p>
          <w:p w14:paraId="05635CE6" w14:textId="77777777" w:rsidR="00A041E5" w:rsidRPr="00A041E5" w:rsidRDefault="00A041E5" w:rsidP="00A041E5">
            <w:pPr>
              <w:tabs>
                <w:tab w:val="left" w:pos="716"/>
                <w:tab w:val="left" w:pos="4793"/>
              </w:tabs>
              <w:rPr>
                <w:sz w:val="24"/>
                <w:szCs w:val="24"/>
              </w:rPr>
            </w:pPr>
            <w:r w:rsidRPr="00A041E5">
              <w:rPr>
                <w:sz w:val="24"/>
                <w:szCs w:val="24"/>
              </w:rPr>
              <w:t>А) альдегидов;</w:t>
            </w:r>
          </w:p>
          <w:p w14:paraId="4FEF9229" w14:textId="77777777" w:rsidR="00A041E5" w:rsidRPr="00A041E5" w:rsidRDefault="00A041E5" w:rsidP="00A041E5">
            <w:pPr>
              <w:tabs>
                <w:tab w:val="left" w:pos="716"/>
                <w:tab w:val="left" w:pos="4793"/>
              </w:tabs>
              <w:rPr>
                <w:sz w:val="24"/>
                <w:szCs w:val="24"/>
              </w:rPr>
            </w:pPr>
            <w:r w:rsidRPr="00A041E5">
              <w:rPr>
                <w:sz w:val="24"/>
                <w:szCs w:val="24"/>
              </w:rPr>
              <w:t>Б) кетонов;</w:t>
            </w:r>
          </w:p>
          <w:p w14:paraId="34C707FC" w14:textId="77777777" w:rsidR="00A041E5" w:rsidRPr="00A041E5" w:rsidRDefault="00A041E5" w:rsidP="00A041E5">
            <w:pPr>
              <w:tabs>
                <w:tab w:val="left" w:pos="716"/>
                <w:tab w:val="left" w:pos="4793"/>
              </w:tabs>
              <w:rPr>
                <w:sz w:val="24"/>
                <w:szCs w:val="24"/>
              </w:rPr>
            </w:pPr>
            <w:r w:rsidRPr="00A041E5">
              <w:rPr>
                <w:sz w:val="24"/>
                <w:szCs w:val="24"/>
              </w:rPr>
              <w:t>В) карбоновых кислот;</w:t>
            </w:r>
          </w:p>
          <w:p w14:paraId="528A2743" w14:textId="77777777" w:rsidR="00A041E5" w:rsidRPr="00A041E5" w:rsidRDefault="00A041E5" w:rsidP="00A041E5">
            <w:pPr>
              <w:tabs>
                <w:tab w:val="left" w:pos="716"/>
                <w:tab w:val="left" w:pos="4793"/>
              </w:tabs>
              <w:rPr>
                <w:sz w:val="24"/>
                <w:szCs w:val="24"/>
              </w:rPr>
            </w:pPr>
            <w:r w:rsidRPr="00A041E5">
              <w:rPr>
                <w:sz w:val="24"/>
                <w:szCs w:val="24"/>
              </w:rPr>
              <w:t>Г) спиртов.</w:t>
            </w:r>
          </w:p>
          <w:p w14:paraId="19111194" w14:textId="77777777" w:rsidR="00A041E5" w:rsidRPr="00A041E5" w:rsidRDefault="00A041E5" w:rsidP="00A041E5">
            <w:pPr>
              <w:tabs>
                <w:tab w:val="left" w:pos="716"/>
                <w:tab w:val="left" w:pos="4793"/>
              </w:tabs>
              <w:rPr>
                <w:sz w:val="24"/>
                <w:szCs w:val="24"/>
              </w:rPr>
            </w:pPr>
          </w:p>
          <w:p w14:paraId="3EDC253F" w14:textId="77777777" w:rsidR="00A041E5" w:rsidRPr="00A041E5" w:rsidRDefault="00A041E5" w:rsidP="00A041E5">
            <w:pPr>
              <w:tabs>
                <w:tab w:val="left" w:pos="716"/>
                <w:tab w:val="left" w:pos="4793"/>
              </w:tabs>
              <w:rPr>
                <w:color w:val="000000"/>
                <w:sz w:val="24"/>
                <w:szCs w:val="24"/>
                <w:shd w:val="clear" w:color="auto" w:fill="FFFFFF"/>
              </w:rPr>
            </w:pPr>
            <w:r w:rsidRPr="00A041E5">
              <w:rPr>
                <w:sz w:val="24"/>
                <w:szCs w:val="24"/>
              </w:rPr>
              <w:t xml:space="preserve">19. </w:t>
            </w:r>
            <w:r w:rsidRPr="00A041E5">
              <w:rPr>
                <w:color w:val="000000"/>
                <w:sz w:val="24"/>
                <w:szCs w:val="24"/>
                <w:shd w:val="clear" w:color="auto" w:fill="FFFFFF"/>
              </w:rPr>
              <w:t>С каким из перечисленных веществ реагирует метан:</w:t>
            </w:r>
          </w:p>
          <w:p w14:paraId="1E8DAA7F" w14:textId="77777777" w:rsidR="00A041E5" w:rsidRPr="00A041E5" w:rsidRDefault="00A041E5" w:rsidP="00A041E5">
            <w:pPr>
              <w:tabs>
                <w:tab w:val="left" w:pos="716"/>
                <w:tab w:val="left" w:pos="4793"/>
              </w:tabs>
              <w:rPr>
                <w:color w:val="000000"/>
                <w:sz w:val="24"/>
                <w:szCs w:val="24"/>
                <w:shd w:val="clear" w:color="auto" w:fill="FFFFFF"/>
              </w:rPr>
            </w:pPr>
            <w:r w:rsidRPr="00A041E5">
              <w:rPr>
                <w:color w:val="000000"/>
                <w:sz w:val="24"/>
                <w:szCs w:val="24"/>
                <w:shd w:val="clear" w:color="auto" w:fill="FFFFFF"/>
              </w:rPr>
              <w:t xml:space="preserve">А) </w:t>
            </w:r>
            <w:r w:rsidRPr="00A041E5">
              <w:rPr>
                <w:color w:val="000000"/>
                <w:sz w:val="24"/>
                <w:szCs w:val="24"/>
                <w:shd w:val="clear" w:color="auto" w:fill="FFFFFF"/>
                <w:lang w:val="en-US"/>
              </w:rPr>
              <w:t>Na</w:t>
            </w:r>
            <w:r w:rsidRPr="00A041E5">
              <w:rPr>
                <w:color w:val="000000"/>
                <w:sz w:val="24"/>
                <w:szCs w:val="24"/>
                <w:shd w:val="clear" w:color="auto" w:fill="FFFFFF"/>
              </w:rPr>
              <w:t xml:space="preserve">; </w:t>
            </w:r>
          </w:p>
          <w:p w14:paraId="3BD27DFD" w14:textId="77777777" w:rsidR="00A041E5" w:rsidRPr="00A041E5" w:rsidRDefault="00A041E5" w:rsidP="00A041E5">
            <w:pPr>
              <w:tabs>
                <w:tab w:val="left" w:pos="716"/>
                <w:tab w:val="left" w:pos="4793"/>
              </w:tabs>
              <w:rPr>
                <w:color w:val="000000"/>
                <w:sz w:val="24"/>
                <w:szCs w:val="24"/>
                <w:shd w:val="clear" w:color="auto" w:fill="FFFFFF"/>
              </w:rPr>
            </w:pPr>
            <w:r w:rsidRPr="00A041E5">
              <w:rPr>
                <w:color w:val="000000"/>
                <w:sz w:val="24"/>
                <w:szCs w:val="24"/>
                <w:shd w:val="clear" w:color="auto" w:fill="FFFFFF"/>
              </w:rPr>
              <w:t xml:space="preserve">Б) </w:t>
            </w:r>
            <w:r w:rsidRPr="00A041E5">
              <w:rPr>
                <w:color w:val="000000"/>
                <w:sz w:val="24"/>
                <w:szCs w:val="24"/>
                <w:shd w:val="clear" w:color="auto" w:fill="FFFFFF"/>
                <w:lang w:val="en-US"/>
              </w:rPr>
              <w:t>LiCl</w:t>
            </w:r>
            <w:r w:rsidRPr="00A041E5">
              <w:rPr>
                <w:color w:val="000000"/>
                <w:sz w:val="24"/>
                <w:szCs w:val="24"/>
                <w:shd w:val="clear" w:color="auto" w:fill="FFFFFF"/>
              </w:rPr>
              <w:t>;</w:t>
            </w:r>
          </w:p>
          <w:p w14:paraId="15382110" w14:textId="77777777" w:rsidR="00A041E5" w:rsidRPr="00A041E5" w:rsidRDefault="00A041E5" w:rsidP="00A041E5">
            <w:pPr>
              <w:tabs>
                <w:tab w:val="left" w:pos="716"/>
                <w:tab w:val="left" w:pos="4793"/>
              </w:tabs>
              <w:rPr>
                <w:color w:val="000000"/>
                <w:sz w:val="24"/>
                <w:szCs w:val="24"/>
                <w:shd w:val="clear" w:color="auto" w:fill="FFFFFF"/>
              </w:rPr>
            </w:pPr>
            <w:r w:rsidRPr="00A041E5">
              <w:rPr>
                <w:color w:val="000000"/>
                <w:sz w:val="24"/>
                <w:szCs w:val="24"/>
                <w:shd w:val="clear" w:color="auto" w:fill="FFFFFF"/>
              </w:rPr>
              <w:t xml:space="preserve">В) </w:t>
            </w:r>
            <w:r w:rsidRPr="00A041E5">
              <w:rPr>
                <w:color w:val="000000"/>
                <w:sz w:val="24"/>
                <w:szCs w:val="24"/>
                <w:shd w:val="clear" w:color="auto" w:fill="FFFFFF"/>
                <w:lang w:val="en-US"/>
              </w:rPr>
              <w:t>H</w:t>
            </w:r>
            <w:r w:rsidRPr="00A041E5">
              <w:rPr>
                <w:color w:val="000000"/>
                <w:sz w:val="24"/>
                <w:szCs w:val="24"/>
                <w:shd w:val="clear" w:color="auto" w:fill="FFFFFF"/>
                <w:vertAlign w:val="subscript"/>
              </w:rPr>
              <w:t>2</w:t>
            </w:r>
            <w:r w:rsidRPr="00A041E5">
              <w:rPr>
                <w:color w:val="000000"/>
                <w:sz w:val="24"/>
                <w:szCs w:val="24"/>
                <w:shd w:val="clear" w:color="auto" w:fill="FFFFFF"/>
                <w:lang w:val="en-US"/>
              </w:rPr>
              <w:t>S</w:t>
            </w:r>
            <w:r w:rsidRPr="00A041E5">
              <w:rPr>
                <w:color w:val="000000"/>
                <w:sz w:val="24"/>
                <w:szCs w:val="24"/>
                <w:shd w:val="clear" w:color="auto" w:fill="FFFFFF"/>
              </w:rPr>
              <w:t>;</w:t>
            </w:r>
            <w:r w:rsidRPr="00A041E5">
              <w:rPr>
                <w:color w:val="000000"/>
                <w:sz w:val="24"/>
                <w:szCs w:val="24"/>
                <w:shd w:val="clear" w:color="auto" w:fill="FFFFFF"/>
                <w:lang w:val="en-US"/>
              </w:rPr>
              <w:t> </w:t>
            </w:r>
          </w:p>
          <w:p w14:paraId="25592799" w14:textId="77777777" w:rsidR="00A041E5" w:rsidRPr="00A041E5" w:rsidRDefault="00A041E5" w:rsidP="00A041E5">
            <w:pPr>
              <w:tabs>
                <w:tab w:val="left" w:pos="716"/>
                <w:tab w:val="left" w:pos="4793"/>
              </w:tabs>
              <w:rPr>
                <w:color w:val="000000"/>
                <w:sz w:val="24"/>
                <w:szCs w:val="24"/>
                <w:shd w:val="clear" w:color="auto" w:fill="FFFFFF"/>
              </w:rPr>
            </w:pPr>
            <w:r w:rsidRPr="00A041E5">
              <w:rPr>
                <w:color w:val="000000"/>
                <w:sz w:val="24"/>
                <w:szCs w:val="24"/>
                <w:shd w:val="clear" w:color="auto" w:fill="FFFFFF"/>
              </w:rPr>
              <w:t xml:space="preserve">Г) </w:t>
            </w:r>
            <w:r w:rsidRPr="00A041E5">
              <w:rPr>
                <w:color w:val="000000"/>
                <w:sz w:val="24"/>
                <w:szCs w:val="24"/>
                <w:shd w:val="clear" w:color="auto" w:fill="FFFFFF"/>
                <w:lang w:val="en-US"/>
              </w:rPr>
              <w:t>HNO</w:t>
            </w:r>
            <w:r w:rsidRPr="00A041E5">
              <w:rPr>
                <w:color w:val="000000"/>
                <w:sz w:val="24"/>
                <w:szCs w:val="24"/>
                <w:shd w:val="clear" w:color="auto" w:fill="FFFFFF"/>
                <w:vertAlign w:val="subscript"/>
              </w:rPr>
              <w:t>3</w:t>
            </w:r>
            <w:r w:rsidRPr="00A041E5">
              <w:rPr>
                <w:color w:val="000000"/>
                <w:sz w:val="24"/>
                <w:szCs w:val="24"/>
                <w:shd w:val="clear" w:color="auto" w:fill="FFFFFF"/>
              </w:rPr>
              <w:t>.</w:t>
            </w:r>
          </w:p>
          <w:p w14:paraId="6850E8AE" w14:textId="77777777" w:rsidR="00A041E5" w:rsidRPr="00A041E5" w:rsidRDefault="00A041E5" w:rsidP="00A041E5">
            <w:pPr>
              <w:tabs>
                <w:tab w:val="left" w:pos="716"/>
                <w:tab w:val="left" w:pos="4793"/>
              </w:tabs>
              <w:rPr>
                <w:sz w:val="24"/>
                <w:szCs w:val="24"/>
                <w:shd w:val="clear" w:color="auto" w:fill="FFFFFF"/>
              </w:rPr>
            </w:pPr>
          </w:p>
          <w:p w14:paraId="02FB3BB9" w14:textId="77777777" w:rsidR="00A041E5" w:rsidRPr="00A041E5" w:rsidRDefault="00A041E5" w:rsidP="00A041E5">
            <w:pPr>
              <w:ind w:left="-57" w:right="-57"/>
              <w:rPr>
                <w:sz w:val="24"/>
                <w:szCs w:val="24"/>
              </w:rPr>
            </w:pPr>
            <w:r w:rsidRPr="00A041E5">
              <w:rPr>
                <w:sz w:val="24"/>
                <w:szCs w:val="24"/>
                <w:shd w:val="clear" w:color="auto" w:fill="FFFFFF"/>
              </w:rPr>
              <w:t>20.</w:t>
            </w:r>
            <w:r w:rsidRPr="00A041E5">
              <w:rPr>
                <w:sz w:val="24"/>
                <w:szCs w:val="24"/>
              </w:rPr>
              <w:t xml:space="preserve"> Процесс образования высокомолекулярных веществ из низкомолекулярных, идущий с выделением побочных продуктов называется:</w:t>
            </w:r>
          </w:p>
          <w:p w14:paraId="7B2ED9E2" w14:textId="77777777" w:rsidR="00A041E5" w:rsidRPr="00A041E5" w:rsidRDefault="00A041E5" w:rsidP="00A041E5">
            <w:pPr>
              <w:tabs>
                <w:tab w:val="left" w:pos="504"/>
              </w:tabs>
              <w:ind w:right="-57"/>
              <w:rPr>
                <w:sz w:val="24"/>
                <w:szCs w:val="24"/>
              </w:rPr>
            </w:pPr>
            <w:r w:rsidRPr="00A041E5">
              <w:rPr>
                <w:sz w:val="24"/>
                <w:szCs w:val="24"/>
              </w:rPr>
              <w:t>А) поликонденсацией;</w:t>
            </w:r>
          </w:p>
          <w:p w14:paraId="4F699D5A" w14:textId="77777777" w:rsidR="00A041E5" w:rsidRPr="00A041E5" w:rsidRDefault="00A041E5" w:rsidP="00A041E5">
            <w:pPr>
              <w:tabs>
                <w:tab w:val="left" w:pos="504"/>
              </w:tabs>
              <w:ind w:right="-57"/>
              <w:rPr>
                <w:sz w:val="24"/>
                <w:szCs w:val="24"/>
              </w:rPr>
            </w:pPr>
            <w:r w:rsidRPr="00A041E5">
              <w:rPr>
                <w:sz w:val="24"/>
                <w:szCs w:val="24"/>
              </w:rPr>
              <w:t>Б) окислением;</w:t>
            </w:r>
          </w:p>
          <w:p w14:paraId="21C665FB" w14:textId="77777777" w:rsidR="00A041E5" w:rsidRPr="00A041E5" w:rsidRDefault="00A041E5" w:rsidP="00A041E5">
            <w:pPr>
              <w:tabs>
                <w:tab w:val="left" w:pos="504"/>
              </w:tabs>
              <w:ind w:right="-57"/>
              <w:rPr>
                <w:sz w:val="24"/>
                <w:szCs w:val="24"/>
              </w:rPr>
            </w:pPr>
            <w:r w:rsidRPr="00A041E5">
              <w:rPr>
                <w:sz w:val="24"/>
                <w:szCs w:val="24"/>
              </w:rPr>
              <w:t>В) этерификацией;</w:t>
            </w:r>
          </w:p>
          <w:p w14:paraId="53431152" w14:textId="77777777" w:rsidR="00A041E5" w:rsidRPr="00A041E5" w:rsidRDefault="00A041E5" w:rsidP="00A041E5">
            <w:pPr>
              <w:ind w:right="-57"/>
              <w:rPr>
                <w:sz w:val="24"/>
                <w:szCs w:val="24"/>
              </w:rPr>
            </w:pPr>
            <w:r w:rsidRPr="00A041E5">
              <w:rPr>
                <w:sz w:val="24"/>
                <w:szCs w:val="24"/>
              </w:rPr>
              <w:t>Г) дегидратацией.</w:t>
            </w:r>
          </w:p>
          <w:p w14:paraId="4EFC4709" w14:textId="77777777" w:rsidR="00A041E5" w:rsidRPr="00A041E5" w:rsidRDefault="00A041E5" w:rsidP="00A041E5">
            <w:pPr>
              <w:ind w:left="-57" w:right="-57"/>
              <w:rPr>
                <w:sz w:val="24"/>
                <w:szCs w:val="24"/>
              </w:rPr>
            </w:pPr>
          </w:p>
          <w:p w14:paraId="3F3E12B7" w14:textId="77777777" w:rsidR="00A041E5" w:rsidRPr="00A041E5" w:rsidRDefault="00A041E5" w:rsidP="00A041E5">
            <w:pPr>
              <w:ind w:right="-57"/>
              <w:rPr>
                <w:sz w:val="24"/>
                <w:szCs w:val="24"/>
              </w:rPr>
            </w:pPr>
            <w:r w:rsidRPr="00A041E5">
              <w:rPr>
                <w:sz w:val="24"/>
                <w:szCs w:val="24"/>
              </w:rPr>
              <w:t xml:space="preserve">21. Качественной реакцией на </w:t>
            </w:r>
            <w:proofErr w:type="spellStart"/>
            <w:r w:rsidRPr="00A041E5">
              <w:rPr>
                <w:sz w:val="24"/>
                <w:szCs w:val="24"/>
              </w:rPr>
              <w:t>метаналь</w:t>
            </w:r>
            <w:proofErr w:type="spellEnd"/>
            <w:r w:rsidRPr="00A041E5">
              <w:rPr>
                <w:sz w:val="24"/>
                <w:szCs w:val="24"/>
              </w:rPr>
              <w:t xml:space="preserve"> является реакция с: </w:t>
            </w:r>
          </w:p>
          <w:p w14:paraId="4B60C647" w14:textId="77777777" w:rsidR="00A041E5" w:rsidRPr="00A041E5" w:rsidRDefault="00A041E5" w:rsidP="00A041E5">
            <w:pPr>
              <w:ind w:right="-57"/>
              <w:rPr>
                <w:sz w:val="24"/>
                <w:szCs w:val="24"/>
              </w:rPr>
            </w:pPr>
            <w:r w:rsidRPr="00A041E5">
              <w:rPr>
                <w:sz w:val="24"/>
                <w:szCs w:val="24"/>
              </w:rPr>
              <w:t xml:space="preserve">А) раствором хлорида меди (II); </w:t>
            </w:r>
          </w:p>
          <w:p w14:paraId="5AA37CCA" w14:textId="77777777" w:rsidR="00A041E5" w:rsidRPr="00A041E5" w:rsidRDefault="00A041E5" w:rsidP="00A041E5">
            <w:pPr>
              <w:ind w:right="-57"/>
              <w:rPr>
                <w:sz w:val="24"/>
                <w:szCs w:val="24"/>
              </w:rPr>
            </w:pPr>
            <w:r w:rsidRPr="00A041E5">
              <w:rPr>
                <w:sz w:val="24"/>
                <w:szCs w:val="24"/>
              </w:rPr>
              <w:t>Б) раствором хлорида железа (II</w:t>
            </w:r>
            <w:r w:rsidRPr="00A041E5">
              <w:rPr>
                <w:sz w:val="24"/>
                <w:szCs w:val="24"/>
                <w:lang w:val="en-US"/>
              </w:rPr>
              <w:t>I</w:t>
            </w:r>
            <w:r w:rsidRPr="00A041E5">
              <w:rPr>
                <w:sz w:val="24"/>
                <w:szCs w:val="24"/>
              </w:rPr>
              <w:t xml:space="preserve">); </w:t>
            </w:r>
          </w:p>
          <w:p w14:paraId="4CF739E8" w14:textId="77777777" w:rsidR="00A041E5" w:rsidRPr="00A041E5" w:rsidRDefault="00A041E5" w:rsidP="00A041E5">
            <w:pPr>
              <w:ind w:right="-57"/>
              <w:rPr>
                <w:sz w:val="24"/>
                <w:szCs w:val="24"/>
              </w:rPr>
            </w:pPr>
            <w:r w:rsidRPr="00A041E5">
              <w:rPr>
                <w:sz w:val="24"/>
                <w:szCs w:val="24"/>
              </w:rPr>
              <w:t>В) концентрированной серной кислотой;</w:t>
            </w:r>
          </w:p>
          <w:p w14:paraId="43756208" w14:textId="77777777" w:rsidR="00A041E5" w:rsidRPr="00A041E5" w:rsidRDefault="00A041E5" w:rsidP="00A041E5">
            <w:pPr>
              <w:ind w:right="-57"/>
              <w:rPr>
                <w:sz w:val="24"/>
                <w:szCs w:val="24"/>
              </w:rPr>
            </w:pPr>
            <w:r w:rsidRPr="00A041E5">
              <w:rPr>
                <w:sz w:val="24"/>
                <w:szCs w:val="24"/>
              </w:rPr>
              <w:t>Г) водно-аммиачным раствором оксида серебра (</w:t>
            </w:r>
            <w:r w:rsidRPr="00A041E5">
              <w:rPr>
                <w:sz w:val="24"/>
                <w:szCs w:val="24"/>
                <w:lang w:val="en-US"/>
              </w:rPr>
              <w:t>I</w:t>
            </w:r>
            <w:r w:rsidRPr="00A041E5">
              <w:rPr>
                <w:sz w:val="24"/>
                <w:szCs w:val="24"/>
              </w:rPr>
              <w:t>).</w:t>
            </w:r>
          </w:p>
          <w:p w14:paraId="093EA434" w14:textId="77777777" w:rsidR="00A041E5" w:rsidRPr="00A041E5" w:rsidRDefault="00A041E5" w:rsidP="00A041E5">
            <w:pPr>
              <w:ind w:right="-57"/>
              <w:rPr>
                <w:sz w:val="24"/>
                <w:szCs w:val="24"/>
              </w:rPr>
            </w:pPr>
          </w:p>
          <w:p w14:paraId="432E0375" w14:textId="77777777" w:rsidR="00A041E5" w:rsidRPr="00A041E5" w:rsidRDefault="00A041E5" w:rsidP="00A041E5">
            <w:pPr>
              <w:ind w:right="-57"/>
              <w:rPr>
                <w:sz w:val="24"/>
                <w:szCs w:val="24"/>
              </w:rPr>
            </w:pPr>
            <w:r w:rsidRPr="00A041E5">
              <w:rPr>
                <w:sz w:val="24"/>
                <w:szCs w:val="24"/>
              </w:rPr>
              <w:t xml:space="preserve">22. Какое из веществ относится к спиртам? </w:t>
            </w:r>
          </w:p>
          <w:p w14:paraId="57476B8E" w14:textId="77777777" w:rsidR="00A041E5" w:rsidRPr="00A041E5" w:rsidRDefault="00A041E5" w:rsidP="00A041E5">
            <w:pPr>
              <w:ind w:right="-57"/>
              <w:rPr>
                <w:sz w:val="24"/>
                <w:szCs w:val="24"/>
              </w:rPr>
            </w:pPr>
            <w:r w:rsidRPr="00A041E5">
              <w:rPr>
                <w:sz w:val="24"/>
                <w:szCs w:val="24"/>
              </w:rPr>
              <w:t xml:space="preserve">А) </w:t>
            </w:r>
            <w:r w:rsidRPr="00A041E5">
              <w:rPr>
                <w:sz w:val="24"/>
                <w:szCs w:val="24"/>
                <w:lang w:val="en-US"/>
              </w:rPr>
              <w:t>C</w:t>
            </w:r>
            <w:r w:rsidRPr="00A041E5">
              <w:rPr>
                <w:sz w:val="24"/>
                <w:szCs w:val="24"/>
                <w:vertAlign w:val="subscript"/>
              </w:rPr>
              <w:t>2</w:t>
            </w:r>
            <w:r w:rsidRPr="00A041E5">
              <w:rPr>
                <w:sz w:val="24"/>
                <w:szCs w:val="24"/>
                <w:lang w:val="en-US"/>
              </w:rPr>
              <w:t>H</w:t>
            </w:r>
            <w:r w:rsidRPr="00A041E5">
              <w:rPr>
                <w:sz w:val="24"/>
                <w:szCs w:val="24"/>
                <w:vertAlign w:val="subscript"/>
              </w:rPr>
              <w:t>5</w:t>
            </w:r>
            <w:r w:rsidRPr="00A041E5">
              <w:rPr>
                <w:sz w:val="24"/>
                <w:szCs w:val="24"/>
                <w:lang w:val="en-US"/>
              </w:rPr>
              <w:t>OH</w:t>
            </w:r>
            <w:r w:rsidRPr="00A041E5">
              <w:rPr>
                <w:sz w:val="24"/>
                <w:szCs w:val="24"/>
              </w:rPr>
              <w:t xml:space="preserve">; </w:t>
            </w:r>
          </w:p>
          <w:p w14:paraId="69F60E6F" w14:textId="77777777" w:rsidR="00A041E5" w:rsidRPr="00A041E5" w:rsidRDefault="00A041E5" w:rsidP="00A041E5">
            <w:pPr>
              <w:ind w:right="-57"/>
              <w:rPr>
                <w:sz w:val="24"/>
                <w:szCs w:val="24"/>
              </w:rPr>
            </w:pPr>
            <w:r w:rsidRPr="00A041E5">
              <w:rPr>
                <w:sz w:val="24"/>
                <w:szCs w:val="24"/>
              </w:rPr>
              <w:t xml:space="preserve">Б) </w:t>
            </w:r>
            <w:r w:rsidRPr="00A041E5">
              <w:rPr>
                <w:sz w:val="24"/>
                <w:szCs w:val="24"/>
                <w:lang w:val="en-US"/>
              </w:rPr>
              <w:t>C</w:t>
            </w:r>
            <w:r w:rsidRPr="00A041E5">
              <w:rPr>
                <w:sz w:val="24"/>
                <w:szCs w:val="24"/>
                <w:vertAlign w:val="subscript"/>
              </w:rPr>
              <w:t>3</w:t>
            </w:r>
            <w:r w:rsidRPr="00A041E5">
              <w:rPr>
                <w:sz w:val="24"/>
                <w:szCs w:val="24"/>
                <w:lang w:val="en-US"/>
              </w:rPr>
              <w:t>H</w:t>
            </w:r>
            <w:r w:rsidRPr="00A041E5">
              <w:rPr>
                <w:sz w:val="24"/>
                <w:szCs w:val="24"/>
                <w:vertAlign w:val="subscript"/>
              </w:rPr>
              <w:t>7</w:t>
            </w:r>
            <w:r w:rsidRPr="00A041E5">
              <w:rPr>
                <w:sz w:val="24"/>
                <w:szCs w:val="24"/>
                <w:lang w:val="en-US"/>
              </w:rPr>
              <w:t>COOH</w:t>
            </w:r>
            <w:r w:rsidRPr="00A041E5">
              <w:rPr>
                <w:sz w:val="24"/>
                <w:szCs w:val="24"/>
              </w:rPr>
              <w:t xml:space="preserve">; </w:t>
            </w:r>
          </w:p>
          <w:p w14:paraId="1F94AF16" w14:textId="77777777" w:rsidR="00A041E5" w:rsidRPr="00A041E5" w:rsidRDefault="00A041E5" w:rsidP="00A041E5">
            <w:pPr>
              <w:ind w:right="-57"/>
              <w:rPr>
                <w:sz w:val="24"/>
                <w:szCs w:val="24"/>
              </w:rPr>
            </w:pPr>
            <w:r w:rsidRPr="00A041E5">
              <w:rPr>
                <w:sz w:val="24"/>
                <w:szCs w:val="24"/>
              </w:rPr>
              <w:t xml:space="preserve">В) </w:t>
            </w:r>
            <w:r w:rsidRPr="00A041E5">
              <w:rPr>
                <w:sz w:val="24"/>
                <w:szCs w:val="24"/>
                <w:lang w:val="en-US"/>
              </w:rPr>
              <w:t>C</w:t>
            </w:r>
            <w:r w:rsidRPr="00A041E5">
              <w:rPr>
                <w:sz w:val="24"/>
                <w:szCs w:val="24"/>
                <w:vertAlign w:val="subscript"/>
              </w:rPr>
              <w:t>2</w:t>
            </w:r>
            <w:r w:rsidRPr="00A041E5">
              <w:rPr>
                <w:sz w:val="24"/>
                <w:szCs w:val="24"/>
                <w:lang w:val="en-US"/>
              </w:rPr>
              <w:t>H</w:t>
            </w:r>
            <w:r w:rsidRPr="00A041E5">
              <w:rPr>
                <w:sz w:val="24"/>
                <w:szCs w:val="24"/>
                <w:vertAlign w:val="subscript"/>
              </w:rPr>
              <w:t>5</w:t>
            </w:r>
            <w:r w:rsidRPr="00A041E5">
              <w:rPr>
                <w:sz w:val="24"/>
                <w:szCs w:val="24"/>
                <w:lang w:val="en-US"/>
              </w:rPr>
              <w:t>COH</w:t>
            </w:r>
            <w:r w:rsidRPr="00A041E5">
              <w:rPr>
                <w:sz w:val="24"/>
                <w:szCs w:val="24"/>
              </w:rPr>
              <w:t xml:space="preserve">; </w:t>
            </w:r>
          </w:p>
          <w:p w14:paraId="260DB503" w14:textId="77777777" w:rsidR="00A041E5" w:rsidRPr="00A041E5" w:rsidRDefault="00A041E5" w:rsidP="00A041E5">
            <w:pPr>
              <w:ind w:right="-57"/>
              <w:rPr>
                <w:sz w:val="24"/>
                <w:szCs w:val="24"/>
              </w:rPr>
            </w:pPr>
            <w:r w:rsidRPr="00A041E5">
              <w:rPr>
                <w:sz w:val="24"/>
                <w:szCs w:val="24"/>
              </w:rPr>
              <w:t>Г) C</w:t>
            </w:r>
            <w:r w:rsidRPr="00A041E5">
              <w:rPr>
                <w:sz w:val="24"/>
                <w:szCs w:val="24"/>
                <w:vertAlign w:val="subscript"/>
              </w:rPr>
              <w:t>6</w:t>
            </w:r>
            <w:r w:rsidRPr="00A041E5">
              <w:rPr>
                <w:sz w:val="24"/>
                <w:szCs w:val="24"/>
              </w:rPr>
              <w:t>H</w:t>
            </w:r>
            <w:r w:rsidRPr="00A041E5">
              <w:rPr>
                <w:sz w:val="24"/>
                <w:szCs w:val="24"/>
                <w:vertAlign w:val="subscript"/>
              </w:rPr>
              <w:t>12</w:t>
            </w:r>
            <w:r w:rsidRPr="00A041E5">
              <w:rPr>
                <w:sz w:val="24"/>
                <w:szCs w:val="24"/>
              </w:rPr>
              <w:t>O</w:t>
            </w:r>
            <w:r w:rsidRPr="00A041E5">
              <w:rPr>
                <w:sz w:val="24"/>
                <w:szCs w:val="24"/>
                <w:vertAlign w:val="subscript"/>
              </w:rPr>
              <w:t>6</w:t>
            </w:r>
            <w:r w:rsidRPr="00A041E5">
              <w:rPr>
                <w:sz w:val="24"/>
                <w:szCs w:val="24"/>
              </w:rPr>
              <w:t>.</w:t>
            </w:r>
          </w:p>
          <w:p w14:paraId="76E5FBA5" w14:textId="77777777" w:rsidR="00A041E5" w:rsidRPr="00A041E5" w:rsidRDefault="00A041E5" w:rsidP="00A041E5">
            <w:pPr>
              <w:ind w:right="-57"/>
              <w:rPr>
                <w:sz w:val="24"/>
                <w:szCs w:val="24"/>
              </w:rPr>
            </w:pPr>
          </w:p>
          <w:p w14:paraId="6FF3D4B0" w14:textId="77777777" w:rsidR="00A041E5" w:rsidRPr="00A041E5" w:rsidRDefault="00A041E5" w:rsidP="00A041E5">
            <w:pPr>
              <w:ind w:right="-57"/>
              <w:rPr>
                <w:sz w:val="24"/>
                <w:szCs w:val="24"/>
              </w:rPr>
            </w:pPr>
            <w:r w:rsidRPr="00A041E5">
              <w:rPr>
                <w:noProof/>
                <w:sz w:val="24"/>
                <w:szCs w:val="24"/>
              </w:rPr>
              <mc:AlternateContent>
                <mc:Choice Requires="wps">
                  <w:drawing>
                    <wp:anchor distT="0" distB="0" distL="114300" distR="114300" simplePos="0" relativeHeight="251685888" behindDoc="0" locked="0" layoutInCell="1" allowOverlap="1" wp14:anchorId="1FA1904E" wp14:editId="1429B7C9">
                      <wp:simplePos x="0" y="0"/>
                      <wp:positionH relativeFrom="column">
                        <wp:posOffset>417195</wp:posOffset>
                      </wp:positionH>
                      <wp:positionV relativeFrom="paragraph">
                        <wp:posOffset>237490</wp:posOffset>
                      </wp:positionV>
                      <wp:extent cx="281305" cy="5715"/>
                      <wp:effectExtent l="0" t="76200" r="23495" b="89535"/>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81305" cy="5715"/>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7656B7EC" id="Прямая со стрелкой 4" o:spid="_x0000_s1026" type="#_x0000_t32" style="position:absolute;margin-left:32.85pt;margin-top:18.7pt;width:22.15pt;height:.45pt;flip: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" strokecolor="#5b9bd5" strokeweight=".5pt">
                      <v:stroke endarrow="block" joinstyle="miter"/>
                      <o:lock v:ext="edit" shapetype="f"/>
                    </v:shape>
                  </w:pict>
                </mc:Fallback>
              </mc:AlternateContent>
            </w:r>
            <w:r w:rsidRPr="00A041E5">
              <w:rPr>
                <w:noProof/>
                <w:sz w:val="24"/>
                <w:szCs w:val="24"/>
              </w:rPr>
              <mc:AlternateContent>
                <mc:Choice Requires="wps">
                  <w:drawing>
                    <wp:anchor distT="0" distB="0" distL="114300" distR="114300" simplePos="0" relativeHeight="251686912" behindDoc="0" locked="0" layoutInCell="1" allowOverlap="1" wp14:anchorId="1F7C5D62" wp14:editId="01173765">
                      <wp:simplePos x="0" y="0"/>
                      <wp:positionH relativeFrom="column">
                        <wp:posOffset>3932555</wp:posOffset>
                      </wp:positionH>
                      <wp:positionV relativeFrom="paragraph">
                        <wp:posOffset>86995</wp:posOffset>
                      </wp:positionV>
                      <wp:extent cx="281305" cy="5715"/>
                      <wp:effectExtent l="0" t="76200" r="23495" b="89535"/>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81305" cy="5715"/>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77315E14" id="Прямая со стрелкой 5" o:spid="_x0000_s1026" type="#_x0000_t32" style="position:absolute;margin-left:309.65pt;margin-top:6.85pt;width:22.15pt;height:.45pt;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" strokecolor="#4472c4" strokeweight=".5pt">
                      <v:stroke endarrow="block" joinstyle="miter"/>
                      <o:lock v:ext="edit" shapetype="f"/>
                    </v:shape>
                  </w:pict>
                </mc:Fallback>
              </mc:AlternateContent>
            </w:r>
            <w:r w:rsidRPr="00A041E5">
              <w:rPr>
                <w:sz w:val="24"/>
                <w:szCs w:val="24"/>
              </w:rPr>
              <w:t xml:space="preserve">23. Название процесса, протекающего по уравнению </w:t>
            </w:r>
            <w:r w:rsidRPr="00A041E5">
              <w:rPr>
                <w:b/>
                <w:bCs/>
                <w:sz w:val="24"/>
                <w:szCs w:val="24"/>
                <w:shd w:val="clear" w:color="auto" w:fill="FFFFFF"/>
                <w:lang w:val="en-US"/>
              </w:rPr>
              <w:t>C</w:t>
            </w:r>
            <w:r w:rsidRPr="00A041E5">
              <w:rPr>
                <w:b/>
                <w:bCs/>
                <w:sz w:val="24"/>
                <w:szCs w:val="24"/>
                <w:shd w:val="clear" w:color="auto" w:fill="FFFFFF"/>
                <w:vertAlign w:val="subscript"/>
              </w:rPr>
              <w:t>16</w:t>
            </w:r>
            <w:r w:rsidRPr="00A041E5">
              <w:rPr>
                <w:b/>
                <w:bCs/>
                <w:sz w:val="24"/>
                <w:szCs w:val="24"/>
                <w:shd w:val="clear" w:color="auto" w:fill="FFFFFF"/>
                <w:lang w:val="en-US"/>
              </w:rPr>
              <w:t>H</w:t>
            </w:r>
            <w:r w:rsidRPr="00A041E5">
              <w:rPr>
                <w:b/>
                <w:bCs/>
                <w:sz w:val="24"/>
                <w:szCs w:val="24"/>
                <w:shd w:val="clear" w:color="auto" w:fill="FFFFFF"/>
                <w:vertAlign w:val="subscript"/>
              </w:rPr>
              <w:t>34</w:t>
            </w:r>
            <w:r w:rsidRPr="00A041E5">
              <w:rPr>
                <w:b/>
                <w:bCs/>
                <w:sz w:val="24"/>
                <w:szCs w:val="24"/>
                <w:shd w:val="clear" w:color="auto" w:fill="FFFFFF"/>
              </w:rPr>
              <w:t xml:space="preserve">         C</w:t>
            </w:r>
            <w:r w:rsidRPr="00A041E5">
              <w:rPr>
                <w:b/>
                <w:bCs/>
                <w:sz w:val="24"/>
                <w:szCs w:val="24"/>
                <w:shd w:val="clear" w:color="auto" w:fill="FFFFFF"/>
                <w:vertAlign w:val="subscript"/>
              </w:rPr>
              <w:t>8</w:t>
            </w:r>
            <w:r w:rsidRPr="00A041E5">
              <w:rPr>
                <w:b/>
                <w:bCs/>
                <w:sz w:val="24"/>
                <w:szCs w:val="24"/>
                <w:shd w:val="clear" w:color="auto" w:fill="FFFFFF"/>
              </w:rPr>
              <w:t>H</w:t>
            </w:r>
            <w:r w:rsidRPr="00A041E5">
              <w:rPr>
                <w:b/>
                <w:bCs/>
                <w:sz w:val="24"/>
                <w:szCs w:val="24"/>
                <w:shd w:val="clear" w:color="auto" w:fill="FFFFFF"/>
                <w:vertAlign w:val="subscript"/>
              </w:rPr>
              <w:t>18</w:t>
            </w:r>
            <w:r w:rsidRPr="00A041E5">
              <w:rPr>
                <w:b/>
                <w:bCs/>
                <w:sz w:val="24"/>
                <w:szCs w:val="24"/>
                <w:shd w:val="clear" w:color="auto" w:fill="FFFFFF"/>
              </w:rPr>
              <w:t>+</w:t>
            </w:r>
            <w:r w:rsidRPr="00A041E5">
              <w:rPr>
                <w:b/>
                <w:bCs/>
                <w:sz w:val="24"/>
                <w:szCs w:val="24"/>
                <w:shd w:val="clear" w:color="auto" w:fill="FFFFFF"/>
                <w:lang w:val="en-US"/>
              </w:rPr>
              <w:t>C</w:t>
            </w:r>
            <w:r w:rsidRPr="00A041E5">
              <w:rPr>
                <w:b/>
                <w:bCs/>
                <w:sz w:val="24"/>
                <w:szCs w:val="24"/>
                <w:shd w:val="clear" w:color="auto" w:fill="FFFFFF"/>
                <w:vertAlign w:val="subscript"/>
              </w:rPr>
              <w:t>8</w:t>
            </w:r>
            <w:r w:rsidRPr="00A041E5">
              <w:rPr>
                <w:b/>
                <w:bCs/>
                <w:sz w:val="24"/>
                <w:szCs w:val="24"/>
                <w:shd w:val="clear" w:color="auto" w:fill="FFFFFF"/>
                <w:lang w:val="en-US"/>
              </w:rPr>
              <w:t>H</w:t>
            </w:r>
            <w:r w:rsidRPr="00A041E5">
              <w:rPr>
                <w:b/>
                <w:bCs/>
                <w:sz w:val="24"/>
                <w:szCs w:val="24"/>
                <w:shd w:val="clear" w:color="auto" w:fill="FFFFFF"/>
                <w:vertAlign w:val="subscript"/>
              </w:rPr>
              <w:t>16</w:t>
            </w:r>
            <w:r w:rsidRPr="00A041E5">
              <w:rPr>
                <w:b/>
                <w:sz w:val="24"/>
                <w:szCs w:val="24"/>
              </w:rPr>
              <w:t>:</w:t>
            </w:r>
          </w:p>
          <w:p w14:paraId="78334591" w14:textId="77777777" w:rsidR="00A041E5" w:rsidRPr="00A041E5" w:rsidRDefault="00A041E5" w:rsidP="00A041E5">
            <w:pPr>
              <w:ind w:right="-57"/>
              <w:rPr>
                <w:sz w:val="24"/>
                <w:szCs w:val="24"/>
              </w:rPr>
            </w:pPr>
            <w:r w:rsidRPr="00A041E5">
              <w:rPr>
                <w:sz w:val="24"/>
                <w:szCs w:val="24"/>
              </w:rPr>
              <w:t xml:space="preserve">А) брожение; </w:t>
            </w:r>
          </w:p>
          <w:p w14:paraId="6200BF97" w14:textId="77777777" w:rsidR="00A041E5" w:rsidRPr="00A041E5" w:rsidRDefault="00A041E5" w:rsidP="00A041E5">
            <w:pPr>
              <w:ind w:right="-57"/>
              <w:rPr>
                <w:sz w:val="24"/>
                <w:szCs w:val="24"/>
              </w:rPr>
            </w:pPr>
            <w:r w:rsidRPr="00A041E5">
              <w:rPr>
                <w:sz w:val="24"/>
                <w:szCs w:val="24"/>
              </w:rPr>
              <w:t xml:space="preserve">Б) окисление; </w:t>
            </w:r>
          </w:p>
          <w:p w14:paraId="51C2DDB2" w14:textId="77777777" w:rsidR="00A041E5" w:rsidRPr="00A041E5" w:rsidRDefault="00A041E5" w:rsidP="00A041E5">
            <w:pPr>
              <w:ind w:right="-57"/>
              <w:rPr>
                <w:sz w:val="24"/>
                <w:szCs w:val="24"/>
              </w:rPr>
            </w:pPr>
            <w:r w:rsidRPr="00A041E5">
              <w:rPr>
                <w:sz w:val="24"/>
                <w:szCs w:val="24"/>
              </w:rPr>
              <w:t xml:space="preserve">В) крекинг; </w:t>
            </w:r>
          </w:p>
          <w:p w14:paraId="3BBFC756" w14:textId="77777777" w:rsidR="00A041E5" w:rsidRPr="00A041E5" w:rsidRDefault="00A041E5" w:rsidP="00A041E5">
            <w:pPr>
              <w:ind w:right="-57"/>
              <w:rPr>
                <w:sz w:val="24"/>
                <w:szCs w:val="24"/>
              </w:rPr>
            </w:pPr>
            <w:r w:rsidRPr="00A041E5">
              <w:rPr>
                <w:sz w:val="24"/>
                <w:szCs w:val="24"/>
              </w:rPr>
              <w:t>Г) полимеризация.</w:t>
            </w:r>
          </w:p>
          <w:p w14:paraId="474F07A2" w14:textId="77777777" w:rsidR="00A041E5" w:rsidRPr="00A041E5" w:rsidRDefault="00A041E5" w:rsidP="00A041E5">
            <w:pPr>
              <w:tabs>
                <w:tab w:val="left" w:pos="504"/>
              </w:tabs>
              <w:ind w:right="-57"/>
              <w:rPr>
                <w:sz w:val="24"/>
                <w:szCs w:val="24"/>
              </w:rPr>
            </w:pPr>
          </w:p>
          <w:p w14:paraId="3DE4A014" w14:textId="77777777" w:rsidR="00A041E5" w:rsidRPr="00A041E5" w:rsidRDefault="00A041E5" w:rsidP="00A041E5">
            <w:pPr>
              <w:tabs>
                <w:tab w:val="left" w:pos="504"/>
              </w:tabs>
              <w:ind w:right="-57"/>
              <w:rPr>
                <w:sz w:val="24"/>
                <w:szCs w:val="24"/>
              </w:rPr>
            </w:pPr>
            <w:r w:rsidRPr="00A041E5">
              <w:rPr>
                <w:sz w:val="24"/>
                <w:szCs w:val="24"/>
              </w:rPr>
              <w:t xml:space="preserve">24. </w:t>
            </w:r>
            <w:r w:rsidRPr="00A041E5">
              <w:rPr>
                <w:sz w:val="24"/>
                <w:szCs w:val="24"/>
                <w:shd w:val="clear" w:color="auto" w:fill="FFFFFF"/>
              </w:rPr>
              <w:t>Кетоны отличаются от альдегидов тем, что:</w:t>
            </w:r>
            <w:r w:rsidRPr="00A041E5">
              <w:rPr>
                <w:sz w:val="24"/>
                <w:szCs w:val="24"/>
              </w:rPr>
              <w:br/>
            </w:r>
            <w:r w:rsidRPr="00A041E5">
              <w:rPr>
                <w:sz w:val="24"/>
                <w:szCs w:val="24"/>
                <w:shd w:val="clear" w:color="auto" w:fill="FFFFFF"/>
              </w:rPr>
              <w:t xml:space="preserve">А) не имеют атома водорода, связанного с </w:t>
            </w:r>
            <w:r w:rsidRPr="00A041E5">
              <w:rPr>
                <w:sz w:val="24"/>
                <w:szCs w:val="24"/>
                <w:shd w:val="clear" w:color="auto" w:fill="FFFFFF"/>
              </w:rPr>
              <w:lastRenderedPageBreak/>
              <w:t>карбонильной группой;</w:t>
            </w:r>
            <w:r w:rsidRPr="00A041E5">
              <w:rPr>
                <w:sz w:val="24"/>
                <w:szCs w:val="24"/>
              </w:rPr>
              <w:br/>
            </w:r>
            <w:r w:rsidRPr="00A041E5">
              <w:rPr>
                <w:sz w:val="24"/>
                <w:szCs w:val="24"/>
                <w:shd w:val="clear" w:color="auto" w:fill="FFFFFF"/>
              </w:rPr>
              <w:t>Б) радикалы соединены между собой двойной связью;</w:t>
            </w:r>
            <w:r w:rsidRPr="00A041E5">
              <w:rPr>
                <w:sz w:val="24"/>
                <w:szCs w:val="24"/>
              </w:rPr>
              <w:br/>
            </w:r>
            <w:r w:rsidRPr="00A041E5">
              <w:rPr>
                <w:sz w:val="24"/>
                <w:szCs w:val="24"/>
                <w:shd w:val="clear" w:color="auto" w:fill="FFFFFF"/>
              </w:rPr>
              <w:t>В) имеют в своем составе карбоксильную группу;</w:t>
            </w:r>
            <w:r w:rsidRPr="00A041E5">
              <w:rPr>
                <w:sz w:val="24"/>
                <w:szCs w:val="24"/>
              </w:rPr>
              <w:br/>
            </w:r>
            <w:r w:rsidRPr="00A041E5">
              <w:rPr>
                <w:sz w:val="24"/>
                <w:szCs w:val="24"/>
                <w:shd w:val="clear" w:color="auto" w:fill="FFFFFF"/>
              </w:rPr>
              <w:t>Г) имеют атом водорода, связанный с карбонильной группой.</w:t>
            </w:r>
          </w:p>
          <w:p w14:paraId="06DDEB06" w14:textId="77777777" w:rsidR="00A041E5" w:rsidRPr="00A041E5" w:rsidRDefault="00A041E5" w:rsidP="00A041E5">
            <w:pPr>
              <w:tabs>
                <w:tab w:val="left" w:pos="504"/>
              </w:tabs>
              <w:ind w:right="-57"/>
              <w:rPr>
                <w:sz w:val="24"/>
                <w:szCs w:val="24"/>
              </w:rPr>
            </w:pPr>
          </w:p>
          <w:p w14:paraId="0A8DEACC" w14:textId="77777777" w:rsidR="00A041E5" w:rsidRPr="00A041E5" w:rsidRDefault="00A041E5" w:rsidP="00A041E5">
            <w:pPr>
              <w:shd w:val="clear" w:color="auto" w:fill="FFFFFF"/>
              <w:rPr>
                <w:rFonts w:eastAsiaTheme="minorHAnsi"/>
                <w:sz w:val="22"/>
                <w:szCs w:val="22"/>
                <w:shd w:val="clear" w:color="auto" w:fill="FFFFFF"/>
                <w:lang w:eastAsia="en-US"/>
              </w:rPr>
            </w:pPr>
            <w:r w:rsidRPr="00A041E5">
              <w:rPr>
                <w:rFonts w:eastAsiaTheme="minorHAnsi"/>
                <w:sz w:val="22"/>
                <w:szCs w:val="22"/>
                <w:shd w:val="clear" w:color="auto" w:fill="FFFFFF"/>
                <w:lang w:eastAsia="en-US"/>
              </w:rPr>
              <w:t>25. Какую структуру белка называют глобулой:</w:t>
            </w:r>
          </w:p>
          <w:p w14:paraId="01754EA2" w14:textId="77777777" w:rsidR="00A041E5" w:rsidRPr="00A041E5" w:rsidRDefault="00A041E5" w:rsidP="00A041E5">
            <w:pPr>
              <w:shd w:val="clear" w:color="auto" w:fill="FFFFFF"/>
              <w:rPr>
                <w:sz w:val="24"/>
                <w:szCs w:val="24"/>
                <w:shd w:val="clear" w:color="auto" w:fill="FFFFFF"/>
              </w:rPr>
            </w:pPr>
            <w:r w:rsidRPr="00A041E5">
              <w:rPr>
                <w:sz w:val="24"/>
                <w:szCs w:val="24"/>
                <w:shd w:val="clear" w:color="auto" w:fill="FFFFFF"/>
              </w:rPr>
              <w:t>А) вторичную;</w:t>
            </w:r>
          </w:p>
          <w:p w14:paraId="0C564B03" w14:textId="77777777" w:rsidR="00A041E5" w:rsidRPr="00A041E5" w:rsidRDefault="00A041E5" w:rsidP="00A041E5">
            <w:pPr>
              <w:shd w:val="clear" w:color="auto" w:fill="FFFFFF"/>
              <w:rPr>
                <w:sz w:val="24"/>
                <w:szCs w:val="24"/>
                <w:shd w:val="clear" w:color="auto" w:fill="FFFFFF"/>
              </w:rPr>
            </w:pPr>
            <w:r w:rsidRPr="00A041E5">
              <w:rPr>
                <w:sz w:val="24"/>
                <w:szCs w:val="24"/>
                <w:shd w:val="clear" w:color="auto" w:fill="FFFFFF"/>
              </w:rPr>
              <w:t>Б) первичную;</w:t>
            </w:r>
          </w:p>
          <w:p w14:paraId="6588615E" w14:textId="77777777" w:rsidR="00A041E5" w:rsidRPr="00A041E5" w:rsidRDefault="00A041E5" w:rsidP="00A041E5">
            <w:pPr>
              <w:shd w:val="clear" w:color="auto" w:fill="FFFFFF"/>
              <w:rPr>
                <w:sz w:val="24"/>
                <w:szCs w:val="24"/>
                <w:shd w:val="clear" w:color="auto" w:fill="FFFFFF"/>
              </w:rPr>
            </w:pPr>
            <w:r w:rsidRPr="00A041E5">
              <w:rPr>
                <w:sz w:val="24"/>
                <w:szCs w:val="24"/>
                <w:shd w:val="clear" w:color="auto" w:fill="FFFFFF"/>
              </w:rPr>
              <w:t>В) четвертичную;</w:t>
            </w:r>
          </w:p>
          <w:p w14:paraId="3C0C5018" w14:textId="77777777" w:rsidR="00A041E5" w:rsidRPr="00A041E5" w:rsidRDefault="00A041E5" w:rsidP="00A041E5">
            <w:pPr>
              <w:shd w:val="clear" w:color="auto" w:fill="FFFFFF"/>
              <w:rPr>
                <w:sz w:val="24"/>
                <w:szCs w:val="24"/>
                <w:shd w:val="clear" w:color="auto" w:fill="FFFFFF"/>
              </w:rPr>
            </w:pPr>
            <w:r w:rsidRPr="00A041E5">
              <w:rPr>
                <w:sz w:val="24"/>
                <w:szCs w:val="24"/>
                <w:shd w:val="clear" w:color="auto" w:fill="FFFFFF"/>
              </w:rPr>
              <w:t>Г) третичную.</w:t>
            </w:r>
          </w:p>
          <w:p w14:paraId="3F696AF5" w14:textId="77777777" w:rsidR="00A041E5" w:rsidRPr="00A041E5" w:rsidRDefault="00A041E5" w:rsidP="00A041E5">
            <w:pPr>
              <w:tabs>
                <w:tab w:val="left" w:pos="504"/>
              </w:tabs>
              <w:ind w:right="-57"/>
              <w:rPr>
                <w:sz w:val="24"/>
                <w:szCs w:val="24"/>
                <w:shd w:val="clear" w:color="auto" w:fill="FFFFFF"/>
              </w:rPr>
            </w:pPr>
          </w:p>
          <w:p w14:paraId="4A39025C" w14:textId="77777777" w:rsidR="00A041E5" w:rsidRPr="00A041E5" w:rsidRDefault="00A041E5" w:rsidP="00A041E5">
            <w:pPr>
              <w:tabs>
                <w:tab w:val="left" w:pos="2552"/>
              </w:tabs>
              <w:contextualSpacing/>
              <w:rPr>
                <w:sz w:val="24"/>
                <w:szCs w:val="24"/>
                <w:shd w:val="clear" w:color="auto" w:fill="FFFFFF"/>
              </w:rPr>
            </w:pPr>
          </w:p>
        </w:tc>
      </w:tr>
    </w:tbl>
    <w:p w14:paraId="4232D086" w14:textId="77777777" w:rsidR="00A041E5" w:rsidRPr="00A041E5" w:rsidRDefault="00A041E5" w:rsidP="00A041E5">
      <w:pPr>
        <w:tabs>
          <w:tab w:val="left" w:pos="2552"/>
        </w:tabs>
        <w:spacing w:after="0" w:line="240" w:lineRule="auto"/>
        <w:contextualSpacing/>
        <w:rPr>
          <w:rFonts w:ascii="Times New Roman" w:eastAsia="Times New Roman" w:hAnsi="Times New Roman" w:cs="Times New Roman"/>
          <w:sz w:val="24"/>
          <w:szCs w:val="24"/>
          <w:shd w:val="clear" w:color="auto" w:fill="FFFFFF"/>
        </w:rPr>
      </w:pPr>
    </w:p>
    <w:p w14:paraId="32766D36" w14:textId="77777777" w:rsidR="00A041E5" w:rsidRPr="00A041E5" w:rsidRDefault="00A041E5" w:rsidP="00A041E5">
      <w:pPr>
        <w:spacing w:after="0" w:line="240" w:lineRule="auto"/>
        <w:jc w:val="center"/>
        <w:rPr>
          <w:rFonts w:ascii="Times New Roman" w:hAnsi="Times New Roman" w:cs="Times New Roman"/>
          <w:sz w:val="24"/>
          <w:szCs w:val="24"/>
        </w:rPr>
      </w:pPr>
      <w:r w:rsidRPr="00A041E5">
        <w:rPr>
          <w:rFonts w:ascii="Times New Roman" w:hAnsi="Times New Roman" w:cs="Times New Roman"/>
          <w:sz w:val="24"/>
          <w:szCs w:val="24"/>
        </w:rPr>
        <w:t>Вариант 5</w:t>
      </w:r>
    </w:p>
    <w:p w14:paraId="044883DE" w14:textId="77777777" w:rsidR="00A041E5" w:rsidRPr="00A041E5" w:rsidRDefault="00A041E5" w:rsidP="00A041E5">
      <w:pPr>
        <w:tabs>
          <w:tab w:val="left" w:pos="284"/>
        </w:tabs>
        <w:spacing w:after="0" w:line="240" w:lineRule="auto"/>
        <w:contextualSpacing/>
        <w:rPr>
          <w:rFonts w:ascii="Times New Roman" w:eastAsia="Times New Roman" w:hAnsi="Times New Roman" w:cs="Times New Roman"/>
          <w:sz w:val="24"/>
          <w:szCs w:val="24"/>
        </w:rPr>
      </w:pPr>
      <w:r w:rsidRPr="00A041E5">
        <w:rPr>
          <w:rFonts w:ascii="Times New Roman" w:hAnsi="Times New Roman" w:cs="Times New Roman"/>
          <w:sz w:val="24"/>
          <w:szCs w:val="24"/>
          <w:shd w:val="clear" w:color="auto" w:fill="FFFFFF"/>
        </w:rPr>
        <w:t>1. </w:t>
      </w:r>
      <w:r w:rsidRPr="00A041E5">
        <w:rPr>
          <w:rFonts w:ascii="Times New Roman" w:eastAsia="Times New Roman" w:hAnsi="Times New Roman" w:cs="Times New Roman"/>
          <w:sz w:val="24"/>
          <w:szCs w:val="24"/>
        </w:rPr>
        <w:t>Вещества, ядра атомов которых состоят из одинакового числа протонов и отличаются лишь числом нейтронов в ядре, называют:</w:t>
      </w:r>
    </w:p>
    <w:p w14:paraId="6CF7878E" w14:textId="77777777" w:rsidR="00A041E5" w:rsidRPr="00A041E5" w:rsidRDefault="00A041E5" w:rsidP="00A041E5">
      <w:pPr>
        <w:spacing w:after="0" w:line="240" w:lineRule="auto"/>
        <w:contextualSpacing/>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А) гомологи;</w:t>
      </w:r>
    </w:p>
    <w:p w14:paraId="6F183D5B" w14:textId="77777777" w:rsidR="00A041E5" w:rsidRPr="00A041E5" w:rsidRDefault="00A041E5" w:rsidP="00A041E5">
      <w:pPr>
        <w:spacing w:after="0" w:line="240" w:lineRule="auto"/>
        <w:contextualSpacing/>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Б) аллотропные модификации;</w:t>
      </w:r>
    </w:p>
    <w:p w14:paraId="0FF6C61F" w14:textId="77777777" w:rsidR="00A041E5" w:rsidRPr="00A041E5" w:rsidRDefault="00A041E5" w:rsidP="00A041E5">
      <w:pPr>
        <w:spacing w:after="0" w:line="240" w:lineRule="auto"/>
        <w:contextualSpacing/>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В) изомеры;</w:t>
      </w:r>
    </w:p>
    <w:p w14:paraId="091B42B2" w14:textId="77777777" w:rsidR="00A041E5" w:rsidRPr="00A041E5" w:rsidRDefault="00A041E5" w:rsidP="00A041E5">
      <w:pPr>
        <w:spacing w:after="0" w:line="240" w:lineRule="auto"/>
        <w:contextualSpacing/>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Г) изотопы.</w:t>
      </w:r>
    </w:p>
    <w:p w14:paraId="75DA5950" w14:textId="77777777" w:rsidR="00A041E5" w:rsidRPr="00A041E5" w:rsidRDefault="00A041E5" w:rsidP="00A041E5">
      <w:pPr>
        <w:shd w:val="clear" w:color="auto" w:fill="FFFFFF"/>
        <w:spacing w:after="0" w:line="240" w:lineRule="auto"/>
        <w:jc w:val="both"/>
        <w:rPr>
          <w:rFonts w:ascii="Times New Roman" w:eastAsia="Times New Roman" w:hAnsi="Times New Roman" w:cs="Times New Roman"/>
          <w:sz w:val="24"/>
          <w:szCs w:val="24"/>
        </w:rPr>
      </w:pPr>
    </w:p>
    <w:p w14:paraId="54A14A2C" w14:textId="77777777" w:rsidR="00A041E5" w:rsidRPr="00A041E5" w:rsidRDefault="00A041E5" w:rsidP="00A041E5">
      <w:pPr>
        <w:tabs>
          <w:tab w:val="left" w:pos="284"/>
        </w:tabs>
        <w:spacing w:after="0" w:line="240" w:lineRule="auto"/>
        <w:contextualSpacing/>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2. Атомы химических элементов бора и алюминия имеют:</w:t>
      </w:r>
    </w:p>
    <w:p w14:paraId="4AA75A6B" w14:textId="77777777" w:rsidR="00A041E5" w:rsidRPr="00A041E5" w:rsidRDefault="00A041E5" w:rsidP="00A041E5">
      <w:pPr>
        <w:tabs>
          <w:tab w:val="left" w:pos="284"/>
        </w:tabs>
        <w:spacing w:after="0" w:line="240" w:lineRule="auto"/>
        <w:contextualSpacing/>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А) одинаковые радиусы;</w:t>
      </w:r>
    </w:p>
    <w:p w14:paraId="11448BF2" w14:textId="77777777" w:rsidR="00A041E5" w:rsidRPr="00A041E5" w:rsidRDefault="00A041E5" w:rsidP="00A041E5">
      <w:pPr>
        <w:tabs>
          <w:tab w:val="left" w:pos="284"/>
        </w:tabs>
        <w:spacing w:after="0" w:line="240" w:lineRule="auto"/>
        <w:contextualSpacing/>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Б) одинаковое число электронов во внешнем электронном слое;</w:t>
      </w:r>
    </w:p>
    <w:p w14:paraId="0DB98AEC" w14:textId="77777777" w:rsidR="00A041E5" w:rsidRPr="00A041E5" w:rsidRDefault="00A041E5" w:rsidP="00A041E5">
      <w:pPr>
        <w:tabs>
          <w:tab w:val="left" w:pos="284"/>
        </w:tabs>
        <w:spacing w:after="0" w:line="240" w:lineRule="auto"/>
        <w:contextualSpacing/>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В) одинаковый заряд ядра атома;</w:t>
      </w:r>
    </w:p>
    <w:p w14:paraId="22134891" w14:textId="77777777" w:rsidR="00A041E5" w:rsidRPr="00A041E5" w:rsidRDefault="00A041E5" w:rsidP="00A041E5">
      <w:pPr>
        <w:tabs>
          <w:tab w:val="left" w:pos="284"/>
        </w:tabs>
        <w:spacing w:after="0" w:line="240" w:lineRule="auto"/>
        <w:contextualSpacing/>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Г) одинаковое значение электроотрицательности.</w:t>
      </w:r>
    </w:p>
    <w:p w14:paraId="58D3AB6E" w14:textId="77777777" w:rsidR="00A041E5" w:rsidRPr="00A041E5" w:rsidRDefault="00A041E5" w:rsidP="00A041E5">
      <w:pPr>
        <w:spacing w:after="0" w:line="240" w:lineRule="auto"/>
        <w:rPr>
          <w:rFonts w:ascii="Times New Roman" w:hAnsi="Times New Roman" w:cs="Times New Roman"/>
          <w:bCs/>
          <w:sz w:val="24"/>
          <w:szCs w:val="24"/>
          <w:bdr w:val="none" w:sz="0" w:space="0" w:color="auto" w:frame="1"/>
          <w:shd w:val="clear" w:color="auto" w:fill="FFFFFF"/>
        </w:rPr>
      </w:pPr>
    </w:p>
    <w:p w14:paraId="4B64831C" w14:textId="77777777" w:rsidR="00A041E5" w:rsidRPr="00A041E5" w:rsidRDefault="00A041E5" w:rsidP="00A041E5">
      <w:pPr>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3. Металлические свойства магния выражены слабее, чем у:</w:t>
      </w:r>
    </w:p>
    <w:p w14:paraId="6A06B571" w14:textId="77777777" w:rsidR="00A041E5" w:rsidRPr="00A041E5" w:rsidRDefault="00A041E5" w:rsidP="00A041E5">
      <w:pPr>
        <w:spacing w:after="0" w:line="240" w:lineRule="auto"/>
        <w:contextualSpacing/>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А) кремния;</w:t>
      </w:r>
      <w:r w:rsidRPr="00A041E5">
        <w:rPr>
          <w:rFonts w:ascii="Times New Roman" w:eastAsia="Times New Roman" w:hAnsi="Times New Roman" w:cs="Times New Roman"/>
          <w:sz w:val="24"/>
          <w:szCs w:val="24"/>
        </w:rPr>
        <w:br/>
        <w:t>Б) бериллия;</w:t>
      </w:r>
      <w:r w:rsidRPr="00A041E5">
        <w:rPr>
          <w:rFonts w:ascii="Times New Roman" w:eastAsia="Times New Roman" w:hAnsi="Times New Roman" w:cs="Times New Roman"/>
          <w:sz w:val="24"/>
          <w:szCs w:val="24"/>
        </w:rPr>
        <w:br/>
        <w:t>В) калия;</w:t>
      </w:r>
      <w:r w:rsidRPr="00A041E5">
        <w:rPr>
          <w:rFonts w:ascii="Times New Roman" w:eastAsia="Times New Roman" w:hAnsi="Times New Roman" w:cs="Times New Roman"/>
          <w:sz w:val="24"/>
          <w:szCs w:val="24"/>
        </w:rPr>
        <w:br/>
        <w:t>Г) серебра.</w:t>
      </w:r>
    </w:p>
    <w:p w14:paraId="1E6B9BF3" w14:textId="77777777" w:rsidR="00A041E5" w:rsidRPr="00A041E5" w:rsidRDefault="00A041E5" w:rsidP="00A041E5">
      <w:pPr>
        <w:spacing w:after="0" w:line="240" w:lineRule="auto"/>
        <w:rPr>
          <w:rFonts w:ascii="Times New Roman" w:eastAsia="Times New Roman" w:hAnsi="Times New Roman" w:cs="Times New Roman"/>
          <w:sz w:val="24"/>
          <w:szCs w:val="24"/>
        </w:rPr>
      </w:pPr>
    </w:p>
    <w:p w14:paraId="214A8256" w14:textId="77777777" w:rsidR="00A041E5" w:rsidRPr="00A041E5" w:rsidRDefault="00A041E5" w:rsidP="00A041E5">
      <w:pPr>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4. Электронная формула внешнего электронного слоя серы:</w:t>
      </w:r>
    </w:p>
    <w:p w14:paraId="4276D48A" w14:textId="77777777" w:rsidR="00A041E5" w:rsidRPr="00A041E5" w:rsidRDefault="00A041E5" w:rsidP="00A041E5">
      <w:pPr>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А) 3р</w:t>
      </w:r>
      <w:r w:rsidRPr="00A041E5">
        <w:rPr>
          <w:rFonts w:ascii="Times New Roman" w:eastAsia="Times New Roman" w:hAnsi="Times New Roman" w:cs="Times New Roman"/>
          <w:sz w:val="24"/>
          <w:szCs w:val="24"/>
          <w:vertAlign w:val="superscript"/>
        </w:rPr>
        <w:t>2</w:t>
      </w:r>
      <w:r w:rsidRPr="00A041E5">
        <w:rPr>
          <w:rFonts w:ascii="Times New Roman" w:eastAsia="Times New Roman" w:hAnsi="Times New Roman" w:cs="Times New Roman"/>
          <w:sz w:val="24"/>
          <w:szCs w:val="24"/>
        </w:rPr>
        <w:t>3</w:t>
      </w:r>
      <w:r w:rsidRPr="00A041E5">
        <w:rPr>
          <w:rFonts w:ascii="Times New Roman" w:eastAsia="Times New Roman" w:hAnsi="Times New Roman" w:cs="Times New Roman"/>
          <w:sz w:val="24"/>
          <w:szCs w:val="24"/>
          <w:lang w:val="en-US"/>
        </w:rPr>
        <w:t>d</w:t>
      </w:r>
      <w:r w:rsidRPr="00A041E5">
        <w:rPr>
          <w:rFonts w:ascii="Times New Roman" w:eastAsia="Times New Roman" w:hAnsi="Times New Roman" w:cs="Times New Roman"/>
          <w:sz w:val="24"/>
          <w:szCs w:val="24"/>
          <w:vertAlign w:val="superscript"/>
        </w:rPr>
        <w:t>4</w:t>
      </w:r>
      <w:r w:rsidRPr="00A041E5">
        <w:rPr>
          <w:rFonts w:ascii="Times New Roman" w:eastAsia="Times New Roman" w:hAnsi="Times New Roman" w:cs="Times New Roman"/>
          <w:sz w:val="24"/>
          <w:szCs w:val="24"/>
        </w:rPr>
        <w:t>;</w:t>
      </w:r>
    </w:p>
    <w:p w14:paraId="63C48DEB" w14:textId="77777777" w:rsidR="00A041E5" w:rsidRPr="00A041E5" w:rsidRDefault="00A041E5" w:rsidP="00A041E5">
      <w:pPr>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Б) 3s</w:t>
      </w:r>
      <w:r w:rsidRPr="00A041E5">
        <w:rPr>
          <w:rFonts w:ascii="Times New Roman" w:eastAsia="Times New Roman" w:hAnsi="Times New Roman" w:cs="Times New Roman"/>
          <w:sz w:val="24"/>
          <w:szCs w:val="24"/>
          <w:vertAlign w:val="superscript"/>
        </w:rPr>
        <w:t>2</w:t>
      </w:r>
      <w:r w:rsidRPr="00A041E5">
        <w:rPr>
          <w:rFonts w:ascii="Times New Roman" w:eastAsia="Times New Roman" w:hAnsi="Times New Roman" w:cs="Times New Roman"/>
          <w:sz w:val="24"/>
          <w:szCs w:val="24"/>
        </w:rPr>
        <w:t>;</w:t>
      </w:r>
    </w:p>
    <w:p w14:paraId="06855DC5" w14:textId="77777777" w:rsidR="00A041E5" w:rsidRPr="00A041E5" w:rsidRDefault="00A041E5" w:rsidP="00A041E5">
      <w:pPr>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В) 3s</w:t>
      </w:r>
      <w:r w:rsidRPr="00A041E5">
        <w:rPr>
          <w:rFonts w:ascii="Times New Roman" w:eastAsia="Times New Roman" w:hAnsi="Times New Roman" w:cs="Times New Roman"/>
          <w:sz w:val="24"/>
          <w:szCs w:val="24"/>
          <w:vertAlign w:val="superscript"/>
        </w:rPr>
        <w:t>2</w:t>
      </w:r>
      <w:r w:rsidRPr="00A041E5">
        <w:rPr>
          <w:rFonts w:ascii="Times New Roman" w:eastAsia="Times New Roman" w:hAnsi="Times New Roman" w:cs="Times New Roman"/>
          <w:sz w:val="24"/>
          <w:szCs w:val="24"/>
        </w:rPr>
        <w:t>3р</w:t>
      </w:r>
      <w:r w:rsidRPr="00A041E5">
        <w:rPr>
          <w:rFonts w:ascii="Times New Roman" w:eastAsia="Times New Roman" w:hAnsi="Times New Roman" w:cs="Times New Roman"/>
          <w:sz w:val="24"/>
          <w:szCs w:val="24"/>
          <w:vertAlign w:val="superscript"/>
        </w:rPr>
        <w:t>2</w:t>
      </w:r>
      <w:r w:rsidRPr="00A041E5">
        <w:rPr>
          <w:rFonts w:ascii="Times New Roman" w:eastAsia="Times New Roman" w:hAnsi="Times New Roman" w:cs="Times New Roman"/>
          <w:sz w:val="24"/>
          <w:szCs w:val="24"/>
        </w:rPr>
        <w:t>;</w:t>
      </w:r>
    </w:p>
    <w:p w14:paraId="456B0989" w14:textId="77777777" w:rsidR="00A041E5" w:rsidRPr="00A041E5" w:rsidRDefault="00A041E5" w:rsidP="00A041E5">
      <w:pPr>
        <w:spacing w:after="0" w:line="240" w:lineRule="auto"/>
        <w:contextualSpacing/>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Г) 3s</w:t>
      </w:r>
      <w:r w:rsidRPr="00A041E5">
        <w:rPr>
          <w:rFonts w:ascii="Times New Roman" w:eastAsia="Times New Roman" w:hAnsi="Times New Roman" w:cs="Times New Roman"/>
          <w:sz w:val="24"/>
          <w:szCs w:val="24"/>
          <w:vertAlign w:val="superscript"/>
        </w:rPr>
        <w:t>2</w:t>
      </w:r>
      <w:r w:rsidRPr="00A041E5">
        <w:rPr>
          <w:rFonts w:ascii="Times New Roman" w:eastAsia="Times New Roman" w:hAnsi="Times New Roman" w:cs="Times New Roman"/>
          <w:sz w:val="24"/>
          <w:szCs w:val="24"/>
        </w:rPr>
        <w:t>3р</w:t>
      </w:r>
      <w:r w:rsidRPr="00A041E5">
        <w:rPr>
          <w:rFonts w:ascii="Times New Roman" w:eastAsia="Times New Roman" w:hAnsi="Times New Roman" w:cs="Times New Roman"/>
          <w:sz w:val="24"/>
          <w:szCs w:val="24"/>
          <w:vertAlign w:val="superscript"/>
        </w:rPr>
        <w:t>4</w:t>
      </w:r>
      <w:r w:rsidRPr="00A041E5">
        <w:rPr>
          <w:rFonts w:ascii="Times New Roman" w:eastAsia="Times New Roman" w:hAnsi="Times New Roman" w:cs="Times New Roman"/>
          <w:sz w:val="24"/>
          <w:szCs w:val="24"/>
        </w:rPr>
        <w:t>.</w:t>
      </w:r>
    </w:p>
    <w:p w14:paraId="3659A4BC" w14:textId="77777777" w:rsidR="00A041E5" w:rsidRPr="00A041E5" w:rsidRDefault="00A041E5" w:rsidP="00A041E5">
      <w:pPr>
        <w:spacing w:after="0" w:line="240" w:lineRule="auto"/>
        <w:contextualSpacing/>
        <w:rPr>
          <w:rFonts w:ascii="Times New Roman" w:eastAsia="Times New Roman" w:hAnsi="Times New Roman" w:cs="Times New Roman"/>
          <w:sz w:val="24"/>
          <w:szCs w:val="24"/>
        </w:rPr>
      </w:pPr>
    </w:p>
    <w:p w14:paraId="2811A394" w14:textId="77777777" w:rsidR="00A041E5" w:rsidRPr="00A041E5" w:rsidRDefault="00A041E5" w:rsidP="00663156">
      <w:pPr>
        <w:numPr>
          <w:ilvl w:val="0"/>
          <w:numId w:val="34"/>
        </w:numPr>
        <w:tabs>
          <w:tab w:val="left" w:pos="284"/>
        </w:tabs>
        <w:spacing w:after="0" w:line="240" w:lineRule="auto"/>
        <w:contextualSpacing/>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К химическим явлениям можно отнести:</w:t>
      </w:r>
    </w:p>
    <w:p w14:paraId="47BD3217" w14:textId="77777777" w:rsidR="00A041E5" w:rsidRPr="00A041E5" w:rsidRDefault="00A041E5" w:rsidP="00A041E5">
      <w:pPr>
        <w:spacing w:after="0" w:line="240" w:lineRule="auto"/>
        <w:contextualSpacing/>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А) вытягивание медной проволоки;</w:t>
      </w:r>
    </w:p>
    <w:p w14:paraId="40378794" w14:textId="77777777" w:rsidR="00A041E5" w:rsidRPr="00A041E5" w:rsidRDefault="00A041E5" w:rsidP="00A041E5">
      <w:pPr>
        <w:spacing w:after="0" w:line="240" w:lineRule="auto"/>
        <w:contextualSpacing/>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Б) выпечка пирога;</w:t>
      </w:r>
    </w:p>
    <w:p w14:paraId="2D590FD5" w14:textId="77777777" w:rsidR="00A041E5" w:rsidRPr="00A041E5" w:rsidRDefault="00A041E5" w:rsidP="00A041E5">
      <w:pPr>
        <w:spacing w:after="0" w:line="240" w:lineRule="auto"/>
        <w:contextualSpacing/>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В) плавление парафина;</w:t>
      </w:r>
    </w:p>
    <w:p w14:paraId="4CC13AC4" w14:textId="77777777" w:rsidR="00A041E5" w:rsidRPr="00A041E5" w:rsidRDefault="00A041E5" w:rsidP="00A041E5">
      <w:pPr>
        <w:spacing w:after="0" w:line="240" w:lineRule="auto"/>
        <w:contextualSpacing/>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Г) образование тумана.</w:t>
      </w:r>
    </w:p>
    <w:p w14:paraId="2BF8499F" w14:textId="77777777" w:rsidR="00A041E5" w:rsidRPr="00A041E5" w:rsidRDefault="00A041E5" w:rsidP="00A041E5">
      <w:pPr>
        <w:spacing w:after="0" w:line="240" w:lineRule="auto"/>
        <w:rPr>
          <w:rFonts w:ascii="Times New Roman" w:eastAsia="Times New Roman" w:hAnsi="Times New Roman" w:cs="Times New Roman"/>
          <w:sz w:val="24"/>
          <w:szCs w:val="24"/>
        </w:rPr>
      </w:pPr>
    </w:p>
    <w:p w14:paraId="6F2D191F" w14:textId="77777777" w:rsidR="00A041E5" w:rsidRPr="00A041E5" w:rsidRDefault="00A041E5" w:rsidP="00A041E5">
      <w:pPr>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6. Для молекулы хлороводорода характерен вид химической связи:</w:t>
      </w:r>
      <w:r w:rsidRPr="00A041E5">
        <w:rPr>
          <w:rFonts w:ascii="Times New Roman" w:eastAsia="Times New Roman" w:hAnsi="Times New Roman" w:cs="Times New Roman"/>
          <w:sz w:val="24"/>
          <w:szCs w:val="24"/>
        </w:rPr>
        <w:tab/>
      </w:r>
    </w:p>
    <w:p w14:paraId="3029BB97" w14:textId="77777777" w:rsidR="00A041E5" w:rsidRPr="00A041E5" w:rsidRDefault="00A041E5" w:rsidP="00A041E5">
      <w:pPr>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А) ионная;</w:t>
      </w:r>
    </w:p>
    <w:p w14:paraId="4C0E571D" w14:textId="77777777" w:rsidR="00A041E5" w:rsidRPr="00A041E5" w:rsidRDefault="00A041E5" w:rsidP="00A041E5">
      <w:pPr>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Б) ковалентная неполярная;</w:t>
      </w:r>
    </w:p>
    <w:p w14:paraId="5D30C368" w14:textId="77777777" w:rsidR="00A041E5" w:rsidRPr="00A041E5" w:rsidRDefault="00A041E5" w:rsidP="00A041E5">
      <w:pPr>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В) металлическая;</w:t>
      </w:r>
    </w:p>
    <w:p w14:paraId="32C55EC0" w14:textId="77777777" w:rsidR="00A041E5" w:rsidRPr="00A041E5" w:rsidRDefault="00A041E5" w:rsidP="00A041E5">
      <w:pPr>
        <w:tabs>
          <w:tab w:val="left" w:pos="716"/>
          <w:tab w:val="left" w:pos="4793"/>
        </w:tabs>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Г) ковалентная полярная.</w:t>
      </w:r>
    </w:p>
    <w:p w14:paraId="58D0A9CA" w14:textId="77777777" w:rsidR="00A041E5" w:rsidRPr="00A041E5" w:rsidRDefault="00A041E5" w:rsidP="00A041E5">
      <w:pPr>
        <w:tabs>
          <w:tab w:val="left" w:pos="716"/>
          <w:tab w:val="left" w:pos="4793"/>
        </w:tabs>
        <w:spacing w:after="0" w:line="240" w:lineRule="auto"/>
        <w:rPr>
          <w:rFonts w:ascii="Times New Roman" w:eastAsia="Times New Roman" w:hAnsi="Times New Roman" w:cs="Times New Roman"/>
          <w:sz w:val="24"/>
          <w:szCs w:val="24"/>
        </w:rPr>
      </w:pPr>
    </w:p>
    <w:p w14:paraId="580E9382" w14:textId="77777777" w:rsidR="00A041E5" w:rsidRPr="00A041E5" w:rsidRDefault="00A041E5" w:rsidP="00A041E5">
      <w:pPr>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 xml:space="preserve">7. </w:t>
      </w:r>
      <w:proofErr w:type="spellStart"/>
      <w:r w:rsidRPr="00A041E5">
        <w:rPr>
          <w:rFonts w:ascii="Times New Roman" w:eastAsia="Times New Roman" w:hAnsi="Times New Roman" w:cs="Times New Roman"/>
          <w:sz w:val="24"/>
          <w:szCs w:val="24"/>
        </w:rPr>
        <w:t>Метаналь</w:t>
      </w:r>
      <w:proofErr w:type="spellEnd"/>
      <w:r w:rsidRPr="00A041E5">
        <w:rPr>
          <w:rFonts w:ascii="Times New Roman" w:eastAsia="Times New Roman" w:hAnsi="Times New Roman" w:cs="Times New Roman"/>
          <w:sz w:val="24"/>
          <w:szCs w:val="24"/>
        </w:rPr>
        <w:t xml:space="preserve"> в обычных условиях – это:</w:t>
      </w:r>
      <w:r w:rsidRPr="00A041E5">
        <w:rPr>
          <w:rFonts w:ascii="Times New Roman" w:eastAsia="Times New Roman" w:hAnsi="Times New Roman" w:cs="Times New Roman"/>
          <w:sz w:val="24"/>
          <w:szCs w:val="24"/>
        </w:rPr>
        <w:tab/>
      </w:r>
    </w:p>
    <w:p w14:paraId="423DB5FF" w14:textId="77777777" w:rsidR="00A041E5" w:rsidRPr="00A041E5" w:rsidRDefault="00A041E5" w:rsidP="00A041E5">
      <w:pPr>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А) газ с резким неприятным запахом;</w:t>
      </w:r>
    </w:p>
    <w:p w14:paraId="547BD452" w14:textId="77777777" w:rsidR="00A041E5" w:rsidRPr="00A041E5" w:rsidRDefault="00A041E5" w:rsidP="00A041E5">
      <w:pPr>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Б) жидкость без запаха;</w:t>
      </w:r>
    </w:p>
    <w:p w14:paraId="2D8D4214" w14:textId="77777777" w:rsidR="00A041E5" w:rsidRPr="00A041E5" w:rsidRDefault="00A041E5" w:rsidP="00A041E5">
      <w:pPr>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В) бесцветный газ без запаха;</w:t>
      </w:r>
    </w:p>
    <w:p w14:paraId="1F2CCF83" w14:textId="77777777" w:rsidR="00A041E5" w:rsidRPr="00A041E5" w:rsidRDefault="00A041E5" w:rsidP="00A041E5">
      <w:pPr>
        <w:tabs>
          <w:tab w:val="left" w:pos="716"/>
          <w:tab w:val="left" w:pos="4793"/>
        </w:tabs>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Г) твердое вещество.</w:t>
      </w:r>
    </w:p>
    <w:p w14:paraId="15218AB1" w14:textId="77777777" w:rsidR="00A041E5" w:rsidRPr="00A041E5" w:rsidRDefault="00A041E5" w:rsidP="00A041E5">
      <w:pPr>
        <w:tabs>
          <w:tab w:val="left" w:pos="716"/>
          <w:tab w:val="left" w:pos="4793"/>
        </w:tabs>
        <w:spacing w:after="0" w:line="240" w:lineRule="auto"/>
        <w:rPr>
          <w:rFonts w:ascii="Times New Roman" w:eastAsia="Times New Roman" w:hAnsi="Times New Roman" w:cs="Times New Roman"/>
          <w:sz w:val="24"/>
          <w:szCs w:val="24"/>
        </w:rPr>
      </w:pPr>
    </w:p>
    <w:p w14:paraId="42D26152" w14:textId="77777777" w:rsidR="00A041E5" w:rsidRPr="00A041E5" w:rsidRDefault="00A041E5" w:rsidP="00A041E5">
      <w:pPr>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8. К двухосновной кислоте относится формула:</w:t>
      </w:r>
      <w:r w:rsidRPr="00A041E5">
        <w:rPr>
          <w:rFonts w:ascii="Times New Roman" w:eastAsia="Times New Roman" w:hAnsi="Times New Roman" w:cs="Times New Roman"/>
          <w:sz w:val="24"/>
          <w:szCs w:val="24"/>
        </w:rPr>
        <w:tab/>
      </w:r>
    </w:p>
    <w:p w14:paraId="1BEC6966" w14:textId="77777777" w:rsidR="00A041E5" w:rsidRPr="00A041E5" w:rsidRDefault="00A041E5" w:rsidP="00A041E5">
      <w:pPr>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 xml:space="preserve">А) </w:t>
      </w:r>
      <w:r w:rsidRPr="00A041E5">
        <w:rPr>
          <w:rFonts w:ascii="Times New Roman" w:eastAsia="Times New Roman" w:hAnsi="Times New Roman" w:cs="Times New Roman"/>
          <w:sz w:val="24"/>
          <w:szCs w:val="24"/>
          <w:lang w:val="en-US"/>
        </w:rPr>
        <w:t>K</w:t>
      </w:r>
      <w:r w:rsidRPr="00A041E5">
        <w:rPr>
          <w:rFonts w:ascii="Times New Roman" w:eastAsia="Times New Roman" w:hAnsi="Times New Roman" w:cs="Times New Roman"/>
          <w:sz w:val="24"/>
          <w:szCs w:val="24"/>
          <w:vertAlign w:val="subscript"/>
        </w:rPr>
        <w:t>2</w:t>
      </w:r>
      <w:r w:rsidRPr="00A041E5">
        <w:rPr>
          <w:rFonts w:ascii="Times New Roman" w:eastAsia="Times New Roman" w:hAnsi="Times New Roman" w:cs="Times New Roman"/>
          <w:sz w:val="24"/>
          <w:szCs w:val="24"/>
          <w:lang w:val="en-US"/>
        </w:rPr>
        <w:t>Mn</w:t>
      </w:r>
      <w:r w:rsidRPr="00A041E5">
        <w:rPr>
          <w:rFonts w:ascii="Times New Roman" w:eastAsia="Times New Roman" w:hAnsi="Times New Roman" w:cs="Times New Roman"/>
          <w:sz w:val="24"/>
          <w:szCs w:val="24"/>
        </w:rPr>
        <w:t>О</w:t>
      </w:r>
      <w:r w:rsidRPr="00A041E5">
        <w:rPr>
          <w:rFonts w:ascii="Times New Roman" w:eastAsia="Times New Roman" w:hAnsi="Times New Roman" w:cs="Times New Roman"/>
          <w:sz w:val="24"/>
          <w:szCs w:val="24"/>
          <w:vertAlign w:val="subscript"/>
        </w:rPr>
        <w:t>4</w:t>
      </w:r>
      <w:r w:rsidRPr="00A041E5">
        <w:rPr>
          <w:rFonts w:ascii="Times New Roman" w:eastAsia="Times New Roman" w:hAnsi="Times New Roman" w:cs="Times New Roman"/>
          <w:sz w:val="24"/>
          <w:szCs w:val="24"/>
        </w:rPr>
        <w:t>:</w:t>
      </w:r>
    </w:p>
    <w:p w14:paraId="57942307" w14:textId="77777777" w:rsidR="00A041E5" w:rsidRPr="00A041E5" w:rsidRDefault="00A041E5" w:rsidP="00A041E5">
      <w:pPr>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Б) НNO</w:t>
      </w:r>
      <w:r w:rsidRPr="00A041E5">
        <w:rPr>
          <w:rFonts w:ascii="Times New Roman" w:eastAsia="Times New Roman" w:hAnsi="Times New Roman" w:cs="Times New Roman"/>
          <w:sz w:val="24"/>
          <w:szCs w:val="24"/>
          <w:vertAlign w:val="subscript"/>
        </w:rPr>
        <w:t>3</w:t>
      </w:r>
      <w:r w:rsidRPr="00A041E5">
        <w:rPr>
          <w:rFonts w:ascii="Times New Roman" w:eastAsia="Times New Roman" w:hAnsi="Times New Roman" w:cs="Times New Roman"/>
          <w:sz w:val="24"/>
          <w:szCs w:val="24"/>
        </w:rPr>
        <w:t>;</w:t>
      </w:r>
    </w:p>
    <w:p w14:paraId="6910AD7D" w14:textId="77777777" w:rsidR="00A041E5" w:rsidRPr="00A041E5" w:rsidRDefault="00A041E5" w:rsidP="00A041E5">
      <w:pPr>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 xml:space="preserve">В) </w:t>
      </w:r>
      <w:r w:rsidRPr="00A041E5">
        <w:rPr>
          <w:rFonts w:ascii="Times New Roman" w:eastAsia="Times New Roman" w:hAnsi="Times New Roman" w:cs="Times New Roman"/>
          <w:sz w:val="24"/>
          <w:szCs w:val="24"/>
          <w:lang w:val="en-US"/>
        </w:rPr>
        <w:t>NH</w:t>
      </w:r>
      <w:r w:rsidRPr="00A041E5">
        <w:rPr>
          <w:rFonts w:ascii="Times New Roman" w:eastAsia="Times New Roman" w:hAnsi="Times New Roman" w:cs="Times New Roman"/>
          <w:sz w:val="24"/>
          <w:szCs w:val="24"/>
          <w:vertAlign w:val="subscript"/>
        </w:rPr>
        <w:t>4</w:t>
      </w:r>
      <w:r w:rsidRPr="00A041E5">
        <w:rPr>
          <w:rFonts w:ascii="Times New Roman" w:eastAsia="Times New Roman" w:hAnsi="Times New Roman" w:cs="Times New Roman"/>
          <w:sz w:val="24"/>
          <w:szCs w:val="24"/>
        </w:rPr>
        <w:t>OH;</w:t>
      </w:r>
    </w:p>
    <w:p w14:paraId="3FDC8E78" w14:textId="77777777" w:rsidR="00A041E5" w:rsidRPr="00A041E5" w:rsidRDefault="00A041E5" w:rsidP="00A041E5">
      <w:pPr>
        <w:tabs>
          <w:tab w:val="left" w:pos="716"/>
          <w:tab w:val="left" w:pos="4793"/>
        </w:tabs>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 xml:space="preserve">Г) </w:t>
      </w:r>
      <w:r w:rsidRPr="00A041E5">
        <w:rPr>
          <w:rFonts w:ascii="Times New Roman" w:eastAsia="Times New Roman" w:hAnsi="Times New Roman" w:cs="Times New Roman"/>
          <w:sz w:val="24"/>
          <w:szCs w:val="24"/>
          <w:lang w:val="en-US"/>
        </w:rPr>
        <w:t>H</w:t>
      </w:r>
      <w:r w:rsidRPr="00A041E5">
        <w:rPr>
          <w:rFonts w:ascii="Times New Roman" w:eastAsia="Times New Roman" w:hAnsi="Times New Roman" w:cs="Times New Roman"/>
          <w:sz w:val="24"/>
          <w:szCs w:val="24"/>
          <w:vertAlign w:val="subscript"/>
        </w:rPr>
        <w:t>2</w:t>
      </w:r>
      <w:r w:rsidRPr="00A041E5">
        <w:rPr>
          <w:rFonts w:ascii="Times New Roman" w:eastAsia="Times New Roman" w:hAnsi="Times New Roman" w:cs="Times New Roman"/>
          <w:sz w:val="24"/>
          <w:szCs w:val="24"/>
          <w:lang w:val="en-US"/>
        </w:rPr>
        <w:t>SO</w:t>
      </w:r>
      <w:r w:rsidRPr="00A041E5">
        <w:rPr>
          <w:rFonts w:ascii="Times New Roman" w:eastAsia="Times New Roman" w:hAnsi="Times New Roman" w:cs="Times New Roman"/>
          <w:sz w:val="24"/>
          <w:szCs w:val="24"/>
          <w:vertAlign w:val="subscript"/>
        </w:rPr>
        <w:t>4</w:t>
      </w:r>
      <w:r w:rsidRPr="00A041E5">
        <w:rPr>
          <w:rFonts w:ascii="Times New Roman" w:eastAsia="Times New Roman" w:hAnsi="Times New Roman" w:cs="Times New Roman"/>
          <w:sz w:val="24"/>
          <w:szCs w:val="24"/>
        </w:rPr>
        <w:t>.</w:t>
      </w:r>
    </w:p>
    <w:p w14:paraId="0B526751" w14:textId="77777777" w:rsidR="00A041E5" w:rsidRPr="00A041E5" w:rsidRDefault="00A041E5" w:rsidP="00A041E5">
      <w:pPr>
        <w:tabs>
          <w:tab w:val="left" w:pos="716"/>
          <w:tab w:val="left" w:pos="4793"/>
        </w:tabs>
        <w:spacing w:after="0" w:line="240" w:lineRule="auto"/>
        <w:rPr>
          <w:rFonts w:ascii="Times New Roman" w:eastAsia="Times New Roman" w:hAnsi="Times New Roman" w:cs="Times New Roman"/>
          <w:sz w:val="24"/>
          <w:szCs w:val="24"/>
        </w:rPr>
      </w:pPr>
    </w:p>
    <w:p w14:paraId="73523A1B" w14:textId="77777777" w:rsidR="00A041E5" w:rsidRPr="00A041E5" w:rsidRDefault="00A041E5" w:rsidP="00A041E5">
      <w:pPr>
        <w:spacing w:after="0" w:line="240" w:lineRule="auto"/>
        <w:jc w:val="both"/>
        <w:rPr>
          <w:rFonts w:ascii="Times New Roman" w:hAnsi="Times New Roman" w:cs="Times New Roman"/>
          <w:sz w:val="24"/>
          <w:szCs w:val="24"/>
          <w:shd w:val="clear" w:color="auto" w:fill="FFFFFF"/>
        </w:rPr>
      </w:pPr>
      <w:r w:rsidRPr="00A041E5">
        <w:rPr>
          <w:rFonts w:ascii="Times New Roman" w:eastAsia="Times New Roman" w:hAnsi="Times New Roman" w:cs="Times New Roman"/>
          <w:sz w:val="24"/>
          <w:szCs w:val="24"/>
        </w:rPr>
        <w:t>9.</w:t>
      </w:r>
      <w:r w:rsidRPr="00A041E5">
        <w:rPr>
          <w:rFonts w:ascii="Times New Roman" w:hAnsi="Times New Roman" w:cs="Times New Roman"/>
          <w:sz w:val="24"/>
          <w:szCs w:val="24"/>
          <w:shd w:val="clear" w:color="auto" w:fill="FFFFFF"/>
        </w:rPr>
        <w:t xml:space="preserve"> Процесс отдачи электронов в реакциях:</w:t>
      </w:r>
    </w:p>
    <w:p w14:paraId="348C1A0A" w14:textId="77777777" w:rsidR="00A041E5" w:rsidRPr="00A041E5" w:rsidRDefault="00A041E5" w:rsidP="00A041E5">
      <w:pPr>
        <w:spacing w:after="0" w:line="240" w:lineRule="auto"/>
        <w:jc w:val="both"/>
        <w:rPr>
          <w:rFonts w:ascii="Times New Roman" w:hAnsi="Times New Roman" w:cs="Times New Roman"/>
          <w:sz w:val="24"/>
          <w:szCs w:val="24"/>
          <w:shd w:val="clear" w:color="auto" w:fill="FFFFFF"/>
        </w:rPr>
      </w:pPr>
      <w:r w:rsidRPr="00A041E5">
        <w:rPr>
          <w:rFonts w:ascii="Times New Roman" w:hAnsi="Times New Roman" w:cs="Times New Roman"/>
          <w:sz w:val="24"/>
          <w:szCs w:val="24"/>
          <w:shd w:val="clear" w:color="auto" w:fill="FFFFFF"/>
        </w:rPr>
        <w:t xml:space="preserve">А) восстановление; </w:t>
      </w:r>
    </w:p>
    <w:p w14:paraId="7DCFD1C3" w14:textId="77777777" w:rsidR="00A041E5" w:rsidRPr="00A041E5" w:rsidRDefault="00A041E5" w:rsidP="00A041E5">
      <w:pPr>
        <w:spacing w:after="0" w:line="240" w:lineRule="auto"/>
        <w:jc w:val="both"/>
        <w:rPr>
          <w:rFonts w:ascii="Times New Roman" w:hAnsi="Times New Roman" w:cs="Times New Roman"/>
          <w:sz w:val="24"/>
          <w:szCs w:val="24"/>
          <w:shd w:val="clear" w:color="auto" w:fill="FFFFFF"/>
        </w:rPr>
      </w:pPr>
      <w:r w:rsidRPr="00A041E5">
        <w:rPr>
          <w:rFonts w:ascii="Times New Roman" w:hAnsi="Times New Roman" w:cs="Times New Roman"/>
          <w:sz w:val="24"/>
          <w:szCs w:val="24"/>
          <w:shd w:val="clear" w:color="auto" w:fill="FFFFFF"/>
        </w:rPr>
        <w:t>Б) окисление;</w:t>
      </w:r>
    </w:p>
    <w:p w14:paraId="28AF27C4" w14:textId="77777777" w:rsidR="00A041E5" w:rsidRPr="00A041E5" w:rsidRDefault="00A041E5" w:rsidP="00A041E5">
      <w:pPr>
        <w:spacing w:after="0" w:line="240" w:lineRule="auto"/>
        <w:jc w:val="both"/>
        <w:rPr>
          <w:rFonts w:ascii="Times New Roman" w:hAnsi="Times New Roman" w:cs="Times New Roman"/>
          <w:sz w:val="24"/>
          <w:szCs w:val="24"/>
          <w:shd w:val="clear" w:color="auto" w:fill="FFFFFF"/>
        </w:rPr>
      </w:pPr>
      <w:r w:rsidRPr="00A041E5">
        <w:rPr>
          <w:rFonts w:ascii="Times New Roman" w:hAnsi="Times New Roman" w:cs="Times New Roman"/>
          <w:sz w:val="24"/>
          <w:szCs w:val="24"/>
          <w:shd w:val="clear" w:color="auto" w:fill="FFFFFF"/>
        </w:rPr>
        <w:t xml:space="preserve">В) сохранение; </w:t>
      </w:r>
    </w:p>
    <w:p w14:paraId="629562D7" w14:textId="77777777" w:rsidR="00A041E5" w:rsidRPr="00A041E5" w:rsidRDefault="00A041E5" w:rsidP="00A041E5">
      <w:pPr>
        <w:spacing w:after="0" w:line="240" w:lineRule="auto"/>
        <w:jc w:val="both"/>
        <w:rPr>
          <w:rFonts w:ascii="Times New Roman" w:hAnsi="Times New Roman" w:cs="Times New Roman"/>
          <w:sz w:val="24"/>
          <w:szCs w:val="24"/>
          <w:shd w:val="clear" w:color="auto" w:fill="FFFFFF"/>
        </w:rPr>
      </w:pPr>
      <w:r w:rsidRPr="00A041E5">
        <w:rPr>
          <w:rFonts w:ascii="Times New Roman" w:hAnsi="Times New Roman" w:cs="Times New Roman"/>
          <w:sz w:val="24"/>
          <w:szCs w:val="24"/>
          <w:shd w:val="clear" w:color="auto" w:fill="FFFFFF"/>
        </w:rPr>
        <w:t>Г) катализ.</w:t>
      </w:r>
    </w:p>
    <w:p w14:paraId="17FDCDBD" w14:textId="77777777" w:rsidR="00A041E5" w:rsidRPr="00A041E5" w:rsidRDefault="00A041E5" w:rsidP="00A041E5">
      <w:pPr>
        <w:spacing w:after="0" w:line="240" w:lineRule="auto"/>
        <w:jc w:val="both"/>
        <w:rPr>
          <w:rFonts w:ascii="Times New Roman" w:hAnsi="Times New Roman" w:cs="Times New Roman"/>
          <w:sz w:val="24"/>
          <w:szCs w:val="24"/>
          <w:shd w:val="clear" w:color="auto" w:fill="FFFFFF"/>
        </w:rPr>
      </w:pPr>
    </w:p>
    <w:p w14:paraId="7ECA9A42" w14:textId="77777777" w:rsidR="00A041E5" w:rsidRPr="00A041E5" w:rsidRDefault="00A041E5" w:rsidP="00A041E5">
      <w:pPr>
        <w:spacing w:after="0" w:line="240" w:lineRule="auto"/>
        <w:jc w:val="both"/>
        <w:rPr>
          <w:rFonts w:ascii="Times New Roman" w:hAnsi="Times New Roman" w:cs="Times New Roman"/>
          <w:b/>
          <w:color w:val="0D0D0D"/>
          <w:sz w:val="24"/>
          <w:szCs w:val="24"/>
          <w:shd w:val="clear" w:color="auto" w:fill="FFFFFF"/>
        </w:rPr>
      </w:pPr>
      <w:r w:rsidRPr="00A041E5">
        <w:rPr>
          <w:rFonts w:ascii="Times New Roman" w:hAnsi="Times New Roman" w:cs="Times New Roman"/>
          <w:sz w:val="24"/>
          <w:szCs w:val="24"/>
          <w:shd w:val="clear" w:color="auto" w:fill="FFFFFF"/>
        </w:rPr>
        <w:t xml:space="preserve">10. Степень окисления фосфора </w:t>
      </w:r>
      <w:r w:rsidRPr="00A041E5">
        <w:rPr>
          <w:rFonts w:ascii="Times New Roman" w:hAnsi="Times New Roman" w:cs="Times New Roman"/>
          <w:bCs/>
          <w:sz w:val="24"/>
          <w:szCs w:val="24"/>
          <w:shd w:val="clear" w:color="auto" w:fill="FFFFFF"/>
        </w:rPr>
        <w:t xml:space="preserve">в </w:t>
      </w:r>
      <w:r w:rsidRPr="00A041E5">
        <w:rPr>
          <w:rFonts w:ascii="Times New Roman" w:hAnsi="Times New Roman" w:cs="Times New Roman"/>
          <w:sz w:val="24"/>
          <w:szCs w:val="24"/>
          <w:shd w:val="clear" w:color="auto" w:fill="FFFFFF"/>
        </w:rPr>
        <w:t>KH</w:t>
      </w:r>
      <w:r w:rsidRPr="00A041E5">
        <w:rPr>
          <w:rFonts w:ascii="Times New Roman" w:hAnsi="Times New Roman" w:cs="Times New Roman"/>
          <w:sz w:val="24"/>
          <w:szCs w:val="24"/>
          <w:shd w:val="clear" w:color="auto" w:fill="FFFFFF"/>
          <w:vertAlign w:val="subscript"/>
        </w:rPr>
        <w:t>2</w:t>
      </w:r>
      <w:r w:rsidRPr="00A041E5">
        <w:rPr>
          <w:rFonts w:ascii="Times New Roman" w:hAnsi="Times New Roman" w:cs="Times New Roman"/>
          <w:sz w:val="24"/>
          <w:szCs w:val="24"/>
          <w:shd w:val="clear" w:color="auto" w:fill="FFFFFF"/>
        </w:rPr>
        <w:t>PO</w:t>
      </w:r>
      <w:r w:rsidRPr="00A041E5">
        <w:rPr>
          <w:rFonts w:ascii="Times New Roman" w:hAnsi="Times New Roman" w:cs="Times New Roman"/>
          <w:sz w:val="24"/>
          <w:szCs w:val="24"/>
          <w:shd w:val="clear" w:color="auto" w:fill="FFFFFF"/>
          <w:vertAlign w:val="subscript"/>
        </w:rPr>
        <w:t>3</w:t>
      </w:r>
      <w:r w:rsidRPr="00A041E5">
        <w:rPr>
          <w:rFonts w:ascii="Times New Roman" w:hAnsi="Times New Roman" w:cs="Times New Roman"/>
          <w:sz w:val="24"/>
          <w:szCs w:val="24"/>
          <w:shd w:val="clear" w:color="auto" w:fill="FFFFFF"/>
        </w:rPr>
        <w:t>:</w:t>
      </w:r>
    </w:p>
    <w:p w14:paraId="3D8CC492" w14:textId="77777777" w:rsidR="00A041E5" w:rsidRPr="00A041E5" w:rsidRDefault="00A041E5" w:rsidP="00A041E5">
      <w:pPr>
        <w:shd w:val="clear" w:color="auto" w:fill="FFFFFF"/>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А) +3;</w:t>
      </w:r>
    </w:p>
    <w:p w14:paraId="5C5DF2C6" w14:textId="77777777" w:rsidR="00A041E5" w:rsidRPr="00A041E5" w:rsidRDefault="00A041E5" w:rsidP="00A041E5">
      <w:pPr>
        <w:shd w:val="clear" w:color="auto" w:fill="FFFFFF"/>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Б) -3;</w:t>
      </w:r>
    </w:p>
    <w:p w14:paraId="1B3778B0" w14:textId="77777777" w:rsidR="00A041E5" w:rsidRPr="00A041E5" w:rsidRDefault="00A041E5" w:rsidP="00A041E5">
      <w:pPr>
        <w:shd w:val="clear" w:color="auto" w:fill="FFFFFF"/>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В) -1;</w:t>
      </w:r>
    </w:p>
    <w:p w14:paraId="3A1DBAD9" w14:textId="77777777" w:rsidR="00A041E5" w:rsidRPr="00A041E5" w:rsidRDefault="00A041E5" w:rsidP="00A041E5">
      <w:pPr>
        <w:shd w:val="clear" w:color="auto" w:fill="FFFFFF"/>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Г) +5.</w:t>
      </w:r>
    </w:p>
    <w:p w14:paraId="2195F88A" w14:textId="77777777" w:rsidR="00A041E5" w:rsidRPr="00A041E5" w:rsidRDefault="00A041E5" w:rsidP="00A041E5">
      <w:pPr>
        <w:tabs>
          <w:tab w:val="left" w:pos="716"/>
          <w:tab w:val="left" w:pos="4793"/>
        </w:tabs>
        <w:spacing w:after="0" w:line="240" w:lineRule="auto"/>
        <w:rPr>
          <w:rFonts w:ascii="Times New Roman" w:eastAsia="Times New Roman" w:hAnsi="Times New Roman" w:cs="Times New Roman"/>
          <w:sz w:val="24"/>
          <w:szCs w:val="24"/>
        </w:rPr>
      </w:pPr>
    </w:p>
    <w:p w14:paraId="116C9A95" w14:textId="77777777" w:rsidR="00A041E5" w:rsidRPr="00A041E5" w:rsidRDefault="00A041E5" w:rsidP="00A041E5">
      <w:pPr>
        <w:shd w:val="clear" w:color="auto" w:fill="FFFFFF"/>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11. Реакция, уравнение которой </w:t>
      </w:r>
      <w:r w:rsidRPr="00A041E5">
        <w:rPr>
          <w:rFonts w:ascii="Times New Roman" w:eastAsia="Times New Roman" w:hAnsi="Times New Roman" w:cs="Times New Roman"/>
          <w:sz w:val="24"/>
          <w:szCs w:val="24"/>
          <w:shd w:val="clear" w:color="auto" w:fill="FFFFFF"/>
        </w:rPr>
        <w:t>Cl</w:t>
      </w:r>
      <w:r w:rsidRPr="00A041E5">
        <w:rPr>
          <w:rFonts w:ascii="Times New Roman" w:eastAsia="Times New Roman" w:hAnsi="Times New Roman" w:cs="Times New Roman"/>
          <w:sz w:val="24"/>
          <w:szCs w:val="24"/>
          <w:bdr w:val="none" w:sz="0" w:space="0" w:color="auto" w:frame="1"/>
          <w:shd w:val="clear" w:color="auto" w:fill="FFFFFF"/>
          <w:vertAlign w:val="subscript"/>
        </w:rPr>
        <w:t>2</w:t>
      </w:r>
      <w:r w:rsidRPr="00A041E5">
        <w:rPr>
          <w:rFonts w:ascii="Times New Roman" w:eastAsia="Times New Roman" w:hAnsi="Times New Roman" w:cs="Times New Roman"/>
          <w:sz w:val="24"/>
          <w:szCs w:val="24"/>
          <w:shd w:val="clear" w:color="auto" w:fill="FFFFFF"/>
        </w:rPr>
        <w:t> + 2KI = 2KCl + I</w:t>
      </w:r>
      <w:r w:rsidRPr="00A041E5">
        <w:rPr>
          <w:rFonts w:ascii="Times New Roman" w:eastAsia="Times New Roman" w:hAnsi="Times New Roman" w:cs="Times New Roman"/>
          <w:sz w:val="24"/>
          <w:szCs w:val="24"/>
          <w:bdr w:val="none" w:sz="0" w:space="0" w:color="auto" w:frame="1"/>
          <w:shd w:val="clear" w:color="auto" w:fill="FFFFFF"/>
          <w:vertAlign w:val="subscript"/>
        </w:rPr>
        <w:t>2</w:t>
      </w:r>
      <w:r w:rsidRPr="00A041E5">
        <w:rPr>
          <w:rFonts w:ascii="Times New Roman" w:eastAsia="Times New Roman" w:hAnsi="Times New Roman" w:cs="Times New Roman"/>
          <w:sz w:val="24"/>
          <w:szCs w:val="24"/>
          <w:shd w:val="clear" w:color="auto" w:fill="FFFFFF"/>
        </w:rPr>
        <w:t> </w:t>
      </w:r>
      <w:r w:rsidRPr="00A041E5">
        <w:rPr>
          <w:rFonts w:ascii="Times New Roman" w:eastAsia="Times New Roman" w:hAnsi="Times New Roman" w:cs="Times New Roman"/>
          <w:sz w:val="24"/>
          <w:szCs w:val="24"/>
        </w:rPr>
        <w:t>относится к реакциям:</w:t>
      </w:r>
    </w:p>
    <w:p w14:paraId="0E72EE72" w14:textId="77777777" w:rsidR="00A041E5" w:rsidRPr="00A041E5" w:rsidRDefault="00A041E5" w:rsidP="00A041E5">
      <w:pPr>
        <w:shd w:val="clear" w:color="auto" w:fill="FFFFFF"/>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А) окислительно-восстановительным, гомогенным, замещения;</w:t>
      </w:r>
    </w:p>
    <w:p w14:paraId="6A32343F" w14:textId="77777777" w:rsidR="00A041E5" w:rsidRPr="00A041E5" w:rsidRDefault="00A041E5" w:rsidP="00A041E5">
      <w:pPr>
        <w:shd w:val="clear" w:color="auto" w:fill="FFFFFF"/>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Б) соединения, гетерогенным;</w:t>
      </w:r>
    </w:p>
    <w:p w14:paraId="230B54DE" w14:textId="77777777" w:rsidR="00A041E5" w:rsidRPr="00A041E5" w:rsidRDefault="00A041E5" w:rsidP="00A041E5">
      <w:pPr>
        <w:shd w:val="clear" w:color="auto" w:fill="FFFFFF"/>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В) окислительно-восстановительным, гетерогенным, замещения;</w:t>
      </w:r>
    </w:p>
    <w:p w14:paraId="04C3856B" w14:textId="77777777" w:rsidR="00A041E5" w:rsidRPr="00A041E5" w:rsidRDefault="00A041E5" w:rsidP="00A041E5">
      <w:pPr>
        <w:shd w:val="clear" w:color="auto" w:fill="FFFFFF"/>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Г) окислительно-восстановительным, гетерогенным, обмена.</w:t>
      </w:r>
    </w:p>
    <w:p w14:paraId="5BE21942" w14:textId="77777777" w:rsidR="00A041E5" w:rsidRPr="00A041E5" w:rsidRDefault="00A041E5" w:rsidP="00A041E5">
      <w:pPr>
        <w:tabs>
          <w:tab w:val="left" w:pos="716"/>
          <w:tab w:val="left" w:pos="4793"/>
        </w:tabs>
        <w:spacing w:after="0" w:line="240" w:lineRule="auto"/>
        <w:rPr>
          <w:rFonts w:ascii="Times New Roman" w:eastAsia="Times New Roman" w:hAnsi="Times New Roman" w:cs="Times New Roman"/>
          <w:sz w:val="24"/>
          <w:szCs w:val="24"/>
        </w:rPr>
      </w:pPr>
    </w:p>
    <w:p w14:paraId="0BEFEC72" w14:textId="77777777" w:rsidR="00A041E5" w:rsidRPr="00A041E5" w:rsidRDefault="00A041E5" w:rsidP="00A041E5">
      <w:pPr>
        <w:shd w:val="clear" w:color="auto" w:fill="FFFFFF"/>
        <w:spacing w:after="0" w:line="240" w:lineRule="auto"/>
        <w:rPr>
          <w:rFonts w:ascii="Times New Roman" w:eastAsia="Times New Roman" w:hAnsi="Times New Roman" w:cs="Times New Roman"/>
          <w:color w:val="000000"/>
          <w:sz w:val="24"/>
          <w:szCs w:val="24"/>
        </w:rPr>
      </w:pPr>
      <w:r w:rsidRPr="00A041E5">
        <w:rPr>
          <w:rFonts w:ascii="Times New Roman" w:eastAsia="Times New Roman" w:hAnsi="Times New Roman" w:cs="Times New Roman"/>
          <w:bCs/>
          <w:color w:val="000000"/>
          <w:sz w:val="24"/>
          <w:szCs w:val="24"/>
        </w:rPr>
        <w:t>12. Для осуществления превращения </w:t>
      </w:r>
      <w:r w:rsidRPr="00A041E5">
        <w:rPr>
          <w:rFonts w:ascii="Times New Roman" w:hAnsi="Times New Roman" w:cs="Times New Roman"/>
          <w:color w:val="000000"/>
          <w:sz w:val="24"/>
          <w:szCs w:val="24"/>
          <w:shd w:val="clear" w:color="auto" w:fill="FFFFFF"/>
          <w:lang w:val="en-US"/>
        </w:rPr>
        <w:t>H</w:t>
      </w:r>
      <w:r w:rsidRPr="00A041E5">
        <w:rPr>
          <w:rFonts w:ascii="Times New Roman" w:hAnsi="Times New Roman" w:cs="Times New Roman"/>
          <w:color w:val="000000"/>
          <w:sz w:val="24"/>
          <w:szCs w:val="24"/>
          <w:shd w:val="clear" w:color="auto" w:fill="FFFFFF"/>
          <w:vertAlign w:val="subscript"/>
        </w:rPr>
        <w:t>2</w:t>
      </w:r>
      <w:r w:rsidRPr="00A041E5">
        <w:rPr>
          <w:rFonts w:ascii="Times New Roman" w:hAnsi="Times New Roman" w:cs="Times New Roman"/>
          <w:color w:val="000000"/>
          <w:sz w:val="24"/>
          <w:szCs w:val="24"/>
          <w:shd w:val="clear" w:color="auto" w:fill="FFFFFF"/>
          <w:lang w:val="en-US"/>
        </w:rPr>
        <w:t>S</w:t>
      </w:r>
      <w:r w:rsidRPr="00A041E5">
        <w:rPr>
          <w:rFonts w:ascii="Times New Roman" w:hAnsi="Times New Roman" w:cs="Times New Roman"/>
          <w:color w:val="000000"/>
          <w:sz w:val="24"/>
          <w:szCs w:val="24"/>
          <w:shd w:val="clear" w:color="auto" w:fill="FFFFFF"/>
        </w:rPr>
        <w:t xml:space="preserve"> → S → </w:t>
      </w:r>
      <w:r w:rsidRPr="00A041E5">
        <w:rPr>
          <w:rFonts w:ascii="Times New Roman" w:hAnsi="Times New Roman" w:cs="Times New Roman"/>
          <w:color w:val="000000"/>
          <w:sz w:val="24"/>
          <w:szCs w:val="24"/>
          <w:shd w:val="clear" w:color="auto" w:fill="FFFFFF"/>
          <w:lang w:val="en-US"/>
        </w:rPr>
        <w:t>H</w:t>
      </w:r>
      <w:r w:rsidRPr="00A041E5">
        <w:rPr>
          <w:rFonts w:ascii="Times New Roman" w:hAnsi="Times New Roman" w:cs="Times New Roman"/>
          <w:color w:val="000000"/>
          <w:sz w:val="24"/>
          <w:szCs w:val="24"/>
          <w:shd w:val="clear" w:color="auto" w:fill="FFFFFF"/>
          <w:vertAlign w:val="subscript"/>
        </w:rPr>
        <w:t>2</w:t>
      </w:r>
      <w:r w:rsidRPr="00A041E5">
        <w:rPr>
          <w:rFonts w:ascii="Times New Roman" w:hAnsi="Times New Roman" w:cs="Times New Roman"/>
          <w:color w:val="000000"/>
          <w:sz w:val="24"/>
          <w:szCs w:val="24"/>
          <w:shd w:val="clear" w:color="auto" w:fill="FFFFFF"/>
          <w:lang w:val="en-US"/>
        </w:rPr>
        <w:t>S</w:t>
      </w:r>
      <w:r w:rsidRPr="00A041E5">
        <w:rPr>
          <w:rFonts w:ascii="Times New Roman" w:hAnsi="Times New Roman" w:cs="Times New Roman"/>
          <w:color w:val="000000"/>
          <w:sz w:val="24"/>
          <w:szCs w:val="24"/>
          <w:shd w:val="clear" w:color="auto" w:fill="FFFFFF"/>
        </w:rPr>
        <w:t xml:space="preserve"> → SO</w:t>
      </w:r>
      <w:r w:rsidRPr="00A041E5">
        <w:rPr>
          <w:rFonts w:ascii="Times New Roman" w:hAnsi="Times New Roman" w:cs="Times New Roman"/>
          <w:color w:val="000000"/>
          <w:sz w:val="24"/>
          <w:szCs w:val="24"/>
          <w:shd w:val="clear" w:color="auto" w:fill="FFFFFF"/>
          <w:vertAlign w:val="subscript"/>
        </w:rPr>
        <w:t>2</w:t>
      </w:r>
      <w:r w:rsidRPr="00A041E5">
        <w:rPr>
          <w:rFonts w:ascii="Times New Roman" w:hAnsi="Times New Roman" w:cs="Times New Roman"/>
          <w:color w:val="000000"/>
          <w:sz w:val="24"/>
          <w:szCs w:val="24"/>
          <w:shd w:val="clear" w:color="auto" w:fill="FFFFFF"/>
        </w:rPr>
        <w:t xml:space="preserve"> </w:t>
      </w:r>
      <w:r w:rsidRPr="00A041E5">
        <w:rPr>
          <w:rFonts w:ascii="Times New Roman" w:eastAsia="Times New Roman" w:hAnsi="Times New Roman" w:cs="Times New Roman"/>
          <w:bCs/>
          <w:color w:val="000000"/>
          <w:sz w:val="24"/>
          <w:szCs w:val="24"/>
        </w:rPr>
        <w:t>нужно последовательно использовать:</w:t>
      </w:r>
    </w:p>
    <w:p w14:paraId="0E4E815F" w14:textId="77777777" w:rsidR="00A041E5" w:rsidRPr="00A041E5" w:rsidRDefault="00A041E5" w:rsidP="00A041E5">
      <w:pPr>
        <w:shd w:val="clear" w:color="auto" w:fill="FFFFFF"/>
        <w:spacing w:after="0" w:line="240" w:lineRule="auto"/>
        <w:rPr>
          <w:rFonts w:ascii="Times New Roman" w:eastAsia="Times New Roman" w:hAnsi="Times New Roman" w:cs="Times New Roman"/>
          <w:color w:val="000000"/>
          <w:sz w:val="24"/>
          <w:szCs w:val="24"/>
        </w:rPr>
      </w:pPr>
      <w:r w:rsidRPr="00A041E5">
        <w:rPr>
          <w:rFonts w:ascii="Times New Roman" w:eastAsia="Times New Roman" w:hAnsi="Times New Roman" w:cs="Times New Roman"/>
          <w:color w:val="000000"/>
          <w:sz w:val="24"/>
          <w:szCs w:val="24"/>
        </w:rPr>
        <w:t xml:space="preserve">А) активный металл, воду, оксид металла; </w:t>
      </w:r>
    </w:p>
    <w:p w14:paraId="74C5D693" w14:textId="77777777" w:rsidR="00A041E5" w:rsidRPr="00A041E5" w:rsidRDefault="00A041E5" w:rsidP="00A041E5">
      <w:pPr>
        <w:shd w:val="clear" w:color="auto" w:fill="FFFFFF"/>
        <w:spacing w:after="0" w:line="240" w:lineRule="auto"/>
        <w:rPr>
          <w:rFonts w:ascii="Times New Roman" w:eastAsia="Times New Roman" w:hAnsi="Times New Roman" w:cs="Times New Roman"/>
          <w:color w:val="000000"/>
          <w:sz w:val="24"/>
          <w:szCs w:val="24"/>
        </w:rPr>
      </w:pPr>
      <w:r w:rsidRPr="00A041E5">
        <w:rPr>
          <w:rFonts w:ascii="Times New Roman" w:eastAsia="Times New Roman" w:hAnsi="Times New Roman" w:cs="Times New Roman"/>
          <w:color w:val="000000"/>
          <w:sz w:val="24"/>
          <w:szCs w:val="24"/>
        </w:rPr>
        <w:t>Б) оксид серы (</w:t>
      </w:r>
      <w:r w:rsidRPr="00A041E5">
        <w:rPr>
          <w:rFonts w:ascii="Times New Roman" w:eastAsia="Times New Roman" w:hAnsi="Times New Roman" w:cs="Times New Roman"/>
          <w:color w:val="000000"/>
          <w:sz w:val="24"/>
          <w:szCs w:val="24"/>
          <w:lang w:val="en-US"/>
        </w:rPr>
        <w:t>IV</w:t>
      </w:r>
      <w:r w:rsidRPr="00A041E5">
        <w:rPr>
          <w:rFonts w:ascii="Times New Roman" w:eastAsia="Times New Roman" w:hAnsi="Times New Roman" w:cs="Times New Roman"/>
          <w:color w:val="000000"/>
          <w:sz w:val="24"/>
          <w:szCs w:val="24"/>
        </w:rPr>
        <w:t xml:space="preserve">), водород, кислород; </w:t>
      </w:r>
    </w:p>
    <w:p w14:paraId="64C5C707" w14:textId="77777777" w:rsidR="00A041E5" w:rsidRPr="00A041E5" w:rsidRDefault="00A041E5" w:rsidP="00A041E5">
      <w:pPr>
        <w:shd w:val="clear" w:color="auto" w:fill="FFFFFF"/>
        <w:spacing w:after="0" w:line="240" w:lineRule="auto"/>
        <w:rPr>
          <w:rFonts w:ascii="Times New Roman" w:eastAsia="Times New Roman" w:hAnsi="Times New Roman" w:cs="Times New Roman"/>
          <w:color w:val="000000"/>
          <w:sz w:val="24"/>
          <w:szCs w:val="24"/>
        </w:rPr>
      </w:pPr>
      <w:r w:rsidRPr="00A041E5">
        <w:rPr>
          <w:rFonts w:ascii="Times New Roman" w:eastAsia="Times New Roman" w:hAnsi="Times New Roman" w:cs="Times New Roman"/>
          <w:color w:val="000000"/>
          <w:sz w:val="24"/>
          <w:szCs w:val="24"/>
        </w:rPr>
        <w:t>В) водород, водород, кислород;</w:t>
      </w:r>
    </w:p>
    <w:p w14:paraId="12713AAD" w14:textId="77777777" w:rsidR="00A041E5" w:rsidRPr="00A041E5" w:rsidRDefault="00A041E5" w:rsidP="00A041E5">
      <w:pPr>
        <w:shd w:val="clear" w:color="auto" w:fill="FFFFFF"/>
        <w:spacing w:after="0" w:line="240" w:lineRule="auto"/>
        <w:rPr>
          <w:rFonts w:ascii="Times New Roman" w:eastAsia="Times New Roman" w:hAnsi="Times New Roman" w:cs="Times New Roman"/>
          <w:color w:val="000000"/>
          <w:sz w:val="24"/>
          <w:szCs w:val="24"/>
        </w:rPr>
      </w:pPr>
      <w:r w:rsidRPr="00A041E5">
        <w:rPr>
          <w:rFonts w:ascii="Times New Roman" w:eastAsia="Times New Roman" w:hAnsi="Times New Roman" w:cs="Times New Roman"/>
          <w:color w:val="000000"/>
          <w:sz w:val="24"/>
          <w:szCs w:val="24"/>
        </w:rPr>
        <w:t>Г) сульфид натрия, водород, воду.</w:t>
      </w:r>
    </w:p>
    <w:p w14:paraId="1CE4BE3D" w14:textId="77777777" w:rsidR="00A041E5" w:rsidRPr="00A041E5" w:rsidRDefault="00A041E5" w:rsidP="00A041E5">
      <w:pPr>
        <w:spacing w:after="0" w:line="240" w:lineRule="auto"/>
        <w:jc w:val="both"/>
        <w:rPr>
          <w:rFonts w:ascii="Times New Roman" w:hAnsi="Times New Roman" w:cs="Times New Roman"/>
          <w:sz w:val="24"/>
          <w:szCs w:val="24"/>
          <w:shd w:val="clear" w:color="auto" w:fill="FFFFFF"/>
        </w:rPr>
      </w:pPr>
    </w:p>
    <w:p w14:paraId="0E62F744" w14:textId="77777777" w:rsidR="00A041E5" w:rsidRPr="00A041E5" w:rsidRDefault="00A041E5" w:rsidP="00A041E5">
      <w:pPr>
        <w:shd w:val="clear" w:color="auto" w:fill="FFFFFF"/>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shd w:val="clear" w:color="auto" w:fill="FFFFFF"/>
        </w:rPr>
        <w:t>13.</w:t>
      </w:r>
      <w:r w:rsidRPr="00A041E5">
        <w:rPr>
          <w:rFonts w:ascii="Times New Roman" w:eastAsia="Times New Roman" w:hAnsi="Times New Roman" w:cs="Times New Roman"/>
          <w:sz w:val="24"/>
          <w:szCs w:val="24"/>
        </w:rPr>
        <w:t xml:space="preserve"> С каким катионом хлорид-анион дает качественную реакцию? </w:t>
      </w:r>
    </w:p>
    <w:p w14:paraId="05B49BA9" w14:textId="77777777" w:rsidR="00A041E5" w:rsidRPr="00A041E5" w:rsidRDefault="00A041E5" w:rsidP="00A041E5">
      <w:pPr>
        <w:shd w:val="clear" w:color="auto" w:fill="FFFFFF"/>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А) Ag</w:t>
      </w:r>
      <w:r w:rsidRPr="00A041E5">
        <w:rPr>
          <w:rFonts w:ascii="Times New Roman" w:eastAsia="Times New Roman" w:hAnsi="Times New Roman" w:cs="Times New Roman"/>
          <w:sz w:val="24"/>
          <w:szCs w:val="24"/>
          <w:vertAlign w:val="superscript"/>
        </w:rPr>
        <w:t>+</w:t>
      </w:r>
      <w:r w:rsidRPr="00A041E5">
        <w:rPr>
          <w:rFonts w:ascii="Times New Roman" w:eastAsia="Times New Roman" w:hAnsi="Times New Roman" w:cs="Times New Roman"/>
          <w:sz w:val="24"/>
          <w:szCs w:val="24"/>
        </w:rPr>
        <w:t xml:space="preserve"> </w:t>
      </w:r>
    </w:p>
    <w:p w14:paraId="7CC45F75" w14:textId="77777777" w:rsidR="00A041E5" w:rsidRPr="00A041E5" w:rsidRDefault="00A041E5" w:rsidP="00A041E5">
      <w:pPr>
        <w:shd w:val="clear" w:color="auto" w:fill="FFFFFF"/>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Б) Hg</w:t>
      </w:r>
      <w:r w:rsidRPr="00A041E5">
        <w:rPr>
          <w:rFonts w:ascii="Times New Roman" w:eastAsia="Times New Roman" w:hAnsi="Times New Roman" w:cs="Times New Roman"/>
          <w:sz w:val="24"/>
          <w:szCs w:val="24"/>
          <w:vertAlign w:val="superscript"/>
        </w:rPr>
        <w:t>2+</w:t>
      </w:r>
      <w:r w:rsidRPr="00A041E5">
        <w:rPr>
          <w:rFonts w:ascii="Times New Roman" w:eastAsia="Times New Roman" w:hAnsi="Times New Roman" w:cs="Times New Roman"/>
          <w:sz w:val="24"/>
          <w:szCs w:val="24"/>
        </w:rPr>
        <w:t xml:space="preserve"> </w:t>
      </w:r>
    </w:p>
    <w:p w14:paraId="148F0D22" w14:textId="77777777" w:rsidR="00A041E5" w:rsidRPr="00A041E5" w:rsidRDefault="00A041E5" w:rsidP="00A041E5">
      <w:pPr>
        <w:shd w:val="clear" w:color="auto" w:fill="FFFFFF"/>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 xml:space="preserve">В) </w:t>
      </w:r>
      <w:r w:rsidRPr="00A041E5">
        <w:rPr>
          <w:rFonts w:ascii="Times New Roman" w:eastAsia="Times New Roman" w:hAnsi="Times New Roman" w:cs="Times New Roman"/>
          <w:sz w:val="24"/>
          <w:szCs w:val="24"/>
          <w:lang w:val="en-US"/>
        </w:rPr>
        <w:t>Ba</w:t>
      </w:r>
      <w:r w:rsidRPr="00A041E5">
        <w:rPr>
          <w:rFonts w:ascii="Times New Roman" w:eastAsia="Times New Roman" w:hAnsi="Times New Roman" w:cs="Times New Roman"/>
          <w:sz w:val="24"/>
          <w:szCs w:val="24"/>
          <w:vertAlign w:val="superscript"/>
        </w:rPr>
        <w:t>+2</w:t>
      </w:r>
      <w:r w:rsidRPr="00A041E5">
        <w:rPr>
          <w:rFonts w:ascii="Times New Roman" w:eastAsia="Times New Roman" w:hAnsi="Times New Roman" w:cs="Times New Roman"/>
          <w:sz w:val="24"/>
          <w:szCs w:val="24"/>
        </w:rPr>
        <w:t xml:space="preserve"> </w:t>
      </w:r>
    </w:p>
    <w:p w14:paraId="4EF78E1E" w14:textId="77777777" w:rsidR="00A041E5" w:rsidRPr="00A041E5" w:rsidRDefault="00A041E5" w:rsidP="00A041E5">
      <w:pPr>
        <w:shd w:val="clear" w:color="auto" w:fill="FFFFFF"/>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 xml:space="preserve">Г) </w:t>
      </w:r>
      <w:r w:rsidRPr="00A041E5">
        <w:rPr>
          <w:rFonts w:ascii="Times New Roman" w:eastAsia="Times New Roman" w:hAnsi="Times New Roman" w:cs="Times New Roman"/>
          <w:sz w:val="24"/>
          <w:szCs w:val="24"/>
          <w:lang w:val="en-US"/>
        </w:rPr>
        <w:t>Cu</w:t>
      </w:r>
      <w:r w:rsidRPr="00A041E5">
        <w:rPr>
          <w:rFonts w:ascii="Times New Roman" w:eastAsia="Times New Roman" w:hAnsi="Times New Roman" w:cs="Times New Roman"/>
          <w:sz w:val="24"/>
          <w:szCs w:val="24"/>
          <w:vertAlign w:val="superscript"/>
        </w:rPr>
        <w:t>2+</w:t>
      </w:r>
    </w:p>
    <w:p w14:paraId="0A13FAA8" w14:textId="77777777" w:rsidR="00A041E5" w:rsidRPr="00A041E5" w:rsidRDefault="00A041E5" w:rsidP="00A041E5">
      <w:pPr>
        <w:spacing w:after="0" w:line="240" w:lineRule="auto"/>
        <w:jc w:val="both"/>
        <w:rPr>
          <w:rFonts w:ascii="Times New Roman" w:eastAsia="Times New Roman" w:hAnsi="Times New Roman" w:cs="Times New Roman"/>
          <w:sz w:val="24"/>
          <w:szCs w:val="24"/>
        </w:rPr>
      </w:pPr>
    </w:p>
    <w:p w14:paraId="3B83A5C5" w14:textId="77777777" w:rsidR="00A041E5" w:rsidRPr="00A041E5" w:rsidRDefault="00A041E5" w:rsidP="00A041E5">
      <w:pPr>
        <w:spacing w:after="0" w:line="240" w:lineRule="auto"/>
        <w:jc w:val="both"/>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14. Объём углекислого газа при горении спирта массой 18,6 г по уравнению реакции</w:t>
      </w:r>
    </w:p>
    <w:p w14:paraId="447B4CE2" w14:textId="77777777" w:rsidR="00A041E5" w:rsidRPr="00A041E5" w:rsidRDefault="00A041E5" w:rsidP="00A041E5">
      <w:pPr>
        <w:spacing w:after="0" w:line="240" w:lineRule="auto"/>
        <w:jc w:val="both"/>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C</w:t>
      </w:r>
      <w:r w:rsidRPr="00A041E5">
        <w:rPr>
          <w:rFonts w:ascii="Times New Roman" w:eastAsia="Times New Roman" w:hAnsi="Times New Roman" w:cs="Times New Roman"/>
          <w:sz w:val="24"/>
          <w:szCs w:val="24"/>
          <w:vertAlign w:val="subscript"/>
        </w:rPr>
        <w:t>2</w:t>
      </w:r>
      <w:r w:rsidRPr="00A041E5">
        <w:rPr>
          <w:rFonts w:ascii="Times New Roman" w:eastAsia="Times New Roman" w:hAnsi="Times New Roman" w:cs="Times New Roman"/>
          <w:sz w:val="24"/>
          <w:szCs w:val="24"/>
        </w:rPr>
        <w:t>H</w:t>
      </w:r>
      <w:r w:rsidRPr="00A041E5">
        <w:rPr>
          <w:rFonts w:ascii="Times New Roman" w:eastAsia="Times New Roman" w:hAnsi="Times New Roman" w:cs="Times New Roman"/>
          <w:sz w:val="24"/>
          <w:szCs w:val="24"/>
          <w:vertAlign w:val="subscript"/>
        </w:rPr>
        <w:t>5</w:t>
      </w:r>
      <w:r w:rsidRPr="00A041E5">
        <w:rPr>
          <w:rFonts w:ascii="Times New Roman" w:eastAsia="Times New Roman" w:hAnsi="Times New Roman" w:cs="Times New Roman"/>
          <w:sz w:val="24"/>
          <w:szCs w:val="24"/>
        </w:rPr>
        <w:t>OH + 3O</w:t>
      </w:r>
      <w:r w:rsidRPr="00A041E5">
        <w:rPr>
          <w:rFonts w:ascii="Times New Roman" w:eastAsia="Times New Roman" w:hAnsi="Times New Roman" w:cs="Times New Roman"/>
          <w:sz w:val="24"/>
          <w:szCs w:val="24"/>
          <w:vertAlign w:val="subscript"/>
        </w:rPr>
        <w:t>2</w:t>
      </w:r>
      <w:r w:rsidRPr="00A041E5">
        <w:rPr>
          <w:rFonts w:ascii="Times New Roman" w:eastAsia="Times New Roman" w:hAnsi="Times New Roman" w:cs="Times New Roman"/>
          <w:sz w:val="24"/>
          <w:szCs w:val="24"/>
        </w:rPr>
        <w:t xml:space="preserve"> → 2CO</w:t>
      </w:r>
      <w:r w:rsidRPr="00A041E5">
        <w:rPr>
          <w:rFonts w:ascii="Times New Roman" w:eastAsia="Times New Roman" w:hAnsi="Times New Roman" w:cs="Times New Roman"/>
          <w:sz w:val="24"/>
          <w:szCs w:val="24"/>
          <w:vertAlign w:val="subscript"/>
        </w:rPr>
        <w:t>2</w:t>
      </w:r>
      <w:r w:rsidRPr="00A041E5">
        <w:rPr>
          <w:rFonts w:ascii="Times New Roman" w:eastAsia="Times New Roman" w:hAnsi="Times New Roman" w:cs="Times New Roman"/>
          <w:sz w:val="24"/>
          <w:szCs w:val="24"/>
        </w:rPr>
        <w:t xml:space="preserve"> + 3Н</w:t>
      </w:r>
      <w:r w:rsidRPr="00A041E5">
        <w:rPr>
          <w:rFonts w:ascii="Times New Roman" w:eastAsia="Times New Roman" w:hAnsi="Times New Roman" w:cs="Times New Roman"/>
          <w:sz w:val="24"/>
          <w:szCs w:val="24"/>
          <w:vertAlign w:val="subscript"/>
        </w:rPr>
        <w:t>2</w:t>
      </w:r>
      <w:r w:rsidRPr="00A041E5">
        <w:rPr>
          <w:rFonts w:ascii="Times New Roman" w:eastAsia="Times New Roman" w:hAnsi="Times New Roman" w:cs="Times New Roman"/>
          <w:sz w:val="24"/>
          <w:szCs w:val="24"/>
        </w:rPr>
        <w:t>O, составляет:</w:t>
      </w:r>
      <w:r w:rsidRPr="00A041E5">
        <w:rPr>
          <w:rFonts w:ascii="Times New Roman" w:eastAsia="Times New Roman" w:hAnsi="Times New Roman" w:cs="Times New Roman"/>
          <w:sz w:val="24"/>
          <w:szCs w:val="24"/>
        </w:rPr>
        <w:tab/>
      </w:r>
    </w:p>
    <w:p w14:paraId="49415D88" w14:textId="77777777" w:rsidR="00A041E5" w:rsidRPr="00A041E5" w:rsidRDefault="00A041E5" w:rsidP="00A041E5">
      <w:pPr>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А) 44,8 л;</w:t>
      </w:r>
    </w:p>
    <w:p w14:paraId="6BAE05AB" w14:textId="77777777" w:rsidR="00A041E5" w:rsidRPr="00A041E5" w:rsidRDefault="00A041E5" w:rsidP="00A041E5">
      <w:pPr>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Б) 18,1 л;</w:t>
      </w:r>
    </w:p>
    <w:p w14:paraId="0E1C541B" w14:textId="77777777" w:rsidR="00A041E5" w:rsidRPr="00A041E5" w:rsidRDefault="00A041E5" w:rsidP="00A041E5">
      <w:pPr>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В) 36,2 л;</w:t>
      </w:r>
    </w:p>
    <w:p w14:paraId="6FD34155" w14:textId="77777777" w:rsidR="00A041E5" w:rsidRPr="00A041E5" w:rsidRDefault="00A041E5" w:rsidP="00A041E5">
      <w:pPr>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Г) 22,4 л.</w:t>
      </w:r>
    </w:p>
    <w:p w14:paraId="167E5C8F" w14:textId="77777777" w:rsidR="00A041E5" w:rsidRPr="00A041E5" w:rsidRDefault="00A041E5" w:rsidP="00A041E5">
      <w:pPr>
        <w:tabs>
          <w:tab w:val="left" w:pos="716"/>
          <w:tab w:val="left" w:pos="4793"/>
        </w:tabs>
        <w:spacing w:after="0" w:line="240" w:lineRule="auto"/>
        <w:rPr>
          <w:rFonts w:ascii="Times New Roman" w:eastAsia="Times New Roman" w:hAnsi="Times New Roman" w:cs="Times New Roman"/>
          <w:sz w:val="24"/>
          <w:szCs w:val="24"/>
        </w:rPr>
      </w:pPr>
    </w:p>
    <w:p w14:paraId="08B18509" w14:textId="77777777" w:rsidR="00A041E5" w:rsidRPr="00A041E5" w:rsidRDefault="00A041E5" w:rsidP="00A041E5">
      <w:pPr>
        <w:tabs>
          <w:tab w:val="left" w:pos="716"/>
          <w:tab w:val="left" w:pos="4793"/>
        </w:tabs>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 xml:space="preserve">15. Для </w:t>
      </w:r>
      <w:proofErr w:type="spellStart"/>
      <w:r w:rsidRPr="00A041E5">
        <w:rPr>
          <w:rFonts w:ascii="Times New Roman" w:eastAsia="Times New Roman" w:hAnsi="Times New Roman" w:cs="Times New Roman"/>
          <w:sz w:val="24"/>
          <w:szCs w:val="24"/>
        </w:rPr>
        <w:t>аренов</w:t>
      </w:r>
      <w:proofErr w:type="spellEnd"/>
      <w:r w:rsidRPr="00A041E5">
        <w:rPr>
          <w:rFonts w:ascii="Times New Roman" w:eastAsia="Times New Roman" w:hAnsi="Times New Roman" w:cs="Times New Roman"/>
          <w:sz w:val="24"/>
          <w:szCs w:val="24"/>
        </w:rPr>
        <w:t xml:space="preserve"> характерна общая формула:</w:t>
      </w:r>
    </w:p>
    <w:p w14:paraId="1D496EC2" w14:textId="77777777" w:rsidR="00A041E5" w:rsidRPr="00A041E5" w:rsidRDefault="00A041E5" w:rsidP="00A041E5">
      <w:pPr>
        <w:shd w:val="clear" w:color="auto" w:fill="FFFFFF"/>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А) C</w:t>
      </w:r>
      <w:r w:rsidRPr="00A041E5">
        <w:rPr>
          <w:rFonts w:ascii="Times New Roman" w:eastAsia="Times New Roman" w:hAnsi="Times New Roman" w:cs="Times New Roman"/>
          <w:sz w:val="24"/>
          <w:szCs w:val="24"/>
          <w:vertAlign w:val="subscript"/>
        </w:rPr>
        <w:t>n</w:t>
      </w:r>
      <w:r w:rsidRPr="00A041E5">
        <w:rPr>
          <w:rFonts w:ascii="Times New Roman" w:eastAsia="Times New Roman" w:hAnsi="Times New Roman" w:cs="Times New Roman"/>
          <w:sz w:val="24"/>
          <w:szCs w:val="24"/>
        </w:rPr>
        <w:t>H</w:t>
      </w:r>
      <w:r w:rsidRPr="00A041E5">
        <w:rPr>
          <w:rFonts w:ascii="Times New Roman" w:eastAsia="Times New Roman" w:hAnsi="Times New Roman" w:cs="Times New Roman"/>
          <w:sz w:val="24"/>
          <w:szCs w:val="24"/>
          <w:vertAlign w:val="subscript"/>
        </w:rPr>
        <w:t>2n-6</w:t>
      </w:r>
      <w:r w:rsidRPr="00A041E5">
        <w:rPr>
          <w:rFonts w:ascii="Times New Roman" w:eastAsia="Times New Roman" w:hAnsi="Times New Roman" w:cs="Times New Roman"/>
          <w:sz w:val="24"/>
          <w:szCs w:val="24"/>
        </w:rPr>
        <w:t>;</w:t>
      </w:r>
    </w:p>
    <w:p w14:paraId="252ABCB4" w14:textId="77777777" w:rsidR="00A041E5" w:rsidRPr="00A041E5" w:rsidRDefault="00A041E5" w:rsidP="00A041E5">
      <w:pPr>
        <w:shd w:val="clear" w:color="auto" w:fill="FFFFFF"/>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Б) C</w:t>
      </w:r>
      <w:r w:rsidRPr="00A041E5">
        <w:rPr>
          <w:rFonts w:ascii="Times New Roman" w:eastAsia="Times New Roman" w:hAnsi="Times New Roman" w:cs="Times New Roman"/>
          <w:sz w:val="24"/>
          <w:szCs w:val="24"/>
          <w:vertAlign w:val="subscript"/>
        </w:rPr>
        <w:t>n</w:t>
      </w:r>
      <w:r w:rsidRPr="00A041E5">
        <w:rPr>
          <w:rFonts w:ascii="Times New Roman" w:eastAsia="Times New Roman" w:hAnsi="Times New Roman" w:cs="Times New Roman"/>
          <w:sz w:val="24"/>
          <w:szCs w:val="24"/>
        </w:rPr>
        <w:t>H</w:t>
      </w:r>
      <w:r w:rsidRPr="00A041E5">
        <w:rPr>
          <w:rFonts w:ascii="Times New Roman" w:eastAsia="Times New Roman" w:hAnsi="Times New Roman" w:cs="Times New Roman"/>
          <w:sz w:val="24"/>
          <w:szCs w:val="24"/>
          <w:vertAlign w:val="subscript"/>
        </w:rPr>
        <w:t>2n+2</w:t>
      </w:r>
      <w:r w:rsidRPr="00A041E5">
        <w:rPr>
          <w:rFonts w:ascii="Times New Roman" w:eastAsia="Times New Roman" w:hAnsi="Times New Roman" w:cs="Times New Roman"/>
          <w:sz w:val="24"/>
          <w:szCs w:val="24"/>
        </w:rPr>
        <w:t>;</w:t>
      </w:r>
    </w:p>
    <w:p w14:paraId="73961004" w14:textId="77777777" w:rsidR="00A041E5" w:rsidRPr="00A041E5" w:rsidRDefault="00A041E5" w:rsidP="00A041E5">
      <w:pPr>
        <w:shd w:val="clear" w:color="auto" w:fill="FFFFFF"/>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lastRenderedPageBreak/>
        <w:t>В) C</w:t>
      </w:r>
      <w:r w:rsidRPr="00A041E5">
        <w:rPr>
          <w:rFonts w:ascii="Times New Roman" w:eastAsia="Times New Roman" w:hAnsi="Times New Roman" w:cs="Times New Roman"/>
          <w:sz w:val="24"/>
          <w:szCs w:val="24"/>
          <w:vertAlign w:val="subscript"/>
        </w:rPr>
        <w:t>n</w:t>
      </w:r>
      <w:r w:rsidRPr="00A041E5">
        <w:rPr>
          <w:rFonts w:ascii="Times New Roman" w:eastAsia="Times New Roman" w:hAnsi="Times New Roman" w:cs="Times New Roman"/>
          <w:sz w:val="24"/>
          <w:szCs w:val="24"/>
        </w:rPr>
        <w:t>H</w:t>
      </w:r>
      <w:r w:rsidRPr="00A041E5">
        <w:rPr>
          <w:rFonts w:ascii="Times New Roman" w:eastAsia="Times New Roman" w:hAnsi="Times New Roman" w:cs="Times New Roman"/>
          <w:sz w:val="24"/>
          <w:szCs w:val="24"/>
          <w:vertAlign w:val="subscript"/>
        </w:rPr>
        <w:t>2n-2</w:t>
      </w:r>
      <w:r w:rsidRPr="00A041E5">
        <w:rPr>
          <w:rFonts w:ascii="Times New Roman" w:eastAsia="Times New Roman" w:hAnsi="Times New Roman" w:cs="Times New Roman"/>
          <w:sz w:val="24"/>
          <w:szCs w:val="24"/>
        </w:rPr>
        <w:t>;</w:t>
      </w:r>
    </w:p>
    <w:p w14:paraId="5EF1665B" w14:textId="77777777" w:rsidR="00A041E5" w:rsidRPr="00A041E5" w:rsidRDefault="00A041E5" w:rsidP="00A041E5">
      <w:pPr>
        <w:shd w:val="clear" w:color="auto" w:fill="FFFFFF"/>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Г) C</w:t>
      </w:r>
      <w:r w:rsidRPr="00A041E5">
        <w:rPr>
          <w:rFonts w:ascii="Times New Roman" w:eastAsia="Times New Roman" w:hAnsi="Times New Roman" w:cs="Times New Roman"/>
          <w:sz w:val="24"/>
          <w:szCs w:val="24"/>
          <w:vertAlign w:val="subscript"/>
        </w:rPr>
        <w:t>n</w:t>
      </w:r>
      <w:r w:rsidRPr="00A041E5">
        <w:rPr>
          <w:rFonts w:ascii="Times New Roman" w:eastAsia="Times New Roman" w:hAnsi="Times New Roman" w:cs="Times New Roman"/>
          <w:sz w:val="24"/>
          <w:szCs w:val="24"/>
        </w:rPr>
        <w:t>H</w:t>
      </w:r>
      <w:r w:rsidRPr="00A041E5">
        <w:rPr>
          <w:rFonts w:ascii="Times New Roman" w:eastAsia="Times New Roman" w:hAnsi="Times New Roman" w:cs="Times New Roman"/>
          <w:sz w:val="24"/>
          <w:szCs w:val="24"/>
          <w:vertAlign w:val="subscript"/>
        </w:rPr>
        <w:t>2n</w:t>
      </w:r>
      <w:r w:rsidRPr="00A041E5">
        <w:rPr>
          <w:rFonts w:ascii="Times New Roman" w:eastAsia="Times New Roman" w:hAnsi="Times New Roman" w:cs="Times New Roman"/>
          <w:sz w:val="24"/>
          <w:szCs w:val="24"/>
        </w:rPr>
        <w:t>.</w:t>
      </w:r>
    </w:p>
    <w:p w14:paraId="6DF0A977" w14:textId="77777777" w:rsidR="00A041E5" w:rsidRPr="00A041E5" w:rsidRDefault="00A041E5" w:rsidP="00A041E5">
      <w:pPr>
        <w:shd w:val="clear" w:color="auto" w:fill="FFFFFF"/>
        <w:spacing w:after="0" w:line="240" w:lineRule="auto"/>
        <w:rPr>
          <w:rFonts w:ascii="Times New Roman" w:eastAsia="Times New Roman" w:hAnsi="Times New Roman" w:cs="Times New Roman"/>
          <w:sz w:val="24"/>
          <w:szCs w:val="24"/>
        </w:rPr>
      </w:pPr>
    </w:p>
    <w:p w14:paraId="44A23676" w14:textId="77777777" w:rsidR="00A041E5" w:rsidRPr="00A041E5" w:rsidRDefault="00A041E5" w:rsidP="00A041E5">
      <w:pPr>
        <w:shd w:val="clear" w:color="auto" w:fill="FFFFFF"/>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16.</w:t>
      </w:r>
      <w:r w:rsidRPr="00A041E5">
        <w:rPr>
          <w:rFonts w:ascii="Times New Roman" w:eastAsia="Times New Roman" w:hAnsi="Times New Roman" w:cs="Times New Roman"/>
          <w:b/>
          <w:bCs/>
          <w:sz w:val="24"/>
          <w:szCs w:val="24"/>
        </w:rPr>
        <w:t xml:space="preserve"> </w:t>
      </w:r>
      <w:r w:rsidRPr="00A041E5">
        <w:rPr>
          <w:rFonts w:ascii="Times New Roman" w:eastAsia="Times New Roman" w:hAnsi="Times New Roman" w:cs="Times New Roman"/>
          <w:bCs/>
          <w:sz w:val="24"/>
          <w:szCs w:val="24"/>
        </w:rPr>
        <w:t>Гомологом пропана является:</w:t>
      </w:r>
    </w:p>
    <w:p w14:paraId="1E102D01" w14:textId="77777777" w:rsidR="00A041E5" w:rsidRPr="00A041E5" w:rsidRDefault="00A041E5" w:rsidP="00A041E5">
      <w:pPr>
        <w:shd w:val="clear" w:color="auto" w:fill="FFFFFF"/>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А) Н</w:t>
      </w:r>
      <w:r w:rsidRPr="00A041E5">
        <w:rPr>
          <w:rFonts w:ascii="Times New Roman" w:eastAsia="Times New Roman" w:hAnsi="Times New Roman" w:cs="Times New Roman"/>
          <w:sz w:val="24"/>
          <w:szCs w:val="24"/>
          <w:lang w:val="en-US"/>
        </w:rPr>
        <w:t>COH</w:t>
      </w:r>
      <w:r w:rsidRPr="00A041E5">
        <w:rPr>
          <w:rFonts w:ascii="Times New Roman" w:eastAsia="Times New Roman" w:hAnsi="Times New Roman" w:cs="Times New Roman"/>
          <w:sz w:val="24"/>
          <w:szCs w:val="24"/>
        </w:rPr>
        <w:t>;</w:t>
      </w:r>
    </w:p>
    <w:p w14:paraId="6D9B348F" w14:textId="77777777" w:rsidR="00A041E5" w:rsidRPr="00A041E5" w:rsidRDefault="00A041E5" w:rsidP="00A041E5">
      <w:pPr>
        <w:shd w:val="clear" w:color="auto" w:fill="FFFFFF"/>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Б) С</w:t>
      </w:r>
      <w:r w:rsidRPr="00A041E5">
        <w:rPr>
          <w:rFonts w:ascii="Times New Roman" w:eastAsia="Times New Roman" w:hAnsi="Times New Roman" w:cs="Times New Roman"/>
          <w:sz w:val="24"/>
          <w:szCs w:val="24"/>
          <w:vertAlign w:val="subscript"/>
        </w:rPr>
        <w:t>4</w:t>
      </w:r>
      <w:r w:rsidRPr="00A041E5">
        <w:rPr>
          <w:rFonts w:ascii="Times New Roman" w:eastAsia="Times New Roman" w:hAnsi="Times New Roman" w:cs="Times New Roman"/>
          <w:sz w:val="24"/>
          <w:szCs w:val="24"/>
        </w:rPr>
        <w:t>Н</w:t>
      </w:r>
      <w:r w:rsidRPr="00A041E5">
        <w:rPr>
          <w:rFonts w:ascii="Times New Roman" w:eastAsia="Times New Roman" w:hAnsi="Times New Roman" w:cs="Times New Roman"/>
          <w:sz w:val="24"/>
          <w:szCs w:val="24"/>
          <w:vertAlign w:val="subscript"/>
        </w:rPr>
        <w:t>10</w:t>
      </w:r>
      <w:r w:rsidRPr="00A041E5">
        <w:rPr>
          <w:rFonts w:ascii="Times New Roman" w:eastAsia="Times New Roman" w:hAnsi="Times New Roman" w:cs="Times New Roman"/>
          <w:sz w:val="24"/>
          <w:szCs w:val="24"/>
        </w:rPr>
        <w:t>;</w:t>
      </w:r>
    </w:p>
    <w:p w14:paraId="763C50CD" w14:textId="77777777" w:rsidR="00A041E5" w:rsidRPr="00A041E5" w:rsidRDefault="00A041E5" w:rsidP="00A041E5">
      <w:pPr>
        <w:shd w:val="clear" w:color="auto" w:fill="FFFFFF"/>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В) СН</w:t>
      </w:r>
      <w:r w:rsidRPr="00A041E5">
        <w:rPr>
          <w:rFonts w:ascii="Times New Roman" w:eastAsia="Times New Roman" w:hAnsi="Times New Roman" w:cs="Times New Roman"/>
          <w:sz w:val="24"/>
          <w:szCs w:val="24"/>
          <w:vertAlign w:val="subscript"/>
        </w:rPr>
        <w:t>3</w:t>
      </w:r>
      <w:r w:rsidRPr="00A041E5">
        <w:rPr>
          <w:rFonts w:ascii="Times New Roman" w:eastAsia="Times New Roman" w:hAnsi="Times New Roman" w:cs="Times New Roman"/>
          <w:sz w:val="24"/>
          <w:szCs w:val="24"/>
        </w:rPr>
        <w:t>ОН;</w:t>
      </w:r>
    </w:p>
    <w:p w14:paraId="02F4B63F" w14:textId="77777777" w:rsidR="00A041E5" w:rsidRPr="00A041E5" w:rsidRDefault="00A041E5" w:rsidP="00A041E5">
      <w:pPr>
        <w:shd w:val="clear" w:color="auto" w:fill="FFFFFF"/>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Г) С</w:t>
      </w:r>
      <w:r w:rsidRPr="00A041E5">
        <w:rPr>
          <w:rFonts w:ascii="Times New Roman" w:eastAsia="Times New Roman" w:hAnsi="Times New Roman" w:cs="Times New Roman"/>
          <w:sz w:val="24"/>
          <w:szCs w:val="24"/>
          <w:vertAlign w:val="subscript"/>
        </w:rPr>
        <w:t>4</w:t>
      </w:r>
      <w:r w:rsidRPr="00A041E5">
        <w:rPr>
          <w:rFonts w:ascii="Times New Roman" w:eastAsia="Times New Roman" w:hAnsi="Times New Roman" w:cs="Times New Roman"/>
          <w:sz w:val="24"/>
          <w:szCs w:val="24"/>
        </w:rPr>
        <w:t>Н</w:t>
      </w:r>
      <w:r w:rsidRPr="00A041E5">
        <w:rPr>
          <w:rFonts w:ascii="Times New Roman" w:eastAsia="Times New Roman" w:hAnsi="Times New Roman" w:cs="Times New Roman"/>
          <w:sz w:val="24"/>
          <w:szCs w:val="24"/>
          <w:vertAlign w:val="subscript"/>
        </w:rPr>
        <w:t>8</w:t>
      </w:r>
      <w:r w:rsidRPr="00A041E5">
        <w:rPr>
          <w:rFonts w:ascii="Times New Roman" w:eastAsia="Times New Roman" w:hAnsi="Times New Roman" w:cs="Times New Roman"/>
          <w:sz w:val="24"/>
          <w:szCs w:val="24"/>
        </w:rPr>
        <w:t>.</w:t>
      </w:r>
    </w:p>
    <w:p w14:paraId="0100466A" w14:textId="77777777" w:rsidR="00A041E5" w:rsidRPr="00A041E5" w:rsidRDefault="00A041E5" w:rsidP="00A041E5">
      <w:pPr>
        <w:shd w:val="clear" w:color="auto" w:fill="FFFFFF"/>
        <w:spacing w:after="0" w:line="240" w:lineRule="auto"/>
        <w:rPr>
          <w:rFonts w:ascii="Times New Roman" w:eastAsia="Times New Roman" w:hAnsi="Times New Roman" w:cs="Times New Roman"/>
          <w:sz w:val="24"/>
          <w:szCs w:val="24"/>
        </w:rPr>
      </w:pPr>
    </w:p>
    <w:p w14:paraId="0299F47B" w14:textId="77777777" w:rsidR="00A041E5" w:rsidRPr="00A041E5" w:rsidRDefault="00A041E5" w:rsidP="00A041E5">
      <w:pPr>
        <w:shd w:val="clear" w:color="auto" w:fill="FFFFFF"/>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 xml:space="preserve">17. </w:t>
      </w:r>
      <w:r w:rsidRPr="00A041E5">
        <w:rPr>
          <w:rFonts w:ascii="Times New Roman" w:hAnsi="Times New Roman" w:cs="Times New Roman"/>
          <w:bCs/>
          <w:sz w:val="24"/>
          <w:szCs w:val="24"/>
          <w:shd w:val="clear" w:color="auto" w:fill="FFFFFF"/>
        </w:rPr>
        <w:t>Укажите название соединения СНС</w:t>
      </w:r>
      <w:r w:rsidRPr="00A041E5">
        <w:rPr>
          <w:rFonts w:ascii="Times New Roman" w:hAnsi="Times New Roman" w:cs="Times New Roman"/>
          <w:bCs/>
          <w:sz w:val="24"/>
          <w:szCs w:val="24"/>
          <w:shd w:val="clear" w:color="auto" w:fill="FFFFFF"/>
          <w:lang w:val="en-US"/>
        </w:rPr>
        <w:t>l</w:t>
      </w:r>
      <w:r w:rsidRPr="00A041E5">
        <w:rPr>
          <w:rFonts w:ascii="Times New Roman" w:hAnsi="Times New Roman" w:cs="Times New Roman"/>
          <w:bCs/>
          <w:sz w:val="24"/>
          <w:szCs w:val="24"/>
          <w:shd w:val="clear" w:color="auto" w:fill="FFFFFF"/>
          <w:vertAlign w:val="subscript"/>
        </w:rPr>
        <w:t>2</w:t>
      </w:r>
      <w:r w:rsidRPr="00A041E5">
        <w:rPr>
          <w:rFonts w:ascii="Times New Roman" w:hAnsi="Times New Roman" w:cs="Times New Roman"/>
          <w:bCs/>
          <w:sz w:val="24"/>
          <w:szCs w:val="24"/>
          <w:shd w:val="clear" w:color="auto" w:fill="FFFFFF"/>
        </w:rPr>
        <w:t>-СН</w:t>
      </w:r>
      <w:r w:rsidRPr="00A041E5">
        <w:rPr>
          <w:rFonts w:ascii="Times New Roman" w:hAnsi="Times New Roman" w:cs="Times New Roman"/>
          <w:bCs/>
          <w:sz w:val="24"/>
          <w:szCs w:val="24"/>
          <w:shd w:val="clear" w:color="auto" w:fill="FFFFFF"/>
          <w:vertAlign w:val="subscript"/>
        </w:rPr>
        <w:t>2</w:t>
      </w:r>
      <w:r w:rsidRPr="00A041E5">
        <w:rPr>
          <w:rFonts w:ascii="Times New Roman" w:hAnsi="Times New Roman" w:cs="Times New Roman"/>
          <w:bCs/>
          <w:sz w:val="24"/>
          <w:szCs w:val="24"/>
          <w:shd w:val="clear" w:color="auto" w:fill="FFFFFF"/>
        </w:rPr>
        <w:t>-СН</w:t>
      </w:r>
      <w:r w:rsidRPr="00A041E5">
        <w:rPr>
          <w:rFonts w:ascii="Times New Roman" w:hAnsi="Times New Roman" w:cs="Times New Roman"/>
          <w:bCs/>
          <w:sz w:val="24"/>
          <w:szCs w:val="24"/>
          <w:shd w:val="clear" w:color="auto" w:fill="FFFFFF"/>
          <w:vertAlign w:val="subscript"/>
        </w:rPr>
        <w:t>2</w:t>
      </w:r>
      <w:r w:rsidRPr="00A041E5">
        <w:rPr>
          <w:rFonts w:ascii="Times New Roman" w:hAnsi="Times New Roman" w:cs="Times New Roman"/>
          <w:bCs/>
          <w:sz w:val="24"/>
          <w:szCs w:val="24"/>
          <w:shd w:val="clear" w:color="auto" w:fill="FFFFFF"/>
        </w:rPr>
        <w:t>-СН</w:t>
      </w:r>
      <w:r w:rsidRPr="00A041E5">
        <w:rPr>
          <w:rFonts w:ascii="Times New Roman" w:hAnsi="Times New Roman" w:cs="Times New Roman"/>
          <w:bCs/>
          <w:sz w:val="24"/>
          <w:szCs w:val="24"/>
          <w:shd w:val="clear" w:color="auto" w:fill="FFFFFF"/>
          <w:vertAlign w:val="subscript"/>
        </w:rPr>
        <w:t>2</w:t>
      </w:r>
      <w:r w:rsidRPr="00A041E5">
        <w:rPr>
          <w:rFonts w:ascii="Times New Roman" w:hAnsi="Times New Roman" w:cs="Times New Roman"/>
          <w:bCs/>
          <w:sz w:val="24"/>
          <w:szCs w:val="24"/>
          <w:shd w:val="clear" w:color="auto" w:fill="FFFFFF"/>
        </w:rPr>
        <w:t>-СН=СН</w:t>
      </w:r>
      <w:r w:rsidRPr="00A041E5">
        <w:rPr>
          <w:rFonts w:ascii="Times New Roman" w:hAnsi="Times New Roman" w:cs="Times New Roman"/>
          <w:bCs/>
          <w:sz w:val="24"/>
          <w:szCs w:val="24"/>
          <w:shd w:val="clear" w:color="auto" w:fill="FFFFFF"/>
          <w:vertAlign w:val="subscript"/>
        </w:rPr>
        <w:t>2</w:t>
      </w:r>
      <w:r w:rsidRPr="00A041E5">
        <w:rPr>
          <w:rFonts w:ascii="Times New Roman" w:hAnsi="Times New Roman" w:cs="Times New Roman"/>
          <w:bCs/>
          <w:sz w:val="24"/>
          <w:szCs w:val="24"/>
          <w:shd w:val="clear" w:color="auto" w:fill="FFFFFF"/>
        </w:rPr>
        <w:t>:</w:t>
      </w:r>
    </w:p>
    <w:p w14:paraId="6744BDFC" w14:textId="77777777" w:rsidR="00A041E5" w:rsidRPr="00A041E5" w:rsidRDefault="00A041E5" w:rsidP="00A041E5">
      <w:pPr>
        <w:shd w:val="clear" w:color="auto" w:fill="FFFFFF"/>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А) 6,6-дихлоргексен-1;</w:t>
      </w:r>
    </w:p>
    <w:p w14:paraId="5339592D" w14:textId="77777777" w:rsidR="00A041E5" w:rsidRPr="00A041E5" w:rsidRDefault="00A041E5" w:rsidP="00A041E5">
      <w:pPr>
        <w:shd w:val="clear" w:color="auto" w:fill="FFFFFF"/>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Б) 1,1-дихлоргексен-5;</w:t>
      </w:r>
    </w:p>
    <w:p w14:paraId="5A1EF43B" w14:textId="77777777" w:rsidR="00A041E5" w:rsidRPr="00A041E5" w:rsidRDefault="00A041E5" w:rsidP="00A041E5">
      <w:pPr>
        <w:shd w:val="clear" w:color="auto" w:fill="FFFFFF"/>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 xml:space="preserve">В) </w:t>
      </w:r>
      <w:proofErr w:type="spellStart"/>
      <w:r w:rsidRPr="00A041E5">
        <w:rPr>
          <w:rFonts w:ascii="Times New Roman" w:eastAsia="Times New Roman" w:hAnsi="Times New Roman" w:cs="Times New Roman"/>
          <w:sz w:val="24"/>
          <w:szCs w:val="24"/>
        </w:rPr>
        <w:t>хлоргексан</w:t>
      </w:r>
      <w:proofErr w:type="spellEnd"/>
      <w:r w:rsidRPr="00A041E5">
        <w:rPr>
          <w:rFonts w:ascii="Times New Roman" w:eastAsia="Times New Roman" w:hAnsi="Times New Roman" w:cs="Times New Roman"/>
          <w:sz w:val="24"/>
          <w:szCs w:val="24"/>
        </w:rPr>
        <w:t>;</w:t>
      </w:r>
    </w:p>
    <w:p w14:paraId="708C4FF3" w14:textId="77777777" w:rsidR="00A041E5" w:rsidRPr="00A041E5" w:rsidRDefault="00A041E5" w:rsidP="00A041E5">
      <w:pPr>
        <w:shd w:val="clear" w:color="auto" w:fill="FFFFFF"/>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Г) хлоргексин-5.</w:t>
      </w:r>
    </w:p>
    <w:p w14:paraId="51E41948" w14:textId="77777777" w:rsidR="00A041E5" w:rsidRPr="00A041E5" w:rsidRDefault="00A041E5" w:rsidP="00A041E5">
      <w:pPr>
        <w:tabs>
          <w:tab w:val="left" w:pos="716"/>
          <w:tab w:val="left" w:pos="4793"/>
        </w:tabs>
        <w:spacing w:after="0" w:line="240" w:lineRule="auto"/>
        <w:rPr>
          <w:rFonts w:ascii="Times New Roman" w:eastAsia="Times New Roman" w:hAnsi="Times New Roman" w:cs="Times New Roman"/>
          <w:sz w:val="24"/>
          <w:szCs w:val="24"/>
        </w:rPr>
      </w:pPr>
    </w:p>
    <w:p w14:paraId="36AAD0AC" w14:textId="77777777" w:rsidR="00A041E5" w:rsidRPr="00A041E5" w:rsidRDefault="00A041E5" w:rsidP="00A041E5">
      <w:pPr>
        <w:tabs>
          <w:tab w:val="left" w:pos="716"/>
          <w:tab w:val="left" w:pos="4793"/>
        </w:tabs>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 xml:space="preserve">18. </w:t>
      </w:r>
      <w:r w:rsidRPr="00A041E5">
        <w:rPr>
          <w:rFonts w:ascii="Times New Roman" w:hAnsi="Times New Roman" w:cs="Times New Roman"/>
          <w:bCs/>
          <w:sz w:val="24"/>
          <w:szCs w:val="24"/>
          <w:shd w:val="clear" w:color="auto" w:fill="FFFFFF"/>
        </w:rPr>
        <w:t xml:space="preserve">Функциональная группа </w:t>
      </w:r>
      <w:r w:rsidRPr="00A041E5">
        <w:rPr>
          <w:rFonts w:ascii="Times New Roman" w:hAnsi="Times New Roman" w:cs="Times New Roman"/>
          <w:sz w:val="24"/>
          <w:szCs w:val="24"/>
          <w:shd w:val="clear" w:color="auto" w:fill="FFFFFF"/>
        </w:rPr>
        <w:t>-СО</w:t>
      </w:r>
      <w:r w:rsidRPr="00A041E5">
        <w:rPr>
          <w:rFonts w:ascii="Times New Roman" w:hAnsi="Times New Roman" w:cs="Times New Roman"/>
          <w:sz w:val="24"/>
          <w:szCs w:val="24"/>
          <w:shd w:val="clear" w:color="auto" w:fill="FFFFFF"/>
          <w:lang w:val="en-US"/>
        </w:rPr>
        <w:t>H</w:t>
      </w:r>
      <w:r w:rsidRPr="00A041E5">
        <w:rPr>
          <w:rFonts w:ascii="Times New Roman" w:hAnsi="Times New Roman" w:cs="Times New Roman"/>
          <w:sz w:val="24"/>
          <w:szCs w:val="24"/>
          <w:shd w:val="clear" w:color="auto" w:fill="FFFFFF"/>
        </w:rPr>
        <w:t xml:space="preserve"> </w:t>
      </w:r>
      <w:r w:rsidRPr="00A041E5">
        <w:rPr>
          <w:rFonts w:ascii="Times New Roman" w:hAnsi="Times New Roman" w:cs="Times New Roman"/>
          <w:bCs/>
          <w:sz w:val="24"/>
          <w:szCs w:val="24"/>
          <w:shd w:val="clear" w:color="auto" w:fill="FFFFFF"/>
        </w:rPr>
        <w:t>характерна для:</w:t>
      </w:r>
    </w:p>
    <w:p w14:paraId="52143771" w14:textId="77777777" w:rsidR="00A041E5" w:rsidRPr="00A041E5" w:rsidRDefault="00A041E5" w:rsidP="00A041E5">
      <w:pPr>
        <w:tabs>
          <w:tab w:val="left" w:pos="716"/>
          <w:tab w:val="left" w:pos="4793"/>
        </w:tabs>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А) альдегидов;</w:t>
      </w:r>
    </w:p>
    <w:p w14:paraId="6C9FC589" w14:textId="77777777" w:rsidR="00A041E5" w:rsidRPr="00A041E5" w:rsidRDefault="00A041E5" w:rsidP="00A041E5">
      <w:pPr>
        <w:tabs>
          <w:tab w:val="left" w:pos="716"/>
          <w:tab w:val="left" w:pos="4793"/>
        </w:tabs>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Б) кетонов;</w:t>
      </w:r>
    </w:p>
    <w:p w14:paraId="486A10A8" w14:textId="77777777" w:rsidR="00A041E5" w:rsidRPr="00A041E5" w:rsidRDefault="00A041E5" w:rsidP="00A041E5">
      <w:pPr>
        <w:tabs>
          <w:tab w:val="left" w:pos="716"/>
          <w:tab w:val="left" w:pos="4793"/>
        </w:tabs>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В) карбоновых кислот;</w:t>
      </w:r>
    </w:p>
    <w:p w14:paraId="280DC87C" w14:textId="77777777" w:rsidR="00A041E5" w:rsidRPr="00A041E5" w:rsidRDefault="00A041E5" w:rsidP="00A041E5">
      <w:pPr>
        <w:tabs>
          <w:tab w:val="left" w:pos="716"/>
          <w:tab w:val="left" w:pos="4793"/>
        </w:tabs>
        <w:spacing w:after="0" w:line="240" w:lineRule="auto"/>
        <w:rPr>
          <w:rFonts w:ascii="Times New Roman" w:eastAsia="Times New Roman" w:hAnsi="Times New Roman" w:cs="Times New Roman"/>
          <w:sz w:val="24"/>
          <w:szCs w:val="24"/>
        </w:rPr>
      </w:pPr>
      <w:r w:rsidRPr="00A041E5">
        <w:rPr>
          <w:rFonts w:ascii="Times New Roman" w:eastAsia="Times New Roman" w:hAnsi="Times New Roman" w:cs="Times New Roman"/>
          <w:sz w:val="24"/>
          <w:szCs w:val="24"/>
        </w:rPr>
        <w:t>Г) спиртов.</w:t>
      </w:r>
    </w:p>
    <w:p w14:paraId="33D11384" w14:textId="77777777" w:rsidR="00A041E5" w:rsidRPr="00A041E5" w:rsidRDefault="00A041E5" w:rsidP="00A041E5">
      <w:pPr>
        <w:tabs>
          <w:tab w:val="left" w:pos="716"/>
          <w:tab w:val="left" w:pos="4793"/>
        </w:tabs>
        <w:spacing w:after="0" w:line="240" w:lineRule="auto"/>
        <w:rPr>
          <w:rFonts w:ascii="Times New Roman" w:eastAsia="Times New Roman" w:hAnsi="Times New Roman" w:cs="Times New Roman"/>
          <w:sz w:val="24"/>
          <w:szCs w:val="24"/>
        </w:rPr>
      </w:pPr>
    </w:p>
    <w:p w14:paraId="76E679F4" w14:textId="77777777" w:rsidR="00A041E5" w:rsidRPr="00A041E5" w:rsidRDefault="00A041E5" w:rsidP="00A041E5">
      <w:pPr>
        <w:tabs>
          <w:tab w:val="left" w:pos="716"/>
          <w:tab w:val="left" w:pos="4793"/>
        </w:tabs>
        <w:spacing w:after="0" w:line="240" w:lineRule="auto"/>
        <w:rPr>
          <w:rFonts w:ascii="Times New Roman" w:hAnsi="Times New Roman" w:cs="Times New Roman"/>
          <w:color w:val="000000"/>
          <w:sz w:val="24"/>
          <w:szCs w:val="24"/>
          <w:shd w:val="clear" w:color="auto" w:fill="FFFFFF"/>
        </w:rPr>
      </w:pPr>
      <w:r w:rsidRPr="00A041E5">
        <w:rPr>
          <w:rFonts w:ascii="Times New Roman" w:eastAsia="Times New Roman" w:hAnsi="Times New Roman" w:cs="Times New Roman"/>
          <w:sz w:val="24"/>
          <w:szCs w:val="24"/>
        </w:rPr>
        <w:t xml:space="preserve">19. </w:t>
      </w:r>
      <w:r w:rsidRPr="00A041E5">
        <w:rPr>
          <w:rFonts w:ascii="Times New Roman" w:hAnsi="Times New Roman" w:cs="Times New Roman"/>
          <w:color w:val="000000"/>
          <w:sz w:val="24"/>
          <w:szCs w:val="24"/>
          <w:shd w:val="clear" w:color="auto" w:fill="FFFFFF"/>
        </w:rPr>
        <w:t>С каким из перечисленных веществ реагирует метановая кислота:</w:t>
      </w:r>
    </w:p>
    <w:p w14:paraId="02E17F07" w14:textId="77777777" w:rsidR="00A041E5" w:rsidRPr="00A041E5" w:rsidRDefault="00A041E5" w:rsidP="00A041E5">
      <w:pPr>
        <w:tabs>
          <w:tab w:val="left" w:pos="716"/>
          <w:tab w:val="left" w:pos="4793"/>
        </w:tabs>
        <w:spacing w:after="0" w:line="240" w:lineRule="auto"/>
        <w:rPr>
          <w:rFonts w:ascii="Times New Roman" w:hAnsi="Times New Roman" w:cs="Times New Roman"/>
          <w:color w:val="000000"/>
          <w:sz w:val="24"/>
          <w:szCs w:val="24"/>
          <w:shd w:val="clear" w:color="auto" w:fill="FFFFFF"/>
        </w:rPr>
      </w:pPr>
      <w:r w:rsidRPr="00A041E5">
        <w:rPr>
          <w:rFonts w:ascii="Times New Roman" w:hAnsi="Times New Roman" w:cs="Times New Roman"/>
          <w:color w:val="000000"/>
          <w:sz w:val="24"/>
          <w:szCs w:val="24"/>
          <w:shd w:val="clear" w:color="auto" w:fill="FFFFFF"/>
        </w:rPr>
        <w:t xml:space="preserve">А) </w:t>
      </w:r>
      <w:r w:rsidRPr="00A041E5">
        <w:rPr>
          <w:rFonts w:ascii="Times New Roman" w:hAnsi="Times New Roman" w:cs="Times New Roman"/>
          <w:color w:val="000000"/>
          <w:sz w:val="24"/>
          <w:szCs w:val="24"/>
          <w:shd w:val="clear" w:color="auto" w:fill="FFFFFF"/>
          <w:lang w:val="en-US"/>
        </w:rPr>
        <w:t>Cu</w:t>
      </w:r>
      <w:r w:rsidRPr="00A041E5">
        <w:rPr>
          <w:rFonts w:ascii="Times New Roman" w:hAnsi="Times New Roman" w:cs="Times New Roman"/>
          <w:color w:val="000000"/>
          <w:sz w:val="24"/>
          <w:szCs w:val="24"/>
          <w:shd w:val="clear" w:color="auto" w:fill="FFFFFF"/>
        </w:rPr>
        <w:t xml:space="preserve">; </w:t>
      </w:r>
    </w:p>
    <w:p w14:paraId="1FD2ECE9" w14:textId="77777777" w:rsidR="00A041E5" w:rsidRPr="00A041E5" w:rsidRDefault="00A041E5" w:rsidP="00A041E5">
      <w:pPr>
        <w:tabs>
          <w:tab w:val="left" w:pos="716"/>
          <w:tab w:val="left" w:pos="4793"/>
        </w:tabs>
        <w:spacing w:after="0" w:line="240" w:lineRule="auto"/>
        <w:rPr>
          <w:rFonts w:ascii="Times New Roman" w:hAnsi="Times New Roman" w:cs="Times New Roman"/>
          <w:color w:val="000000"/>
          <w:sz w:val="24"/>
          <w:szCs w:val="24"/>
          <w:shd w:val="clear" w:color="auto" w:fill="FFFFFF"/>
        </w:rPr>
      </w:pPr>
      <w:r w:rsidRPr="00A041E5">
        <w:rPr>
          <w:rFonts w:ascii="Times New Roman" w:hAnsi="Times New Roman" w:cs="Times New Roman"/>
          <w:color w:val="000000"/>
          <w:sz w:val="24"/>
          <w:szCs w:val="24"/>
          <w:shd w:val="clear" w:color="auto" w:fill="FFFFFF"/>
        </w:rPr>
        <w:t xml:space="preserve">Б) </w:t>
      </w:r>
      <w:r w:rsidRPr="00A041E5">
        <w:rPr>
          <w:rFonts w:ascii="Times New Roman" w:hAnsi="Times New Roman" w:cs="Times New Roman"/>
          <w:color w:val="000000"/>
          <w:sz w:val="24"/>
          <w:szCs w:val="24"/>
          <w:shd w:val="clear" w:color="auto" w:fill="FFFFFF"/>
          <w:lang w:val="en-US"/>
        </w:rPr>
        <w:t>H</w:t>
      </w:r>
      <w:r w:rsidRPr="00A041E5">
        <w:rPr>
          <w:rFonts w:ascii="Times New Roman" w:hAnsi="Times New Roman" w:cs="Times New Roman"/>
          <w:color w:val="000000"/>
          <w:sz w:val="24"/>
          <w:szCs w:val="24"/>
          <w:shd w:val="clear" w:color="auto" w:fill="FFFFFF"/>
          <w:vertAlign w:val="subscript"/>
        </w:rPr>
        <w:t>2</w:t>
      </w:r>
      <w:r w:rsidRPr="00A041E5">
        <w:rPr>
          <w:rFonts w:ascii="Times New Roman" w:hAnsi="Times New Roman" w:cs="Times New Roman"/>
          <w:color w:val="000000"/>
          <w:sz w:val="24"/>
          <w:szCs w:val="24"/>
          <w:shd w:val="clear" w:color="auto" w:fill="FFFFFF"/>
        </w:rPr>
        <w:t>;</w:t>
      </w:r>
    </w:p>
    <w:p w14:paraId="79D7776B" w14:textId="77777777" w:rsidR="00A041E5" w:rsidRPr="00A041E5" w:rsidRDefault="00A041E5" w:rsidP="00A041E5">
      <w:pPr>
        <w:tabs>
          <w:tab w:val="left" w:pos="716"/>
          <w:tab w:val="left" w:pos="4793"/>
        </w:tabs>
        <w:spacing w:after="0" w:line="240" w:lineRule="auto"/>
        <w:rPr>
          <w:rFonts w:ascii="Times New Roman" w:hAnsi="Times New Roman" w:cs="Times New Roman"/>
          <w:color w:val="000000"/>
          <w:sz w:val="24"/>
          <w:szCs w:val="24"/>
          <w:shd w:val="clear" w:color="auto" w:fill="FFFFFF"/>
        </w:rPr>
      </w:pPr>
      <w:r w:rsidRPr="00A041E5">
        <w:rPr>
          <w:rFonts w:ascii="Times New Roman" w:hAnsi="Times New Roman" w:cs="Times New Roman"/>
          <w:color w:val="000000"/>
          <w:sz w:val="24"/>
          <w:szCs w:val="24"/>
          <w:shd w:val="clear" w:color="auto" w:fill="FFFFFF"/>
        </w:rPr>
        <w:t xml:space="preserve">В) </w:t>
      </w:r>
      <w:r w:rsidRPr="00A041E5">
        <w:rPr>
          <w:rFonts w:ascii="Times New Roman" w:hAnsi="Times New Roman" w:cs="Times New Roman"/>
          <w:color w:val="000000"/>
          <w:sz w:val="24"/>
          <w:szCs w:val="24"/>
          <w:shd w:val="clear" w:color="auto" w:fill="FFFFFF"/>
          <w:lang w:val="en-US"/>
        </w:rPr>
        <w:t>Na</w:t>
      </w:r>
      <w:r w:rsidRPr="00A041E5">
        <w:rPr>
          <w:rFonts w:ascii="Times New Roman" w:hAnsi="Times New Roman" w:cs="Times New Roman"/>
          <w:color w:val="000000"/>
          <w:sz w:val="24"/>
          <w:szCs w:val="24"/>
          <w:shd w:val="clear" w:color="auto" w:fill="FFFFFF"/>
          <w:vertAlign w:val="subscript"/>
        </w:rPr>
        <w:t>2</w:t>
      </w:r>
      <w:r w:rsidRPr="00A041E5">
        <w:rPr>
          <w:rFonts w:ascii="Times New Roman" w:hAnsi="Times New Roman" w:cs="Times New Roman"/>
          <w:color w:val="000000"/>
          <w:sz w:val="24"/>
          <w:szCs w:val="24"/>
          <w:shd w:val="clear" w:color="auto" w:fill="FFFFFF"/>
          <w:lang w:val="en-US"/>
        </w:rPr>
        <w:t>O</w:t>
      </w:r>
      <w:r w:rsidRPr="00A041E5">
        <w:rPr>
          <w:rFonts w:ascii="Times New Roman" w:hAnsi="Times New Roman" w:cs="Times New Roman"/>
          <w:color w:val="000000"/>
          <w:sz w:val="24"/>
          <w:szCs w:val="24"/>
          <w:shd w:val="clear" w:color="auto" w:fill="FFFFFF"/>
        </w:rPr>
        <w:t>;</w:t>
      </w:r>
      <w:r w:rsidRPr="00A041E5">
        <w:rPr>
          <w:rFonts w:ascii="Times New Roman" w:hAnsi="Times New Roman" w:cs="Times New Roman"/>
          <w:color w:val="000000"/>
          <w:sz w:val="24"/>
          <w:szCs w:val="24"/>
          <w:shd w:val="clear" w:color="auto" w:fill="FFFFFF"/>
          <w:lang w:val="en-US"/>
        </w:rPr>
        <w:t> </w:t>
      </w:r>
    </w:p>
    <w:p w14:paraId="5A0D2D5E" w14:textId="77777777" w:rsidR="00A041E5" w:rsidRPr="00A041E5" w:rsidRDefault="00A041E5" w:rsidP="00A041E5">
      <w:pPr>
        <w:tabs>
          <w:tab w:val="left" w:pos="716"/>
          <w:tab w:val="left" w:pos="4793"/>
        </w:tabs>
        <w:spacing w:after="0" w:line="240" w:lineRule="auto"/>
        <w:rPr>
          <w:rFonts w:ascii="Times New Roman" w:hAnsi="Times New Roman" w:cs="Times New Roman"/>
          <w:color w:val="000000"/>
          <w:sz w:val="24"/>
          <w:szCs w:val="24"/>
          <w:shd w:val="clear" w:color="auto" w:fill="FFFFFF"/>
        </w:rPr>
      </w:pPr>
      <w:r w:rsidRPr="00A041E5">
        <w:rPr>
          <w:rFonts w:ascii="Times New Roman" w:hAnsi="Times New Roman" w:cs="Times New Roman"/>
          <w:color w:val="000000"/>
          <w:sz w:val="24"/>
          <w:szCs w:val="24"/>
          <w:shd w:val="clear" w:color="auto" w:fill="FFFFFF"/>
        </w:rPr>
        <w:t xml:space="preserve">Г) </w:t>
      </w:r>
      <w:r w:rsidRPr="00A041E5">
        <w:rPr>
          <w:rFonts w:ascii="Times New Roman" w:hAnsi="Times New Roman" w:cs="Times New Roman"/>
          <w:color w:val="000000"/>
          <w:sz w:val="24"/>
          <w:szCs w:val="24"/>
          <w:shd w:val="clear" w:color="auto" w:fill="FFFFFF"/>
          <w:lang w:val="en-US"/>
        </w:rPr>
        <w:t>NaCl</w:t>
      </w:r>
      <w:r w:rsidRPr="00A041E5">
        <w:rPr>
          <w:rFonts w:ascii="Times New Roman" w:hAnsi="Times New Roman" w:cs="Times New Roman"/>
          <w:color w:val="000000"/>
          <w:sz w:val="24"/>
          <w:szCs w:val="24"/>
          <w:shd w:val="clear" w:color="auto" w:fill="FFFFFF"/>
        </w:rPr>
        <w:t>.</w:t>
      </w:r>
    </w:p>
    <w:p w14:paraId="469265C3" w14:textId="77777777" w:rsidR="00A041E5" w:rsidRPr="00A041E5" w:rsidRDefault="00A041E5" w:rsidP="00A041E5">
      <w:pPr>
        <w:tabs>
          <w:tab w:val="left" w:pos="716"/>
          <w:tab w:val="left" w:pos="4793"/>
        </w:tabs>
        <w:spacing w:after="0" w:line="240" w:lineRule="auto"/>
        <w:rPr>
          <w:rFonts w:ascii="Times New Roman" w:hAnsi="Times New Roman" w:cs="Times New Roman"/>
          <w:sz w:val="24"/>
          <w:szCs w:val="24"/>
          <w:shd w:val="clear" w:color="auto" w:fill="FFFFFF"/>
        </w:rPr>
      </w:pPr>
    </w:p>
    <w:p w14:paraId="7956B1EB" w14:textId="77777777" w:rsidR="00A041E5" w:rsidRPr="00A041E5" w:rsidRDefault="00A041E5" w:rsidP="00A041E5">
      <w:pPr>
        <w:spacing w:after="0" w:line="240" w:lineRule="auto"/>
        <w:ind w:left="-57" w:right="-57"/>
        <w:rPr>
          <w:rFonts w:ascii="Times New Roman" w:hAnsi="Times New Roman" w:cs="Times New Roman"/>
          <w:sz w:val="24"/>
          <w:szCs w:val="24"/>
        </w:rPr>
      </w:pPr>
      <w:r w:rsidRPr="00A041E5">
        <w:rPr>
          <w:rFonts w:ascii="Times New Roman" w:hAnsi="Times New Roman" w:cs="Times New Roman"/>
          <w:sz w:val="24"/>
          <w:szCs w:val="24"/>
          <w:shd w:val="clear" w:color="auto" w:fill="FFFFFF"/>
        </w:rPr>
        <w:t>20.</w:t>
      </w:r>
      <w:r w:rsidRPr="00A041E5">
        <w:rPr>
          <w:rFonts w:ascii="Times New Roman" w:hAnsi="Times New Roman" w:cs="Times New Roman"/>
          <w:sz w:val="24"/>
          <w:szCs w:val="24"/>
        </w:rPr>
        <w:t xml:space="preserve"> Биохимический процесс, основанный на окислительно-восстановительных превращениях органических соединений в анаэробных условиях. называется:</w:t>
      </w:r>
    </w:p>
    <w:p w14:paraId="0DF47A89" w14:textId="77777777" w:rsidR="00A041E5" w:rsidRPr="00A041E5" w:rsidRDefault="00A041E5" w:rsidP="00A041E5">
      <w:pPr>
        <w:tabs>
          <w:tab w:val="left" w:pos="504"/>
        </w:tabs>
        <w:spacing w:after="0" w:line="240" w:lineRule="auto"/>
        <w:ind w:right="-57"/>
        <w:rPr>
          <w:rFonts w:ascii="Times New Roman" w:hAnsi="Times New Roman" w:cs="Times New Roman"/>
          <w:sz w:val="24"/>
          <w:szCs w:val="24"/>
        </w:rPr>
      </w:pPr>
      <w:r w:rsidRPr="00A041E5">
        <w:rPr>
          <w:rFonts w:ascii="Times New Roman" w:hAnsi="Times New Roman" w:cs="Times New Roman"/>
          <w:sz w:val="24"/>
          <w:szCs w:val="24"/>
        </w:rPr>
        <w:t>А) поликонденсацией;</w:t>
      </w:r>
    </w:p>
    <w:p w14:paraId="770D9E7A" w14:textId="77777777" w:rsidR="00A041E5" w:rsidRPr="00A041E5" w:rsidRDefault="00A041E5" w:rsidP="00A041E5">
      <w:pPr>
        <w:tabs>
          <w:tab w:val="left" w:pos="504"/>
        </w:tabs>
        <w:spacing w:after="0" w:line="240" w:lineRule="auto"/>
        <w:ind w:right="-57"/>
        <w:rPr>
          <w:rFonts w:ascii="Times New Roman" w:hAnsi="Times New Roman" w:cs="Times New Roman"/>
          <w:sz w:val="24"/>
          <w:szCs w:val="24"/>
        </w:rPr>
      </w:pPr>
      <w:r w:rsidRPr="00A041E5">
        <w:rPr>
          <w:rFonts w:ascii="Times New Roman" w:hAnsi="Times New Roman" w:cs="Times New Roman"/>
          <w:sz w:val="24"/>
          <w:szCs w:val="24"/>
        </w:rPr>
        <w:t>Б) окислением;</w:t>
      </w:r>
    </w:p>
    <w:p w14:paraId="60859DD0" w14:textId="77777777" w:rsidR="00A041E5" w:rsidRPr="00A041E5" w:rsidRDefault="00A041E5" w:rsidP="00A041E5">
      <w:pPr>
        <w:tabs>
          <w:tab w:val="left" w:pos="504"/>
        </w:tabs>
        <w:spacing w:after="0" w:line="240" w:lineRule="auto"/>
        <w:ind w:right="-57"/>
        <w:rPr>
          <w:rFonts w:ascii="Times New Roman" w:hAnsi="Times New Roman" w:cs="Times New Roman"/>
          <w:sz w:val="24"/>
          <w:szCs w:val="24"/>
        </w:rPr>
      </w:pPr>
      <w:r w:rsidRPr="00A041E5">
        <w:rPr>
          <w:rFonts w:ascii="Times New Roman" w:hAnsi="Times New Roman" w:cs="Times New Roman"/>
          <w:sz w:val="24"/>
          <w:szCs w:val="24"/>
        </w:rPr>
        <w:t>В) брожением;</w:t>
      </w:r>
    </w:p>
    <w:p w14:paraId="01041932" w14:textId="77777777" w:rsidR="00A041E5" w:rsidRPr="00A041E5" w:rsidRDefault="00A041E5" w:rsidP="00A041E5">
      <w:pPr>
        <w:spacing w:after="0" w:line="240" w:lineRule="auto"/>
        <w:ind w:right="-57"/>
        <w:rPr>
          <w:rFonts w:ascii="Times New Roman" w:hAnsi="Times New Roman" w:cs="Times New Roman"/>
          <w:sz w:val="24"/>
          <w:szCs w:val="24"/>
        </w:rPr>
      </w:pPr>
      <w:r w:rsidRPr="00A041E5">
        <w:rPr>
          <w:rFonts w:ascii="Times New Roman" w:hAnsi="Times New Roman" w:cs="Times New Roman"/>
          <w:sz w:val="24"/>
          <w:szCs w:val="24"/>
        </w:rPr>
        <w:t>Г) гидролизом.</w:t>
      </w:r>
    </w:p>
    <w:p w14:paraId="15474478" w14:textId="77777777" w:rsidR="00A041E5" w:rsidRPr="00A041E5" w:rsidRDefault="00A041E5" w:rsidP="00A041E5">
      <w:pPr>
        <w:spacing w:after="0" w:line="240" w:lineRule="auto"/>
        <w:ind w:left="-57" w:right="-57"/>
        <w:rPr>
          <w:rFonts w:ascii="Times New Roman" w:hAnsi="Times New Roman" w:cs="Times New Roman"/>
          <w:sz w:val="24"/>
          <w:szCs w:val="24"/>
        </w:rPr>
      </w:pPr>
    </w:p>
    <w:p w14:paraId="6A1A7700" w14:textId="77777777" w:rsidR="00A041E5" w:rsidRPr="00A041E5" w:rsidRDefault="00A041E5" w:rsidP="00A041E5">
      <w:pPr>
        <w:spacing w:after="0" w:line="240" w:lineRule="auto"/>
        <w:ind w:right="-57"/>
        <w:rPr>
          <w:rFonts w:ascii="Times New Roman" w:hAnsi="Times New Roman" w:cs="Times New Roman"/>
          <w:sz w:val="24"/>
          <w:szCs w:val="24"/>
        </w:rPr>
      </w:pPr>
      <w:r w:rsidRPr="00A041E5">
        <w:rPr>
          <w:rFonts w:ascii="Times New Roman" w:hAnsi="Times New Roman" w:cs="Times New Roman"/>
          <w:sz w:val="24"/>
          <w:szCs w:val="24"/>
        </w:rPr>
        <w:t xml:space="preserve">21. Качественной реакцией на уксусную кислоту является реакция с: </w:t>
      </w:r>
    </w:p>
    <w:p w14:paraId="14542451" w14:textId="77777777" w:rsidR="00A041E5" w:rsidRPr="00A041E5" w:rsidRDefault="00A041E5" w:rsidP="00A041E5">
      <w:pPr>
        <w:spacing w:after="0" w:line="240" w:lineRule="auto"/>
        <w:ind w:right="-57"/>
        <w:rPr>
          <w:rFonts w:ascii="Times New Roman" w:hAnsi="Times New Roman" w:cs="Times New Roman"/>
          <w:sz w:val="24"/>
          <w:szCs w:val="24"/>
        </w:rPr>
      </w:pPr>
      <w:r w:rsidRPr="00A041E5">
        <w:rPr>
          <w:rFonts w:ascii="Times New Roman" w:hAnsi="Times New Roman" w:cs="Times New Roman"/>
          <w:sz w:val="24"/>
          <w:szCs w:val="24"/>
        </w:rPr>
        <w:t xml:space="preserve">А) раствором хлорида меди (II); </w:t>
      </w:r>
    </w:p>
    <w:p w14:paraId="7B01E308" w14:textId="77777777" w:rsidR="00A041E5" w:rsidRPr="00A041E5" w:rsidRDefault="00A041E5" w:rsidP="00A041E5">
      <w:pPr>
        <w:spacing w:after="0" w:line="240" w:lineRule="auto"/>
        <w:ind w:right="-57"/>
        <w:rPr>
          <w:rFonts w:ascii="Times New Roman" w:hAnsi="Times New Roman" w:cs="Times New Roman"/>
          <w:sz w:val="24"/>
          <w:szCs w:val="24"/>
        </w:rPr>
      </w:pPr>
      <w:r w:rsidRPr="00A041E5">
        <w:rPr>
          <w:rFonts w:ascii="Times New Roman" w:hAnsi="Times New Roman" w:cs="Times New Roman"/>
          <w:sz w:val="24"/>
          <w:szCs w:val="24"/>
        </w:rPr>
        <w:t>Б) раствором хлорида железа (II</w:t>
      </w:r>
      <w:r w:rsidRPr="00A041E5">
        <w:rPr>
          <w:rFonts w:ascii="Times New Roman" w:hAnsi="Times New Roman" w:cs="Times New Roman"/>
          <w:sz w:val="24"/>
          <w:szCs w:val="24"/>
          <w:lang w:val="en-US"/>
        </w:rPr>
        <w:t>I</w:t>
      </w:r>
      <w:r w:rsidRPr="00A041E5">
        <w:rPr>
          <w:rFonts w:ascii="Times New Roman" w:hAnsi="Times New Roman" w:cs="Times New Roman"/>
          <w:sz w:val="24"/>
          <w:szCs w:val="24"/>
        </w:rPr>
        <w:t xml:space="preserve">); </w:t>
      </w:r>
    </w:p>
    <w:p w14:paraId="126F9F2C" w14:textId="77777777" w:rsidR="00A041E5" w:rsidRPr="00A041E5" w:rsidRDefault="00A041E5" w:rsidP="00A041E5">
      <w:pPr>
        <w:spacing w:after="0" w:line="240" w:lineRule="auto"/>
        <w:ind w:right="-57"/>
        <w:rPr>
          <w:rFonts w:ascii="Times New Roman" w:hAnsi="Times New Roman" w:cs="Times New Roman"/>
          <w:sz w:val="24"/>
          <w:szCs w:val="24"/>
        </w:rPr>
      </w:pPr>
      <w:r w:rsidRPr="00A041E5">
        <w:rPr>
          <w:rFonts w:ascii="Times New Roman" w:hAnsi="Times New Roman" w:cs="Times New Roman"/>
          <w:sz w:val="24"/>
          <w:szCs w:val="24"/>
        </w:rPr>
        <w:t>В) концентрированной серной кислотой;</w:t>
      </w:r>
    </w:p>
    <w:p w14:paraId="5F3A18CC" w14:textId="77777777" w:rsidR="00A041E5" w:rsidRPr="00A041E5" w:rsidRDefault="00A041E5" w:rsidP="00A041E5">
      <w:pPr>
        <w:spacing w:after="0" w:line="240" w:lineRule="auto"/>
        <w:ind w:right="-57"/>
        <w:rPr>
          <w:rFonts w:ascii="Times New Roman" w:hAnsi="Times New Roman" w:cs="Times New Roman"/>
          <w:sz w:val="24"/>
          <w:szCs w:val="24"/>
        </w:rPr>
      </w:pPr>
      <w:r w:rsidRPr="00A041E5">
        <w:rPr>
          <w:rFonts w:ascii="Times New Roman" w:hAnsi="Times New Roman" w:cs="Times New Roman"/>
          <w:sz w:val="24"/>
          <w:szCs w:val="24"/>
        </w:rPr>
        <w:t>Г) водно-аммиачным раствором оксида серебра (</w:t>
      </w:r>
      <w:r w:rsidRPr="00A041E5">
        <w:rPr>
          <w:rFonts w:ascii="Times New Roman" w:hAnsi="Times New Roman" w:cs="Times New Roman"/>
          <w:sz w:val="24"/>
          <w:szCs w:val="24"/>
          <w:lang w:val="en-US"/>
        </w:rPr>
        <w:t>I</w:t>
      </w:r>
      <w:r w:rsidRPr="00A041E5">
        <w:rPr>
          <w:rFonts w:ascii="Times New Roman" w:hAnsi="Times New Roman" w:cs="Times New Roman"/>
          <w:sz w:val="24"/>
          <w:szCs w:val="24"/>
        </w:rPr>
        <w:t>).</w:t>
      </w:r>
    </w:p>
    <w:p w14:paraId="52D644B1" w14:textId="77777777" w:rsidR="00A041E5" w:rsidRPr="00A041E5" w:rsidRDefault="00A041E5" w:rsidP="00A041E5">
      <w:pPr>
        <w:spacing w:after="0" w:line="240" w:lineRule="auto"/>
        <w:ind w:right="-57"/>
        <w:rPr>
          <w:rFonts w:ascii="Times New Roman" w:hAnsi="Times New Roman" w:cs="Times New Roman"/>
          <w:sz w:val="24"/>
          <w:szCs w:val="24"/>
        </w:rPr>
      </w:pPr>
    </w:p>
    <w:p w14:paraId="01161A70" w14:textId="77777777" w:rsidR="00A041E5" w:rsidRPr="00A041E5" w:rsidRDefault="00A041E5" w:rsidP="00A041E5">
      <w:pPr>
        <w:spacing w:after="0" w:line="240" w:lineRule="auto"/>
        <w:ind w:right="-57"/>
        <w:rPr>
          <w:rFonts w:ascii="Times New Roman" w:hAnsi="Times New Roman" w:cs="Times New Roman"/>
          <w:sz w:val="24"/>
          <w:szCs w:val="24"/>
        </w:rPr>
      </w:pPr>
      <w:r w:rsidRPr="00A041E5">
        <w:rPr>
          <w:rFonts w:ascii="Times New Roman" w:hAnsi="Times New Roman" w:cs="Times New Roman"/>
          <w:sz w:val="24"/>
          <w:szCs w:val="24"/>
        </w:rPr>
        <w:t xml:space="preserve">22. Какое из веществ относится к кетонам? </w:t>
      </w:r>
    </w:p>
    <w:p w14:paraId="4800EFE3" w14:textId="77777777" w:rsidR="00A041E5" w:rsidRPr="00A041E5" w:rsidRDefault="00A041E5" w:rsidP="00A041E5">
      <w:pPr>
        <w:spacing w:after="0" w:line="240" w:lineRule="auto"/>
        <w:ind w:right="-57"/>
        <w:rPr>
          <w:rFonts w:ascii="Times New Roman" w:hAnsi="Times New Roman" w:cs="Times New Roman"/>
          <w:sz w:val="24"/>
          <w:szCs w:val="24"/>
          <w:lang w:val="en-US"/>
        </w:rPr>
      </w:pPr>
      <w:r w:rsidRPr="00A041E5">
        <w:rPr>
          <w:rFonts w:ascii="Times New Roman" w:hAnsi="Times New Roman" w:cs="Times New Roman"/>
          <w:sz w:val="24"/>
          <w:szCs w:val="24"/>
        </w:rPr>
        <w:t>А</w:t>
      </w:r>
      <w:r w:rsidRPr="00A041E5">
        <w:rPr>
          <w:rFonts w:ascii="Times New Roman" w:hAnsi="Times New Roman" w:cs="Times New Roman"/>
          <w:sz w:val="24"/>
          <w:szCs w:val="24"/>
          <w:lang w:val="en-US"/>
        </w:rPr>
        <w:t>) CH</w:t>
      </w:r>
      <w:r w:rsidRPr="00A041E5">
        <w:rPr>
          <w:rFonts w:ascii="Times New Roman" w:hAnsi="Times New Roman" w:cs="Times New Roman"/>
          <w:sz w:val="24"/>
          <w:szCs w:val="24"/>
          <w:vertAlign w:val="subscript"/>
          <w:lang w:val="en-US"/>
        </w:rPr>
        <w:t>3</w:t>
      </w:r>
      <w:r w:rsidRPr="00A041E5">
        <w:rPr>
          <w:rFonts w:ascii="Times New Roman" w:hAnsi="Times New Roman" w:cs="Times New Roman"/>
          <w:sz w:val="24"/>
          <w:szCs w:val="24"/>
          <w:lang w:val="en-US"/>
        </w:rPr>
        <w:t xml:space="preserve">OH; </w:t>
      </w:r>
    </w:p>
    <w:p w14:paraId="66FFAFF4" w14:textId="77777777" w:rsidR="00A041E5" w:rsidRPr="00A041E5" w:rsidRDefault="00A041E5" w:rsidP="00A041E5">
      <w:pPr>
        <w:spacing w:after="0" w:line="240" w:lineRule="auto"/>
        <w:ind w:right="-57"/>
        <w:rPr>
          <w:rFonts w:ascii="Times New Roman" w:hAnsi="Times New Roman" w:cs="Times New Roman"/>
          <w:sz w:val="24"/>
          <w:szCs w:val="24"/>
          <w:lang w:val="en-US"/>
        </w:rPr>
      </w:pPr>
      <w:r w:rsidRPr="00A041E5">
        <w:rPr>
          <w:rFonts w:ascii="Times New Roman" w:hAnsi="Times New Roman" w:cs="Times New Roman"/>
          <w:sz w:val="24"/>
          <w:szCs w:val="24"/>
        </w:rPr>
        <w:t>Б</w:t>
      </w:r>
      <w:r w:rsidRPr="00A041E5">
        <w:rPr>
          <w:rFonts w:ascii="Times New Roman" w:hAnsi="Times New Roman" w:cs="Times New Roman"/>
          <w:sz w:val="24"/>
          <w:szCs w:val="24"/>
          <w:lang w:val="en-US"/>
        </w:rPr>
        <w:t>) C</w:t>
      </w:r>
      <w:r w:rsidRPr="00A041E5">
        <w:rPr>
          <w:rFonts w:ascii="Times New Roman" w:hAnsi="Times New Roman" w:cs="Times New Roman"/>
          <w:sz w:val="24"/>
          <w:szCs w:val="24"/>
          <w:vertAlign w:val="subscript"/>
          <w:lang w:val="en-US"/>
        </w:rPr>
        <w:t>3</w:t>
      </w:r>
      <w:r w:rsidRPr="00A041E5">
        <w:rPr>
          <w:rFonts w:ascii="Times New Roman" w:hAnsi="Times New Roman" w:cs="Times New Roman"/>
          <w:sz w:val="24"/>
          <w:szCs w:val="24"/>
          <w:lang w:val="en-US"/>
        </w:rPr>
        <w:t>H</w:t>
      </w:r>
      <w:r w:rsidRPr="00A041E5">
        <w:rPr>
          <w:rFonts w:ascii="Times New Roman" w:hAnsi="Times New Roman" w:cs="Times New Roman"/>
          <w:sz w:val="24"/>
          <w:szCs w:val="24"/>
          <w:vertAlign w:val="subscript"/>
          <w:lang w:val="en-US"/>
        </w:rPr>
        <w:t>7</w:t>
      </w:r>
      <w:r w:rsidRPr="00A041E5">
        <w:rPr>
          <w:rFonts w:ascii="Times New Roman" w:hAnsi="Times New Roman" w:cs="Times New Roman"/>
          <w:sz w:val="24"/>
          <w:szCs w:val="24"/>
          <w:lang w:val="en-US"/>
        </w:rPr>
        <w:t xml:space="preserve">COOH; </w:t>
      </w:r>
    </w:p>
    <w:p w14:paraId="7A0E1CCC" w14:textId="77777777" w:rsidR="00A041E5" w:rsidRPr="00A041E5" w:rsidRDefault="00A041E5" w:rsidP="00A041E5">
      <w:pPr>
        <w:spacing w:after="0" w:line="240" w:lineRule="auto"/>
        <w:ind w:right="-57"/>
        <w:rPr>
          <w:rFonts w:ascii="Times New Roman" w:hAnsi="Times New Roman" w:cs="Times New Roman"/>
          <w:sz w:val="24"/>
          <w:szCs w:val="24"/>
          <w:lang w:val="en-US"/>
        </w:rPr>
      </w:pPr>
      <w:r w:rsidRPr="00A041E5">
        <w:rPr>
          <w:rFonts w:ascii="Times New Roman" w:hAnsi="Times New Roman" w:cs="Times New Roman"/>
          <w:sz w:val="24"/>
          <w:szCs w:val="24"/>
        </w:rPr>
        <w:t>В</w:t>
      </w:r>
      <w:r w:rsidRPr="00A041E5">
        <w:rPr>
          <w:rFonts w:ascii="Times New Roman" w:hAnsi="Times New Roman" w:cs="Times New Roman"/>
          <w:sz w:val="24"/>
          <w:szCs w:val="24"/>
          <w:lang w:val="en-US"/>
        </w:rPr>
        <w:t>) CH</w:t>
      </w:r>
      <w:r w:rsidRPr="00A041E5">
        <w:rPr>
          <w:rFonts w:ascii="Times New Roman" w:hAnsi="Times New Roman" w:cs="Times New Roman"/>
          <w:sz w:val="24"/>
          <w:szCs w:val="24"/>
          <w:vertAlign w:val="subscript"/>
          <w:lang w:val="en-US"/>
        </w:rPr>
        <w:t>3</w:t>
      </w:r>
      <w:r w:rsidRPr="00A041E5">
        <w:rPr>
          <w:rFonts w:ascii="Times New Roman" w:hAnsi="Times New Roman" w:cs="Times New Roman"/>
          <w:sz w:val="24"/>
          <w:szCs w:val="24"/>
          <w:lang w:val="en-US"/>
        </w:rPr>
        <w:t xml:space="preserve">COH; </w:t>
      </w:r>
    </w:p>
    <w:p w14:paraId="0A73B34D" w14:textId="77777777" w:rsidR="00A041E5" w:rsidRPr="00A041E5" w:rsidRDefault="00A041E5" w:rsidP="00A041E5">
      <w:pPr>
        <w:spacing w:after="0" w:line="240" w:lineRule="auto"/>
        <w:ind w:right="-57"/>
        <w:rPr>
          <w:rFonts w:ascii="Times New Roman" w:hAnsi="Times New Roman" w:cs="Times New Roman"/>
          <w:sz w:val="24"/>
          <w:szCs w:val="24"/>
        </w:rPr>
      </w:pPr>
      <w:r w:rsidRPr="00A041E5">
        <w:rPr>
          <w:rFonts w:ascii="Times New Roman" w:hAnsi="Times New Roman" w:cs="Times New Roman"/>
          <w:sz w:val="24"/>
          <w:szCs w:val="24"/>
        </w:rPr>
        <w:t>Г) C</w:t>
      </w:r>
      <w:r w:rsidRPr="00A041E5">
        <w:rPr>
          <w:rFonts w:ascii="Times New Roman" w:hAnsi="Times New Roman" w:cs="Times New Roman"/>
          <w:sz w:val="24"/>
          <w:szCs w:val="24"/>
          <w:lang w:val="en-US"/>
        </w:rPr>
        <w:t>H</w:t>
      </w:r>
      <w:r w:rsidRPr="00A041E5">
        <w:rPr>
          <w:rFonts w:ascii="Times New Roman" w:hAnsi="Times New Roman" w:cs="Times New Roman"/>
          <w:sz w:val="24"/>
          <w:szCs w:val="24"/>
          <w:vertAlign w:val="subscript"/>
        </w:rPr>
        <w:t>3</w:t>
      </w:r>
      <w:r w:rsidRPr="00A041E5">
        <w:rPr>
          <w:rFonts w:ascii="Times New Roman" w:hAnsi="Times New Roman" w:cs="Times New Roman"/>
          <w:sz w:val="24"/>
          <w:szCs w:val="24"/>
          <w:lang w:val="en-US"/>
        </w:rPr>
        <w:t>COCH</w:t>
      </w:r>
      <w:r w:rsidRPr="00A041E5">
        <w:rPr>
          <w:rFonts w:ascii="Times New Roman" w:hAnsi="Times New Roman" w:cs="Times New Roman"/>
          <w:sz w:val="24"/>
          <w:szCs w:val="24"/>
          <w:vertAlign w:val="subscript"/>
        </w:rPr>
        <w:t>3</w:t>
      </w:r>
      <w:r w:rsidRPr="00A041E5">
        <w:rPr>
          <w:rFonts w:ascii="Times New Roman" w:hAnsi="Times New Roman" w:cs="Times New Roman"/>
          <w:sz w:val="24"/>
          <w:szCs w:val="24"/>
        </w:rPr>
        <w:t>.</w:t>
      </w:r>
    </w:p>
    <w:p w14:paraId="13B247C0" w14:textId="77777777" w:rsidR="00A041E5" w:rsidRPr="00A041E5" w:rsidRDefault="00A041E5" w:rsidP="00A041E5">
      <w:pPr>
        <w:spacing w:after="0" w:line="240" w:lineRule="auto"/>
        <w:ind w:right="-57"/>
        <w:rPr>
          <w:rFonts w:ascii="Times New Roman" w:hAnsi="Times New Roman" w:cs="Times New Roman"/>
          <w:sz w:val="24"/>
          <w:szCs w:val="24"/>
        </w:rPr>
      </w:pPr>
    </w:p>
    <w:p w14:paraId="39773BC2" w14:textId="77777777" w:rsidR="00A041E5" w:rsidRPr="00A041E5" w:rsidRDefault="00A041E5" w:rsidP="00A041E5">
      <w:pPr>
        <w:spacing w:after="0" w:line="240" w:lineRule="auto"/>
        <w:ind w:right="-57"/>
        <w:rPr>
          <w:rFonts w:ascii="Times New Roman" w:hAnsi="Times New Roman" w:cs="Times New Roman"/>
          <w:sz w:val="24"/>
          <w:szCs w:val="24"/>
        </w:rPr>
      </w:pPr>
      <w:r w:rsidRPr="00A041E5">
        <w:rPr>
          <w:rFonts w:ascii="Times New Roman" w:eastAsiaTheme="minorHAnsi" w:hAnsi="Times New Roman" w:cs="Times New Roman"/>
          <w:noProof/>
          <w:sz w:val="24"/>
          <w:szCs w:val="24"/>
        </w:rPr>
        <mc:AlternateContent>
          <mc:Choice Requires="wps">
            <w:drawing>
              <wp:anchor distT="0" distB="0" distL="114300" distR="114300" simplePos="0" relativeHeight="251688960" behindDoc="0" locked="0" layoutInCell="1" allowOverlap="1" wp14:anchorId="72B4D968" wp14:editId="1F056212">
                <wp:simplePos x="0" y="0"/>
                <wp:positionH relativeFrom="column">
                  <wp:posOffset>4162425</wp:posOffset>
                </wp:positionH>
                <wp:positionV relativeFrom="paragraph">
                  <wp:posOffset>83185</wp:posOffset>
                </wp:positionV>
                <wp:extent cx="281305" cy="5715"/>
                <wp:effectExtent l="0" t="76200" r="23495" b="89535"/>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81305" cy="5715"/>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52187D1B" id="Прямая со стрелкой 6" o:spid="_x0000_s1026" type="#_x0000_t32" style="position:absolute;margin-left:327.75pt;margin-top:6.55pt;width:22.15pt;height:.45pt;flip: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" strokecolor="#5b9bd5" strokeweight=".5pt">
                <v:stroke endarrow="block" joinstyle="miter"/>
                <o:lock v:ext="edit" shapetype="f"/>
              </v:shape>
            </w:pict>
          </mc:Fallback>
        </mc:AlternateContent>
      </w:r>
      <w:r w:rsidRPr="00A041E5">
        <w:rPr>
          <w:rFonts w:ascii="Times New Roman" w:hAnsi="Times New Roman" w:cs="Times New Roman"/>
          <w:sz w:val="24"/>
          <w:szCs w:val="24"/>
        </w:rPr>
        <w:t xml:space="preserve">23. Название процесса, протекающего по уравнению </w:t>
      </w:r>
      <w:proofErr w:type="spellStart"/>
      <w:r w:rsidRPr="00A041E5">
        <w:rPr>
          <w:rFonts w:ascii="Times New Roman" w:hAnsi="Times New Roman" w:cs="Times New Roman"/>
          <w:bCs/>
          <w:sz w:val="24"/>
          <w:szCs w:val="24"/>
          <w:shd w:val="clear" w:color="auto" w:fill="FFFFFF"/>
          <w:lang w:val="en-US"/>
        </w:rPr>
        <w:t>nCH</w:t>
      </w:r>
      <w:proofErr w:type="spellEnd"/>
      <w:r w:rsidRPr="00A041E5">
        <w:rPr>
          <w:rFonts w:ascii="Times New Roman" w:hAnsi="Times New Roman" w:cs="Times New Roman"/>
          <w:bCs/>
          <w:sz w:val="24"/>
          <w:szCs w:val="24"/>
          <w:shd w:val="clear" w:color="auto" w:fill="FFFFFF"/>
          <w:vertAlign w:val="subscript"/>
        </w:rPr>
        <w:t>2</w:t>
      </w:r>
      <w:r w:rsidRPr="00A041E5">
        <w:rPr>
          <w:rFonts w:ascii="Times New Roman" w:hAnsi="Times New Roman" w:cs="Times New Roman"/>
          <w:bCs/>
          <w:sz w:val="24"/>
          <w:szCs w:val="24"/>
          <w:shd w:val="clear" w:color="auto" w:fill="FFFFFF"/>
        </w:rPr>
        <w:t>=</w:t>
      </w:r>
      <w:r w:rsidRPr="00A041E5">
        <w:rPr>
          <w:rFonts w:ascii="Times New Roman" w:hAnsi="Times New Roman" w:cs="Times New Roman"/>
          <w:bCs/>
          <w:sz w:val="24"/>
          <w:szCs w:val="24"/>
          <w:shd w:val="clear" w:color="auto" w:fill="FFFFFF"/>
          <w:lang w:val="en-US"/>
        </w:rPr>
        <w:t>CH</w:t>
      </w:r>
      <w:r w:rsidRPr="00A041E5">
        <w:rPr>
          <w:rFonts w:ascii="Times New Roman" w:hAnsi="Times New Roman" w:cs="Times New Roman"/>
          <w:bCs/>
          <w:sz w:val="24"/>
          <w:szCs w:val="24"/>
          <w:shd w:val="clear" w:color="auto" w:fill="FFFFFF"/>
          <w:vertAlign w:val="subscript"/>
        </w:rPr>
        <w:t>2</w:t>
      </w:r>
      <w:r w:rsidRPr="00A041E5">
        <w:rPr>
          <w:rFonts w:ascii="Times New Roman" w:hAnsi="Times New Roman" w:cs="Times New Roman"/>
          <w:bCs/>
          <w:sz w:val="24"/>
          <w:szCs w:val="24"/>
          <w:shd w:val="clear" w:color="auto" w:fill="FFFFFF"/>
        </w:rPr>
        <w:t xml:space="preserve">      </w:t>
      </w:r>
      <w:proofErr w:type="gramStart"/>
      <w:r w:rsidRPr="00A041E5">
        <w:rPr>
          <w:rFonts w:ascii="Times New Roman" w:hAnsi="Times New Roman" w:cs="Times New Roman"/>
          <w:bCs/>
          <w:sz w:val="24"/>
          <w:szCs w:val="24"/>
          <w:shd w:val="clear" w:color="auto" w:fill="FFFFFF"/>
        </w:rPr>
        <w:t xml:space="preserve">   (</w:t>
      </w:r>
      <w:proofErr w:type="gramEnd"/>
      <w:r w:rsidRPr="00A041E5">
        <w:rPr>
          <w:rFonts w:ascii="Times New Roman" w:hAnsi="Times New Roman" w:cs="Times New Roman"/>
          <w:bCs/>
          <w:sz w:val="24"/>
          <w:szCs w:val="24"/>
          <w:shd w:val="clear" w:color="auto" w:fill="FFFFFF"/>
        </w:rPr>
        <w:t>-CH</w:t>
      </w:r>
      <w:r w:rsidRPr="00A041E5">
        <w:rPr>
          <w:rFonts w:ascii="Times New Roman" w:hAnsi="Times New Roman" w:cs="Times New Roman"/>
          <w:bCs/>
          <w:sz w:val="24"/>
          <w:szCs w:val="24"/>
          <w:shd w:val="clear" w:color="auto" w:fill="FFFFFF"/>
          <w:vertAlign w:val="subscript"/>
        </w:rPr>
        <w:t>2</w:t>
      </w:r>
      <w:r w:rsidRPr="00A041E5">
        <w:rPr>
          <w:rFonts w:ascii="Times New Roman" w:hAnsi="Times New Roman" w:cs="Times New Roman"/>
          <w:bCs/>
          <w:sz w:val="24"/>
          <w:szCs w:val="24"/>
          <w:shd w:val="clear" w:color="auto" w:fill="FFFFFF"/>
        </w:rPr>
        <w:t>-CH</w:t>
      </w:r>
      <w:r w:rsidRPr="00A041E5">
        <w:rPr>
          <w:rFonts w:ascii="Times New Roman" w:hAnsi="Times New Roman" w:cs="Times New Roman"/>
          <w:bCs/>
          <w:sz w:val="24"/>
          <w:szCs w:val="24"/>
          <w:shd w:val="clear" w:color="auto" w:fill="FFFFFF"/>
          <w:vertAlign w:val="subscript"/>
        </w:rPr>
        <w:t>2</w:t>
      </w:r>
      <w:r w:rsidRPr="00A041E5">
        <w:rPr>
          <w:rFonts w:ascii="Times New Roman" w:hAnsi="Times New Roman" w:cs="Times New Roman"/>
          <w:bCs/>
          <w:sz w:val="24"/>
          <w:szCs w:val="24"/>
          <w:shd w:val="clear" w:color="auto" w:fill="FFFFFF"/>
        </w:rPr>
        <w:t>-)</w:t>
      </w:r>
      <w:r w:rsidRPr="00A041E5">
        <w:rPr>
          <w:rFonts w:ascii="Times New Roman" w:hAnsi="Times New Roman" w:cs="Times New Roman"/>
          <w:bCs/>
          <w:sz w:val="24"/>
          <w:szCs w:val="24"/>
          <w:shd w:val="clear" w:color="auto" w:fill="FFFFFF"/>
          <w:vertAlign w:val="subscript"/>
          <w:lang w:val="en-US"/>
        </w:rPr>
        <w:t>n</w:t>
      </w:r>
      <w:r w:rsidRPr="00A041E5">
        <w:rPr>
          <w:rFonts w:ascii="Times New Roman" w:hAnsi="Times New Roman" w:cs="Times New Roman"/>
          <w:sz w:val="24"/>
          <w:szCs w:val="24"/>
        </w:rPr>
        <w:t>:</w:t>
      </w:r>
    </w:p>
    <w:p w14:paraId="2E3C655B" w14:textId="77777777" w:rsidR="00A041E5" w:rsidRPr="00A041E5" w:rsidRDefault="00A041E5" w:rsidP="00A041E5">
      <w:pPr>
        <w:spacing w:after="0" w:line="240" w:lineRule="auto"/>
        <w:ind w:right="-57"/>
        <w:rPr>
          <w:rFonts w:ascii="Times New Roman" w:hAnsi="Times New Roman" w:cs="Times New Roman"/>
          <w:sz w:val="24"/>
          <w:szCs w:val="24"/>
        </w:rPr>
      </w:pPr>
      <w:r w:rsidRPr="00A041E5">
        <w:rPr>
          <w:rFonts w:ascii="Times New Roman" w:hAnsi="Times New Roman" w:cs="Times New Roman"/>
          <w:sz w:val="24"/>
          <w:szCs w:val="24"/>
        </w:rPr>
        <w:t xml:space="preserve">А) брожение; </w:t>
      </w:r>
    </w:p>
    <w:p w14:paraId="5E0932C4" w14:textId="77777777" w:rsidR="00A041E5" w:rsidRPr="00A041E5" w:rsidRDefault="00A041E5" w:rsidP="00A041E5">
      <w:pPr>
        <w:spacing w:after="0" w:line="240" w:lineRule="auto"/>
        <w:ind w:right="-57"/>
        <w:rPr>
          <w:rFonts w:ascii="Times New Roman" w:hAnsi="Times New Roman" w:cs="Times New Roman"/>
          <w:sz w:val="24"/>
          <w:szCs w:val="24"/>
        </w:rPr>
      </w:pPr>
      <w:r w:rsidRPr="00A041E5">
        <w:rPr>
          <w:rFonts w:ascii="Times New Roman" w:hAnsi="Times New Roman" w:cs="Times New Roman"/>
          <w:sz w:val="24"/>
          <w:szCs w:val="24"/>
        </w:rPr>
        <w:t xml:space="preserve">Б) окисление; </w:t>
      </w:r>
    </w:p>
    <w:p w14:paraId="21ED79D3" w14:textId="77777777" w:rsidR="00A041E5" w:rsidRPr="00A041E5" w:rsidRDefault="00A041E5" w:rsidP="00A041E5">
      <w:pPr>
        <w:spacing w:after="0" w:line="240" w:lineRule="auto"/>
        <w:ind w:right="-57"/>
        <w:rPr>
          <w:rFonts w:ascii="Times New Roman" w:hAnsi="Times New Roman" w:cs="Times New Roman"/>
          <w:sz w:val="24"/>
          <w:szCs w:val="24"/>
        </w:rPr>
      </w:pPr>
      <w:r w:rsidRPr="00A041E5">
        <w:rPr>
          <w:rFonts w:ascii="Times New Roman" w:hAnsi="Times New Roman" w:cs="Times New Roman"/>
          <w:sz w:val="24"/>
          <w:szCs w:val="24"/>
        </w:rPr>
        <w:t xml:space="preserve">В) крекинг; </w:t>
      </w:r>
    </w:p>
    <w:p w14:paraId="2E67475B" w14:textId="77777777" w:rsidR="00A041E5" w:rsidRPr="00A041E5" w:rsidRDefault="00A041E5" w:rsidP="00A041E5">
      <w:pPr>
        <w:spacing w:after="0" w:line="240" w:lineRule="auto"/>
        <w:ind w:right="-57"/>
        <w:rPr>
          <w:rFonts w:ascii="Times New Roman" w:hAnsi="Times New Roman" w:cs="Times New Roman"/>
          <w:sz w:val="24"/>
          <w:szCs w:val="24"/>
        </w:rPr>
      </w:pPr>
      <w:r w:rsidRPr="00A041E5">
        <w:rPr>
          <w:rFonts w:ascii="Times New Roman" w:hAnsi="Times New Roman" w:cs="Times New Roman"/>
          <w:sz w:val="24"/>
          <w:szCs w:val="24"/>
        </w:rPr>
        <w:t>Г) полимеризация.</w:t>
      </w:r>
    </w:p>
    <w:p w14:paraId="4B292E46" w14:textId="77777777" w:rsidR="00A041E5" w:rsidRPr="00A041E5" w:rsidRDefault="00A041E5" w:rsidP="00A041E5">
      <w:pPr>
        <w:tabs>
          <w:tab w:val="left" w:pos="504"/>
        </w:tabs>
        <w:spacing w:after="0" w:line="240" w:lineRule="auto"/>
        <w:ind w:right="-57"/>
        <w:rPr>
          <w:rFonts w:ascii="Times New Roman" w:hAnsi="Times New Roman" w:cs="Times New Roman"/>
          <w:sz w:val="24"/>
          <w:szCs w:val="24"/>
        </w:rPr>
      </w:pPr>
    </w:p>
    <w:p w14:paraId="05E10076" w14:textId="77777777" w:rsidR="00A041E5" w:rsidRPr="00A041E5" w:rsidRDefault="00A041E5" w:rsidP="00A041E5">
      <w:pPr>
        <w:tabs>
          <w:tab w:val="left" w:pos="504"/>
        </w:tabs>
        <w:spacing w:after="0" w:line="240" w:lineRule="auto"/>
        <w:ind w:right="-57"/>
        <w:rPr>
          <w:rFonts w:ascii="Times New Roman" w:eastAsia="Times New Roman" w:hAnsi="Times New Roman" w:cs="Times New Roman"/>
          <w:sz w:val="24"/>
          <w:szCs w:val="24"/>
        </w:rPr>
      </w:pPr>
      <w:r w:rsidRPr="00A041E5">
        <w:rPr>
          <w:rFonts w:ascii="Times New Roman" w:hAnsi="Times New Roman" w:cs="Times New Roman"/>
          <w:sz w:val="24"/>
          <w:szCs w:val="24"/>
        </w:rPr>
        <w:t xml:space="preserve">24. </w:t>
      </w:r>
      <w:r w:rsidRPr="00A041E5">
        <w:rPr>
          <w:rFonts w:ascii="Times New Roman" w:hAnsi="Times New Roman" w:cs="Times New Roman"/>
          <w:sz w:val="24"/>
          <w:szCs w:val="24"/>
          <w:shd w:val="clear" w:color="auto" w:fill="FFFFFF"/>
        </w:rPr>
        <w:t>Какая часть молекул аминокислот отвечает за функцию различения их друг от друга:</w:t>
      </w:r>
      <w:r w:rsidRPr="00A041E5">
        <w:rPr>
          <w:rFonts w:ascii="Times New Roman" w:hAnsi="Times New Roman" w:cs="Times New Roman"/>
          <w:sz w:val="24"/>
          <w:szCs w:val="24"/>
        </w:rPr>
        <w:br/>
      </w:r>
      <w:r w:rsidRPr="00A041E5">
        <w:rPr>
          <w:rFonts w:ascii="Times New Roman" w:hAnsi="Times New Roman" w:cs="Times New Roman"/>
          <w:sz w:val="24"/>
          <w:szCs w:val="24"/>
          <w:shd w:val="clear" w:color="auto" w:fill="FFFFFF"/>
        </w:rPr>
        <w:t xml:space="preserve">А) </w:t>
      </w:r>
      <w:proofErr w:type="spellStart"/>
      <w:r w:rsidRPr="00A041E5">
        <w:rPr>
          <w:rFonts w:ascii="Times New Roman" w:hAnsi="Times New Roman" w:cs="Times New Roman"/>
          <w:sz w:val="24"/>
          <w:szCs w:val="24"/>
          <w:shd w:val="clear" w:color="auto" w:fill="FFFFFF"/>
        </w:rPr>
        <w:t>аминная</w:t>
      </w:r>
      <w:proofErr w:type="spellEnd"/>
      <w:r w:rsidRPr="00A041E5">
        <w:rPr>
          <w:rFonts w:ascii="Times New Roman" w:hAnsi="Times New Roman" w:cs="Times New Roman"/>
          <w:sz w:val="24"/>
          <w:szCs w:val="24"/>
          <w:shd w:val="clear" w:color="auto" w:fill="FFFFFF"/>
        </w:rPr>
        <w:t xml:space="preserve"> группа;</w:t>
      </w:r>
      <w:r w:rsidRPr="00A041E5">
        <w:rPr>
          <w:rFonts w:ascii="Times New Roman" w:hAnsi="Times New Roman" w:cs="Times New Roman"/>
          <w:sz w:val="24"/>
          <w:szCs w:val="24"/>
        </w:rPr>
        <w:br/>
      </w:r>
      <w:r w:rsidRPr="00A041E5">
        <w:rPr>
          <w:rFonts w:ascii="Times New Roman" w:hAnsi="Times New Roman" w:cs="Times New Roman"/>
          <w:sz w:val="24"/>
          <w:szCs w:val="24"/>
          <w:shd w:val="clear" w:color="auto" w:fill="FFFFFF"/>
        </w:rPr>
        <w:lastRenderedPageBreak/>
        <w:t>Б) карбоксильная группа;</w:t>
      </w:r>
      <w:r w:rsidRPr="00A041E5">
        <w:rPr>
          <w:rFonts w:ascii="Times New Roman" w:hAnsi="Times New Roman" w:cs="Times New Roman"/>
          <w:sz w:val="24"/>
          <w:szCs w:val="24"/>
        </w:rPr>
        <w:br/>
      </w:r>
      <w:r w:rsidRPr="00A041E5">
        <w:rPr>
          <w:rFonts w:ascii="Times New Roman" w:hAnsi="Times New Roman" w:cs="Times New Roman"/>
          <w:sz w:val="24"/>
          <w:szCs w:val="24"/>
          <w:shd w:val="clear" w:color="auto" w:fill="FFFFFF"/>
        </w:rPr>
        <w:t>В) жирная кислота;</w:t>
      </w:r>
      <w:r w:rsidRPr="00A041E5">
        <w:rPr>
          <w:rFonts w:ascii="Times New Roman" w:hAnsi="Times New Roman" w:cs="Times New Roman"/>
          <w:sz w:val="24"/>
          <w:szCs w:val="24"/>
        </w:rPr>
        <w:br/>
      </w:r>
      <w:r w:rsidRPr="00A041E5">
        <w:rPr>
          <w:rFonts w:ascii="Times New Roman" w:hAnsi="Times New Roman" w:cs="Times New Roman"/>
          <w:sz w:val="24"/>
          <w:szCs w:val="24"/>
          <w:shd w:val="clear" w:color="auto" w:fill="FFFFFF"/>
        </w:rPr>
        <w:t>Г) радикал.</w:t>
      </w:r>
    </w:p>
    <w:p w14:paraId="23DB57DB" w14:textId="77777777" w:rsidR="00A041E5" w:rsidRPr="00A041E5" w:rsidRDefault="00A041E5" w:rsidP="00A041E5">
      <w:pPr>
        <w:tabs>
          <w:tab w:val="left" w:pos="504"/>
        </w:tabs>
        <w:spacing w:after="0" w:line="240" w:lineRule="auto"/>
        <w:ind w:right="-57"/>
        <w:rPr>
          <w:rFonts w:ascii="Times New Roman" w:eastAsia="Times New Roman" w:hAnsi="Times New Roman" w:cs="Times New Roman"/>
          <w:sz w:val="24"/>
          <w:szCs w:val="24"/>
        </w:rPr>
      </w:pPr>
    </w:p>
    <w:p w14:paraId="30C62DBF" w14:textId="77777777" w:rsidR="00A041E5" w:rsidRPr="00A041E5" w:rsidRDefault="00A041E5" w:rsidP="00A041E5">
      <w:pPr>
        <w:shd w:val="clear" w:color="auto" w:fill="FFFFFF"/>
        <w:spacing w:after="0" w:line="240" w:lineRule="auto"/>
        <w:rPr>
          <w:rFonts w:ascii="Times New Roman" w:hAnsi="Times New Roman" w:cs="Times New Roman"/>
          <w:sz w:val="24"/>
          <w:szCs w:val="24"/>
          <w:shd w:val="clear" w:color="auto" w:fill="FFFFFF"/>
        </w:rPr>
      </w:pPr>
      <w:r w:rsidRPr="00A041E5">
        <w:rPr>
          <w:rFonts w:ascii="Times New Roman" w:hAnsi="Times New Roman" w:cs="Times New Roman"/>
          <w:sz w:val="24"/>
          <w:szCs w:val="24"/>
          <w:shd w:val="clear" w:color="auto" w:fill="FFFFFF"/>
        </w:rPr>
        <w:t>25. Какая структура белка образует макромолекулу:</w:t>
      </w:r>
    </w:p>
    <w:p w14:paraId="3DD5D346" w14:textId="77777777" w:rsidR="00A041E5" w:rsidRPr="00A041E5" w:rsidRDefault="00A041E5" w:rsidP="00A041E5">
      <w:pPr>
        <w:shd w:val="clear" w:color="auto" w:fill="FFFFFF"/>
        <w:spacing w:after="0" w:line="240" w:lineRule="auto"/>
        <w:rPr>
          <w:rFonts w:ascii="Times New Roman" w:hAnsi="Times New Roman" w:cs="Times New Roman"/>
          <w:sz w:val="24"/>
          <w:szCs w:val="24"/>
          <w:shd w:val="clear" w:color="auto" w:fill="FFFFFF"/>
        </w:rPr>
      </w:pPr>
      <w:r w:rsidRPr="00A041E5">
        <w:rPr>
          <w:rFonts w:ascii="Times New Roman" w:hAnsi="Times New Roman" w:cs="Times New Roman"/>
          <w:sz w:val="24"/>
          <w:szCs w:val="24"/>
          <w:shd w:val="clear" w:color="auto" w:fill="FFFFFF"/>
        </w:rPr>
        <w:t>А) вторичная;</w:t>
      </w:r>
    </w:p>
    <w:p w14:paraId="4F170AEE" w14:textId="77777777" w:rsidR="00A041E5" w:rsidRPr="00A041E5" w:rsidRDefault="00A041E5" w:rsidP="00A041E5">
      <w:pPr>
        <w:shd w:val="clear" w:color="auto" w:fill="FFFFFF"/>
        <w:spacing w:after="0" w:line="240" w:lineRule="auto"/>
        <w:rPr>
          <w:rFonts w:ascii="Times New Roman" w:hAnsi="Times New Roman" w:cs="Times New Roman"/>
          <w:sz w:val="24"/>
          <w:szCs w:val="24"/>
          <w:shd w:val="clear" w:color="auto" w:fill="FFFFFF"/>
        </w:rPr>
      </w:pPr>
      <w:r w:rsidRPr="00A041E5">
        <w:rPr>
          <w:rFonts w:ascii="Times New Roman" w:hAnsi="Times New Roman" w:cs="Times New Roman"/>
          <w:sz w:val="24"/>
          <w:szCs w:val="24"/>
          <w:shd w:val="clear" w:color="auto" w:fill="FFFFFF"/>
        </w:rPr>
        <w:t>Б) первичная;</w:t>
      </w:r>
    </w:p>
    <w:p w14:paraId="420B38E2" w14:textId="77777777" w:rsidR="00A041E5" w:rsidRPr="00A041E5" w:rsidRDefault="00A041E5" w:rsidP="00A041E5">
      <w:pPr>
        <w:shd w:val="clear" w:color="auto" w:fill="FFFFFF"/>
        <w:spacing w:after="0" w:line="240" w:lineRule="auto"/>
        <w:rPr>
          <w:rFonts w:ascii="Times New Roman" w:hAnsi="Times New Roman" w:cs="Times New Roman"/>
          <w:sz w:val="24"/>
          <w:szCs w:val="24"/>
          <w:shd w:val="clear" w:color="auto" w:fill="FFFFFF"/>
        </w:rPr>
      </w:pPr>
      <w:r w:rsidRPr="00A041E5">
        <w:rPr>
          <w:rFonts w:ascii="Times New Roman" w:hAnsi="Times New Roman" w:cs="Times New Roman"/>
          <w:sz w:val="24"/>
          <w:szCs w:val="24"/>
          <w:shd w:val="clear" w:color="auto" w:fill="FFFFFF"/>
        </w:rPr>
        <w:t>В) четвертичная;</w:t>
      </w:r>
    </w:p>
    <w:p w14:paraId="43920992" w14:textId="77777777" w:rsidR="00A041E5" w:rsidRPr="00A041E5" w:rsidRDefault="00A041E5" w:rsidP="00A041E5">
      <w:pPr>
        <w:shd w:val="clear" w:color="auto" w:fill="FFFFFF"/>
        <w:spacing w:after="0" w:line="240" w:lineRule="auto"/>
        <w:rPr>
          <w:rFonts w:ascii="Times New Roman" w:hAnsi="Times New Roman" w:cs="Times New Roman"/>
          <w:sz w:val="24"/>
          <w:szCs w:val="24"/>
          <w:shd w:val="clear" w:color="auto" w:fill="FFFFFF"/>
        </w:rPr>
      </w:pPr>
      <w:r w:rsidRPr="00A041E5">
        <w:rPr>
          <w:rFonts w:ascii="Times New Roman" w:hAnsi="Times New Roman" w:cs="Times New Roman"/>
          <w:sz w:val="24"/>
          <w:szCs w:val="24"/>
          <w:shd w:val="clear" w:color="auto" w:fill="FFFFFF"/>
        </w:rPr>
        <w:t>Г) третичная.</w:t>
      </w:r>
    </w:p>
    <w:p w14:paraId="54860D37" w14:textId="77777777" w:rsidR="00A041E5" w:rsidRPr="00A041E5" w:rsidRDefault="00A041E5" w:rsidP="00A041E5">
      <w:pPr>
        <w:tabs>
          <w:tab w:val="left" w:pos="2552"/>
        </w:tabs>
        <w:spacing w:after="0" w:line="240" w:lineRule="auto"/>
        <w:contextualSpacing/>
        <w:rPr>
          <w:rFonts w:ascii="Times New Roman" w:eastAsia="Times New Roman" w:hAnsi="Times New Roman" w:cs="Times New Roman"/>
          <w:sz w:val="24"/>
          <w:szCs w:val="24"/>
          <w:shd w:val="clear" w:color="auto" w:fill="FFFFFF"/>
        </w:rPr>
      </w:pPr>
    </w:p>
    <w:p w14:paraId="35B5D564" w14:textId="77777777" w:rsidR="00A041E5" w:rsidRPr="00A041E5" w:rsidRDefault="00A041E5" w:rsidP="00A041E5">
      <w:pPr>
        <w:tabs>
          <w:tab w:val="left" w:pos="2552"/>
        </w:tabs>
        <w:spacing w:after="0" w:line="240" w:lineRule="auto"/>
        <w:contextualSpacing/>
        <w:jc w:val="center"/>
        <w:rPr>
          <w:rFonts w:ascii="Times New Roman" w:eastAsia="Times New Roman" w:hAnsi="Times New Roman" w:cs="Times New Roman"/>
          <w:b/>
          <w:caps/>
          <w:sz w:val="24"/>
          <w:szCs w:val="24"/>
        </w:rPr>
      </w:pPr>
      <w:r w:rsidRPr="00A041E5">
        <w:rPr>
          <w:rFonts w:ascii="Times New Roman" w:eastAsia="Times New Roman" w:hAnsi="Times New Roman" w:cs="Times New Roman"/>
          <w:b/>
          <w:caps/>
          <w:sz w:val="24"/>
          <w:szCs w:val="24"/>
        </w:rPr>
        <w:t>7.Перечень внеаудиторной самостоятельной работы обучающихся</w:t>
      </w:r>
    </w:p>
    <w:p w14:paraId="1BC83213" w14:textId="77777777" w:rsidR="00A041E5" w:rsidRPr="00A041E5" w:rsidRDefault="00A041E5" w:rsidP="00A041E5">
      <w:pPr>
        <w:tabs>
          <w:tab w:val="left" w:pos="2552"/>
        </w:tabs>
        <w:spacing w:after="0" w:line="240" w:lineRule="auto"/>
        <w:contextualSpacing/>
        <w:jc w:val="center"/>
        <w:rPr>
          <w:rFonts w:ascii="Times New Roman" w:eastAsia="Times New Roman" w:hAnsi="Times New Roman" w:cs="Times New Roman"/>
          <w:b/>
          <w:caps/>
          <w:sz w:val="24"/>
          <w:szCs w:val="24"/>
        </w:rPr>
      </w:pPr>
    </w:p>
    <w:tbl>
      <w:tblPr>
        <w:tblStyle w:val="14"/>
        <w:tblW w:w="10206" w:type="dxa"/>
        <w:tblInd w:w="108" w:type="dxa"/>
        <w:tblLayout w:type="fixed"/>
        <w:tblLook w:val="04A0" w:firstRow="1" w:lastRow="0" w:firstColumn="1" w:lastColumn="0" w:noHBand="0" w:noVBand="1"/>
      </w:tblPr>
      <w:tblGrid>
        <w:gridCol w:w="3828"/>
        <w:gridCol w:w="6378"/>
      </w:tblGrid>
      <w:tr w:rsidR="00A041E5" w:rsidRPr="00A041E5" w14:paraId="685B99A6" w14:textId="77777777" w:rsidTr="00A041E5">
        <w:tc>
          <w:tcPr>
            <w:tcW w:w="3828" w:type="dxa"/>
          </w:tcPr>
          <w:p w14:paraId="6A35C716" w14:textId="77777777" w:rsidR="00A041E5" w:rsidRPr="00A041E5" w:rsidRDefault="00A041E5" w:rsidP="00A041E5">
            <w:pPr>
              <w:contextualSpacing/>
              <w:jc w:val="center"/>
              <w:rPr>
                <w:b/>
                <w:sz w:val="24"/>
                <w:szCs w:val="24"/>
              </w:rPr>
            </w:pPr>
            <w:r w:rsidRPr="00A041E5">
              <w:rPr>
                <w:b/>
                <w:sz w:val="24"/>
                <w:szCs w:val="24"/>
              </w:rPr>
              <w:t>Тема занятия</w:t>
            </w:r>
          </w:p>
        </w:tc>
        <w:tc>
          <w:tcPr>
            <w:tcW w:w="6378" w:type="dxa"/>
          </w:tcPr>
          <w:p w14:paraId="2C237C12" w14:textId="77777777" w:rsidR="00A041E5" w:rsidRPr="00A041E5" w:rsidRDefault="00A041E5" w:rsidP="00A041E5">
            <w:pPr>
              <w:contextualSpacing/>
              <w:jc w:val="center"/>
              <w:rPr>
                <w:b/>
                <w:sz w:val="24"/>
                <w:szCs w:val="24"/>
              </w:rPr>
            </w:pPr>
            <w:r w:rsidRPr="00A041E5">
              <w:rPr>
                <w:b/>
                <w:sz w:val="24"/>
                <w:szCs w:val="24"/>
              </w:rPr>
              <w:t>Тема самостоятельной работы</w:t>
            </w:r>
          </w:p>
        </w:tc>
      </w:tr>
      <w:tr w:rsidR="00A041E5" w:rsidRPr="00A041E5" w14:paraId="4B0750F1" w14:textId="77777777" w:rsidTr="00A041E5">
        <w:tc>
          <w:tcPr>
            <w:tcW w:w="3828" w:type="dxa"/>
          </w:tcPr>
          <w:p w14:paraId="1D2270B7" w14:textId="72488D9B" w:rsidR="00A041E5" w:rsidRPr="00A041E5" w:rsidRDefault="00520F36" w:rsidP="00A041E5">
            <w:pPr>
              <w:contextualSpacing/>
              <w:rPr>
                <w:caps/>
                <w:sz w:val="24"/>
                <w:szCs w:val="24"/>
              </w:rPr>
            </w:pPr>
            <w:r>
              <w:rPr>
                <w:sz w:val="24"/>
                <w:szCs w:val="24"/>
              </w:rPr>
              <w:t>Тема 4</w:t>
            </w:r>
            <w:r w:rsidR="00A041E5" w:rsidRPr="00A041E5">
              <w:rPr>
                <w:sz w:val="24"/>
                <w:szCs w:val="24"/>
              </w:rPr>
              <w:t>.1.</w:t>
            </w:r>
            <w:r>
              <w:rPr>
                <w:sz w:val="24"/>
                <w:szCs w:val="24"/>
              </w:rPr>
              <w:t xml:space="preserve"> Углеводороды и их природные источники</w:t>
            </w:r>
          </w:p>
        </w:tc>
        <w:tc>
          <w:tcPr>
            <w:tcW w:w="6378" w:type="dxa"/>
          </w:tcPr>
          <w:p w14:paraId="4D4AD62D" w14:textId="35CAC44F" w:rsidR="00A041E5" w:rsidRPr="00A041E5" w:rsidRDefault="00A041E5" w:rsidP="00A041E5">
            <w:pPr>
              <w:contextualSpacing/>
              <w:rPr>
                <w:caps/>
                <w:sz w:val="24"/>
                <w:szCs w:val="24"/>
              </w:rPr>
            </w:pPr>
            <w:r w:rsidRPr="00A041E5">
              <w:rPr>
                <w:sz w:val="24"/>
                <w:szCs w:val="24"/>
              </w:rPr>
              <w:t xml:space="preserve">самостоятельная работа № </w:t>
            </w:r>
            <w:r w:rsidR="00520F36">
              <w:rPr>
                <w:sz w:val="24"/>
                <w:szCs w:val="24"/>
              </w:rPr>
              <w:t>1 «Природные источники углеводородов</w:t>
            </w:r>
            <w:r w:rsidRPr="00A041E5">
              <w:rPr>
                <w:sz w:val="24"/>
                <w:szCs w:val="24"/>
              </w:rPr>
              <w:t>»</w:t>
            </w:r>
          </w:p>
        </w:tc>
      </w:tr>
    </w:tbl>
    <w:p w14:paraId="620909DD" w14:textId="77777777" w:rsidR="00A041E5" w:rsidRPr="00A041E5" w:rsidRDefault="00A041E5" w:rsidP="00A041E5">
      <w:pPr>
        <w:keepNext/>
        <w:widowControl w:val="0"/>
        <w:tabs>
          <w:tab w:val="left" w:pos="2552"/>
        </w:tabs>
        <w:spacing w:after="0" w:line="240" w:lineRule="auto"/>
        <w:contextualSpacing/>
        <w:jc w:val="center"/>
        <w:rPr>
          <w:rFonts w:ascii="Times New Roman" w:eastAsia="Times New Roman" w:hAnsi="Times New Roman" w:cs="Times New Roman"/>
          <w:b/>
          <w:caps/>
          <w:sz w:val="24"/>
          <w:szCs w:val="24"/>
        </w:rPr>
      </w:pPr>
    </w:p>
    <w:p w14:paraId="0FCC5567" w14:textId="77777777" w:rsidR="00A041E5" w:rsidRPr="00A041E5" w:rsidRDefault="00A041E5" w:rsidP="00A041E5">
      <w:pPr>
        <w:keepNext/>
        <w:keepLines/>
        <w:widowControl w:val="0"/>
        <w:tabs>
          <w:tab w:val="left" w:pos="2552"/>
        </w:tabs>
        <w:spacing w:after="0" w:line="240" w:lineRule="auto"/>
        <w:contextualSpacing/>
        <w:rPr>
          <w:rFonts w:ascii="Times New Roman" w:eastAsia="Times New Roman" w:hAnsi="Times New Roman" w:cs="Times New Roman"/>
          <w:b/>
          <w:caps/>
          <w:sz w:val="24"/>
          <w:szCs w:val="24"/>
        </w:rPr>
      </w:pPr>
    </w:p>
    <w:p w14:paraId="2CF51C66" w14:textId="77777777" w:rsidR="00A041E5" w:rsidRPr="00A041E5" w:rsidRDefault="00A041E5" w:rsidP="00A041E5">
      <w:pPr>
        <w:keepNext/>
        <w:keepLines/>
        <w:widowControl w:val="0"/>
        <w:tabs>
          <w:tab w:val="left" w:pos="2552"/>
        </w:tabs>
        <w:spacing w:after="0" w:line="240" w:lineRule="auto"/>
        <w:contextualSpacing/>
        <w:jc w:val="center"/>
        <w:rPr>
          <w:rFonts w:ascii="Times New Roman" w:eastAsia="Times New Roman" w:hAnsi="Times New Roman" w:cs="Times New Roman"/>
          <w:b/>
          <w:caps/>
          <w:sz w:val="24"/>
          <w:szCs w:val="24"/>
        </w:rPr>
      </w:pPr>
    </w:p>
    <w:p w14:paraId="524F2F93" w14:textId="77777777" w:rsidR="00A041E5" w:rsidRPr="00A041E5" w:rsidRDefault="00A041E5" w:rsidP="00A041E5">
      <w:pPr>
        <w:keepNext/>
        <w:keepLines/>
        <w:widowControl w:val="0"/>
        <w:tabs>
          <w:tab w:val="left" w:pos="2552"/>
        </w:tabs>
        <w:spacing w:after="0" w:line="240" w:lineRule="auto"/>
        <w:contextualSpacing/>
        <w:jc w:val="center"/>
        <w:rPr>
          <w:rFonts w:ascii="Times New Roman" w:eastAsia="Times New Roman" w:hAnsi="Times New Roman" w:cs="Times New Roman"/>
          <w:b/>
          <w:caps/>
          <w:sz w:val="24"/>
          <w:szCs w:val="24"/>
        </w:rPr>
      </w:pPr>
      <w:r w:rsidRPr="00A041E5">
        <w:rPr>
          <w:rFonts w:ascii="Times New Roman" w:eastAsia="Times New Roman" w:hAnsi="Times New Roman" w:cs="Times New Roman"/>
          <w:b/>
          <w:caps/>
          <w:sz w:val="24"/>
          <w:szCs w:val="24"/>
        </w:rPr>
        <w:t>8.Критерии и нормы оценки знаний и умений обучающихся</w:t>
      </w:r>
    </w:p>
    <w:p w14:paraId="42E0EEEC" w14:textId="77777777" w:rsidR="00A041E5" w:rsidRPr="00A041E5" w:rsidRDefault="00A041E5" w:rsidP="00A041E5">
      <w:pPr>
        <w:keepNext/>
        <w:keepLines/>
        <w:tabs>
          <w:tab w:val="left" w:pos="2552"/>
        </w:tabs>
        <w:spacing w:after="0" w:line="240" w:lineRule="auto"/>
        <w:ind w:left="720"/>
        <w:contextualSpacing/>
        <w:rPr>
          <w:rFonts w:ascii="Times New Roman" w:eastAsia="Times New Roman" w:hAnsi="Times New Roman" w:cs="Times New Roman"/>
          <w:b/>
          <w:caps/>
          <w:sz w:val="24"/>
          <w:szCs w:val="24"/>
        </w:rPr>
      </w:pPr>
    </w:p>
    <w:tbl>
      <w:tblPr>
        <w:tblStyle w:val="14"/>
        <w:tblW w:w="10206" w:type="dxa"/>
        <w:tblInd w:w="108" w:type="dxa"/>
        <w:tblLayout w:type="fixed"/>
        <w:tblLook w:val="04A0" w:firstRow="1" w:lastRow="0" w:firstColumn="1" w:lastColumn="0" w:noHBand="0" w:noVBand="1"/>
      </w:tblPr>
      <w:tblGrid>
        <w:gridCol w:w="1305"/>
        <w:gridCol w:w="2197"/>
        <w:gridCol w:w="2197"/>
        <w:gridCol w:w="2381"/>
        <w:gridCol w:w="2126"/>
      </w:tblGrid>
      <w:tr w:rsidR="00A041E5" w:rsidRPr="00A041E5" w14:paraId="23B1F756" w14:textId="77777777" w:rsidTr="00A041E5">
        <w:tc>
          <w:tcPr>
            <w:tcW w:w="1305" w:type="dxa"/>
          </w:tcPr>
          <w:p w14:paraId="4A3AA961" w14:textId="77777777" w:rsidR="00A041E5" w:rsidRPr="00A041E5" w:rsidRDefault="00A041E5" w:rsidP="00A041E5">
            <w:pPr>
              <w:keepNext/>
              <w:keepLines/>
              <w:jc w:val="center"/>
            </w:pPr>
            <w:r w:rsidRPr="00A041E5">
              <w:t xml:space="preserve">Виды </w:t>
            </w:r>
          </w:p>
        </w:tc>
        <w:tc>
          <w:tcPr>
            <w:tcW w:w="2197" w:type="dxa"/>
          </w:tcPr>
          <w:p w14:paraId="4780B951" w14:textId="77777777" w:rsidR="00A041E5" w:rsidRPr="00A041E5" w:rsidRDefault="00A041E5" w:rsidP="00A041E5">
            <w:pPr>
              <w:keepNext/>
              <w:keepLines/>
              <w:jc w:val="center"/>
            </w:pPr>
            <w:r w:rsidRPr="00A041E5">
              <w:t>«5»</w:t>
            </w:r>
          </w:p>
        </w:tc>
        <w:tc>
          <w:tcPr>
            <w:tcW w:w="2197" w:type="dxa"/>
          </w:tcPr>
          <w:p w14:paraId="3052326A" w14:textId="77777777" w:rsidR="00A041E5" w:rsidRPr="00A041E5" w:rsidRDefault="00A041E5" w:rsidP="00A041E5">
            <w:pPr>
              <w:keepNext/>
              <w:keepLines/>
              <w:jc w:val="center"/>
            </w:pPr>
            <w:r w:rsidRPr="00A041E5">
              <w:t>«4»</w:t>
            </w:r>
          </w:p>
        </w:tc>
        <w:tc>
          <w:tcPr>
            <w:tcW w:w="2381" w:type="dxa"/>
          </w:tcPr>
          <w:p w14:paraId="5C64EC1D" w14:textId="77777777" w:rsidR="00A041E5" w:rsidRPr="00A041E5" w:rsidRDefault="00A041E5" w:rsidP="00A041E5">
            <w:pPr>
              <w:keepNext/>
              <w:keepLines/>
              <w:jc w:val="center"/>
            </w:pPr>
            <w:r w:rsidRPr="00A041E5">
              <w:t>«3»</w:t>
            </w:r>
          </w:p>
        </w:tc>
        <w:tc>
          <w:tcPr>
            <w:tcW w:w="2126" w:type="dxa"/>
          </w:tcPr>
          <w:p w14:paraId="26C30C0C" w14:textId="77777777" w:rsidR="00A041E5" w:rsidRPr="00A041E5" w:rsidRDefault="00A041E5" w:rsidP="00A041E5">
            <w:pPr>
              <w:keepNext/>
              <w:keepLines/>
              <w:jc w:val="center"/>
            </w:pPr>
            <w:r w:rsidRPr="00A041E5">
              <w:t>«2»</w:t>
            </w:r>
          </w:p>
        </w:tc>
      </w:tr>
      <w:tr w:rsidR="00A041E5" w:rsidRPr="00A041E5" w14:paraId="6E2CFB8C" w14:textId="77777777" w:rsidTr="00A041E5">
        <w:tc>
          <w:tcPr>
            <w:tcW w:w="1305" w:type="dxa"/>
          </w:tcPr>
          <w:p w14:paraId="7D6A62F3" w14:textId="77777777" w:rsidR="00A041E5" w:rsidRPr="00A041E5" w:rsidRDefault="00A041E5" w:rsidP="00A041E5">
            <w:pPr>
              <w:keepNext/>
              <w:keepLines/>
              <w:jc w:val="center"/>
            </w:pPr>
            <w:r w:rsidRPr="00A041E5">
              <w:t>Индивидуальный</w:t>
            </w:r>
          </w:p>
          <w:p w14:paraId="7562F3C5" w14:textId="77777777" w:rsidR="00A041E5" w:rsidRPr="00A041E5" w:rsidRDefault="00A041E5" w:rsidP="00A041E5">
            <w:pPr>
              <w:keepNext/>
              <w:keepLines/>
              <w:jc w:val="center"/>
            </w:pPr>
            <w:r w:rsidRPr="00A041E5">
              <w:t>устный</w:t>
            </w:r>
          </w:p>
        </w:tc>
        <w:tc>
          <w:tcPr>
            <w:tcW w:w="2197" w:type="dxa"/>
          </w:tcPr>
          <w:p w14:paraId="702EB131" w14:textId="77777777" w:rsidR="00A041E5" w:rsidRPr="00A041E5" w:rsidRDefault="00A041E5" w:rsidP="00A041E5">
            <w:pPr>
              <w:keepNext/>
              <w:keepLines/>
              <w:widowControl w:val="0"/>
              <w:tabs>
                <w:tab w:val="left" w:pos="9638"/>
              </w:tabs>
              <w:rPr>
                <w:spacing w:val="-1"/>
              </w:rPr>
            </w:pPr>
            <w:r w:rsidRPr="00A041E5">
              <w:rPr>
                <w:spacing w:val="-1"/>
              </w:rPr>
              <w:t>- полный ответ,</w:t>
            </w:r>
          </w:p>
          <w:p w14:paraId="4A50A2E8" w14:textId="77777777" w:rsidR="00A041E5" w:rsidRPr="00A041E5" w:rsidRDefault="00A041E5" w:rsidP="00A041E5">
            <w:pPr>
              <w:keepNext/>
              <w:keepLines/>
              <w:widowControl w:val="0"/>
              <w:tabs>
                <w:tab w:val="left" w:pos="9638"/>
              </w:tabs>
              <w:ind w:right="34"/>
              <w:rPr>
                <w:spacing w:val="-1"/>
              </w:rPr>
            </w:pPr>
            <w:r w:rsidRPr="00A041E5">
              <w:rPr>
                <w:spacing w:val="-1"/>
              </w:rPr>
              <w:t>-логическая последовательность</w:t>
            </w:r>
          </w:p>
          <w:p w14:paraId="12866CBC" w14:textId="77777777" w:rsidR="00A041E5" w:rsidRPr="00A041E5" w:rsidRDefault="00A041E5" w:rsidP="00A041E5">
            <w:pPr>
              <w:keepNext/>
              <w:keepLines/>
              <w:widowControl w:val="0"/>
              <w:tabs>
                <w:tab w:val="left" w:pos="9638"/>
              </w:tabs>
              <w:ind w:right="34"/>
              <w:rPr>
                <w:spacing w:val="-1"/>
              </w:rPr>
            </w:pPr>
            <w:r w:rsidRPr="00A041E5">
              <w:rPr>
                <w:spacing w:val="-1"/>
              </w:rPr>
              <w:t>- возможна одна несущественная ошибка</w:t>
            </w:r>
          </w:p>
        </w:tc>
        <w:tc>
          <w:tcPr>
            <w:tcW w:w="2197" w:type="dxa"/>
          </w:tcPr>
          <w:p w14:paraId="4A062297" w14:textId="77777777" w:rsidR="00A041E5" w:rsidRPr="00A041E5" w:rsidRDefault="00A041E5" w:rsidP="00A041E5">
            <w:pPr>
              <w:keepNext/>
              <w:keepLines/>
              <w:widowControl w:val="0"/>
              <w:tabs>
                <w:tab w:val="left" w:pos="9638"/>
              </w:tabs>
              <w:rPr>
                <w:spacing w:val="-1"/>
              </w:rPr>
            </w:pPr>
            <w:r w:rsidRPr="00A041E5">
              <w:rPr>
                <w:spacing w:val="-1"/>
              </w:rPr>
              <w:t>- полный ответ,</w:t>
            </w:r>
          </w:p>
          <w:p w14:paraId="6869E0D5" w14:textId="77777777" w:rsidR="00A041E5" w:rsidRPr="00A041E5" w:rsidRDefault="00A041E5" w:rsidP="00A041E5">
            <w:pPr>
              <w:keepNext/>
              <w:keepLines/>
              <w:widowControl w:val="0"/>
              <w:tabs>
                <w:tab w:val="left" w:pos="9638"/>
              </w:tabs>
              <w:rPr>
                <w:spacing w:val="-1"/>
              </w:rPr>
            </w:pPr>
            <w:r w:rsidRPr="00A041E5">
              <w:rPr>
                <w:spacing w:val="-1"/>
              </w:rPr>
              <w:t>- логическая последовательность,</w:t>
            </w:r>
          </w:p>
          <w:p w14:paraId="40E32D63" w14:textId="77777777" w:rsidR="00A041E5" w:rsidRPr="00A041E5" w:rsidRDefault="00A041E5" w:rsidP="00A041E5">
            <w:pPr>
              <w:keepNext/>
              <w:keepLines/>
              <w:widowControl w:val="0"/>
              <w:tabs>
                <w:tab w:val="left" w:pos="9638"/>
              </w:tabs>
              <w:rPr>
                <w:spacing w:val="-1"/>
              </w:rPr>
            </w:pPr>
            <w:r w:rsidRPr="00A041E5">
              <w:rPr>
                <w:spacing w:val="-1"/>
              </w:rPr>
              <w:t>- допущены 1-2 ошибки</w:t>
            </w:r>
          </w:p>
        </w:tc>
        <w:tc>
          <w:tcPr>
            <w:tcW w:w="2381" w:type="dxa"/>
          </w:tcPr>
          <w:p w14:paraId="6650F8EB" w14:textId="77777777" w:rsidR="00A041E5" w:rsidRPr="00A041E5" w:rsidRDefault="00A041E5" w:rsidP="00A041E5">
            <w:pPr>
              <w:keepNext/>
              <w:keepLines/>
              <w:widowControl w:val="0"/>
              <w:tabs>
                <w:tab w:val="left" w:pos="9638"/>
              </w:tabs>
              <w:rPr>
                <w:spacing w:val="-1"/>
              </w:rPr>
            </w:pPr>
            <w:r w:rsidRPr="00A041E5">
              <w:rPr>
                <w:spacing w:val="-1"/>
              </w:rPr>
              <w:t>- часть ответа,</w:t>
            </w:r>
          </w:p>
          <w:p w14:paraId="4B6A33ED" w14:textId="77777777" w:rsidR="00A041E5" w:rsidRPr="00A041E5" w:rsidRDefault="00A041E5" w:rsidP="00A041E5">
            <w:pPr>
              <w:keepNext/>
              <w:keepLines/>
              <w:widowControl w:val="0"/>
              <w:tabs>
                <w:tab w:val="left" w:pos="9638"/>
              </w:tabs>
              <w:rPr>
                <w:spacing w:val="-1"/>
              </w:rPr>
            </w:pPr>
            <w:r w:rsidRPr="00A041E5">
              <w:rPr>
                <w:spacing w:val="-1"/>
              </w:rPr>
              <w:t>- логическая непоследовательность,</w:t>
            </w:r>
          </w:p>
          <w:p w14:paraId="4456DBCC" w14:textId="77777777" w:rsidR="00A041E5" w:rsidRPr="00A041E5" w:rsidRDefault="00A041E5" w:rsidP="00A041E5">
            <w:pPr>
              <w:keepNext/>
              <w:keepLines/>
            </w:pPr>
            <w:r w:rsidRPr="00A041E5">
              <w:t>- допущены ошибки</w:t>
            </w:r>
          </w:p>
        </w:tc>
        <w:tc>
          <w:tcPr>
            <w:tcW w:w="2126" w:type="dxa"/>
          </w:tcPr>
          <w:p w14:paraId="533AECA3" w14:textId="77777777" w:rsidR="00A041E5" w:rsidRPr="00A041E5" w:rsidRDefault="00A041E5" w:rsidP="00A041E5">
            <w:pPr>
              <w:keepNext/>
              <w:keepLines/>
            </w:pPr>
            <w:r w:rsidRPr="00A041E5">
              <w:t>- не понимает сути вопроса,</w:t>
            </w:r>
          </w:p>
          <w:p w14:paraId="169506A7" w14:textId="77777777" w:rsidR="00A041E5" w:rsidRPr="00A041E5" w:rsidRDefault="00A041E5" w:rsidP="00A041E5">
            <w:pPr>
              <w:keepNext/>
              <w:keepLines/>
            </w:pPr>
            <w:r w:rsidRPr="00A041E5">
              <w:t>- не имеет знаний по теме</w:t>
            </w:r>
          </w:p>
        </w:tc>
      </w:tr>
      <w:tr w:rsidR="00A041E5" w:rsidRPr="00A041E5" w14:paraId="0EAEE31B" w14:textId="77777777" w:rsidTr="00A041E5">
        <w:tc>
          <w:tcPr>
            <w:tcW w:w="1305" w:type="dxa"/>
          </w:tcPr>
          <w:p w14:paraId="4EBB239E" w14:textId="77777777" w:rsidR="00A041E5" w:rsidRPr="00A041E5" w:rsidRDefault="00A041E5" w:rsidP="00A041E5">
            <w:pPr>
              <w:keepNext/>
              <w:keepLines/>
              <w:jc w:val="center"/>
            </w:pPr>
            <w:r w:rsidRPr="00A041E5">
              <w:t>Тест</w:t>
            </w:r>
          </w:p>
        </w:tc>
        <w:tc>
          <w:tcPr>
            <w:tcW w:w="2197" w:type="dxa"/>
          </w:tcPr>
          <w:p w14:paraId="7C5244AE" w14:textId="77777777" w:rsidR="00A041E5" w:rsidRPr="00A041E5" w:rsidRDefault="00A041E5" w:rsidP="00A041E5">
            <w:pPr>
              <w:keepNext/>
              <w:keepLines/>
            </w:pPr>
            <w:r w:rsidRPr="00A041E5">
              <w:t>90-100% правильно</w:t>
            </w:r>
          </w:p>
        </w:tc>
        <w:tc>
          <w:tcPr>
            <w:tcW w:w="2197" w:type="dxa"/>
          </w:tcPr>
          <w:p w14:paraId="7B21B0B5" w14:textId="77777777" w:rsidR="00A041E5" w:rsidRPr="00A041E5" w:rsidRDefault="00A041E5" w:rsidP="00A041E5">
            <w:pPr>
              <w:keepNext/>
              <w:keepLines/>
            </w:pPr>
            <w:r w:rsidRPr="00A041E5">
              <w:t>70-89% правильно</w:t>
            </w:r>
          </w:p>
        </w:tc>
        <w:tc>
          <w:tcPr>
            <w:tcW w:w="2381" w:type="dxa"/>
          </w:tcPr>
          <w:p w14:paraId="5685065D" w14:textId="77777777" w:rsidR="00A041E5" w:rsidRPr="00A041E5" w:rsidRDefault="00A041E5" w:rsidP="00A041E5">
            <w:pPr>
              <w:keepNext/>
              <w:keepLines/>
            </w:pPr>
            <w:r w:rsidRPr="00A041E5">
              <w:t>50-69% правильно</w:t>
            </w:r>
          </w:p>
        </w:tc>
        <w:tc>
          <w:tcPr>
            <w:tcW w:w="2126" w:type="dxa"/>
          </w:tcPr>
          <w:p w14:paraId="48520C4E" w14:textId="77777777" w:rsidR="00A041E5" w:rsidRPr="00A041E5" w:rsidRDefault="00A041E5" w:rsidP="00A041E5">
            <w:pPr>
              <w:keepNext/>
              <w:keepLines/>
            </w:pPr>
            <w:r w:rsidRPr="00A041E5">
              <w:t xml:space="preserve">правильно менее 50% </w:t>
            </w:r>
          </w:p>
        </w:tc>
      </w:tr>
      <w:tr w:rsidR="00A041E5" w:rsidRPr="00A041E5" w14:paraId="48B0EE19" w14:textId="77777777" w:rsidTr="00A041E5">
        <w:tc>
          <w:tcPr>
            <w:tcW w:w="1305" w:type="dxa"/>
          </w:tcPr>
          <w:p w14:paraId="664B4352" w14:textId="77777777" w:rsidR="00A041E5" w:rsidRPr="00A041E5" w:rsidRDefault="00A041E5" w:rsidP="00A041E5">
            <w:pPr>
              <w:keepNext/>
              <w:jc w:val="center"/>
            </w:pPr>
            <w:r w:rsidRPr="00A041E5">
              <w:t>Решение расчетных задач</w:t>
            </w:r>
          </w:p>
        </w:tc>
        <w:tc>
          <w:tcPr>
            <w:tcW w:w="2197" w:type="dxa"/>
          </w:tcPr>
          <w:p w14:paraId="706289B0" w14:textId="77777777" w:rsidR="00A041E5" w:rsidRPr="00A041E5" w:rsidRDefault="00A041E5" w:rsidP="00A041E5">
            <w:pPr>
              <w:keepNext/>
            </w:pPr>
            <w:r w:rsidRPr="00A041E5">
              <w:t>- логика и алгоритм решения;</w:t>
            </w:r>
          </w:p>
          <w:p w14:paraId="0F490A2B" w14:textId="77777777" w:rsidR="00A041E5" w:rsidRPr="00A041E5" w:rsidRDefault="00A041E5" w:rsidP="00A041E5">
            <w:pPr>
              <w:keepNext/>
            </w:pPr>
            <w:r w:rsidRPr="00A041E5">
              <w:t>- правильное решение</w:t>
            </w:r>
          </w:p>
        </w:tc>
        <w:tc>
          <w:tcPr>
            <w:tcW w:w="2197" w:type="dxa"/>
          </w:tcPr>
          <w:p w14:paraId="0017D663" w14:textId="77777777" w:rsidR="00A041E5" w:rsidRPr="00A041E5" w:rsidRDefault="00A041E5" w:rsidP="00A041E5">
            <w:pPr>
              <w:keepNext/>
            </w:pPr>
            <w:r w:rsidRPr="00A041E5">
              <w:t>- в целом применяет алгоритм решения;</w:t>
            </w:r>
          </w:p>
          <w:p w14:paraId="2D88415F" w14:textId="77777777" w:rsidR="00A041E5" w:rsidRPr="00A041E5" w:rsidRDefault="00A041E5" w:rsidP="00A041E5">
            <w:pPr>
              <w:keepNext/>
            </w:pPr>
            <w:r w:rsidRPr="00A041E5">
              <w:t>- имеется незначительная ошибка</w:t>
            </w:r>
          </w:p>
        </w:tc>
        <w:tc>
          <w:tcPr>
            <w:tcW w:w="2381" w:type="dxa"/>
          </w:tcPr>
          <w:p w14:paraId="5F40B633" w14:textId="77777777" w:rsidR="00A041E5" w:rsidRPr="00A041E5" w:rsidRDefault="00A041E5" w:rsidP="00A041E5">
            <w:pPr>
              <w:keepNext/>
            </w:pPr>
            <w:r w:rsidRPr="00A041E5">
              <w:t>- нет логики в решении;</w:t>
            </w:r>
          </w:p>
          <w:p w14:paraId="509A9E17" w14:textId="77777777" w:rsidR="00A041E5" w:rsidRPr="00A041E5" w:rsidRDefault="00A041E5" w:rsidP="00A041E5">
            <w:pPr>
              <w:keepNext/>
            </w:pPr>
            <w:r w:rsidRPr="00A041E5">
              <w:t>- отмечаются попытки применить знания в решении</w:t>
            </w:r>
          </w:p>
        </w:tc>
        <w:tc>
          <w:tcPr>
            <w:tcW w:w="2126" w:type="dxa"/>
          </w:tcPr>
          <w:p w14:paraId="56AFB0D8" w14:textId="77777777" w:rsidR="00A041E5" w:rsidRPr="00A041E5" w:rsidRDefault="00A041E5" w:rsidP="00A041E5">
            <w:pPr>
              <w:keepNext/>
            </w:pPr>
            <w:r w:rsidRPr="00A041E5">
              <w:t>- не понимает смысла решения;</w:t>
            </w:r>
          </w:p>
          <w:p w14:paraId="2D203C2A" w14:textId="77777777" w:rsidR="00A041E5" w:rsidRPr="00A041E5" w:rsidRDefault="00A041E5" w:rsidP="00A041E5">
            <w:pPr>
              <w:keepNext/>
            </w:pPr>
            <w:r w:rsidRPr="00A041E5">
              <w:t>- не владеет теоретическими знаниями по задаче</w:t>
            </w:r>
          </w:p>
        </w:tc>
      </w:tr>
      <w:tr w:rsidR="00A041E5" w:rsidRPr="00A041E5" w14:paraId="287ED6E4" w14:textId="77777777" w:rsidTr="00A041E5">
        <w:tc>
          <w:tcPr>
            <w:tcW w:w="1305" w:type="dxa"/>
          </w:tcPr>
          <w:p w14:paraId="46AB22ED" w14:textId="77777777" w:rsidR="00A041E5" w:rsidRPr="00A041E5" w:rsidRDefault="00A041E5" w:rsidP="00A041E5">
            <w:pPr>
              <w:keepNext/>
              <w:jc w:val="center"/>
            </w:pPr>
            <w:r w:rsidRPr="00A041E5">
              <w:t>Эксперимент</w:t>
            </w:r>
          </w:p>
        </w:tc>
        <w:tc>
          <w:tcPr>
            <w:tcW w:w="2197" w:type="dxa"/>
          </w:tcPr>
          <w:p w14:paraId="2E67C2E1" w14:textId="77777777" w:rsidR="00A041E5" w:rsidRPr="00A041E5" w:rsidRDefault="00A041E5" w:rsidP="00A041E5">
            <w:pPr>
              <w:keepNext/>
            </w:pPr>
            <w:r w:rsidRPr="00A041E5">
              <w:t>-соблюдена последовательность;</w:t>
            </w:r>
          </w:p>
          <w:p w14:paraId="5DABF0FA" w14:textId="77777777" w:rsidR="00A041E5" w:rsidRPr="00A041E5" w:rsidRDefault="00A041E5" w:rsidP="00A041E5">
            <w:pPr>
              <w:keepNext/>
            </w:pPr>
            <w:r w:rsidRPr="00A041E5">
              <w:t>-теория и практика,</w:t>
            </w:r>
          </w:p>
          <w:p w14:paraId="28488C5A" w14:textId="77777777" w:rsidR="00A041E5" w:rsidRPr="00A041E5" w:rsidRDefault="00A041E5" w:rsidP="00A041E5">
            <w:pPr>
              <w:keepNext/>
            </w:pPr>
            <w:r w:rsidRPr="00A041E5">
              <w:t>-сопровождение эксперимента записями химических реакций;</w:t>
            </w:r>
          </w:p>
          <w:p w14:paraId="023D10E5" w14:textId="77777777" w:rsidR="00A041E5" w:rsidRPr="00A041E5" w:rsidRDefault="00A041E5" w:rsidP="00A041E5">
            <w:pPr>
              <w:keepNext/>
            </w:pPr>
            <w:r w:rsidRPr="00A041E5">
              <w:t>- сделаны правильные выводы</w:t>
            </w:r>
          </w:p>
        </w:tc>
        <w:tc>
          <w:tcPr>
            <w:tcW w:w="2197" w:type="dxa"/>
          </w:tcPr>
          <w:p w14:paraId="7BBDDD81" w14:textId="77777777" w:rsidR="00A041E5" w:rsidRPr="00A041E5" w:rsidRDefault="00A041E5" w:rsidP="00A041E5">
            <w:pPr>
              <w:keepNext/>
            </w:pPr>
            <w:r w:rsidRPr="00A041E5">
              <w:t>-соблюдена последовательность;</w:t>
            </w:r>
          </w:p>
          <w:p w14:paraId="3DE7A689" w14:textId="77777777" w:rsidR="00A041E5" w:rsidRPr="00A041E5" w:rsidRDefault="00A041E5" w:rsidP="00A041E5">
            <w:pPr>
              <w:keepNext/>
            </w:pPr>
            <w:r w:rsidRPr="00A041E5">
              <w:t>-теория и практика,</w:t>
            </w:r>
          </w:p>
          <w:p w14:paraId="7AECAC4F" w14:textId="77777777" w:rsidR="00A041E5" w:rsidRPr="00A041E5" w:rsidRDefault="00A041E5" w:rsidP="00A041E5">
            <w:pPr>
              <w:keepNext/>
            </w:pPr>
            <w:r w:rsidRPr="00A041E5">
              <w:t>-сопровождение эксперимента записями химических реакций;</w:t>
            </w:r>
          </w:p>
          <w:p w14:paraId="649B4B08" w14:textId="77777777" w:rsidR="00A041E5" w:rsidRPr="00A041E5" w:rsidRDefault="00A041E5" w:rsidP="00A041E5">
            <w:pPr>
              <w:keepNext/>
            </w:pPr>
            <w:r w:rsidRPr="00A041E5">
              <w:t>- сделаны правильные выводы</w:t>
            </w:r>
          </w:p>
          <w:p w14:paraId="349A6752" w14:textId="77777777" w:rsidR="00A041E5" w:rsidRPr="00A041E5" w:rsidRDefault="00A041E5" w:rsidP="00A041E5">
            <w:pPr>
              <w:keepNext/>
            </w:pPr>
            <w:r w:rsidRPr="00A041E5">
              <w:t>- в описании работы имеются 1-2 ошибки в химических реакциях, выводах и т.д.</w:t>
            </w:r>
          </w:p>
        </w:tc>
        <w:tc>
          <w:tcPr>
            <w:tcW w:w="2381" w:type="dxa"/>
          </w:tcPr>
          <w:p w14:paraId="227A8078" w14:textId="77777777" w:rsidR="00A041E5" w:rsidRPr="00A041E5" w:rsidRDefault="00A041E5" w:rsidP="00A041E5">
            <w:pPr>
              <w:keepNext/>
            </w:pPr>
            <w:r w:rsidRPr="00A041E5">
              <w:t>-нарушена последовательность;</w:t>
            </w:r>
          </w:p>
          <w:p w14:paraId="509F409A" w14:textId="77777777" w:rsidR="00A041E5" w:rsidRPr="00A041E5" w:rsidRDefault="00A041E5" w:rsidP="00A041E5">
            <w:pPr>
              <w:keepNext/>
            </w:pPr>
            <w:r w:rsidRPr="00A041E5">
              <w:t>-теория и практика,</w:t>
            </w:r>
          </w:p>
          <w:p w14:paraId="087E38F4" w14:textId="77777777" w:rsidR="00A041E5" w:rsidRPr="00A041E5" w:rsidRDefault="00A041E5" w:rsidP="00A041E5">
            <w:pPr>
              <w:keepNext/>
            </w:pPr>
            <w:r w:rsidRPr="00A041E5">
              <w:t>-сопровождение эксперимента записями химических реакций, но в них есть ошибки;</w:t>
            </w:r>
          </w:p>
          <w:p w14:paraId="6D5B966B" w14:textId="77777777" w:rsidR="00A041E5" w:rsidRPr="00A041E5" w:rsidRDefault="00A041E5" w:rsidP="00A041E5">
            <w:pPr>
              <w:keepNext/>
            </w:pPr>
            <w:r w:rsidRPr="00A041E5">
              <w:t>- сделаны выводы, но имеются существенные ошибки в понимании сути процессов</w:t>
            </w:r>
          </w:p>
        </w:tc>
        <w:tc>
          <w:tcPr>
            <w:tcW w:w="2126" w:type="dxa"/>
          </w:tcPr>
          <w:p w14:paraId="6DA68666" w14:textId="77777777" w:rsidR="00A041E5" w:rsidRPr="00A041E5" w:rsidRDefault="00A041E5" w:rsidP="00A041E5">
            <w:pPr>
              <w:keepNext/>
            </w:pPr>
            <w:r w:rsidRPr="00A041E5">
              <w:t>- не понимает смысла эксперимента, поэтому не может выполнить его, описать и сделать выводы</w:t>
            </w:r>
          </w:p>
        </w:tc>
      </w:tr>
      <w:tr w:rsidR="00A041E5" w:rsidRPr="00A041E5" w14:paraId="6BCACDDF" w14:textId="77777777" w:rsidTr="00A041E5">
        <w:tc>
          <w:tcPr>
            <w:tcW w:w="1305" w:type="dxa"/>
          </w:tcPr>
          <w:p w14:paraId="2506A898" w14:textId="77777777" w:rsidR="00A041E5" w:rsidRPr="00A041E5" w:rsidRDefault="00A041E5" w:rsidP="00A041E5">
            <w:pPr>
              <w:keepNext/>
              <w:jc w:val="center"/>
            </w:pPr>
            <w:r w:rsidRPr="00A041E5">
              <w:t>Контрольная работа, дифференцированный зачет</w:t>
            </w:r>
          </w:p>
        </w:tc>
        <w:tc>
          <w:tcPr>
            <w:tcW w:w="2197" w:type="dxa"/>
          </w:tcPr>
          <w:p w14:paraId="0B7E98CD" w14:textId="77777777" w:rsidR="00A041E5" w:rsidRPr="00A041E5" w:rsidRDefault="00A041E5" w:rsidP="00A041E5">
            <w:pPr>
              <w:keepNext/>
            </w:pPr>
            <w:r w:rsidRPr="00A041E5">
              <w:t>90-100% правильно</w:t>
            </w:r>
          </w:p>
        </w:tc>
        <w:tc>
          <w:tcPr>
            <w:tcW w:w="2197" w:type="dxa"/>
          </w:tcPr>
          <w:p w14:paraId="12B8B230" w14:textId="77777777" w:rsidR="00A041E5" w:rsidRPr="00A041E5" w:rsidRDefault="00A041E5" w:rsidP="00A041E5">
            <w:pPr>
              <w:keepNext/>
            </w:pPr>
            <w:r w:rsidRPr="00A041E5">
              <w:t>70-89% правильно</w:t>
            </w:r>
          </w:p>
        </w:tc>
        <w:tc>
          <w:tcPr>
            <w:tcW w:w="2381" w:type="dxa"/>
          </w:tcPr>
          <w:p w14:paraId="52989A60" w14:textId="77777777" w:rsidR="00A041E5" w:rsidRPr="00A041E5" w:rsidRDefault="00A041E5" w:rsidP="00A041E5">
            <w:pPr>
              <w:keepNext/>
            </w:pPr>
            <w:r w:rsidRPr="00A041E5">
              <w:t>50-69% правильно</w:t>
            </w:r>
          </w:p>
        </w:tc>
        <w:tc>
          <w:tcPr>
            <w:tcW w:w="2126" w:type="dxa"/>
          </w:tcPr>
          <w:p w14:paraId="436744E5" w14:textId="77777777" w:rsidR="00A041E5" w:rsidRPr="00A041E5" w:rsidRDefault="00A041E5" w:rsidP="00A041E5">
            <w:pPr>
              <w:keepNext/>
            </w:pPr>
            <w:r w:rsidRPr="00A041E5">
              <w:t xml:space="preserve">правильно менее 50% </w:t>
            </w:r>
          </w:p>
        </w:tc>
      </w:tr>
    </w:tbl>
    <w:p w14:paraId="5E48C531" w14:textId="77777777" w:rsidR="00A041E5" w:rsidRPr="00A041E5" w:rsidRDefault="00A041E5" w:rsidP="00A041E5">
      <w:pPr>
        <w:keepNext/>
        <w:tabs>
          <w:tab w:val="left" w:pos="2552"/>
        </w:tabs>
        <w:spacing w:after="0" w:line="240" w:lineRule="auto"/>
        <w:ind w:left="360"/>
        <w:rPr>
          <w:rFonts w:ascii="Times New Roman" w:eastAsia="Times New Roman" w:hAnsi="Times New Roman" w:cs="Times New Roman"/>
          <w:caps/>
          <w:sz w:val="24"/>
          <w:szCs w:val="24"/>
          <w:shd w:val="clear" w:color="auto" w:fill="FFFFFF"/>
        </w:rPr>
      </w:pPr>
    </w:p>
    <w:p w14:paraId="28C1D945" w14:textId="77777777" w:rsidR="00A041E5" w:rsidRPr="00A041E5" w:rsidRDefault="00A041E5" w:rsidP="00A041E5">
      <w:pPr>
        <w:spacing w:after="0" w:line="240" w:lineRule="auto"/>
        <w:jc w:val="both"/>
        <w:rPr>
          <w:rFonts w:ascii="Times New Roman" w:eastAsia="Times New Roman" w:hAnsi="Times New Roman" w:cs="Times New Roman"/>
          <w:sz w:val="24"/>
          <w:szCs w:val="24"/>
        </w:rPr>
      </w:pPr>
    </w:p>
    <w:p w14:paraId="2128F921" w14:textId="77777777" w:rsidR="009967B0" w:rsidRPr="00377CD6" w:rsidRDefault="009967B0" w:rsidP="00B06229">
      <w:pPr>
        <w:spacing w:after="200" w:line="276" w:lineRule="auto"/>
        <w:rPr>
          <w:rFonts w:ascii="Times New Roman" w:eastAsia="OfficinaSansBookC" w:hAnsi="Times New Roman" w:cs="Times New Roman"/>
          <w:b/>
          <w:sz w:val="28"/>
          <w:szCs w:val="28"/>
        </w:rPr>
      </w:pPr>
    </w:p>
    <w:sectPr w:rsidR="009967B0" w:rsidRPr="00377CD6" w:rsidSect="0060375B">
      <w:pgSz w:w="11906" w:h="16838"/>
      <w:pgMar w:top="720" w:right="720" w:bottom="720" w:left="1560"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841976" w14:textId="77777777" w:rsidR="00F01490" w:rsidRDefault="00F01490">
      <w:pPr>
        <w:spacing w:after="0" w:line="240" w:lineRule="auto"/>
      </w:pPr>
      <w:r>
        <w:separator/>
      </w:r>
    </w:p>
  </w:endnote>
  <w:endnote w:type="continuationSeparator" w:id="0">
    <w:p w14:paraId="43213989" w14:textId="77777777" w:rsidR="00F01490" w:rsidRDefault="00F014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OfficinaSansBookC">
    <w:altName w:val="Calibri"/>
    <w:panose1 w:val="00000000000000000000"/>
    <w:charset w:val="CC"/>
    <w:family w:val="modern"/>
    <w:notTrueType/>
    <w:pitch w:val="variable"/>
    <w:sig w:usb0="800002AF" w:usb1="1000004A" w:usb2="00000000" w:usb3="00000000" w:csb0="00000005" w:csb1="00000000"/>
  </w:font>
  <w:font w:name="Andale Sans UI">
    <w:altName w:val="Arial Unicode MS"/>
    <w:charset w:val="CC"/>
    <w:family w:val="auto"/>
    <w:pitch w:val="variable"/>
  </w:font>
  <w:font w:name="ff1">
    <w:altName w:val="Times New Roman"/>
    <w:panose1 w:val="00000000000000000000"/>
    <w:charset w:val="00"/>
    <w:family w:val="roman"/>
    <w:notTrueType/>
    <w:pitch w:val="default"/>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2F691" w14:textId="49D8CF7C" w:rsidR="00107666" w:rsidRPr="00AA60B4" w:rsidRDefault="00107666">
    <w:pPr>
      <w:jc w:val="right"/>
      <w:rPr>
        <w:rFonts w:ascii="Times New Roman" w:hAnsi="Times New Roman" w:cs="Times New Roman"/>
        <w:sz w:val="24"/>
        <w:szCs w:val="24"/>
      </w:rPr>
    </w:pPr>
    <w:r w:rsidRPr="00AA60B4">
      <w:rPr>
        <w:rFonts w:ascii="Times New Roman" w:hAnsi="Times New Roman" w:cs="Times New Roman"/>
        <w:sz w:val="24"/>
        <w:szCs w:val="24"/>
      </w:rPr>
      <w:fldChar w:fldCharType="begin"/>
    </w:r>
    <w:r w:rsidRPr="00AA60B4">
      <w:rPr>
        <w:rFonts w:ascii="Times New Roman" w:hAnsi="Times New Roman" w:cs="Times New Roman"/>
        <w:sz w:val="24"/>
        <w:szCs w:val="24"/>
      </w:rPr>
      <w:instrText>PAGE</w:instrText>
    </w:r>
    <w:r w:rsidRPr="00AA60B4">
      <w:rPr>
        <w:rFonts w:ascii="Times New Roman" w:hAnsi="Times New Roman" w:cs="Times New Roman"/>
        <w:sz w:val="24"/>
        <w:szCs w:val="24"/>
      </w:rPr>
      <w:fldChar w:fldCharType="separate"/>
    </w:r>
    <w:r w:rsidR="001928F9">
      <w:rPr>
        <w:rFonts w:ascii="Times New Roman" w:hAnsi="Times New Roman" w:cs="Times New Roman"/>
        <w:noProof/>
        <w:sz w:val="24"/>
        <w:szCs w:val="24"/>
      </w:rPr>
      <w:t>21</w:t>
    </w:r>
    <w:r w:rsidRPr="00AA60B4">
      <w:rPr>
        <w:rFonts w:ascii="Times New Roman" w:hAnsi="Times New Roman" w:cs="Times New Roman"/>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7C0876" w14:textId="77777777" w:rsidR="00F01490" w:rsidRDefault="00F01490">
      <w:pPr>
        <w:spacing w:after="0" w:line="240" w:lineRule="auto"/>
      </w:pPr>
      <w:r>
        <w:separator/>
      </w:r>
    </w:p>
  </w:footnote>
  <w:footnote w:type="continuationSeparator" w:id="0">
    <w:p w14:paraId="4F899D2C" w14:textId="77777777" w:rsidR="00F01490" w:rsidRDefault="00F014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93211"/>
    <w:multiLevelType w:val="multilevel"/>
    <w:tmpl w:val="C150BEA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9076BD"/>
    <w:multiLevelType w:val="hybridMultilevel"/>
    <w:tmpl w:val="10808442"/>
    <w:lvl w:ilvl="0" w:tplc="87A2CCBE">
      <w:start w:val="1"/>
      <w:numFmt w:val="decimal"/>
      <w:lvlText w:val="%1)"/>
      <w:lvlJc w:val="left"/>
      <w:pPr>
        <w:ind w:left="926" w:hanging="360"/>
      </w:pPr>
      <w:rPr>
        <w:rFonts w:hint="default"/>
      </w:rPr>
    </w:lvl>
    <w:lvl w:ilvl="1" w:tplc="04190019" w:tentative="1">
      <w:start w:val="1"/>
      <w:numFmt w:val="lowerLetter"/>
      <w:lvlText w:val="%2."/>
      <w:lvlJc w:val="left"/>
      <w:pPr>
        <w:ind w:left="1646" w:hanging="360"/>
      </w:pPr>
    </w:lvl>
    <w:lvl w:ilvl="2" w:tplc="0419001B" w:tentative="1">
      <w:start w:val="1"/>
      <w:numFmt w:val="lowerRoman"/>
      <w:lvlText w:val="%3."/>
      <w:lvlJc w:val="right"/>
      <w:pPr>
        <w:ind w:left="2366" w:hanging="180"/>
      </w:pPr>
    </w:lvl>
    <w:lvl w:ilvl="3" w:tplc="0419000F" w:tentative="1">
      <w:start w:val="1"/>
      <w:numFmt w:val="decimal"/>
      <w:lvlText w:val="%4."/>
      <w:lvlJc w:val="left"/>
      <w:pPr>
        <w:ind w:left="3086" w:hanging="360"/>
      </w:pPr>
    </w:lvl>
    <w:lvl w:ilvl="4" w:tplc="04190019" w:tentative="1">
      <w:start w:val="1"/>
      <w:numFmt w:val="lowerLetter"/>
      <w:lvlText w:val="%5."/>
      <w:lvlJc w:val="left"/>
      <w:pPr>
        <w:ind w:left="3806" w:hanging="360"/>
      </w:pPr>
    </w:lvl>
    <w:lvl w:ilvl="5" w:tplc="0419001B" w:tentative="1">
      <w:start w:val="1"/>
      <w:numFmt w:val="lowerRoman"/>
      <w:lvlText w:val="%6."/>
      <w:lvlJc w:val="right"/>
      <w:pPr>
        <w:ind w:left="4526" w:hanging="180"/>
      </w:pPr>
    </w:lvl>
    <w:lvl w:ilvl="6" w:tplc="0419000F" w:tentative="1">
      <w:start w:val="1"/>
      <w:numFmt w:val="decimal"/>
      <w:lvlText w:val="%7."/>
      <w:lvlJc w:val="left"/>
      <w:pPr>
        <w:ind w:left="5246" w:hanging="360"/>
      </w:pPr>
    </w:lvl>
    <w:lvl w:ilvl="7" w:tplc="04190019" w:tentative="1">
      <w:start w:val="1"/>
      <w:numFmt w:val="lowerLetter"/>
      <w:lvlText w:val="%8."/>
      <w:lvlJc w:val="left"/>
      <w:pPr>
        <w:ind w:left="5966" w:hanging="360"/>
      </w:pPr>
    </w:lvl>
    <w:lvl w:ilvl="8" w:tplc="0419001B" w:tentative="1">
      <w:start w:val="1"/>
      <w:numFmt w:val="lowerRoman"/>
      <w:lvlText w:val="%9."/>
      <w:lvlJc w:val="right"/>
      <w:pPr>
        <w:ind w:left="6686" w:hanging="180"/>
      </w:pPr>
    </w:lvl>
  </w:abstractNum>
  <w:abstractNum w:abstractNumId="2" w15:restartNumberingAfterBreak="0">
    <w:nsid w:val="046F3DCE"/>
    <w:multiLevelType w:val="multilevel"/>
    <w:tmpl w:val="6BE240F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AB1D81"/>
    <w:multiLevelType w:val="multilevel"/>
    <w:tmpl w:val="25B2936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BF5897"/>
    <w:multiLevelType w:val="multilevel"/>
    <w:tmpl w:val="DE32A7E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E5D3E5A"/>
    <w:multiLevelType w:val="multilevel"/>
    <w:tmpl w:val="9EB03FFE"/>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F820FB0"/>
    <w:multiLevelType w:val="hybridMultilevel"/>
    <w:tmpl w:val="1124DFD8"/>
    <w:lvl w:ilvl="0" w:tplc="2F260C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F9E64F4"/>
    <w:multiLevelType w:val="hybridMultilevel"/>
    <w:tmpl w:val="5924358A"/>
    <w:lvl w:ilvl="0" w:tplc="CE5C5A4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15:restartNumberingAfterBreak="0">
    <w:nsid w:val="17FE1FFA"/>
    <w:multiLevelType w:val="hybridMultilevel"/>
    <w:tmpl w:val="BEB239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17240CC"/>
    <w:multiLevelType w:val="hybridMultilevel"/>
    <w:tmpl w:val="1D42F0BE"/>
    <w:lvl w:ilvl="0" w:tplc="BDAC160C">
      <w:start w:val="1"/>
      <w:numFmt w:val="decimal"/>
      <w:lvlText w:val="%1."/>
      <w:lvlJc w:val="left"/>
      <w:pPr>
        <w:ind w:left="720" w:hanging="360"/>
      </w:pPr>
      <w:rPr>
        <w:rFonts w:ascii="Times New Roman" w:hAnsi="Times New Roman" w:cs="Times New Roman" w:hint="default"/>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2F13E4D"/>
    <w:multiLevelType w:val="multilevel"/>
    <w:tmpl w:val="7BA0139E"/>
    <w:lvl w:ilvl="0">
      <w:start w:val="1"/>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5E04B82"/>
    <w:multiLevelType w:val="hybridMultilevel"/>
    <w:tmpl w:val="FC004F2C"/>
    <w:lvl w:ilvl="0" w:tplc="2F260C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CC95744"/>
    <w:multiLevelType w:val="multilevel"/>
    <w:tmpl w:val="4378AB4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8D344AE"/>
    <w:multiLevelType w:val="hybridMultilevel"/>
    <w:tmpl w:val="D9FE82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926134D"/>
    <w:multiLevelType w:val="multilevel"/>
    <w:tmpl w:val="69D6D4A0"/>
    <w:lvl w:ilvl="0">
      <w:start w:val="1"/>
      <w:numFmt w:val="decimal"/>
      <w:lvlText w:val="%1."/>
      <w:lvlJc w:val="left"/>
      <w:pPr>
        <w:tabs>
          <w:tab w:val="num" w:pos="720"/>
        </w:tabs>
        <w:ind w:left="720" w:hanging="360"/>
      </w:pPr>
    </w:lvl>
    <w:lvl w:ilvl="1">
      <w:start w:val="5"/>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A131FF6"/>
    <w:multiLevelType w:val="multilevel"/>
    <w:tmpl w:val="CB24C6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E5A3B66"/>
    <w:multiLevelType w:val="multilevel"/>
    <w:tmpl w:val="0BC4C7E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83C60BD"/>
    <w:multiLevelType w:val="hybridMultilevel"/>
    <w:tmpl w:val="64F20170"/>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2107FB2"/>
    <w:multiLevelType w:val="hybridMultilevel"/>
    <w:tmpl w:val="10F005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5F43435"/>
    <w:multiLevelType w:val="multilevel"/>
    <w:tmpl w:val="3416B7E4"/>
    <w:lvl w:ilvl="0">
      <w:start w:val="11"/>
      <w:numFmt w:val="decimal"/>
      <w:lvlText w:val="%1."/>
      <w:lvlJc w:val="left"/>
      <w:pPr>
        <w:tabs>
          <w:tab w:val="num" w:pos="644"/>
        </w:tabs>
        <w:ind w:left="644"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20" w15:restartNumberingAfterBreak="0">
    <w:nsid w:val="560A0D00"/>
    <w:multiLevelType w:val="multilevel"/>
    <w:tmpl w:val="CE0C4BD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B256671"/>
    <w:multiLevelType w:val="multilevel"/>
    <w:tmpl w:val="AF2462B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C3D69E9"/>
    <w:multiLevelType w:val="hybridMultilevel"/>
    <w:tmpl w:val="6BAC27E2"/>
    <w:lvl w:ilvl="0" w:tplc="7A5CBE2A">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2040E42"/>
    <w:multiLevelType w:val="hybridMultilevel"/>
    <w:tmpl w:val="5178E252"/>
    <w:lvl w:ilvl="0" w:tplc="60841F0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AE10333"/>
    <w:multiLevelType w:val="multilevel"/>
    <w:tmpl w:val="EF8C85F4"/>
    <w:lvl w:ilvl="0">
      <w:start w:val="1"/>
      <w:numFmt w:val="decimal"/>
      <w:lvlText w:val="%1."/>
      <w:lvlJc w:val="left"/>
      <w:pPr>
        <w:tabs>
          <w:tab w:val="num" w:pos="720"/>
        </w:tabs>
        <w:ind w:left="720" w:hanging="360"/>
      </w:pPr>
    </w:lvl>
    <w:lvl w:ilvl="1">
      <w:start w:val="4"/>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BD34280"/>
    <w:multiLevelType w:val="hybridMultilevel"/>
    <w:tmpl w:val="61FC6EFA"/>
    <w:lvl w:ilvl="0" w:tplc="2F260C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C7B073B"/>
    <w:multiLevelType w:val="hybridMultilevel"/>
    <w:tmpl w:val="566AAB6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3A56195"/>
    <w:multiLevelType w:val="multilevel"/>
    <w:tmpl w:val="CA4EC0C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5451B26"/>
    <w:multiLevelType w:val="hybridMultilevel"/>
    <w:tmpl w:val="482879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5854F4F"/>
    <w:multiLevelType w:val="multilevel"/>
    <w:tmpl w:val="981280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8DE1D38"/>
    <w:multiLevelType w:val="hybridMultilevel"/>
    <w:tmpl w:val="6D8AAA9E"/>
    <w:lvl w:ilvl="0" w:tplc="2F260C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79E10FBC"/>
    <w:multiLevelType w:val="multilevel"/>
    <w:tmpl w:val="B93014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AF551F1"/>
    <w:multiLevelType w:val="hybridMultilevel"/>
    <w:tmpl w:val="C92056F2"/>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C9D55ED"/>
    <w:multiLevelType w:val="multilevel"/>
    <w:tmpl w:val="3F8C44F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5"/>
  </w:num>
  <w:num w:numId="2">
    <w:abstractNumId w:val="6"/>
  </w:num>
  <w:num w:numId="3">
    <w:abstractNumId w:val="1"/>
  </w:num>
  <w:num w:numId="4">
    <w:abstractNumId w:val="11"/>
  </w:num>
  <w:num w:numId="5">
    <w:abstractNumId w:val="30"/>
  </w:num>
  <w:num w:numId="6">
    <w:abstractNumId w:val="23"/>
  </w:num>
  <w:num w:numId="7">
    <w:abstractNumId w:val="13"/>
  </w:num>
  <w:num w:numId="8">
    <w:abstractNumId w:val="22"/>
  </w:num>
  <w:num w:numId="9">
    <w:abstractNumId w:val="3"/>
  </w:num>
  <w:num w:numId="10">
    <w:abstractNumId w:val="5"/>
  </w:num>
  <w:num w:numId="11">
    <w:abstractNumId w:val="10"/>
  </w:num>
  <w:num w:numId="12">
    <w:abstractNumId w:val="24"/>
  </w:num>
  <w:num w:numId="13">
    <w:abstractNumId w:val="14"/>
  </w:num>
  <w:num w:numId="14">
    <w:abstractNumId w:val="15"/>
  </w:num>
  <w:num w:numId="15">
    <w:abstractNumId w:val="31"/>
  </w:num>
  <w:num w:numId="16">
    <w:abstractNumId w:val="16"/>
  </w:num>
  <w:num w:numId="17">
    <w:abstractNumId w:val="4"/>
  </w:num>
  <w:num w:numId="18">
    <w:abstractNumId w:val="27"/>
  </w:num>
  <w:num w:numId="19">
    <w:abstractNumId w:val="21"/>
  </w:num>
  <w:num w:numId="20">
    <w:abstractNumId w:val="33"/>
  </w:num>
  <w:num w:numId="21">
    <w:abstractNumId w:val="2"/>
  </w:num>
  <w:num w:numId="22">
    <w:abstractNumId w:val="0"/>
  </w:num>
  <w:num w:numId="23">
    <w:abstractNumId w:val="20"/>
  </w:num>
  <w:num w:numId="24">
    <w:abstractNumId w:val="19"/>
  </w:num>
  <w:num w:numId="25">
    <w:abstractNumId w:val="12"/>
  </w:num>
  <w:num w:numId="26">
    <w:abstractNumId w:val="29"/>
  </w:num>
  <w:num w:numId="27">
    <w:abstractNumId w:val="7"/>
  </w:num>
  <w:num w:numId="28">
    <w:abstractNumId w:val="8"/>
  </w:num>
  <w:num w:numId="29">
    <w:abstractNumId w:val="9"/>
  </w:num>
  <w:num w:numId="30">
    <w:abstractNumId w:val="28"/>
  </w:num>
  <w:num w:numId="31">
    <w:abstractNumId w:val="18"/>
  </w:num>
  <w:num w:numId="32">
    <w:abstractNumId w:val="26"/>
  </w:num>
  <w:num w:numId="33">
    <w:abstractNumId w:val="32"/>
  </w:num>
  <w:num w:numId="34">
    <w:abstractNumId w:val="17"/>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3A9B"/>
    <w:rsid w:val="00000FBE"/>
    <w:rsid w:val="0001068C"/>
    <w:rsid w:val="00011789"/>
    <w:rsid w:val="000132A4"/>
    <w:rsid w:val="00021C97"/>
    <w:rsid w:val="00030D41"/>
    <w:rsid w:val="0004586B"/>
    <w:rsid w:val="00053924"/>
    <w:rsid w:val="000621EA"/>
    <w:rsid w:val="0006240A"/>
    <w:rsid w:val="00064911"/>
    <w:rsid w:val="00067888"/>
    <w:rsid w:val="00075AB0"/>
    <w:rsid w:val="00076D55"/>
    <w:rsid w:val="000948CD"/>
    <w:rsid w:val="000A26EE"/>
    <w:rsid w:val="000A3329"/>
    <w:rsid w:val="000A6C53"/>
    <w:rsid w:val="000A6E81"/>
    <w:rsid w:val="000A7BD5"/>
    <w:rsid w:val="000A7F94"/>
    <w:rsid w:val="000B1379"/>
    <w:rsid w:val="000B2591"/>
    <w:rsid w:val="000B3336"/>
    <w:rsid w:val="000B413E"/>
    <w:rsid w:val="000B7D32"/>
    <w:rsid w:val="000C2A71"/>
    <w:rsid w:val="000C6CB6"/>
    <w:rsid w:val="000D517C"/>
    <w:rsid w:val="000D7229"/>
    <w:rsid w:val="000E07FB"/>
    <w:rsid w:val="000F251A"/>
    <w:rsid w:val="000F723A"/>
    <w:rsid w:val="00100B4C"/>
    <w:rsid w:val="001040F2"/>
    <w:rsid w:val="00107666"/>
    <w:rsid w:val="00127FCC"/>
    <w:rsid w:val="00135107"/>
    <w:rsid w:val="001362C7"/>
    <w:rsid w:val="00137FF6"/>
    <w:rsid w:val="0015123D"/>
    <w:rsid w:val="00161D25"/>
    <w:rsid w:val="001673BF"/>
    <w:rsid w:val="00170E55"/>
    <w:rsid w:val="00175496"/>
    <w:rsid w:val="00182CBF"/>
    <w:rsid w:val="00183D87"/>
    <w:rsid w:val="001928C5"/>
    <w:rsid w:val="001928F9"/>
    <w:rsid w:val="00194A34"/>
    <w:rsid w:val="0019720E"/>
    <w:rsid w:val="001A1810"/>
    <w:rsid w:val="001B3015"/>
    <w:rsid w:val="001B5C7C"/>
    <w:rsid w:val="001C539B"/>
    <w:rsid w:val="001D2E99"/>
    <w:rsid w:val="001D68AC"/>
    <w:rsid w:val="001E01C6"/>
    <w:rsid w:val="001E2861"/>
    <w:rsid w:val="001E3276"/>
    <w:rsid w:val="001E5929"/>
    <w:rsid w:val="001F391D"/>
    <w:rsid w:val="00201F8A"/>
    <w:rsid w:val="00205987"/>
    <w:rsid w:val="002172B0"/>
    <w:rsid w:val="00217432"/>
    <w:rsid w:val="00217828"/>
    <w:rsid w:val="00217CC7"/>
    <w:rsid w:val="0022181F"/>
    <w:rsid w:val="002227EA"/>
    <w:rsid w:val="00223722"/>
    <w:rsid w:val="00261BA7"/>
    <w:rsid w:val="00272005"/>
    <w:rsid w:val="00273EC9"/>
    <w:rsid w:val="00277B25"/>
    <w:rsid w:val="00286297"/>
    <w:rsid w:val="0028680D"/>
    <w:rsid w:val="002868A5"/>
    <w:rsid w:val="00290DB9"/>
    <w:rsid w:val="00291704"/>
    <w:rsid w:val="00294F65"/>
    <w:rsid w:val="002A3E1A"/>
    <w:rsid w:val="002C19E4"/>
    <w:rsid w:val="002C229D"/>
    <w:rsid w:val="002C5007"/>
    <w:rsid w:val="002C6611"/>
    <w:rsid w:val="002C67E2"/>
    <w:rsid w:val="002D1359"/>
    <w:rsid w:val="002D395F"/>
    <w:rsid w:val="002E0C91"/>
    <w:rsid w:val="002E2325"/>
    <w:rsid w:val="002E4FCB"/>
    <w:rsid w:val="002F4248"/>
    <w:rsid w:val="00300B48"/>
    <w:rsid w:val="00301266"/>
    <w:rsid w:val="0030517B"/>
    <w:rsid w:val="00305212"/>
    <w:rsid w:val="003230B3"/>
    <w:rsid w:val="00326621"/>
    <w:rsid w:val="0033178B"/>
    <w:rsid w:val="0033563B"/>
    <w:rsid w:val="003367D1"/>
    <w:rsid w:val="003450BF"/>
    <w:rsid w:val="00347C59"/>
    <w:rsid w:val="00357F19"/>
    <w:rsid w:val="003602F4"/>
    <w:rsid w:val="00361F8C"/>
    <w:rsid w:val="00363557"/>
    <w:rsid w:val="003673EF"/>
    <w:rsid w:val="00375068"/>
    <w:rsid w:val="00377CD6"/>
    <w:rsid w:val="00383436"/>
    <w:rsid w:val="00387CD7"/>
    <w:rsid w:val="00391CF9"/>
    <w:rsid w:val="003946AA"/>
    <w:rsid w:val="003950CA"/>
    <w:rsid w:val="003A5AAF"/>
    <w:rsid w:val="003A69D4"/>
    <w:rsid w:val="003A777F"/>
    <w:rsid w:val="003B6621"/>
    <w:rsid w:val="003B699C"/>
    <w:rsid w:val="003C17F6"/>
    <w:rsid w:val="003C3E6A"/>
    <w:rsid w:val="003C4BAC"/>
    <w:rsid w:val="003C60A6"/>
    <w:rsid w:val="003D4AFE"/>
    <w:rsid w:val="003D4FD9"/>
    <w:rsid w:val="003D5FB4"/>
    <w:rsid w:val="003E40C2"/>
    <w:rsid w:val="003E53E8"/>
    <w:rsid w:val="003F07CE"/>
    <w:rsid w:val="003F0A35"/>
    <w:rsid w:val="003F621B"/>
    <w:rsid w:val="00405880"/>
    <w:rsid w:val="004060EA"/>
    <w:rsid w:val="004128CB"/>
    <w:rsid w:val="00413A89"/>
    <w:rsid w:val="0041743A"/>
    <w:rsid w:val="00417495"/>
    <w:rsid w:val="00420E29"/>
    <w:rsid w:val="00421018"/>
    <w:rsid w:val="00423C43"/>
    <w:rsid w:val="004319FC"/>
    <w:rsid w:val="004321FA"/>
    <w:rsid w:val="0043352F"/>
    <w:rsid w:val="004338E2"/>
    <w:rsid w:val="004339AB"/>
    <w:rsid w:val="004464A8"/>
    <w:rsid w:val="004509C2"/>
    <w:rsid w:val="00453070"/>
    <w:rsid w:val="004576C7"/>
    <w:rsid w:val="00457DAB"/>
    <w:rsid w:val="004609E2"/>
    <w:rsid w:val="004701DC"/>
    <w:rsid w:val="00471C79"/>
    <w:rsid w:val="00472519"/>
    <w:rsid w:val="00492A9F"/>
    <w:rsid w:val="0049775C"/>
    <w:rsid w:val="004A07A6"/>
    <w:rsid w:val="004A0AFA"/>
    <w:rsid w:val="004A3939"/>
    <w:rsid w:val="004A62D6"/>
    <w:rsid w:val="004B0741"/>
    <w:rsid w:val="004B0908"/>
    <w:rsid w:val="004C5989"/>
    <w:rsid w:val="004C60FD"/>
    <w:rsid w:val="004C7757"/>
    <w:rsid w:val="004D0740"/>
    <w:rsid w:val="004D5E74"/>
    <w:rsid w:val="004D7292"/>
    <w:rsid w:val="004E7612"/>
    <w:rsid w:val="004F1081"/>
    <w:rsid w:val="004F132A"/>
    <w:rsid w:val="004F1E57"/>
    <w:rsid w:val="004F7784"/>
    <w:rsid w:val="00502F63"/>
    <w:rsid w:val="00505213"/>
    <w:rsid w:val="005069C7"/>
    <w:rsid w:val="00515373"/>
    <w:rsid w:val="00520F36"/>
    <w:rsid w:val="00524CC5"/>
    <w:rsid w:val="0053283C"/>
    <w:rsid w:val="00546B18"/>
    <w:rsid w:val="00546E24"/>
    <w:rsid w:val="0055275D"/>
    <w:rsid w:val="005544CF"/>
    <w:rsid w:val="00561233"/>
    <w:rsid w:val="005746D3"/>
    <w:rsid w:val="0057762B"/>
    <w:rsid w:val="00591C16"/>
    <w:rsid w:val="0059286C"/>
    <w:rsid w:val="00592ECA"/>
    <w:rsid w:val="00594185"/>
    <w:rsid w:val="005A3D29"/>
    <w:rsid w:val="005A4DB0"/>
    <w:rsid w:val="005A7051"/>
    <w:rsid w:val="005B6256"/>
    <w:rsid w:val="005C5A6C"/>
    <w:rsid w:val="005C6A1D"/>
    <w:rsid w:val="005D6DA1"/>
    <w:rsid w:val="005E0A59"/>
    <w:rsid w:val="005E516A"/>
    <w:rsid w:val="005F3207"/>
    <w:rsid w:val="005F4243"/>
    <w:rsid w:val="0060375B"/>
    <w:rsid w:val="00615F4D"/>
    <w:rsid w:val="006224A2"/>
    <w:rsid w:val="00624D2D"/>
    <w:rsid w:val="00634B68"/>
    <w:rsid w:val="00640578"/>
    <w:rsid w:val="00646DC7"/>
    <w:rsid w:val="0065161A"/>
    <w:rsid w:val="00657F6F"/>
    <w:rsid w:val="006617BC"/>
    <w:rsid w:val="00663156"/>
    <w:rsid w:val="00675CB7"/>
    <w:rsid w:val="00682413"/>
    <w:rsid w:val="00684D76"/>
    <w:rsid w:val="0068646B"/>
    <w:rsid w:val="0068658A"/>
    <w:rsid w:val="00695F7B"/>
    <w:rsid w:val="006978B6"/>
    <w:rsid w:val="006A0423"/>
    <w:rsid w:val="006A07E9"/>
    <w:rsid w:val="006A434D"/>
    <w:rsid w:val="006B5D34"/>
    <w:rsid w:val="006C0E7C"/>
    <w:rsid w:val="006C57E9"/>
    <w:rsid w:val="006C5ECB"/>
    <w:rsid w:val="006D03DD"/>
    <w:rsid w:val="006E1A3E"/>
    <w:rsid w:val="006F0691"/>
    <w:rsid w:val="006F1FAF"/>
    <w:rsid w:val="006F28CA"/>
    <w:rsid w:val="006F30D9"/>
    <w:rsid w:val="006F4AB9"/>
    <w:rsid w:val="006F5A38"/>
    <w:rsid w:val="006F5F9A"/>
    <w:rsid w:val="00701283"/>
    <w:rsid w:val="00707897"/>
    <w:rsid w:val="00711989"/>
    <w:rsid w:val="00726F96"/>
    <w:rsid w:val="00727012"/>
    <w:rsid w:val="00727611"/>
    <w:rsid w:val="00735FF6"/>
    <w:rsid w:val="007504E7"/>
    <w:rsid w:val="00752E98"/>
    <w:rsid w:val="007558C8"/>
    <w:rsid w:val="00757B91"/>
    <w:rsid w:val="00761901"/>
    <w:rsid w:val="00761D84"/>
    <w:rsid w:val="00764B0A"/>
    <w:rsid w:val="007674B4"/>
    <w:rsid w:val="00777908"/>
    <w:rsid w:val="00782D01"/>
    <w:rsid w:val="00783388"/>
    <w:rsid w:val="007865BE"/>
    <w:rsid w:val="007915C8"/>
    <w:rsid w:val="007A2972"/>
    <w:rsid w:val="007A46BE"/>
    <w:rsid w:val="007A4CDA"/>
    <w:rsid w:val="007A5908"/>
    <w:rsid w:val="007A5CB4"/>
    <w:rsid w:val="007B18B9"/>
    <w:rsid w:val="007B22DA"/>
    <w:rsid w:val="007B5550"/>
    <w:rsid w:val="007C3749"/>
    <w:rsid w:val="007C5E5E"/>
    <w:rsid w:val="007E17E5"/>
    <w:rsid w:val="007E3F99"/>
    <w:rsid w:val="007E62B8"/>
    <w:rsid w:val="007F1CD1"/>
    <w:rsid w:val="007F3E80"/>
    <w:rsid w:val="007F425F"/>
    <w:rsid w:val="007F7AEE"/>
    <w:rsid w:val="008013A2"/>
    <w:rsid w:val="0080606B"/>
    <w:rsid w:val="008060D0"/>
    <w:rsid w:val="0080728A"/>
    <w:rsid w:val="00814242"/>
    <w:rsid w:val="00833EAA"/>
    <w:rsid w:val="00837D67"/>
    <w:rsid w:val="0084537E"/>
    <w:rsid w:val="00852ACA"/>
    <w:rsid w:val="00852CDE"/>
    <w:rsid w:val="008540A4"/>
    <w:rsid w:val="00860453"/>
    <w:rsid w:val="00861C17"/>
    <w:rsid w:val="008704DA"/>
    <w:rsid w:val="00886853"/>
    <w:rsid w:val="008871AA"/>
    <w:rsid w:val="008A151C"/>
    <w:rsid w:val="008A448C"/>
    <w:rsid w:val="008A44D7"/>
    <w:rsid w:val="008A5262"/>
    <w:rsid w:val="008A6CE7"/>
    <w:rsid w:val="008A79D7"/>
    <w:rsid w:val="008B147E"/>
    <w:rsid w:val="008B71A7"/>
    <w:rsid w:val="008C4369"/>
    <w:rsid w:val="008C45C9"/>
    <w:rsid w:val="008C4883"/>
    <w:rsid w:val="008D3BBD"/>
    <w:rsid w:val="008D456D"/>
    <w:rsid w:val="008D78EB"/>
    <w:rsid w:val="008E0232"/>
    <w:rsid w:val="008E1173"/>
    <w:rsid w:val="008E1E69"/>
    <w:rsid w:val="008E6560"/>
    <w:rsid w:val="008F655F"/>
    <w:rsid w:val="00910204"/>
    <w:rsid w:val="009149E0"/>
    <w:rsid w:val="00917FE9"/>
    <w:rsid w:val="00921C0F"/>
    <w:rsid w:val="00922786"/>
    <w:rsid w:val="00927104"/>
    <w:rsid w:val="00927324"/>
    <w:rsid w:val="00932E40"/>
    <w:rsid w:val="00935B9C"/>
    <w:rsid w:val="00945021"/>
    <w:rsid w:val="00954E90"/>
    <w:rsid w:val="0096010E"/>
    <w:rsid w:val="00965CA6"/>
    <w:rsid w:val="00970341"/>
    <w:rsid w:val="00972FD4"/>
    <w:rsid w:val="00974450"/>
    <w:rsid w:val="00974FF4"/>
    <w:rsid w:val="009967B0"/>
    <w:rsid w:val="009A13CA"/>
    <w:rsid w:val="009A53A7"/>
    <w:rsid w:val="009B3289"/>
    <w:rsid w:val="009B7AED"/>
    <w:rsid w:val="009C3C9E"/>
    <w:rsid w:val="009C3E2A"/>
    <w:rsid w:val="009D5DA8"/>
    <w:rsid w:val="009D61D2"/>
    <w:rsid w:val="009E2824"/>
    <w:rsid w:val="009E2DBD"/>
    <w:rsid w:val="009E3609"/>
    <w:rsid w:val="009E3DC5"/>
    <w:rsid w:val="009F2E48"/>
    <w:rsid w:val="009F44AC"/>
    <w:rsid w:val="00A0177D"/>
    <w:rsid w:val="00A04060"/>
    <w:rsid w:val="00A041E5"/>
    <w:rsid w:val="00A07B02"/>
    <w:rsid w:val="00A11A6A"/>
    <w:rsid w:val="00A132E5"/>
    <w:rsid w:val="00A3026F"/>
    <w:rsid w:val="00A35EAE"/>
    <w:rsid w:val="00A40543"/>
    <w:rsid w:val="00A417BE"/>
    <w:rsid w:val="00A46D6F"/>
    <w:rsid w:val="00A61355"/>
    <w:rsid w:val="00A6789A"/>
    <w:rsid w:val="00A70041"/>
    <w:rsid w:val="00A7679C"/>
    <w:rsid w:val="00A815E2"/>
    <w:rsid w:val="00A81762"/>
    <w:rsid w:val="00A82666"/>
    <w:rsid w:val="00A8310A"/>
    <w:rsid w:val="00A8413D"/>
    <w:rsid w:val="00A9016E"/>
    <w:rsid w:val="00A90BE0"/>
    <w:rsid w:val="00A93B4C"/>
    <w:rsid w:val="00A967ED"/>
    <w:rsid w:val="00AA3C9C"/>
    <w:rsid w:val="00AA5FC9"/>
    <w:rsid w:val="00AA60B4"/>
    <w:rsid w:val="00AB27FB"/>
    <w:rsid w:val="00AB3EEE"/>
    <w:rsid w:val="00AB4BDB"/>
    <w:rsid w:val="00AC3989"/>
    <w:rsid w:val="00AC52DD"/>
    <w:rsid w:val="00AC7592"/>
    <w:rsid w:val="00AD789A"/>
    <w:rsid w:val="00AE4F10"/>
    <w:rsid w:val="00AF287B"/>
    <w:rsid w:val="00AF4AAE"/>
    <w:rsid w:val="00B00922"/>
    <w:rsid w:val="00B06229"/>
    <w:rsid w:val="00B0705B"/>
    <w:rsid w:val="00B07F94"/>
    <w:rsid w:val="00B128E8"/>
    <w:rsid w:val="00B14836"/>
    <w:rsid w:val="00B14C88"/>
    <w:rsid w:val="00B15586"/>
    <w:rsid w:val="00B26547"/>
    <w:rsid w:val="00B30274"/>
    <w:rsid w:val="00B36BEA"/>
    <w:rsid w:val="00B3703A"/>
    <w:rsid w:val="00B411FB"/>
    <w:rsid w:val="00B41568"/>
    <w:rsid w:val="00B42097"/>
    <w:rsid w:val="00B4632C"/>
    <w:rsid w:val="00B61FDC"/>
    <w:rsid w:val="00B62063"/>
    <w:rsid w:val="00B6440F"/>
    <w:rsid w:val="00B8145D"/>
    <w:rsid w:val="00B96336"/>
    <w:rsid w:val="00B97E98"/>
    <w:rsid w:val="00BA3ADC"/>
    <w:rsid w:val="00BA3C73"/>
    <w:rsid w:val="00BB02FC"/>
    <w:rsid w:val="00BB51A2"/>
    <w:rsid w:val="00BB79AF"/>
    <w:rsid w:val="00BC2119"/>
    <w:rsid w:val="00BC4233"/>
    <w:rsid w:val="00BC5C16"/>
    <w:rsid w:val="00BD0FD3"/>
    <w:rsid w:val="00BE2D49"/>
    <w:rsid w:val="00BE5BD3"/>
    <w:rsid w:val="00C03F02"/>
    <w:rsid w:val="00C05ECA"/>
    <w:rsid w:val="00C17F00"/>
    <w:rsid w:val="00C305FA"/>
    <w:rsid w:val="00C418F6"/>
    <w:rsid w:val="00C70953"/>
    <w:rsid w:val="00C7459F"/>
    <w:rsid w:val="00C7670F"/>
    <w:rsid w:val="00C81DAE"/>
    <w:rsid w:val="00C859AE"/>
    <w:rsid w:val="00C97590"/>
    <w:rsid w:val="00C97728"/>
    <w:rsid w:val="00CB1E2A"/>
    <w:rsid w:val="00CB3A9B"/>
    <w:rsid w:val="00CB599B"/>
    <w:rsid w:val="00CB65B5"/>
    <w:rsid w:val="00CC11A8"/>
    <w:rsid w:val="00CC2A6E"/>
    <w:rsid w:val="00CC68E9"/>
    <w:rsid w:val="00CD2578"/>
    <w:rsid w:val="00CD4BCD"/>
    <w:rsid w:val="00CE5841"/>
    <w:rsid w:val="00CF04D6"/>
    <w:rsid w:val="00CF11AD"/>
    <w:rsid w:val="00CF40F4"/>
    <w:rsid w:val="00D0634D"/>
    <w:rsid w:val="00D06802"/>
    <w:rsid w:val="00D10C1A"/>
    <w:rsid w:val="00D17FAD"/>
    <w:rsid w:val="00D2307A"/>
    <w:rsid w:val="00D2322C"/>
    <w:rsid w:val="00D275DF"/>
    <w:rsid w:val="00D30EB5"/>
    <w:rsid w:val="00D37280"/>
    <w:rsid w:val="00D440D4"/>
    <w:rsid w:val="00D5311C"/>
    <w:rsid w:val="00D57514"/>
    <w:rsid w:val="00D57AF7"/>
    <w:rsid w:val="00D640C5"/>
    <w:rsid w:val="00D67EFC"/>
    <w:rsid w:val="00D70657"/>
    <w:rsid w:val="00D70E24"/>
    <w:rsid w:val="00D725C8"/>
    <w:rsid w:val="00D87272"/>
    <w:rsid w:val="00D93728"/>
    <w:rsid w:val="00D96BFD"/>
    <w:rsid w:val="00D97589"/>
    <w:rsid w:val="00DA3102"/>
    <w:rsid w:val="00DA42EF"/>
    <w:rsid w:val="00DA56E8"/>
    <w:rsid w:val="00DA5E55"/>
    <w:rsid w:val="00DC460D"/>
    <w:rsid w:val="00DC5F7E"/>
    <w:rsid w:val="00DC6B4C"/>
    <w:rsid w:val="00DC7434"/>
    <w:rsid w:val="00DD4690"/>
    <w:rsid w:val="00E002B4"/>
    <w:rsid w:val="00E102C3"/>
    <w:rsid w:val="00E236AB"/>
    <w:rsid w:val="00E24F67"/>
    <w:rsid w:val="00E260AF"/>
    <w:rsid w:val="00E30DC9"/>
    <w:rsid w:val="00E3116D"/>
    <w:rsid w:val="00E31A65"/>
    <w:rsid w:val="00E32BF3"/>
    <w:rsid w:val="00E357E4"/>
    <w:rsid w:val="00E363C6"/>
    <w:rsid w:val="00E42977"/>
    <w:rsid w:val="00E4465F"/>
    <w:rsid w:val="00E448E3"/>
    <w:rsid w:val="00E470E2"/>
    <w:rsid w:val="00E76C84"/>
    <w:rsid w:val="00E87E27"/>
    <w:rsid w:val="00E90D9C"/>
    <w:rsid w:val="00E9312E"/>
    <w:rsid w:val="00E97102"/>
    <w:rsid w:val="00EA049F"/>
    <w:rsid w:val="00EA3FAC"/>
    <w:rsid w:val="00EA56AB"/>
    <w:rsid w:val="00EA6BD6"/>
    <w:rsid w:val="00EB4CF8"/>
    <w:rsid w:val="00ED7CB7"/>
    <w:rsid w:val="00EE2184"/>
    <w:rsid w:val="00F01490"/>
    <w:rsid w:val="00F0399E"/>
    <w:rsid w:val="00F03FBF"/>
    <w:rsid w:val="00F11EA5"/>
    <w:rsid w:val="00F16B38"/>
    <w:rsid w:val="00F1717B"/>
    <w:rsid w:val="00F20E84"/>
    <w:rsid w:val="00F20EF5"/>
    <w:rsid w:val="00F2238D"/>
    <w:rsid w:val="00F27FB3"/>
    <w:rsid w:val="00F33589"/>
    <w:rsid w:val="00F424B5"/>
    <w:rsid w:val="00F42B39"/>
    <w:rsid w:val="00F46320"/>
    <w:rsid w:val="00F50D59"/>
    <w:rsid w:val="00F5451C"/>
    <w:rsid w:val="00F575F4"/>
    <w:rsid w:val="00F604FD"/>
    <w:rsid w:val="00F661AB"/>
    <w:rsid w:val="00F80809"/>
    <w:rsid w:val="00F82016"/>
    <w:rsid w:val="00F90202"/>
    <w:rsid w:val="00F905DB"/>
    <w:rsid w:val="00F93A97"/>
    <w:rsid w:val="00FA53A9"/>
    <w:rsid w:val="00FB303B"/>
    <w:rsid w:val="00FC1ED9"/>
    <w:rsid w:val="00FC3782"/>
    <w:rsid w:val="00FC3B3A"/>
    <w:rsid w:val="00FD4DDE"/>
    <w:rsid w:val="00FD5531"/>
    <w:rsid w:val="00FD6612"/>
    <w:rsid w:val="00FD7DCF"/>
    <w:rsid w:val="00FE03AE"/>
    <w:rsid w:val="00FE148E"/>
    <w:rsid w:val="00FE283C"/>
    <w:rsid w:val="00FE78CA"/>
    <w:rsid w:val="00FF030B"/>
    <w:rsid w:val="00FF34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87030"/>
  <w15:docId w15:val="{53393ABE-2734-4D6F-B967-57D03345D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762B"/>
  </w:style>
  <w:style w:type="paragraph" w:styleId="1">
    <w:name w:val="heading 1"/>
    <w:basedOn w:val="a"/>
    <w:next w:val="a"/>
    <w:link w:val="10"/>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link w:val="30"/>
    <w:uiPriority w:val="9"/>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paragraph" w:styleId="a4">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5"/>
    <w:uiPriority w:val="99"/>
    <w:unhideWhenUsed/>
    <w:qFormat/>
    <w:rsid w:val="00F241E3"/>
    <w:pPr>
      <w:spacing w:after="0" w:line="240" w:lineRule="auto"/>
    </w:pPr>
    <w:rPr>
      <w:sz w:val="20"/>
      <w:szCs w:val="20"/>
    </w:rPr>
  </w:style>
  <w:style w:type="character" w:customStyle="1" w:styleId="a5">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4"/>
    <w:uiPriority w:val="99"/>
    <w:rsid w:val="00F241E3"/>
    <w:rPr>
      <w:sz w:val="20"/>
      <w:szCs w:val="20"/>
    </w:rPr>
  </w:style>
  <w:style w:type="character" w:styleId="a6">
    <w:name w:val="footnote reference"/>
    <w:uiPriority w:val="99"/>
    <w:rsid w:val="00F241E3"/>
    <w:rPr>
      <w:rFonts w:cs="Times New Roman"/>
      <w:vertAlign w:val="superscript"/>
    </w:rPr>
  </w:style>
  <w:style w:type="character" w:styleId="a7">
    <w:name w:val="Emphasis"/>
    <w:uiPriority w:val="20"/>
    <w:qFormat/>
    <w:rsid w:val="00F241E3"/>
    <w:rPr>
      <w:rFonts w:cs="Times New Roman"/>
      <w:i/>
    </w:rPr>
  </w:style>
  <w:style w:type="paragraph" w:styleId="a8">
    <w:name w:val="Balloon Text"/>
    <w:basedOn w:val="a"/>
    <w:link w:val="a9"/>
    <w:uiPriority w:val="99"/>
    <w:semiHidden/>
    <w:unhideWhenUsed/>
    <w:rsid w:val="00D0529A"/>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D0529A"/>
    <w:rPr>
      <w:rFonts w:ascii="Segoe UI" w:hAnsi="Segoe UI" w:cs="Segoe UI"/>
      <w:sz w:val="18"/>
      <w:szCs w:val="18"/>
    </w:rPr>
  </w:style>
  <w:style w:type="paragraph" w:styleId="aa">
    <w:name w:val="endnote text"/>
    <w:basedOn w:val="a"/>
    <w:link w:val="ab"/>
    <w:uiPriority w:val="99"/>
    <w:semiHidden/>
    <w:unhideWhenUsed/>
    <w:rsid w:val="00E35341"/>
    <w:pPr>
      <w:spacing w:after="0" w:line="240" w:lineRule="auto"/>
    </w:pPr>
    <w:rPr>
      <w:sz w:val="20"/>
      <w:szCs w:val="20"/>
    </w:rPr>
  </w:style>
  <w:style w:type="character" w:customStyle="1" w:styleId="ab">
    <w:name w:val="Текст концевой сноски Знак"/>
    <w:basedOn w:val="a0"/>
    <w:link w:val="aa"/>
    <w:uiPriority w:val="99"/>
    <w:semiHidden/>
    <w:rsid w:val="00E35341"/>
    <w:rPr>
      <w:sz w:val="20"/>
      <w:szCs w:val="20"/>
    </w:rPr>
  </w:style>
  <w:style w:type="character" w:styleId="ac">
    <w:name w:val="endnote reference"/>
    <w:basedOn w:val="a0"/>
    <w:uiPriority w:val="99"/>
    <w:semiHidden/>
    <w:unhideWhenUsed/>
    <w:rsid w:val="00E35341"/>
    <w:rPr>
      <w:vertAlign w:val="superscript"/>
    </w:rPr>
  </w:style>
  <w:style w:type="paragraph" w:styleId="ad">
    <w:name w:val="List Paragraph"/>
    <w:basedOn w:val="a"/>
    <w:uiPriority w:val="34"/>
    <w:qFormat/>
    <w:rsid w:val="00786A6F"/>
    <w:pPr>
      <w:ind w:left="720"/>
      <w:contextualSpacing/>
    </w:pPr>
  </w:style>
  <w:style w:type="paragraph" w:styleId="ae">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
    <w:basedOn w:val="TableNormal3"/>
    <w:tblPr>
      <w:tblStyleRowBandSize w:val="1"/>
      <w:tblStyleColBandSize w:val="1"/>
      <w:tblCellMar>
        <w:left w:w="115" w:type="dxa"/>
        <w:right w:w="115" w:type="dxa"/>
      </w:tblCellMar>
    </w:tblPr>
  </w:style>
  <w:style w:type="table" w:customStyle="1" w:styleId="af0">
    <w:basedOn w:val="TableNormal3"/>
    <w:tblPr>
      <w:tblStyleRowBandSize w:val="1"/>
      <w:tblStyleColBandSize w:val="1"/>
      <w:tblCellMar>
        <w:left w:w="115" w:type="dxa"/>
        <w:right w:w="115" w:type="dxa"/>
      </w:tblCellMar>
    </w:tblPr>
  </w:style>
  <w:style w:type="table" w:customStyle="1" w:styleId="af1">
    <w:basedOn w:val="TableNormal3"/>
    <w:tblPr>
      <w:tblStyleRowBandSize w:val="1"/>
      <w:tblStyleColBandSize w:val="1"/>
      <w:tblCellMar>
        <w:left w:w="115" w:type="dxa"/>
        <w:right w:w="115" w:type="dxa"/>
      </w:tblCellMar>
    </w:tblPr>
  </w:style>
  <w:style w:type="table" w:customStyle="1" w:styleId="af2">
    <w:basedOn w:val="TableNormal3"/>
    <w:tblPr>
      <w:tblStyleRowBandSize w:val="1"/>
      <w:tblStyleColBandSize w:val="1"/>
      <w:tblCellMar>
        <w:left w:w="115" w:type="dxa"/>
        <w:right w:w="115" w:type="dxa"/>
      </w:tblCellMar>
    </w:tblPr>
  </w:style>
  <w:style w:type="table" w:customStyle="1" w:styleId="af3">
    <w:basedOn w:val="TableNormal3"/>
    <w:tblPr>
      <w:tblStyleRowBandSize w:val="1"/>
      <w:tblStyleColBandSize w:val="1"/>
      <w:tblCellMar>
        <w:left w:w="115" w:type="dxa"/>
        <w:right w:w="115" w:type="dxa"/>
      </w:tblCellMar>
    </w:tblPr>
  </w:style>
  <w:style w:type="table" w:customStyle="1" w:styleId="af4">
    <w:basedOn w:val="TableNormal3"/>
    <w:tblPr>
      <w:tblStyleRowBandSize w:val="1"/>
      <w:tblStyleColBandSize w:val="1"/>
      <w:tblCellMar>
        <w:left w:w="115" w:type="dxa"/>
        <w:right w:w="115" w:type="dxa"/>
      </w:tblCellMar>
    </w:tblPr>
  </w:style>
  <w:style w:type="table" w:customStyle="1" w:styleId="af5">
    <w:basedOn w:val="TableNormal3"/>
    <w:tblPr>
      <w:tblStyleRowBandSize w:val="1"/>
      <w:tblStyleColBandSize w:val="1"/>
      <w:tblCellMar>
        <w:left w:w="115" w:type="dxa"/>
        <w:right w:w="115" w:type="dxa"/>
      </w:tblCellMar>
    </w:tblPr>
  </w:style>
  <w:style w:type="table" w:customStyle="1" w:styleId="af6">
    <w:basedOn w:val="TableNormal3"/>
    <w:tblPr>
      <w:tblStyleRowBandSize w:val="1"/>
      <w:tblStyleColBandSize w:val="1"/>
      <w:tblCellMar>
        <w:left w:w="115" w:type="dxa"/>
        <w:right w:w="115" w:type="dxa"/>
      </w:tblCellMar>
    </w:tblPr>
  </w:style>
  <w:style w:type="table" w:customStyle="1" w:styleId="af7">
    <w:basedOn w:val="TableNormal3"/>
    <w:tblPr>
      <w:tblStyleRowBandSize w:val="1"/>
      <w:tblStyleColBandSize w:val="1"/>
      <w:tblCellMar>
        <w:left w:w="115" w:type="dxa"/>
        <w:right w:w="115" w:type="dxa"/>
      </w:tblCellMar>
    </w:tblPr>
  </w:style>
  <w:style w:type="table" w:customStyle="1" w:styleId="af8">
    <w:basedOn w:val="TableNormal3"/>
    <w:tblPr>
      <w:tblStyleRowBandSize w:val="1"/>
      <w:tblStyleColBandSize w:val="1"/>
      <w:tblCellMar>
        <w:left w:w="115" w:type="dxa"/>
        <w:right w:w="115" w:type="dxa"/>
      </w:tblCellMar>
    </w:tblPr>
  </w:style>
  <w:style w:type="table" w:customStyle="1" w:styleId="af9">
    <w:basedOn w:val="TableNormal3"/>
    <w:tblPr>
      <w:tblStyleRowBandSize w:val="1"/>
      <w:tblStyleColBandSize w:val="1"/>
      <w:tblCellMar>
        <w:left w:w="115" w:type="dxa"/>
        <w:right w:w="115" w:type="dxa"/>
      </w:tblCellMar>
    </w:tblPr>
  </w:style>
  <w:style w:type="table" w:customStyle="1" w:styleId="afa">
    <w:basedOn w:val="TableNormal3"/>
    <w:tblPr>
      <w:tblStyleRowBandSize w:val="1"/>
      <w:tblStyleColBandSize w:val="1"/>
      <w:tblCellMar>
        <w:top w:w="100" w:type="dxa"/>
        <w:left w:w="100" w:type="dxa"/>
        <w:bottom w:w="100" w:type="dxa"/>
        <w:right w:w="100" w:type="dxa"/>
      </w:tblCellMar>
    </w:tblPr>
  </w:style>
  <w:style w:type="table" w:customStyle="1" w:styleId="afb">
    <w:basedOn w:val="TableNormal2"/>
    <w:tblPr>
      <w:tblStyleRowBandSize w:val="1"/>
      <w:tblStyleColBandSize w:val="1"/>
      <w:tblCellMar>
        <w:top w:w="100" w:type="dxa"/>
        <w:left w:w="100" w:type="dxa"/>
        <w:bottom w:w="100" w:type="dxa"/>
        <w:right w:w="100" w:type="dxa"/>
      </w:tblCellMar>
    </w:tblPr>
  </w:style>
  <w:style w:type="table" w:customStyle="1" w:styleId="afc">
    <w:basedOn w:val="TableNormal2"/>
    <w:tblPr>
      <w:tblStyleRowBandSize w:val="1"/>
      <w:tblStyleColBandSize w:val="1"/>
      <w:tblCellMar>
        <w:top w:w="100" w:type="dxa"/>
        <w:left w:w="100" w:type="dxa"/>
        <w:bottom w:w="100" w:type="dxa"/>
        <w:right w:w="100" w:type="dxa"/>
      </w:tblCellMar>
    </w:tblPr>
  </w:style>
  <w:style w:type="table" w:customStyle="1" w:styleId="afd">
    <w:basedOn w:val="TableNormal2"/>
    <w:tblPr>
      <w:tblStyleRowBandSize w:val="1"/>
      <w:tblStyleColBandSize w:val="1"/>
      <w:tblCellMar>
        <w:top w:w="100" w:type="dxa"/>
        <w:left w:w="100" w:type="dxa"/>
        <w:bottom w:w="100" w:type="dxa"/>
        <w:right w:w="100" w:type="dxa"/>
      </w:tblCellMar>
    </w:tblPr>
  </w:style>
  <w:style w:type="table" w:customStyle="1" w:styleId="afe">
    <w:basedOn w:val="TableNormal2"/>
    <w:tblPr>
      <w:tblStyleRowBandSize w:val="1"/>
      <w:tblStyleColBandSize w:val="1"/>
      <w:tblCellMar>
        <w:top w:w="100" w:type="dxa"/>
        <w:left w:w="100" w:type="dxa"/>
        <w:bottom w:w="100" w:type="dxa"/>
        <w:right w:w="100" w:type="dxa"/>
      </w:tblCellMar>
    </w:tblPr>
  </w:style>
  <w:style w:type="table" w:customStyle="1" w:styleId="aff">
    <w:basedOn w:val="TableNormal2"/>
    <w:tblPr>
      <w:tblStyleRowBandSize w:val="1"/>
      <w:tblStyleColBandSize w:val="1"/>
      <w:tblCellMar>
        <w:top w:w="100" w:type="dxa"/>
        <w:left w:w="100" w:type="dxa"/>
        <w:bottom w:w="100" w:type="dxa"/>
        <w:right w:w="100" w:type="dxa"/>
      </w:tblCellMar>
    </w:tblPr>
  </w:style>
  <w:style w:type="table" w:customStyle="1" w:styleId="aff0">
    <w:basedOn w:val="TableNormal2"/>
    <w:tblPr>
      <w:tblStyleRowBandSize w:val="1"/>
      <w:tblStyleColBandSize w:val="1"/>
      <w:tblCellMar>
        <w:top w:w="100" w:type="dxa"/>
        <w:left w:w="100" w:type="dxa"/>
        <w:bottom w:w="100" w:type="dxa"/>
        <w:right w:w="100" w:type="dxa"/>
      </w:tblCellMar>
    </w:tblPr>
  </w:style>
  <w:style w:type="table" w:customStyle="1" w:styleId="aff1">
    <w:basedOn w:val="TableNormal2"/>
    <w:tblPr>
      <w:tblStyleRowBandSize w:val="1"/>
      <w:tblStyleColBandSize w:val="1"/>
      <w:tblCellMar>
        <w:top w:w="100" w:type="dxa"/>
        <w:left w:w="100" w:type="dxa"/>
        <w:bottom w:w="100" w:type="dxa"/>
        <w:right w:w="100" w:type="dxa"/>
      </w:tblCellMar>
    </w:tblPr>
  </w:style>
  <w:style w:type="table" w:customStyle="1" w:styleId="aff2">
    <w:basedOn w:val="TableNormal2"/>
    <w:tblPr>
      <w:tblStyleRowBandSize w:val="1"/>
      <w:tblStyleColBandSize w:val="1"/>
      <w:tblCellMar>
        <w:top w:w="100" w:type="dxa"/>
        <w:left w:w="100" w:type="dxa"/>
        <w:bottom w:w="100" w:type="dxa"/>
        <w:right w:w="100" w:type="dxa"/>
      </w:tblCellMar>
    </w:tblPr>
  </w:style>
  <w:style w:type="table" w:customStyle="1" w:styleId="aff3">
    <w:basedOn w:val="TableNormal2"/>
    <w:tblPr>
      <w:tblStyleRowBandSize w:val="1"/>
      <w:tblStyleColBandSize w:val="1"/>
      <w:tblCellMar>
        <w:top w:w="100" w:type="dxa"/>
        <w:left w:w="100" w:type="dxa"/>
        <w:bottom w:w="100" w:type="dxa"/>
        <w:right w:w="100" w:type="dxa"/>
      </w:tblCellMar>
    </w:tblPr>
  </w:style>
  <w:style w:type="table" w:customStyle="1" w:styleId="aff4">
    <w:basedOn w:val="TableNormal2"/>
    <w:tblPr>
      <w:tblStyleRowBandSize w:val="1"/>
      <w:tblStyleColBandSize w:val="1"/>
      <w:tblCellMar>
        <w:top w:w="100" w:type="dxa"/>
        <w:left w:w="100" w:type="dxa"/>
        <w:bottom w:w="100" w:type="dxa"/>
        <w:right w:w="100" w:type="dxa"/>
      </w:tblCellMar>
    </w:tblPr>
  </w:style>
  <w:style w:type="table" w:customStyle="1" w:styleId="aff5">
    <w:basedOn w:val="TableNormal2"/>
    <w:tblPr>
      <w:tblStyleRowBandSize w:val="1"/>
      <w:tblStyleColBandSize w:val="1"/>
      <w:tblCellMar>
        <w:top w:w="100" w:type="dxa"/>
        <w:left w:w="100" w:type="dxa"/>
        <w:bottom w:w="100" w:type="dxa"/>
        <w:right w:w="100" w:type="dxa"/>
      </w:tblCellMar>
    </w:tblPr>
  </w:style>
  <w:style w:type="table" w:customStyle="1" w:styleId="aff6">
    <w:basedOn w:val="TableNormal2"/>
    <w:tblPr>
      <w:tblStyleRowBandSize w:val="1"/>
      <w:tblStyleColBandSize w:val="1"/>
      <w:tblCellMar>
        <w:top w:w="100" w:type="dxa"/>
        <w:left w:w="100" w:type="dxa"/>
        <w:bottom w:w="100" w:type="dxa"/>
        <w:right w:w="100" w:type="dxa"/>
      </w:tblCellMar>
    </w:tblPr>
  </w:style>
  <w:style w:type="table" w:customStyle="1" w:styleId="aff7">
    <w:basedOn w:val="TableNormal2"/>
    <w:tblPr>
      <w:tblStyleRowBandSize w:val="1"/>
      <w:tblStyleColBandSize w:val="1"/>
      <w:tblCellMar>
        <w:top w:w="100" w:type="dxa"/>
        <w:left w:w="100" w:type="dxa"/>
        <w:bottom w:w="100" w:type="dxa"/>
        <w:right w:w="100" w:type="dxa"/>
      </w:tblCellMar>
    </w:tblPr>
  </w:style>
  <w:style w:type="table" w:customStyle="1" w:styleId="aff8">
    <w:basedOn w:val="TableNormal2"/>
    <w:tblPr>
      <w:tblStyleRowBandSize w:val="1"/>
      <w:tblStyleColBandSize w:val="1"/>
      <w:tblCellMar>
        <w:top w:w="100" w:type="dxa"/>
        <w:left w:w="100" w:type="dxa"/>
        <w:bottom w:w="100" w:type="dxa"/>
        <w:right w:w="100" w:type="dxa"/>
      </w:tblCellMar>
    </w:tblPr>
  </w:style>
  <w:style w:type="table" w:customStyle="1" w:styleId="aff9">
    <w:basedOn w:val="TableNormal2"/>
    <w:tblPr>
      <w:tblStyleRowBandSize w:val="1"/>
      <w:tblStyleColBandSize w:val="1"/>
      <w:tblCellMar>
        <w:top w:w="100" w:type="dxa"/>
        <w:left w:w="100" w:type="dxa"/>
        <w:bottom w:w="100" w:type="dxa"/>
        <w:right w:w="100" w:type="dxa"/>
      </w:tblCellMar>
    </w:tblPr>
  </w:style>
  <w:style w:type="table" w:customStyle="1" w:styleId="affa">
    <w:basedOn w:val="TableNormal2"/>
    <w:tblPr>
      <w:tblStyleRowBandSize w:val="1"/>
      <w:tblStyleColBandSize w:val="1"/>
      <w:tblCellMar>
        <w:top w:w="100" w:type="dxa"/>
        <w:left w:w="100" w:type="dxa"/>
        <w:bottom w:w="100" w:type="dxa"/>
        <w:right w:w="100" w:type="dxa"/>
      </w:tblCellMar>
    </w:tblPr>
  </w:style>
  <w:style w:type="table" w:customStyle="1" w:styleId="affb">
    <w:basedOn w:val="TableNormal2"/>
    <w:tblPr>
      <w:tblStyleRowBandSize w:val="1"/>
      <w:tblStyleColBandSize w:val="1"/>
      <w:tblCellMar>
        <w:top w:w="100" w:type="dxa"/>
        <w:left w:w="100" w:type="dxa"/>
        <w:bottom w:w="100" w:type="dxa"/>
        <w:right w:w="100" w:type="dxa"/>
      </w:tblCellMar>
    </w:tblPr>
  </w:style>
  <w:style w:type="table" w:customStyle="1" w:styleId="affc">
    <w:basedOn w:val="TableNormal2"/>
    <w:tblPr>
      <w:tblStyleRowBandSize w:val="1"/>
      <w:tblStyleColBandSize w:val="1"/>
      <w:tblCellMar>
        <w:top w:w="100" w:type="dxa"/>
        <w:left w:w="100" w:type="dxa"/>
        <w:bottom w:w="100" w:type="dxa"/>
        <w:right w:w="100" w:type="dxa"/>
      </w:tblCellMar>
    </w:tblPr>
  </w:style>
  <w:style w:type="paragraph" w:styleId="affd">
    <w:name w:val="TOC Heading"/>
    <w:basedOn w:val="1"/>
    <w:next w:val="a"/>
    <w:uiPriority w:val="39"/>
    <w:unhideWhenUsed/>
    <w:qFormat/>
    <w:rsid w:val="00D275DF"/>
    <w:pPr>
      <w:spacing w:before="240" w:after="0"/>
      <w:outlineLvl w:val="9"/>
    </w:pPr>
    <w:rPr>
      <w:rFonts w:asciiTheme="majorHAnsi" w:eastAsiaTheme="majorEastAsia" w:hAnsiTheme="majorHAnsi" w:cstheme="majorBidi"/>
      <w:b w:val="0"/>
      <w:color w:val="2F5496" w:themeColor="accent1" w:themeShade="BF"/>
      <w:sz w:val="32"/>
      <w:szCs w:val="32"/>
    </w:rPr>
  </w:style>
  <w:style w:type="paragraph" w:styleId="11">
    <w:name w:val="toc 1"/>
    <w:basedOn w:val="a"/>
    <w:next w:val="a"/>
    <w:autoRedefine/>
    <w:uiPriority w:val="39"/>
    <w:unhideWhenUsed/>
    <w:rsid w:val="003B6621"/>
    <w:pPr>
      <w:tabs>
        <w:tab w:val="right" w:leader="dot" w:pos="9771"/>
      </w:tabs>
      <w:spacing w:after="0" w:line="360" w:lineRule="auto"/>
      <w:jc w:val="both"/>
    </w:pPr>
  </w:style>
  <w:style w:type="character" w:styleId="affe">
    <w:name w:val="Hyperlink"/>
    <w:basedOn w:val="a0"/>
    <w:uiPriority w:val="99"/>
    <w:unhideWhenUsed/>
    <w:rsid w:val="00D275DF"/>
    <w:rPr>
      <w:color w:val="0563C1" w:themeColor="hyperlink"/>
      <w:u w:val="single"/>
    </w:rPr>
  </w:style>
  <w:style w:type="paragraph" w:styleId="afff">
    <w:name w:val="header"/>
    <w:basedOn w:val="a"/>
    <w:link w:val="afff0"/>
    <w:uiPriority w:val="99"/>
    <w:unhideWhenUsed/>
    <w:rsid w:val="00DC5F7E"/>
    <w:pPr>
      <w:tabs>
        <w:tab w:val="center" w:pos="4677"/>
        <w:tab w:val="right" w:pos="9355"/>
      </w:tabs>
      <w:spacing w:after="0" w:line="240" w:lineRule="auto"/>
    </w:pPr>
  </w:style>
  <w:style w:type="character" w:customStyle="1" w:styleId="afff0">
    <w:name w:val="Верхний колонтитул Знак"/>
    <w:basedOn w:val="a0"/>
    <w:link w:val="afff"/>
    <w:uiPriority w:val="99"/>
    <w:rsid w:val="00DC5F7E"/>
  </w:style>
  <w:style w:type="paragraph" w:styleId="afff1">
    <w:name w:val="footer"/>
    <w:basedOn w:val="a"/>
    <w:link w:val="afff2"/>
    <w:uiPriority w:val="99"/>
    <w:unhideWhenUsed/>
    <w:rsid w:val="00DC5F7E"/>
    <w:pPr>
      <w:tabs>
        <w:tab w:val="center" w:pos="4677"/>
        <w:tab w:val="right" w:pos="9355"/>
      </w:tabs>
      <w:spacing w:after="0" w:line="240" w:lineRule="auto"/>
    </w:pPr>
  </w:style>
  <w:style w:type="character" w:customStyle="1" w:styleId="afff2">
    <w:name w:val="Нижний колонтитул Знак"/>
    <w:basedOn w:val="a0"/>
    <w:link w:val="afff1"/>
    <w:uiPriority w:val="99"/>
    <w:rsid w:val="00DC5F7E"/>
  </w:style>
  <w:style w:type="paragraph" w:customStyle="1" w:styleId="Footnote">
    <w:name w:val="Footnote"/>
    <w:basedOn w:val="a"/>
    <w:rsid w:val="00910204"/>
    <w:pPr>
      <w:spacing w:beforeAutospacing="1" w:after="0" w:line="240" w:lineRule="auto"/>
    </w:pPr>
    <w:rPr>
      <w:rFonts w:ascii="Times New Roman" w:eastAsia="Times New Roman" w:hAnsi="Times New Roman" w:cs="Times New Roman"/>
      <w:color w:val="000000"/>
      <w:sz w:val="20"/>
      <w:szCs w:val="20"/>
    </w:rPr>
  </w:style>
  <w:style w:type="paragraph" w:styleId="afff3">
    <w:name w:val="Normal (Web)"/>
    <w:basedOn w:val="a"/>
    <w:uiPriority w:val="99"/>
    <w:unhideWhenUsed/>
    <w:rsid w:val="00591C16"/>
    <w:pPr>
      <w:spacing w:before="100" w:beforeAutospacing="1" w:after="100" w:afterAutospacing="1" w:line="240" w:lineRule="auto"/>
    </w:pPr>
    <w:rPr>
      <w:rFonts w:ascii="Times New Roman" w:eastAsia="Times New Roman" w:hAnsi="Times New Roman" w:cs="Times New Roman"/>
      <w:sz w:val="24"/>
      <w:szCs w:val="24"/>
    </w:rPr>
  </w:style>
  <w:style w:type="character" w:styleId="afff4">
    <w:name w:val="annotation reference"/>
    <w:basedOn w:val="a0"/>
    <w:uiPriority w:val="99"/>
    <w:semiHidden/>
    <w:unhideWhenUsed/>
    <w:rsid w:val="00F5451C"/>
    <w:rPr>
      <w:sz w:val="16"/>
      <w:szCs w:val="16"/>
    </w:rPr>
  </w:style>
  <w:style w:type="paragraph" w:styleId="afff5">
    <w:name w:val="annotation text"/>
    <w:basedOn w:val="a"/>
    <w:link w:val="afff6"/>
    <w:uiPriority w:val="99"/>
    <w:semiHidden/>
    <w:unhideWhenUsed/>
    <w:rsid w:val="00F5451C"/>
    <w:pPr>
      <w:spacing w:line="240" w:lineRule="auto"/>
    </w:pPr>
    <w:rPr>
      <w:sz w:val="20"/>
      <w:szCs w:val="20"/>
    </w:rPr>
  </w:style>
  <w:style w:type="character" w:customStyle="1" w:styleId="afff6">
    <w:name w:val="Текст примечания Знак"/>
    <w:basedOn w:val="a0"/>
    <w:link w:val="afff5"/>
    <w:uiPriority w:val="99"/>
    <w:semiHidden/>
    <w:rsid w:val="00F5451C"/>
    <w:rPr>
      <w:sz w:val="20"/>
      <w:szCs w:val="20"/>
    </w:rPr>
  </w:style>
  <w:style w:type="paragraph" w:styleId="afff7">
    <w:name w:val="annotation subject"/>
    <w:basedOn w:val="afff5"/>
    <w:next w:val="afff5"/>
    <w:link w:val="afff8"/>
    <w:uiPriority w:val="99"/>
    <w:semiHidden/>
    <w:unhideWhenUsed/>
    <w:rsid w:val="00F5451C"/>
    <w:rPr>
      <w:b/>
      <w:bCs/>
    </w:rPr>
  </w:style>
  <w:style w:type="character" w:customStyle="1" w:styleId="afff8">
    <w:name w:val="Тема примечания Знак"/>
    <w:basedOn w:val="afff6"/>
    <w:link w:val="afff7"/>
    <w:uiPriority w:val="99"/>
    <w:semiHidden/>
    <w:rsid w:val="00F5451C"/>
    <w:rPr>
      <w:b/>
      <w:bCs/>
      <w:sz w:val="20"/>
      <w:szCs w:val="20"/>
    </w:rPr>
  </w:style>
  <w:style w:type="character" w:customStyle="1" w:styleId="12">
    <w:name w:val="Обычный1"/>
    <w:rsid w:val="00067888"/>
  </w:style>
  <w:style w:type="table" w:styleId="afff9">
    <w:name w:val="Table Grid"/>
    <w:basedOn w:val="a1"/>
    <w:uiPriority w:val="39"/>
    <w:rsid w:val="004609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Нет списка1"/>
    <w:next w:val="a2"/>
    <w:uiPriority w:val="99"/>
    <w:semiHidden/>
    <w:unhideWhenUsed/>
    <w:rsid w:val="00A041E5"/>
  </w:style>
  <w:style w:type="character" w:customStyle="1" w:styleId="10">
    <w:name w:val="Заголовок 1 Знак"/>
    <w:basedOn w:val="a0"/>
    <w:link w:val="1"/>
    <w:rsid w:val="00A041E5"/>
    <w:rPr>
      <w:b/>
      <w:sz w:val="48"/>
      <w:szCs w:val="48"/>
    </w:rPr>
  </w:style>
  <w:style w:type="character" w:customStyle="1" w:styleId="30">
    <w:name w:val="Заголовок 3 Знак"/>
    <w:basedOn w:val="a0"/>
    <w:link w:val="3"/>
    <w:uiPriority w:val="9"/>
    <w:rsid w:val="00A041E5"/>
    <w:rPr>
      <w:b/>
      <w:sz w:val="28"/>
      <w:szCs w:val="28"/>
    </w:rPr>
  </w:style>
  <w:style w:type="character" w:styleId="afffa">
    <w:name w:val="Strong"/>
    <w:basedOn w:val="a0"/>
    <w:uiPriority w:val="22"/>
    <w:qFormat/>
    <w:rsid w:val="00A041E5"/>
    <w:rPr>
      <w:b/>
      <w:bCs/>
    </w:rPr>
  </w:style>
  <w:style w:type="paragraph" w:styleId="20">
    <w:name w:val="Body Text Indent 2"/>
    <w:basedOn w:val="a"/>
    <w:link w:val="21"/>
    <w:rsid w:val="00A041E5"/>
    <w:pPr>
      <w:spacing w:after="120" w:line="480" w:lineRule="auto"/>
      <w:ind w:left="283"/>
    </w:pPr>
    <w:rPr>
      <w:rFonts w:ascii="Times New Roman" w:eastAsia="Times New Roman" w:hAnsi="Times New Roman" w:cs="Times New Roman"/>
      <w:sz w:val="24"/>
      <w:szCs w:val="24"/>
    </w:rPr>
  </w:style>
  <w:style w:type="character" w:customStyle="1" w:styleId="21">
    <w:name w:val="Основной текст с отступом 2 Знак"/>
    <w:basedOn w:val="a0"/>
    <w:link w:val="20"/>
    <w:rsid w:val="00A041E5"/>
    <w:rPr>
      <w:rFonts w:ascii="Times New Roman" w:eastAsia="Times New Roman" w:hAnsi="Times New Roman" w:cs="Times New Roman"/>
      <w:sz w:val="24"/>
      <w:szCs w:val="24"/>
    </w:rPr>
  </w:style>
  <w:style w:type="table" w:customStyle="1" w:styleId="14">
    <w:name w:val="Сетка таблицы1"/>
    <w:basedOn w:val="a1"/>
    <w:next w:val="afff9"/>
    <w:uiPriority w:val="59"/>
    <w:rsid w:val="00A041E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Заголовок №2_"/>
    <w:basedOn w:val="a0"/>
    <w:link w:val="23"/>
    <w:rsid w:val="00A041E5"/>
    <w:rPr>
      <w:b/>
      <w:bCs/>
      <w:shd w:val="clear" w:color="auto" w:fill="FFFFFF"/>
    </w:rPr>
  </w:style>
  <w:style w:type="paragraph" w:customStyle="1" w:styleId="23">
    <w:name w:val="Заголовок №2"/>
    <w:basedOn w:val="a"/>
    <w:link w:val="22"/>
    <w:rsid w:val="00A041E5"/>
    <w:pPr>
      <w:widowControl w:val="0"/>
      <w:shd w:val="clear" w:color="auto" w:fill="FFFFFF"/>
      <w:spacing w:after="0" w:line="274" w:lineRule="exact"/>
      <w:jc w:val="both"/>
      <w:outlineLvl w:val="1"/>
    </w:pPr>
    <w:rPr>
      <w:b/>
      <w:bCs/>
    </w:rPr>
  </w:style>
  <w:style w:type="character" w:customStyle="1" w:styleId="24">
    <w:name w:val="Основной текст (2) + Полужирный"/>
    <w:basedOn w:val="a0"/>
    <w:rsid w:val="00A041E5"/>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5">
    <w:name w:val="Подпись к таблице (2)"/>
    <w:basedOn w:val="a0"/>
    <w:rsid w:val="00A041E5"/>
    <w:rPr>
      <w:rFonts w:ascii="Times New Roman" w:eastAsia="Times New Roman" w:hAnsi="Times New Roman" w:cs="Times New Roman" w:hint="default"/>
      <w:b/>
      <w:bCs/>
      <w:i w:val="0"/>
      <w:iCs w:val="0"/>
      <w:smallCaps w:val="0"/>
      <w:color w:val="000000"/>
      <w:spacing w:val="0"/>
      <w:w w:val="100"/>
      <w:position w:val="0"/>
      <w:sz w:val="24"/>
      <w:szCs w:val="24"/>
      <w:u w:val="single"/>
      <w:lang w:val="ru-RU" w:eastAsia="ru-RU" w:bidi="ru-RU"/>
    </w:rPr>
  </w:style>
  <w:style w:type="character" w:customStyle="1" w:styleId="15">
    <w:name w:val="Заголовок №1_"/>
    <w:basedOn w:val="a0"/>
    <w:link w:val="16"/>
    <w:locked/>
    <w:rsid w:val="00A041E5"/>
    <w:rPr>
      <w:b/>
      <w:bCs/>
      <w:shd w:val="clear" w:color="auto" w:fill="FFFFFF"/>
    </w:rPr>
  </w:style>
  <w:style w:type="paragraph" w:customStyle="1" w:styleId="16">
    <w:name w:val="Заголовок №1"/>
    <w:basedOn w:val="a"/>
    <w:link w:val="15"/>
    <w:rsid w:val="00A041E5"/>
    <w:pPr>
      <w:widowControl w:val="0"/>
      <w:shd w:val="clear" w:color="auto" w:fill="FFFFFF"/>
      <w:spacing w:after="0" w:line="274" w:lineRule="exact"/>
      <w:ind w:hanging="480"/>
      <w:jc w:val="both"/>
      <w:outlineLvl w:val="0"/>
    </w:pPr>
    <w:rPr>
      <w:b/>
      <w:bCs/>
    </w:rPr>
  </w:style>
  <w:style w:type="character" w:customStyle="1" w:styleId="40">
    <w:name w:val="Основной текст (4)_"/>
    <w:basedOn w:val="a0"/>
    <w:link w:val="41"/>
    <w:locked/>
    <w:rsid w:val="00A041E5"/>
    <w:rPr>
      <w:i/>
      <w:iCs/>
      <w:shd w:val="clear" w:color="auto" w:fill="FFFFFF"/>
    </w:rPr>
  </w:style>
  <w:style w:type="paragraph" w:customStyle="1" w:styleId="41">
    <w:name w:val="Основной текст (4)"/>
    <w:basedOn w:val="a"/>
    <w:link w:val="40"/>
    <w:rsid w:val="00A041E5"/>
    <w:pPr>
      <w:widowControl w:val="0"/>
      <w:shd w:val="clear" w:color="auto" w:fill="FFFFFF"/>
      <w:spacing w:after="0" w:line="278" w:lineRule="exact"/>
      <w:jc w:val="both"/>
    </w:pPr>
    <w:rPr>
      <w:i/>
      <w:iCs/>
    </w:rPr>
  </w:style>
  <w:style w:type="paragraph" w:customStyle="1" w:styleId="Default">
    <w:name w:val="Default"/>
    <w:rsid w:val="00A041E5"/>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afffb">
    <w:name w:val="No Spacing"/>
    <w:basedOn w:val="a"/>
    <w:uiPriority w:val="1"/>
    <w:qFormat/>
    <w:rsid w:val="00A041E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estern">
    <w:name w:val="western"/>
    <w:basedOn w:val="a"/>
    <w:rsid w:val="00A041E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pelle">
    <w:name w:val="spelle"/>
    <w:basedOn w:val="a0"/>
    <w:rsid w:val="00A041E5"/>
  </w:style>
  <w:style w:type="character" w:customStyle="1" w:styleId="FontStyle51">
    <w:name w:val="Font Style51"/>
    <w:basedOn w:val="a0"/>
    <w:uiPriority w:val="99"/>
    <w:rsid w:val="00A041E5"/>
    <w:rPr>
      <w:rFonts w:ascii="Times New Roman" w:hAnsi="Times New Roman" w:cs="Times New Roman"/>
      <w:sz w:val="24"/>
      <w:szCs w:val="24"/>
    </w:rPr>
  </w:style>
  <w:style w:type="character" w:customStyle="1" w:styleId="ft29">
    <w:name w:val="ft29"/>
    <w:basedOn w:val="a0"/>
    <w:rsid w:val="00A041E5"/>
  </w:style>
  <w:style w:type="character" w:styleId="afffc">
    <w:name w:val="line number"/>
    <w:basedOn w:val="a0"/>
    <w:uiPriority w:val="99"/>
    <w:semiHidden/>
    <w:unhideWhenUsed/>
    <w:rsid w:val="00A041E5"/>
  </w:style>
  <w:style w:type="character" w:customStyle="1" w:styleId="apple-converted-space">
    <w:name w:val="apple-converted-space"/>
    <w:basedOn w:val="a0"/>
    <w:rsid w:val="00A041E5"/>
  </w:style>
  <w:style w:type="paragraph" w:customStyle="1" w:styleId="text-right">
    <w:name w:val="text-right"/>
    <w:basedOn w:val="a"/>
    <w:rsid w:val="00A041E5"/>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Normal10">
    <w:name w:val="Table Normal1"/>
    <w:uiPriority w:val="2"/>
    <w:semiHidden/>
    <w:unhideWhenUsed/>
    <w:qFormat/>
    <w:rsid w:val="00A041E5"/>
    <w:pPr>
      <w:widowControl w:val="0"/>
      <w:autoSpaceDE w:val="0"/>
      <w:autoSpaceDN w:val="0"/>
      <w:spacing w:after="0" w:line="240" w:lineRule="auto"/>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paragraph" w:styleId="afffd">
    <w:name w:val="Body Text"/>
    <w:basedOn w:val="a"/>
    <w:link w:val="afffe"/>
    <w:uiPriority w:val="1"/>
    <w:qFormat/>
    <w:rsid w:val="00A041E5"/>
    <w:pPr>
      <w:widowControl w:val="0"/>
      <w:autoSpaceDE w:val="0"/>
      <w:autoSpaceDN w:val="0"/>
      <w:spacing w:after="0" w:line="240" w:lineRule="auto"/>
      <w:ind w:left="640"/>
    </w:pPr>
    <w:rPr>
      <w:rFonts w:ascii="Georgia" w:eastAsia="Georgia" w:hAnsi="Georgia" w:cs="Georgia"/>
      <w:sz w:val="19"/>
      <w:szCs w:val="19"/>
      <w:lang w:eastAsia="en-US"/>
    </w:rPr>
  </w:style>
  <w:style w:type="character" w:customStyle="1" w:styleId="afffe">
    <w:name w:val="Основной текст Знак"/>
    <w:basedOn w:val="a0"/>
    <w:link w:val="afffd"/>
    <w:uiPriority w:val="1"/>
    <w:rsid w:val="00A041E5"/>
    <w:rPr>
      <w:rFonts w:ascii="Georgia" w:eastAsia="Georgia" w:hAnsi="Georgia" w:cs="Georgia"/>
      <w:sz w:val="19"/>
      <w:szCs w:val="19"/>
      <w:lang w:eastAsia="en-US"/>
    </w:rPr>
  </w:style>
  <w:style w:type="paragraph" w:customStyle="1" w:styleId="TableParagraph">
    <w:name w:val="Table Paragraph"/>
    <w:basedOn w:val="a"/>
    <w:uiPriority w:val="1"/>
    <w:qFormat/>
    <w:rsid w:val="00A041E5"/>
    <w:pPr>
      <w:widowControl w:val="0"/>
      <w:autoSpaceDE w:val="0"/>
      <w:autoSpaceDN w:val="0"/>
      <w:spacing w:after="0" w:line="196" w:lineRule="exact"/>
      <w:ind w:left="6"/>
      <w:jc w:val="center"/>
    </w:pPr>
    <w:rPr>
      <w:rFonts w:ascii="Georgia" w:eastAsia="Georgia" w:hAnsi="Georgia" w:cs="Georgia"/>
      <w:lang w:eastAsia="en-US"/>
    </w:rPr>
  </w:style>
  <w:style w:type="paragraph" w:styleId="31">
    <w:name w:val="toc 3"/>
    <w:basedOn w:val="a"/>
    <w:next w:val="a"/>
    <w:autoRedefine/>
    <w:uiPriority w:val="39"/>
    <w:unhideWhenUsed/>
    <w:rsid w:val="00A041E5"/>
    <w:pPr>
      <w:spacing w:after="100" w:line="240" w:lineRule="auto"/>
      <w:ind w:left="480"/>
    </w:pPr>
    <w:rPr>
      <w:rFonts w:ascii="Times New Roman" w:eastAsia="Times New Roman" w:hAnsi="Times New Roman" w:cs="Times New Roman"/>
      <w:sz w:val="24"/>
      <w:szCs w:val="24"/>
    </w:rPr>
  </w:style>
  <w:style w:type="character" w:customStyle="1" w:styleId="normaltextrun">
    <w:name w:val="normaltextrun"/>
    <w:basedOn w:val="a0"/>
    <w:rsid w:val="00A041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5134939">
      <w:bodyDiv w:val="1"/>
      <w:marLeft w:val="0"/>
      <w:marRight w:val="0"/>
      <w:marTop w:val="0"/>
      <w:marBottom w:val="0"/>
      <w:divBdr>
        <w:top w:val="none" w:sz="0" w:space="0" w:color="auto"/>
        <w:left w:val="none" w:sz="0" w:space="0" w:color="auto"/>
        <w:bottom w:val="none" w:sz="0" w:space="0" w:color="auto"/>
        <w:right w:val="none" w:sz="0" w:space="0" w:color="auto"/>
      </w:divBdr>
    </w:div>
    <w:div w:id="787045846">
      <w:bodyDiv w:val="1"/>
      <w:marLeft w:val="0"/>
      <w:marRight w:val="0"/>
      <w:marTop w:val="0"/>
      <w:marBottom w:val="0"/>
      <w:divBdr>
        <w:top w:val="none" w:sz="0" w:space="0" w:color="auto"/>
        <w:left w:val="none" w:sz="0" w:space="0" w:color="auto"/>
        <w:bottom w:val="none" w:sz="0" w:space="0" w:color="auto"/>
        <w:right w:val="none" w:sz="0" w:space="0" w:color="auto"/>
      </w:divBdr>
    </w:div>
    <w:div w:id="961348048">
      <w:bodyDiv w:val="1"/>
      <w:marLeft w:val="0"/>
      <w:marRight w:val="0"/>
      <w:marTop w:val="0"/>
      <w:marBottom w:val="0"/>
      <w:divBdr>
        <w:top w:val="none" w:sz="0" w:space="0" w:color="auto"/>
        <w:left w:val="none" w:sz="0" w:space="0" w:color="auto"/>
        <w:bottom w:val="none" w:sz="0" w:space="0" w:color="auto"/>
        <w:right w:val="none" w:sz="0" w:space="0" w:color="auto"/>
      </w:divBdr>
    </w:div>
    <w:div w:id="1243681971">
      <w:bodyDiv w:val="1"/>
      <w:marLeft w:val="0"/>
      <w:marRight w:val="0"/>
      <w:marTop w:val="0"/>
      <w:marBottom w:val="0"/>
      <w:divBdr>
        <w:top w:val="none" w:sz="0" w:space="0" w:color="auto"/>
        <w:left w:val="none" w:sz="0" w:space="0" w:color="auto"/>
        <w:bottom w:val="none" w:sz="0" w:space="0" w:color="auto"/>
        <w:right w:val="none" w:sz="0" w:space="0" w:color="auto"/>
      </w:divBdr>
    </w:div>
    <w:div w:id="1537035806">
      <w:bodyDiv w:val="1"/>
      <w:marLeft w:val="0"/>
      <w:marRight w:val="0"/>
      <w:marTop w:val="0"/>
      <w:marBottom w:val="0"/>
      <w:divBdr>
        <w:top w:val="none" w:sz="0" w:space="0" w:color="auto"/>
        <w:left w:val="none" w:sz="0" w:space="0" w:color="auto"/>
        <w:bottom w:val="none" w:sz="0" w:space="0" w:color="auto"/>
        <w:right w:val="none" w:sz="0" w:space="0" w:color="auto"/>
      </w:divBdr>
    </w:div>
    <w:div w:id="2000378958">
      <w:bodyDiv w:val="1"/>
      <w:marLeft w:val="0"/>
      <w:marRight w:val="0"/>
      <w:marTop w:val="0"/>
      <w:marBottom w:val="0"/>
      <w:divBdr>
        <w:top w:val="none" w:sz="0" w:space="0" w:color="auto"/>
        <w:left w:val="none" w:sz="0" w:space="0" w:color="auto"/>
        <w:bottom w:val="none" w:sz="0" w:space="0" w:color="auto"/>
        <w:right w:val="none" w:sz="0" w:space="0" w:color="auto"/>
      </w:divBdr>
    </w:div>
    <w:div w:id="2043168262">
      <w:bodyDiv w:val="1"/>
      <w:marLeft w:val="0"/>
      <w:marRight w:val="0"/>
      <w:marTop w:val="0"/>
      <w:marBottom w:val="0"/>
      <w:divBdr>
        <w:top w:val="none" w:sz="0" w:space="0" w:color="auto"/>
        <w:left w:val="none" w:sz="0" w:space="0" w:color="auto"/>
        <w:bottom w:val="none" w:sz="0" w:space="0" w:color="auto"/>
        <w:right w:val="none" w:sz="0" w:space="0" w:color="auto"/>
      </w:divBdr>
      <w:divsChild>
        <w:div w:id="1371227733">
          <w:marLeft w:val="0"/>
          <w:marRight w:val="0"/>
          <w:marTop w:val="0"/>
          <w:marBottom w:val="0"/>
          <w:divBdr>
            <w:top w:val="none" w:sz="0" w:space="0" w:color="auto"/>
            <w:left w:val="none" w:sz="0" w:space="0" w:color="auto"/>
            <w:bottom w:val="none" w:sz="0" w:space="0" w:color="auto"/>
            <w:right w:val="none" w:sz="0" w:space="0" w:color="auto"/>
          </w:divBdr>
        </w:div>
        <w:div w:id="987587440">
          <w:marLeft w:val="0"/>
          <w:marRight w:val="0"/>
          <w:marTop w:val="0"/>
          <w:marBottom w:val="0"/>
          <w:divBdr>
            <w:top w:val="none" w:sz="0" w:space="0" w:color="auto"/>
            <w:left w:val="none" w:sz="0" w:space="0" w:color="auto"/>
            <w:bottom w:val="none" w:sz="0" w:space="0" w:color="auto"/>
            <w:right w:val="none" w:sz="0" w:space="0" w:color="auto"/>
          </w:divBdr>
        </w:div>
        <w:div w:id="1456828530">
          <w:marLeft w:val="0"/>
          <w:marRight w:val="0"/>
          <w:marTop w:val="0"/>
          <w:marBottom w:val="0"/>
          <w:divBdr>
            <w:top w:val="none" w:sz="0" w:space="0" w:color="auto"/>
            <w:left w:val="none" w:sz="0" w:space="0" w:color="auto"/>
            <w:bottom w:val="none" w:sz="0" w:space="0" w:color="auto"/>
            <w:right w:val="none" w:sz="0" w:space="0" w:color="auto"/>
          </w:divBdr>
        </w:div>
        <w:div w:id="1620187441">
          <w:marLeft w:val="0"/>
          <w:marRight w:val="0"/>
          <w:marTop w:val="0"/>
          <w:marBottom w:val="0"/>
          <w:divBdr>
            <w:top w:val="none" w:sz="0" w:space="0" w:color="auto"/>
            <w:left w:val="none" w:sz="0" w:space="0" w:color="auto"/>
            <w:bottom w:val="none" w:sz="0" w:space="0" w:color="auto"/>
            <w:right w:val="none" w:sz="0" w:space="0" w:color="auto"/>
          </w:divBdr>
        </w:div>
        <w:div w:id="1885023602">
          <w:marLeft w:val="0"/>
          <w:marRight w:val="0"/>
          <w:marTop w:val="0"/>
          <w:marBottom w:val="0"/>
          <w:divBdr>
            <w:top w:val="none" w:sz="0" w:space="0" w:color="auto"/>
            <w:left w:val="none" w:sz="0" w:space="0" w:color="auto"/>
            <w:bottom w:val="none" w:sz="0" w:space="0" w:color="auto"/>
            <w:right w:val="none" w:sz="0" w:space="0" w:color="auto"/>
          </w:divBdr>
        </w:div>
        <w:div w:id="319773231">
          <w:marLeft w:val="0"/>
          <w:marRight w:val="0"/>
          <w:marTop w:val="0"/>
          <w:marBottom w:val="0"/>
          <w:divBdr>
            <w:top w:val="none" w:sz="0" w:space="0" w:color="auto"/>
            <w:left w:val="none" w:sz="0" w:space="0" w:color="auto"/>
            <w:bottom w:val="none" w:sz="0" w:space="0" w:color="auto"/>
            <w:right w:val="none" w:sz="0" w:space="0" w:color="auto"/>
          </w:divBdr>
        </w:div>
        <w:div w:id="1290436307">
          <w:marLeft w:val="0"/>
          <w:marRight w:val="0"/>
          <w:marTop w:val="0"/>
          <w:marBottom w:val="0"/>
          <w:divBdr>
            <w:top w:val="none" w:sz="0" w:space="0" w:color="auto"/>
            <w:left w:val="none" w:sz="0" w:space="0" w:color="auto"/>
            <w:bottom w:val="none" w:sz="0" w:space="0" w:color="auto"/>
            <w:right w:val="none" w:sz="0" w:space="0" w:color="auto"/>
          </w:divBdr>
        </w:div>
        <w:div w:id="481193131">
          <w:marLeft w:val="0"/>
          <w:marRight w:val="0"/>
          <w:marTop w:val="0"/>
          <w:marBottom w:val="0"/>
          <w:divBdr>
            <w:top w:val="none" w:sz="0" w:space="0" w:color="auto"/>
            <w:left w:val="none" w:sz="0" w:space="0" w:color="auto"/>
            <w:bottom w:val="none" w:sz="0" w:space="0" w:color="auto"/>
            <w:right w:val="none" w:sz="0" w:space="0" w:color="auto"/>
          </w:divBdr>
        </w:div>
        <w:div w:id="2064793994">
          <w:marLeft w:val="0"/>
          <w:marRight w:val="0"/>
          <w:marTop w:val="0"/>
          <w:marBottom w:val="0"/>
          <w:divBdr>
            <w:top w:val="none" w:sz="0" w:space="0" w:color="auto"/>
            <w:left w:val="none" w:sz="0" w:space="0" w:color="auto"/>
            <w:bottom w:val="none" w:sz="0" w:space="0" w:color="auto"/>
            <w:right w:val="none" w:sz="0" w:space="0" w:color="auto"/>
          </w:divBdr>
        </w:div>
        <w:div w:id="1612934460">
          <w:marLeft w:val="0"/>
          <w:marRight w:val="0"/>
          <w:marTop w:val="0"/>
          <w:marBottom w:val="0"/>
          <w:divBdr>
            <w:top w:val="none" w:sz="0" w:space="0" w:color="auto"/>
            <w:left w:val="none" w:sz="0" w:space="0" w:color="auto"/>
            <w:bottom w:val="none" w:sz="0" w:space="0" w:color="auto"/>
            <w:right w:val="none" w:sz="0" w:space="0" w:color="auto"/>
          </w:divBdr>
        </w:div>
        <w:div w:id="1246839775">
          <w:marLeft w:val="0"/>
          <w:marRight w:val="0"/>
          <w:marTop w:val="0"/>
          <w:marBottom w:val="0"/>
          <w:divBdr>
            <w:top w:val="none" w:sz="0" w:space="0" w:color="auto"/>
            <w:left w:val="none" w:sz="0" w:space="0" w:color="auto"/>
            <w:bottom w:val="none" w:sz="0" w:space="0" w:color="auto"/>
            <w:right w:val="none" w:sz="0" w:space="0" w:color="auto"/>
          </w:divBdr>
        </w:div>
        <w:div w:id="1327124522">
          <w:marLeft w:val="0"/>
          <w:marRight w:val="0"/>
          <w:marTop w:val="0"/>
          <w:marBottom w:val="0"/>
          <w:divBdr>
            <w:top w:val="none" w:sz="0" w:space="0" w:color="auto"/>
            <w:left w:val="none" w:sz="0" w:space="0" w:color="auto"/>
            <w:bottom w:val="none" w:sz="0" w:space="0" w:color="auto"/>
            <w:right w:val="none" w:sz="0" w:space="0" w:color="auto"/>
          </w:divBdr>
        </w:div>
        <w:div w:id="98257514">
          <w:marLeft w:val="0"/>
          <w:marRight w:val="0"/>
          <w:marTop w:val="0"/>
          <w:marBottom w:val="0"/>
          <w:divBdr>
            <w:top w:val="none" w:sz="0" w:space="0" w:color="auto"/>
            <w:left w:val="none" w:sz="0" w:space="0" w:color="auto"/>
            <w:bottom w:val="none" w:sz="0" w:space="0" w:color="auto"/>
            <w:right w:val="none" w:sz="0" w:space="0" w:color="auto"/>
          </w:divBdr>
        </w:div>
        <w:div w:id="1410351356">
          <w:marLeft w:val="0"/>
          <w:marRight w:val="0"/>
          <w:marTop w:val="0"/>
          <w:marBottom w:val="0"/>
          <w:divBdr>
            <w:top w:val="none" w:sz="0" w:space="0" w:color="auto"/>
            <w:left w:val="none" w:sz="0" w:space="0" w:color="auto"/>
            <w:bottom w:val="none" w:sz="0" w:space="0" w:color="auto"/>
            <w:right w:val="none" w:sz="0" w:space="0" w:color="auto"/>
          </w:divBdr>
        </w:div>
        <w:div w:id="762459549">
          <w:marLeft w:val="0"/>
          <w:marRight w:val="0"/>
          <w:marTop w:val="0"/>
          <w:marBottom w:val="0"/>
          <w:divBdr>
            <w:top w:val="none" w:sz="0" w:space="0" w:color="auto"/>
            <w:left w:val="none" w:sz="0" w:space="0" w:color="auto"/>
            <w:bottom w:val="none" w:sz="0" w:space="0" w:color="auto"/>
            <w:right w:val="none" w:sz="0" w:space="0" w:color="auto"/>
          </w:divBdr>
        </w:div>
        <w:div w:id="1497190872">
          <w:marLeft w:val="0"/>
          <w:marRight w:val="0"/>
          <w:marTop w:val="0"/>
          <w:marBottom w:val="0"/>
          <w:divBdr>
            <w:top w:val="none" w:sz="0" w:space="0" w:color="auto"/>
            <w:left w:val="none" w:sz="0" w:space="0" w:color="auto"/>
            <w:bottom w:val="none" w:sz="0" w:space="0" w:color="auto"/>
            <w:right w:val="none" w:sz="0" w:space="0" w:color="auto"/>
          </w:divBdr>
        </w:div>
        <w:div w:id="2008943572">
          <w:marLeft w:val="0"/>
          <w:marRight w:val="0"/>
          <w:marTop w:val="0"/>
          <w:marBottom w:val="0"/>
          <w:divBdr>
            <w:top w:val="none" w:sz="0" w:space="0" w:color="auto"/>
            <w:left w:val="none" w:sz="0" w:space="0" w:color="auto"/>
            <w:bottom w:val="none" w:sz="0" w:space="0" w:color="auto"/>
            <w:right w:val="none" w:sz="0" w:space="0" w:color="auto"/>
          </w:divBdr>
        </w:div>
        <w:div w:id="1653560550">
          <w:marLeft w:val="0"/>
          <w:marRight w:val="0"/>
          <w:marTop w:val="0"/>
          <w:marBottom w:val="0"/>
          <w:divBdr>
            <w:top w:val="none" w:sz="0" w:space="0" w:color="auto"/>
            <w:left w:val="none" w:sz="0" w:space="0" w:color="auto"/>
            <w:bottom w:val="none" w:sz="0" w:space="0" w:color="auto"/>
            <w:right w:val="none" w:sz="0" w:space="0" w:color="auto"/>
          </w:divBdr>
        </w:div>
        <w:div w:id="429474706">
          <w:marLeft w:val="0"/>
          <w:marRight w:val="0"/>
          <w:marTop w:val="0"/>
          <w:marBottom w:val="0"/>
          <w:divBdr>
            <w:top w:val="none" w:sz="0" w:space="0" w:color="auto"/>
            <w:left w:val="none" w:sz="0" w:space="0" w:color="auto"/>
            <w:bottom w:val="none" w:sz="0" w:space="0" w:color="auto"/>
            <w:right w:val="none" w:sz="0" w:space="0" w:color="auto"/>
          </w:divBdr>
        </w:div>
        <w:div w:id="1582910396">
          <w:marLeft w:val="0"/>
          <w:marRight w:val="0"/>
          <w:marTop w:val="0"/>
          <w:marBottom w:val="0"/>
          <w:divBdr>
            <w:top w:val="none" w:sz="0" w:space="0" w:color="auto"/>
            <w:left w:val="none" w:sz="0" w:space="0" w:color="auto"/>
            <w:bottom w:val="none" w:sz="0" w:space="0" w:color="auto"/>
            <w:right w:val="none" w:sz="0" w:space="0" w:color="auto"/>
          </w:divBdr>
        </w:div>
        <w:div w:id="228151275">
          <w:marLeft w:val="0"/>
          <w:marRight w:val="0"/>
          <w:marTop w:val="0"/>
          <w:marBottom w:val="0"/>
          <w:divBdr>
            <w:top w:val="none" w:sz="0" w:space="0" w:color="auto"/>
            <w:left w:val="none" w:sz="0" w:space="0" w:color="auto"/>
            <w:bottom w:val="none" w:sz="0" w:space="0" w:color="auto"/>
            <w:right w:val="none" w:sz="0" w:space="0" w:color="auto"/>
          </w:divBdr>
        </w:div>
        <w:div w:id="427427480">
          <w:marLeft w:val="0"/>
          <w:marRight w:val="0"/>
          <w:marTop w:val="0"/>
          <w:marBottom w:val="0"/>
          <w:divBdr>
            <w:top w:val="none" w:sz="0" w:space="0" w:color="auto"/>
            <w:left w:val="none" w:sz="0" w:space="0" w:color="auto"/>
            <w:bottom w:val="none" w:sz="0" w:space="0" w:color="auto"/>
            <w:right w:val="none" w:sz="0" w:space="0" w:color="auto"/>
          </w:divBdr>
        </w:div>
        <w:div w:id="2074814012">
          <w:marLeft w:val="0"/>
          <w:marRight w:val="0"/>
          <w:marTop w:val="0"/>
          <w:marBottom w:val="0"/>
          <w:divBdr>
            <w:top w:val="none" w:sz="0" w:space="0" w:color="auto"/>
            <w:left w:val="none" w:sz="0" w:space="0" w:color="auto"/>
            <w:bottom w:val="none" w:sz="0" w:space="0" w:color="auto"/>
            <w:right w:val="none" w:sz="0" w:space="0" w:color="auto"/>
          </w:divBdr>
        </w:div>
        <w:div w:id="1281376579">
          <w:marLeft w:val="0"/>
          <w:marRight w:val="0"/>
          <w:marTop w:val="0"/>
          <w:marBottom w:val="0"/>
          <w:divBdr>
            <w:top w:val="none" w:sz="0" w:space="0" w:color="auto"/>
            <w:left w:val="none" w:sz="0" w:space="0" w:color="auto"/>
            <w:bottom w:val="none" w:sz="0" w:space="0" w:color="auto"/>
            <w:right w:val="none" w:sz="0" w:space="0" w:color="auto"/>
          </w:divBdr>
        </w:div>
        <w:div w:id="1058087373">
          <w:marLeft w:val="0"/>
          <w:marRight w:val="0"/>
          <w:marTop w:val="0"/>
          <w:marBottom w:val="0"/>
          <w:divBdr>
            <w:top w:val="none" w:sz="0" w:space="0" w:color="auto"/>
            <w:left w:val="none" w:sz="0" w:space="0" w:color="auto"/>
            <w:bottom w:val="none" w:sz="0" w:space="0" w:color="auto"/>
            <w:right w:val="none" w:sz="0" w:space="0" w:color="auto"/>
          </w:divBdr>
        </w:div>
        <w:div w:id="1430856182">
          <w:marLeft w:val="0"/>
          <w:marRight w:val="0"/>
          <w:marTop w:val="0"/>
          <w:marBottom w:val="0"/>
          <w:divBdr>
            <w:top w:val="none" w:sz="0" w:space="0" w:color="auto"/>
            <w:left w:val="none" w:sz="0" w:space="0" w:color="auto"/>
            <w:bottom w:val="none" w:sz="0" w:space="0" w:color="auto"/>
            <w:right w:val="none" w:sz="0" w:space="0" w:color="auto"/>
          </w:divBdr>
        </w:div>
        <w:div w:id="1791317242">
          <w:marLeft w:val="0"/>
          <w:marRight w:val="0"/>
          <w:marTop w:val="0"/>
          <w:marBottom w:val="0"/>
          <w:divBdr>
            <w:top w:val="none" w:sz="0" w:space="0" w:color="auto"/>
            <w:left w:val="none" w:sz="0" w:space="0" w:color="auto"/>
            <w:bottom w:val="none" w:sz="0" w:space="0" w:color="auto"/>
            <w:right w:val="none" w:sz="0" w:space="0" w:color="auto"/>
          </w:divBdr>
        </w:div>
        <w:div w:id="791900647">
          <w:marLeft w:val="0"/>
          <w:marRight w:val="0"/>
          <w:marTop w:val="0"/>
          <w:marBottom w:val="0"/>
          <w:divBdr>
            <w:top w:val="none" w:sz="0" w:space="0" w:color="auto"/>
            <w:left w:val="none" w:sz="0" w:space="0" w:color="auto"/>
            <w:bottom w:val="none" w:sz="0" w:space="0" w:color="auto"/>
            <w:right w:val="none" w:sz="0" w:space="0" w:color="auto"/>
          </w:divBdr>
        </w:div>
        <w:div w:id="1720781480">
          <w:marLeft w:val="0"/>
          <w:marRight w:val="0"/>
          <w:marTop w:val="0"/>
          <w:marBottom w:val="0"/>
          <w:divBdr>
            <w:top w:val="none" w:sz="0" w:space="0" w:color="auto"/>
            <w:left w:val="none" w:sz="0" w:space="0" w:color="auto"/>
            <w:bottom w:val="none" w:sz="0" w:space="0" w:color="auto"/>
            <w:right w:val="none" w:sz="0" w:space="0" w:color="auto"/>
          </w:divBdr>
        </w:div>
        <w:div w:id="1252544697">
          <w:marLeft w:val="0"/>
          <w:marRight w:val="0"/>
          <w:marTop w:val="0"/>
          <w:marBottom w:val="0"/>
          <w:divBdr>
            <w:top w:val="none" w:sz="0" w:space="0" w:color="auto"/>
            <w:left w:val="none" w:sz="0" w:space="0" w:color="auto"/>
            <w:bottom w:val="none" w:sz="0" w:space="0" w:color="auto"/>
            <w:right w:val="none" w:sz="0" w:space="0" w:color="auto"/>
          </w:divBdr>
        </w:div>
        <w:div w:id="1927613511">
          <w:marLeft w:val="0"/>
          <w:marRight w:val="0"/>
          <w:marTop w:val="0"/>
          <w:marBottom w:val="0"/>
          <w:divBdr>
            <w:top w:val="none" w:sz="0" w:space="0" w:color="auto"/>
            <w:left w:val="none" w:sz="0" w:space="0" w:color="auto"/>
            <w:bottom w:val="none" w:sz="0" w:space="0" w:color="auto"/>
            <w:right w:val="none" w:sz="0" w:space="0" w:color="auto"/>
          </w:divBdr>
        </w:div>
        <w:div w:id="130098803">
          <w:marLeft w:val="0"/>
          <w:marRight w:val="0"/>
          <w:marTop w:val="0"/>
          <w:marBottom w:val="0"/>
          <w:divBdr>
            <w:top w:val="none" w:sz="0" w:space="0" w:color="auto"/>
            <w:left w:val="none" w:sz="0" w:space="0" w:color="auto"/>
            <w:bottom w:val="none" w:sz="0" w:space="0" w:color="auto"/>
            <w:right w:val="none" w:sz="0" w:space="0" w:color="auto"/>
          </w:divBdr>
        </w:div>
        <w:div w:id="546645409">
          <w:marLeft w:val="0"/>
          <w:marRight w:val="0"/>
          <w:marTop w:val="0"/>
          <w:marBottom w:val="0"/>
          <w:divBdr>
            <w:top w:val="none" w:sz="0" w:space="0" w:color="auto"/>
            <w:left w:val="none" w:sz="0" w:space="0" w:color="auto"/>
            <w:bottom w:val="none" w:sz="0" w:space="0" w:color="auto"/>
            <w:right w:val="none" w:sz="0" w:space="0" w:color="auto"/>
          </w:divBdr>
        </w:div>
        <w:div w:id="592662505">
          <w:marLeft w:val="0"/>
          <w:marRight w:val="0"/>
          <w:marTop w:val="0"/>
          <w:marBottom w:val="0"/>
          <w:divBdr>
            <w:top w:val="none" w:sz="0" w:space="0" w:color="auto"/>
            <w:left w:val="none" w:sz="0" w:space="0" w:color="auto"/>
            <w:bottom w:val="none" w:sz="0" w:space="0" w:color="auto"/>
            <w:right w:val="none" w:sz="0" w:space="0" w:color="auto"/>
          </w:divBdr>
        </w:div>
        <w:div w:id="1188713527">
          <w:marLeft w:val="0"/>
          <w:marRight w:val="0"/>
          <w:marTop w:val="0"/>
          <w:marBottom w:val="0"/>
          <w:divBdr>
            <w:top w:val="none" w:sz="0" w:space="0" w:color="auto"/>
            <w:left w:val="none" w:sz="0" w:space="0" w:color="auto"/>
            <w:bottom w:val="none" w:sz="0" w:space="0" w:color="auto"/>
            <w:right w:val="none" w:sz="0" w:space="0" w:color="auto"/>
          </w:divBdr>
        </w:div>
        <w:div w:id="1346858042">
          <w:marLeft w:val="0"/>
          <w:marRight w:val="0"/>
          <w:marTop w:val="0"/>
          <w:marBottom w:val="0"/>
          <w:divBdr>
            <w:top w:val="none" w:sz="0" w:space="0" w:color="auto"/>
            <w:left w:val="none" w:sz="0" w:space="0" w:color="auto"/>
            <w:bottom w:val="none" w:sz="0" w:space="0" w:color="auto"/>
            <w:right w:val="none" w:sz="0" w:space="0" w:color="auto"/>
          </w:divBdr>
        </w:div>
        <w:div w:id="81922018">
          <w:marLeft w:val="0"/>
          <w:marRight w:val="0"/>
          <w:marTop w:val="0"/>
          <w:marBottom w:val="0"/>
          <w:divBdr>
            <w:top w:val="none" w:sz="0" w:space="0" w:color="auto"/>
            <w:left w:val="none" w:sz="0" w:space="0" w:color="auto"/>
            <w:bottom w:val="none" w:sz="0" w:space="0" w:color="auto"/>
            <w:right w:val="none" w:sz="0" w:space="0" w:color="auto"/>
          </w:divBdr>
        </w:div>
        <w:div w:id="1741291840">
          <w:marLeft w:val="0"/>
          <w:marRight w:val="0"/>
          <w:marTop w:val="0"/>
          <w:marBottom w:val="0"/>
          <w:divBdr>
            <w:top w:val="none" w:sz="0" w:space="0" w:color="auto"/>
            <w:left w:val="none" w:sz="0" w:space="0" w:color="auto"/>
            <w:bottom w:val="none" w:sz="0" w:space="0" w:color="auto"/>
            <w:right w:val="none" w:sz="0" w:space="0" w:color="auto"/>
          </w:divBdr>
        </w:div>
        <w:div w:id="107816773">
          <w:marLeft w:val="0"/>
          <w:marRight w:val="0"/>
          <w:marTop w:val="0"/>
          <w:marBottom w:val="0"/>
          <w:divBdr>
            <w:top w:val="none" w:sz="0" w:space="0" w:color="auto"/>
            <w:left w:val="none" w:sz="0" w:space="0" w:color="auto"/>
            <w:bottom w:val="none" w:sz="0" w:space="0" w:color="auto"/>
            <w:right w:val="none" w:sz="0" w:space="0" w:color="auto"/>
          </w:divBdr>
        </w:div>
        <w:div w:id="206256585">
          <w:marLeft w:val="0"/>
          <w:marRight w:val="0"/>
          <w:marTop w:val="0"/>
          <w:marBottom w:val="0"/>
          <w:divBdr>
            <w:top w:val="none" w:sz="0" w:space="0" w:color="auto"/>
            <w:left w:val="none" w:sz="0" w:space="0" w:color="auto"/>
            <w:bottom w:val="none" w:sz="0" w:space="0" w:color="auto"/>
            <w:right w:val="none" w:sz="0" w:space="0" w:color="auto"/>
          </w:divBdr>
        </w:div>
        <w:div w:id="1854103498">
          <w:marLeft w:val="0"/>
          <w:marRight w:val="0"/>
          <w:marTop w:val="0"/>
          <w:marBottom w:val="0"/>
          <w:divBdr>
            <w:top w:val="none" w:sz="0" w:space="0" w:color="auto"/>
            <w:left w:val="none" w:sz="0" w:space="0" w:color="auto"/>
            <w:bottom w:val="none" w:sz="0" w:space="0" w:color="auto"/>
            <w:right w:val="none" w:sz="0" w:space="0" w:color="auto"/>
          </w:divBdr>
        </w:div>
        <w:div w:id="1884558720">
          <w:marLeft w:val="0"/>
          <w:marRight w:val="0"/>
          <w:marTop w:val="0"/>
          <w:marBottom w:val="0"/>
          <w:divBdr>
            <w:top w:val="none" w:sz="0" w:space="0" w:color="auto"/>
            <w:left w:val="none" w:sz="0" w:space="0" w:color="auto"/>
            <w:bottom w:val="none" w:sz="0" w:space="0" w:color="auto"/>
            <w:right w:val="none" w:sz="0" w:space="0" w:color="auto"/>
          </w:divBdr>
        </w:div>
        <w:div w:id="1315137908">
          <w:marLeft w:val="0"/>
          <w:marRight w:val="0"/>
          <w:marTop w:val="0"/>
          <w:marBottom w:val="0"/>
          <w:divBdr>
            <w:top w:val="none" w:sz="0" w:space="0" w:color="auto"/>
            <w:left w:val="none" w:sz="0" w:space="0" w:color="auto"/>
            <w:bottom w:val="none" w:sz="0" w:space="0" w:color="auto"/>
            <w:right w:val="none" w:sz="0" w:space="0" w:color="auto"/>
          </w:divBdr>
        </w:div>
        <w:div w:id="888764048">
          <w:marLeft w:val="0"/>
          <w:marRight w:val="0"/>
          <w:marTop w:val="0"/>
          <w:marBottom w:val="0"/>
          <w:divBdr>
            <w:top w:val="none" w:sz="0" w:space="0" w:color="auto"/>
            <w:left w:val="none" w:sz="0" w:space="0" w:color="auto"/>
            <w:bottom w:val="none" w:sz="0" w:space="0" w:color="auto"/>
            <w:right w:val="none" w:sz="0" w:space="0" w:color="auto"/>
          </w:divBdr>
        </w:div>
        <w:div w:id="237250421">
          <w:marLeft w:val="0"/>
          <w:marRight w:val="0"/>
          <w:marTop w:val="0"/>
          <w:marBottom w:val="0"/>
          <w:divBdr>
            <w:top w:val="none" w:sz="0" w:space="0" w:color="auto"/>
            <w:left w:val="none" w:sz="0" w:space="0" w:color="auto"/>
            <w:bottom w:val="none" w:sz="0" w:space="0" w:color="auto"/>
            <w:right w:val="none" w:sz="0" w:space="0" w:color="auto"/>
          </w:divBdr>
        </w:div>
        <w:div w:id="1228109804">
          <w:marLeft w:val="0"/>
          <w:marRight w:val="0"/>
          <w:marTop w:val="0"/>
          <w:marBottom w:val="0"/>
          <w:divBdr>
            <w:top w:val="none" w:sz="0" w:space="0" w:color="auto"/>
            <w:left w:val="none" w:sz="0" w:space="0" w:color="auto"/>
            <w:bottom w:val="none" w:sz="0" w:space="0" w:color="auto"/>
            <w:right w:val="none" w:sz="0" w:space="0" w:color="auto"/>
          </w:divBdr>
        </w:div>
        <w:div w:id="1040865054">
          <w:marLeft w:val="0"/>
          <w:marRight w:val="0"/>
          <w:marTop w:val="0"/>
          <w:marBottom w:val="0"/>
          <w:divBdr>
            <w:top w:val="none" w:sz="0" w:space="0" w:color="auto"/>
            <w:left w:val="none" w:sz="0" w:space="0" w:color="auto"/>
            <w:bottom w:val="none" w:sz="0" w:space="0" w:color="auto"/>
            <w:right w:val="none" w:sz="0" w:space="0" w:color="auto"/>
          </w:divBdr>
        </w:div>
        <w:div w:id="760371488">
          <w:marLeft w:val="0"/>
          <w:marRight w:val="0"/>
          <w:marTop w:val="0"/>
          <w:marBottom w:val="0"/>
          <w:divBdr>
            <w:top w:val="none" w:sz="0" w:space="0" w:color="auto"/>
            <w:left w:val="none" w:sz="0" w:space="0" w:color="auto"/>
            <w:bottom w:val="none" w:sz="0" w:space="0" w:color="auto"/>
            <w:right w:val="none" w:sz="0" w:space="0" w:color="auto"/>
          </w:divBdr>
        </w:div>
        <w:div w:id="1245144686">
          <w:marLeft w:val="0"/>
          <w:marRight w:val="0"/>
          <w:marTop w:val="0"/>
          <w:marBottom w:val="0"/>
          <w:divBdr>
            <w:top w:val="none" w:sz="0" w:space="0" w:color="auto"/>
            <w:left w:val="none" w:sz="0" w:space="0" w:color="auto"/>
            <w:bottom w:val="none" w:sz="0" w:space="0" w:color="auto"/>
            <w:right w:val="none" w:sz="0" w:space="0" w:color="auto"/>
          </w:divBdr>
        </w:div>
        <w:div w:id="865948958">
          <w:marLeft w:val="0"/>
          <w:marRight w:val="0"/>
          <w:marTop w:val="0"/>
          <w:marBottom w:val="0"/>
          <w:divBdr>
            <w:top w:val="none" w:sz="0" w:space="0" w:color="auto"/>
            <w:left w:val="none" w:sz="0" w:space="0" w:color="auto"/>
            <w:bottom w:val="none" w:sz="0" w:space="0" w:color="auto"/>
            <w:right w:val="none" w:sz="0" w:space="0" w:color="auto"/>
          </w:divBdr>
        </w:div>
        <w:div w:id="228201053">
          <w:marLeft w:val="0"/>
          <w:marRight w:val="0"/>
          <w:marTop w:val="0"/>
          <w:marBottom w:val="0"/>
          <w:divBdr>
            <w:top w:val="none" w:sz="0" w:space="0" w:color="auto"/>
            <w:left w:val="none" w:sz="0" w:space="0" w:color="auto"/>
            <w:bottom w:val="none" w:sz="0" w:space="0" w:color="auto"/>
            <w:right w:val="none" w:sz="0" w:space="0" w:color="auto"/>
          </w:divBdr>
        </w:div>
        <w:div w:id="2145661476">
          <w:marLeft w:val="0"/>
          <w:marRight w:val="0"/>
          <w:marTop w:val="0"/>
          <w:marBottom w:val="0"/>
          <w:divBdr>
            <w:top w:val="none" w:sz="0" w:space="0" w:color="auto"/>
            <w:left w:val="none" w:sz="0" w:space="0" w:color="auto"/>
            <w:bottom w:val="none" w:sz="0" w:space="0" w:color="auto"/>
            <w:right w:val="none" w:sz="0" w:space="0" w:color="auto"/>
          </w:divBdr>
        </w:div>
        <w:div w:id="853953783">
          <w:marLeft w:val="0"/>
          <w:marRight w:val="0"/>
          <w:marTop w:val="0"/>
          <w:marBottom w:val="0"/>
          <w:divBdr>
            <w:top w:val="none" w:sz="0" w:space="0" w:color="auto"/>
            <w:left w:val="none" w:sz="0" w:space="0" w:color="auto"/>
            <w:bottom w:val="none" w:sz="0" w:space="0" w:color="auto"/>
            <w:right w:val="none" w:sz="0" w:space="0" w:color="auto"/>
          </w:divBdr>
        </w:div>
        <w:div w:id="836459760">
          <w:marLeft w:val="0"/>
          <w:marRight w:val="0"/>
          <w:marTop w:val="0"/>
          <w:marBottom w:val="0"/>
          <w:divBdr>
            <w:top w:val="none" w:sz="0" w:space="0" w:color="auto"/>
            <w:left w:val="none" w:sz="0" w:space="0" w:color="auto"/>
            <w:bottom w:val="none" w:sz="0" w:space="0" w:color="auto"/>
            <w:right w:val="none" w:sz="0" w:space="0" w:color="auto"/>
          </w:divBdr>
        </w:div>
        <w:div w:id="242423625">
          <w:marLeft w:val="0"/>
          <w:marRight w:val="0"/>
          <w:marTop w:val="0"/>
          <w:marBottom w:val="0"/>
          <w:divBdr>
            <w:top w:val="none" w:sz="0" w:space="0" w:color="auto"/>
            <w:left w:val="none" w:sz="0" w:space="0" w:color="auto"/>
            <w:bottom w:val="none" w:sz="0" w:space="0" w:color="auto"/>
            <w:right w:val="none" w:sz="0" w:space="0" w:color="auto"/>
          </w:divBdr>
        </w:div>
        <w:div w:id="1767192385">
          <w:marLeft w:val="0"/>
          <w:marRight w:val="0"/>
          <w:marTop w:val="0"/>
          <w:marBottom w:val="0"/>
          <w:divBdr>
            <w:top w:val="none" w:sz="0" w:space="0" w:color="auto"/>
            <w:left w:val="none" w:sz="0" w:space="0" w:color="auto"/>
            <w:bottom w:val="none" w:sz="0" w:space="0" w:color="auto"/>
            <w:right w:val="none" w:sz="0" w:space="0" w:color="auto"/>
          </w:divBdr>
        </w:div>
        <w:div w:id="1217083943">
          <w:marLeft w:val="0"/>
          <w:marRight w:val="0"/>
          <w:marTop w:val="0"/>
          <w:marBottom w:val="0"/>
          <w:divBdr>
            <w:top w:val="none" w:sz="0" w:space="0" w:color="auto"/>
            <w:left w:val="none" w:sz="0" w:space="0" w:color="auto"/>
            <w:bottom w:val="none" w:sz="0" w:space="0" w:color="auto"/>
            <w:right w:val="none" w:sz="0" w:space="0" w:color="auto"/>
          </w:divBdr>
        </w:div>
        <w:div w:id="2051302957">
          <w:marLeft w:val="0"/>
          <w:marRight w:val="0"/>
          <w:marTop w:val="0"/>
          <w:marBottom w:val="0"/>
          <w:divBdr>
            <w:top w:val="none" w:sz="0" w:space="0" w:color="auto"/>
            <w:left w:val="none" w:sz="0" w:space="0" w:color="auto"/>
            <w:bottom w:val="none" w:sz="0" w:space="0" w:color="auto"/>
            <w:right w:val="none" w:sz="0" w:space="0" w:color="auto"/>
          </w:divBdr>
        </w:div>
        <w:div w:id="2085645019">
          <w:marLeft w:val="0"/>
          <w:marRight w:val="0"/>
          <w:marTop w:val="0"/>
          <w:marBottom w:val="0"/>
          <w:divBdr>
            <w:top w:val="none" w:sz="0" w:space="0" w:color="auto"/>
            <w:left w:val="none" w:sz="0" w:space="0" w:color="auto"/>
            <w:bottom w:val="none" w:sz="0" w:space="0" w:color="auto"/>
            <w:right w:val="none" w:sz="0" w:space="0" w:color="auto"/>
          </w:divBdr>
        </w:div>
        <w:div w:id="2146003282">
          <w:marLeft w:val="0"/>
          <w:marRight w:val="0"/>
          <w:marTop w:val="0"/>
          <w:marBottom w:val="0"/>
          <w:divBdr>
            <w:top w:val="none" w:sz="0" w:space="0" w:color="auto"/>
            <w:left w:val="none" w:sz="0" w:space="0" w:color="auto"/>
            <w:bottom w:val="none" w:sz="0" w:space="0" w:color="auto"/>
            <w:right w:val="none" w:sz="0" w:space="0" w:color="auto"/>
          </w:divBdr>
        </w:div>
        <w:div w:id="662121256">
          <w:marLeft w:val="0"/>
          <w:marRight w:val="0"/>
          <w:marTop w:val="0"/>
          <w:marBottom w:val="0"/>
          <w:divBdr>
            <w:top w:val="none" w:sz="0" w:space="0" w:color="auto"/>
            <w:left w:val="none" w:sz="0" w:space="0" w:color="auto"/>
            <w:bottom w:val="none" w:sz="0" w:space="0" w:color="auto"/>
            <w:right w:val="none" w:sz="0" w:space="0" w:color="auto"/>
          </w:divBdr>
        </w:div>
        <w:div w:id="595410201">
          <w:marLeft w:val="0"/>
          <w:marRight w:val="0"/>
          <w:marTop w:val="0"/>
          <w:marBottom w:val="0"/>
          <w:divBdr>
            <w:top w:val="none" w:sz="0" w:space="0" w:color="auto"/>
            <w:left w:val="none" w:sz="0" w:space="0" w:color="auto"/>
            <w:bottom w:val="none" w:sz="0" w:space="0" w:color="auto"/>
            <w:right w:val="none" w:sz="0" w:space="0" w:color="auto"/>
          </w:divBdr>
        </w:div>
        <w:div w:id="113257973">
          <w:marLeft w:val="0"/>
          <w:marRight w:val="0"/>
          <w:marTop w:val="0"/>
          <w:marBottom w:val="0"/>
          <w:divBdr>
            <w:top w:val="none" w:sz="0" w:space="0" w:color="auto"/>
            <w:left w:val="none" w:sz="0" w:space="0" w:color="auto"/>
            <w:bottom w:val="none" w:sz="0" w:space="0" w:color="auto"/>
            <w:right w:val="none" w:sz="0" w:space="0" w:color="auto"/>
          </w:divBdr>
        </w:div>
        <w:div w:id="683362257">
          <w:marLeft w:val="0"/>
          <w:marRight w:val="0"/>
          <w:marTop w:val="0"/>
          <w:marBottom w:val="0"/>
          <w:divBdr>
            <w:top w:val="none" w:sz="0" w:space="0" w:color="auto"/>
            <w:left w:val="none" w:sz="0" w:space="0" w:color="auto"/>
            <w:bottom w:val="none" w:sz="0" w:space="0" w:color="auto"/>
            <w:right w:val="none" w:sz="0" w:space="0" w:color="auto"/>
          </w:divBdr>
        </w:div>
        <w:div w:id="902371831">
          <w:marLeft w:val="0"/>
          <w:marRight w:val="0"/>
          <w:marTop w:val="0"/>
          <w:marBottom w:val="0"/>
          <w:divBdr>
            <w:top w:val="none" w:sz="0" w:space="0" w:color="auto"/>
            <w:left w:val="none" w:sz="0" w:space="0" w:color="auto"/>
            <w:bottom w:val="none" w:sz="0" w:space="0" w:color="auto"/>
            <w:right w:val="none" w:sz="0" w:space="0" w:color="auto"/>
          </w:divBdr>
        </w:div>
        <w:div w:id="872767158">
          <w:marLeft w:val="0"/>
          <w:marRight w:val="0"/>
          <w:marTop w:val="0"/>
          <w:marBottom w:val="0"/>
          <w:divBdr>
            <w:top w:val="none" w:sz="0" w:space="0" w:color="auto"/>
            <w:left w:val="none" w:sz="0" w:space="0" w:color="auto"/>
            <w:bottom w:val="none" w:sz="0" w:space="0" w:color="auto"/>
            <w:right w:val="none" w:sz="0" w:space="0" w:color="auto"/>
          </w:divBdr>
        </w:div>
        <w:div w:id="213203528">
          <w:marLeft w:val="0"/>
          <w:marRight w:val="0"/>
          <w:marTop w:val="0"/>
          <w:marBottom w:val="0"/>
          <w:divBdr>
            <w:top w:val="none" w:sz="0" w:space="0" w:color="auto"/>
            <w:left w:val="none" w:sz="0" w:space="0" w:color="auto"/>
            <w:bottom w:val="none" w:sz="0" w:space="0" w:color="auto"/>
            <w:right w:val="none" w:sz="0" w:space="0" w:color="auto"/>
          </w:divBdr>
        </w:div>
        <w:div w:id="1713771777">
          <w:marLeft w:val="0"/>
          <w:marRight w:val="0"/>
          <w:marTop w:val="0"/>
          <w:marBottom w:val="0"/>
          <w:divBdr>
            <w:top w:val="none" w:sz="0" w:space="0" w:color="auto"/>
            <w:left w:val="none" w:sz="0" w:space="0" w:color="auto"/>
            <w:bottom w:val="none" w:sz="0" w:space="0" w:color="auto"/>
            <w:right w:val="none" w:sz="0" w:space="0" w:color="auto"/>
          </w:divBdr>
        </w:div>
        <w:div w:id="1115832447">
          <w:marLeft w:val="0"/>
          <w:marRight w:val="0"/>
          <w:marTop w:val="0"/>
          <w:marBottom w:val="0"/>
          <w:divBdr>
            <w:top w:val="none" w:sz="0" w:space="0" w:color="auto"/>
            <w:left w:val="none" w:sz="0" w:space="0" w:color="auto"/>
            <w:bottom w:val="none" w:sz="0" w:space="0" w:color="auto"/>
            <w:right w:val="none" w:sz="0" w:space="0" w:color="auto"/>
          </w:divBdr>
        </w:div>
        <w:div w:id="1582447508">
          <w:marLeft w:val="0"/>
          <w:marRight w:val="0"/>
          <w:marTop w:val="0"/>
          <w:marBottom w:val="0"/>
          <w:divBdr>
            <w:top w:val="none" w:sz="0" w:space="0" w:color="auto"/>
            <w:left w:val="none" w:sz="0" w:space="0" w:color="auto"/>
            <w:bottom w:val="none" w:sz="0" w:space="0" w:color="auto"/>
            <w:right w:val="none" w:sz="0" w:space="0" w:color="auto"/>
          </w:divBdr>
        </w:div>
        <w:div w:id="1103915178">
          <w:marLeft w:val="0"/>
          <w:marRight w:val="0"/>
          <w:marTop w:val="0"/>
          <w:marBottom w:val="0"/>
          <w:divBdr>
            <w:top w:val="none" w:sz="0" w:space="0" w:color="auto"/>
            <w:left w:val="none" w:sz="0" w:space="0" w:color="auto"/>
            <w:bottom w:val="none" w:sz="0" w:space="0" w:color="auto"/>
            <w:right w:val="none" w:sz="0" w:space="0" w:color="auto"/>
          </w:divBdr>
        </w:div>
        <w:div w:id="1764494626">
          <w:marLeft w:val="0"/>
          <w:marRight w:val="0"/>
          <w:marTop w:val="0"/>
          <w:marBottom w:val="0"/>
          <w:divBdr>
            <w:top w:val="none" w:sz="0" w:space="0" w:color="auto"/>
            <w:left w:val="none" w:sz="0" w:space="0" w:color="auto"/>
            <w:bottom w:val="none" w:sz="0" w:space="0" w:color="auto"/>
            <w:right w:val="none" w:sz="0" w:space="0" w:color="auto"/>
          </w:divBdr>
        </w:div>
        <w:div w:id="1303074641">
          <w:marLeft w:val="0"/>
          <w:marRight w:val="0"/>
          <w:marTop w:val="0"/>
          <w:marBottom w:val="0"/>
          <w:divBdr>
            <w:top w:val="none" w:sz="0" w:space="0" w:color="auto"/>
            <w:left w:val="none" w:sz="0" w:space="0" w:color="auto"/>
            <w:bottom w:val="none" w:sz="0" w:space="0" w:color="auto"/>
            <w:right w:val="none" w:sz="0" w:space="0" w:color="auto"/>
          </w:divBdr>
        </w:div>
        <w:div w:id="1927617495">
          <w:marLeft w:val="0"/>
          <w:marRight w:val="0"/>
          <w:marTop w:val="0"/>
          <w:marBottom w:val="0"/>
          <w:divBdr>
            <w:top w:val="none" w:sz="0" w:space="0" w:color="auto"/>
            <w:left w:val="none" w:sz="0" w:space="0" w:color="auto"/>
            <w:bottom w:val="none" w:sz="0" w:space="0" w:color="auto"/>
            <w:right w:val="none" w:sz="0" w:space="0" w:color="auto"/>
          </w:divBdr>
        </w:div>
        <w:div w:id="367149005">
          <w:marLeft w:val="0"/>
          <w:marRight w:val="0"/>
          <w:marTop w:val="0"/>
          <w:marBottom w:val="0"/>
          <w:divBdr>
            <w:top w:val="none" w:sz="0" w:space="0" w:color="auto"/>
            <w:left w:val="none" w:sz="0" w:space="0" w:color="auto"/>
            <w:bottom w:val="none" w:sz="0" w:space="0" w:color="auto"/>
            <w:right w:val="none" w:sz="0" w:space="0" w:color="auto"/>
          </w:divBdr>
        </w:div>
        <w:div w:id="912354442">
          <w:marLeft w:val="0"/>
          <w:marRight w:val="0"/>
          <w:marTop w:val="0"/>
          <w:marBottom w:val="0"/>
          <w:divBdr>
            <w:top w:val="none" w:sz="0" w:space="0" w:color="auto"/>
            <w:left w:val="none" w:sz="0" w:space="0" w:color="auto"/>
            <w:bottom w:val="none" w:sz="0" w:space="0" w:color="auto"/>
            <w:right w:val="none" w:sz="0" w:space="0" w:color="auto"/>
          </w:divBdr>
        </w:div>
        <w:div w:id="295306446">
          <w:marLeft w:val="0"/>
          <w:marRight w:val="0"/>
          <w:marTop w:val="0"/>
          <w:marBottom w:val="0"/>
          <w:divBdr>
            <w:top w:val="none" w:sz="0" w:space="0" w:color="auto"/>
            <w:left w:val="none" w:sz="0" w:space="0" w:color="auto"/>
            <w:bottom w:val="none" w:sz="0" w:space="0" w:color="auto"/>
            <w:right w:val="none" w:sz="0" w:space="0" w:color="auto"/>
          </w:divBdr>
        </w:div>
        <w:div w:id="1417556483">
          <w:marLeft w:val="0"/>
          <w:marRight w:val="0"/>
          <w:marTop w:val="0"/>
          <w:marBottom w:val="0"/>
          <w:divBdr>
            <w:top w:val="none" w:sz="0" w:space="0" w:color="auto"/>
            <w:left w:val="none" w:sz="0" w:space="0" w:color="auto"/>
            <w:bottom w:val="none" w:sz="0" w:space="0" w:color="auto"/>
            <w:right w:val="none" w:sz="0" w:space="0" w:color="auto"/>
          </w:divBdr>
        </w:div>
        <w:div w:id="761921851">
          <w:marLeft w:val="0"/>
          <w:marRight w:val="0"/>
          <w:marTop w:val="0"/>
          <w:marBottom w:val="0"/>
          <w:divBdr>
            <w:top w:val="none" w:sz="0" w:space="0" w:color="auto"/>
            <w:left w:val="none" w:sz="0" w:space="0" w:color="auto"/>
            <w:bottom w:val="none" w:sz="0" w:space="0" w:color="auto"/>
            <w:right w:val="none" w:sz="0" w:space="0" w:color="auto"/>
          </w:divBdr>
        </w:div>
        <w:div w:id="1109008035">
          <w:marLeft w:val="0"/>
          <w:marRight w:val="0"/>
          <w:marTop w:val="0"/>
          <w:marBottom w:val="0"/>
          <w:divBdr>
            <w:top w:val="none" w:sz="0" w:space="0" w:color="auto"/>
            <w:left w:val="none" w:sz="0" w:space="0" w:color="auto"/>
            <w:bottom w:val="none" w:sz="0" w:space="0" w:color="auto"/>
            <w:right w:val="none" w:sz="0" w:space="0" w:color="auto"/>
          </w:divBdr>
        </w:div>
        <w:div w:id="1445688376">
          <w:marLeft w:val="0"/>
          <w:marRight w:val="0"/>
          <w:marTop w:val="0"/>
          <w:marBottom w:val="0"/>
          <w:divBdr>
            <w:top w:val="none" w:sz="0" w:space="0" w:color="auto"/>
            <w:left w:val="none" w:sz="0" w:space="0" w:color="auto"/>
            <w:bottom w:val="none" w:sz="0" w:space="0" w:color="auto"/>
            <w:right w:val="none" w:sz="0" w:space="0" w:color="auto"/>
          </w:divBdr>
        </w:div>
        <w:div w:id="695932458">
          <w:marLeft w:val="0"/>
          <w:marRight w:val="0"/>
          <w:marTop w:val="0"/>
          <w:marBottom w:val="0"/>
          <w:divBdr>
            <w:top w:val="none" w:sz="0" w:space="0" w:color="auto"/>
            <w:left w:val="none" w:sz="0" w:space="0" w:color="auto"/>
            <w:bottom w:val="none" w:sz="0" w:space="0" w:color="auto"/>
            <w:right w:val="none" w:sz="0" w:space="0" w:color="auto"/>
          </w:divBdr>
        </w:div>
        <w:div w:id="1192837414">
          <w:marLeft w:val="0"/>
          <w:marRight w:val="0"/>
          <w:marTop w:val="0"/>
          <w:marBottom w:val="0"/>
          <w:divBdr>
            <w:top w:val="none" w:sz="0" w:space="0" w:color="auto"/>
            <w:left w:val="none" w:sz="0" w:space="0" w:color="auto"/>
            <w:bottom w:val="none" w:sz="0" w:space="0" w:color="auto"/>
            <w:right w:val="none" w:sz="0" w:space="0" w:color="auto"/>
          </w:divBdr>
        </w:div>
        <w:div w:id="1756826618">
          <w:marLeft w:val="0"/>
          <w:marRight w:val="0"/>
          <w:marTop w:val="0"/>
          <w:marBottom w:val="0"/>
          <w:divBdr>
            <w:top w:val="none" w:sz="0" w:space="0" w:color="auto"/>
            <w:left w:val="none" w:sz="0" w:space="0" w:color="auto"/>
            <w:bottom w:val="none" w:sz="0" w:space="0" w:color="auto"/>
            <w:right w:val="none" w:sz="0" w:space="0" w:color="auto"/>
          </w:divBdr>
        </w:div>
        <w:div w:id="1953630176">
          <w:marLeft w:val="0"/>
          <w:marRight w:val="0"/>
          <w:marTop w:val="0"/>
          <w:marBottom w:val="0"/>
          <w:divBdr>
            <w:top w:val="none" w:sz="0" w:space="0" w:color="auto"/>
            <w:left w:val="none" w:sz="0" w:space="0" w:color="auto"/>
            <w:bottom w:val="none" w:sz="0" w:space="0" w:color="auto"/>
            <w:right w:val="none" w:sz="0" w:space="0" w:color="auto"/>
          </w:divBdr>
        </w:div>
        <w:div w:id="603463478">
          <w:marLeft w:val="0"/>
          <w:marRight w:val="0"/>
          <w:marTop w:val="0"/>
          <w:marBottom w:val="0"/>
          <w:divBdr>
            <w:top w:val="none" w:sz="0" w:space="0" w:color="auto"/>
            <w:left w:val="none" w:sz="0" w:space="0" w:color="auto"/>
            <w:bottom w:val="none" w:sz="0" w:space="0" w:color="auto"/>
            <w:right w:val="none" w:sz="0" w:space="0" w:color="auto"/>
          </w:divBdr>
        </w:div>
        <w:div w:id="1953398637">
          <w:marLeft w:val="0"/>
          <w:marRight w:val="0"/>
          <w:marTop w:val="0"/>
          <w:marBottom w:val="0"/>
          <w:divBdr>
            <w:top w:val="none" w:sz="0" w:space="0" w:color="auto"/>
            <w:left w:val="none" w:sz="0" w:space="0" w:color="auto"/>
            <w:bottom w:val="none" w:sz="0" w:space="0" w:color="auto"/>
            <w:right w:val="none" w:sz="0" w:space="0" w:color="auto"/>
          </w:divBdr>
        </w:div>
        <w:div w:id="442531199">
          <w:marLeft w:val="0"/>
          <w:marRight w:val="0"/>
          <w:marTop w:val="0"/>
          <w:marBottom w:val="0"/>
          <w:divBdr>
            <w:top w:val="none" w:sz="0" w:space="0" w:color="auto"/>
            <w:left w:val="none" w:sz="0" w:space="0" w:color="auto"/>
            <w:bottom w:val="none" w:sz="0" w:space="0" w:color="auto"/>
            <w:right w:val="none" w:sz="0" w:space="0" w:color="auto"/>
          </w:divBdr>
        </w:div>
        <w:div w:id="744181634">
          <w:marLeft w:val="0"/>
          <w:marRight w:val="0"/>
          <w:marTop w:val="0"/>
          <w:marBottom w:val="0"/>
          <w:divBdr>
            <w:top w:val="none" w:sz="0" w:space="0" w:color="auto"/>
            <w:left w:val="none" w:sz="0" w:space="0" w:color="auto"/>
            <w:bottom w:val="none" w:sz="0" w:space="0" w:color="auto"/>
            <w:right w:val="none" w:sz="0" w:space="0" w:color="auto"/>
          </w:divBdr>
        </w:div>
        <w:div w:id="1360816763">
          <w:marLeft w:val="0"/>
          <w:marRight w:val="0"/>
          <w:marTop w:val="0"/>
          <w:marBottom w:val="0"/>
          <w:divBdr>
            <w:top w:val="none" w:sz="0" w:space="0" w:color="auto"/>
            <w:left w:val="none" w:sz="0" w:space="0" w:color="auto"/>
            <w:bottom w:val="none" w:sz="0" w:space="0" w:color="auto"/>
            <w:right w:val="none" w:sz="0" w:space="0" w:color="auto"/>
          </w:divBdr>
        </w:div>
        <w:div w:id="483933782">
          <w:marLeft w:val="0"/>
          <w:marRight w:val="0"/>
          <w:marTop w:val="0"/>
          <w:marBottom w:val="0"/>
          <w:divBdr>
            <w:top w:val="none" w:sz="0" w:space="0" w:color="auto"/>
            <w:left w:val="none" w:sz="0" w:space="0" w:color="auto"/>
            <w:bottom w:val="none" w:sz="0" w:space="0" w:color="auto"/>
            <w:right w:val="none" w:sz="0" w:space="0" w:color="auto"/>
          </w:divBdr>
        </w:div>
        <w:div w:id="79646418">
          <w:marLeft w:val="0"/>
          <w:marRight w:val="0"/>
          <w:marTop w:val="0"/>
          <w:marBottom w:val="0"/>
          <w:divBdr>
            <w:top w:val="none" w:sz="0" w:space="0" w:color="auto"/>
            <w:left w:val="none" w:sz="0" w:space="0" w:color="auto"/>
            <w:bottom w:val="none" w:sz="0" w:space="0" w:color="auto"/>
            <w:right w:val="none" w:sz="0" w:space="0" w:color="auto"/>
          </w:divBdr>
        </w:div>
        <w:div w:id="1809395401">
          <w:marLeft w:val="0"/>
          <w:marRight w:val="0"/>
          <w:marTop w:val="0"/>
          <w:marBottom w:val="0"/>
          <w:divBdr>
            <w:top w:val="none" w:sz="0" w:space="0" w:color="auto"/>
            <w:left w:val="none" w:sz="0" w:space="0" w:color="auto"/>
            <w:bottom w:val="none" w:sz="0" w:space="0" w:color="auto"/>
            <w:right w:val="none" w:sz="0" w:space="0" w:color="auto"/>
          </w:divBdr>
        </w:div>
        <w:div w:id="2036999396">
          <w:marLeft w:val="0"/>
          <w:marRight w:val="0"/>
          <w:marTop w:val="0"/>
          <w:marBottom w:val="0"/>
          <w:divBdr>
            <w:top w:val="none" w:sz="0" w:space="0" w:color="auto"/>
            <w:left w:val="none" w:sz="0" w:space="0" w:color="auto"/>
            <w:bottom w:val="none" w:sz="0" w:space="0" w:color="auto"/>
            <w:right w:val="none" w:sz="0" w:space="0" w:color="auto"/>
          </w:divBdr>
        </w:div>
        <w:div w:id="1680110555">
          <w:marLeft w:val="0"/>
          <w:marRight w:val="0"/>
          <w:marTop w:val="0"/>
          <w:marBottom w:val="0"/>
          <w:divBdr>
            <w:top w:val="none" w:sz="0" w:space="0" w:color="auto"/>
            <w:left w:val="none" w:sz="0" w:space="0" w:color="auto"/>
            <w:bottom w:val="none" w:sz="0" w:space="0" w:color="auto"/>
            <w:right w:val="none" w:sz="0" w:space="0" w:color="auto"/>
          </w:divBdr>
        </w:div>
        <w:div w:id="863130303">
          <w:marLeft w:val="0"/>
          <w:marRight w:val="0"/>
          <w:marTop w:val="0"/>
          <w:marBottom w:val="0"/>
          <w:divBdr>
            <w:top w:val="none" w:sz="0" w:space="0" w:color="auto"/>
            <w:left w:val="none" w:sz="0" w:space="0" w:color="auto"/>
            <w:bottom w:val="none" w:sz="0" w:space="0" w:color="auto"/>
            <w:right w:val="none" w:sz="0" w:space="0" w:color="auto"/>
          </w:divBdr>
        </w:div>
        <w:div w:id="478302904">
          <w:marLeft w:val="0"/>
          <w:marRight w:val="0"/>
          <w:marTop w:val="0"/>
          <w:marBottom w:val="0"/>
          <w:divBdr>
            <w:top w:val="none" w:sz="0" w:space="0" w:color="auto"/>
            <w:left w:val="none" w:sz="0" w:space="0" w:color="auto"/>
            <w:bottom w:val="none" w:sz="0" w:space="0" w:color="auto"/>
            <w:right w:val="none" w:sz="0" w:space="0" w:color="auto"/>
          </w:divBdr>
        </w:div>
        <w:div w:id="2117600079">
          <w:marLeft w:val="0"/>
          <w:marRight w:val="0"/>
          <w:marTop w:val="0"/>
          <w:marBottom w:val="0"/>
          <w:divBdr>
            <w:top w:val="none" w:sz="0" w:space="0" w:color="auto"/>
            <w:left w:val="none" w:sz="0" w:space="0" w:color="auto"/>
            <w:bottom w:val="none" w:sz="0" w:space="0" w:color="auto"/>
            <w:right w:val="none" w:sz="0" w:space="0" w:color="auto"/>
          </w:divBdr>
        </w:div>
        <w:div w:id="1693141720">
          <w:marLeft w:val="0"/>
          <w:marRight w:val="0"/>
          <w:marTop w:val="0"/>
          <w:marBottom w:val="0"/>
          <w:divBdr>
            <w:top w:val="none" w:sz="0" w:space="0" w:color="auto"/>
            <w:left w:val="none" w:sz="0" w:space="0" w:color="auto"/>
            <w:bottom w:val="none" w:sz="0" w:space="0" w:color="auto"/>
            <w:right w:val="none" w:sz="0" w:space="0" w:color="auto"/>
          </w:divBdr>
        </w:div>
        <w:div w:id="1393382050">
          <w:marLeft w:val="0"/>
          <w:marRight w:val="0"/>
          <w:marTop w:val="0"/>
          <w:marBottom w:val="0"/>
          <w:divBdr>
            <w:top w:val="none" w:sz="0" w:space="0" w:color="auto"/>
            <w:left w:val="none" w:sz="0" w:space="0" w:color="auto"/>
            <w:bottom w:val="none" w:sz="0" w:space="0" w:color="auto"/>
            <w:right w:val="none" w:sz="0" w:space="0" w:color="auto"/>
          </w:divBdr>
        </w:div>
        <w:div w:id="641470826">
          <w:marLeft w:val="0"/>
          <w:marRight w:val="0"/>
          <w:marTop w:val="0"/>
          <w:marBottom w:val="0"/>
          <w:divBdr>
            <w:top w:val="none" w:sz="0" w:space="0" w:color="auto"/>
            <w:left w:val="none" w:sz="0" w:space="0" w:color="auto"/>
            <w:bottom w:val="none" w:sz="0" w:space="0" w:color="auto"/>
            <w:right w:val="none" w:sz="0" w:space="0" w:color="auto"/>
          </w:divBdr>
        </w:div>
        <w:div w:id="387074046">
          <w:marLeft w:val="0"/>
          <w:marRight w:val="0"/>
          <w:marTop w:val="0"/>
          <w:marBottom w:val="0"/>
          <w:divBdr>
            <w:top w:val="none" w:sz="0" w:space="0" w:color="auto"/>
            <w:left w:val="none" w:sz="0" w:space="0" w:color="auto"/>
            <w:bottom w:val="none" w:sz="0" w:space="0" w:color="auto"/>
            <w:right w:val="none" w:sz="0" w:space="0" w:color="auto"/>
          </w:divBdr>
        </w:div>
        <w:div w:id="40859897">
          <w:marLeft w:val="0"/>
          <w:marRight w:val="0"/>
          <w:marTop w:val="0"/>
          <w:marBottom w:val="0"/>
          <w:divBdr>
            <w:top w:val="none" w:sz="0" w:space="0" w:color="auto"/>
            <w:left w:val="none" w:sz="0" w:space="0" w:color="auto"/>
            <w:bottom w:val="none" w:sz="0" w:space="0" w:color="auto"/>
            <w:right w:val="none" w:sz="0" w:space="0" w:color="auto"/>
          </w:divBdr>
        </w:div>
        <w:div w:id="593251157">
          <w:marLeft w:val="0"/>
          <w:marRight w:val="0"/>
          <w:marTop w:val="0"/>
          <w:marBottom w:val="0"/>
          <w:divBdr>
            <w:top w:val="none" w:sz="0" w:space="0" w:color="auto"/>
            <w:left w:val="none" w:sz="0" w:space="0" w:color="auto"/>
            <w:bottom w:val="none" w:sz="0" w:space="0" w:color="auto"/>
            <w:right w:val="none" w:sz="0" w:space="0" w:color="auto"/>
          </w:divBdr>
        </w:div>
        <w:div w:id="647831685">
          <w:marLeft w:val="0"/>
          <w:marRight w:val="0"/>
          <w:marTop w:val="0"/>
          <w:marBottom w:val="0"/>
          <w:divBdr>
            <w:top w:val="none" w:sz="0" w:space="0" w:color="auto"/>
            <w:left w:val="none" w:sz="0" w:space="0" w:color="auto"/>
            <w:bottom w:val="none" w:sz="0" w:space="0" w:color="auto"/>
            <w:right w:val="none" w:sz="0" w:space="0" w:color="auto"/>
          </w:divBdr>
        </w:div>
        <w:div w:id="332075754">
          <w:marLeft w:val="0"/>
          <w:marRight w:val="0"/>
          <w:marTop w:val="0"/>
          <w:marBottom w:val="0"/>
          <w:divBdr>
            <w:top w:val="none" w:sz="0" w:space="0" w:color="auto"/>
            <w:left w:val="none" w:sz="0" w:space="0" w:color="auto"/>
            <w:bottom w:val="none" w:sz="0" w:space="0" w:color="auto"/>
            <w:right w:val="none" w:sz="0" w:space="0" w:color="auto"/>
          </w:divBdr>
        </w:div>
        <w:div w:id="417941486">
          <w:marLeft w:val="0"/>
          <w:marRight w:val="0"/>
          <w:marTop w:val="0"/>
          <w:marBottom w:val="0"/>
          <w:divBdr>
            <w:top w:val="none" w:sz="0" w:space="0" w:color="auto"/>
            <w:left w:val="none" w:sz="0" w:space="0" w:color="auto"/>
            <w:bottom w:val="none" w:sz="0" w:space="0" w:color="auto"/>
            <w:right w:val="none" w:sz="0" w:space="0" w:color="auto"/>
          </w:divBdr>
        </w:div>
        <w:div w:id="215548520">
          <w:marLeft w:val="0"/>
          <w:marRight w:val="0"/>
          <w:marTop w:val="0"/>
          <w:marBottom w:val="0"/>
          <w:divBdr>
            <w:top w:val="none" w:sz="0" w:space="0" w:color="auto"/>
            <w:left w:val="none" w:sz="0" w:space="0" w:color="auto"/>
            <w:bottom w:val="none" w:sz="0" w:space="0" w:color="auto"/>
            <w:right w:val="none" w:sz="0" w:space="0" w:color="auto"/>
          </w:divBdr>
        </w:div>
        <w:div w:id="1424186028">
          <w:marLeft w:val="0"/>
          <w:marRight w:val="0"/>
          <w:marTop w:val="0"/>
          <w:marBottom w:val="0"/>
          <w:divBdr>
            <w:top w:val="none" w:sz="0" w:space="0" w:color="auto"/>
            <w:left w:val="none" w:sz="0" w:space="0" w:color="auto"/>
            <w:bottom w:val="none" w:sz="0" w:space="0" w:color="auto"/>
            <w:right w:val="none" w:sz="0" w:space="0" w:color="auto"/>
          </w:divBdr>
        </w:div>
        <w:div w:id="744761276">
          <w:marLeft w:val="0"/>
          <w:marRight w:val="0"/>
          <w:marTop w:val="0"/>
          <w:marBottom w:val="0"/>
          <w:divBdr>
            <w:top w:val="none" w:sz="0" w:space="0" w:color="auto"/>
            <w:left w:val="none" w:sz="0" w:space="0" w:color="auto"/>
            <w:bottom w:val="none" w:sz="0" w:space="0" w:color="auto"/>
            <w:right w:val="none" w:sz="0" w:space="0" w:color="auto"/>
          </w:divBdr>
        </w:div>
        <w:div w:id="1557278977">
          <w:marLeft w:val="0"/>
          <w:marRight w:val="0"/>
          <w:marTop w:val="0"/>
          <w:marBottom w:val="0"/>
          <w:divBdr>
            <w:top w:val="none" w:sz="0" w:space="0" w:color="auto"/>
            <w:left w:val="none" w:sz="0" w:space="0" w:color="auto"/>
            <w:bottom w:val="none" w:sz="0" w:space="0" w:color="auto"/>
            <w:right w:val="none" w:sz="0" w:space="0" w:color="auto"/>
          </w:divBdr>
        </w:div>
        <w:div w:id="459761372">
          <w:marLeft w:val="0"/>
          <w:marRight w:val="0"/>
          <w:marTop w:val="0"/>
          <w:marBottom w:val="0"/>
          <w:divBdr>
            <w:top w:val="none" w:sz="0" w:space="0" w:color="auto"/>
            <w:left w:val="none" w:sz="0" w:space="0" w:color="auto"/>
            <w:bottom w:val="none" w:sz="0" w:space="0" w:color="auto"/>
            <w:right w:val="none" w:sz="0" w:space="0" w:color="auto"/>
          </w:divBdr>
        </w:div>
        <w:div w:id="441190084">
          <w:marLeft w:val="0"/>
          <w:marRight w:val="0"/>
          <w:marTop w:val="0"/>
          <w:marBottom w:val="0"/>
          <w:divBdr>
            <w:top w:val="none" w:sz="0" w:space="0" w:color="auto"/>
            <w:left w:val="none" w:sz="0" w:space="0" w:color="auto"/>
            <w:bottom w:val="none" w:sz="0" w:space="0" w:color="auto"/>
            <w:right w:val="none" w:sz="0" w:space="0" w:color="auto"/>
          </w:divBdr>
        </w:div>
        <w:div w:id="575166000">
          <w:marLeft w:val="0"/>
          <w:marRight w:val="0"/>
          <w:marTop w:val="0"/>
          <w:marBottom w:val="0"/>
          <w:divBdr>
            <w:top w:val="none" w:sz="0" w:space="0" w:color="auto"/>
            <w:left w:val="none" w:sz="0" w:space="0" w:color="auto"/>
            <w:bottom w:val="none" w:sz="0" w:space="0" w:color="auto"/>
            <w:right w:val="none" w:sz="0" w:space="0" w:color="auto"/>
          </w:divBdr>
        </w:div>
        <w:div w:id="96026375">
          <w:marLeft w:val="0"/>
          <w:marRight w:val="0"/>
          <w:marTop w:val="0"/>
          <w:marBottom w:val="0"/>
          <w:divBdr>
            <w:top w:val="none" w:sz="0" w:space="0" w:color="auto"/>
            <w:left w:val="none" w:sz="0" w:space="0" w:color="auto"/>
            <w:bottom w:val="none" w:sz="0" w:space="0" w:color="auto"/>
            <w:right w:val="none" w:sz="0" w:space="0" w:color="auto"/>
          </w:divBdr>
        </w:div>
        <w:div w:id="285698552">
          <w:marLeft w:val="0"/>
          <w:marRight w:val="0"/>
          <w:marTop w:val="0"/>
          <w:marBottom w:val="0"/>
          <w:divBdr>
            <w:top w:val="none" w:sz="0" w:space="0" w:color="auto"/>
            <w:left w:val="none" w:sz="0" w:space="0" w:color="auto"/>
            <w:bottom w:val="none" w:sz="0" w:space="0" w:color="auto"/>
            <w:right w:val="none" w:sz="0" w:space="0" w:color="auto"/>
          </w:divBdr>
        </w:div>
        <w:div w:id="75396816">
          <w:marLeft w:val="0"/>
          <w:marRight w:val="0"/>
          <w:marTop w:val="0"/>
          <w:marBottom w:val="0"/>
          <w:divBdr>
            <w:top w:val="none" w:sz="0" w:space="0" w:color="auto"/>
            <w:left w:val="none" w:sz="0" w:space="0" w:color="auto"/>
            <w:bottom w:val="none" w:sz="0" w:space="0" w:color="auto"/>
            <w:right w:val="none" w:sz="0" w:space="0" w:color="auto"/>
          </w:divBdr>
        </w:div>
        <w:div w:id="617491391">
          <w:marLeft w:val="0"/>
          <w:marRight w:val="0"/>
          <w:marTop w:val="0"/>
          <w:marBottom w:val="0"/>
          <w:divBdr>
            <w:top w:val="none" w:sz="0" w:space="0" w:color="auto"/>
            <w:left w:val="none" w:sz="0" w:space="0" w:color="auto"/>
            <w:bottom w:val="none" w:sz="0" w:space="0" w:color="auto"/>
            <w:right w:val="none" w:sz="0" w:space="0" w:color="auto"/>
          </w:divBdr>
        </w:div>
        <w:div w:id="1465731635">
          <w:marLeft w:val="0"/>
          <w:marRight w:val="0"/>
          <w:marTop w:val="0"/>
          <w:marBottom w:val="0"/>
          <w:divBdr>
            <w:top w:val="none" w:sz="0" w:space="0" w:color="auto"/>
            <w:left w:val="none" w:sz="0" w:space="0" w:color="auto"/>
            <w:bottom w:val="none" w:sz="0" w:space="0" w:color="auto"/>
            <w:right w:val="none" w:sz="0" w:space="0" w:color="auto"/>
          </w:divBdr>
        </w:div>
        <w:div w:id="470252728">
          <w:marLeft w:val="0"/>
          <w:marRight w:val="0"/>
          <w:marTop w:val="0"/>
          <w:marBottom w:val="0"/>
          <w:divBdr>
            <w:top w:val="none" w:sz="0" w:space="0" w:color="auto"/>
            <w:left w:val="none" w:sz="0" w:space="0" w:color="auto"/>
            <w:bottom w:val="none" w:sz="0" w:space="0" w:color="auto"/>
            <w:right w:val="none" w:sz="0" w:space="0" w:color="auto"/>
          </w:divBdr>
        </w:div>
        <w:div w:id="1310398143">
          <w:marLeft w:val="0"/>
          <w:marRight w:val="0"/>
          <w:marTop w:val="0"/>
          <w:marBottom w:val="0"/>
          <w:divBdr>
            <w:top w:val="none" w:sz="0" w:space="0" w:color="auto"/>
            <w:left w:val="none" w:sz="0" w:space="0" w:color="auto"/>
            <w:bottom w:val="none" w:sz="0" w:space="0" w:color="auto"/>
            <w:right w:val="none" w:sz="0" w:space="0" w:color="auto"/>
          </w:divBdr>
        </w:div>
        <w:div w:id="961888946">
          <w:marLeft w:val="0"/>
          <w:marRight w:val="0"/>
          <w:marTop w:val="0"/>
          <w:marBottom w:val="0"/>
          <w:divBdr>
            <w:top w:val="none" w:sz="0" w:space="0" w:color="auto"/>
            <w:left w:val="none" w:sz="0" w:space="0" w:color="auto"/>
            <w:bottom w:val="none" w:sz="0" w:space="0" w:color="auto"/>
            <w:right w:val="none" w:sz="0" w:space="0" w:color="auto"/>
          </w:divBdr>
        </w:div>
        <w:div w:id="823199714">
          <w:marLeft w:val="0"/>
          <w:marRight w:val="0"/>
          <w:marTop w:val="0"/>
          <w:marBottom w:val="0"/>
          <w:divBdr>
            <w:top w:val="none" w:sz="0" w:space="0" w:color="auto"/>
            <w:left w:val="none" w:sz="0" w:space="0" w:color="auto"/>
            <w:bottom w:val="none" w:sz="0" w:space="0" w:color="auto"/>
            <w:right w:val="none" w:sz="0" w:space="0" w:color="auto"/>
          </w:divBdr>
        </w:div>
        <w:div w:id="1763794178">
          <w:marLeft w:val="0"/>
          <w:marRight w:val="0"/>
          <w:marTop w:val="0"/>
          <w:marBottom w:val="0"/>
          <w:divBdr>
            <w:top w:val="none" w:sz="0" w:space="0" w:color="auto"/>
            <w:left w:val="none" w:sz="0" w:space="0" w:color="auto"/>
            <w:bottom w:val="none" w:sz="0" w:space="0" w:color="auto"/>
            <w:right w:val="none" w:sz="0" w:space="0" w:color="auto"/>
          </w:divBdr>
        </w:div>
        <w:div w:id="972977023">
          <w:marLeft w:val="0"/>
          <w:marRight w:val="0"/>
          <w:marTop w:val="0"/>
          <w:marBottom w:val="0"/>
          <w:divBdr>
            <w:top w:val="none" w:sz="0" w:space="0" w:color="auto"/>
            <w:left w:val="none" w:sz="0" w:space="0" w:color="auto"/>
            <w:bottom w:val="none" w:sz="0" w:space="0" w:color="auto"/>
            <w:right w:val="none" w:sz="0" w:space="0" w:color="auto"/>
          </w:divBdr>
        </w:div>
        <w:div w:id="1782993178">
          <w:marLeft w:val="0"/>
          <w:marRight w:val="0"/>
          <w:marTop w:val="0"/>
          <w:marBottom w:val="0"/>
          <w:divBdr>
            <w:top w:val="none" w:sz="0" w:space="0" w:color="auto"/>
            <w:left w:val="none" w:sz="0" w:space="0" w:color="auto"/>
            <w:bottom w:val="none" w:sz="0" w:space="0" w:color="auto"/>
            <w:right w:val="none" w:sz="0" w:space="0" w:color="auto"/>
          </w:divBdr>
        </w:div>
        <w:div w:id="1714184610">
          <w:marLeft w:val="0"/>
          <w:marRight w:val="0"/>
          <w:marTop w:val="0"/>
          <w:marBottom w:val="0"/>
          <w:divBdr>
            <w:top w:val="none" w:sz="0" w:space="0" w:color="auto"/>
            <w:left w:val="none" w:sz="0" w:space="0" w:color="auto"/>
            <w:bottom w:val="none" w:sz="0" w:space="0" w:color="auto"/>
            <w:right w:val="none" w:sz="0" w:space="0" w:color="auto"/>
          </w:divBdr>
        </w:div>
        <w:div w:id="848250881">
          <w:marLeft w:val="0"/>
          <w:marRight w:val="0"/>
          <w:marTop w:val="0"/>
          <w:marBottom w:val="0"/>
          <w:divBdr>
            <w:top w:val="none" w:sz="0" w:space="0" w:color="auto"/>
            <w:left w:val="none" w:sz="0" w:space="0" w:color="auto"/>
            <w:bottom w:val="none" w:sz="0" w:space="0" w:color="auto"/>
            <w:right w:val="none" w:sz="0" w:space="0" w:color="auto"/>
          </w:divBdr>
        </w:div>
        <w:div w:id="1983730007">
          <w:marLeft w:val="0"/>
          <w:marRight w:val="0"/>
          <w:marTop w:val="0"/>
          <w:marBottom w:val="0"/>
          <w:divBdr>
            <w:top w:val="none" w:sz="0" w:space="0" w:color="auto"/>
            <w:left w:val="none" w:sz="0" w:space="0" w:color="auto"/>
            <w:bottom w:val="none" w:sz="0" w:space="0" w:color="auto"/>
            <w:right w:val="none" w:sz="0" w:space="0" w:color="auto"/>
          </w:divBdr>
        </w:div>
        <w:div w:id="585698544">
          <w:marLeft w:val="0"/>
          <w:marRight w:val="0"/>
          <w:marTop w:val="0"/>
          <w:marBottom w:val="0"/>
          <w:divBdr>
            <w:top w:val="none" w:sz="0" w:space="0" w:color="auto"/>
            <w:left w:val="none" w:sz="0" w:space="0" w:color="auto"/>
            <w:bottom w:val="none" w:sz="0" w:space="0" w:color="auto"/>
            <w:right w:val="none" w:sz="0" w:space="0" w:color="auto"/>
          </w:divBdr>
        </w:div>
        <w:div w:id="1274173832">
          <w:marLeft w:val="0"/>
          <w:marRight w:val="0"/>
          <w:marTop w:val="0"/>
          <w:marBottom w:val="0"/>
          <w:divBdr>
            <w:top w:val="none" w:sz="0" w:space="0" w:color="auto"/>
            <w:left w:val="none" w:sz="0" w:space="0" w:color="auto"/>
            <w:bottom w:val="none" w:sz="0" w:space="0" w:color="auto"/>
            <w:right w:val="none" w:sz="0" w:space="0" w:color="auto"/>
          </w:divBdr>
        </w:div>
        <w:div w:id="1653414406">
          <w:marLeft w:val="0"/>
          <w:marRight w:val="0"/>
          <w:marTop w:val="0"/>
          <w:marBottom w:val="0"/>
          <w:divBdr>
            <w:top w:val="none" w:sz="0" w:space="0" w:color="auto"/>
            <w:left w:val="none" w:sz="0" w:space="0" w:color="auto"/>
            <w:bottom w:val="none" w:sz="0" w:space="0" w:color="auto"/>
            <w:right w:val="none" w:sz="0" w:space="0" w:color="auto"/>
          </w:divBdr>
        </w:div>
        <w:div w:id="1520854079">
          <w:marLeft w:val="0"/>
          <w:marRight w:val="0"/>
          <w:marTop w:val="0"/>
          <w:marBottom w:val="0"/>
          <w:divBdr>
            <w:top w:val="none" w:sz="0" w:space="0" w:color="auto"/>
            <w:left w:val="none" w:sz="0" w:space="0" w:color="auto"/>
            <w:bottom w:val="none" w:sz="0" w:space="0" w:color="auto"/>
            <w:right w:val="none" w:sz="0" w:space="0" w:color="auto"/>
          </w:divBdr>
        </w:div>
        <w:div w:id="1823040303">
          <w:marLeft w:val="0"/>
          <w:marRight w:val="0"/>
          <w:marTop w:val="0"/>
          <w:marBottom w:val="0"/>
          <w:divBdr>
            <w:top w:val="none" w:sz="0" w:space="0" w:color="auto"/>
            <w:left w:val="none" w:sz="0" w:space="0" w:color="auto"/>
            <w:bottom w:val="none" w:sz="0" w:space="0" w:color="auto"/>
            <w:right w:val="none" w:sz="0" w:space="0" w:color="auto"/>
          </w:divBdr>
        </w:div>
        <w:div w:id="967010392">
          <w:marLeft w:val="0"/>
          <w:marRight w:val="0"/>
          <w:marTop w:val="0"/>
          <w:marBottom w:val="0"/>
          <w:divBdr>
            <w:top w:val="none" w:sz="0" w:space="0" w:color="auto"/>
            <w:left w:val="none" w:sz="0" w:space="0" w:color="auto"/>
            <w:bottom w:val="none" w:sz="0" w:space="0" w:color="auto"/>
            <w:right w:val="none" w:sz="0" w:space="0" w:color="auto"/>
          </w:divBdr>
        </w:div>
        <w:div w:id="727652295">
          <w:marLeft w:val="0"/>
          <w:marRight w:val="0"/>
          <w:marTop w:val="0"/>
          <w:marBottom w:val="0"/>
          <w:divBdr>
            <w:top w:val="none" w:sz="0" w:space="0" w:color="auto"/>
            <w:left w:val="none" w:sz="0" w:space="0" w:color="auto"/>
            <w:bottom w:val="none" w:sz="0" w:space="0" w:color="auto"/>
            <w:right w:val="none" w:sz="0" w:space="0" w:color="auto"/>
          </w:divBdr>
        </w:div>
        <w:div w:id="1222518628">
          <w:marLeft w:val="0"/>
          <w:marRight w:val="0"/>
          <w:marTop w:val="0"/>
          <w:marBottom w:val="0"/>
          <w:divBdr>
            <w:top w:val="none" w:sz="0" w:space="0" w:color="auto"/>
            <w:left w:val="none" w:sz="0" w:space="0" w:color="auto"/>
            <w:bottom w:val="none" w:sz="0" w:space="0" w:color="auto"/>
            <w:right w:val="none" w:sz="0" w:space="0" w:color="auto"/>
          </w:divBdr>
        </w:div>
        <w:div w:id="729885782">
          <w:marLeft w:val="0"/>
          <w:marRight w:val="0"/>
          <w:marTop w:val="0"/>
          <w:marBottom w:val="0"/>
          <w:divBdr>
            <w:top w:val="none" w:sz="0" w:space="0" w:color="auto"/>
            <w:left w:val="none" w:sz="0" w:space="0" w:color="auto"/>
            <w:bottom w:val="none" w:sz="0" w:space="0" w:color="auto"/>
            <w:right w:val="none" w:sz="0" w:space="0" w:color="auto"/>
          </w:divBdr>
        </w:div>
        <w:div w:id="2030909041">
          <w:marLeft w:val="0"/>
          <w:marRight w:val="0"/>
          <w:marTop w:val="0"/>
          <w:marBottom w:val="0"/>
          <w:divBdr>
            <w:top w:val="none" w:sz="0" w:space="0" w:color="auto"/>
            <w:left w:val="none" w:sz="0" w:space="0" w:color="auto"/>
            <w:bottom w:val="none" w:sz="0" w:space="0" w:color="auto"/>
            <w:right w:val="none" w:sz="0" w:space="0" w:color="auto"/>
          </w:divBdr>
        </w:div>
        <w:div w:id="772364686">
          <w:marLeft w:val="0"/>
          <w:marRight w:val="0"/>
          <w:marTop w:val="0"/>
          <w:marBottom w:val="0"/>
          <w:divBdr>
            <w:top w:val="none" w:sz="0" w:space="0" w:color="auto"/>
            <w:left w:val="none" w:sz="0" w:space="0" w:color="auto"/>
            <w:bottom w:val="none" w:sz="0" w:space="0" w:color="auto"/>
            <w:right w:val="none" w:sz="0" w:space="0" w:color="auto"/>
          </w:divBdr>
        </w:div>
        <w:div w:id="1062674641">
          <w:marLeft w:val="0"/>
          <w:marRight w:val="0"/>
          <w:marTop w:val="0"/>
          <w:marBottom w:val="0"/>
          <w:divBdr>
            <w:top w:val="none" w:sz="0" w:space="0" w:color="auto"/>
            <w:left w:val="none" w:sz="0" w:space="0" w:color="auto"/>
            <w:bottom w:val="none" w:sz="0" w:space="0" w:color="auto"/>
            <w:right w:val="none" w:sz="0" w:space="0" w:color="auto"/>
          </w:divBdr>
        </w:div>
        <w:div w:id="261568487">
          <w:marLeft w:val="0"/>
          <w:marRight w:val="0"/>
          <w:marTop w:val="0"/>
          <w:marBottom w:val="0"/>
          <w:divBdr>
            <w:top w:val="none" w:sz="0" w:space="0" w:color="auto"/>
            <w:left w:val="none" w:sz="0" w:space="0" w:color="auto"/>
            <w:bottom w:val="none" w:sz="0" w:space="0" w:color="auto"/>
            <w:right w:val="none" w:sz="0" w:space="0" w:color="auto"/>
          </w:divBdr>
        </w:div>
        <w:div w:id="561217067">
          <w:marLeft w:val="0"/>
          <w:marRight w:val="0"/>
          <w:marTop w:val="0"/>
          <w:marBottom w:val="0"/>
          <w:divBdr>
            <w:top w:val="none" w:sz="0" w:space="0" w:color="auto"/>
            <w:left w:val="none" w:sz="0" w:space="0" w:color="auto"/>
            <w:bottom w:val="none" w:sz="0" w:space="0" w:color="auto"/>
            <w:right w:val="none" w:sz="0" w:space="0" w:color="auto"/>
          </w:divBdr>
        </w:div>
        <w:div w:id="1645503373">
          <w:marLeft w:val="0"/>
          <w:marRight w:val="0"/>
          <w:marTop w:val="0"/>
          <w:marBottom w:val="0"/>
          <w:divBdr>
            <w:top w:val="none" w:sz="0" w:space="0" w:color="auto"/>
            <w:left w:val="none" w:sz="0" w:space="0" w:color="auto"/>
            <w:bottom w:val="none" w:sz="0" w:space="0" w:color="auto"/>
            <w:right w:val="none" w:sz="0" w:space="0" w:color="auto"/>
          </w:divBdr>
        </w:div>
        <w:div w:id="1286540491">
          <w:marLeft w:val="0"/>
          <w:marRight w:val="0"/>
          <w:marTop w:val="0"/>
          <w:marBottom w:val="0"/>
          <w:divBdr>
            <w:top w:val="none" w:sz="0" w:space="0" w:color="auto"/>
            <w:left w:val="none" w:sz="0" w:space="0" w:color="auto"/>
            <w:bottom w:val="none" w:sz="0" w:space="0" w:color="auto"/>
            <w:right w:val="none" w:sz="0" w:space="0" w:color="auto"/>
          </w:divBdr>
        </w:div>
        <w:div w:id="1252740836">
          <w:marLeft w:val="0"/>
          <w:marRight w:val="0"/>
          <w:marTop w:val="0"/>
          <w:marBottom w:val="0"/>
          <w:divBdr>
            <w:top w:val="none" w:sz="0" w:space="0" w:color="auto"/>
            <w:left w:val="none" w:sz="0" w:space="0" w:color="auto"/>
            <w:bottom w:val="none" w:sz="0" w:space="0" w:color="auto"/>
            <w:right w:val="none" w:sz="0" w:space="0" w:color="auto"/>
          </w:divBdr>
        </w:div>
        <w:div w:id="611867366">
          <w:marLeft w:val="0"/>
          <w:marRight w:val="0"/>
          <w:marTop w:val="0"/>
          <w:marBottom w:val="0"/>
          <w:divBdr>
            <w:top w:val="none" w:sz="0" w:space="0" w:color="auto"/>
            <w:left w:val="none" w:sz="0" w:space="0" w:color="auto"/>
            <w:bottom w:val="none" w:sz="0" w:space="0" w:color="auto"/>
            <w:right w:val="none" w:sz="0" w:space="0" w:color="auto"/>
          </w:divBdr>
        </w:div>
        <w:div w:id="1217358128">
          <w:marLeft w:val="0"/>
          <w:marRight w:val="0"/>
          <w:marTop w:val="0"/>
          <w:marBottom w:val="0"/>
          <w:divBdr>
            <w:top w:val="none" w:sz="0" w:space="0" w:color="auto"/>
            <w:left w:val="none" w:sz="0" w:space="0" w:color="auto"/>
            <w:bottom w:val="none" w:sz="0" w:space="0" w:color="auto"/>
            <w:right w:val="none" w:sz="0" w:space="0" w:color="auto"/>
          </w:divBdr>
        </w:div>
        <w:div w:id="2066563178">
          <w:marLeft w:val="0"/>
          <w:marRight w:val="0"/>
          <w:marTop w:val="0"/>
          <w:marBottom w:val="0"/>
          <w:divBdr>
            <w:top w:val="none" w:sz="0" w:space="0" w:color="auto"/>
            <w:left w:val="none" w:sz="0" w:space="0" w:color="auto"/>
            <w:bottom w:val="none" w:sz="0" w:space="0" w:color="auto"/>
            <w:right w:val="none" w:sz="0" w:space="0" w:color="auto"/>
          </w:divBdr>
        </w:div>
        <w:div w:id="1193152885">
          <w:marLeft w:val="0"/>
          <w:marRight w:val="0"/>
          <w:marTop w:val="0"/>
          <w:marBottom w:val="0"/>
          <w:divBdr>
            <w:top w:val="none" w:sz="0" w:space="0" w:color="auto"/>
            <w:left w:val="none" w:sz="0" w:space="0" w:color="auto"/>
            <w:bottom w:val="none" w:sz="0" w:space="0" w:color="auto"/>
            <w:right w:val="none" w:sz="0" w:space="0" w:color="auto"/>
          </w:divBdr>
        </w:div>
        <w:div w:id="933124915">
          <w:marLeft w:val="0"/>
          <w:marRight w:val="0"/>
          <w:marTop w:val="0"/>
          <w:marBottom w:val="0"/>
          <w:divBdr>
            <w:top w:val="none" w:sz="0" w:space="0" w:color="auto"/>
            <w:left w:val="none" w:sz="0" w:space="0" w:color="auto"/>
            <w:bottom w:val="none" w:sz="0" w:space="0" w:color="auto"/>
            <w:right w:val="none" w:sz="0" w:space="0" w:color="auto"/>
          </w:divBdr>
        </w:div>
        <w:div w:id="1510296828">
          <w:marLeft w:val="0"/>
          <w:marRight w:val="0"/>
          <w:marTop w:val="0"/>
          <w:marBottom w:val="0"/>
          <w:divBdr>
            <w:top w:val="none" w:sz="0" w:space="0" w:color="auto"/>
            <w:left w:val="none" w:sz="0" w:space="0" w:color="auto"/>
            <w:bottom w:val="none" w:sz="0" w:space="0" w:color="auto"/>
            <w:right w:val="none" w:sz="0" w:space="0" w:color="auto"/>
          </w:divBdr>
        </w:div>
        <w:div w:id="2081172089">
          <w:marLeft w:val="0"/>
          <w:marRight w:val="0"/>
          <w:marTop w:val="0"/>
          <w:marBottom w:val="0"/>
          <w:divBdr>
            <w:top w:val="none" w:sz="0" w:space="0" w:color="auto"/>
            <w:left w:val="none" w:sz="0" w:space="0" w:color="auto"/>
            <w:bottom w:val="none" w:sz="0" w:space="0" w:color="auto"/>
            <w:right w:val="none" w:sz="0" w:space="0" w:color="auto"/>
          </w:divBdr>
        </w:div>
        <w:div w:id="170801408">
          <w:marLeft w:val="0"/>
          <w:marRight w:val="0"/>
          <w:marTop w:val="0"/>
          <w:marBottom w:val="0"/>
          <w:divBdr>
            <w:top w:val="none" w:sz="0" w:space="0" w:color="auto"/>
            <w:left w:val="none" w:sz="0" w:space="0" w:color="auto"/>
            <w:bottom w:val="none" w:sz="0" w:space="0" w:color="auto"/>
            <w:right w:val="none" w:sz="0" w:space="0" w:color="auto"/>
          </w:divBdr>
        </w:div>
        <w:div w:id="1485078001">
          <w:marLeft w:val="0"/>
          <w:marRight w:val="0"/>
          <w:marTop w:val="0"/>
          <w:marBottom w:val="0"/>
          <w:divBdr>
            <w:top w:val="none" w:sz="0" w:space="0" w:color="auto"/>
            <w:left w:val="none" w:sz="0" w:space="0" w:color="auto"/>
            <w:bottom w:val="none" w:sz="0" w:space="0" w:color="auto"/>
            <w:right w:val="none" w:sz="0" w:space="0" w:color="auto"/>
          </w:divBdr>
        </w:div>
        <w:div w:id="923565584">
          <w:marLeft w:val="0"/>
          <w:marRight w:val="0"/>
          <w:marTop w:val="0"/>
          <w:marBottom w:val="0"/>
          <w:divBdr>
            <w:top w:val="none" w:sz="0" w:space="0" w:color="auto"/>
            <w:left w:val="none" w:sz="0" w:space="0" w:color="auto"/>
            <w:bottom w:val="none" w:sz="0" w:space="0" w:color="auto"/>
            <w:right w:val="none" w:sz="0" w:space="0" w:color="auto"/>
          </w:divBdr>
        </w:div>
        <w:div w:id="1288466554">
          <w:marLeft w:val="0"/>
          <w:marRight w:val="0"/>
          <w:marTop w:val="0"/>
          <w:marBottom w:val="0"/>
          <w:divBdr>
            <w:top w:val="none" w:sz="0" w:space="0" w:color="auto"/>
            <w:left w:val="none" w:sz="0" w:space="0" w:color="auto"/>
            <w:bottom w:val="none" w:sz="0" w:space="0" w:color="auto"/>
            <w:right w:val="none" w:sz="0" w:space="0" w:color="auto"/>
          </w:divBdr>
        </w:div>
        <w:div w:id="764303876">
          <w:marLeft w:val="0"/>
          <w:marRight w:val="0"/>
          <w:marTop w:val="0"/>
          <w:marBottom w:val="0"/>
          <w:divBdr>
            <w:top w:val="none" w:sz="0" w:space="0" w:color="auto"/>
            <w:left w:val="none" w:sz="0" w:space="0" w:color="auto"/>
            <w:bottom w:val="none" w:sz="0" w:space="0" w:color="auto"/>
            <w:right w:val="none" w:sz="0" w:space="0" w:color="auto"/>
          </w:divBdr>
        </w:div>
        <w:div w:id="1735814813">
          <w:marLeft w:val="0"/>
          <w:marRight w:val="0"/>
          <w:marTop w:val="0"/>
          <w:marBottom w:val="0"/>
          <w:divBdr>
            <w:top w:val="none" w:sz="0" w:space="0" w:color="auto"/>
            <w:left w:val="none" w:sz="0" w:space="0" w:color="auto"/>
            <w:bottom w:val="none" w:sz="0" w:space="0" w:color="auto"/>
            <w:right w:val="none" w:sz="0" w:space="0" w:color="auto"/>
          </w:divBdr>
        </w:div>
        <w:div w:id="901676650">
          <w:marLeft w:val="0"/>
          <w:marRight w:val="0"/>
          <w:marTop w:val="0"/>
          <w:marBottom w:val="0"/>
          <w:divBdr>
            <w:top w:val="none" w:sz="0" w:space="0" w:color="auto"/>
            <w:left w:val="none" w:sz="0" w:space="0" w:color="auto"/>
            <w:bottom w:val="none" w:sz="0" w:space="0" w:color="auto"/>
            <w:right w:val="none" w:sz="0" w:space="0" w:color="auto"/>
          </w:divBdr>
        </w:div>
        <w:div w:id="1372460890">
          <w:marLeft w:val="0"/>
          <w:marRight w:val="0"/>
          <w:marTop w:val="0"/>
          <w:marBottom w:val="0"/>
          <w:divBdr>
            <w:top w:val="none" w:sz="0" w:space="0" w:color="auto"/>
            <w:left w:val="none" w:sz="0" w:space="0" w:color="auto"/>
            <w:bottom w:val="none" w:sz="0" w:space="0" w:color="auto"/>
            <w:right w:val="none" w:sz="0" w:space="0" w:color="auto"/>
          </w:divBdr>
        </w:div>
        <w:div w:id="1830516531">
          <w:marLeft w:val="0"/>
          <w:marRight w:val="0"/>
          <w:marTop w:val="0"/>
          <w:marBottom w:val="0"/>
          <w:divBdr>
            <w:top w:val="none" w:sz="0" w:space="0" w:color="auto"/>
            <w:left w:val="none" w:sz="0" w:space="0" w:color="auto"/>
            <w:bottom w:val="none" w:sz="0" w:space="0" w:color="auto"/>
            <w:right w:val="none" w:sz="0" w:space="0" w:color="auto"/>
          </w:divBdr>
        </w:div>
        <w:div w:id="2111385803">
          <w:marLeft w:val="0"/>
          <w:marRight w:val="0"/>
          <w:marTop w:val="0"/>
          <w:marBottom w:val="0"/>
          <w:divBdr>
            <w:top w:val="none" w:sz="0" w:space="0" w:color="auto"/>
            <w:left w:val="none" w:sz="0" w:space="0" w:color="auto"/>
            <w:bottom w:val="none" w:sz="0" w:space="0" w:color="auto"/>
            <w:right w:val="none" w:sz="0" w:space="0" w:color="auto"/>
          </w:divBdr>
        </w:div>
        <w:div w:id="1613047952">
          <w:marLeft w:val="0"/>
          <w:marRight w:val="0"/>
          <w:marTop w:val="0"/>
          <w:marBottom w:val="0"/>
          <w:divBdr>
            <w:top w:val="none" w:sz="0" w:space="0" w:color="auto"/>
            <w:left w:val="none" w:sz="0" w:space="0" w:color="auto"/>
            <w:bottom w:val="none" w:sz="0" w:space="0" w:color="auto"/>
            <w:right w:val="none" w:sz="0" w:space="0" w:color="auto"/>
          </w:divBdr>
        </w:div>
        <w:div w:id="527834495">
          <w:marLeft w:val="0"/>
          <w:marRight w:val="0"/>
          <w:marTop w:val="0"/>
          <w:marBottom w:val="0"/>
          <w:divBdr>
            <w:top w:val="none" w:sz="0" w:space="0" w:color="auto"/>
            <w:left w:val="none" w:sz="0" w:space="0" w:color="auto"/>
            <w:bottom w:val="none" w:sz="0" w:space="0" w:color="auto"/>
            <w:right w:val="none" w:sz="0" w:space="0" w:color="auto"/>
          </w:divBdr>
        </w:div>
        <w:div w:id="247347941">
          <w:marLeft w:val="0"/>
          <w:marRight w:val="0"/>
          <w:marTop w:val="0"/>
          <w:marBottom w:val="0"/>
          <w:divBdr>
            <w:top w:val="none" w:sz="0" w:space="0" w:color="auto"/>
            <w:left w:val="none" w:sz="0" w:space="0" w:color="auto"/>
            <w:bottom w:val="none" w:sz="0" w:space="0" w:color="auto"/>
            <w:right w:val="none" w:sz="0" w:space="0" w:color="auto"/>
          </w:divBdr>
        </w:div>
        <w:div w:id="72704538">
          <w:marLeft w:val="0"/>
          <w:marRight w:val="0"/>
          <w:marTop w:val="0"/>
          <w:marBottom w:val="0"/>
          <w:divBdr>
            <w:top w:val="none" w:sz="0" w:space="0" w:color="auto"/>
            <w:left w:val="none" w:sz="0" w:space="0" w:color="auto"/>
            <w:bottom w:val="none" w:sz="0" w:space="0" w:color="auto"/>
            <w:right w:val="none" w:sz="0" w:space="0" w:color="auto"/>
          </w:divBdr>
        </w:div>
        <w:div w:id="630282633">
          <w:marLeft w:val="0"/>
          <w:marRight w:val="0"/>
          <w:marTop w:val="0"/>
          <w:marBottom w:val="0"/>
          <w:divBdr>
            <w:top w:val="none" w:sz="0" w:space="0" w:color="auto"/>
            <w:left w:val="none" w:sz="0" w:space="0" w:color="auto"/>
            <w:bottom w:val="none" w:sz="0" w:space="0" w:color="auto"/>
            <w:right w:val="none" w:sz="0" w:space="0" w:color="auto"/>
          </w:divBdr>
        </w:div>
        <w:div w:id="214051641">
          <w:marLeft w:val="0"/>
          <w:marRight w:val="0"/>
          <w:marTop w:val="0"/>
          <w:marBottom w:val="0"/>
          <w:divBdr>
            <w:top w:val="none" w:sz="0" w:space="0" w:color="auto"/>
            <w:left w:val="none" w:sz="0" w:space="0" w:color="auto"/>
            <w:bottom w:val="none" w:sz="0" w:space="0" w:color="auto"/>
            <w:right w:val="none" w:sz="0" w:space="0" w:color="auto"/>
          </w:divBdr>
        </w:div>
        <w:div w:id="1000354486">
          <w:marLeft w:val="0"/>
          <w:marRight w:val="0"/>
          <w:marTop w:val="0"/>
          <w:marBottom w:val="0"/>
          <w:divBdr>
            <w:top w:val="none" w:sz="0" w:space="0" w:color="auto"/>
            <w:left w:val="none" w:sz="0" w:space="0" w:color="auto"/>
            <w:bottom w:val="none" w:sz="0" w:space="0" w:color="auto"/>
            <w:right w:val="none" w:sz="0" w:space="0" w:color="auto"/>
          </w:divBdr>
        </w:div>
        <w:div w:id="2107117809">
          <w:marLeft w:val="0"/>
          <w:marRight w:val="0"/>
          <w:marTop w:val="0"/>
          <w:marBottom w:val="0"/>
          <w:divBdr>
            <w:top w:val="none" w:sz="0" w:space="0" w:color="auto"/>
            <w:left w:val="none" w:sz="0" w:space="0" w:color="auto"/>
            <w:bottom w:val="none" w:sz="0" w:space="0" w:color="auto"/>
            <w:right w:val="none" w:sz="0" w:space="0" w:color="auto"/>
          </w:divBdr>
        </w:div>
        <w:div w:id="23362675">
          <w:marLeft w:val="0"/>
          <w:marRight w:val="0"/>
          <w:marTop w:val="0"/>
          <w:marBottom w:val="0"/>
          <w:divBdr>
            <w:top w:val="none" w:sz="0" w:space="0" w:color="auto"/>
            <w:left w:val="none" w:sz="0" w:space="0" w:color="auto"/>
            <w:bottom w:val="none" w:sz="0" w:space="0" w:color="auto"/>
            <w:right w:val="none" w:sz="0" w:space="0" w:color="auto"/>
          </w:divBdr>
        </w:div>
        <w:div w:id="1939292009">
          <w:marLeft w:val="0"/>
          <w:marRight w:val="0"/>
          <w:marTop w:val="0"/>
          <w:marBottom w:val="0"/>
          <w:divBdr>
            <w:top w:val="none" w:sz="0" w:space="0" w:color="auto"/>
            <w:left w:val="none" w:sz="0" w:space="0" w:color="auto"/>
            <w:bottom w:val="none" w:sz="0" w:space="0" w:color="auto"/>
            <w:right w:val="none" w:sz="0" w:space="0" w:color="auto"/>
          </w:divBdr>
        </w:div>
        <w:div w:id="1259633741">
          <w:marLeft w:val="0"/>
          <w:marRight w:val="0"/>
          <w:marTop w:val="0"/>
          <w:marBottom w:val="0"/>
          <w:divBdr>
            <w:top w:val="none" w:sz="0" w:space="0" w:color="auto"/>
            <w:left w:val="none" w:sz="0" w:space="0" w:color="auto"/>
            <w:bottom w:val="none" w:sz="0" w:space="0" w:color="auto"/>
            <w:right w:val="none" w:sz="0" w:space="0" w:color="auto"/>
          </w:divBdr>
        </w:div>
        <w:div w:id="1328945677">
          <w:marLeft w:val="0"/>
          <w:marRight w:val="0"/>
          <w:marTop w:val="0"/>
          <w:marBottom w:val="0"/>
          <w:divBdr>
            <w:top w:val="none" w:sz="0" w:space="0" w:color="auto"/>
            <w:left w:val="none" w:sz="0" w:space="0" w:color="auto"/>
            <w:bottom w:val="none" w:sz="0" w:space="0" w:color="auto"/>
            <w:right w:val="none" w:sz="0" w:space="0" w:color="auto"/>
          </w:divBdr>
        </w:div>
        <w:div w:id="5600341">
          <w:marLeft w:val="0"/>
          <w:marRight w:val="0"/>
          <w:marTop w:val="0"/>
          <w:marBottom w:val="0"/>
          <w:divBdr>
            <w:top w:val="none" w:sz="0" w:space="0" w:color="auto"/>
            <w:left w:val="none" w:sz="0" w:space="0" w:color="auto"/>
            <w:bottom w:val="none" w:sz="0" w:space="0" w:color="auto"/>
            <w:right w:val="none" w:sz="0" w:space="0" w:color="auto"/>
          </w:divBdr>
        </w:div>
        <w:div w:id="506139566">
          <w:marLeft w:val="0"/>
          <w:marRight w:val="0"/>
          <w:marTop w:val="0"/>
          <w:marBottom w:val="0"/>
          <w:divBdr>
            <w:top w:val="none" w:sz="0" w:space="0" w:color="auto"/>
            <w:left w:val="none" w:sz="0" w:space="0" w:color="auto"/>
            <w:bottom w:val="none" w:sz="0" w:space="0" w:color="auto"/>
            <w:right w:val="none" w:sz="0" w:space="0" w:color="auto"/>
          </w:divBdr>
        </w:div>
        <w:div w:id="331027045">
          <w:marLeft w:val="0"/>
          <w:marRight w:val="0"/>
          <w:marTop w:val="0"/>
          <w:marBottom w:val="0"/>
          <w:divBdr>
            <w:top w:val="none" w:sz="0" w:space="0" w:color="auto"/>
            <w:left w:val="none" w:sz="0" w:space="0" w:color="auto"/>
            <w:bottom w:val="none" w:sz="0" w:space="0" w:color="auto"/>
            <w:right w:val="none" w:sz="0" w:space="0" w:color="auto"/>
          </w:divBdr>
        </w:div>
        <w:div w:id="952437797">
          <w:marLeft w:val="0"/>
          <w:marRight w:val="0"/>
          <w:marTop w:val="0"/>
          <w:marBottom w:val="0"/>
          <w:divBdr>
            <w:top w:val="none" w:sz="0" w:space="0" w:color="auto"/>
            <w:left w:val="none" w:sz="0" w:space="0" w:color="auto"/>
            <w:bottom w:val="none" w:sz="0" w:space="0" w:color="auto"/>
            <w:right w:val="none" w:sz="0" w:space="0" w:color="auto"/>
          </w:divBdr>
        </w:div>
        <w:div w:id="1609661320">
          <w:marLeft w:val="0"/>
          <w:marRight w:val="0"/>
          <w:marTop w:val="0"/>
          <w:marBottom w:val="0"/>
          <w:divBdr>
            <w:top w:val="none" w:sz="0" w:space="0" w:color="auto"/>
            <w:left w:val="none" w:sz="0" w:space="0" w:color="auto"/>
            <w:bottom w:val="none" w:sz="0" w:space="0" w:color="auto"/>
            <w:right w:val="none" w:sz="0" w:space="0" w:color="auto"/>
          </w:divBdr>
        </w:div>
        <w:div w:id="1076702762">
          <w:marLeft w:val="0"/>
          <w:marRight w:val="0"/>
          <w:marTop w:val="0"/>
          <w:marBottom w:val="0"/>
          <w:divBdr>
            <w:top w:val="none" w:sz="0" w:space="0" w:color="auto"/>
            <w:left w:val="none" w:sz="0" w:space="0" w:color="auto"/>
            <w:bottom w:val="none" w:sz="0" w:space="0" w:color="auto"/>
            <w:right w:val="none" w:sz="0" w:space="0" w:color="auto"/>
          </w:divBdr>
        </w:div>
        <w:div w:id="555361303">
          <w:marLeft w:val="0"/>
          <w:marRight w:val="0"/>
          <w:marTop w:val="0"/>
          <w:marBottom w:val="0"/>
          <w:divBdr>
            <w:top w:val="none" w:sz="0" w:space="0" w:color="auto"/>
            <w:left w:val="none" w:sz="0" w:space="0" w:color="auto"/>
            <w:bottom w:val="none" w:sz="0" w:space="0" w:color="auto"/>
            <w:right w:val="none" w:sz="0" w:space="0" w:color="auto"/>
          </w:divBdr>
        </w:div>
        <w:div w:id="370769905">
          <w:marLeft w:val="0"/>
          <w:marRight w:val="0"/>
          <w:marTop w:val="0"/>
          <w:marBottom w:val="0"/>
          <w:divBdr>
            <w:top w:val="none" w:sz="0" w:space="0" w:color="auto"/>
            <w:left w:val="none" w:sz="0" w:space="0" w:color="auto"/>
            <w:bottom w:val="none" w:sz="0" w:space="0" w:color="auto"/>
            <w:right w:val="none" w:sz="0" w:space="0" w:color="auto"/>
          </w:divBdr>
        </w:div>
        <w:div w:id="2754278">
          <w:marLeft w:val="0"/>
          <w:marRight w:val="0"/>
          <w:marTop w:val="0"/>
          <w:marBottom w:val="0"/>
          <w:divBdr>
            <w:top w:val="none" w:sz="0" w:space="0" w:color="auto"/>
            <w:left w:val="none" w:sz="0" w:space="0" w:color="auto"/>
            <w:bottom w:val="none" w:sz="0" w:space="0" w:color="auto"/>
            <w:right w:val="none" w:sz="0" w:space="0" w:color="auto"/>
          </w:divBdr>
        </w:div>
        <w:div w:id="1055617958">
          <w:marLeft w:val="0"/>
          <w:marRight w:val="0"/>
          <w:marTop w:val="0"/>
          <w:marBottom w:val="0"/>
          <w:divBdr>
            <w:top w:val="none" w:sz="0" w:space="0" w:color="auto"/>
            <w:left w:val="none" w:sz="0" w:space="0" w:color="auto"/>
            <w:bottom w:val="none" w:sz="0" w:space="0" w:color="auto"/>
            <w:right w:val="none" w:sz="0" w:space="0" w:color="auto"/>
          </w:divBdr>
        </w:div>
        <w:div w:id="1563061519">
          <w:marLeft w:val="0"/>
          <w:marRight w:val="0"/>
          <w:marTop w:val="0"/>
          <w:marBottom w:val="0"/>
          <w:divBdr>
            <w:top w:val="none" w:sz="0" w:space="0" w:color="auto"/>
            <w:left w:val="none" w:sz="0" w:space="0" w:color="auto"/>
            <w:bottom w:val="none" w:sz="0" w:space="0" w:color="auto"/>
            <w:right w:val="none" w:sz="0" w:space="0" w:color="auto"/>
          </w:divBdr>
        </w:div>
        <w:div w:id="2068842848">
          <w:marLeft w:val="0"/>
          <w:marRight w:val="0"/>
          <w:marTop w:val="0"/>
          <w:marBottom w:val="0"/>
          <w:divBdr>
            <w:top w:val="none" w:sz="0" w:space="0" w:color="auto"/>
            <w:left w:val="none" w:sz="0" w:space="0" w:color="auto"/>
            <w:bottom w:val="none" w:sz="0" w:space="0" w:color="auto"/>
            <w:right w:val="none" w:sz="0" w:space="0" w:color="auto"/>
          </w:divBdr>
        </w:div>
        <w:div w:id="650905457">
          <w:marLeft w:val="0"/>
          <w:marRight w:val="0"/>
          <w:marTop w:val="0"/>
          <w:marBottom w:val="0"/>
          <w:divBdr>
            <w:top w:val="none" w:sz="0" w:space="0" w:color="auto"/>
            <w:left w:val="none" w:sz="0" w:space="0" w:color="auto"/>
            <w:bottom w:val="none" w:sz="0" w:space="0" w:color="auto"/>
            <w:right w:val="none" w:sz="0" w:space="0" w:color="auto"/>
          </w:divBdr>
        </w:div>
        <w:div w:id="323512967">
          <w:marLeft w:val="0"/>
          <w:marRight w:val="0"/>
          <w:marTop w:val="0"/>
          <w:marBottom w:val="0"/>
          <w:divBdr>
            <w:top w:val="none" w:sz="0" w:space="0" w:color="auto"/>
            <w:left w:val="none" w:sz="0" w:space="0" w:color="auto"/>
            <w:bottom w:val="none" w:sz="0" w:space="0" w:color="auto"/>
            <w:right w:val="none" w:sz="0" w:space="0" w:color="auto"/>
          </w:divBdr>
        </w:div>
        <w:div w:id="1679040294">
          <w:marLeft w:val="0"/>
          <w:marRight w:val="0"/>
          <w:marTop w:val="0"/>
          <w:marBottom w:val="0"/>
          <w:divBdr>
            <w:top w:val="none" w:sz="0" w:space="0" w:color="auto"/>
            <w:left w:val="none" w:sz="0" w:space="0" w:color="auto"/>
            <w:bottom w:val="none" w:sz="0" w:space="0" w:color="auto"/>
            <w:right w:val="none" w:sz="0" w:space="0" w:color="auto"/>
          </w:divBdr>
        </w:div>
        <w:div w:id="2131706763">
          <w:marLeft w:val="0"/>
          <w:marRight w:val="0"/>
          <w:marTop w:val="0"/>
          <w:marBottom w:val="0"/>
          <w:divBdr>
            <w:top w:val="none" w:sz="0" w:space="0" w:color="auto"/>
            <w:left w:val="none" w:sz="0" w:space="0" w:color="auto"/>
            <w:bottom w:val="none" w:sz="0" w:space="0" w:color="auto"/>
            <w:right w:val="none" w:sz="0" w:space="0" w:color="auto"/>
          </w:divBdr>
        </w:div>
        <w:div w:id="1499804189">
          <w:marLeft w:val="0"/>
          <w:marRight w:val="0"/>
          <w:marTop w:val="0"/>
          <w:marBottom w:val="0"/>
          <w:divBdr>
            <w:top w:val="none" w:sz="0" w:space="0" w:color="auto"/>
            <w:left w:val="none" w:sz="0" w:space="0" w:color="auto"/>
            <w:bottom w:val="none" w:sz="0" w:space="0" w:color="auto"/>
            <w:right w:val="none" w:sz="0" w:space="0" w:color="auto"/>
          </w:divBdr>
        </w:div>
        <w:div w:id="672689538">
          <w:marLeft w:val="0"/>
          <w:marRight w:val="0"/>
          <w:marTop w:val="0"/>
          <w:marBottom w:val="0"/>
          <w:divBdr>
            <w:top w:val="none" w:sz="0" w:space="0" w:color="auto"/>
            <w:left w:val="none" w:sz="0" w:space="0" w:color="auto"/>
            <w:bottom w:val="none" w:sz="0" w:space="0" w:color="auto"/>
            <w:right w:val="none" w:sz="0" w:space="0" w:color="auto"/>
          </w:divBdr>
        </w:div>
        <w:div w:id="920405506">
          <w:marLeft w:val="0"/>
          <w:marRight w:val="0"/>
          <w:marTop w:val="0"/>
          <w:marBottom w:val="0"/>
          <w:divBdr>
            <w:top w:val="none" w:sz="0" w:space="0" w:color="auto"/>
            <w:left w:val="none" w:sz="0" w:space="0" w:color="auto"/>
            <w:bottom w:val="none" w:sz="0" w:space="0" w:color="auto"/>
            <w:right w:val="none" w:sz="0" w:space="0" w:color="auto"/>
          </w:divBdr>
        </w:div>
        <w:div w:id="1445419991">
          <w:marLeft w:val="0"/>
          <w:marRight w:val="0"/>
          <w:marTop w:val="0"/>
          <w:marBottom w:val="0"/>
          <w:divBdr>
            <w:top w:val="none" w:sz="0" w:space="0" w:color="auto"/>
            <w:left w:val="none" w:sz="0" w:space="0" w:color="auto"/>
            <w:bottom w:val="none" w:sz="0" w:space="0" w:color="auto"/>
            <w:right w:val="none" w:sz="0" w:space="0" w:color="auto"/>
          </w:divBdr>
        </w:div>
        <w:div w:id="2048725091">
          <w:marLeft w:val="0"/>
          <w:marRight w:val="0"/>
          <w:marTop w:val="0"/>
          <w:marBottom w:val="0"/>
          <w:divBdr>
            <w:top w:val="none" w:sz="0" w:space="0" w:color="auto"/>
            <w:left w:val="none" w:sz="0" w:space="0" w:color="auto"/>
            <w:bottom w:val="none" w:sz="0" w:space="0" w:color="auto"/>
            <w:right w:val="none" w:sz="0" w:space="0" w:color="auto"/>
          </w:divBdr>
        </w:div>
        <w:div w:id="1150751028">
          <w:marLeft w:val="0"/>
          <w:marRight w:val="0"/>
          <w:marTop w:val="0"/>
          <w:marBottom w:val="0"/>
          <w:divBdr>
            <w:top w:val="none" w:sz="0" w:space="0" w:color="auto"/>
            <w:left w:val="none" w:sz="0" w:space="0" w:color="auto"/>
            <w:bottom w:val="none" w:sz="0" w:space="0" w:color="auto"/>
            <w:right w:val="none" w:sz="0" w:space="0" w:color="auto"/>
          </w:divBdr>
        </w:div>
        <w:div w:id="207835832">
          <w:marLeft w:val="0"/>
          <w:marRight w:val="0"/>
          <w:marTop w:val="0"/>
          <w:marBottom w:val="0"/>
          <w:divBdr>
            <w:top w:val="none" w:sz="0" w:space="0" w:color="auto"/>
            <w:left w:val="none" w:sz="0" w:space="0" w:color="auto"/>
            <w:bottom w:val="none" w:sz="0" w:space="0" w:color="auto"/>
            <w:right w:val="none" w:sz="0" w:space="0" w:color="auto"/>
          </w:divBdr>
        </w:div>
        <w:div w:id="74056613">
          <w:marLeft w:val="0"/>
          <w:marRight w:val="0"/>
          <w:marTop w:val="0"/>
          <w:marBottom w:val="0"/>
          <w:divBdr>
            <w:top w:val="none" w:sz="0" w:space="0" w:color="auto"/>
            <w:left w:val="none" w:sz="0" w:space="0" w:color="auto"/>
            <w:bottom w:val="none" w:sz="0" w:space="0" w:color="auto"/>
            <w:right w:val="none" w:sz="0" w:space="0" w:color="auto"/>
          </w:divBdr>
        </w:div>
        <w:div w:id="1479806631">
          <w:marLeft w:val="0"/>
          <w:marRight w:val="0"/>
          <w:marTop w:val="0"/>
          <w:marBottom w:val="0"/>
          <w:divBdr>
            <w:top w:val="none" w:sz="0" w:space="0" w:color="auto"/>
            <w:left w:val="none" w:sz="0" w:space="0" w:color="auto"/>
            <w:bottom w:val="none" w:sz="0" w:space="0" w:color="auto"/>
            <w:right w:val="none" w:sz="0" w:space="0" w:color="auto"/>
          </w:divBdr>
        </w:div>
        <w:div w:id="653920584">
          <w:marLeft w:val="0"/>
          <w:marRight w:val="0"/>
          <w:marTop w:val="0"/>
          <w:marBottom w:val="0"/>
          <w:divBdr>
            <w:top w:val="none" w:sz="0" w:space="0" w:color="auto"/>
            <w:left w:val="none" w:sz="0" w:space="0" w:color="auto"/>
            <w:bottom w:val="none" w:sz="0" w:space="0" w:color="auto"/>
            <w:right w:val="none" w:sz="0" w:space="0" w:color="auto"/>
          </w:divBdr>
        </w:div>
        <w:div w:id="299893233">
          <w:marLeft w:val="0"/>
          <w:marRight w:val="0"/>
          <w:marTop w:val="0"/>
          <w:marBottom w:val="0"/>
          <w:divBdr>
            <w:top w:val="none" w:sz="0" w:space="0" w:color="auto"/>
            <w:left w:val="none" w:sz="0" w:space="0" w:color="auto"/>
            <w:bottom w:val="none" w:sz="0" w:space="0" w:color="auto"/>
            <w:right w:val="none" w:sz="0" w:space="0" w:color="auto"/>
          </w:divBdr>
        </w:div>
        <w:div w:id="211114338">
          <w:marLeft w:val="0"/>
          <w:marRight w:val="0"/>
          <w:marTop w:val="0"/>
          <w:marBottom w:val="0"/>
          <w:divBdr>
            <w:top w:val="none" w:sz="0" w:space="0" w:color="auto"/>
            <w:left w:val="none" w:sz="0" w:space="0" w:color="auto"/>
            <w:bottom w:val="none" w:sz="0" w:space="0" w:color="auto"/>
            <w:right w:val="none" w:sz="0" w:space="0" w:color="auto"/>
          </w:divBdr>
        </w:div>
        <w:div w:id="400444494">
          <w:marLeft w:val="0"/>
          <w:marRight w:val="0"/>
          <w:marTop w:val="0"/>
          <w:marBottom w:val="0"/>
          <w:divBdr>
            <w:top w:val="none" w:sz="0" w:space="0" w:color="auto"/>
            <w:left w:val="none" w:sz="0" w:space="0" w:color="auto"/>
            <w:bottom w:val="none" w:sz="0" w:space="0" w:color="auto"/>
            <w:right w:val="none" w:sz="0" w:space="0" w:color="auto"/>
          </w:divBdr>
        </w:div>
        <w:div w:id="1892113368">
          <w:marLeft w:val="0"/>
          <w:marRight w:val="0"/>
          <w:marTop w:val="0"/>
          <w:marBottom w:val="0"/>
          <w:divBdr>
            <w:top w:val="none" w:sz="0" w:space="0" w:color="auto"/>
            <w:left w:val="none" w:sz="0" w:space="0" w:color="auto"/>
            <w:bottom w:val="none" w:sz="0" w:space="0" w:color="auto"/>
            <w:right w:val="none" w:sz="0" w:space="0" w:color="auto"/>
          </w:divBdr>
        </w:div>
        <w:div w:id="550386257">
          <w:marLeft w:val="0"/>
          <w:marRight w:val="0"/>
          <w:marTop w:val="0"/>
          <w:marBottom w:val="0"/>
          <w:divBdr>
            <w:top w:val="none" w:sz="0" w:space="0" w:color="auto"/>
            <w:left w:val="none" w:sz="0" w:space="0" w:color="auto"/>
            <w:bottom w:val="none" w:sz="0" w:space="0" w:color="auto"/>
            <w:right w:val="none" w:sz="0" w:space="0" w:color="auto"/>
          </w:divBdr>
        </w:div>
        <w:div w:id="1601717209">
          <w:marLeft w:val="0"/>
          <w:marRight w:val="0"/>
          <w:marTop w:val="0"/>
          <w:marBottom w:val="0"/>
          <w:divBdr>
            <w:top w:val="none" w:sz="0" w:space="0" w:color="auto"/>
            <w:left w:val="none" w:sz="0" w:space="0" w:color="auto"/>
            <w:bottom w:val="none" w:sz="0" w:space="0" w:color="auto"/>
            <w:right w:val="none" w:sz="0" w:space="0" w:color="auto"/>
          </w:divBdr>
        </w:div>
        <w:div w:id="1894151815">
          <w:marLeft w:val="0"/>
          <w:marRight w:val="0"/>
          <w:marTop w:val="0"/>
          <w:marBottom w:val="0"/>
          <w:divBdr>
            <w:top w:val="none" w:sz="0" w:space="0" w:color="auto"/>
            <w:left w:val="none" w:sz="0" w:space="0" w:color="auto"/>
            <w:bottom w:val="none" w:sz="0" w:space="0" w:color="auto"/>
            <w:right w:val="none" w:sz="0" w:space="0" w:color="auto"/>
          </w:divBdr>
        </w:div>
        <w:div w:id="1357658409">
          <w:marLeft w:val="0"/>
          <w:marRight w:val="0"/>
          <w:marTop w:val="0"/>
          <w:marBottom w:val="0"/>
          <w:divBdr>
            <w:top w:val="none" w:sz="0" w:space="0" w:color="auto"/>
            <w:left w:val="none" w:sz="0" w:space="0" w:color="auto"/>
            <w:bottom w:val="none" w:sz="0" w:space="0" w:color="auto"/>
            <w:right w:val="none" w:sz="0" w:space="0" w:color="auto"/>
          </w:divBdr>
        </w:div>
        <w:div w:id="1698965159">
          <w:marLeft w:val="0"/>
          <w:marRight w:val="0"/>
          <w:marTop w:val="0"/>
          <w:marBottom w:val="0"/>
          <w:divBdr>
            <w:top w:val="none" w:sz="0" w:space="0" w:color="auto"/>
            <w:left w:val="none" w:sz="0" w:space="0" w:color="auto"/>
            <w:bottom w:val="none" w:sz="0" w:space="0" w:color="auto"/>
            <w:right w:val="none" w:sz="0" w:space="0" w:color="auto"/>
          </w:divBdr>
        </w:div>
        <w:div w:id="1872962016">
          <w:marLeft w:val="0"/>
          <w:marRight w:val="0"/>
          <w:marTop w:val="0"/>
          <w:marBottom w:val="0"/>
          <w:divBdr>
            <w:top w:val="none" w:sz="0" w:space="0" w:color="auto"/>
            <w:left w:val="none" w:sz="0" w:space="0" w:color="auto"/>
            <w:bottom w:val="none" w:sz="0" w:space="0" w:color="auto"/>
            <w:right w:val="none" w:sz="0" w:space="0" w:color="auto"/>
          </w:divBdr>
        </w:div>
        <w:div w:id="409927772">
          <w:marLeft w:val="0"/>
          <w:marRight w:val="0"/>
          <w:marTop w:val="0"/>
          <w:marBottom w:val="0"/>
          <w:divBdr>
            <w:top w:val="none" w:sz="0" w:space="0" w:color="auto"/>
            <w:left w:val="none" w:sz="0" w:space="0" w:color="auto"/>
            <w:bottom w:val="none" w:sz="0" w:space="0" w:color="auto"/>
            <w:right w:val="none" w:sz="0" w:space="0" w:color="auto"/>
          </w:divBdr>
        </w:div>
        <w:div w:id="1491478464">
          <w:marLeft w:val="0"/>
          <w:marRight w:val="0"/>
          <w:marTop w:val="0"/>
          <w:marBottom w:val="0"/>
          <w:divBdr>
            <w:top w:val="none" w:sz="0" w:space="0" w:color="auto"/>
            <w:left w:val="none" w:sz="0" w:space="0" w:color="auto"/>
            <w:bottom w:val="none" w:sz="0" w:space="0" w:color="auto"/>
            <w:right w:val="none" w:sz="0" w:space="0" w:color="auto"/>
          </w:divBdr>
        </w:div>
        <w:div w:id="2136751922">
          <w:marLeft w:val="0"/>
          <w:marRight w:val="0"/>
          <w:marTop w:val="0"/>
          <w:marBottom w:val="0"/>
          <w:divBdr>
            <w:top w:val="none" w:sz="0" w:space="0" w:color="auto"/>
            <w:left w:val="none" w:sz="0" w:space="0" w:color="auto"/>
            <w:bottom w:val="none" w:sz="0" w:space="0" w:color="auto"/>
            <w:right w:val="none" w:sz="0" w:space="0" w:color="auto"/>
          </w:divBdr>
        </w:div>
        <w:div w:id="194537942">
          <w:marLeft w:val="0"/>
          <w:marRight w:val="0"/>
          <w:marTop w:val="0"/>
          <w:marBottom w:val="0"/>
          <w:divBdr>
            <w:top w:val="none" w:sz="0" w:space="0" w:color="auto"/>
            <w:left w:val="none" w:sz="0" w:space="0" w:color="auto"/>
            <w:bottom w:val="none" w:sz="0" w:space="0" w:color="auto"/>
            <w:right w:val="none" w:sz="0" w:space="0" w:color="auto"/>
          </w:divBdr>
        </w:div>
        <w:div w:id="1683622464">
          <w:marLeft w:val="0"/>
          <w:marRight w:val="0"/>
          <w:marTop w:val="0"/>
          <w:marBottom w:val="0"/>
          <w:divBdr>
            <w:top w:val="none" w:sz="0" w:space="0" w:color="auto"/>
            <w:left w:val="none" w:sz="0" w:space="0" w:color="auto"/>
            <w:bottom w:val="none" w:sz="0" w:space="0" w:color="auto"/>
            <w:right w:val="none" w:sz="0" w:space="0" w:color="auto"/>
          </w:divBdr>
        </w:div>
        <w:div w:id="955261124">
          <w:marLeft w:val="0"/>
          <w:marRight w:val="0"/>
          <w:marTop w:val="0"/>
          <w:marBottom w:val="0"/>
          <w:divBdr>
            <w:top w:val="none" w:sz="0" w:space="0" w:color="auto"/>
            <w:left w:val="none" w:sz="0" w:space="0" w:color="auto"/>
            <w:bottom w:val="none" w:sz="0" w:space="0" w:color="auto"/>
            <w:right w:val="none" w:sz="0" w:space="0" w:color="auto"/>
          </w:divBdr>
        </w:div>
        <w:div w:id="283967976">
          <w:marLeft w:val="0"/>
          <w:marRight w:val="0"/>
          <w:marTop w:val="0"/>
          <w:marBottom w:val="0"/>
          <w:divBdr>
            <w:top w:val="none" w:sz="0" w:space="0" w:color="auto"/>
            <w:left w:val="none" w:sz="0" w:space="0" w:color="auto"/>
            <w:bottom w:val="none" w:sz="0" w:space="0" w:color="auto"/>
            <w:right w:val="none" w:sz="0" w:space="0" w:color="auto"/>
          </w:divBdr>
        </w:div>
        <w:div w:id="494616245">
          <w:marLeft w:val="0"/>
          <w:marRight w:val="0"/>
          <w:marTop w:val="0"/>
          <w:marBottom w:val="0"/>
          <w:divBdr>
            <w:top w:val="none" w:sz="0" w:space="0" w:color="auto"/>
            <w:left w:val="none" w:sz="0" w:space="0" w:color="auto"/>
            <w:bottom w:val="none" w:sz="0" w:space="0" w:color="auto"/>
            <w:right w:val="none" w:sz="0" w:space="0" w:color="auto"/>
          </w:divBdr>
        </w:div>
        <w:div w:id="1116487350">
          <w:marLeft w:val="0"/>
          <w:marRight w:val="0"/>
          <w:marTop w:val="0"/>
          <w:marBottom w:val="0"/>
          <w:divBdr>
            <w:top w:val="none" w:sz="0" w:space="0" w:color="auto"/>
            <w:left w:val="none" w:sz="0" w:space="0" w:color="auto"/>
            <w:bottom w:val="none" w:sz="0" w:space="0" w:color="auto"/>
            <w:right w:val="none" w:sz="0" w:space="0" w:color="auto"/>
          </w:divBdr>
        </w:div>
        <w:div w:id="1465927152">
          <w:marLeft w:val="0"/>
          <w:marRight w:val="0"/>
          <w:marTop w:val="0"/>
          <w:marBottom w:val="0"/>
          <w:divBdr>
            <w:top w:val="none" w:sz="0" w:space="0" w:color="auto"/>
            <w:left w:val="none" w:sz="0" w:space="0" w:color="auto"/>
            <w:bottom w:val="none" w:sz="0" w:space="0" w:color="auto"/>
            <w:right w:val="none" w:sz="0" w:space="0" w:color="auto"/>
          </w:divBdr>
        </w:div>
        <w:div w:id="856193954">
          <w:marLeft w:val="0"/>
          <w:marRight w:val="0"/>
          <w:marTop w:val="0"/>
          <w:marBottom w:val="0"/>
          <w:divBdr>
            <w:top w:val="none" w:sz="0" w:space="0" w:color="auto"/>
            <w:left w:val="none" w:sz="0" w:space="0" w:color="auto"/>
            <w:bottom w:val="none" w:sz="0" w:space="0" w:color="auto"/>
            <w:right w:val="none" w:sz="0" w:space="0" w:color="auto"/>
          </w:divBdr>
        </w:div>
        <w:div w:id="314920711">
          <w:marLeft w:val="0"/>
          <w:marRight w:val="0"/>
          <w:marTop w:val="0"/>
          <w:marBottom w:val="0"/>
          <w:divBdr>
            <w:top w:val="none" w:sz="0" w:space="0" w:color="auto"/>
            <w:left w:val="none" w:sz="0" w:space="0" w:color="auto"/>
            <w:bottom w:val="none" w:sz="0" w:space="0" w:color="auto"/>
            <w:right w:val="none" w:sz="0" w:space="0" w:color="auto"/>
          </w:divBdr>
        </w:div>
        <w:div w:id="1567840429">
          <w:marLeft w:val="0"/>
          <w:marRight w:val="0"/>
          <w:marTop w:val="0"/>
          <w:marBottom w:val="0"/>
          <w:divBdr>
            <w:top w:val="none" w:sz="0" w:space="0" w:color="auto"/>
            <w:left w:val="none" w:sz="0" w:space="0" w:color="auto"/>
            <w:bottom w:val="none" w:sz="0" w:space="0" w:color="auto"/>
            <w:right w:val="none" w:sz="0" w:space="0" w:color="auto"/>
          </w:divBdr>
        </w:div>
        <w:div w:id="2131321785">
          <w:marLeft w:val="0"/>
          <w:marRight w:val="0"/>
          <w:marTop w:val="0"/>
          <w:marBottom w:val="0"/>
          <w:divBdr>
            <w:top w:val="none" w:sz="0" w:space="0" w:color="auto"/>
            <w:left w:val="none" w:sz="0" w:space="0" w:color="auto"/>
            <w:bottom w:val="none" w:sz="0" w:space="0" w:color="auto"/>
            <w:right w:val="none" w:sz="0" w:space="0" w:color="auto"/>
          </w:divBdr>
        </w:div>
        <w:div w:id="1259605557">
          <w:marLeft w:val="0"/>
          <w:marRight w:val="0"/>
          <w:marTop w:val="0"/>
          <w:marBottom w:val="0"/>
          <w:divBdr>
            <w:top w:val="none" w:sz="0" w:space="0" w:color="auto"/>
            <w:left w:val="none" w:sz="0" w:space="0" w:color="auto"/>
            <w:bottom w:val="none" w:sz="0" w:space="0" w:color="auto"/>
            <w:right w:val="none" w:sz="0" w:space="0" w:color="auto"/>
          </w:divBdr>
        </w:div>
        <w:div w:id="336812680">
          <w:marLeft w:val="0"/>
          <w:marRight w:val="0"/>
          <w:marTop w:val="0"/>
          <w:marBottom w:val="0"/>
          <w:divBdr>
            <w:top w:val="none" w:sz="0" w:space="0" w:color="auto"/>
            <w:left w:val="none" w:sz="0" w:space="0" w:color="auto"/>
            <w:bottom w:val="none" w:sz="0" w:space="0" w:color="auto"/>
            <w:right w:val="none" w:sz="0" w:space="0" w:color="auto"/>
          </w:divBdr>
        </w:div>
        <w:div w:id="1170683168">
          <w:marLeft w:val="0"/>
          <w:marRight w:val="0"/>
          <w:marTop w:val="0"/>
          <w:marBottom w:val="0"/>
          <w:divBdr>
            <w:top w:val="none" w:sz="0" w:space="0" w:color="auto"/>
            <w:left w:val="none" w:sz="0" w:space="0" w:color="auto"/>
            <w:bottom w:val="none" w:sz="0" w:space="0" w:color="auto"/>
            <w:right w:val="none" w:sz="0" w:space="0" w:color="auto"/>
          </w:divBdr>
        </w:div>
        <w:div w:id="315687726">
          <w:marLeft w:val="0"/>
          <w:marRight w:val="0"/>
          <w:marTop w:val="0"/>
          <w:marBottom w:val="0"/>
          <w:divBdr>
            <w:top w:val="none" w:sz="0" w:space="0" w:color="auto"/>
            <w:left w:val="none" w:sz="0" w:space="0" w:color="auto"/>
            <w:bottom w:val="none" w:sz="0" w:space="0" w:color="auto"/>
            <w:right w:val="none" w:sz="0" w:space="0" w:color="auto"/>
          </w:divBdr>
        </w:div>
        <w:div w:id="1968730543">
          <w:marLeft w:val="0"/>
          <w:marRight w:val="0"/>
          <w:marTop w:val="0"/>
          <w:marBottom w:val="0"/>
          <w:divBdr>
            <w:top w:val="none" w:sz="0" w:space="0" w:color="auto"/>
            <w:left w:val="none" w:sz="0" w:space="0" w:color="auto"/>
            <w:bottom w:val="none" w:sz="0" w:space="0" w:color="auto"/>
            <w:right w:val="none" w:sz="0" w:space="0" w:color="auto"/>
          </w:divBdr>
        </w:div>
        <w:div w:id="10499886">
          <w:marLeft w:val="0"/>
          <w:marRight w:val="0"/>
          <w:marTop w:val="0"/>
          <w:marBottom w:val="0"/>
          <w:divBdr>
            <w:top w:val="none" w:sz="0" w:space="0" w:color="auto"/>
            <w:left w:val="none" w:sz="0" w:space="0" w:color="auto"/>
            <w:bottom w:val="none" w:sz="0" w:space="0" w:color="auto"/>
            <w:right w:val="none" w:sz="0" w:space="0" w:color="auto"/>
          </w:divBdr>
        </w:div>
        <w:div w:id="1952980009">
          <w:marLeft w:val="0"/>
          <w:marRight w:val="0"/>
          <w:marTop w:val="0"/>
          <w:marBottom w:val="0"/>
          <w:divBdr>
            <w:top w:val="none" w:sz="0" w:space="0" w:color="auto"/>
            <w:left w:val="none" w:sz="0" w:space="0" w:color="auto"/>
            <w:bottom w:val="none" w:sz="0" w:space="0" w:color="auto"/>
            <w:right w:val="none" w:sz="0" w:space="0" w:color="auto"/>
          </w:divBdr>
        </w:div>
        <w:div w:id="1822501053">
          <w:marLeft w:val="0"/>
          <w:marRight w:val="0"/>
          <w:marTop w:val="0"/>
          <w:marBottom w:val="0"/>
          <w:divBdr>
            <w:top w:val="none" w:sz="0" w:space="0" w:color="auto"/>
            <w:left w:val="none" w:sz="0" w:space="0" w:color="auto"/>
            <w:bottom w:val="none" w:sz="0" w:space="0" w:color="auto"/>
            <w:right w:val="none" w:sz="0" w:space="0" w:color="auto"/>
          </w:divBdr>
        </w:div>
        <w:div w:id="1878422804">
          <w:marLeft w:val="0"/>
          <w:marRight w:val="0"/>
          <w:marTop w:val="0"/>
          <w:marBottom w:val="0"/>
          <w:divBdr>
            <w:top w:val="none" w:sz="0" w:space="0" w:color="auto"/>
            <w:left w:val="none" w:sz="0" w:space="0" w:color="auto"/>
            <w:bottom w:val="none" w:sz="0" w:space="0" w:color="auto"/>
            <w:right w:val="none" w:sz="0" w:space="0" w:color="auto"/>
          </w:divBdr>
        </w:div>
        <w:div w:id="718015980">
          <w:marLeft w:val="0"/>
          <w:marRight w:val="0"/>
          <w:marTop w:val="0"/>
          <w:marBottom w:val="0"/>
          <w:divBdr>
            <w:top w:val="none" w:sz="0" w:space="0" w:color="auto"/>
            <w:left w:val="none" w:sz="0" w:space="0" w:color="auto"/>
            <w:bottom w:val="none" w:sz="0" w:space="0" w:color="auto"/>
            <w:right w:val="none" w:sz="0" w:space="0" w:color="auto"/>
          </w:divBdr>
        </w:div>
        <w:div w:id="584075721">
          <w:marLeft w:val="0"/>
          <w:marRight w:val="0"/>
          <w:marTop w:val="0"/>
          <w:marBottom w:val="0"/>
          <w:divBdr>
            <w:top w:val="none" w:sz="0" w:space="0" w:color="auto"/>
            <w:left w:val="none" w:sz="0" w:space="0" w:color="auto"/>
            <w:bottom w:val="none" w:sz="0" w:space="0" w:color="auto"/>
            <w:right w:val="none" w:sz="0" w:space="0" w:color="auto"/>
          </w:divBdr>
        </w:div>
        <w:div w:id="1138916475">
          <w:marLeft w:val="0"/>
          <w:marRight w:val="0"/>
          <w:marTop w:val="0"/>
          <w:marBottom w:val="0"/>
          <w:divBdr>
            <w:top w:val="none" w:sz="0" w:space="0" w:color="auto"/>
            <w:left w:val="none" w:sz="0" w:space="0" w:color="auto"/>
            <w:bottom w:val="none" w:sz="0" w:space="0" w:color="auto"/>
            <w:right w:val="none" w:sz="0" w:space="0" w:color="auto"/>
          </w:divBdr>
        </w:div>
        <w:div w:id="729690241">
          <w:marLeft w:val="0"/>
          <w:marRight w:val="0"/>
          <w:marTop w:val="0"/>
          <w:marBottom w:val="0"/>
          <w:divBdr>
            <w:top w:val="none" w:sz="0" w:space="0" w:color="auto"/>
            <w:left w:val="none" w:sz="0" w:space="0" w:color="auto"/>
            <w:bottom w:val="none" w:sz="0" w:space="0" w:color="auto"/>
            <w:right w:val="none" w:sz="0" w:space="0" w:color="auto"/>
          </w:divBdr>
        </w:div>
        <w:div w:id="1618217484">
          <w:marLeft w:val="0"/>
          <w:marRight w:val="0"/>
          <w:marTop w:val="0"/>
          <w:marBottom w:val="0"/>
          <w:divBdr>
            <w:top w:val="none" w:sz="0" w:space="0" w:color="auto"/>
            <w:left w:val="none" w:sz="0" w:space="0" w:color="auto"/>
            <w:bottom w:val="none" w:sz="0" w:space="0" w:color="auto"/>
            <w:right w:val="none" w:sz="0" w:space="0" w:color="auto"/>
          </w:divBdr>
        </w:div>
        <w:div w:id="178740909">
          <w:marLeft w:val="0"/>
          <w:marRight w:val="0"/>
          <w:marTop w:val="0"/>
          <w:marBottom w:val="0"/>
          <w:divBdr>
            <w:top w:val="none" w:sz="0" w:space="0" w:color="auto"/>
            <w:left w:val="none" w:sz="0" w:space="0" w:color="auto"/>
            <w:bottom w:val="none" w:sz="0" w:space="0" w:color="auto"/>
            <w:right w:val="none" w:sz="0" w:space="0" w:color="auto"/>
          </w:divBdr>
        </w:div>
        <w:div w:id="711155755">
          <w:marLeft w:val="0"/>
          <w:marRight w:val="0"/>
          <w:marTop w:val="0"/>
          <w:marBottom w:val="0"/>
          <w:divBdr>
            <w:top w:val="none" w:sz="0" w:space="0" w:color="auto"/>
            <w:left w:val="none" w:sz="0" w:space="0" w:color="auto"/>
            <w:bottom w:val="none" w:sz="0" w:space="0" w:color="auto"/>
            <w:right w:val="none" w:sz="0" w:space="0" w:color="auto"/>
          </w:divBdr>
        </w:div>
        <w:div w:id="2065252387">
          <w:marLeft w:val="0"/>
          <w:marRight w:val="0"/>
          <w:marTop w:val="0"/>
          <w:marBottom w:val="0"/>
          <w:divBdr>
            <w:top w:val="none" w:sz="0" w:space="0" w:color="auto"/>
            <w:left w:val="none" w:sz="0" w:space="0" w:color="auto"/>
            <w:bottom w:val="none" w:sz="0" w:space="0" w:color="auto"/>
            <w:right w:val="none" w:sz="0" w:space="0" w:color="auto"/>
          </w:divBdr>
        </w:div>
        <w:div w:id="375936543">
          <w:marLeft w:val="0"/>
          <w:marRight w:val="0"/>
          <w:marTop w:val="0"/>
          <w:marBottom w:val="0"/>
          <w:divBdr>
            <w:top w:val="none" w:sz="0" w:space="0" w:color="auto"/>
            <w:left w:val="none" w:sz="0" w:space="0" w:color="auto"/>
            <w:bottom w:val="none" w:sz="0" w:space="0" w:color="auto"/>
            <w:right w:val="none" w:sz="0" w:space="0" w:color="auto"/>
          </w:divBdr>
        </w:div>
        <w:div w:id="1926838179">
          <w:marLeft w:val="0"/>
          <w:marRight w:val="0"/>
          <w:marTop w:val="0"/>
          <w:marBottom w:val="0"/>
          <w:divBdr>
            <w:top w:val="none" w:sz="0" w:space="0" w:color="auto"/>
            <w:left w:val="none" w:sz="0" w:space="0" w:color="auto"/>
            <w:bottom w:val="none" w:sz="0" w:space="0" w:color="auto"/>
            <w:right w:val="none" w:sz="0" w:space="0" w:color="auto"/>
          </w:divBdr>
        </w:div>
        <w:div w:id="1945189568">
          <w:marLeft w:val="0"/>
          <w:marRight w:val="0"/>
          <w:marTop w:val="0"/>
          <w:marBottom w:val="0"/>
          <w:divBdr>
            <w:top w:val="none" w:sz="0" w:space="0" w:color="auto"/>
            <w:left w:val="none" w:sz="0" w:space="0" w:color="auto"/>
            <w:bottom w:val="none" w:sz="0" w:space="0" w:color="auto"/>
            <w:right w:val="none" w:sz="0" w:space="0" w:color="auto"/>
          </w:divBdr>
        </w:div>
        <w:div w:id="713889187">
          <w:marLeft w:val="0"/>
          <w:marRight w:val="0"/>
          <w:marTop w:val="0"/>
          <w:marBottom w:val="0"/>
          <w:divBdr>
            <w:top w:val="none" w:sz="0" w:space="0" w:color="auto"/>
            <w:left w:val="none" w:sz="0" w:space="0" w:color="auto"/>
            <w:bottom w:val="none" w:sz="0" w:space="0" w:color="auto"/>
            <w:right w:val="none" w:sz="0" w:space="0" w:color="auto"/>
          </w:divBdr>
        </w:div>
        <w:div w:id="200022411">
          <w:marLeft w:val="0"/>
          <w:marRight w:val="0"/>
          <w:marTop w:val="0"/>
          <w:marBottom w:val="0"/>
          <w:divBdr>
            <w:top w:val="none" w:sz="0" w:space="0" w:color="auto"/>
            <w:left w:val="none" w:sz="0" w:space="0" w:color="auto"/>
            <w:bottom w:val="none" w:sz="0" w:space="0" w:color="auto"/>
            <w:right w:val="none" w:sz="0" w:space="0" w:color="auto"/>
          </w:divBdr>
        </w:div>
        <w:div w:id="89739709">
          <w:marLeft w:val="0"/>
          <w:marRight w:val="0"/>
          <w:marTop w:val="0"/>
          <w:marBottom w:val="0"/>
          <w:divBdr>
            <w:top w:val="none" w:sz="0" w:space="0" w:color="auto"/>
            <w:left w:val="none" w:sz="0" w:space="0" w:color="auto"/>
            <w:bottom w:val="none" w:sz="0" w:space="0" w:color="auto"/>
            <w:right w:val="none" w:sz="0" w:space="0" w:color="auto"/>
          </w:divBdr>
        </w:div>
        <w:div w:id="1581673504">
          <w:marLeft w:val="0"/>
          <w:marRight w:val="0"/>
          <w:marTop w:val="0"/>
          <w:marBottom w:val="0"/>
          <w:divBdr>
            <w:top w:val="none" w:sz="0" w:space="0" w:color="auto"/>
            <w:left w:val="none" w:sz="0" w:space="0" w:color="auto"/>
            <w:bottom w:val="none" w:sz="0" w:space="0" w:color="auto"/>
            <w:right w:val="none" w:sz="0" w:space="0" w:color="auto"/>
          </w:divBdr>
        </w:div>
        <w:div w:id="711459224">
          <w:marLeft w:val="0"/>
          <w:marRight w:val="0"/>
          <w:marTop w:val="0"/>
          <w:marBottom w:val="0"/>
          <w:divBdr>
            <w:top w:val="none" w:sz="0" w:space="0" w:color="auto"/>
            <w:left w:val="none" w:sz="0" w:space="0" w:color="auto"/>
            <w:bottom w:val="none" w:sz="0" w:space="0" w:color="auto"/>
            <w:right w:val="none" w:sz="0" w:space="0" w:color="auto"/>
          </w:divBdr>
        </w:div>
        <w:div w:id="871185578">
          <w:marLeft w:val="0"/>
          <w:marRight w:val="0"/>
          <w:marTop w:val="0"/>
          <w:marBottom w:val="0"/>
          <w:divBdr>
            <w:top w:val="none" w:sz="0" w:space="0" w:color="auto"/>
            <w:left w:val="none" w:sz="0" w:space="0" w:color="auto"/>
            <w:bottom w:val="none" w:sz="0" w:space="0" w:color="auto"/>
            <w:right w:val="none" w:sz="0" w:space="0" w:color="auto"/>
          </w:divBdr>
        </w:div>
        <w:div w:id="1312179796">
          <w:marLeft w:val="0"/>
          <w:marRight w:val="0"/>
          <w:marTop w:val="0"/>
          <w:marBottom w:val="0"/>
          <w:divBdr>
            <w:top w:val="none" w:sz="0" w:space="0" w:color="auto"/>
            <w:left w:val="none" w:sz="0" w:space="0" w:color="auto"/>
            <w:bottom w:val="none" w:sz="0" w:space="0" w:color="auto"/>
            <w:right w:val="none" w:sz="0" w:space="0" w:color="auto"/>
          </w:divBdr>
        </w:div>
        <w:div w:id="522983759">
          <w:marLeft w:val="0"/>
          <w:marRight w:val="0"/>
          <w:marTop w:val="0"/>
          <w:marBottom w:val="0"/>
          <w:divBdr>
            <w:top w:val="none" w:sz="0" w:space="0" w:color="auto"/>
            <w:left w:val="none" w:sz="0" w:space="0" w:color="auto"/>
            <w:bottom w:val="none" w:sz="0" w:space="0" w:color="auto"/>
            <w:right w:val="none" w:sz="0" w:space="0" w:color="auto"/>
          </w:divBdr>
        </w:div>
        <w:div w:id="2004161977">
          <w:marLeft w:val="0"/>
          <w:marRight w:val="0"/>
          <w:marTop w:val="0"/>
          <w:marBottom w:val="0"/>
          <w:divBdr>
            <w:top w:val="none" w:sz="0" w:space="0" w:color="auto"/>
            <w:left w:val="none" w:sz="0" w:space="0" w:color="auto"/>
            <w:bottom w:val="none" w:sz="0" w:space="0" w:color="auto"/>
            <w:right w:val="none" w:sz="0" w:space="0" w:color="auto"/>
          </w:divBdr>
        </w:div>
        <w:div w:id="1582713882">
          <w:marLeft w:val="0"/>
          <w:marRight w:val="0"/>
          <w:marTop w:val="0"/>
          <w:marBottom w:val="0"/>
          <w:divBdr>
            <w:top w:val="none" w:sz="0" w:space="0" w:color="auto"/>
            <w:left w:val="none" w:sz="0" w:space="0" w:color="auto"/>
            <w:bottom w:val="none" w:sz="0" w:space="0" w:color="auto"/>
            <w:right w:val="none" w:sz="0" w:space="0" w:color="auto"/>
          </w:divBdr>
        </w:div>
        <w:div w:id="775566547">
          <w:marLeft w:val="0"/>
          <w:marRight w:val="0"/>
          <w:marTop w:val="0"/>
          <w:marBottom w:val="0"/>
          <w:divBdr>
            <w:top w:val="none" w:sz="0" w:space="0" w:color="auto"/>
            <w:left w:val="none" w:sz="0" w:space="0" w:color="auto"/>
            <w:bottom w:val="none" w:sz="0" w:space="0" w:color="auto"/>
            <w:right w:val="none" w:sz="0" w:space="0" w:color="auto"/>
          </w:divBdr>
        </w:div>
        <w:div w:id="684283888">
          <w:marLeft w:val="0"/>
          <w:marRight w:val="0"/>
          <w:marTop w:val="0"/>
          <w:marBottom w:val="0"/>
          <w:divBdr>
            <w:top w:val="none" w:sz="0" w:space="0" w:color="auto"/>
            <w:left w:val="none" w:sz="0" w:space="0" w:color="auto"/>
            <w:bottom w:val="none" w:sz="0" w:space="0" w:color="auto"/>
            <w:right w:val="none" w:sz="0" w:space="0" w:color="auto"/>
          </w:divBdr>
        </w:div>
        <w:div w:id="746271194">
          <w:marLeft w:val="0"/>
          <w:marRight w:val="0"/>
          <w:marTop w:val="0"/>
          <w:marBottom w:val="0"/>
          <w:divBdr>
            <w:top w:val="none" w:sz="0" w:space="0" w:color="auto"/>
            <w:left w:val="none" w:sz="0" w:space="0" w:color="auto"/>
            <w:bottom w:val="none" w:sz="0" w:space="0" w:color="auto"/>
            <w:right w:val="none" w:sz="0" w:space="0" w:color="auto"/>
          </w:divBdr>
        </w:div>
        <w:div w:id="465129952">
          <w:marLeft w:val="0"/>
          <w:marRight w:val="0"/>
          <w:marTop w:val="0"/>
          <w:marBottom w:val="0"/>
          <w:divBdr>
            <w:top w:val="none" w:sz="0" w:space="0" w:color="auto"/>
            <w:left w:val="none" w:sz="0" w:space="0" w:color="auto"/>
            <w:bottom w:val="none" w:sz="0" w:space="0" w:color="auto"/>
            <w:right w:val="none" w:sz="0" w:space="0" w:color="auto"/>
          </w:divBdr>
        </w:div>
        <w:div w:id="816337299">
          <w:marLeft w:val="0"/>
          <w:marRight w:val="0"/>
          <w:marTop w:val="0"/>
          <w:marBottom w:val="0"/>
          <w:divBdr>
            <w:top w:val="none" w:sz="0" w:space="0" w:color="auto"/>
            <w:left w:val="none" w:sz="0" w:space="0" w:color="auto"/>
            <w:bottom w:val="none" w:sz="0" w:space="0" w:color="auto"/>
            <w:right w:val="none" w:sz="0" w:space="0" w:color="auto"/>
          </w:divBdr>
        </w:div>
        <w:div w:id="402021729">
          <w:marLeft w:val="0"/>
          <w:marRight w:val="0"/>
          <w:marTop w:val="0"/>
          <w:marBottom w:val="0"/>
          <w:divBdr>
            <w:top w:val="none" w:sz="0" w:space="0" w:color="auto"/>
            <w:left w:val="none" w:sz="0" w:space="0" w:color="auto"/>
            <w:bottom w:val="none" w:sz="0" w:space="0" w:color="auto"/>
            <w:right w:val="none" w:sz="0" w:space="0" w:color="auto"/>
          </w:divBdr>
        </w:div>
        <w:div w:id="1799371073">
          <w:marLeft w:val="0"/>
          <w:marRight w:val="0"/>
          <w:marTop w:val="0"/>
          <w:marBottom w:val="0"/>
          <w:divBdr>
            <w:top w:val="none" w:sz="0" w:space="0" w:color="auto"/>
            <w:left w:val="none" w:sz="0" w:space="0" w:color="auto"/>
            <w:bottom w:val="none" w:sz="0" w:space="0" w:color="auto"/>
            <w:right w:val="none" w:sz="0" w:space="0" w:color="auto"/>
          </w:divBdr>
        </w:div>
        <w:div w:id="2077389980">
          <w:marLeft w:val="0"/>
          <w:marRight w:val="0"/>
          <w:marTop w:val="0"/>
          <w:marBottom w:val="0"/>
          <w:divBdr>
            <w:top w:val="none" w:sz="0" w:space="0" w:color="auto"/>
            <w:left w:val="none" w:sz="0" w:space="0" w:color="auto"/>
            <w:bottom w:val="none" w:sz="0" w:space="0" w:color="auto"/>
            <w:right w:val="none" w:sz="0" w:space="0" w:color="auto"/>
          </w:divBdr>
        </w:div>
        <w:div w:id="659501661">
          <w:marLeft w:val="0"/>
          <w:marRight w:val="0"/>
          <w:marTop w:val="0"/>
          <w:marBottom w:val="0"/>
          <w:divBdr>
            <w:top w:val="none" w:sz="0" w:space="0" w:color="auto"/>
            <w:left w:val="none" w:sz="0" w:space="0" w:color="auto"/>
            <w:bottom w:val="none" w:sz="0" w:space="0" w:color="auto"/>
            <w:right w:val="none" w:sz="0" w:space="0" w:color="auto"/>
          </w:divBdr>
        </w:div>
        <w:div w:id="730614752">
          <w:marLeft w:val="0"/>
          <w:marRight w:val="0"/>
          <w:marTop w:val="0"/>
          <w:marBottom w:val="0"/>
          <w:divBdr>
            <w:top w:val="none" w:sz="0" w:space="0" w:color="auto"/>
            <w:left w:val="none" w:sz="0" w:space="0" w:color="auto"/>
            <w:bottom w:val="none" w:sz="0" w:space="0" w:color="auto"/>
            <w:right w:val="none" w:sz="0" w:space="0" w:color="auto"/>
          </w:divBdr>
        </w:div>
        <w:div w:id="1880435520">
          <w:marLeft w:val="0"/>
          <w:marRight w:val="0"/>
          <w:marTop w:val="0"/>
          <w:marBottom w:val="0"/>
          <w:divBdr>
            <w:top w:val="none" w:sz="0" w:space="0" w:color="auto"/>
            <w:left w:val="none" w:sz="0" w:space="0" w:color="auto"/>
            <w:bottom w:val="none" w:sz="0" w:space="0" w:color="auto"/>
            <w:right w:val="none" w:sz="0" w:space="0" w:color="auto"/>
          </w:divBdr>
        </w:div>
        <w:div w:id="1020547304">
          <w:marLeft w:val="0"/>
          <w:marRight w:val="0"/>
          <w:marTop w:val="0"/>
          <w:marBottom w:val="0"/>
          <w:divBdr>
            <w:top w:val="none" w:sz="0" w:space="0" w:color="auto"/>
            <w:left w:val="none" w:sz="0" w:space="0" w:color="auto"/>
            <w:bottom w:val="none" w:sz="0" w:space="0" w:color="auto"/>
            <w:right w:val="none" w:sz="0" w:space="0" w:color="auto"/>
          </w:divBdr>
        </w:div>
        <w:div w:id="2123182072">
          <w:marLeft w:val="0"/>
          <w:marRight w:val="0"/>
          <w:marTop w:val="0"/>
          <w:marBottom w:val="0"/>
          <w:divBdr>
            <w:top w:val="none" w:sz="0" w:space="0" w:color="auto"/>
            <w:left w:val="none" w:sz="0" w:space="0" w:color="auto"/>
            <w:bottom w:val="none" w:sz="0" w:space="0" w:color="auto"/>
            <w:right w:val="none" w:sz="0" w:space="0" w:color="auto"/>
          </w:divBdr>
        </w:div>
        <w:div w:id="1690641323">
          <w:marLeft w:val="0"/>
          <w:marRight w:val="0"/>
          <w:marTop w:val="0"/>
          <w:marBottom w:val="0"/>
          <w:divBdr>
            <w:top w:val="none" w:sz="0" w:space="0" w:color="auto"/>
            <w:left w:val="none" w:sz="0" w:space="0" w:color="auto"/>
            <w:bottom w:val="none" w:sz="0" w:space="0" w:color="auto"/>
            <w:right w:val="none" w:sz="0" w:space="0" w:color="auto"/>
          </w:divBdr>
        </w:div>
        <w:div w:id="1966350340">
          <w:marLeft w:val="0"/>
          <w:marRight w:val="0"/>
          <w:marTop w:val="0"/>
          <w:marBottom w:val="0"/>
          <w:divBdr>
            <w:top w:val="none" w:sz="0" w:space="0" w:color="auto"/>
            <w:left w:val="none" w:sz="0" w:space="0" w:color="auto"/>
            <w:bottom w:val="none" w:sz="0" w:space="0" w:color="auto"/>
            <w:right w:val="none" w:sz="0" w:space="0" w:color="auto"/>
          </w:divBdr>
        </w:div>
        <w:div w:id="1046183007">
          <w:marLeft w:val="0"/>
          <w:marRight w:val="0"/>
          <w:marTop w:val="0"/>
          <w:marBottom w:val="0"/>
          <w:divBdr>
            <w:top w:val="none" w:sz="0" w:space="0" w:color="auto"/>
            <w:left w:val="none" w:sz="0" w:space="0" w:color="auto"/>
            <w:bottom w:val="none" w:sz="0" w:space="0" w:color="auto"/>
            <w:right w:val="none" w:sz="0" w:space="0" w:color="auto"/>
          </w:divBdr>
        </w:div>
        <w:div w:id="1654290875">
          <w:marLeft w:val="0"/>
          <w:marRight w:val="0"/>
          <w:marTop w:val="0"/>
          <w:marBottom w:val="0"/>
          <w:divBdr>
            <w:top w:val="none" w:sz="0" w:space="0" w:color="auto"/>
            <w:left w:val="none" w:sz="0" w:space="0" w:color="auto"/>
            <w:bottom w:val="none" w:sz="0" w:space="0" w:color="auto"/>
            <w:right w:val="none" w:sz="0" w:space="0" w:color="auto"/>
          </w:divBdr>
        </w:div>
        <w:div w:id="539628843">
          <w:marLeft w:val="0"/>
          <w:marRight w:val="0"/>
          <w:marTop w:val="0"/>
          <w:marBottom w:val="0"/>
          <w:divBdr>
            <w:top w:val="none" w:sz="0" w:space="0" w:color="auto"/>
            <w:left w:val="none" w:sz="0" w:space="0" w:color="auto"/>
            <w:bottom w:val="none" w:sz="0" w:space="0" w:color="auto"/>
            <w:right w:val="none" w:sz="0" w:space="0" w:color="auto"/>
          </w:divBdr>
        </w:div>
        <w:div w:id="364405309">
          <w:marLeft w:val="0"/>
          <w:marRight w:val="0"/>
          <w:marTop w:val="0"/>
          <w:marBottom w:val="0"/>
          <w:divBdr>
            <w:top w:val="none" w:sz="0" w:space="0" w:color="auto"/>
            <w:left w:val="none" w:sz="0" w:space="0" w:color="auto"/>
            <w:bottom w:val="none" w:sz="0" w:space="0" w:color="auto"/>
            <w:right w:val="none" w:sz="0" w:space="0" w:color="auto"/>
          </w:divBdr>
        </w:div>
        <w:div w:id="1928345782">
          <w:marLeft w:val="0"/>
          <w:marRight w:val="0"/>
          <w:marTop w:val="0"/>
          <w:marBottom w:val="0"/>
          <w:divBdr>
            <w:top w:val="none" w:sz="0" w:space="0" w:color="auto"/>
            <w:left w:val="none" w:sz="0" w:space="0" w:color="auto"/>
            <w:bottom w:val="none" w:sz="0" w:space="0" w:color="auto"/>
            <w:right w:val="none" w:sz="0" w:space="0" w:color="auto"/>
          </w:divBdr>
        </w:div>
        <w:div w:id="1192065426">
          <w:marLeft w:val="0"/>
          <w:marRight w:val="0"/>
          <w:marTop w:val="0"/>
          <w:marBottom w:val="0"/>
          <w:divBdr>
            <w:top w:val="none" w:sz="0" w:space="0" w:color="auto"/>
            <w:left w:val="none" w:sz="0" w:space="0" w:color="auto"/>
            <w:bottom w:val="none" w:sz="0" w:space="0" w:color="auto"/>
            <w:right w:val="none" w:sz="0" w:space="0" w:color="auto"/>
          </w:divBdr>
        </w:div>
        <w:div w:id="39403199">
          <w:marLeft w:val="0"/>
          <w:marRight w:val="0"/>
          <w:marTop w:val="0"/>
          <w:marBottom w:val="0"/>
          <w:divBdr>
            <w:top w:val="none" w:sz="0" w:space="0" w:color="auto"/>
            <w:left w:val="none" w:sz="0" w:space="0" w:color="auto"/>
            <w:bottom w:val="none" w:sz="0" w:space="0" w:color="auto"/>
            <w:right w:val="none" w:sz="0" w:space="0" w:color="auto"/>
          </w:divBdr>
        </w:div>
        <w:div w:id="788082806">
          <w:marLeft w:val="0"/>
          <w:marRight w:val="0"/>
          <w:marTop w:val="0"/>
          <w:marBottom w:val="0"/>
          <w:divBdr>
            <w:top w:val="none" w:sz="0" w:space="0" w:color="auto"/>
            <w:left w:val="none" w:sz="0" w:space="0" w:color="auto"/>
            <w:bottom w:val="none" w:sz="0" w:space="0" w:color="auto"/>
            <w:right w:val="none" w:sz="0" w:space="0" w:color="auto"/>
          </w:divBdr>
        </w:div>
        <w:div w:id="1184053517">
          <w:marLeft w:val="0"/>
          <w:marRight w:val="0"/>
          <w:marTop w:val="0"/>
          <w:marBottom w:val="0"/>
          <w:divBdr>
            <w:top w:val="none" w:sz="0" w:space="0" w:color="auto"/>
            <w:left w:val="none" w:sz="0" w:space="0" w:color="auto"/>
            <w:bottom w:val="none" w:sz="0" w:space="0" w:color="auto"/>
            <w:right w:val="none" w:sz="0" w:space="0" w:color="auto"/>
          </w:divBdr>
        </w:div>
        <w:div w:id="998994792">
          <w:marLeft w:val="0"/>
          <w:marRight w:val="0"/>
          <w:marTop w:val="0"/>
          <w:marBottom w:val="0"/>
          <w:divBdr>
            <w:top w:val="none" w:sz="0" w:space="0" w:color="auto"/>
            <w:left w:val="none" w:sz="0" w:space="0" w:color="auto"/>
            <w:bottom w:val="none" w:sz="0" w:space="0" w:color="auto"/>
            <w:right w:val="none" w:sz="0" w:space="0" w:color="auto"/>
          </w:divBdr>
        </w:div>
        <w:div w:id="179394914">
          <w:marLeft w:val="0"/>
          <w:marRight w:val="0"/>
          <w:marTop w:val="0"/>
          <w:marBottom w:val="0"/>
          <w:divBdr>
            <w:top w:val="none" w:sz="0" w:space="0" w:color="auto"/>
            <w:left w:val="none" w:sz="0" w:space="0" w:color="auto"/>
            <w:bottom w:val="none" w:sz="0" w:space="0" w:color="auto"/>
            <w:right w:val="none" w:sz="0" w:space="0" w:color="auto"/>
          </w:divBdr>
        </w:div>
        <w:div w:id="702558132">
          <w:marLeft w:val="0"/>
          <w:marRight w:val="0"/>
          <w:marTop w:val="0"/>
          <w:marBottom w:val="0"/>
          <w:divBdr>
            <w:top w:val="none" w:sz="0" w:space="0" w:color="auto"/>
            <w:left w:val="none" w:sz="0" w:space="0" w:color="auto"/>
            <w:bottom w:val="none" w:sz="0" w:space="0" w:color="auto"/>
            <w:right w:val="none" w:sz="0" w:space="0" w:color="auto"/>
          </w:divBdr>
        </w:div>
        <w:div w:id="787745618">
          <w:marLeft w:val="0"/>
          <w:marRight w:val="0"/>
          <w:marTop w:val="0"/>
          <w:marBottom w:val="0"/>
          <w:divBdr>
            <w:top w:val="none" w:sz="0" w:space="0" w:color="auto"/>
            <w:left w:val="none" w:sz="0" w:space="0" w:color="auto"/>
            <w:bottom w:val="none" w:sz="0" w:space="0" w:color="auto"/>
            <w:right w:val="none" w:sz="0" w:space="0" w:color="auto"/>
          </w:divBdr>
        </w:div>
        <w:div w:id="1209100626">
          <w:marLeft w:val="0"/>
          <w:marRight w:val="0"/>
          <w:marTop w:val="0"/>
          <w:marBottom w:val="0"/>
          <w:divBdr>
            <w:top w:val="none" w:sz="0" w:space="0" w:color="auto"/>
            <w:left w:val="none" w:sz="0" w:space="0" w:color="auto"/>
            <w:bottom w:val="none" w:sz="0" w:space="0" w:color="auto"/>
            <w:right w:val="none" w:sz="0" w:space="0" w:color="auto"/>
          </w:divBdr>
        </w:div>
        <w:div w:id="577322741">
          <w:marLeft w:val="0"/>
          <w:marRight w:val="0"/>
          <w:marTop w:val="0"/>
          <w:marBottom w:val="0"/>
          <w:divBdr>
            <w:top w:val="none" w:sz="0" w:space="0" w:color="auto"/>
            <w:left w:val="none" w:sz="0" w:space="0" w:color="auto"/>
            <w:bottom w:val="none" w:sz="0" w:space="0" w:color="auto"/>
            <w:right w:val="none" w:sz="0" w:space="0" w:color="auto"/>
          </w:divBdr>
        </w:div>
        <w:div w:id="1225140001">
          <w:marLeft w:val="0"/>
          <w:marRight w:val="0"/>
          <w:marTop w:val="0"/>
          <w:marBottom w:val="0"/>
          <w:divBdr>
            <w:top w:val="none" w:sz="0" w:space="0" w:color="auto"/>
            <w:left w:val="none" w:sz="0" w:space="0" w:color="auto"/>
            <w:bottom w:val="none" w:sz="0" w:space="0" w:color="auto"/>
            <w:right w:val="none" w:sz="0" w:space="0" w:color="auto"/>
          </w:divBdr>
        </w:div>
        <w:div w:id="707028189">
          <w:marLeft w:val="0"/>
          <w:marRight w:val="0"/>
          <w:marTop w:val="0"/>
          <w:marBottom w:val="0"/>
          <w:divBdr>
            <w:top w:val="none" w:sz="0" w:space="0" w:color="auto"/>
            <w:left w:val="none" w:sz="0" w:space="0" w:color="auto"/>
            <w:bottom w:val="none" w:sz="0" w:space="0" w:color="auto"/>
            <w:right w:val="none" w:sz="0" w:space="0" w:color="auto"/>
          </w:divBdr>
        </w:div>
        <w:div w:id="716971044">
          <w:marLeft w:val="0"/>
          <w:marRight w:val="0"/>
          <w:marTop w:val="0"/>
          <w:marBottom w:val="0"/>
          <w:divBdr>
            <w:top w:val="none" w:sz="0" w:space="0" w:color="auto"/>
            <w:left w:val="none" w:sz="0" w:space="0" w:color="auto"/>
            <w:bottom w:val="none" w:sz="0" w:space="0" w:color="auto"/>
            <w:right w:val="none" w:sz="0" w:space="0" w:color="auto"/>
          </w:divBdr>
        </w:div>
        <w:div w:id="290940654">
          <w:marLeft w:val="0"/>
          <w:marRight w:val="0"/>
          <w:marTop w:val="0"/>
          <w:marBottom w:val="0"/>
          <w:divBdr>
            <w:top w:val="none" w:sz="0" w:space="0" w:color="auto"/>
            <w:left w:val="none" w:sz="0" w:space="0" w:color="auto"/>
            <w:bottom w:val="none" w:sz="0" w:space="0" w:color="auto"/>
            <w:right w:val="none" w:sz="0" w:space="0" w:color="auto"/>
          </w:divBdr>
        </w:div>
        <w:div w:id="1823615108">
          <w:marLeft w:val="0"/>
          <w:marRight w:val="0"/>
          <w:marTop w:val="0"/>
          <w:marBottom w:val="0"/>
          <w:divBdr>
            <w:top w:val="none" w:sz="0" w:space="0" w:color="auto"/>
            <w:left w:val="none" w:sz="0" w:space="0" w:color="auto"/>
            <w:bottom w:val="none" w:sz="0" w:space="0" w:color="auto"/>
            <w:right w:val="none" w:sz="0" w:space="0" w:color="auto"/>
          </w:divBdr>
        </w:div>
        <w:div w:id="1370687279">
          <w:marLeft w:val="0"/>
          <w:marRight w:val="0"/>
          <w:marTop w:val="0"/>
          <w:marBottom w:val="0"/>
          <w:divBdr>
            <w:top w:val="none" w:sz="0" w:space="0" w:color="auto"/>
            <w:left w:val="none" w:sz="0" w:space="0" w:color="auto"/>
            <w:bottom w:val="none" w:sz="0" w:space="0" w:color="auto"/>
            <w:right w:val="none" w:sz="0" w:space="0" w:color="auto"/>
          </w:divBdr>
        </w:div>
        <w:div w:id="261844985">
          <w:marLeft w:val="0"/>
          <w:marRight w:val="0"/>
          <w:marTop w:val="0"/>
          <w:marBottom w:val="0"/>
          <w:divBdr>
            <w:top w:val="none" w:sz="0" w:space="0" w:color="auto"/>
            <w:left w:val="none" w:sz="0" w:space="0" w:color="auto"/>
            <w:bottom w:val="none" w:sz="0" w:space="0" w:color="auto"/>
            <w:right w:val="none" w:sz="0" w:space="0" w:color="auto"/>
          </w:divBdr>
        </w:div>
        <w:div w:id="1593322674">
          <w:marLeft w:val="0"/>
          <w:marRight w:val="0"/>
          <w:marTop w:val="0"/>
          <w:marBottom w:val="0"/>
          <w:divBdr>
            <w:top w:val="none" w:sz="0" w:space="0" w:color="auto"/>
            <w:left w:val="none" w:sz="0" w:space="0" w:color="auto"/>
            <w:bottom w:val="none" w:sz="0" w:space="0" w:color="auto"/>
            <w:right w:val="none" w:sz="0" w:space="0" w:color="auto"/>
          </w:divBdr>
        </w:div>
        <w:div w:id="906260802">
          <w:marLeft w:val="0"/>
          <w:marRight w:val="0"/>
          <w:marTop w:val="0"/>
          <w:marBottom w:val="0"/>
          <w:divBdr>
            <w:top w:val="none" w:sz="0" w:space="0" w:color="auto"/>
            <w:left w:val="none" w:sz="0" w:space="0" w:color="auto"/>
            <w:bottom w:val="none" w:sz="0" w:space="0" w:color="auto"/>
            <w:right w:val="none" w:sz="0" w:space="0" w:color="auto"/>
          </w:divBdr>
        </w:div>
        <w:div w:id="471943043">
          <w:marLeft w:val="0"/>
          <w:marRight w:val="0"/>
          <w:marTop w:val="0"/>
          <w:marBottom w:val="0"/>
          <w:divBdr>
            <w:top w:val="none" w:sz="0" w:space="0" w:color="auto"/>
            <w:left w:val="none" w:sz="0" w:space="0" w:color="auto"/>
            <w:bottom w:val="none" w:sz="0" w:space="0" w:color="auto"/>
            <w:right w:val="none" w:sz="0" w:space="0" w:color="auto"/>
          </w:divBdr>
        </w:div>
        <w:div w:id="310982839">
          <w:marLeft w:val="0"/>
          <w:marRight w:val="0"/>
          <w:marTop w:val="0"/>
          <w:marBottom w:val="0"/>
          <w:divBdr>
            <w:top w:val="none" w:sz="0" w:space="0" w:color="auto"/>
            <w:left w:val="none" w:sz="0" w:space="0" w:color="auto"/>
            <w:bottom w:val="none" w:sz="0" w:space="0" w:color="auto"/>
            <w:right w:val="none" w:sz="0" w:space="0" w:color="auto"/>
          </w:divBdr>
        </w:div>
        <w:div w:id="1539507334">
          <w:marLeft w:val="0"/>
          <w:marRight w:val="0"/>
          <w:marTop w:val="0"/>
          <w:marBottom w:val="0"/>
          <w:divBdr>
            <w:top w:val="none" w:sz="0" w:space="0" w:color="auto"/>
            <w:left w:val="none" w:sz="0" w:space="0" w:color="auto"/>
            <w:bottom w:val="none" w:sz="0" w:space="0" w:color="auto"/>
            <w:right w:val="none" w:sz="0" w:space="0" w:color="auto"/>
          </w:divBdr>
        </w:div>
        <w:div w:id="2142073949">
          <w:marLeft w:val="0"/>
          <w:marRight w:val="0"/>
          <w:marTop w:val="0"/>
          <w:marBottom w:val="0"/>
          <w:divBdr>
            <w:top w:val="none" w:sz="0" w:space="0" w:color="auto"/>
            <w:left w:val="none" w:sz="0" w:space="0" w:color="auto"/>
            <w:bottom w:val="none" w:sz="0" w:space="0" w:color="auto"/>
            <w:right w:val="none" w:sz="0" w:space="0" w:color="auto"/>
          </w:divBdr>
        </w:div>
        <w:div w:id="1023441658">
          <w:marLeft w:val="0"/>
          <w:marRight w:val="0"/>
          <w:marTop w:val="0"/>
          <w:marBottom w:val="0"/>
          <w:divBdr>
            <w:top w:val="none" w:sz="0" w:space="0" w:color="auto"/>
            <w:left w:val="none" w:sz="0" w:space="0" w:color="auto"/>
            <w:bottom w:val="none" w:sz="0" w:space="0" w:color="auto"/>
            <w:right w:val="none" w:sz="0" w:space="0" w:color="auto"/>
          </w:divBdr>
        </w:div>
        <w:div w:id="1954097594">
          <w:marLeft w:val="0"/>
          <w:marRight w:val="0"/>
          <w:marTop w:val="0"/>
          <w:marBottom w:val="0"/>
          <w:divBdr>
            <w:top w:val="none" w:sz="0" w:space="0" w:color="auto"/>
            <w:left w:val="none" w:sz="0" w:space="0" w:color="auto"/>
            <w:bottom w:val="none" w:sz="0" w:space="0" w:color="auto"/>
            <w:right w:val="none" w:sz="0" w:space="0" w:color="auto"/>
          </w:divBdr>
        </w:div>
        <w:div w:id="1434396733">
          <w:marLeft w:val="0"/>
          <w:marRight w:val="0"/>
          <w:marTop w:val="0"/>
          <w:marBottom w:val="0"/>
          <w:divBdr>
            <w:top w:val="none" w:sz="0" w:space="0" w:color="auto"/>
            <w:left w:val="none" w:sz="0" w:space="0" w:color="auto"/>
            <w:bottom w:val="none" w:sz="0" w:space="0" w:color="auto"/>
            <w:right w:val="none" w:sz="0" w:space="0" w:color="auto"/>
          </w:divBdr>
        </w:div>
        <w:div w:id="1368946669">
          <w:marLeft w:val="0"/>
          <w:marRight w:val="0"/>
          <w:marTop w:val="0"/>
          <w:marBottom w:val="0"/>
          <w:divBdr>
            <w:top w:val="none" w:sz="0" w:space="0" w:color="auto"/>
            <w:left w:val="none" w:sz="0" w:space="0" w:color="auto"/>
            <w:bottom w:val="none" w:sz="0" w:space="0" w:color="auto"/>
            <w:right w:val="none" w:sz="0" w:space="0" w:color="auto"/>
          </w:divBdr>
        </w:div>
        <w:div w:id="1729962376">
          <w:marLeft w:val="0"/>
          <w:marRight w:val="0"/>
          <w:marTop w:val="0"/>
          <w:marBottom w:val="0"/>
          <w:divBdr>
            <w:top w:val="none" w:sz="0" w:space="0" w:color="auto"/>
            <w:left w:val="none" w:sz="0" w:space="0" w:color="auto"/>
            <w:bottom w:val="none" w:sz="0" w:space="0" w:color="auto"/>
            <w:right w:val="none" w:sz="0" w:space="0" w:color="auto"/>
          </w:divBdr>
        </w:div>
        <w:div w:id="2052335774">
          <w:marLeft w:val="0"/>
          <w:marRight w:val="0"/>
          <w:marTop w:val="0"/>
          <w:marBottom w:val="0"/>
          <w:divBdr>
            <w:top w:val="none" w:sz="0" w:space="0" w:color="auto"/>
            <w:left w:val="none" w:sz="0" w:space="0" w:color="auto"/>
            <w:bottom w:val="none" w:sz="0" w:space="0" w:color="auto"/>
            <w:right w:val="none" w:sz="0" w:space="0" w:color="auto"/>
          </w:divBdr>
        </w:div>
        <w:div w:id="1461612132">
          <w:marLeft w:val="0"/>
          <w:marRight w:val="0"/>
          <w:marTop w:val="0"/>
          <w:marBottom w:val="0"/>
          <w:divBdr>
            <w:top w:val="none" w:sz="0" w:space="0" w:color="auto"/>
            <w:left w:val="none" w:sz="0" w:space="0" w:color="auto"/>
            <w:bottom w:val="none" w:sz="0" w:space="0" w:color="auto"/>
            <w:right w:val="none" w:sz="0" w:space="0" w:color="auto"/>
          </w:divBdr>
        </w:div>
        <w:div w:id="549146277">
          <w:marLeft w:val="0"/>
          <w:marRight w:val="0"/>
          <w:marTop w:val="0"/>
          <w:marBottom w:val="0"/>
          <w:divBdr>
            <w:top w:val="none" w:sz="0" w:space="0" w:color="auto"/>
            <w:left w:val="none" w:sz="0" w:space="0" w:color="auto"/>
            <w:bottom w:val="none" w:sz="0" w:space="0" w:color="auto"/>
            <w:right w:val="none" w:sz="0" w:space="0" w:color="auto"/>
          </w:divBdr>
        </w:div>
        <w:div w:id="668367924">
          <w:marLeft w:val="0"/>
          <w:marRight w:val="0"/>
          <w:marTop w:val="0"/>
          <w:marBottom w:val="0"/>
          <w:divBdr>
            <w:top w:val="none" w:sz="0" w:space="0" w:color="auto"/>
            <w:left w:val="none" w:sz="0" w:space="0" w:color="auto"/>
            <w:bottom w:val="none" w:sz="0" w:space="0" w:color="auto"/>
            <w:right w:val="none" w:sz="0" w:space="0" w:color="auto"/>
          </w:divBdr>
        </w:div>
        <w:div w:id="2042851220">
          <w:marLeft w:val="0"/>
          <w:marRight w:val="0"/>
          <w:marTop w:val="0"/>
          <w:marBottom w:val="0"/>
          <w:divBdr>
            <w:top w:val="none" w:sz="0" w:space="0" w:color="auto"/>
            <w:left w:val="none" w:sz="0" w:space="0" w:color="auto"/>
            <w:bottom w:val="none" w:sz="0" w:space="0" w:color="auto"/>
            <w:right w:val="none" w:sz="0" w:space="0" w:color="auto"/>
          </w:divBdr>
        </w:div>
        <w:div w:id="984502829">
          <w:marLeft w:val="0"/>
          <w:marRight w:val="0"/>
          <w:marTop w:val="0"/>
          <w:marBottom w:val="0"/>
          <w:divBdr>
            <w:top w:val="none" w:sz="0" w:space="0" w:color="auto"/>
            <w:left w:val="none" w:sz="0" w:space="0" w:color="auto"/>
            <w:bottom w:val="none" w:sz="0" w:space="0" w:color="auto"/>
            <w:right w:val="none" w:sz="0" w:space="0" w:color="auto"/>
          </w:divBdr>
        </w:div>
        <w:div w:id="412515069">
          <w:marLeft w:val="0"/>
          <w:marRight w:val="0"/>
          <w:marTop w:val="0"/>
          <w:marBottom w:val="0"/>
          <w:divBdr>
            <w:top w:val="none" w:sz="0" w:space="0" w:color="auto"/>
            <w:left w:val="none" w:sz="0" w:space="0" w:color="auto"/>
            <w:bottom w:val="none" w:sz="0" w:space="0" w:color="auto"/>
            <w:right w:val="none" w:sz="0" w:space="0" w:color="auto"/>
          </w:divBdr>
        </w:div>
        <w:div w:id="1618679797">
          <w:marLeft w:val="0"/>
          <w:marRight w:val="0"/>
          <w:marTop w:val="0"/>
          <w:marBottom w:val="0"/>
          <w:divBdr>
            <w:top w:val="none" w:sz="0" w:space="0" w:color="auto"/>
            <w:left w:val="none" w:sz="0" w:space="0" w:color="auto"/>
            <w:bottom w:val="none" w:sz="0" w:space="0" w:color="auto"/>
            <w:right w:val="none" w:sz="0" w:space="0" w:color="auto"/>
          </w:divBdr>
        </w:div>
        <w:div w:id="857350139">
          <w:marLeft w:val="0"/>
          <w:marRight w:val="0"/>
          <w:marTop w:val="0"/>
          <w:marBottom w:val="0"/>
          <w:divBdr>
            <w:top w:val="none" w:sz="0" w:space="0" w:color="auto"/>
            <w:left w:val="none" w:sz="0" w:space="0" w:color="auto"/>
            <w:bottom w:val="none" w:sz="0" w:space="0" w:color="auto"/>
            <w:right w:val="none" w:sz="0" w:space="0" w:color="auto"/>
          </w:divBdr>
        </w:div>
        <w:div w:id="1614166672">
          <w:marLeft w:val="0"/>
          <w:marRight w:val="0"/>
          <w:marTop w:val="0"/>
          <w:marBottom w:val="0"/>
          <w:divBdr>
            <w:top w:val="none" w:sz="0" w:space="0" w:color="auto"/>
            <w:left w:val="none" w:sz="0" w:space="0" w:color="auto"/>
            <w:bottom w:val="none" w:sz="0" w:space="0" w:color="auto"/>
            <w:right w:val="none" w:sz="0" w:space="0" w:color="auto"/>
          </w:divBdr>
        </w:div>
        <w:div w:id="857548602">
          <w:marLeft w:val="0"/>
          <w:marRight w:val="0"/>
          <w:marTop w:val="0"/>
          <w:marBottom w:val="0"/>
          <w:divBdr>
            <w:top w:val="none" w:sz="0" w:space="0" w:color="auto"/>
            <w:left w:val="none" w:sz="0" w:space="0" w:color="auto"/>
            <w:bottom w:val="none" w:sz="0" w:space="0" w:color="auto"/>
            <w:right w:val="none" w:sz="0" w:space="0" w:color="auto"/>
          </w:divBdr>
        </w:div>
        <w:div w:id="2101640727">
          <w:marLeft w:val="0"/>
          <w:marRight w:val="0"/>
          <w:marTop w:val="0"/>
          <w:marBottom w:val="0"/>
          <w:divBdr>
            <w:top w:val="none" w:sz="0" w:space="0" w:color="auto"/>
            <w:left w:val="none" w:sz="0" w:space="0" w:color="auto"/>
            <w:bottom w:val="none" w:sz="0" w:space="0" w:color="auto"/>
            <w:right w:val="none" w:sz="0" w:space="0" w:color="auto"/>
          </w:divBdr>
        </w:div>
        <w:div w:id="1526558218">
          <w:marLeft w:val="0"/>
          <w:marRight w:val="0"/>
          <w:marTop w:val="0"/>
          <w:marBottom w:val="0"/>
          <w:divBdr>
            <w:top w:val="none" w:sz="0" w:space="0" w:color="auto"/>
            <w:left w:val="none" w:sz="0" w:space="0" w:color="auto"/>
            <w:bottom w:val="none" w:sz="0" w:space="0" w:color="auto"/>
            <w:right w:val="none" w:sz="0" w:space="0" w:color="auto"/>
          </w:divBdr>
        </w:div>
        <w:div w:id="587622482">
          <w:marLeft w:val="0"/>
          <w:marRight w:val="0"/>
          <w:marTop w:val="0"/>
          <w:marBottom w:val="0"/>
          <w:divBdr>
            <w:top w:val="none" w:sz="0" w:space="0" w:color="auto"/>
            <w:left w:val="none" w:sz="0" w:space="0" w:color="auto"/>
            <w:bottom w:val="none" w:sz="0" w:space="0" w:color="auto"/>
            <w:right w:val="none" w:sz="0" w:space="0" w:color="auto"/>
          </w:divBdr>
        </w:div>
        <w:div w:id="1091245734">
          <w:marLeft w:val="0"/>
          <w:marRight w:val="0"/>
          <w:marTop w:val="0"/>
          <w:marBottom w:val="0"/>
          <w:divBdr>
            <w:top w:val="none" w:sz="0" w:space="0" w:color="auto"/>
            <w:left w:val="none" w:sz="0" w:space="0" w:color="auto"/>
            <w:bottom w:val="none" w:sz="0" w:space="0" w:color="auto"/>
            <w:right w:val="none" w:sz="0" w:space="0" w:color="auto"/>
          </w:divBdr>
        </w:div>
        <w:div w:id="1613514192">
          <w:marLeft w:val="0"/>
          <w:marRight w:val="0"/>
          <w:marTop w:val="0"/>
          <w:marBottom w:val="0"/>
          <w:divBdr>
            <w:top w:val="none" w:sz="0" w:space="0" w:color="auto"/>
            <w:left w:val="none" w:sz="0" w:space="0" w:color="auto"/>
            <w:bottom w:val="none" w:sz="0" w:space="0" w:color="auto"/>
            <w:right w:val="none" w:sz="0" w:space="0" w:color="auto"/>
          </w:divBdr>
        </w:div>
        <w:div w:id="1273705712">
          <w:marLeft w:val="0"/>
          <w:marRight w:val="0"/>
          <w:marTop w:val="0"/>
          <w:marBottom w:val="0"/>
          <w:divBdr>
            <w:top w:val="none" w:sz="0" w:space="0" w:color="auto"/>
            <w:left w:val="none" w:sz="0" w:space="0" w:color="auto"/>
            <w:bottom w:val="none" w:sz="0" w:space="0" w:color="auto"/>
            <w:right w:val="none" w:sz="0" w:space="0" w:color="auto"/>
          </w:divBdr>
        </w:div>
        <w:div w:id="9988078">
          <w:marLeft w:val="0"/>
          <w:marRight w:val="0"/>
          <w:marTop w:val="0"/>
          <w:marBottom w:val="0"/>
          <w:divBdr>
            <w:top w:val="none" w:sz="0" w:space="0" w:color="auto"/>
            <w:left w:val="none" w:sz="0" w:space="0" w:color="auto"/>
            <w:bottom w:val="none" w:sz="0" w:space="0" w:color="auto"/>
            <w:right w:val="none" w:sz="0" w:space="0" w:color="auto"/>
          </w:divBdr>
        </w:div>
        <w:div w:id="890847018">
          <w:marLeft w:val="0"/>
          <w:marRight w:val="0"/>
          <w:marTop w:val="0"/>
          <w:marBottom w:val="0"/>
          <w:divBdr>
            <w:top w:val="none" w:sz="0" w:space="0" w:color="auto"/>
            <w:left w:val="none" w:sz="0" w:space="0" w:color="auto"/>
            <w:bottom w:val="none" w:sz="0" w:space="0" w:color="auto"/>
            <w:right w:val="none" w:sz="0" w:space="0" w:color="auto"/>
          </w:divBdr>
        </w:div>
        <w:div w:id="1128864089">
          <w:marLeft w:val="0"/>
          <w:marRight w:val="0"/>
          <w:marTop w:val="0"/>
          <w:marBottom w:val="0"/>
          <w:divBdr>
            <w:top w:val="none" w:sz="0" w:space="0" w:color="auto"/>
            <w:left w:val="none" w:sz="0" w:space="0" w:color="auto"/>
            <w:bottom w:val="none" w:sz="0" w:space="0" w:color="auto"/>
            <w:right w:val="none" w:sz="0" w:space="0" w:color="auto"/>
          </w:divBdr>
        </w:div>
        <w:div w:id="31922218">
          <w:marLeft w:val="0"/>
          <w:marRight w:val="0"/>
          <w:marTop w:val="0"/>
          <w:marBottom w:val="0"/>
          <w:divBdr>
            <w:top w:val="none" w:sz="0" w:space="0" w:color="auto"/>
            <w:left w:val="none" w:sz="0" w:space="0" w:color="auto"/>
            <w:bottom w:val="none" w:sz="0" w:space="0" w:color="auto"/>
            <w:right w:val="none" w:sz="0" w:space="0" w:color="auto"/>
          </w:divBdr>
        </w:div>
        <w:div w:id="13461722">
          <w:marLeft w:val="0"/>
          <w:marRight w:val="0"/>
          <w:marTop w:val="0"/>
          <w:marBottom w:val="0"/>
          <w:divBdr>
            <w:top w:val="none" w:sz="0" w:space="0" w:color="auto"/>
            <w:left w:val="none" w:sz="0" w:space="0" w:color="auto"/>
            <w:bottom w:val="none" w:sz="0" w:space="0" w:color="auto"/>
            <w:right w:val="none" w:sz="0" w:space="0" w:color="auto"/>
          </w:divBdr>
        </w:div>
        <w:div w:id="664894237">
          <w:marLeft w:val="0"/>
          <w:marRight w:val="0"/>
          <w:marTop w:val="0"/>
          <w:marBottom w:val="0"/>
          <w:divBdr>
            <w:top w:val="none" w:sz="0" w:space="0" w:color="auto"/>
            <w:left w:val="none" w:sz="0" w:space="0" w:color="auto"/>
            <w:bottom w:val="none" w:sz="0" w:space="0" w:color="auto"/>
            <w:right w:val="none" w:sz="0" w:space="0" w:color="auto"/>
          </w:divBdr>
        </w:div>
        <w:div w:id="1120416510">
          <w:marLeft w:val="0"/>
          <w:marRight w:val="0"/>
          <w:marTop w:val="0"/>
          <w:marBottom w:val="0"/>
          <w:divBdr>
            <w:top w:val="none" w:sz="0" w:space="0" w:color="auto"/>
            <w:left w:val="none" w:sz="0" w:space="0" w:color="auto"/>
            <w:bottom w:val="none" w:sz="0" w:space="0" w:color="auto"/>
            <w:right w:val="none" w:sz="0" w:space="0" w:color="auto"/>
          </w:divBdr>
        </w:div>
        <w:div w:id="1452242007">
          <w:marLeft w:val="0"/>
          <w:marRight w:val="0"/>
          <w:marTop w:val="0"/>
          <w:marBottom w:val="0"/>
          <w:divBdr>
            <w:top w:val="none" w:sz="0" w:space="0" w:color="auto"/>
            <w:left w:val="none" w:sz="0" w:space="0" w:color="auto"/>
            <w:bottom w:val="none" w:sz="0" w:space="0" w:color="auto"/>
            <w:right w:val="none" w:sz="0" w:space="0" w:color="auto"/>
          </w:divBdr>
        </w:div>
        <w:div w:id="1240480466">
          <w:marLeft w:val="0"/>
          <w:marRight w:val="0"/>
          <w:marTop w:val="0"/>
          <w:marBottom w:val="0"/>
          <w:divBdr>
            <w:top w:val="none" w:sz="0" w:space="0" w:color="auto"/>
            <w:left w:val="none" w:sz="0" w:space="0" w:color="auto"/>
            <w:bottom w:val="none" w:sz="0" w:space="0" w:color="auto"/>
            <w:right w:val="none" w:sz="0" w:space="0" w:color="auto"/>
          </w:divBdr>
        </w:div>
        <w:div w:id="311836860">
          <w:marLeft w:val="0"/>
          <w:marRight w:val="0"/>
          <w:marTop w:val="0"/>
          <w:marBottom w:val="0"/>
          <w:divBdr>
            <w:top w:val="none" w:sz="0" w:space="0" w:color="auto"/>
            <w:left w:val="none" w:sz="0" w:space="0" w:color="auto"/>
            <w:bottom w:val="none" w:sz="0" w:space="0" w:color="auto"/>
            <w:right w:val="none" w:sz="0" w:space="0" w:color="auto"/>
          </w:divBdr>
        </w:div>
        <w:div w:id="2108576102">
          <w:marLeft w:val="0"/>
          <w:marRight w:val="0"/>
          <w:marTop w:val="0"/>
          <w:marBottom w:val="0"/>
          <w:divBdr>
            <w:top w:val="none" w:sz="0" w:space="0" w:color="auto"/>
            <w:left w:val="none" w:sz="0" w:space="0" w:color="auto"/>
            <w:bottom w:val="none" w:sz="0" w:space="0" w:color="auto"/>
            <w:right w:val="none" w:sz="0" w:space="0" w:color="auto"/>
          </w:divBdr>
        </w:div>
        <w:div w:id="1174493834">
          <w:marLeft w:val="0"/>
          <w:marRight w:val="0"/>
          <w:marTop w:val="0"/>
          <w:marBottom w:val="0"/>
          <w:divBdr>
            <w:top w:val="none" w:sz="0" w:space="0" w:color="auto"/>
            <w:left w:val="none" w:sz="0" w:space="0" w:color="auto"/>
            <w:bottom w:val="none" w:sz="0" w:space="0" w:color="auto"/>
            <w:right w:val="none" w:sz="0" w:space="0" w:color="auto"/>
          </w:divBdr>
        </w:div>
        <w:div w:id="209616400">
          <w:marLeft w:val="0"/>
          <w:marRight w:val="0"/>
          <w:marTop w:val="0"/>
          <w:marBottom w:val="0"/>
          <w:divBdr>
            <w:top w:val="none" w:sz="0" w:space="0" w:color="auto"/>
            <w:left w:val="none" w:sz="0" w:space="0" w:color="auto"/>
            <w:bottom w:val="none" w:sz="0" w:space="0" w:color="auto"/>
            <w:right w:val="none" w:sz="0" w:space="0" w:color="auto"/>
          </w:divBdr>
        </w:div>
        <w:div w:id="1383362453">
          <w:marLeft w:val="0"/>
          <w:marRight w:val="0"/>
          <w:marTop w:val="0"/>
          <w:marBottom w:val="0"/>
          <w:divBdr>
            <w:top w:val="none" w:sz="0" w:space="0" w:color="auto"/>
            <w:left w:val="none" w:sz="0" w:space="0" w:color="auto"/>
            <w:bottom w:val="none" w:sz="0" w:space="0" w:color="auto"/>
            <w:right w:val="none" w:sz="0" w:space="0" w:color="auto"/>
          </w:divBdr>
        </w:div>
        <w:div w:id="1604412609">
          <w:marLeft w:val="0"/>
          <w:marRight w:val="0"/>
          <w:marTop w:val="0"/>
          <w:marBottom w:val="0"/>
          <w:divBdr>
            <w:top w:val="none" w:sz="0" w:space="0" w:color="auto"/>
            <w:left w:val="none" w:sz="0" w:space="0" w:color="auto"/>
            <w:bottom w:val="none" w:sz="0" w:space="0" w:color="auto"/>
            <w:right w:val="none" w:sz="0" w:space="0" w:color="auto"/>
          </w:divBdr>
        </w:div>
        <w:div w:id="2005863877">
          <w:marLeft w:val="0"/>
          <w:marRight w:val="0"/>
          <w:marTop w:val="0"/>
          <w:marBottom w:val="0"/>
          <w:divBdr>
            <w:top w:val="none" w:sz="0" w:space="0" w:color="auto"/>
            <w:left w:val="none" w:sz="0" w:space="0" w:color="auto"/>
            <w:bottom w:val="none" w:sz="0" w:space="0" w:color="auto"/>
            <w:right w:val="none" w:sz="0" w:space="0" w:color="auto"/>
          </w:divBdr>
        </w:div>
        <w:div w:id="1284002600">
          <w:marLeft w:val="0"/>
          <w:marRight w:val="0"/>
          <w:marTop w:val="0"/>
          <w:marBottom w:val="0"/>
          <w:divBdr>
            <w:top w:val="none" w:sz="0" w:space="0" w:color="auto"/>
            <w:left w:val="none" w:sz="0" w:space="0" w:color="auto"/>
            <w:bottom w:val="none" w:sz="0" w:space="0" w:color="auto"/>
            <w:right w:val="none" w:sz="0" w:space="0" w:color="auto"/>
          </w:divBdr>
        </w:div>
        <w:div w:id="1280531962">
          <w:marLeft w:val="0"/>
          <w:marRight w:val="0"/>
          <w:marTop w:val="0"/>
          <w:marBottom w:val="0"/>
          <w:divBdr>
            <w:top w:val="none" w:sz="0" w:space="0" w:color="auto"/>
            <w:left w:val="none" w:sz="0" w:space="0" w:color="auto"/>
            <w:bottom w:val="none" w:sz="0" w:space="0" w:color="auto"/>
            <w:right w:val="none" w:sz="0" w:space="0" w:color="auto"/>
          </w:divBdr>
        </w:div>
        <w:div w:id="1400126902">
          <w:marLeft w:val="0"/>
          <w:marRight w:val="0"/>
          <w:marTop w:val="0"/>
          <w:marBottom w:val="0"/>
          <w:divBdr>
            <w:top w:val="none" w:sz="0" w:space="0" w:color="auto"/>
            <w:left w:val="none" w:sz="0" w:space="0" w:color="auto"/>
            <w:bottom w:val="none" w:sz="0" w:space="0" w:color="auto"/>
            <w:right w:val="none" w:sz="0" w:space="0" w:color="auto"/>
          </w:divBdr>
        </w:div>
        <w:div w:id="93283398">
          <w:marLeft w:val="0"/>
          <w:marRight w:val="0"/>
          <w:marTop w:val="0"/>
          <w:marBottom w:val="0"/>
          <w:divBdr>
            <w:top w:val="none" w:sz="0" w:space="0" w:color="auto"/>
            <w:left w:val="none" w:sz="0" w:space="0" w:color="auto"/>
            <w:bottom w:val="none" w:sz="0" w:space="0" w:color="auto"/>
            <w:right w:val="none" w:sz="0" w:space="0" w:color="auto"/>
          </w:divBdr>
        </w:div>
        <w:div w:id="2029141086">
          <w:marLeft w:val="0"/>
          <w:marRight w:val="0"/>
          <w:marTop w:val="0"/>
          <w:marBottom w:val="0"/>
          <w:divBdr>
            <w:top w:val="none" w:sz="0" w:space="0" w:color="auto"/>
            <w:left w:val="none" w:sz="0" w:space="0" w:color="auto"/>
            <w:bottom w:val="none" w:sz="0" w:space="0" w:color="auto"/>
            <w:right w:val="none" w:sz="0" w:space="0" w:color="auto"/>
          </w:divBdr>
        </w:div>
        <w:div w:id="10496827">
          <w:marLeft w:val="0"/>
          <w:marRight w:val="0"/>
          <w:marTop w:val="0"/>
          <w:marBottom w:val="0"/>
          <w:divBdr>
            <w:top w:val="none" w:sz="0" w:space="0" w:color="auto"/>
            <w:left w:val="none" w:sz="0" w:space="0" w:color="auto"/>
            <w:bottom w:val="none" w:sz="0" w:space="0" w:color="auto"/>
            <w:right w:val="none" w:sz="0" w:space="0" w:color="auto"/>
          </w:divBdr>
        </w:div>
        <w:div w:id="243609287">
          <w:marLeft w:val="0"/>
          <w:marRight w:val="0"/>
          <w:marTop w:val="0"/>
          <w:marBottom w:val="0"/>
          <w:divBdr>
            <w:top w:val="none" w:sz="0" w:space="0" w:color="auto"/>
            <w:left w:val="none" w:sz="0" w:space="0" w:color="auto"/>
            <w:bottom w:val="none" w:sz="0" w:space="0" w:color="auto"/>
            <w:right w:val="none" w:sz="0" w:space="0" w:color="auto"/>
          </w:divBdr>
        </w:div>
        <w:div w:id="428816495">
          <w:marLeft w:val="0"/>
          <w:marRight w:val="0"/>
          <w:marTop w:val="0"/>
          <w:marBottom w:val="0"/>
          <w:divBdr>
            <w:top w:val="none" w:sz="0" w:space="0" w:color="auto"/>
            <w:left w:val="none" w:sz="0" w:space="0" w:color="auto"/>
            <w:bottom w:val="none" w:sz="0" w:space="0" w:color="auto"/>
            <w:right w:val="none" w:sz="0" w:space="0" w:color="auto"/>
          </w:divBdr>
        </w:div>
        <w:div w:id="104037836">
          <w:marLeft w:val="0"/>
          <w:marRight w:val="0"/>
          <w:marTop w:val="0"/>
          <w:marBottom w:val="0"/>
          <w:divBdr>
            <w:top w:val="none" w:sz="0" w:space="0" w:color="auto"/>
            <w:left w:val="none" w:sz="0" w:space="0" w:color="auto"/>
            <w:bottom w:val="none" w:sz="0" w:space="0" w:color="auto"/>
            <w:right w:val="none" w:sz="0" w:space="0" w:color="auto"/>
          </w:divBdr>
        </w:div>
        <w:div w:id="492526955">
          <w:marLeft w:val="0"/>
          <w:marRight w:val="0"/>
          <w:marTop w:val="0"/>
          <w:marBottom w:val="0"/>
          <w:divBdr>
            <w:top w:val="none" w:sz="0" w:space="0" w:color="auto"/>
            <w:left w:val="none" w:sz="0" w:space="0" w:color="auto"/>
            <w:bottom w:val="none" w:sz="0" w:space="0" w:color="auto"/>
            <w:right w:val="none" w:sz="0" w:space="0" w:color="auto"/>
          </w:divBdr>
        </w:div>
        <w:div w:id="1876311068">
          <w:marLeft w:val="0"/>
          <w:marRight w:val="0"/>
          <w:marTop w:val="0"/>
          <w:marBottom w:val="0"/>
          <w:divBdr>
            <w:top w:val="none" w:sz="0" w:space="0" w:color="auto"/>
            <w:left w:val="none" w:sz="0" w:space="0" w:color="auto"/>
            <w:bottom w:val="none" w:sz="0" w:space="0" w:color="auto"/>
            <w:right w:val="none" w:sz="0" w:space="0" w:color="auto"/>
          </w:divBdr>
        </w:div>
        <w:div w:id="540023489">
          <w:marLeft w:val="0"/>
          <w:marRight w:val="0"/>
          <w:marTop w:val="0"/>
          <w:marBottom w:val="0"/>
          <w:divBdr>
            <w:top w:val="none" w:sz="0" w:space="0" w:color="auto"/>
            <w:left w:val="none" w:sz="0" w:space="0" w:color="auto"/>
            <w:bottom w:val="none" w:sz="0" w:space="0" w:color="auto"/>
            <w:right w:val="none" w:sz="0" w:space="0" w:color="auto"/>
          </w:divBdr>
        </w:div>
        <w:div w:id="1763531913">
          <w:marLeft w:val="0"/>
          <w:marRight w:val="0"/>
          <w:marTop w:val="0"/>
          <w:marBottom w:val="0"/>
          <w:divBdr>
            <w:top w:val="none" w:sz="0" w:space="0" w:color="auto"/>
            <w:left w:val="none" w:sz="0" w:space="0" w:color="auto"/>
            <w:bottom w:val="none" w:sz="0" w:space="0" w:color="auto"/>
            <w:right w:val="none" w:sz="0" w:space="0" w:color="auto"/>
          </w:divBdr>
        </w:div>
        <w:div w:id="197477259">
          <w:marLeft w:val="0"/>
          <w:marRight w:val="0"/>
          <w:marTop w:val="0"/>
          <w:marBottom w:val="0"/>
          <w:divBdr>
            <w:top w:val="none" w:sz="0" w:space="0" w:color="auto"/>
            <w:left w:val="none" w:sz="0" w:space="0" w:color="auto"/>
            <w:bottom w:val="none" w:sz="0" w:space="0" w:color="auto"/>
            <w:right w:val="none" w:sz="0" w:space="0" w:color="auto"/>
          </w:divBdr>
        </w:div>
        <w:div w:id="1182820332">
          <w:marLeft w:val="0"/>
          <w:marRight w:val="0"/>
          <w:marTop w:val="0"/>
          <w:marBottom w:val="0"/>
          <w:divBdr>
            <w:top w:val="none" w:sz="0" w:space="0" w:color="auto"/>
            <w:left w:val="none" w:sz="0" w:space="0" w:color="auto"/>
            <w:bottom w:val="none" w:sz="0" w:space="0" w:color="auto"/>
            <w:right w:val="none" w:sz="0" w:space="0" w:color="auto"/>
          </w:divBdr>
        </w:div>
        <w:div w:id="1608807806">
          <w:marLeft w:val="0"/>
          <w:marRight w:val="0"/>
          <w:marTop w:val="0"/>
          <w:marBottom w:val="0"/>
          <w:divBdr>
            <w:top w:val="none" w:sz="0" w:space="0" w:color="auto"/>
            <w:left w:val="none" w:sz="0" w:space="0" w:color="auto"/>
            <w:bottom w:val="none" w:sz="0" w:space="0" w:color="auto"/>
            <w:right w:val="none" w:sz="0" w:space="0" w:color="auto"/>
          </w:divBdr>
        </w:div>
        <w:div w:id="2061394620">
          <w:marLeft w:val="0"/>
          <w:marRight w:val="0"/>
          <w:marTop w:val="0"/>
          <w:marBottom w:val="0"/>
          <w:divBdr>
            <w:top w:val="none" w:sz="0" w:space="0" w:color="auto"/>
            <w:left w:val="none" w:sz="0" w:space="0" w:color="auto"/>
            <w:bottom w:val="none" w:sz="0" w:space="0" w:color="auto"/>
            <w:right w:val="none" w:sz="0" w:space="0" w:color="auto"/>
          </w:divBdr>
        </w:div>
        <w:div w:id="1784691433">
          <w:marLeft w:val="0"/>
          <w:marRight w:val="0"/>
          <w:marTop w:val="0"/>
          <w:marBottom w:val="0"/>
          <w:divBdr>
            <w:top w:val="none" w:sz="0" w:space="0" w:color="auto"/>
            <w:left w:val="none" w:sz="0" w:space="0" w:color="auto"/>
            <w:bottom w:val="none" w:sz="0" w:space="0" w:color="auto"/>
            <w:right w:val="none" w:sz="0" w:space="0" w:color="auto"/>
          </w:divBdr>
        </w:div>
        <w:div w:id="676738228">
          <w:marLeft w:val="0"/>
          <w:marRight w:val="0"/>
          <w:marTop w:val="0"/>
          <w:marBottom w:val="0"/>
          <w:divBdr>
            <w:top w:val="none" w:sz="0" w:space="0" w:color="auto"/>
            <w:left w:val="none" w:sz="0" w:space="0" w:color="auto"/>
            <w:bottom w:val="none" w:sz="0" w:space="0" w:color="auto"/>
            <w:right w:val="none" w:sz="0" w:space="0" w:color="auto"/>
          </w:divBdr>
        </w:div>
        <w:div w:id="1882160831">
          <w:marLeft w:val="0"/>
          <w:marRight w:val="0"/>
          <w:marTop w:val="0"/>
          <w:marBottom w:val="0"/>
          <w:divBdr>
            <w:top w:val="none" w:sz="0" w:space="0" w:color="auto"/>
            <w:left w:val="none" w:sz="0" w:space="0" w:color="auto"/>
            <w:bottom w:val="none" w:sz="0" w:space="0" w:color="auto"/>
            <w:right w:val="none" w:sz="0" w:space="0" w:color="auto"/>
          </w:divBdr>
        </w:div>
        <w:div w:id="193544943">
          <w:marLeft w:val="0"/>
          <w:marRight w:val="0"/>
          <w:marTop w:val="0"/>
          <w:marBottom w:val="0"/>
          <w:divBdr>
            <w:top w:val="none" w:sz="0" w:space="0" w:color="auto"/>
            <w:left w:val="none" w:sz="0" w:space="0" w:color="auto"/>
            <w:bottom w:val="none" w:sz="0" w:space="0" w:color="auto"/>
            <w:right w:val="none" w:sz="0" w:space="0" w:color="auto"/>
          </w:divBdr>
        </w:div>
        <w:div w:id="1754621520">
          <w:marLeft w:val="0"/>
          <w:marRight w:val="0"/>
          <w:marTop w:val="0"/>
          <w:marBottom w:val="0"/>
          <w:divBdr>
            <w:top w:val="none" w:sz="0" w:space="0" w:color="auto"/>
            <w:left w:val="none" w:sz="0" w:space="0" w:color="auto"/>
            <w:bottom w:val="none" w:sz="0" w:space="0" w:color="auto"/>
            <w:right w:val="none" w:sz="0" w:space="0" w:color="auto"/>
          </w:divBdr>
        </w:div>
        <w:div w:id="641078223">
          <w:marLeft w:val="0"/>
          <w:marRight w:val="0"/>
          <w:marTop w:val="0"/>
          <w:marBottom w:val="0"/>
          <w:divBdr>
            <w:top w:val="none" w:sz="0" w:space="0" w:color="auto"/>
            <w:left w:val="none" w:sz="0" w:space="0" w:color="auto"/>
            <w:bottom w:val="none" w:sz="0" w:space="0" w:color="auto"/>
            <w:right w:val="none" w:sz="0" w:space="0" w:color="auto"/>
          </w:divBdr>
        </w:div>
        <w:div w:id="106704956">
          <w:marLeft w:val="0"/>
          <w:marRight w:val="0"/>
          <w:marTop w:val="0"/>
          <w:marBottom w:val="0"/>
          <w:divBdr>
            <w:top w:val="none" w:sz="0" w:space="0" w:color="auto"/>
            <w:left w:val="none" w:sz="0" w:space="0" w:color="auto"/>
            <w:bottom w:val="none" w:sz="0" w:space="0" w:color="auto"/>
            <w:right w:val="none" w:sz="0" w:space="0" w:color="auto"/>
          </w:divBdr>
        </w:div>
        <w:div w:id="100688209">
          <w:marLeft w:val="0"/>
          <w:marRight w:val="0"/>
          <w:marTop w:val="0"/>
          <w:marBottom w:val="0"/>
          <w:divBdr>
            <w:top w:val="none" w:sz="0" w:space="0" w:color="auto"/>
            <w:left w:val="none" w:sz="0" w:space="0" w:color="auto"/>
            <w:bottom w:val="none" w:sz="0" w:space="0" w:color="auto"/>
            <w:right w:val="none" w:sz="0" w:space="0" w:color="auto"/>
          </w:divBdr>
        </w:div>
        <w:div w:id="340279490">
          <w:marLeft w:val="0"/>
          <w:marRight w:val="0"/>
          <w:marTop w:val="0"/>
          <w:marBottom w:val="0"/>
          <w:divBdr>
            <w:top w:val="none" w:sz="0" w:space="0" w:color="auto"/>
            <w:left w:val="none" w:sz="0" w:space="0" w:color="auto"/>
            <w:bottom w:val="none" w:sz="0" w:space="0" w:color="auto"/>
            <w:right w:val="none" w:sz="0" w:space="0" w:color="auto"/>
          </w:divBdr>
        </w:div>
        <w:div w:id="1907061840">
          <w:marLeft w:val="0"/>
          <w:marRight w:val="0"/>
          <w:marTop w:val="0"/>
          <w:marBottom w:val="0"/>
          <w:divBdr>
            <w:top w:val="none" w:sz="0" w:space="0" w:color="auto"/>
            <w:left w:val="none" w:sz="0" w:space="0" w:color="auto"/>
            <w:bottom w:val="none" w:sz="0" w:space="0" w:color="auto"/>
            <w:right w:val="none" w:sz="0" w:space="0" w:color="auto"/>
          </w:divBdr>
        </w:div>
        <w:div w:id="1296066684">
          <w:marLeft w:val="0"/>
          <w:marRight w:val="0"/>
          <w:marTop w:val="0"/>
          <w:marBottom w:val="0"/>
          <w:divBdr>
            <w:top w:val="none" w:sz="0" w:space="0" w:color="auto"/>
            <w:left w:val="none" w:sz="0" w:space="0" w:color="auto"/>
            <w:bottom w:val="none" w:sz="0" w:space="0" w:color="auto"/>
            <w:right w:val="none" w:sz="0" w:space="0" w:color="auto"/>
          </w:divBdr>
        </w:div>
        <w:div w:id="1962757853">
          <w:marLeft w:val="0"/>
          <w:marRight w:val="0"/>
          <w:marTop w:val="0"/>
          <w:marBottom w:val="0"/>
          <w:divBdr>
            <w:top w:val="none" w:sz="0" w:space="0" w:color="auto"/>
            <w:left w:val="none" w:sz="0" w:space="0" w:color="auto"/>
            <w:bottom w:val="none" w:sz="0" w:space="0" w:color="auto"/>
            <w:right w:val="none" w:sz="0" w:space="0" w:color="auto"/>
          </w:divBdr>
        </w:div>
        <w:div w:id="208958085">
          <w:marLeft w:val="0"/>
          <w:marRight w:val="0"/>
          <w:marTop w:val="0"/>
          <w:marBottom w:val="0"/>
          <w:divBdr>
            <w:top w:val="none" w:sz="0" w:space="0" w:color="auto"/>
            <w:left w:val="none" w:sz="0" w:space="0" w:color="auto"/>
            <w:bottom w:val="none" w:sz="0" w:space="0" w:color="auto"/>
            <w:right w:val="none" w:sz="0" w:space="0" w:color="auto"/>
          </w:divBdr>
        </w:div>
        <w:div w:id="1940527611">
          <w:marLeft w:val="0"/>
          <w:marRight w:val="0"/>
          <w:marTop w:val="0"/>
          <w:marBottom w:val="0"/>
          <w:divBdr>
            <w:top w:val="none" w:sz="0" w:space="0" w:color="auto"/>
            <w:left w:val="none" w:sz="0" w:space="0" w:color="auto"/>
            <w:bottom w:val="none" w:sz="0" w:space="0" w:color="auto"/>
            <w:right w:val="none" w:sz="0" w:space="0" w:color="auto"/>
          </w:divBdr>
        </w:div>
        <w:div w:id="1386029805">
          <w:marLeft w:val="0"/>
          <w:marRight w:val="0"/>
          <w:marTop w:val="0"/>
          <w:marBottom w:val="0"/>
          <w:divBdr>
            <w:top w:val="none" w:sz="0" w:space="0" w:color="auto"/>
            <w:left w:val="none" w:sz="0" w:space="0" w:color="auto"/>
            <w:bottom w:val="none" w:sz="0" w:space="0" w:color="auto"/>
            <w:right w:val="none" w:sz="0" w:space="0" w:color="auto"/>
          </w:divBdr>
        </w:div>
        <w:div w:id="2000307091">
          <w:marLeft w:val="0"/>
          <w:marRight w:val="0"/>
          <w:marTop w:val="0"/>
          <w:marBottom w:val="0"/>
          <w:divBdr>
            <w:top w:val="none" w:sz="0" w:space="0" w:color="auto"/>
            <w:left w:val="none" w:sz="0" w:space="0" w:color="auto"/>
            <w:bottom w:val="none" w:sz="0" w:space="0" w:color="auto"/>
            <w:right w:val="none" w:sz="0" w:space="0" w:color="auto"/>
          </w:divBdr>
        </w:div>
        <w:div w:id="104273604">
          <w:marLeft w:val="0"/>
          <w:marRight w:val="0"/>
          <w:marTop w:val="0"/>
          <w:marBottom w:val="0"/>
          <w:divBdr>
            <w:top w:val="none" w:sz="0" w:space="0" w:color="auto"/>
            <w:left w:val="none" w:sz="0" w:space="0" w:color="auto"/>
            <w:bottom w:val="none" w:sz="0" w:space="0" w:color="auto"/>
            <w:right w:val="none" w:sz="0" w:space="0" w:color="auto"/>
          </w:divBdr>
        </w:div>
        <w:div w:id="2067801629">
          <w:marLeft w:val="0"/>
          <w:marRight w:val="0"/>
          <w:marTop w:val="0"/>
          <w:marBottom w:val="0"/>
          <w:divBdr>
            <w:top w:val="none" w:sz="0" w:space="0" w:color="auto"/>
            <w:left w:val="none" w:sz="0" w:space="0" w:color="auto"/>
            <w:bottom w:val="none" w:sz="0" w:space="0" w:color="auto"/>
            <w:right w:val="none" w:sz="0" w:space="0" w:color="auto"/>
          </w:divBdr>
        </w:div>
        <w:div w:id="732582926">
          <w:marLeft w:val="0"/>
          <w:marRight w:val="0"/>
          <w:marTop w:val="0"/>
          <w:marBottom w:val="0"/>
          <w:divBdr>
            <w:top w:val="none" w:sz="0" w:space="0" w:color="auto"/>
            <w:left w:val="none" w:sz="0" w:space="0" w:color="auto"/>
            <w:bottom w:val="none" w:sz="0" w:space="0" w:color="auto"/>
            <w:right w:val="none" w:sz="0" w:space="0" w:color="auto"/>
          </w:divBdr>
        </w:div>
        <w:div w:id="908225961">
          <w:marLeft w:val="0"/>
          <w:marRight w:val="0"/>
          <w:marTop w:val="0"/>
          <w:marBottom w:val="0"/>
          <w:divBdr>
            <w:top w:val="none" w:sz="0" w:space="0" w:color="auto"/>
            <w:left w:val="none" w:sz="0" w:space="0" w:color="auto"/>
            <w:bottom w:val="none" w:sz="0" w:space="0" w:color="auto"/>
            <w:right w:val="none" w:sz="0" w:space="0" w:color="auto"/>
          </w:divBdr>
        </w:div>
        <w:div w:id="142356165">
          <w:marLeft w:val="0"/>
          <w:marRight w:val="0"/>
          <w:marTop w:val="0"/>
          <w:marBottom w:val="0"/>
          <w:divBdr>
            <w:top w:val="none" w:sz="0" w:space="0" w:color="auto"/>
            <w:left w:val="none" w:sz="0" w:space="0" w:color="auto"/>
            <w:bottom w:val="none" w:sz="0" w:space="0" w:color="auto"/>
            <w:right w:val="none" w:sz="0" w:space="0" w:color="auto"/>
          </w:divBdr>
        </w:div>
        <w:div w:id="1117455007">
          <w:marLeft w:val="0"/>
          <w:marRight w:val="0"/>
          <w:marTop w:val="0"/>
          <w:marBottom w:val="0"/>
          <w:divBdr>
            <w:top w:val="none" w:sz="0" w:space="0" w:color="auto"/>
            <w:left w:val="none" w:sz="0" w:space="0" w:color="auto"/>
            <w:bottom w:val="none" w:sz="0" w:space="0" w:color="auto"/>
            <w:right w:val="none" w:sz="0" w:space="0" w:color="auto"/>
          </w:divBdr>
        </w:div>
        <w:div w:id="495196038">
          <w:marLeft w:val="0"/>
          <w:marRight w:val="0"/>
          <w:marTop w:val="0"/>
          <w:marBottom w:val="0"/>
          <w:divBdr>
            <w:top w:val="none" w:sz="0" w:space="0" w:color="auto"/>
            <w:left w:val="none" w:sz="0" w:space="0" w:color="auto"/>
            <w:bottom w:val="none" w:sz="0" w:space="0" w:color="auto"/>
            <w:right w:val="none" w:sz="0" w:space="0" w:color="auto"/>
          </w:divBdr>
        </w:div>
        <w:div w:id="249773379">
          <w:marLeft w:val="0"/>
          <w:marRight w:val="0"/>
          <w:marTop w:val="0"/>
          <w:marBottom w:val="0"/>
          <w:divBdr>
            <w:top w:val="none" w:sz="0" w:space="0" w:color="auto"/>
            <w:left w:val="none" w:sz="0" w:space="0" w:color="auto"/>
            <w:bottom w:val="none" w:sz="0" w:space="0" w:color="auto"/>
            <w:right w:val="none" w:sz="0" w:space="0" w:color="auto"/>
          </w:divBdr>
        </w:div>
        <w:div w:id="1350789419">
          <w:marLeft w:val="0"/>
          <w:marRight w:val="0"/>
          <w:marTop w:val="0"/>
          <w:marBottom w:val="0"/>
          <w:divBdr>
            <w:top w:val="none" w:sz="0" w:space="0" w:color="auto"/>
            <w:left w:val="none" w:sz="0" w:space="0" w:color="auto"/>
            <w:bottom w:val="none" w:sz="0" w:space="0" w:color="auto"/>
            <w:right w:val="none" w:sz="0" w:space="0" w:color="auto"/>
          </w:divBdr>
        </w:div>
        <w:div w:id="906650313">
          <w:marLeft w:val="0"/>
          <w:marRight w:val="0"/>
          <w:marTop w:val="0"/>
          <w:marBottom w:val="0"/>
          <w:divBdr>
            <w:top w:val="none" w:sz="0" w:space="0" w:color="auto"/>
            <w:left w:val="none" w:sz="0" w:space="0" w:color="auto"/>
            <w:bottom w:val="none" w:sz="0" w:space="0" w:color="auto"/>
            <w:right w:val="none" w:sz="0" w:space="0" w:color="auto"/>
          </w:divBdr>
        </w:div>
        <w:div w:id="1285506584">
          <w:marLeft w:val="0"/>
          <w:marRight w:val="0"/>
          <w:marTop w:val="0"/>
          <w:marBottom w:val="0"/>
          <w:divBdr>
            <w:top w:val="none" w:sz="0" w:space="0" w:color="auto"/>
            <w:left w:val="none" w:sz="0" w:space="0" w:color="auto"/>
            <w:bottom w:val="none" w:sz="0" w:space="0" w:color="auto"/>
            <w:right w:val="none" w:sz="0" w:space="0" w:color="auto"/>
          </w:divBdr>
        </w:div>
        <w:div w:id="514274488">
          <w:marLeft w:val="0"/>
          <w:marRight w:val="0"/>
          <w:marTop w:val="0"/>
          <w:marBottom w:val="0"/>
          <w:divBdr>
            <w:top w:val="none" w:sz="0" w:space="0" w:color="auto"/>
            <w:left w:val="none" w:sz="0" w:space="0" w:color="auto"/>
            <w:bottom w:val="none" w:sz="0" w:space="0" w:color="auto"/>
            <w:right w:val="none" w:sz="0" w:space="0" w:color="auto"/>
          </w:divBdr>
        </w:div>
        <w:div w:id="417677147">
          <w:marLeft w:val="0"/>
          <w:marRight w:val="0"/>
          <w:marTop w:val="0"/>
          <w:marBottom w:val="0"/>
          <w:divBdr>
            <w:top w:val="none" w:sz="0" w:space="0" w:color="auto"/>
            <w:left w:val="none" w:sz="0" w:space="0" w:color="auto"/>
            <w:bottom w:val="none" w:sz="0" w:space="0" w:color="auto"/>
            <w:right w:val="none" w:sz="0" w:space="0" w:color="auto"/>
          </w:divBdr>
        </w:div>
        <w:div w:id="818955744">
          <w:marLeft w:val="0"/>
          <w:marRight w:val="0"/>
          <w:marTop w:val="0"/>
          <w:marBottom w:val="0"/>
          <w:divBdr>
            <w:top w:val="none" w:sz="0" w:space="0" w:color="auto"/>
            <w:left w:val="none" w:sz="0" w:space="0" w:color="auto"/>
            <w:bottom w:val="none" w:sz="0" w:space="0" w:color="auto"/>
            <w:right w:val="none" w:sz="0" w:space="0" w:color="auto"/>
          </w:divBdr>
        </w:div>
        <w:div w:id="1143159974">
          <w:marLeft w:val="0"/>
          <w:marRight w:val="0"/>
          <w:marTop w:val="0"/>
          <w:marBottom w:val="0"/>
          <w:divBdr>
            <w:top w:val="none" w:sz="0" w:space="0" w:color="auto"/>
            <w:left w:val="none" w:sz="0" w:space="0" w:color="auto"/>
            <w:bottom w:val="none" w:sz="0" w:space="0" w:color="auto"/>
            <w:right w:val="none" w:sz="0" w:space="0" w:color="auto"/>
          </w:divBdr>
        </w:div>
        <w:div w:id="1032147062">
          <w:marLeft w:val="0"/>
          <w:marRight w:val="0"/>
          <w:marTop w:val="0"/>
          <w:marBottom w:val="0"/>
          <w:divBdr>
            <w:top w:val="none" w:sz="0" w:space="0" w:color="auto"/>
            <w:left w:val="none" w:sz="0" w:space="0" w:color="auto"/>
            <w:bottom w:val="none" w:sz="0" w:space="0" w:color="auto"/>
            <w:right w:val="none" w:sz="0" w:space="0" w:color="auto"/>
          </w:divBdr>
        </w:div>
        <w:div w:id="1872184916">
          <w:marLeft w:val="0"/>
          <w:marRight w:val="0"/>
          <w:marTop w:val="0"/>
          <w:marBottom w:val="0"/>
          <w:divBdr>
            <w:top w:val="none" w:sz="0" w:space="0" w:color="auto"/>
            <w:left w:val="none" w:sz="0" w:space="0" w:color="auto"/>
            <w:bottom w:val="none" w:sz="0" w:space="0" w:color="auto"/>
            <w:right w:val="none" w:sz="0" w:space="0" w:color="auto"/>
          </w:divBdr>
        </w:div>
        <w:div w:id="720910633">
          <w:marLeft w:val="0"/>
          <w:marRight w:val="0"/>
          <w:marTop w:val="0"/>
          <w:marBottom w:val="0"/>
          <w:divBdr>
            <w:top w:val="none" w:sz="0" w:space="0" w:color="auto"/>
            <w:left w:val="none" w:sz="0" w:space="0" w:color="auto"/>
            <w:bottom w:val="none" w:sz="0" w:space="0" w:color="auto"/>
            <w:right w:val="none" w:sz="0" w:space="0" w:color="auto"/>
          </w:divBdr>
        </w:div>
        <w:div w:id="1757482537">
          <w:marLeft w:val="0"/>
          <w:marRight w:val="0"/>
          <w:marTop w:val="0"/>
          <w:marBottom w:val="0"/>
          <w:divBdr>
            <w:top w:val="none" w:sz="0" w:space="0" w:color="auto"/>
            <w:left w:val="none" w:sz="0" w:space="0" w:color="auto"/>
            <w:bottom w:val="none" w:sz="0" w:space="0" w:color="auto"/>
            <w:right w:val="none" w:sz="0" w:space="0" w:color="auto"/>
          </w:divBdr>
        </w:div>
        <w:div w:id="1351764374">
          <w:marLeft w:val="0"/>
          <w:marRight w:val="0"/>
          <w:marTop w:val="0"/>
          <w:marBottom w:val="0"/>
          <w:divBdr>
            <w:top w:val="none" w:sz="0" w:space="0" w:color="auto"/>
            <w:left w:val="none" w:sz="0" w:space="0" w:color="auto"/>
            <w:bottom w:val="none" w:sz="0" w:space="0" w:color="auto"/>
            <w:right w:val="none" w:sz="0" w:space="0" w:color="auto"/>
          </w:divBdr>
        </w:div>
        <w:div w:id="326708257">
          <w:marLeft w:val="0"/>
          <w:marRight w:val="0"/>
          <w:marTop w:val="0"/>
          <w:marBottom w:val="0"/>
          <w:divBdr>
            <w:top w:val="none" w:sz="0" w:space="0" w:color="auto"/>
            <w:left w:val="none" w:sz="0" w:space="0" w:color="auto"/>
            <w:bottom w:val="none" w:sz="0" w:space="0" w:color="auto"/>
            <w:right w:val="none" w:sz="0" w:space="0" w:color="auto"/>
          </w:divBdr>
        </w:div>
        <w:div w:id="183175646">
          <w:marLeft w:val="0"/>
          <w:marRight w:val="0"/>
          <w:marTop w:val="0"/>
          <w:marBottom w:val="0"/>
          <w:divBdr>
            <w:top w:val="none" w:sz="0" w:space="0" w:color="auto"/>
            <w:left w:val="none" w:sz="0" w:space="0" w:color="auto"/>
            <w:bottom w:val="none" w:sz="0" w:space="0" w:color="auto"/>
            <w:right w:val="none" w:sz="0" w:space="0" w:color="auto"/>
          </w:divBdr>
        </w:div>
        <w:div w:id="579800565">
          <w:marLeft w:val="0"/>
          <w:marRight w:val="0"/>
          <w:marTop w:val="0"/>
          <w:marBottom w:val="0"/>
          <w:divBdr>
            <w:top w:val="none" w:sz="0" w:space="0" w:color="auto"/>
            <w:left w:val="none" w:sz="0" w:space="0" w:color="auto"/>
            <w:bottom w:val="none" w:sz="0" w:space="0" w:color="auto"/>
            <w:right w:val="none" w:sz="0" w:space="0" w:color="auto"/>
          </w:divBdr>
        </w:div>
        <w:div w:id="41096407">
          <w:marLeft w:val="0"/>
          <w:marRight w:val="0"/>
          <w:marTop w:val="0"/>
          <w:marBottom w:val="0"/>
          <w:divBdr>
            <w:top w:val="none" w:sz="0" w:space="0" w:color="auto"/>
            <w:left w:val="none" w:sz="0" w:space="0" w:color="auto"/>
            <w:bottom w:val="none" w:sz="0" w:space="0" w:color="auto"/>
            <w:right w:val="none" w:sz="0" w:space="0" w:color="auto"/>
          </w:divBdr>
        </w:div>
        <w:div w:id="259803370">
          <w:marLeft w:val="0"/>
          <w:marRight w:val="0"/>
          <w:marTop w:val="0"/>
          <w:marBottom w:val="0"/>
          <w:divBdr>
            <w:top w:val="none" w:sz="0" w:space="0" w:color="auto"/>
            <w:left w:val="none" w:sz="0" w:space="0" w:color="auto"/>
            <w:bottom w:val="none" w:sz="0" w:space="0" w:color="auto"/>
            <w:right w:val="none" w:sz="0" w:space="0" w:color="auto"/>
          </w:divBdr>
        </w:div>
        <w:div w:id="1156799764">
          <w:marLeft w:val="0"/>
          <w:marRight w:val="0"/>
          <w:marTop w:val="0"/>
          <w:marBottom w:val="0"/>
          <w:divBdr>
            <w:top w:val="none" w:sz="0" w:space="0" w:color="auto"/>
            <w:left w:val="none" w:sz="0" w:space="0" w:color="auto"/>
            <w:bottom w:val="none" w:sz="0" w:space="0" w:color="auto"/>
            <w:right w:val="none" w:sz="0" w:space="0" w:color="auto"/>
          </w:divBdr>
        </w:div>
        <w:div w:id="1524173035">
          <w:marLeft w:val="0"/>
          <w:marRight w:val="0"/>
          <w:marTop w:val="0"/>
          <w:marBottom w:val="0"/>
          <w:divBdr>
            <w:top w:val="none" w:sz="0" w:space="0" w:color="auto"/>
            <w:left w:val="none" w:sz="0" w:space="0" w:color="auto"/>
            <w:bottom w:val="none" w:sz="0" w:space="0" w:color="auto"/>
            <w:right w:val="none" w:sz="0" w:space="0" w:color="auto"/>
          </w:divBdr>
        </w:div>
        <w:div w:id="638876347">
          <w:marLeft w:val="0"/>
          <w:marRight w:val="0"/>
          <w:marTop w:val="0"/>
          <w:marBottom w:val="0"/>
          <w:divBdr>
            <w:top w:val="none" w:sz="0" w:space="0" w:color="auto"/>
            <w:left w:val="none" w:sz="0" w:space="0" w:color="auto"/>
            <w:bottom w:val="none" w:sz="0" w:space="0" w:color="auto"/>
            <w:right w:val="none" w:sz="0" w:space="0" w:color="auto"/>
          </w:divBdr>
        </w:div>
        <w:div w:id="356278128">
          <w:marLeft w:val="0"/>
          <w:marRight w:val="0"/>
          <w:marTop w:val="0"/>
          <w:marBottom w:val="0"/>
          <w:divBdr>
            <w:top w:val="none" w:sz="0" w:space="0" w:color="auto"/>
            <w:left w:val="none" w:sz="0" w:space="0" w:color="auto"/>
            <w:bottom w:val="none" w:sz="0" w:space="0" w:color="auto"/>
            <w:right w:val="none" w:sz="0" w:space="0" w:color="auto"/>
          </w:divBdr>
        </w:div>
        <w:div w:id="1897230334">
          <w:marLeft w:val="0"/>
          <w:marRight w:val="0"/>
          <w:marTop w:val="0"/>
          <w:marBottom w:val="0"/>
          <w:divBdr>
            <w:top w:val="none" w:sz="0" w:space="0" w:color="auto"/>
            <w:left w:val="none" w:sz="0" w:space="0" w:color="auto"/>
            <w:bottom w:val="none" w:sz="0" w:space="0" w:color="auto"/>
            <w:right w:val="none" w:sz="0" w:space="0" w:color="auto"/>
          </w:divBdr>
        </w:div>
        <w:div w:id="138233065">
          <w:marLeft w:val="0"/>
          <w:marRight w:val="0"/>
          <w:marTop w:val="0"/>
          <w:marBottom w:val="0"/>
          <w:divBdr>
            <w:top w:val="none" w:sz="0" w:space="0" w:color="auto"/>
            <w:left w:val="none" w:sz="0" w:space="0" w:color="auto"/>
            <w:bottom w:val="none" w:sz="0" w:space="0" w:color="auto"/>
            <w:right w:val="none" w:sz="0" w:space="0" w:color="auto"/>
          </w:divBdr>
        </w:div>
        <w:div w:id="936326735">
          <w:marLeft w:val="0"/>
          <w:marRight w:val="0"/>
          <w:marTop w:val="0"/>
          <w:marBottom w:val="0"/>
          <w:divBdr>
            <w:top w:val="none" w:sz="0" w:space="0" w:color="auto"/>
            <w:left w:val="none" w:sz="0" w:space="0" w:color="auto"/>
            <w:bottom w:val="none" w:sz="0" w:space="0" w:color="auto"/>
            <w:right w:val="none" w:sz="0" w:space="0" w:color="auto"/>
          </w:divBdr>
        </w:div>
        <w:div w:id="2042433074">
          <w:marLeft w:val="0"/>
          <w:marRight w:val="0"/>
          <w:marTop w:val="0"/>
          <w:marBottom w:val="0"/>
          <w:divBdr>
            <w:top w:val="none" w:sz="0" w:space="0" w:color="auto"/>
            <w:left w:val="none" w:sz="0" w:space="0" w:color="auto"/>
            <w:bottom w:val="none" w:sz="0" w:space="0" w:color="auto"/>
            <w:right w:val="none" w:sz="0" w:space="0" w:color="auto"/>
          </w:divBdr>
        </w:div>
        <w:div w:id="640960176">
          <w:marLeft w:val="0"/>
          <w:marRight w:val="0"/>
          <w:marTop w:val="0"/>
          <w:marBottom w:val="0"/>
          <w:divBdr>
            <w:top w:val="none" w:sz="0" w:space="0" w:color="auto"/>
            <w:left w:val="none" w:sz="0" w:space="0" w:color="auto"/>
            <w:bottom w:val="none" w:sz="0" w:space="0" w:color="auto"/>
            <w:right w:val="none" w:sz="0" w:space="0" w:color="auto"/>
          </w:divBdr>
        </w:div>
        <w:div w:id="2012754065">
          <w:marLeft w:val="0"/>
          <w:marRight w:val="0"/>
          <w:marTop w:val="0"/>
          <w:marBottom w:val="0"/>
          <w:divBdr>
            <w:top w:val="none" w:sz="0" w:space="0" w:color="auto"/>
            <w:left w:val="none" w:sz="0" w:space="0" w:color="auto"/>
            <w:bottom w:val="none" w:sz="0" w:space="0" w:color="auto"/>
            <w:right w:val="none" w:sz="0" w:space="0" w:color="auto"/>
          </w:divBdr>
        </w:div>
        <w:div w:id="1003970239">
          <w:marLeft w:val="0"/>
          <w:marRight w:val="0"/>
          <w:marTop w:val="0"/>
          <w:marBottom w:val="0"/>
          <w:divBdr>
            <w:top w:val="none" w:sz="0" w:space="0" w:color="auto"/>
            <w:left w:val="none" w:sz="0" w:space="0" w:color="auto"/>
            <w:bottom w:val="none" w:sz="0" w:space="0" w:color="auto"/>
            <w:right w:val="none" w:sz="0" w:space="0" w:color="auto"/>
          </w:divBdr>
        </w:div>
        <w:div w:id="1502544867">
          <w:marLeft w:val="0"/>
          <w:marRight w:val="0"/>
          <w:marTop w:val="0"/>
          <w:marBottom w:val="0"/>
          <w:divBdr>
            <w:top w:val="none" w:sz="0" w:space="0" w:color="auto"/>
            <w:left w:val="none" w:sz="0" w:space="0" w:color="auto"/>
            <w:bottom w:val="none" w:sz="0" w:space="0" w:color="auto"/>
            <w:right w:val="none" w:sz="0" w:space="0" w:color="auto"/>
          </w:divBdr>
        </w:div>
        <w:div w:id="358631223">
          <w:marLeft w:val="0"/>
          <w:marRight w:val="0"/>
          <w:marTop w:val="0"/>
          <w:marBottom w:val="0"/>
          <w:divBdr>
            <w:top w:val="none" w:sz="0" w:space="0" w:color="auto"/>
            <w:left w:val="none" w:sz="0" w:space="0" w:color="auto"/>
            <w:bottom w:val="none" w:sz="0" w:space="0" w:color="auto"/>
            <w:right w:val="none" w:sz="0" w:space="0" w:color="auto"/>
          </w:divBdr>
        </w:div>
        <w:div w:id="375737460">
          <w:marLeft w:val="0"/>
          <w:marRight w:val="0"/>
          <w:marTop w:val="0"/>
          <w:marBottom w:val="0"/>
          <w:divBdr>
            <w:top w:val="none" w:sz="0" w:space="0" w:color="auto"/>
            <w:left w:val="none" w:sz="0" w:space="0" w:color="auto"/>
            <w:bottom w:val="none" w:sz="0" w:space="0" w:color="auto"/>
            <w:right w:val="none" w:sz="0" w:space="0" w:color="auto"/>
          </w:divBdr>
        </w:div>
        <w:div w:id="783423755">
          <w:marLeft w:val="0"/>
          <w:marRight w:val="0"/>
          <w:marTop w:val="0"/>
          <w:marBottom w:val="0"/>
          <w:divBdr>
            <w:top w:val="none" w:sz="0" w:space="0" w:color="auto"/>
            <w:left w:val="none" w:sz="0" w:space="0" w:color="auto"/>
            <w:bottom w:val="none" w:sz="0" w:space="0" w:color="auto"/>
            <w:right w:val="none" w:sz="0" w:space="0" w:color="auto"/>
          </w:divBdr>
        </w:div>
        <w:div w:id="1301426374">
          <w:marLeft w:val="0"/>
          <w:marRight w:val="0"/>
          <w:marTop w:val="0"/>
          <w:marBottom w:val="0"/>
          <w:divBdr>
            <w:top w:val="none" w:sz="0" w:space="0" w:color="auto"/>
            <w:left w:val="none" w:sz="0" w:space="0" w:color="auto"/>
            <w:bottom w:val="none" w:sz="0" w:space="0" w:color="auto"/>
            <w:right w:val="none" w:sz="0" w:space="0" w:color="auto"/>
          </w:divBdr>
        </w:div>
        <w:div w:id="978656740">
          <w:marLeft w:val="0"/>
          <w:marRight w:val="0"/>
          <w:marTop w:val="0"/>
          <w:marBottom w:val="0"/>
          <w:divBdr>
            <w:top w:val="none" w:sz="0" w:space="0" w:color="auto"/>
            <w:left w:val="none" w:sz="0" w:space="0" w:color="auto"/>
            <w:bottom w:val="none" w:sz="0" w:space="0" w:color="auto"/>
            <w:right w:val="none" w:sz="0" w:space="0" w:color="auto"/>
          </w:divBdr>
        </w:div>
        <w:div w:id="1240403568">
          <w:marLeft w:val="0"/>
          <w:marRight w:val="0"/>
          <w:marTop w:val="0"/>
          <w:marBottom w:val="0"/>
          <w:divBdr>
            <w:top w:val="none" w:sz="0" w:space="0" w:color="auto"/>
            <w:left w:val="none" w:sz="0" w:space="0" w:color="auto"/>
            <w:bottom w:val="none" w:sz="0" w:space="0" w:color="auto"/>
            <w:right w:val="none" w:sz="0" w:space="0" w:color="auto"/>
          </w:divBdr>
        </w:div>
        <w:div w:id="1812558920">
          <w:marLeft w:val="0"/>
          <w:marRight w:val="0"/>
          <w:marTop w:val="0"/>
          <w:marBottom w:val="0"/>
          <w:divBdr>
            <w:top w:val="none" w:sz="0" w:space="0" w:color="auto"/>
            <w:left w:val="none" w:sz="0" w:space="0" w:color="auto"/>
            <w:bottom w:val="none" w:sz="0" w:space="0" w:color="auto"/>
            <w:right w:val="none" w:sz="0" w:space="0" w:color="auto"/>
          </w:divBdr>
        </w:div>
        <w:div w:id="377631219">
          <w:marLeft w:val="0"/>
          <w:marRight w:val="0"/>
          <w:marTop w:val="0"/>
          <w:marBottom w:val="0"/>
          <w:divBdr>
            <w:top w:val="none" w:sz="0" w:space="0" w:color="auto"/>
            <w:left w:val="none" w:sz="0" w:space="0" w:color="auto"/>
            <w:bottom w:val="none" w:sz="0" w:space="0" w:color="auto"/>
            <w:right w:val="none" w:sz="0" w:space="0" w:color="auto"/>
          </w:divBdr>
        </w:div>
        <w:div w:id="1229420543">
          <w:marLeft w:val="0"/>
          <w:marRight w:val="0"/>
          <w:marTop w:val="0"/>
          <w:marBottom w:val="0"/>
          <w:divBdr>
            <w:top w:val="none" w:sz="0" w:space="0" w:color="auto"/>
            <w:left w:val="none" w:sz="0" w:space="0" w:color="auto"/>
            <w:bottom w:val="none" w:sz="0" w:space="0" w:color="auto"/>
            <w:right w:val="none" w:sz="0" w:space="0" w:color="auto"/>
          </w:divBdr>
        </w:div>
        <w:div w:id="227422498">
          <w:marLeft w:val="0"/>
          <w:marRight w:val="0"/>
          <w:marTop w:val="0"/>
          <w:marBottom w:val="0"/>
          <w:divBdr>
            <w:top w:val="none" w:sz="0" w:space="0" w:color="auto"/>
            <w:left w:val="none" w:sz="0" w:space="0" w:color="auto"/>
            <w:bottom w:val="none" w:sz="0" w:space="0" w:color="auto"/>
            <w:right w:val="none" w:sz="0" w:space="0" w:color="auto"/>
          </w:divBdr>
        </w:div>
        <w:div w:id="2057505041">
          <w:marLeft w:val="0"/>
          <w:marRight w:val="0"/>
          <w:marTop w:val="0"/>
          <w:marBottom w:val="0"/>
          <w:divBdr>
            <w:top w:val="none" w:sz="0" w:space="0" w:color="auto"/>
            <w:left w:val="none" w:sz="0" w:space="0" w:color="auto"/>
            <w:bottom w:val="none" w:sz="0" w:space="0" w:color="auto"/>
            <w:right w:val="none" w:sz="0" w:space="0" w:color="auto"/>
          </w:divBdr>
        </w:div>
        <w:div w:id="1301765831">
          <w:marLeft w:val="0"/>
          <w:marRight w:val="0"/>
          <w:marTop w:val="0"/>
          <w:marBottom w:val="0"/>
          <w:divBdr>
            <w:top w:val="none" w:sz="0" w:space="0" w:color="auto"/>
            <w:left w:val="none" w:sz="0" w:space="0" w:color="auto"/>
            <w:bottom w:val="none" w:sz="0" w:space="0" w:color="auto"/>
            <w:right w:val="none" w:sz="0" w:space="0" w:color="auto"/>
          </w:divBdr>
        </w:div>
        <w:div w:id="620696994">
          <w:marLeft w:val="0"/>
          <w:marRight w:val="0"/>
          <w:marTop w:val="0"/>
          <w:marBottom w:val="0"/>
          <w:divBdr>
            <w:top w:val="none" w:sz="0" w:space="0" w:color="auto"/>
            <w:left w:val="none" w:sz="0" w:space="0" w:color="auto"/>
            <w:bottom w:val="none" w:sz="0" w:space="0" w:color="auto"/>
            <w:right w:val="none" w:sz="0" w:space="0" w:color="auto"/>
          </w:divBdr>
        </w:div>
        <w:div w:id="1670328616">
          <w:marLeft w:val="0"/>
          <w:marRight w:val="0"/>
          <w:marTop w:val="0"/>
          <w:marBottom w:val="0"/>
          <w:divBdr>
            <w:top w:val="none" w:sz="0" w:space="0" w:color="auto"/>
            <w:left w:val="none" w:sz="0" w:space="0" w:color="auto"/>
            <w:bottom w:val="none" w:sz="0" w:space="0" w:color="auto"/>
            <w:right w:val="none" w:sz="0" w:space="0" w:color="auto"/>
          </w:divBdr>
        </w:div>
        <w:div w:id="1745224369">
          <w:marLeft w:val="0"/>
          <w:marRight w:val="0"/>
          <w:marTop w:val="0"/>
          <w:marBottom w:val="0"/>
          <w:divBdr>
            <w:top w:val="none" w:sz="0" w:space="0" w:color="auto"/>
            <w:left w:val="none" w:sz="0" w:space="0" w:color="auto"/>
            <w:bottom w:val="none" w:sz="0" w:space="0" w:color="auto"/>
            <w:right w:val="none" w:sz="0" w:space="0" w:color="auto"/>
          </w:divBdr>
        </w:div>
        <w:div w:id="976186236">
          <w:marLeft w:val="0"/>
          <w:marRight w:val="0"/>
          <w:marTop w:val="0"/>
          <w:marBottom w:val="0"/>
          <w:divBdr>
            <w:top w:val="none" w:sz="0" w:space="0" w:color="auto"/>
            <w:left w:val="none" w:sz="0" w:space="0" w:color="auto"/>
            <w:bottom w:val="none" w:sz="0" w:space="0" w:color="auto"/>
            <w:right w:val="none" w:sz="0" w:space="0" w:color="auto"/>
          </w:divBdr>
        </w:div>
        <w:div w:id="561139373">
          <w:marLeft w:val="0"/>
          <w:marRight w:val="0"/>
          <w:marTop w:val="0"/>
          <w:marBottom w:val="0"/>
          <w:divBdr>
            <w:top w:val="none" w:sz="0" w:space="0" w:color="auto"/>
            <w:left w:val="none" w:sz="0" w:space="0" w:color="auto"/>
            <w:bottom w:val="none" w:sz="0" w:space="0" w:color="auto"/>
            <w:right w:val="none" w:sz="0" w:space="0" w:color="auto"/>
          </w:divBdr>
        </w:div>
        <w:div w:id="1732465829">
          <w:marLeft w:val="0"/>
          <w:marRight w:val="0"/>
          <w:marTop w:val="0"/>
          <w:marBottom w:val="0"/>
          <w:divBdr>
            <w:top w:val="none" w:sz="0" w:space="0" w:color="auto"/>
            <w:left w:val="none" w:sz="0" w:space="0" w:color="auto"/>
            <w:bottom w:val="none" w:sz="0" w:space="0" w:color="auto"/>
            <w:right w:val="none" w:sz="0" w:space="0" w:color="auto"/>
          </w:divBdr>
        </w:div>
        <w:div w:id="1464884777">
          <w:marLeft w:val="0"/>
          <w:marRight w:val="0"/>
          <w:marTop w:val="0"/>
          <w:marBottom w:val="0"/>
          <w:divBdr>
            <w:top w:val="none" w:sz="0" w:space="0" w:color="auto"/>
            <w:left w:val="none" w:sz="0" w:space="0" w:color="auto"/>
            <w:bottom w:val="none" w:sz="0" w:space="0" w:color="auto"/>
            <w:right w:val="none" w:sz="0" w:space="0" w:color="auto"/>
          </w:divBdr>
        </w:div>
        <w:div w:id="1857767143">
          <w:marLeft w:val="0"/>
          <w:marRight w:val="0"/>
          <w:marTop w:val="0"/>
          <w:marBottom w:val="0"/>
          <w:divBdr>
            <w:top w:val="none" w:sz="0" w:space="0" w:color="auto"/>
            <w:left w:val="none" w:sz="0" w:space="0" w:color="auto"/>
            <w:bottom w:val="none" w:sz="0" w:space="0" w:color="auto"/>
            <w:right w:val="none" w:sz="0" w:space="0" w:color="auto"/>
          </w:divBdr>
        </w:div>
        <w:div w:id="537007823">
          <w:marLeft w:val="0"/>
          <w:marRight w:val="0"/>
          <w:marTop w:val="0"/>
          <w:marBottom w:val="0"/>
          <w:divBdr>
            <w:top w:val="none" w:sz="0" w:space="0" w:color="auto"/>
            <w:left w:val="none" w:sz="0" w:space="0" w:color="auto"/>
            <w:bottom w:val="none" w:sz="0" w:space="0" w:color="auto"/>
            <w:right w:val="none" w:sz="0" w:space="0" w:color="auto"/>
          </w:divBdr>
        </w:div>
        <w:div w:id="128013555">
          <w:marLeft w:val="0"/>
          <w:marRight w:val="0"/>
          <w:marTop w:val="0"/>
          <w:marBottom w:val="0"/>
          <w:divBdr>
            <w:top w:val="none" w:sz="0" w:space="0" w:color="auto"/>
            <w:left w:val="none" w:sz="0" w:space="0" w:color="auto"/>
            <w:bottom w:val="none" w:sz="0" w:space="0" w:color="auto"/>
            <w:right w:val="none" w:sz="0" w:space="0" w:color="auto"/>
          </w:divBdr>
        </w:div>
        <w:div w:id="2113083065">
          <w:marLeft w:val="0"/>
          <w:marRight w:val="0"/>
          <w:marTop w:val="0"/>
          <w:marBottom w:val="0"/>
          <w:divBdr>
            <w:top w:val="none" w:sz="0" w:space="0" w:color="auto"/>
            <w:left w:val="none" w:sz="0" w:space="0" w:color="auto"/>
            <w:bottom w:val="none" w:sz="0" w:space="0" w:color="auto"/>
            <w:right w:val="none" w:sz="0" w:space="0" w:color="auto"/>
          </w:divBdr>
        </w:div>
        <w:div w:id="1296256059">
          <w:marLeft w:val="0"/>
          <w:marRight w:val="0"/>
          <w:marTop w:val="0"/>
          <w:marBottom w:val="0"/>
          <w:divBdr>
            <w:top w:val="none" w:sz="0" w:space="0" w:color="auto"/>
            <w:left w:val="none" w:sz="0" w:space="0" w:color="auto"/>
            <w:bottom w:val="none" w:sz="0" w:space="0" w:color="auto"/>
            <w:right w:val="none" w:sz="0" w:space="0" w:color="auto"/>
          </w:divBdr>
        </w:div>
        <w:div w:id="306397968">
          <w:marLeft w:val="0"/>
          <w:marRight w:val="0"/>
          <w:marTop w:val="0"/>
          <w:marBottom w:val="0"/>
          <w:divBdr>
            <w:top w:val="none" w:sz="0" w:space="0" w:color="auto"/>
            <w:left w:val="none" w:sz="0" w:space="0" w:color="auto"/>
            <w:bottom w:val="none" w:sz="0" w:space="0" w:color="auto"/>
            <w:right w:val="none" w:sz="0" w:space="0" w:color="auto"/>
          </w:divBdr>
        </w:div>
        <w:div w:id="1757434777">
          <w:marLeft w:val="0"/>
          <w:marRight w:val="0"/>
          <w:marTop w:val="0"/>
          <w:marBottom w:val="0"/>
          <w:divBdr>
            <w:top w:val="none" w:sz="0" w:space="0" w:color="auto"/>
            <w:left w:val="none" w:sz="0" w:space="0" w:color="auto"/>
            <w:bottom w:val="none" w:sz="0" w:space="0" w:color="auto"/>
            <w:right w:val="none" w:sz="0" w:space="0" w:color="auto"/>
          </w:divBdr>
        </w:div>
        <w:div w:id="612253740">
          <w:marLeft w:val="0"/>
          <w:marRight w:val="0"/>
          <w:marTop w:val="0"/>
          <w:marBottom w:val="0"/>
          <w:divBdr>
            <w:top w:val="none" w:sz="0" w:space="0" w:color="auto"/>
            <w:left w:val="none" w:sz="0" w:space="0" w:color="auto"/>
            <w:bottom w:val="none" w:sz="0" w:space="0" w:color="auto"/>
            <w:right w:val="none" w:sz="0" w:space="0" w:color="auto"/>
          </w:divBdr>
        </w:div>
        <w:div w:id="2104523761">
          <w:marLeft w:val="0"/>
          <w:marRight w:val="0"/>
          <w:marTop w:val="0"/>
          <w:marBottom w:val="0"/>
          <w:divBdr>
            <w:top w:val="none" w:sz="0" w:space="0" w:color="auto"/>
            <w:left w:val="none" w:sz="0" w:space="0" w:color="auto"/>
            <w:bottom w:val="none" w:sz="0" w:space="0" w:color="auto"/>
            <w:right w:val="none" w:sz="0" w:space="0" w:color="auto"/>
          </w:divBdr>
        </w:div>
        <w:div w:id="1843424483">
          <w:marLeft w:val="0"/>
          <w:marRight w:val="0"/>
          <w:marTop w:val="0"/>
          <w:marBottom w:val="0"/>
          <w:divBdr>
            <w:top w:val="none" w:sz="0" w:space="0" w:color="auto"/>
            <w:left w:val="none" w:sz="0" w:space="0" w:color="auto"/>
            <w:bottom w:val="none" w:sz="0" w:space="0" w:color="auto"/>
            <w:right w:val="none" w:sz="0" w:space="0" w:color="auto"/>
          </w:divBdr>
        </w:div>
        <w:div w:id="1785878118">
          <w:marLeft w:val="0"/>
          <w:marRight w:val="0"/>
          <w:marTop w:val="0"/>
          <w:marBottom w:val="0"/>
          <w:divBdr>
            <w:top w:val="none" w:sz="0" w:space="0" w:color="auto"/>
            <w:left w:val="none" w:sz="0" w:space="0" w:color="auto"/>
            <w:bottom w:val="none" w:sz="0" w:space="0" w:color="auto"/>
            <w:right w:val="none" w:sz="0" w:space="0" w:color="auto"/>
          </w:divBdr>
        </w:div>
        <w:div w:id="406418891">
          <w:marLeft w:val="0"/>
          <w:marRight w:val="0"/>
          <w:marTop w:val="0"/>
          <w:marBottom w:val="0"/>
          <w:divBdr>
            <w:top w:val="none" w:sz="0" w:space="0" w:color="auto"/>
            <w:left w:val="none" w:sz="0" w:space="0" w:color="auto"/>
            <w:bottom w:val="none" w:sz="0" w:space="0" w:color="auto"/>
            <w:right w:val="none" w:sz="0" w:space="0" w:color="auto"/>
          </w:divBdr>
        </w:div>
        <w:div w:id="82338906">
          <w:marLeft w:val="0"/>
          <w:marRight w:val="0"/>
          <w:marTop w:val="0"/>
          <w:marBottom w:val="0"/>
          <w:divBdr>
            <w:top w:val="none" w:sz="0" w:space="0" w:color="auto"/>
            <w:left w:val="none" w:sz="0" w:space="0" w:color="auto"/>
            <w:bottom w:val="none" w:sz="0" w:space="0" w:color="auto"/>
            <w:right w:val="none" w:sz="0" w:space="0" w:color="auto"/>
          </w:divBdr>
        </w:div>
        <w:div w:id="2102793161">
          <w:marLeft w:val="0"/>
          <w:marRight w:val="0"/>
          <w:marTop w:val="0"/>
          <w:marBottom w:val="0"/>
          <w:divBdr>
            <w:top w:val="none" w:sz="0" w:space="0" w:color="auto"/>
            <w:left w:val="none" w:sz="0" w:space="0" w:color="auto"/>
            <w:bottom w:val="none" w:sz="0" w:space="0" w:color="auto"/>
            <w:right w:val="none" w:sz="0" w:space="0" w:color="auto"/>
          </w:divBdr>
        </w:div>
        <w:div w:id="284043467">
          <w:marLeft w:val="0"/>
          <w:marRight w:val="0"/>
          <w:marTop w:val="0"/>
          <w:marBottom w:val="0"/>
          <w:divBdr>
            <w:top w:val="none" w:sz="0" w:space="0" w:color="auto"/>
            <w:left w:val="none" w:sz="0" w:space="0" w:color="auto"/>
            <w:bottom w:val="none" w:sz="0" w:space="0" w:color="auto"/>
            <w:right w:val="none" w:sz="0" w:space="0" w:color="auto"/>
          </w:divBdr>
        </w:div>
        <w:div w:id="446435818">
          <w:marLeft w:val="0"/>
          <w:marRight w:val="0"/>
          <w:marTop w:val="0"/>
          <w:marBottom w:val="0"/>
          <w:divBdr>
            <w:top w:val="none" w:sz="0" w:space="0" w:color="auto"/>
            <w:left w:val="none" w:sz="0" w:space="0" w:color="auto"/>
            <w:bottom w:val="none" w:sz="0" w:space="0" w:color="auto"/>
            <w:right w:val="none" w:sz="0" w:space="0" w:color="auto"/>
          </w:divBdr>
        </w:div>
        <w:div w:id="1542207542">
          <w:marLeft w:val="0"/>
          <w:marRight w:val="0"/>
          <w:marTop w:val="0"/>
          <w:marBottom w:val="0"/>
          <w:divBdr>
            <w:top w:val="none" w:sz="0" w:space="0" w:color="auto"/>
            <w:left w:val="none" w:sz="0" w:space="0" w:color="auto"/>
            <w:bottom w:val="none" w:sz="0" w:space="0" w:color="auto"/>
            <w:right w:val="none" w:sz="0" w:space="0" w:color="auto"/>
          </w:divBdr>
        </w:div>
        <w:div w:id="2023699042">
          <w:marLeft w:val="0"/>
          <w:marRight w:val="0"/>
          <w:marTop w:val="0"/>
          <w:marBottom w:val="0"/>
          <w:divBdr>
            <w:top w:val="none" w:sz="0" w:space="0" w:color="auto"/>
            <w:left w:val="none" w:sz="0" w:space="0" w:color="auto"/>
            <w:bottom w:val="none" w:sz="0" w:space="0" w:color="auto"/>
            <w:right w:val="none" w:sz="0" w:space="0" w:color="auto"/>
          </w:divBdr>
        </w:div>
        <w:div w:id="1796824138">
          <w:marLeft w:val="0"/>
          <w:marRight w:val="0"/>
          <w:marTop w:val="0"/>
          <w:marBottom w:val="0"/>
          <w:divBdr>
            <w:top w:val="none" w:sz="0" w:space="0" w:color="auto"/>
            <w:left w:val="none" w:sz="0" w:space="0" w:color="auto"/>
            <w:bottom w:val="none" w:sz="0" w:space="0" w:color="auto"/>
            <w:right w:val="none" w:sz="0" w:space="0" w:color="auto"/>
          </w:divBdr>
        </w:div>
        <w:div w:id="705301528">
          <w:marLeft w:val="0"/>
          <w:marRight w:val="0"/>
          <w:marTop w:val="0"/>
          <w:marBottom w:val="0"/>
          <w:divBdr>
            <w:top w:val="none" w:sz="0" w:space="0" w:color="auto"/>
            <w:left w:val="none" w:sz="0" w:space="0" w:color="auto"/>
            <w:bottom w:val="none" w:sz="0" w:space="0" w:color="auto"/>
            <w:right w:val="none" w:sz="0" w:space="0" w:color="auto"/>
          </w:divBdr>
        </w:div>
        <w:div w:id="20282373">
          <w:marLeft w:val="0"/>
          <w:marRight w:val="0"/>
          <w:marTop w:val="0"/>
          <w:marBottom w:val="0"/>
          <w:divBdr>
            <w:top w:val="none" w:sz="0" w:space="0" w:color="auto"/>
            <w:left w:val="none" w:sz="0" w:space="0" w:color="auto"/>
            <w:bottom w:val="none" w:sz="0" w:space="0" w:color="auto"/>
            <w:right w:val="none" w:sz="0" w:space="0" w:color="auto"/>
          </w:divBdr>
        </w:div>
        <w:div w:id="1745956880">
          <w:marLeft w:val="0"/>
          <w:marRight w:val="0"/>
          <w:marTop w:val="0"/>
          <w:marBottom w:val="0"/>
          <w:divBdr>
            <w:top w:val="none" w:sz="0" w:space="0" w:color="auto"/>
            <w:left w:val="none" w:sz="0" w:space="0" w:color="auto"/>
            <w:bottom w:val="none" w:sz="0" w:space="0" w:color="auto"/>
            <w:right w:val="none" w:sz="0" w:space="0" w:color="auto"/>
          </w:divBdr>
        </w:div>
        <w:div w:id="2125539181">
          <w:marLeft w:val="0"/>
          <w:marRight w:val="0"/>
          <w:marTop w:val="0"/>
          <w:marBottom w:val="0"/>
          <w:divBdr>
            <w:top w:val="none" w:sz="0" w:space="0" w:color="auto"/>
            <w:left w:val="none" w:sz="0" w:space="0" w:color="auto"/>
            <w:bottom w:val="none" w:sz="0" w:space="0" w:color="auto"/>
            <w:right w:val="none" w:sz="0" w:space="0" w:color="auto"/>
          </w:divBdr>
        </w:div>
        <w:div w:id="516426695">
          <w:marLeft w:val="0"/>
          <w:marRight w:val="0"/>
          <w:marTop w:val="0"/>
          <w:marBottom w:val="0"/>
          <w:divBdr>
            <w:top w:val="none" w:sz="0" w:space="0" w:color="auto"/>
            <w:left w:val="none" w:sz="0" w:space="0" w:color="auto"/>
            <w:bottom w:val="none" w:sz="0" w:space="0" w:color="auto"/>
            <w:right w:val="none" w:sz="0" w:space="0" w:color="auto"/>
          </w:divBdr>
        </w:div>
        <w:div w:id="1529105119">
          <w:marLeft w:val="0"/>
          <w:marRight w:val="0"/>
          <w:marTop w:val="0"/>
          <w:marBottom w:val="0"/>
          <w:divBdr>
            <w:top w:val="none" w:sz="0" w:space="0" w:color="auto"/>
            <w:left w:val="none" w:sz="0" w:space="0" w:color="auto"/>
            <w:bottom w:val="none" w:sz="0" w:space="0" w:color="auto"/>
            <w:right w:val="none" w:sz="0" w:space="0" w:color="auto"/>
          </w:divBdr>
        </w:div>
        <w:div w:id="1719015590">
          <w:marLeft w:val="0"/>
          <w:marRight w:val="0"/>
          <w:marTop w:val="0"/>
          <w:marBottom w:val="0"/>
          <w:divBdr>
            <w:top w:val="none" w:sz="0" w:space="0" w:color="auto"/>
            <w:left w:val="none" w:sz="0" w:space="0" w:color="auto"/>
            <w:bottom w:val="none" w:sz="0" w:space="0" w:color="auto"/>
            <w:right w:val="none" w:sz="0" w:space="0" w:color="auto"/>
          </w:divBdr>
        </w:div>
        <w:div w:id="770660497">
          <w:marLeft w:val="0"/>
          <w:marRight w:val="0"/>
          <w:marTop w:val="0"/>
          <w:marBottom w:val="0"/>
          <w:divBdr>
            <w:top w:val="none" w:sz="0" w:space="0" w:color="auto"/>
            <w:left w:val="none" w:sz="0" w:space="0" w:color="auto"/>
            <w:bottom w:val="none" w:sz="0" w:space="0" w:color="auto"/>
            <w:right w:val="none" w:sz="0" w:space="0" w:color="auto"/>
          </w:divBdr>
        </w:div>
        <w:div w:id="1727683995">
          <w:marLeft w:val="0"/>
          <w:marRight w:val="0"/>
          <w:marTop w:val="0"/>
          <w:marBottom w:val="0"/>
          <w:divBdr>
            <w:top w:val="none" w:sz="0" w:space="0" w:color="auto"/>
            <w:left w:val="none" w:sz="0" w:space="0" w:color="auto"/>
            <w:bottom w:val="none" w:sz="0" w:space="0" w:color="auto"/>
            <w:right w:val="none" w:sz="0" w:space="0" w:color="auto"/>
          </w:divBdr>
        </w:div>
        <w:div w:id="510412671">
          <w:marLeft w:val="0"/>
          <w:marRight w:val="0"/>
          <w:marTop w:val="0"/>
          <w:marBottom w:val="0"/>
          <w:divBdr>
            <w:top w:val="none" w:sz="0" w:space="0" w:color="auto"/>
            <w:left w:val="none" w:sz="0" w:space="0" w:color="auto"/>
            <w:bottom w:val="none" w:sz="0" w:space="0" w:color="auto"/>
            <w:right w:val="none" w:sz="0" w:space="0" w:color="auto"/>
          </w:divBdr>
        </w:div>
        <w:div w:id="1657226787">
          <w:marLeft w:val="0"/>
          <w:marRight w:val="0"/>
          <w:marTop w:val="0"/>
          <w:marBottom w:val="0"/>
          <w:divBdr>
            <w:top w:val="none" w:sz="0" w:space="0" w:color="auto"/>
            <w:left w:val="none" w:sz="0" w:space="0" w:color="auto"/>
            <w:bottom w:val="none" w:sz="0" w:space="0" w:color="auto"/>
            <w:right w:val="none" w:sz="0" w:space="0" w:color="auto"/>
          </w:divBdr>
        </w:div>
        <w:div w:id="1152529741">
          <w:marLeft w:val="0"/>
          <w:marRight w:val="0"/>
          <w:marTop w:val="0"/>
          <w:marBottom w:val="0"/>
          <w:divBdr>
            <w:top w:val="none" w:sz="0" w:space="0" w:color="auto"/>
            <w:left w:val="none" w:sz="0" w:space="0" w:color="auto"/>
            <w:bottom w:val="none" w:sz="0" w:space="0" w:color="auto"/>
            <w:right w:val="none" w:sz="0" w:space="0" w:color="auto"/>
          </w:divBdr>
        </w:div>
        <w:div w:id="1650088258">
          <w:marLeft w:val="0"/>
          <w:marRight w:val="0"/>
          <w:marTop w:val="0"/>
          <w:marBottom w:val="0"/>
          <w:divBdr>
            <w:top w:val="none" w:sz="0" w:space="0" w:color="auto"/>
            <w:left w:val="none" w:sz="0" w:space="0" w:color="auto"/>
            <w:bottom w:val="none" w:sz="0" w:space="0" w:color="auto"/>
            <w:right w:val="none" w:sz="0" w:space="0" w:color="auto"/>
          </w:divBdr>
        </w:div>
        <w:div w:id="1583951907">
          <w:marLeft w:val="0"/>
          <w:marRight w:val="0"/>
          <w:marTop w:val="0"/>
          <w:marBottom w:val="0"/>
          <w:divBdr>
            <w:top w:val="none" w:sz="0" w:space="0" w:color="auto"/>
            <w:left w:val="none" w:sz="0" w:space="0" w:color="auto"/>
            <w:bottom w:val="none" w:sz="0" w:space="0" w:color="auto"/>
            <w:right w:val="none" w:sz="0" w:space="0" w:color="auto"/>
          </w:divBdr>
        </w:div>
        <w:div w:id="1479112364">
          <w:marLeft w:val="0"/>
          <w:marRight w:val="0"/>
          <w:marTop w:val="0"/>
          <w:marBottom w:val="0"/>
          <w:divBdr>
            <w:top w:val="none" w:sz="0" w:space="0" w:color="auto"/>
            <w:left w:val="none" w:sz="0" w:space="0" w:color="auto"/>
            <w:bottom w:val="none" w:sz="0" w:space="0" w:color="auto"/>
            <w:right w:val="none" w:sz="0" w:space="0" w:color="auto"/>
          </w:divBdr>
        </w:div>
        <w:div w:id="1064640956">
          <w:marLeft w:val="0"/>
          <w:marRight w:val="0"/>
          <w:marTop w:val="0"/>
          <w:marBottom w:val="0"/>
          <w:divBdr>
            <w:top w:val="none" w:sz="0" w:space="0" w:color="auto"/>
            <w:left w:val="none" w:sz="0" w:space="0" w:color="auto"/>
            <w:bottom w:val="none" w:sz="0" w:space="0" w:color="auto"/>
            <w:right w:val="none" w:sz="0" w:space="0" w:color="auto"/>
          </w:divBdr>
        </w:div>
        <w:div w:id="1249801795">
          <w:marLeft w:val="0"/>
          <w:marRight w:val="0"/>
          <w:marTop w:val="0"/>
          <w:marBottom w:val="0"/>
          <w:divBdr>
            <w:top w:val="none" w:sz="0" w:space="0" w:color="auto"/>
            <w:left w:val="none" w:sz="0" w:space="0" w:color="auto"/>
            <w:bottom w:val="none" w:sz="0" w:space="0" w:color="auto"/>
            <w:right w:val="none" w:sz="0" w:space="0" w:color="auto"/>
          </w:divBdr>
        </w:div>
        <w:div w:id="20086633">
          <w:marLeft w:val="0"/>
          <w:marRight w:val="0"/>
          <w:marTop w:val="0"/>
          <w:marBottom w:val="0"/>
          <w:divBdr>
            <w:top w:val="none" w:sz="0" w:space="0" w:color="auto"/>
            <w:left w:val="none" w:sz="0" w:space="0" w:color="auto"/>
            <w:bottom w:val="none" w:sz="0" w:space="0" w:color="auto"/>
            <w:right w:val="none" w:sz="0" w:space="0" w:color="auto"/>
          </w:divBdr>
        </w:div>
        <w:div w:id="117578446">
          <w:marLeft w:val="0"/>
          <w:marRight w:val="0"/>
          <w:marTop w:val="0"/>
          <w:marBottom w:val="0"/>
          <w:divBdr>
            <w:top w:val="none" w:sz="0" w:space="0" w:color="auto"/>
            <w:left w:val="none" w:sz="0" w:space="0" w:color="auto"/>
            <w:bottom w:val="none" w:sz="0" w:space="0" w:color="auto"/>
            <w:right w:val="none" w:sz="0" w:space="0" w:color="auto"/>
          </w:divBdr>
        </w:div>
        <w:div w:id="1306396243">
          <w:marLeft w:val="0"/>
          <w:marRight w:val="0"/>
          <w:marTop w:val="0"/>
          <w:marBottom w:val="0"/>
          <w:divBdr>
            <w:top w:val="none" w:sz="0" w:space="0" w:color="auto"/>
            <w:left w:val="none" w:sz="0" w:space="0" w:color="auto"/>
            <w:bottom w:val="none" w:sz="0" w:space="0" w:color="auto"/>
            <w:right w:val="none" w:sz="0" w:space="0" w:color="auto"/>
          </w:divBdr>
        </w:div>
        <w:div w:id="933367573">
          <w:marLeft w:val="0"/>
          <w:marRight w:val="0"/>
          <w:marTop w:val="0"/>
          <w:marBottom w:val="0"/>
          <w:divBdr>
            <w:top w:val="none" w:sz="0" w:space="0" w:color="auto"/>
            <w:left w:val="none" w:sz="0" w:space="0" w:color="auto"/>
            <w:bottom w:val="none" w:sz="0" w:space="0" w:color="auto"/>
            <w:right w:val="none" w:sz="0" w:space="0" w:color="auto"/>
          </w:divBdr>
        </w:div>
        <w:div w:id="918716126">
          <w:marLeft w:val="0"/>
          <w:marRight w:val="0"/>
          <w:marTop w:val="0"/>
          <w:marBottom w:val="0"/>
          <w:divBdr>
            <w:top w:val="none" w:sz="0" w:space="0" w:color="auto"/>
            <w:left w:val="none" w:sz="0" w:space="0" w:color="auto"/>
            <w:bottom w:val="none" w:sz="0" w:space="0" w:color="auto"/>
            <w:right w:val="none" w:sz="0" w:space="0" w:color="auto"/>
          </w:divBdr>
        </w:div>
        <w:div w:id="1175418017">
          <w:marLeft w:val="0"/>
          <w:marRight w:val="0"/>
          <w:marTop w:val="0"/>
          <w:marBottom w:val="0"/>
          <w:divBdr>
            <w:top w:val="none" w:sz="0" w:space="0" w:color="auto"/>
            <w:left w:val="none" w:sz="0" w:space="0" w:color="auto"/>
            <w:bottom w:val="none" w:sz="0" w:space="0" w:color="auto"/>
            <w:right w:val="none" w:sz="0" w:space="0" w:color="auto"/>
          </w:divBdr>
        </w:div>
        <w:div w:id="7097537">
          <w:marLeft w:val="0"/>
          <w:marRight w:val="0"/>
          <w:marTop w:val="0"/>
          <w:marBottom w:val="0"/>
          <w:divBdr>
            <w:top w:val="none" w:sz="0" w:space="0" w:color="auto"/>
            <w:left w:val="none" w:sz="0" w:space="0" w:color="auto"/>
            <w:bottom w:val="none" w:sz="0" w:space="0" w:color="auto"/>
            <w:right w:val="none" w:sz="0" w:space="0" w:color="auto"/>
          </w:divBdr>
        </w:div>
        <w:div w:id="717894487">
          <w:marLeft w:val="0"/>
          <w:marRight w:val="0"/>
          <w:marTop w:val="0"/>
          <w:marBottom w:val="0"/>
          <w:divBdr>
            <w:top w:val="none" w:sz="0" w:space="0" w:color="auto"/>
            <w:left w:val="none" w:sz="0" w:space="0" w:color="auto"/>
            <w:bottom w:val="none" w:sz="0" w:space="0" w:color="auto"/>
            <w:right w:val="none" w:sz="0" w:space="0" w:color="auto"/>
          </w:divBdr>
        </w:div>
        <w:div w:id="976446420">
          <w:marLeft w:val="0"/>
          <w:marRight w:val="0"/>
          <w:marTop w:val="0"/>
          <w:marBottom w:val="0"/>
          <w:divBdr>
            <w:top w:val="none" w:sz="0" w:space="0" w:color="auto"/>
            <w:left w:val="none" w:sz="0" w:space="0" w:color="auto"/>
            <w:bottom w:val="none" w:sz="0" w:space="0" w:color="auto"/>
            <w:right w:val="none" w:sz="0" w:space="0" w:color="auto"/>
          </w:divBdr>
        </w:div>
        <w:div w:id="1886209762">
          <w:marLeft w:val="0"/>
          <w:marRight w:val="0"/>
          <w:marTop w:val="0"/>
          <w:marBottom w:val="0"/>
          <w:divBdr>
            <w:top w:val="none" w:sz="0" w:space="0" w:color="auto"/>
            <w:left w:val="none" w:sz="0" w:space="0" w:color="auto"/>
            <w:bottom w:val="none" w:sz="0" w:space="0" w:color="auto"/>
            <w:right w:val="none" w:sz="0" w:space="0" w:color="auto"/>
          </w:divBdr>
        </w:div>
        <w:div w:id="1879273450">
          <w:marLeft w:val="0"/>
          <w:marRight w:val="0"/>
          <w:marTop w:val="0"/>
          <w:marBottom w:val="0"/>
          <w:divBdr>
            <w:top w:val="none" w:sz="0" w:space="0" w:color="auto"/>
            <w:left w:val="none" w:sz="0" w:space="0" w:color="auto"/>
            <w:bottom w:val="none" w:sz="0" w:space="0" w:color="auto"/>
            <w:right w:val="none" w:sz="0" w:space="0" w:color="auto"/>
          </w:divBdr>
        </w:div>
        <w:div w:id="509376619">
          <w:marLeft w:val="0"/>
          <w:marRight w:val="0"/>
          <w:marTop w:val="0"/>
          <w:marBottom w:val="0"/>
          <w:divBdr>
            <w:top w:val="none" w:sz="0" w:space="0" w:color="auto"/>
            <w:left w:val="none" w:sz="0" w:space="0" w:color="auto"/>
            <w:bottom w:val="none" w:sz="0" w:space="0" w:color="auto"/>
            <w:right w:val="none" w:sz="0" w:space="0" w:color="auto"/>
          </w:divBdr>
        </w:div>
        <w:div w:id="1420715453">
          <w:marLeft w:val="0"/>
          <w:marRight w:val="0"/>
          <w:marTop w:val="0"/>
          <w:marBottom w:val="0"/>
          <w:divBdr>
            <w:top w:val="none" w:sz="0" w:space="0" w:color="auto"/>
            <w:left w:val="none" w:sz="0" w:space="0" w:color="auto"/>
            <w:bottom w:val="none" w:sz="0" w:space="0" w:color="auto"/>
            <w:right w:val="none" w:sz="0" w:space="0" w:color="auto"/>
          </w:divBdr>
        </w:div>
        <w:div w:id="878279349">
          <w:marLeft w:val="0"/>
          <w:marRight w:val="0"/>
          <w:marTop w:val="0"/>
          <w:marBottom w:val="0"/>
          <w:divBdr>
            <w:top w:val="none" w:sz="0" w:space="0" w:color="auto"/>
            <w:left w:val="none" w:sz="0" w:space="0" w:color="auto"/>
            <w:bottom w:val="none" w:sz="0" w:space="0" w:color="auto"/>
            <w:right w:val="none" w:sz="0" w:space="0" w:color="auto"/>
          </w:divBdr>
        </w:div>
        <w:div w:id="710688595">
          <w:marLeft w:val="0"/>
          <w:marRight w:val="0"/>
          <w:marTop w:val="0"/>
          <w:marBottom w:val="0"/>
          <w:divBdr>
            <w:top w:val="none" w:sz="0" w:space="0" w:color="auto"/>
            <w:left w:val="none" w:sz="0" w:space="0" w:color="auto"/>
            <w:bottom w:val="none" w:sz="0" w:space="0" w:color="auto"/>
            <w:right w:val="none" w:sz="0" w:space="0" w:color="auto"/>
          </w:divBdr>
        </w:div>
        <w:div w:id="16204960">
          <w:marLeft w:val="0"/>
          <w:marRight w:val="0"/>
          <w:marTop w:val="0"/>
          <w:marBottom w:val="0"/>
          <w:divBdr>
            <w:top w:val="none" w:sz="0" w:space="0" w:color="auto"/>
            <w:left w:val="none" w:sz="0" w:space="0" w:color="auto"/>
            <w:bottom w:val="none" w:sz="0" w:space="0" w:color="auto"/>
            <w:right w:val="none" w:sz="0" w:space="0" w:color="auto"/>
          </w:divBdr>
        </w:div>
        <w:div w:id="95721930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wruU7N2Fo7FI2fdl1arijSB3BtA==">AMUW2mWFl4WS8h3U3ZjrubIxWbg9Z3eODPEuZPGKr/Of/cJMxbBY8NQJCYMWCVNJ1LVZ57U4f/iYZGgE9EJq0vVupofhMr3tA4C1zMrUpE5Shx1T4Envg6o7OETz5x31r2cA/Bfhl31WxR9jZ6VvGbdkC0rceMJn2g==</go:docsCustomData>
</go:gDocsCustomXmlDataStorage>
</file>

<file path=customXml/itemProps1.xml><?xml version="1.0" encoding="utf-8"?>
<ds:datastoreItem xmlns:ds="http://schemas.openxmlformats.org/officeDocument/2006/customXml" ds:itemID="{53FF6FEB-F42D-425D-AC90-30270EFECDC6}">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329</TotalTime>
  <Pages>1</Pages>
  <Words>21011</Words>
  <Characters>119769</Characters>
  <Application>Microsoft Office Word</Application>
  <DocSecurity>0</DocSecurity>
  <Lines>998</Lines>
  <Paragraphs>280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Наталья Богданова</dc:creator>
  <cp:lastModifiedBy>user</cp:lastModifiedBy>
  <cp:revision>35</cp:revision>
  <cp:lastPrinted>2025-04-18T14:29:00Z</cp:lastPrinted>
  <dcterms:created xsi:type="dcterms:W3CDTF">2025-05-07T06:01:00Z</dcterms:created>
  <dcterms:modified xsi:type="dcterms:W3CDTF">2025-05-28T09:56:00Z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0x010100345EE56563918143A223683E62F6E03E</vt:lpwstr>
  </property>
</Properties>
</file>