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AD1A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>УЧРЕЖДЕНИЕ ТУЛЬСКОЙ ОБЛАСТИ</w:t>
      </w:r>
    </w:p>
    <w:p w14:paraId="5357AD84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245DB8" w:rsidRDefault="00654C75" w:rsidP="00B47441">
      <w:pPr>
        <w:contextualSpacing/>
        <w:jc w:val="center"/>
      </w:pPr>
    </w:p>
    <w:p w14:paraId="0E21F0E7" w14:textId="77777777" w:rsidR="00D20C9B" w:rsidRPr="00245DB8" w:rsidRDefault="00D20C9B" w:rsidP="00B47441">
      <w:pPr>
        <w:contextualSpacing/>
        <w:jc w:val="center"/>
      </w:pPr>
    </w:p>
    <w:p w14:paraId="47237375" w14:textId="77777777" w:rsidR="00D20C9B" w:rsidRPr="00245DB8" w:rsidRDefault="00D20C9B" w:rsidP="00B47441">
      <w:pPr>
        <w:contextualSpacing/>
        <w:jc w:val="center"/>
      </w:pPr>
    </w:p>
    <w:p w14:paraId="3611296B" w14:textId="77777777" w:rsidR="00D20C9B" w:rsidRPr="00245DB8" w:rsidRDefault="00D20C9B" w:rsidP="00B47441">
      <w:pPr>
        <w:contextualSpacing/>
        <w:jc w:val="center"/>
      </w:pPr>
    </w:p>
    <w:p w14:paraId="4B6EC683" w14:textId="77777777" w:rsidR="00D20C9B" w:rsidRPr="00245DB8" w:rsidRDefault="00D20C9B" w:rsidP="003E5AE8">
      <w:pPr>
        <w:contextualSpacing/>
        <w:jc w:val="right"/>
      </w:pPr>
    </w:p>
    <w:p w14:paraId="4E22F295" w14:textId="77777777" w:rsidR="003E5AE8" w:rsidRDefault="003E5AE8" w:rsidP="003E5AE8">
      <w:pPr>
        <w:pStyle w:val="a8"/>
        <w:jc w:val="right"/>
      </w:pPr>
      <w:r>
        <w:t xml:space="preserve">УТВЕРЖДАЮ </w:t>
      </w:r>
    </w:p>
    <w:p w14:paraId="2DC126A8" w14:textId="77777777" w:rsidR="003E5AE8" w:rsidRDefault="003E5AE8" w:rsidP="003E5AE8">
      <w:pPr>
        <w:pStyle w:val="a8"/>
        <w:jc w:val="right"/>
      </w:pPr>
      <w:r>
        <w:t>Директор ГПОУ ТО «ТЭК»</w:t>
      </w:r>
    </w:p>
    <w:p w14:paraId="65F4BD6A" w14:textId="77777777" w:rsidR="003E5AE8" w:rsidRDefault="003E5AE8" w:rsidP="003E5AE8">
      <w:pPr>
        <w:pStyle w:val="a8"/>
        <w:jc w:val="right"/>
      </w:pPr>
      <w:r>
        <w:t>___________________А.В. Макарова</w:t>
      </w:r>
    </w:p>
    <w:p w14:paraId="79138929" w14:textId="25244257" w:rsidR="003E5AE8" w:rsidRDefault="003E5AE8" w:rsidP="003E5AE8">
      <w:pPr>
        <w:pStyle w:val="a8"/>
        <w:jc w:val="right"/>
      </w:pPr>
      <w:r>
        <w:t xml:space="preserve">Приказ </w:t>
      </w:r>
      <w:proofErr w:type="gramStart"/>
      <w:r>
        <w:t xml:space="preserve">№ </w:t>
      </w:r>
      <w:r w:rsidR="00A82009">
        <w:t xml:space="preserve"> 25</w:t>
      </w:r>
      <w:proofErr w:type="gramEnd"/>
    </w:p>
    <w:p w14:paraId="1215D408" w14:textId="79C28C7D" w:rsidR="00654C75" w:rsidRPr="00245DB8" w:rsidRDefault="003E5AE8" w:rsidP="003E5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right"/>
        <w:rPr>
          <w:b/>
          <w:caps/>
        </w:rPr>
      </w:pPr>
      <w:proofErr w:type="gramStart"/>
      <w:r>
        <w:t>« 30</w:t>
      </w:r>
      <w:proofErr w:type="gramEnd"/>
      <w:r>
        <w:t xml:space="preserve"> »  апреля  2025 года</w:t>
      </w:r>
    </w:p>
    <w:p w14:paraId="6A73E117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245DB8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45DB8">
        <w:rPr>
          <w:b/>
        </w:rPr>
        <w:t xml:space="preserve"> </w:t>
      </w:r>
    </w:p>
    <w:p w14:paraId="239EA4D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t>Рабочая ПРОГРАММа УЧЕБНОЙ ДИСЦИПЛИНЫ</w:t>
      </w:r>
    </w:p>
    <w:p w14:paraId="4635C2BC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177C7B7E" w14:textId="2695AFCC" w:rsidR="000520A8" w:rsidRPr="00245DB8" w:rsidRDefault="007801B0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СГ</w:t>
      </w:r>
      <w:r w:rsidR="00245DB8" w:rsidRPr="00245DB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 w:rsidR="00245DB8" w:rsidRPr="00245DB8">
        <w:rPr>
          <w:sz w:val="22"/>
          <w:szCs w:val="22"/>
        </w:rPr>
        <w:t xml:space="preserve"> </w:t>
      </w:r>
      <w:r w:rsidR="00245DB8" w:rsidRPr="00245DB8">
        <w:rPr>
          <w:b/>
          <w:sz w:val="22"/>
          <w:szCs w:val="22"/>
        </w:rPr>
        <w:t>ОСНОВЫ ФИНАНСОВОЙ ГРАМОТНОСТИ</w:t>
      </w:r>
    </w:p>
    <w:p w14:paraId="1D9A5868" w14:textId="77777777" w:rsidR="000520A8" w:rsidRPr="00245DB8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E5A22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24CD1E44" w14:textId="77777777" w:rsidR="00A82009" w:rsidRPr="00A82009" w:rsidRDefault="00A82009" w:rsidP="00A82009">
      <w:pPr>
        <w:shd w:val="clear" w:color="auto" w:fill="FFFFFF"/>
        <w:ind w:right="-283"/>
        <w:jc w:val="center"/>
        <w:rPr>
          <w:b/>
        </w:rPr>
      </w:pPr>
      <w:r w:rsidRPr="00A82009">
        <w:rPr>
          <w:b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6C0ECAED" w14:textId="77777777" w:rsidR="00A82009" w:rsidRPr="00A82009" w:rsidRDefault="00A82009" w:rsidP="00A82009">
      <w:pPr>
        <w:shd w:val="clear" w:color="auto" w:fill="FFFFFF"/>
        <w:ind w:right="-283"/>
        <w:jc w:val="center"/>
        <w:rPr>
          <w:b/>
        </w:rPr>
      </w:pPr>
    </w:p>
    <w:p w14:paraId="0E8BD718" w14:textId="77777777" w:rsidR="00A82009" w:rsidRPr="00A82009" w:rsidRDefault="00A82009" w:rsidP="00A82009">
      <w:pPr>
        <w:jc w:val="center"/>
        <w:rPr>
          <w:rFonts w:eastAsia="Calibri"/>
        </w:rPr>
      </w:pPr>
      <w:r w:rsidRPr="00A82009">
        <w:rPr>
          <w:b/>
        </w:rPr>
        <w:t>38.02.08 ТОРГОВОЕ ДЕЛО</w:t>
      </w:r>
    </w:p>
    <w:p w14:paraId="7BBE1534" w14:textId="77777777" w:rsidR="00A65ED2" w:rsidRPr="00245DB8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245DB8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245DB8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245DB8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071E6023" w14:textId="77777777" w:rsidR="003E5AE8" w:rsidRDefault="003E5AE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0CDD5FD" w14:textId="77777777" w:rsidR="003E5AE8" w:rsidRPr="00245DB8" w:rsidRDefault="003E5AE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245DB8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>Щекино</w:t>
      </w:r>
    </w:p>
    <w:p w14:paraId="141E1BDF" w14:textId="1A4A5617" w:rsidR="00B47441" w:rsidRPr="00245DB8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 xml:space="preserve"> </w:t>
      </w:r>
      <w:r w:rsidR="00AE249C" w:rsidRPr="00245DB8">
        <w:rPr>
          <w:bCs/>
        </w:rPr>
        <w:t>202</w:t>
      </w:r>
      <w:r w:rsidR="003E5AE8">
        <w:rPr>
          <w:bCs/>
        </w:rPr>
        <w:t>5</w:t>
      </w:r>
    </w:p>
    <w:p w14:paraId="621FEE9C" w14:textId="77777777" w:rsidR="00A65ED2" w:rsidRPr="00245DB8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E11C423" w14:textId="77777777" w:rsidR="00330F07" w:rsidRPr="00245DB8" w:rsidRDefault="00330F07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A9E8162" w14:textId="77777777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DD63A14" w14:textId="03F9B83A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lastRenderedPageBreak/>
        <w:t>Рабочая программа учебной дисциплины</w:t>
      </w:r>
      <w:r w:rsidRPr="00245DB8">
        <w:rPr>
          <w:caps/>
        </w:rPr>
        <w:t xml:space="preserve"> </w:t>
      </w:r>
      <w:r w:rsidR="007801B0">
        <w:rPr>
          <w:b/>
        </w:rPr>
        <w:t>СГ</w:t>
      </w:r>
      <w:r w:rsidRPr="00245DB8">
        <w:rPr>
          <w:b/>
        </w:rPr>
        <w:t>.</w:t>
      </w:r>
      <w:r w:rsidR="007801B0">
        <w:rPr>
          <w:b/>
        </w:rPr>
        <w:t>05</w:t>
      </w:r>
      <w:r w:rsidRPr="00245DB8">
        <w:t xml:space="preserve"> </w:t>
      </w:r>
      <w:r w:rsidRPr="00245DB8">
        <w:rPr>
          <w:b/>
        </w:rPr>
        <w:t xml:space="preserve">Основы </w:t>
      </w:r>
      <w:r w:rsidR="006D5104" w:rsidRPr="00245DB8">
        <w:rPr>
          <w:b/>
        </w:rPr>
        <w:t>финансовой грамотности</w:t>
      </w:r>
      <w:r w:rsidR="00D47265" w:rsidRPr="00245DB8">
        <w:rPr>
          <w:b/>
        </w:rPr>
        <w:t xml:space="preserve"> </w:t>
      </w:r>
      <w:r w:rsidR="00D47265" w:rsidRPr="00245DB8">
        <w:t>разработана</w:t>
      </w:r>
      <w:r w:rsidRPr="00245DB8">
        <w:t xml:space="preserve"> на основе Федерального государственного образовательного стандарта (далее – ФГОС) по программе подготовки специалистов среднего звена (далее – ППССЗ) специальности </w:t>
      </w:r>
      <w:r w:rsidRPr="00245DB8">
        <w:rPr>
          <w:b/>
        </w:rPr>
        <w:t>38.02.0</w:t>
      </w:r>
      <w:r w:rsidR="007801B0">
        <w:rPr>
          <w:b/>
        </w:rPr>
        <w:t>8 Торговое дело</w:t>
      </w:r>
    </w:p>
    <w:p w14:paraId="1E7F1B4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rPr>
          <w:b/>
        </w:rPr>
        <w:t>Организация-разработчик:</w:t>
      </w:r>
    </w:p>
    <w:p w14:paraId="6614CB82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DB8">
        <w:rPr>
          <w:b/>
        </w:rPr>
        <w:t>Разработчик:</w:t>
      </w:r>
    </w:p>
    <w:p w14:paraId="5AF92C94" w14:textId="77777777" w:rsidR="00A65ED2" w:rsidRPr="00245DB8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>Золотова Мария Сергеевна</w:t>
      </w:r>
      <w:r w:rsidR="00A65ED2" w:rsidRPr="00245DB8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 </w:t>
      </w:r>
    </w:p>
    <w:p w14:paraId="59FDFFC9" w14:textId="77777777" w:rsidR="003E5AE8" w:rsidRPr="003E5AE8" w:rsidRDefault="003E5AE8" w:rsidP="003E5AE8">
      <w:pPr>
        <w:pStyle w:val="1"/>
      </w:pPr>
      <w:r w:rsidRPr="003E5AE8">
        <w:t xml:space="preserve">Утверждена протоколом </w:t>
      </w:r>
      <w:proofErr w:type="gramStart"/>
      <w:r w:rsidRPr="003E5AE8">
        <w:t>№  _</w:t>
      </w:r>
      <w:proofErr w:type="gramEnd"/>
      <w:r w:rsidRPr="003E5AE8">
        <w:t>___  от « 30 » апреля 2025 года</w:t>
      </w:r>
    </w:p>
    <w:p w14:paraId="004A9977" w14:textId="77777777" w:rsidR="003E5AE8" w:rsidRPr="003E5AE8" w:rsidRDefault="003E5AE8" w:rsidP="003E5AE8">
      <w:pPr>
        <w:pStyle w:val="1"/>
      </w:pPr>
    </w:p>
    <w:p w14:paraId="48EE1CBB" w14:textId="77777777" w:rsidR="003E5AE8" w:rsidRPr="003E5AE8" w:rsidRDefault="003E5AE8" w:rsidP="003E5AE8">
      <w:pPr>
        <w:pStyle w:val="1"/>
      </w:pPr>
      <w:r w:rsidRPr="003E5AE8">
        <w:t xml:space="preserve">Председатель ПЦК № 2 ______________________ </w:t>
      </w:r>
      <w:proofErr w:type="spellStart"/>
      <w:r w:rsidRPr="003E5AE8">
        <w:t>Е.В.Темерева</w:t>
      </w:r>
      <w:proofErr w:type="spellEnd"/>
      <w:r w:rsidRPr="003E5AE8">
        <w:t xml:space="preserve">  </w:t>
      </w:r>
    </w:p>
    <w:p w14:paraId="71D11C1B" w14:textId="77777777" w:rsidR="003E5AE8" w:rsidRPr="003E5AE8" w:rsidRDefault="003E5AE8" w:rsidP="003E5AE8">
      <w:pPr>
        <w:pStyle w:val="1"/>
      </w:pPr>
    </w:p>
    <w:p w14:paraId="7E302ECB" w14:textId="77777777" w:rsidR="003E5AE8" w:rsidRPr="003E5AE8" w:rsidRDefault="003E5AE8" w:rsidP="003E5AE8">
      <w:pPr>
        <w:pStyle w:val="1"/>
      </w:pPr>
    </w:p>
    <w:p w14:paraId="19800CAC" w14:textId="77777777" w:rsidR="003E5AE8" w:rsidRPr="003E5AE8" w:rsidRDefault="003E5AE8" w:rsidP="003E5AE8">
      <w:pPr>
        <w:pStyle w:val="1"/>
      </w:pPr>
      <w:r w:rsidRPr="003E5AE8">
        <w:t>Заместитель директора по учебной работе _________________ Е.В. Кошелева</w:t>
      </w:r>
    </w:p>
    <w:p w14:paraId="6072DDC0" w14:textId="77777777" w:rsidR="003E5AE8" w:rsidRPr="003E5AE8" w:rsidRDefault="003E5AE8" w:rsidP="003E5AE8">
      <w:pPr>
        <w:pStyle w:val="1"/>
      </w:pPr>
    </w:p>
    <w:p w14:paraId="31B20297" w14:textId="77777777" w:rsidR="003E5AE8" w:rsidRPr="003E5AE8" w:rsidRDefault="003E5AE8" w:rsidP="003E5AE8">
      <w:pPr>
        <w:pStyle w:val="1"/>
      </w:pPr>
      <w:proofErr w:type="gramStart"/>
      <w:r w:rsidRPr="003E5AE8">
        <w:t>« 30</w:t>
      </w:r>
      <w:proofErr w:type="gramEnd"/>
      <w:r w:rsidRPr="003E5AE8">
        <w:t xml:space="preserve"> » апреля 2025 года</w:t>
      </w:r>
    </w:p>
    <w:p w14:paraId="151A2DA7" w14:textId="77777777" w:rsidR="003E5AE8" w:rsidRPr="003E5AE8" w:rsidRDefault="003E5AE8" w:rsidP="003E5AE8">
      <w:pPr>
        <w:pStyle w:val="1"/>
      </w:pPr>
      <w:r w:rsidRPr="003E5AE8">
        <w:t xml:space="preserve"> </w:t>
      </w:r>
    </w:p>
    <w:p w14:paraId="5E4261A9" w14:textId="7777777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 xml:space="preserve"> </w:t>
      </w:r>
    </w:p>
    <w:p w14:paraId="33A9779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245DB8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245DB8" w:rsidSect="009512A4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245DB8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245DB8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245DB8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245DB8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245DB8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245DB8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стр.</w:t>
            </w:r>
          </w:p>
        </w:tc>
      </w:tr>
      <w:tr w:rsidR="000F036F" w:rsidRPr="00245DB8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4</w:t>
            </w:r>
          </w:p>
          <w:p w14:paraId="72D78852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245DB8" w:rsidRDefault="001A2EFB" w:rsidP="00D20C9B">
            <w:pPr>
              <w:contextualSpacing/>
              <w:jc w:val="center"/>
            </w:pPr>
            <w:r w:rsidRPr="00245DB8">
              <w:t>6</w:t>
            </w:r>
          </w:p>
          <w:p w14:paraId="0E585D6A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135A3F60" w14:textId="77777777" w:rsidTr="00077067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условия реализации программы учебной дисциплин</w:t>
            </w:r>
            <w:r w:rsidR="00D20C9B" w:rsidRPr="00245DB8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245DB8" w:rsidRDefault="00245DB8" w:rsidP="00D20C9B">
            <w:pPr>
              <w:contextualSpacing/>
              <w:jc w:val="center"/>
            </w:pPr>
            <w:r>
              <w:t>9</w:t>
            </w:r>
          </w:p>
          <w:p w14:paraId="538AEAB0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CF7E838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83E0CC3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245DB8" w:rsidRDefault="001A2EFB" w:rsidP="00860769">
            <w:pPr>
              <w:contextualSpacing/>
              <w:jc w:val="center"/>
            </w:pPr>
            <w:r w:rsidRPr="00245DB8">
              <w:t>1</w:t>
            </w:r>
            <w:r w:rsidR="00245DB8">
              <w:t>1</w:t>
            </w:r>
          </w:p>
        </w:tc>
      </w:tr>
      <w:tr w:rsidR="003E5AE8" w:rsidRPr="00245DB8" w14:paraId="0C3C45B9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7155305" w14:textId="77777777" w:rsidR="003E5AE8" w:rsidRDefault="003E5AE8" w:rsidP="003E5AE8">
            <w:pPr>
              <w:pStyle w:val="1"/>
              <w:ind w:firstLine="0"/>
              <w:contextualSpacing/>
              <w:rPr>
                <w:b/>
                <w:caps/>
              </w:rPr>
            </w:pPr>
          </w:p>
          <w:p w14:paraId="47924A2A" w14:textId="1D9F65E9" w:rsidR="003E5AE8" w:rsidRPr="003E5AE8" w:rsidRDefault="003E5AE8" w:rsidP="003E5AE8">
            <w:pPr>
              <w:pStyle w:val="1"/>
              <w:ind w:firstLine="0"/>
              <w:contextualSpacing/>
              <w:rPr>
                <w:b/>
                <w:caps/>
              </w:rPr>
            </w:pPr>
            <w:r w:rsidRPr="003E5AE8">
              <w:rPr>
                <w:b/>
                <w:caps/>
              </w:rPr>
              <w:t>Приложение 1 Фонд оценочных средств по учебной дисциплине</w:t>
            </w:r>
          </w:p>
          <w:p w14:paraId="257893A1" w14:textId="77777777" w:rsidR="003E5AE8" w:rsidRPr="00245DB8" w:rsidRDefault="003E5AE8" w:rsidP="003E5AE8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D24642" w14:textId="77777777" w:rsidR="003E5AE8" w:rsidRDefault="003E5AE8" w:rsidP="00860769">
            <w:pPr>
              <w:contextualSpacing/>
              <w:jc w:val="center"/>
            </w:pPr>
          </w:p>
          <w:p w14:paraId="1DC43BF1" w14:textId="063D54E5" w:rsidR="003E5AE8" w:rsidRPr="00245DB8" w:rsidRDefault="003E5AE8" w:rsidP="00860769">
            <w:pPr>
              <w:contextualSpacing/>
              <w:jc w:val="center"/>
            </w:pPr>
            <w:r>
              <w:t>15</w:t>
            </w:r>
          </w:p>
        </w:tc>
      </w:tr>
    </w:tbl>
    <w:p w14:paraId="7D948EDF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0D6043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832F482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5DAF6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3D69DB" w14:textId="581EA335" w:rsidR="007801B0" w:rsidRPr="007801B0" w:rsidRDefault="007801B0" w:rsidP="007801B0">
      <w:pPr>
        <w:jc w:val="center"/>
        <w:rPr>
          <w:b/>
          <w:bCs/>
        </w:rPr>
      </w:pPr>
      <w:r w:rsidRPr="007801B0">
        <w:rPr>
          <w:b/>
          <w:bCs/>
        </w:rPr>
        <w:lastRenderedPageBreak/>
        <w:t>1. ОБЩАЯ ХАРАКТЕРИСТИКА РАБОЧЕЙ ПРОГРАММЫ УЧЕБНОЙ ДИСЦИПЛИНЫ</w:t>
      </w:r>
    </w:p>
    <w:p w14:paraId="3F12CD67" w14:textId="77777777" w:rsidR="007801B0" w:rsidRPr="007801B0" w:rsidRDefault="007801B0" w:rsidP="007801B0">
      <w:pPr>
        <w:jc w:val="center"/>
        <w:rPr>
          <w:b/>
          <w:bCs/>
        </w:rPr>
      </w:pPr>
      <w:r w:rsidRPr="007801B0">
        <w:rPr>
          <w:b/>
          <w:bCs/>
        </w:rPr>
        <w:t>«СГ.05 Основы финансовой грамотности»</w:t>
      </w:r>
    </w:p>
    <w:p w14:paraId="4F5EAFE6" w14:textId="77777777" w:rsidR="007801B0" w:rsidRPr="007801B0" w:rsidRDefault="007801B0" w:rsidP="007801B0">
      <w:r w:rsidRPr="007801B0">
        <w:t xml:space="preserve">1.1. Место дисциплины в структуре основной образовательной программы: </w:t>
      </w:r>
    </w:p>
    <w:p w14:paraId="7E8EEF54" w14:textId="1D65CBD1" w:rsidR="007801B0" w:rsidRPr="007801B0" w:rsidRDefault="007801B0" w:rsidP="007801B0">
      <w:pPr>
        <w:jc w:val="both"/>
      </w:pPr>
      <w:r w:rsidRPr="007801B0">
        <w:t>Учебная дисциплина «Основы финансовой грамотности» является обязательной частью социально-гуманитарного цикла основной образовательной программы в соответствии с ФГОС СПО по специальности 38.02.08 Торговое дело.</w:t>
      </w:r>
    </w:p>
    <w:p w14:paraId="4C80757B" w14:textId="77777777" w:rsidR="007801B0" w:rsidRPr="007801B0" w:rsidRDefault="007801B0" w:rsidP="007801B0">
      <w:r w:rsidRPr="007801B0">
        <w:t>Особое значение дисциплина имеет при формировании и развитии ОК 01, ОК 02, ОК 03.</w:t>
      </w:r>
    </w:p>
    <w:p w14:paraId="7727D535" w14:textId="77777777" w:rsidR="007801B0" w:rsidRPr="007801B0" w:rsidRDefault="007801B0" w:rsidP="007801B0"/>
    <w:p w14:paraId="4E2B572D" w14:textId="77777777" w:rsidR="007801B0" w:rsidRPr="007801B0" w:rsidRDefault="007801B0" w:rsidP="007801B0">
      <w:r w:rsidRPr="007801B0">
        <w:t>1.2. Цель и планируемые результаты освоения дисциплины:</w:t>
      </w:r>
    </w:p>
    <w:p w14:paraId="6FBC3C2D" w14:textId="77777777" w:rsidR="007801B0" w:rsidRPr="007801B0" w:rsidRDefault="007801B0" w:rsidP="007801B0">
      <w:pPr>
        <w:jc w:val="both"/>
      </w:pPr>
      <w:r w:rsidRPr="007801B0">
        <w:t xml:space="preserve">В рамках программы учебной дисциплины обучающимися осваиваются умения </w:t>
      </w:r>
      <w:r w:rsidRPr="007801B0"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430"/>
        <w:gridCol w:w="3702"/>
      </w:tblGrid>
      <w:tr w:rsidR="007801B0" w:rsidRPr="007801B0" w14:paraId="078430F3" w14:textId="77777777" w:rsidTr="002D3CF7">
        <w:trPr>
          <w:trHeight w:val="20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235D7A98" w14:textId="77777777" w:rsidR="007801B0" w:rsidRPr="007801B0" w:rsidRDefault="007801B0" w:rsidP="007801B0">
            <w:r w:rsidRPr="007801B0">
              <w:t xml:space="preserve">Код </w:t>
            </w:r>
          </w:p>
          <w:p w14:paraId="5434D097" w14:textId="77777777" w:rsidR="007801B0" w:rsidRPr="007801B0" w:rsidRDefault="007801B0" w:rsidP="007801B0">
            <w:r w:rsidRPr="007801B0">
              <w:t>ПК, ОК</w:t>
            </w:r>
          </w:p>
        </w:tc>
        <w:tc>
          <w:tcPr>
            <w:tcW w:w="4351" w:type="pct"/>
            <w:gridSpan w:val="2"/>
            <w:shd w:val="clear" w:color="auto" w:fill="auto"/>
            <w:vAlign w:val="center"/>
          </w:tcPr>
          <w:p w14:paraId="0933139D" w14:textId="77777777" w:rsidR="007801B0" w:rsidRPr="007801B0" w:rsidRDefault="007801B0" w:rsidP="007801B0">
            <w:r w:rsidRPr="007801B0">
              <w:t>Дисциплинарные результаты</w:t>
            </w:r>
          </w:p>
        </w:tc>
      </w:tr>
      <w:tr w:rsidR="007801B0" w:rsidRPr="007801B0" w14:paraId="7BFF8D87" w14:textId="77777777" w:rsidTr="002D3CF7">
        <w:trPr>
          <w:trHeight w:val="20"/>
        </w:trPr>
        <w:tc>
          <w:tcPr>
            <w:tcW w:w="649" w:type="pct"/>
            <w:vMerge/>
            <w:shd w:val="clear" w:color="auto" w:fill="auto"/>
            <w:vAlign w:val="center"/>
            <w:hideMark/>
          </w:tcPr>
          <w:p w14:paraId="7556959E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15B6C935" w14:textId="77777777" w:rsidR="007801B0" w:rsidRPr="007801B0" w:rsidRDefault="007801B0" w:rsidP="007801B0">
            <w:r w:rsidRPr="007801B0">
              <w:t>Умения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2051C501" w14:textId="77777777" w:rsidR="007801B0" w:rsidRPr="007801B0" w:rsidRDefault="007801B0" w:rsidP="007801B0">
            <w:r w:rsidRPr="007801B0">
              <w:t>Знания</w:t>
            </w:r>
          </w:p>
        </w:tc>
      </w:tr>
      <w:tr w:rsidR="007801B0" w:rsidRPr="007801B0" w14:paraId="7962F6F5" w14:textId="77777777" w:rsidTr="002D3CF7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15E56FE7" w14:textId="77777777" w:rsidR="007801B0" w:rsidRPr="007801B0" w:rsidRDefault="007801B0" w:rsidP="007801B0">
            <w:r w:rsidRPr="007801B0">
              <w:t>ОК 01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1E02AE23" w14:textId="77777777" w:rsidR="007801B0" w:rsidRPr="007801B0" w:rsidRDefault="007801B0" w:rsidP="007801B0">
            <w:r w:rsidRPr="007801B0"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67DF378C" w14:textId="77777777" w:rsidR="007801B0" w:rsidRPr="007801B0" w:rsidRDefault="007801B0" w:rsidP="007801B0">
            <w:r w:rsidRPr="007801B0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7801B0" w:rsidRPr="007801B0" w14:paraId="01368DF9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64A913EE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456E8646" w14:textId="77777777" w:rsidR="007801B0" w:rsidRPr="007801B0" w:rsidRDefault="007801B0" w:rsidP="007801B0">
            <w:r w:rsidRPr="007801B0">
              <w:t xml:space="preserve">определять этапы решения задачи;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3C220C16" w14:textId="77777777" w:rsidR="007801B0" w:rsidRPr="007801B0" w:rsidRDefault="007801B0" w:rsidP="007801B0">
            <w:r w:rsidRPr="007801B0">
              <w:t>алгоритмы выполнения работ в профессиональной и смежных областях;</w:t>
            </w:r>
          </w:p>
        </w:tc>
      </w:tr>
      <w:tr w:rsidR="007801B0" w:rsidRPr="007801B0" w14:paraId="5CB2867B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24F1451A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56F4C066" w14:textId="77777777" w:rsidR="007801B0" w:rsidRPr="007801B0" w:rsidRDefault="007801B0" w:rsidP="007801B0">
            <w:r w:rsidRPr="007801B0">
              <w:t xml:space="preserve">выявлять и эффективно искать информацию, необходимую для решения задачи и/или проблемы;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685F91D" w14:textId="77777777" w:rsidR="007801B0" w:rsidRPr="007801B0" w:rsidRDefault="007801B0" w:rsidP="007801B0">
            <w:r w:rsidRPr="007801B0">
              <w:t>методы работы в профессиональной и смежных сферах;</w:t>
            </w:r>
          </w:p>
        </w:tc>
      </w:tr>
      <w:tr w:rsidR="007801B0" w:rsidRPr="007801B0" w14:paraId="6DB54115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47DDF852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298C4140" w14:textId="77777777" w:rsidR="007801B0" w:rsidRPr="007801B0" w:rsidRDefault="007801B0" w:rsidP="007801B0">
            <w:r w:rsidRPr="007801B0">
              <w:t>составлять план действия;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4AFF777" w14:textId="77777777" w:rsidR="007801B0" w:rsidRPr="007801B0" w:rsidRDefault="007801B0" w:rsidP="007801B0">
            <w:r w:rsidRPr="007801B0">
              <w:t>структуру плана для решения задач;</w:t>
            </w:r>
          </w:p>
        </w:tc>
      </w:tr>
      <w:tr w:rsidR="007801B0" w:rsidRPr="007801B0" w14:paraId="6EF76071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5D8EACF3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458DDCE4" w14:textId="77777777" w:rsidR="007801B0" w:rsidRPr="007801B0" w:rsidRDefault="007801B0" w:rsidP="007801B0">
            <w:r w:rsidRPr="007801B0">
              <w:t>определять необходимые ресурсы;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6E5FDEE8" w14:textId="77777777" w:rsidR="007801B0" w:rsidRPr="007801B0" w:rsidRDefault="007801B0" w:rsidP="007801B0">
            <w:r w:rsidRPr="007801B0">
              <w:t>порядок оценки результатов решения задач профессиональной деятельности</w:t>
            </w:r>
          </w:p>
        </w:tc>
      </w:tr>
      <w:tr w:rsidR="007801B0" w:rsidRPr="007801B0" w14:paraId="6B0C2094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233BBA20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456026D4" w14:textId="77777777" w:rsidR="007801B0" w:rsidRPr="007801B0" w:rsidRDefault="007801B0" w:rsidP="007801B0">
            <w:r w:rsidRPr="007801B0">
              <w:t>владеть актуальными методами работы в профессиональной и смежных сферах;</w:t>
            </w:r>
          </w:p>
        </w:tc>
        <w:tc>
          <w:tcPr>
            <w:tcW w:w="1981" w:type="pct"/>
            <w:shd w:val="clear" w:color="auto" w:fill="auto"/>
            <w:hideMark/>
          </w:tcPr>
          <w:p w14:paraId="14BE7E9E" w14:textId="77777777" w:rsidR="007801B0" w:rsidRPr="007801B0" w:rsidRDefault="007801B0" w:rsidP="007801B0">
            <w:r w:rsidRPr="007801B0">
              <w:t> </w:t>
            </w:r>
          </w:p>
        </w:tc>
      </w:tr>
      <w:tr w:rsidR="007801B0" w:rsidRPr="007801B0" w14:paraId="64AA545B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4B4ABBE9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0D17B416" w14:textId="77777777" w:rsidR="007801B0" w:rsidRPr="007801B0" w:rsidRDefault="007801B0" w:rsidP="007801B0">
            <w:r w:rsidRPr="007801B0">
              <w:t>реализовывать составленный план;</w:t>
            </w:r>
          </w:p>
        </w:tc>
        <w:tc>
          <w:tcPr>
            <w:tcW w:w="1981" w:type="pct"/>
            <w:shd w:val="clear" w:color="auto" w:fill="auto"/>
            <w:hideMark/>
          </w:tcPr>
          <w:p w14:paraId="61646CAF" w14:textId="77777777" w:rsidR="007801B0" w:rsidRPr="007801B0" w:rsidRDefault="007801B0" w:rsidP="007801B0">
            <w:r w:rsidRPr="007801B0">
              <w:t> </w:t>
            </w:r>
          </w:p>
        </w:tc>
      </w:tr>
      <w:tr w:rsidR="007801B0" w:rsidRPr="007801B0" w14:paraId="1D0D3077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75731EA4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5C6B75E2" w14:textId="77777777" w:rsidR="007801B0" w:rsidRPr="007801B0" w:rsidRDefault="007801B0" w:rsidP="007801B0">
            <w:r w:rsidRPr="007801B0"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81" w:type="pct"/>
            <w:shd w:val="clear" w:color="auto" w:fill="auto"/>
            <w:hideMark/>
          </w:tcPr>
          <w:p w14:paraId="21964621" w14:textId="77777777" w:rsidR="007801B0" w:rsidRPr="007801B0" w:rsidRDefault="007801B0" w:rsidP="007801B0">
            <w:r w:rsidRPr="007801B0">
              <w:t> </w:t>
            </w:r>
          </w:p>
        </w:tc>
      </w:tr>
      <w:tr w:rsidR="007801B0" w:rsidRPr="007801B0" w14:paraId="725BA7A6" w14:textId="77777777" w:rsidTr="002D3CF7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1E08FBDB" w14:textId="77777777" w:rsidR="007801B0" w:rsidRPr="007801B0" w:rsidRDefault="007801B0" w:rsidP="007801B0">
            <w:r w:rsidRPr="007801B0">
              <w:t>ОК 02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59B2C3FE" w14:textId="77777777" w:rsidR="007801B0" w:rsidRPr="007801B0" w:rsidRDefault="007801B0" w:rsidP="007801B0">
            <w:r w:rsidRPr="007801B0">
              <w:t>определять задачи для поиска информации;</w:t>
            </w:r>
          </w:p>
        </w:tc>
        <w:tc>
          <w:tcPr>
            <w:tcW w:w="1981" w:type="pct"/>
            <w:vMerge w:val="restart"/>
            <w:shd w:val="clear" w:color="auto" w:fill="auto"/>
            <w:vAlign w:val="center"/>
            <w:hideMark/>
          </w:tcPr>
          <w:p w14:paraId="3A15D365" w14:textId="77777777" w:rsidR="007801B0" w:rsidRPr="007801B0" w:rsidRDefault="007801B0" w:rsidP="007801B0">
            <w:r w:rsidRPr="007801B0"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</w:t>
            </w:r>
            <w:r w:rsidRPr="007801B0">
              <w:lastRenderedPageBreak/>
              <w:t>использованием цифровых средств.</w:t>
            </w:r>
          </w:p>
        </w:tc>
      </w:tr>
      <w:tr w:rsidR="007801B0" w:rsidRPr="007801B0" w14:paraId="2BC537EB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413B82F7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231C1AB8" w14:textId="77777777" w:rsidR="007801B0" w:rsidRPr="007801B0" w:rsidRDefault="007801B0" w:rsidP="007801B0">
            <w:r w:rsidRPr="007801B0"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  <w:tc>
          <w:tcPr>
            <w:tcW w:w="1981" w:type="pct"/>
            <w:vMerge/>
            <w:vAlign w:val="center"/>
            <w:hideMark/>
          </w:tcPr>
          <w:p w14:paraId="0839C848" w14:textId="77777777" w:rsidR="007801B0" w:rsidRPr="007801B0" w:rsidRDefault="007801B0" w:rsidP="007801B0"/>
        </w:tc>
      </w:tr>
      <w:tr w:rsidR="007801B0" w:rsidRPr="007801B0" w14:paraId="34F97BFE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47FEE9F8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1962A065" w14:textId="77777777" w:rsidR="007801B0" w:rsidRPr="007801B0" w:rsidRDefault="007801B0" w:rsidP="007801B0">
            <w:r w:rsidRPr="007801B0">
              <w:t>выделять наиболее значимое в перечне информации;</w:t>
            </w:r>
          </w:p>
        </w:tc>
        <w:tc>
          <w:tcPr>
            <w:tcW w:w="1981" w:type="pct"/>
            <w:vMerge/>
            <w:vAlign w:val="center"/>
            <w:hideMark/>
          </w:tcPr>
          <w:p w14:paraId="77AFF93C" w14:textId="77777777" w:rsidR="007801B0" w:rsidRPr="007801B0" w:rsidRDefault="007801B0" w:rsidP="007801B0"/>
        </w:tc>
      </w:tr>
      <w:tr w:rsidR="007801B0" w:rsidRPr="007801B0" w14:paraId="3BF1762E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6216893A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159B5AA1" w14:textId="77777777" w:rsidR="007801B0" w:rsidRPr="007801B0" w:rsidRDefault="007801B0" w:rsidP="007801B0">
            <w:r w:rsidRPr="007801B0"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1981" w:type="pct"/>
            <w:vMerge/>
            <w:vAlign w:val="center"/>
            <w:hideMark/>
          </w:tcPr>
          <w:p w14:paraId="03F07CD4" w14:textId="77777777" w:rsidR="007801B0" w:rsidRPr="007801B0" w:rsidRDefault="007801B0" w:rsidP="007801B0"/>
        </w:tc>
      </w:tr>
      <w:tr w:rsidR="007801B0" w:rsidRPr="007801B0" w14:paraId="698F7C16" w14:textId="77777777" w:rsidTr="002D3CF7">
        <w:trPr>
          <w:trHeight w:val="20"/>
        </w:trPr>
        <w:tc>
          <w:tcPr>
            <w:tcW w:w="649" w:type="pct"/>
            <w:vMerge/>
            <w:hideMark/>
          </w:tcPr>
          <w:p w14:paraId="394FA026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3EBF98B0" w14:textId="77777777" w:rsidR="007801B0" w:rsidRPr="007801B0" w:rsidRDefault="007801B0" w:rsidP="007801B0">
            <w:r w:rsidRPr="007801B0">
              <w:t xml:space="preserve">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  <w:tc>
          <w:tcPr>
            <w:tcW w:w="1981" w:type="pct"/>
            <w:vMerge/>
            <w:vAlign w:val="center"/>
            <w:hideMark/>
          </w:tcPr>
          <w:p w14:paraId="57516B55" w14:textId="77777777" w:rsidR="007801B0" w:rsidRPr="007801B0" w:rsidRDefault="007801B0" w:rsidP="007801B0"/>
        </w:tc>
      </w:tr>
      <w:tr w:rsidR="007801B0" w:rsidRPr="007801B0" w14:paraId="0D37F449" w14:textId="77777777" w:rsidTr="002D3CF7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40983A86" w14:textId="77777777" w:rsidR="007801B0" w:rsidRPr="007801B0" w:rsidRDefault="007801B0" w:rsidP="007801B0">
            <w:r w:rsidRPr="007801B0">
              <w:t>ОК 03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2B09FB0D" w14:textId="77777777" w:rsidR="007801B0" w:rsidRPr="007801B0" w:rsidRDefault="007801B0" w:rsidP="007801B0">
            <w:r w:rsidRPr="007801B0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38F0E96E" w14:textId="77777777" w:rsidR="007801B0" w:rsidRPr="007801B0" w:rsidRDefault="007801B0" w:rsidP="007801B0">
            <w:r w:rsidRPr="007801B0">
              <w:t>содержание актуальной нормативно-правовой документации;</w:t>
            </w:r>
          </w:p>
        </w:tc>
      </w:tr>
      <w:tr w:rsidR="007801B0" w:rsidRPr="007801B0" w14:paraId="286759F6" w14:textId="77777777" w:rsidTr="002D3CF7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6A34766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30F6D458" w14:textId="77777777" w:rsidR="007801B0" w:rsidRPr="007801B0" w:rsidRDefault="007801B0" w:rsidP="007801B0">
            <w:r w:rsidRPr="007801B0">
              <w:t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83D07F8" w14:textId="77777777" w:rsidR="007801B0" w:rsidRPr="007801B0" w:rsidRDefault="007801B0" w:rsidP="007801B0">
            <w:r w:rsidRPr="007801B0"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7801B0" w:rsidRPr="007801B0" w14:paraId="368F5EF1" w14:textId="77777777" w:rsidTr="002D3CF7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1FF2F3EF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vAlign w:val="center"/>
            <w:hideMark/>
          </w:tcPr>
          <w:p w14:paraId="4684C8D4" w14:textId="77777777" w:rsidR="007801B0" w:rsidRPr="007801B0" w:rsidRDefault="007801B0" w:rsidP="007801B0">
            <w:r w:rsidRPr="007801B0">
              <w:t>определять источники финансирования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6F193EE9" w14:textId="77777777" w:rsidR="007801B0" w:rsidRPr="007801B0" w:rsidRDefault="007801B0" w:rsidP="007801B0">
            <w:r w:rsidRPr="007801B0">
              <w:t>основы финансовой грамотности; порядок выстраивания презентации;</w:t>
            </w:r>
          </w:p>
        </w:tc>
      </w:tr>
      <w:tr w:rsidR="007801B0" w:rsidRPr="007801B0" w14:paraId="114DADAC" w14:textId="77777777" w:rsidTr="002D3CF7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53A056A" w14:textId="77777777" w:rsidR="007801B0" w:rsidRPr="007801B0" w:rsidRDefault="007801B0" w:rsidP="007801B0"/>
        </w:tc>
        <w:tc>
          <w:tcPr>
            <w:tcW w:w="2370" w:type="pct"/>
            <w:shd w:val="clear" w:color="auto" w:fill="auto"/>
            <w:hideMark/>
          </w:tcPr>
          <w:p w14:paraId="0DEE8063" w14:textId="77777777" w:rsidR="007801B0" w:rsidRPr="007801B0" w:rsidRDefault="007801B0" w:rsidP="007801B0">
            <w:r w:rsidRPr="007801B0">
              <w:t> 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11C01761" w14:textId="77777777" w:rsidR="007801B0" w:rsidRPr="007801B0" w:rsidRDefault="007801B0" w:rsidP="007801B0">
            <w:r w:rsidRPr="007801B0">
              <w:t>кредитные банковские продукты</w:t>
            </w:r>
          </w:p>
        </w:tc>
      </w:tr>
    </w:tbl>
    <w:p w14:paraId="6C0C5342" w14:textId="77777777" w:rsidR="007801B0" w:rsidRPr="007801B0" w:rsidRDefault="007801B0" w:rsidP="007801B0"/>
    <w:p w14:paraId="5904B752" w14:textId="77777777" w:rsidR="007801B0" w:rsidRDefault="007801B0" w:rsidP="007801B0">
      <w:pPr>
        <w:sectPr w:rsidR="007801B0" w:rsidSect="009512A4">
          <w:footerReference w:type="even" r:id="rId10"/>
          <w:footerReference w:type="default" r:id="rId11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2FE2F886" w14:textId="77777777" w:rsidR="007801B0" w:rsidRDefault="007801B0" w:rsidP="007801B0">
      <w:pPr>
        <w:jc w:val="center"/>
        <w:rPr>
          <w:b/>
          <w:bCs/>
        </w:rPr>
      </w:pPr>
      <w:r w:rsidRPr="007801B0">
        <w:rPr>
          <w:b/>
          <w:bCs/>
        </w:rPr>
        <w:lastRenderedPageBreak/>
        <w:t>2. СТРУКТУРА И СОДЕРЖАНИЕ УЧЕБНОЙ ДИСЦИПЛИНЫ</w:t>
      </w:r>
    </w:p>
    <w:p w14:paraId="72CD97BB" w14:textId="77777777" w:rsidR="007801B0" w:rsidRPr="007801B0" w:rsidRDefault="007801B0" w:rsidP="007801B0">
      <w:pPr>
        <w:jc w:val="center"/>
        <w:rPr>
          <w:b/>
          <w:bCs/>
        </w:rPr>
      </w:pPr>
    </w:p>
    <w:p w14:paraId="3164F5BC" w14:textId="77777777" w:rsidR="007801B0" w:rsidRDefault="007801B0" w:rsidP="007801B0">
      <w:pPr>
        <w:jc w:val="center"/>
        <w:rPr>
          <w:b/>
          <w:bCs/>
        </w:rPr>
      </w:pPr>
      <w:r w:rsidRPr="007801B0">
        <w:rPr>
          <w:b/>
          <w:bCs/>
        </w:rPr>
        <w:t>2.1. Объем учебной дисциплины и виды учебной работы</w:t>
      </w:r>
    </w:p>
    <w:p w14:paraId="241FF4E9" w14:textId="77777777" w:rsidR="007801B0" w:rsidRPr="007801B0" w:rsidRDefault="007801B0" w:rsidP="007801B0">
      <w:pPr>
        <w:jc w:val="center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2826"/>
      </w:tblGrid>
      <w:tr w:rsidR="007801B0" w:rsidRPr="007801B0" w14:paraId="731716C6" w14:textId="77777777" w:rsidTr="007801B0">
        <w:trPr>
          <w:trHeight w:val="490"/>
        </w:trPr>
        <w:tc>
          <w:tcPr>
            <w:tcW w:w="3487" w:type="pct"/>
            <w:vAlign w:val="center"/>
          </w:tcPr>
          <w:p w14:paraId="09340AF6" w14:textId="77777777" w:rsidR="007801B0" w:rsidRPr="007801B0" w:rsidRDefault="007801B0" w:rsidP="007801B0">
            <w:r w:rsidRPr="007801B0">
              <w:t>Вид учебной работы</w:t>
            </w:r>
          </w:p>
        </w:tc>
        <w:tc>
          <w:tcPr>
            <w:tcW w:w="1513" w:type="pct"/>
            <w:vAlign w:val="center"/>
          </w:tcPr>
          <w:p w14:paraId="2C9534CB" w14:textId="77777777" w:rsidR="007801B0" w:rsidRPr="007801B0" w:rsidRDefault="007801B0" w:rsidP="007801B0">
            <w:r w:rsidRPr="007801B0">
              <w:t>Объем в часах</w:t>
            </w:r>
          </w:p>
        </w:tc>
      </w:tr>
      <w:tr w:rsidR="007801B0" w:rsidRPr="007801B0" w14:paraId="40F07882" w14:textId="77777777" w:rsidTr="007801B0">
        <w:trPr>
          <w:trHeight w:val="490"/>
        </w:trPr>
        <w:tc>
          <w:tcPr>
            <w:tcW w:w="3487" w:type="pct"/>
            <w:vAlign w:val="center"/>
          </w:tcPr>
          <w:p w14:paraId="57D1B1A0" w14:textId="77777777" w:rsidR="007801B0" w:rsidRPr="007801B0" w:rsidRDefault="007801B0" w:rsidP="007801B0">
            <w:r w:rsidRPr="007801B0">
              <w:t>Объем образовательной программы учебной дисциплины</w:t>
            </w:r>
          </w:p>
        </w:tc>
        <w:tc>
          <w:tcPr>
            <w:tcW w:w="1513" w:type="pct"/>
            <w:vAlign w:val="center"/>
          </w:tcPr>
          <w:p w14:paraId="22981F2B" w14:textId="5DA5283F" w:rsidR="007801B0" w:rsidRPr="007801B0" w:rsidRDefault="007801B0" w:rsidP="007801B0">
            <w:r w:rsidRPr="007801B0">
              <w:t>44</w:t>
            </w:r>
          </w:p>
        </w:tc>
      </w:tr>
      <w:tr w:rsidR="007801B0" w:rsidRPr="007801B0" w14:paraId="3716687F" w14:textId="77777777" w:rsidTr="007801B0">
        <w:trPr>
          <w:trHeight w:val="490"/>
        </w:trPr>
        <w:tc>
          <w:tcPr>
            <w:tcW w:w="3487" w:type="pct"/>
            <w:shd w:val="clear" w:color="auto" w:fill="auto"/>
            <w:vAlign w:val="center"/>
          </w:tcPr>
          <w:p w14:paraId="644BDC6E" w14:textId="77777777" w:rsidR="007801B0" w:rsidRPr="007801B0" w:rsidRDefault="007801B0" w:rsidP="007801B0">
            <w:r w:rsidRPr="007801B0">
              <w:t>в т.ч. в форме практической подготовки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4D54538F" w14:textId="786A9FA4" w:rsidR="007801B0" w:rsidRPr="007801B0" w:rsidRDefault="007801B0" w:rsidP="007801B0">
            <w:r w:rsidRPr="007801B0">
              <w:t>18</w:t>
            </w:r>
          </w:p>
        </w:tc>
      </w:tr>
      <w:tr w:rsidR="007801B0" w:rsidRPr="007801B0" w14:paraId="11D7ECAA" w14:textId="77777777" w:rsidTr="002D3CF7">
        <w:trPr>
          <w:trHeight w:val="336"/>
        </w:trPr>
        <w:tc>
          <w:tcPr>
            <w:tcW w:w="5000" w:type="pct"/>
            <w:gridSpan w:val="2"/>
            <w:vAlign w:val="center"/>
          </w:tcPr>
          <w:p w14:paraId="71B397EA" w14:textId="77777777" w:rsidR="007801B0" w:rsidRPr="007801B0" w:rsidRDefault="007801B0" w:rsidP="007801B0">
            <w:r w:rsidRPr="007801B0">
              <w:t>в т. ч.:</w:t>
            </w:r>
          </w:p>
        </w:tc>
      </w:tr>
      <w:tr w:rsidR="007801B0" w:rsidRPr="007801B0" w14:paraId="1A8153C4" w14:textId="77777777" w:rsidTr="007801B0">
        <w:trPr>
          <w:trHeight w:val="490"/>
        </w:trPr>
        <w:tc>
          <w:tcPr>
            <w:tcW w:w="3487" w:type="pct"/>
            <w:vAlign w:val="center"/>
          </w:tcPr>
          <w:p w14:paraId="239EE497" w14:textId="77777777" w:rsidR="007801B0" w:rsidRPr="007801B0" w:rsidRDefault="007801B0" w:rsidP="007801B0">
            <w:r w:rsidRPr="007801B0">
              <w:t>теоретическое обучение</w:t>
            </w:r>
          </w:p>
        </w:tc>
        <w:tc>
          <w:tcPr>
            <w:tcW w:w="1513" w:type="pct"/>
            <w:vAlign w:val="center"/>
          </w:tcPr>
          <w:p w14:paraId="21B43C7D" w14:textId="542B4F09" w:rsidR="007801B0" w:rsidRPr="007801B0" w:rsidRDefault="007801B0" w:rsidP="007801B0">
            <w:r w:rsidRPr="007801B0">
              <w:t>2</w:t>
            </w:r>
            <w:r>
              <w:t>4</w:t>
            </w:r>
          </w:p>
        </w:tc>
      </w:tr>
      <w:tr w:rsidR="007801B0" w:rsidRPr="007801B0" w14:paraId="44C5BD6D" w14:textId="77777777" w:rsidTr="007801B0">
        <w:trPr>
          <w:trHeight w:val="490"/>
        </w:trPr>
        <w:tc>
          <w:tcPr>
            <w:tcW w:w="3487" w:type="pct"/>
            <w:vAlign w:val="center"/>
          </w:tcPr>
          <w:p w14:paraId="6E773D33" w14:textId="77777777" w:rsidR="007801B0" w:rsidRPr="007801B0" w:rsidRDefault="007801B0" w:rsidP="007801B0">
            <w:r w:rsidRPr="007801B0">
              <w:t>практические занятия</w:t>
            </w:r>
          </w:p>
        </w:tc>
        <w:tc>
          <w:tcPr>
            <w:tcW w:w="1513" w:type="pct"/>
            <w:vAlign w:val="center"/>
          </w:tcPr>
          <w:p w14:paraId="6F73B3CD" w14:textId="69C2783F" w:rsidR="007801B0" w:rsidRPr="007801B0" w:rsidRDefault="007801B0" w:rsidP="007801B0">
            <w:r w:rsidRPr="007801B0">
              <w:t>18</w:t>
            </w:r>
          </w:p>
        </w:tc>
      </w:tr>
      <w:tr w:rsidR="007801B0" w:rsidRPr="007801B0" w14:paraId="4EB525C9" w14:textId="77777777" w:rsidTr="007801B0">
        <w:trPr>
          <w:trHeight w:val="267"/>
        </w:trPr>
        <w:tc>
          <w:tcPr>
            <w:tcW w:w="3487" w:type="pct"/>
            <w:vAlign w:val="center"/>
          </w:tcPr>
          <w:p w14:paraId="7100E579" w14:textId="77777777" w:rsidR="007801B0" w:rsidRPr="007801B0" w:rsidRDefault="007801B0" w:rsidP="007801B0">
            <w:r w:rsidRPr="007801B0">
              <w:t xml:space="preserve">Самостоятельная работа </w:t>
            </w:r>
          </w:p>
        </w:tc>
        <w:tc>
          <w:tcPr>
            <w:tcW w:w="1513" w:type="pct"/>
            <w:vAlign w:val="center"/>
          </w:tcPr>
          <w:p w14:paraId="4A703BDB" w14:textId="648BFF6C" w:rsidR="007801B0" w:rsidRPr="007801B0" w:rsidRDefault="007801B0" w:rsidP="007801B0">
            <w:r>
              <w:t>2</w:t>
            </w:r>
          </w:p>
        </w:tc>
      </w:tr>
      <w:tr w:rsidR="007801B0" w:rsidRPr="007801B0" w14:paraId="5BB80E69" w14:textId="77777777" w:rsidTr="007801B0">
        <w:trPr>
          <w:trHeight w:val="331"/>
        </w:trPr>
        <w:tc>
          <w:tcPr>
            <w:tcW w:w="3487" w:type="pct"/>
            <w:vAlign w:val="center"/>
          </w:tcPr>
          <w:p w14:paraId="16777912" w14:textId="77777777" w:rsidR="007801B0" w:rsidRPr="007801B0" w:rsidRDefault="007801B0" w:rsidP="007801B0">
            <w:r w:rsidRPr="007801B0">
              <w:t>Промежуточная аттестация</w:t>
            </w:r>
          </w:p>
        </w:tc>
        <w:tc>
          <w:tcPr>
            <w:tcW w:w="1513" w:type="pct"/>
            <w:vAlign w:val="center"/>
          </w:tcPr>
          <w:p w14:paraId="006C7458" w14:textId="4F52DE5E" w:rsidR="007801B0" w:rsidRPr="007801B0" w:rsidRDefault="007801B0" w:rsidP="007801B0">
            <w:r>
              <w:t>Дифференцированный зачет</w:t>
            </w:r>
          </w:p>
        </w:tc>
      </w:tr>
    </w:tbl>
    <w:p w14:paraId="3F0DC60F" w14:textId="77777777" w:rsidR="007801B0" w:rsidRPr="007801B0" w:rsidRDefault="007801B0" w:rsidP="007801B0"/>
    <w:p w14:paraId="0E7412AE" w14:textId="77777777" w:rsidR="007801B0" w:rsidRPr="007801B0" w:rsidRDefault="007801B0" w:rsidP="007801B0">
      <w:pPr>
        <w:sectPr w:rsidR="007801B0" w:rsidRPr="007801B0" w:rsidSect="009512A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15FD5FE6" w14:textId="5E2BDDB8" w:rsidR="007801B0" w:rsidRPr="007801B0" w:rsidRDefault="007801B0" w:rsidP="007801B0">
      <w:r w:rsidRPr="007801B0">
        <w:lastRenderedPageBreak/>
        <w:t xml:space="preserve">2.2. Тематический план и содержание учебной дисциплины </w:t>
      </w:r>
      <w:r w:rsidRPr="007801B0">
        <w:rPr>
          <w:b/>
          <w:bCs/>
        </w:rPr>
        <w:t>СГ.05 Основы финансовой грамотности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9068"/>
        <w:gridCol w:w="2544"/>
        <w:gridCol w:w="1901"/>
      </w:tblGrid>
      <w:tr w:rsidR="007801B0" w:rsidRPr="003730A4" w14:paraId="30D7F5F3" w14:textId="77777777" w:rsidTr="008755BE">
        <w:trPr>
          <w:trHeight w:val="20"/>
        </w:trPr>
        <w:tc>
          <w:tcPr>
            <w:tcW w:w="643" w:type="pct"/>
            <w:shd w:val="clear" w:color="auto" w:fill="auto"/>
            <w:vAlign w:val="center"/>
          </w:tcPr>
          <w:p w14:paraId="3454C75B" w14:textId="77777777" w:rsidR="007801B0" w:rsidRPr="003730A4" w:rsidRDefault="007801B0" w:rsidP="007801B0">
            <w:pPr>
              <w:rPr>
                <w:b/>
                <w:bCs/>
              </w:rPr>
            </w:pPr>
            <w:r w:rsidRPr="003730A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924" w:type="pct"/>
            <w:shd w:val="clear" w:color="auto" w:fill="auto"/>
            <w:vAlign w:val="center"/>
          </w:tcPr>
          <w:p w14:paraId="3370CEDE" w14:textId="77777777" w:rsidR="007801B0" w:rsidRPr="003730A4" w:rsidRDefault="007801B0" w:rsidP="007801B0">
            <w:pPr>
              <w:rPr>
                <w:b/>
                <w:bCs/>
              </w:rPr>
            </w:pPr>
            <w:r w:rsidRPr="003730A4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9BCE834" w14:textId="18AC39F3" w:rsidR="007801B0" w:rsidRPr="003730A4" w:rsidRDefault="003730A4" w:rsidP="007801B0">
            <w:pPr>
              <w:rPr>
                <w:b/>
                <w:bCs/>
              </w:rPr>
            </w:pPr>
            <w:r w:rsidRPr="003730A4">
              <w:rPr>
                <w:b/>
                <w:bCs/>
              </w:rPr>
              <w:t xml:space="preserve">Объем, акад. ч / в том числе </w:t>
            </w:r>
            <w:r w:rsidRPr="003730A4">
              <w:rPr>
                <w:b/>
                <w:bCs/>
              </w:rPr>
              <w:br/>
              <w:t>в форме практической подготовки, акад. ч.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F24C64B" w14:textId="77777777" w:rsidR="007801B0" w:rsidRPr="003730A4" w:rsidRDefault="007801B0" w:rsidP="007801B0">
            <w:pPr>
              <w:rPr>
                <w:b/>
                <w:bCs/>
              </w:rPr>
            </w:pPr>
            <w:r w:rsidRPr="003730A4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801B0" w:rsidRPr="007801B0" w14:paraId="23580746" w14:textId="77777777" w:rsidTr="008755BE">
        <w:trPr>
          <w:trHeight w:val="20"/>
        </w:trPr>
        <w:tc>
          <w:tcPr>
            <w:tcW w:w="643" w:type="pct"/>
            <w:shd w:val="clear" w:color="auto" w:fill="auto"/>
          </w:tcPr>
          <w:p w14:paraId="680348C9" w14:textId="77777777" w:rsidR="007801B0" w:rsidRPr="007801B0" w:rsidRDefault="007801B0" w:rsidP="003730A4">
            <w:pPr>
              <w:jc w:val="center"/>
            </w:pPr>
            <w:r w:rsidRPr="007801B0">
              <w:t>1</w:t>
            </w:r>
          </w:p>
        </w:tc>
        <w:tc>
          <w:tcPr>
            <w:tcW w:w="2924" w:type="pct"/>
            <w:shd w:val="clear" w:color="auto" w:fill="auto"/>
          </w:tcPr>
          <w:p w14:paraId="610C3B3B" w14:textId="77777777" w:rsidR="007801B0" w:rsidRPr="007801B0" w:rsidRDefault="007801B0" w:rsidP="003730A4">
            <w:pPr>
              <w:jc w:val="center"/>
            </w:pPr>
            <w:r w:rsidRPr="007801B0">
              <w:t>2</w:t>
            </w:r>
          </w:p>
        </w:tc>
        <w:tc>
          <w:tcPr>
            <w:tcW w:w="820" w:type="pct"/>
            <w:shd w:val="clear" w:color="auto" w:fill="auto"/>
          </w:tcPr>
          <w:p w14:paraId="2D493C13" w14:textId="3B92C1FE" w:rsidR="007801B0" w:rsidRPr="007801B0" w:rsidRDefault="007801B0" w:rsidP="003730A4">
            <w:pPr>
              <w:jc w:val="center"/>
            </w:pPr>
            <w:r w:rsidRPr="007801B0">
              <w:t>3</w:t>
            </w:r>
          </w:p>
        </w:tc>
        <w:tc>
          <w:tcPr>
            <w:tcW w:w="613" w:type="pct"/>
            <w:shd w:val="clear" w:color="auto" w:fill="auto"/>
          </w:tcPr>
          <w:p w14:paraId="6D925F1F" w14:textId="77777777" w:rsidR="007801B0" w:rsidRPr="007801B0" w:rsidRDefault="007801B0" w:rsidP="003730A4">
            <w:pPr>
              <w:jc w:val="center"/>
            </w:pPr>
            <w:r w:rsidRPr="007801B0">
              <w:t>4</w:t>
            </w:r>
          </w:p>
        </w:tc>
      </w:tr>
      <w:tr w:rsidR="007801B0" w:rsidRPr="007801B0" w14:paraId="5BAB2406" w14:textId="77777777" w:rsidTr="008755BE">
        <w:trPr>
          <w:trHeight w:val="20"/>
        </w:trPr>
        <w:tc>
          <w:tcPr>
            <w:tcW w:w="643" w:type="pct"/>
            <w:shd w:val="clear" w:color="auto" w:fill="auto"/>
          </w:tcPr>
          <w:p w14:paraId="031BC833" w14:textId="77777777" w:rsidR="007801B0" w:rsidRPr="007801B0" w:rsidRDefault="007801B0" w:rsidP="007801B0"/>
        </w:tc>
        <w:tc>
          <w:tcPr>
            <w:tcW w:w="2924" w:type="pct"/>
            <w:shd w:val="clear" w:color="auto" w:fill="auto"/>
          </w:tcPr>
          <w:p w14:paraId="5BDBEFBE" w14:textId="77777777" w:rsidR="007801B0" w:rsidRPr="007801B0" w:rsidRDefault="007801B0" w:rsidP="007801B0"/>
        </w:tc>
        <w:tc>
          <w:tcPr>
            <w:tcW w:w="820" w:type="pct"/>
          </w:tcPr>
          <w:p w14:paraId="6DA09F63" w14:textId="77777777" w:rsidR="007801B0" w:rsidRPr="007801B0" w:rsidRDefault="007801B0" w:rsidP="007801B0">
            <w:proofErr w:type="spellStart"/>
            <w:r w:rsidRPr="007801B0">
              <w:t>Обязат</w:t>
            </w:r>
            <w:proofErr w:type="spellEnd"/>
            <w:r w:rsidRPr="007801B0">
              <w:t>. часть ОП</w:t>
            </w:r>
          </w:p>
        </w:tc>
        <w:tc>
          <w:tcPr>
            <w:tcW w:w="613" w:type="pct"/>
            <w:shd w:val="clear" w:color="auto" w:fill="auto"/>
          </w:tcPr>
          <w:p w14:paraId="460F7FEB" w14:textId="77777777" w:rsidR="007801B0" w:rsidRPr="007801B0" w:rsidRDefault="007801B0" w:rsidP="007801B0"/>
        </w:tc>
      </w:tr>
      <w:tr w:rsidR="007801B0" w:rsidRPr="007801B0" w14:paraId="119E7F35" w14:textId="77777777" w:rsidTr="008755BE">
        <w:trPr>
          <w:trHeight w:val="20"/>
        </w:trPr>
        <w:tc>
          <w:tcPr>
            <w:tcW w:w="3567" w:type="pct"/>
            <w:gridSpan w:val="2"/>
            <w:shd w:val="clear" w:color="auto" w:fill="auto"/>
          </w:tcPr>
          <w:p w14:paraId="4F91E939" w14:textId="77777777" w:rsidR="007801B0" w:rsidRPr="007801B0" w:rsidRDefault="007801B0" w:rsidP="007801B0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Раздел 1. Семейная экономика.</w:t>
            </w:r>
          </w:p>
        </w:tc>
        <w:tc>
          <w:tcPr>
            <w:tcW w:w="820" w:type="pct"/>
          </w:tcPr>
          <w:p w14:paraId="296DC4DC" w14:textId="77777777" w:rsidR="007801B0" w:rsidRPr="003A198E" w:rsidRDefault="007801B0" w:rsidP="003A198E">
            <w:pPr>
              <w:jc w:val="center"/>
              <w:rPr>
                <w:b/>
                <w:bCs/>
              </w:rPr>
            </w:pPr>
            <w:r w:rsidRPr="003A198E">
              <w:rPr>
                <w:b/>
                <w:bCs/>
              </w:rPr>
              <w:t>20/8</w:t>
            </w:r>
          </w:p>
        </w:tc>
        <w:tc>
          <w:tcPr>
            <w:tcW w:w="613" w:type="pct"/>
            <w:shd w:val="clear" w:color="auto" w:fill="auto"/>
          </w:tcPr>
          <w:p w14:paraId="7325F114" w14:textId="77777777" w:rsidR="007801B0" w:rsidRPr="007801B0" w:rsidRDefault="007801B0" w:rsidP="007801B0"/>
        </w:tc>
      </w:tr>
      <w:tr w:rsidR="007801B0" w:rsidRPr="007801B0" w14:paraId="7277DEEB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0882E04F" w14:textId="77777777" w:rsidR="007801B0" w:rsidRPr="007801B0" w:rsidRDefault="007801B0" w:rsidP="007801B0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Тема 1.1. </w:t>
            </w:r>
          </w:p>
          <w:p w14:paraId="1FE3F830" w14:textId="77777777" w:rsidR="007801B0" w:rsidRPr="007801B0" w:rsidRDefault="007801B0" w:rsidP="007801B0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Финансовое планирование как способ повышения благосостояния семьи.</w:t>
            </w:r>
          </w:p>
        </w:tc>
        <w:tc>
          <w:tcPr>
            <w:tcW w:w="2924" w:type="pct"/>
            <w:shd w:val="clear" w:color="auto" w:fill="auto"/>
          </w:tcPr>
          <w:p w14:paraId="07B519D7" w14:textId="77777777" w:rsidR="007801B0" w:rsidRPr="003A198E" w:rsidRDefault="007801B0" w:rsidP="007801B0">
            <w:pPr>
              <w:rPr>
                <w:b/>
                <w:bCs/>
              </w:rPr>
            </w:pPr>
            <w:r w:rsidRPr="003A198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20" w:type="pct"/>
          </w:tcPr>
          <w:p w14:paraId="0C698C66" w14:textId="26B78BB3" w:rsidR="007801B0" w:rsidRPr="003A198E" w:rsidRDefault="003A198E" w:rsidP="003A1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3D9DAC2B" w14:textId="0BCB9723" w:rsidR="007801B0" w:rsidRPr="007801B0" w:rsidRDefault="007801B0" w:rsidP="007801B0">
            <w:r w:rsidRPr="007801B0">
              <w:t>ОК 01</w:t>
            </w:r>
            <w:r>
              <w:t xml:space="preserve">, </w:t>
            </w:r>
            <w:r w:rsidRPr="007801B0">
              <w:t>ОК 02</w:t>
            </w:r>
          </w:p>
          <w:p w14:paraId="64E2D386" w14:textId="77777777" w:rsidR="007801B0" w:rsidRPr="007801B0" w:rsidRDefault="007801B0" w:rsidP="007801B0">
            <w:r w:rsidRPr="007801B0">
              <w:t>ОК 03</w:t>
            </w:r>
          </w:p>
          <w:p w14:paraId="6CD996B7" w14:textId="77777777" w:rsidR="007801B0" w:rsidRPr="007801B0" w:rsidRDefault="007801B0" w:rsidP="007801B0"/>
        </w:tc>
      </w:tr>
      <w:tr w:rsidR="007801B0" w:rsidRPr="007801B0" w14:paraId="4821F878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7BAFC1B2" w14:textId="77777777" w:rsidR="007801B0" w:rsidRPr="007801B0" w:rsidRDefault="007801B0" w:rsidP="007801B0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20A6D243" w14:textId="77777777" w:rsidR="007801B0" w:rsidRPr="007801B0" w:rsidRDefault="007801B0" w:rsidP="003A198E">
            <w:pPr>
              <w:jc w:val="both"/>
            </w:pPr>
            <w:r w:rsidRPr="007801B0">
              <w:t>1. История зарождения денег. Роль денег в нашей жизни. 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820" w:type="pct"/>
          </w:tcPr>
          <w:p w14:paraId="4D4525CE" w14:textId="1C343D16" w:rsidR="007801B0" w:rsidRPr="007801B0" w:rsidRDefault="003A198E" w:rsidP="003A198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70C81D89" w14:textId="77777777" w:rsidR="007801B0" w:rsidRPr="007801B0" w:rsidRDefault="007801B0" w:rsidP="007801B0"/>
        </w:tc>
      </w:tr>
      <w:tr w:rsidR="007801B0" w:rsidRPr="007801B0" w14:paraId="6ACC8E0D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5A45FC6B" w14:textId="77777777" w:rsidR="007801B0" w:rsidRPr="007801B0" w:rsidRDefault="007801B0" w:rsidP="007801B0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49F17321" w14:textId="77777777" w:rsidR="007801B0" w:rsidRPr="007801B0" w:rsidRDefault="007801B0" w:rsidP="003A198E">
            <w:pPr>
              <w:jc w:val="both"/>
            </w:pPr>
            <w:r w:rsidRPr="007801B0">
              <w:t>2. 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820" w:type="pct"/>
          </w:tcPr>
          <w:p w14:paraId="35253F53" w14:textId="0CB228C8" w:rsidR="007801B0" w:rsidRPr="007801B0" w:rsidRDefault="003A198E" w:rsidP="003A198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70FB111E" w14:textId="77777777" w:rsidR="007801B0" w:rsidRPr="007801B0" w:rsidRDefault="007801B0" w:rsidP="007801B0"/>
        </w:tc>
      </w:tr>
      <w:tr w:rsidR="003A198E" w:rsidRPr="007801B0" w14:paraId="02080FE2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37189E31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Тема 1.2. </w:t>
            </w:r>
          </w:p>
          <w:p w14:paraId="46798DFA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Личное финансовое планирование.</w:t>
            </w:r>
          </w:p>
        </w:tc>
        <w:tc>
          <w:tcPr>
            <w:tcW w:w="2924" w:type="pct"/>
            <w:shd w:val="clear" w:color="auto" w:fill="auto"/>
          </w:tcPr>
          <w:p w14:paraId="40487C66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20" w:type="pct"/>
          </w:tcPr>
          <w:p w14:paraId="1FD230EC" w14:textId="5878E4DF" w:rsidR="003A198E" w:rsidRPr="003A198E" w:rsidRDefault="003A198E" w:rsidP="003A1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114934FF" w14:textId="77777777" w:rsidR="003A198E" w:rsidRPr="007801B0" w:rsidRDefault="003A198E" w:rsidP="003A198E">
            <w:r w:rsidRPr="007801B0">
              <w:t>ОК 01</w:t>
            </w:r>
            <w:r>
              <w:t xml:space="preserve">, </w:t>
            </w:r>
            <w:r w:rsidRPr="007801B0">
              <w:t>ОК 02</w:t>
            </w:r>
          </w:p>
          <w:p w14:paraId="4082C68C" w14:textId="77777777" w:rsidR="003A198E" w:rsidRPr="007801B0" w:rsidRDefault="003A198E" w:rsidP="003A198E">
            <w:r w:rsidRPr="007801B0">
              <w:t>ОК 03</w:t>
            </w:r>
          </w:p>
          <w:p w14:paraId="7A35EE68" w14:textId="77777777" w:rsidR="003A198E" w:rsidRPr="007801B0" w:rsidRDefault="003A198E" w:rsidP="003A198E"/>
        </w:tc>
      </w:tr>
      <w:tr w:rsidR="003A198E" w:rsidRPr="007801B0" w14:paraId="6CC72030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0A560D93" w14:textId="77777777" w:rsidR="003A198E" w:rsidRPr="007801B0" w:rsidRDefault="003A198E" w:rsidP="007801B0"/>
        </w:tc>
        <w:tc>
          <w:tcPr>
            <w:tcW w:w="2924" w:type="pct"/>
            <w:shd w:val="clear" w:color="auto" w:fill="auto"/>
          </w:tcPr>
          <w:p w14:paraId="225363EC" w14:textId="77777777" w:rsidR="003A198E" w:rsidRPr="007801B0" w:rsidRDefault="003A198E" w:rsidP="003A198E">
            <w:pPr>
              <w:jc w:val="both"/>
            </w:pPr>
            <w:r w:rsidRPr="007801B0">
              <w:t xml:space="preserve">1. </w:t>
            </w:r>
            <w:r w:rsidRPr="007801B0">
              <w:rPr>
                <w:rFonts w:eastAsia="Arial"/>
              </w:rPr>
              <w:t xml:space="preserve"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</w:t>
            </w:r>
          </w:p>
        </w:tc>
        <w:tc>
          <w:tcPr>
            <w:tcW w:w="820" w:type="pct"/>
          </w:tcPr>
          <w:p w14:paraId="02A2A726" w14:textId="116EFAF6" w:rsidR="003A198E" w:rsidRPr="007801B0" w:rsidRDefault="003A198E" w:rsidP="003A198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34F31706" w14:textId="77777777" w:rsidR="003A198E" w:rsidRPr="007801B0" w:rsidRDefault="003A198E" w:rsidP="007801B0"/>
        </w:tc>
      </w:tr>
      <w:tr w:rsidR="003A198E" w:rsidRPr="007801B0" w14:paraId="234D7169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2E2ACE92" w14:textId="77777777" w:rsidR="003A198E" w:rsidRPr="007801B0" w:rsidRDefault="003A198E" w:rsidP="007801B0"/>
        </w:tc>
        <w:tc>
          <w:tcPr>
            <w:tcW w:w="2924" w:type="pct"/>
            <w:tcBorders>
              <w:bottom w:val="single" w:sz="4" w:space="0" w:color="auto"/>
            </w:tcBorders>
            <w:shd w:val="clear" w:color="auto" w:fill="auto"/>
          </w:tcPr>
          <w:p w14:paraId="3B4377B4" w14:textId="77777777" w:rsidR="003A198E" w:rsidRPr="007801B0" w:rsidRDefault="003A198E" w:rsidP="003A198E">
            <w:pPr>
              <w:jc w:val="both"/>
            </w:pPr>
            <w:r w:rsidRPr="007801B0">
              <w:t xml:space="preserve">2. </w:t>
            </w:r>
            <w:r w:rsidRPr="007801B0">
              <w:rPr>
                <w:rFonts w:eastAsia="Arial"/>
              </w:rPr>
              <w:t>Формы вознаграждений наёмным работникам и от чего зависит уровень заработной платы. Права и обязанности наёмных работников по отношению к работодателю.</w:t>
            </w:r>
          </w:p>
        </w:tc>
        <w:tc>
          <w:tcPr>
            <w:tcW w:w="820" w:type="pct"/>
          </w:tcPr>
          <w:p w14:paraId="004B6F46" w14:textId="699E786C" w:rsidR="003A198E" w:rsidRPr="007801B0" w:rsidRDefault="003A198E" w:rsidP="003A198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68F893DD" w14:textId="77777777" w:rsidR="003A198E" w:rsidRPr="007801B0" w:rsidRDefault="003A198E" w:rsidP="007801B0"/>
        </w:tc>
      </w:tr>
      <w:tr w:rsidR="003A198E" w:rsidRPr="007801B0" w14:paraId="0710F64D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6D048F20" w14:textId="77777777" w:rsidR="003A198E" w:rsidRPr="007801B0" w:rsidRDefault="003A198E" w:rsidP="007801B0"/>
        </w:tc>
        <w:tc>
          <w:tcPr>
            <w:tcW w:w="2924" w:type="pct"/>
            <w:tcBorders>
              <w:bottom w:val="single" w:sz="4" w:space="0" w:color="auto"/>
            </w:tcBorders>
            <w:shd w:val="clear" w:color="auto" w:fill="auto"/>
          </w:tcPr>
          <w:p w14:paraId="62F3B17D" w14:textId="77777777" w:rsidR="003A198E" w:rsidRPr="007801B0" w:rsidRDefault="003A198E" w:rsidP="003A198E">
            <w:pPr>
              <w:jc w:val="both"/>
            </w:pPr>
            <w:r w:rsidRPr="007801B0">
              <w:rPr>
                <w:rFonts w:eastAsia="Arial"/>
              </w:rPr>
              <w:t>3. Необходимость уплаты налогов, случаи для подачи налоговой декларации. Выплата выходного пособия при увольнении. Безработица, виды безработицы.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25124A9" w14:textId="7F7EA4E4" w:rsidR="003A198E" w:rsidRPr="007801B0" w:rsidRDefault="003A198E" w:rsidP="003A198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F83B8B" w14:textId="77777777" w:rsidR="003A198E" w:rsidRPr="007801B0" w:rsidRDefault="003A198E" w:rsidP="007801B0"/>
        </w:tc>
      </w:tr>
      <w:tr w:rsidR="003A198E" w:rsidRPr="007801B0" w14:paraId="0CC7B52D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30C5A14B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28C9925D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820" w:type="pct"/>
          </w:tcPr>
          <w:p w14:paraId="30848CAA" w14:textId="7D112708" w:rsidR="003A198E" w:rsidRPr="003A198E" w:rsidRDefault="003A198E" w:rsidP="003A198E">
            <w:pPr>
              <w:jc w:val="center"/>
              <w:rPr>
                <w:b/>
                <w:bCs/>
              </w:rPr>
            </w:pPr>
            <w:r w:rsidRPr="003A198E">
              <w:rPr>
                <w:b/>
                <w:bCs/>
              </w:rPr>
              <w:t>2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61F1E97A" w14:textId="77777777" w:rsidR="003A198E" w:rsidRPr="007801B0" w:rsidRDefault="003A198E" w:rsidP="003A198E">
            <w:r w:rsidRPr="007801B0">
              <w:t>ОК 01</w:t>
            </w:r>
            <w:r>
              <w:t xml:space="preserve">, </w:t>
            </w:r>
            <w:r w:rsidRPr="007801B0">
              <w:t>ОК 02</w:t>
            </w:r>
          </w:p>
          <w:p w14:paraId="1896CF8E" w14:textId="77777777" w:rsidR="003A198E" w:rsidRPr="007801B0" w:rsidRDefault="003A198E" w:rsidP="003A198E">
            <w:r w:rsidRPr="007801B0">
              <w:t>ОК 03</w:t>
            </w:r>
          </w:p>
          <w:p w14:paraId="68151B5D" w14:textId="77777777" w:rsidR="003A198E" w:rsidRPr="007801B0" w:rsidRDefault="003A198E" w:rsidP="003A198E"/>
        </w:tc>
      </w:tr>
      <w:tr w:rsidR="003A198E" w:rsidRPr="007801B0" w14:paraId="1054EAB9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647E3286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58651AD7" w14:textId="66C2090E" w:rsidR="003A198E" w:rsidRPr="007801B0" w:rsidRDefault="003A198E" w:rsidP="003A198E">
            <w:r w:rsidRPr="003A198E">
              <w:rPr>
                <w:rFonts w:eastAsia="Arial"/>
                <w:b/>
                <w:bCs/>
              </w:rPr>
              <w:t>Практическое занятие 1.</w:t>
            </w:r>
            <w:r w:rsidRPr="007801B0">
              <w:rPr>
                <w:rFonts w:eastAsia="Arial"/>
              </w:rPr>
              <w:t xml:space="preserve"> Составление списка личных активов (доходов).</w:t>
            </w:r>
          </w:p>
        </w:tc>
        <w:tc>
          <w:tcPr>
            <w:tcW w:w="820" w:type="pct"/>
          </w:tcPr>
          <w:p w14:paraId="1F10D0EA" w14:textId="7F7E72CB" w:rsidR="003A198E" w:rsidRPr="007801B0" w:rsidRDefault="003A198E" w:rsidP="003A198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632B547B" w14:textId="77777777" w:rsidR="003A198E" w:rsidRPr="007801B0" w:rsidRDefault="003A198E" w:rsidP="003A198E"/>
        </w:tc>
      </w:tr>
      <w:tr w:rsidR="003A198E" w:rsidRPr="007801B0" w14:paraId="1B3C5A31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24BD6E3C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73322BEE" w14:textId="397C9FF4" w:rsidR="003A198E" w:rsidRPr="007801B0" w:rsidRDefault="003A198E" w:rsidP="003A198E">
            <w:pPr>
              <w:jc w:val="both"/>
            </w:pPr>
            <w:r w:rsidRPr="003A198E">
              <w:rPr>
                <w:b/>
                <w:bCs/>
              </w:rPr>
              <w:t>Практическое занятие 2</w:t>
            </w:r>
            <w:r>
              <w:rPr>
                <w:b/>
                <w:bCs/>
              </w:rPr>
              <w:t xml:space="preserve">. </w:t>
            </w:r>
            <w:r w:rsidRPr="007801B0">
              <w:t>Тест по теме: «Личное финансовое планирование» и «Источники денежных средств семьи».</w:t>
            </w:r>
          </w:p>
        </w:tc>
        <w:tc>
          <w:tcPr>
            <w:tcW w:w="820" w:type="pct"/>
          </w:tcPr>
          <w:p w14:paraId="441F0881" w14:textId="3106BFB2" w:rsidR="003A198E" w:rsidRPr="007801B0" w:rsidRDefault="003A198E" w:rsidP="003A198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75961F51" w14:textId="77777777" w:rsidR="003A198E" w:rsidRPr="007801B0" w:rsidRDefault="003A198E" w:rsidP="003A198E"/>
        </w:tc>
      </w:tr>
      <w:tr w:rsidR="003A198E" w:rsidRPr="007801B0" w14:paraId="7EB846F9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755CD5B3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057F344F" w14:textId="77777777" w:rsidR="003A198E" w:rsidRPr="003A198E" w:rsidRDefault="003A198E" w:rsidP="003A198E">
            <w:pPr>
              <w:rPr>
                <w:b/>
                <w:bCs/>
              </w:rPr>
            </w:pPr>
            <w:r w:rsidRPr="003A198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820" w:type="pct"/>
          </w:tcPr>
          <w:p w14:paraId="1D8F8817" w14:textId="2680F798" w:rsidR="003A198E" w:rsidRPr="007801B0" w:rsidRDefault="003A198E" w:rsidP="003A198E">
            <w:pPr>
              <w:jc w:val="center"/>
            </w:pPr>
            <w:r>
              <w:t>2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2DA8514F" w14:textId="77777777" w:rsidR="003A198E" w:rsidRPr="007801B0" w:rsidRDefault="003A198E" w:rsidP="003A198E">
            <w:r w:rsidRPr="007801B0">
              <w:t>ОК 01</w:t>
            </w:r>
            <w:r>
              <w:t xml:space="preserve">, </w:t>
            </w:r>
            <w:r w:rsidRPr="007801B0">
              <w:t>ОК 02</w:t>
            </w:r>
          </w:p>
          <w:p w14:paraId="2D4413B9" w14:textId="77777777" w:rsidR="003A198E" w:rsidRPr="007801B0" w:rsidRDefault="003A198E" w:rsidP="003A198E">
            <w:r w:rsidRPr="007801B0">
              <w:t>ОК 03</w:t>
            </w:r>
          </w:p>
          <w:p w14:paraId="2664A91B" w14:textId="77777777" w:rsidR="003A198E" w:rsidRPr="007801B0" w:rsidRDefault="003A198E" w:rsidP="003A198E"/>
        </w:tc>
      </w:tr>
      <w:tr w:rsidR="003A198E" w:rsidRPr="007801B0" w14:paraId="78D3EFE6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0380AC20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7A5805BD" w14:textId="7DA1F373" w:rsidR="003A198E" w:rsidRPr="007801B0" w:rsidRDefault="003A198E" w:rsidP="003A198E">
            <w:r w:rsidRPr="00245DB8">
              <w:rPr>
                <w:bCs/>
              </w:rPr>
              <w:t>подготовка сообщений</w:t>
            </w:r>
            <w:r w:rsidRPr="00245DB8">
              <w:t xml:space="preserve"> </w:t>
            </w:r>
            <w:r w:rsidRPr="00245DB8">
              <w:rPr>
                <w:bCs/>
              </w:rPr>
              <w:t xml:space="preserve">(компьютерной презентации) </w:t>
            </w:r>
            <w:r w:rsidRPr="00245DB8">
              <w:t>на тему: «Составление налоговой декларации».</w:t>
            </w:r>
          </w:p>
        </w:tc>
        <w:tc>
          <w:tcPr>
            <w:tcW w:w="820" w:type="pct"/>
          </w:tcPr>
          <w:p w14:paraId="1DE113C1" w14:textId="1DA03794" w:rsidR="003A198E" w:rsidRPr="007801B0" w:rsidRDefault="003A198E" w:rsidP="003A198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5EBFA2C3" w14:textId="77777777" w:rsidR="003A198E" w:rsidRPr="007801B0" w:rsidRDefault="003A198E" w:rsidP="003A198E"/>
        </w:tc>
      </w:tr>
      <w:tr w:rsidR="003A198E" w:rsidRPr="007801B0" w14:paraId="2ADC647E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7E87BA4F" w14:textId="77777777" w:rsidR="003A198E" w:rsidRPr="007801B0" w:rsidRDefault="003A198E" w:rsidP="003A198E">
            <w:pPr>
              <w:rPr>
                <w:b/>
                <w:bCs/>
              </w:rPr>
            </w:pPr>
            <w:bookmarkStart w:id="0" w:name="_Hlk109638427"/>
            <w:r w:rsidRPr="007801B0">
              <w:rPr>
                <w:b/>
                <w:bCs/>
              </w:rPr>
              <w:lastRenderedPageBreak/>
              <w:t xml:space="preserve">Тема 1.3. </w:t>
            </w:r>
          </w:p>
          <w:p w14:paraId="380372A5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Контроль семейных расходов.</w:t>
            </w:r>
          </w:p>
        </w:tc>
        <w:tc>
          <w:tcPr>
            <w:tcW w:w="2924" w:type="pct"/>
            <w:shd w:val="clear" w:color="auto" w:fill="auto"/>
          </w:tcPr>
          <w:p w14:paraId="7751E6D9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20" w:type="pct"/>
          </w:tcPr>
          <w:p w14:paraId="7D9EE45C" w14:textId="2DBD6493" w:rsidR="003A198E" w:rsidRPr="003A198E" w:rsidRDefault="003A198E" w:rsidP="003A1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53AB9276" w14:textId="77777777" w:rsidR="003A198E" w:rsidRPr="007801B0" w:rsidRDefault="003A198E" w:rsidP="003A198E">
            <w:r w:rsidRPr="007801B0">
              <w:t>ОК 01</w:t>
            </w:r>
          </w:p>
          <w:p w14:paraId="781E8837" w14:textId="77777777" w:rsidR="003A198E" w:rsidRPr="007801B0" w:rsidRDefault="003A198E" w:rsidP="003A198E">
            <w:r w:rsidRPr="007801B0">
              <w:t>ОК 02</w:t>
            </w:r>
          </w:p>
          <w:p w14:paraId="465C8D88" w14:textId="77777777" w:rsidR="003A198E" w:rsidRPr="007801B0" w:rsidRDefault="003A198E" w:rsidP="003A198E">
            <w:r w:rsidRPr="007801B0">
              <w:t>ОК 03</w:t>
            </w:r>
          </w:p>
          <w:p w14:paraId="67AE7571" w14:textId="77777777" w:rsidR="003A198E" w:rsidRPr="007801B0" w:rsidRDefault="003A198E" w:rsidP="003A198E"/>
        </w:tc>
      </w:tr>
      <w:tr w:rsidR="003A198E" w:rsidRPr="007801B0" w14:paraId="189FB62A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6407F396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2018BC14" w14:textId="77777777" w:rsidR="003A198E" w:rsidRPr="007801B0" w:rsidRDefault="003A198E" w:rsidP="003A198E">
            <w:pPr>
              <w:jc w:val="both"/>
            </w:pPr>
            <w:r w:rsidRPr="007801B0">
              <w:t>1. Расходы. Структура расходов среднестатистической российской семьи. Использование полученных доходов на различных этапах жизни семьи. Контроль расходов, считать и фиксировать, на что тратятся полученные деньги.</w:t>
            </w:r>
          </w:p>
        </w:tc>
        <w:tc>
          <w:tcPr>
            <w:tcW w:w="820" w:type="pct"/>
          </w:tcPr>
          <w:p w14:paraId="7F7205D4" w14:textId="40484AFA" w:rsidR="003A198E" w:rsidRPr="007801B0" w:rsidRDefault="003A198E" w:rsidP="003A198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54569505" w14:textId="77777777" w:rsidR="003A198E" w:rsidRPr="007801B0" w:rsidRDefault="003A198E" w:rsidP="003A198E"/>
        </w:tc>
      </w:tr>
      <w:tr w:rsidR="003A198E" w:rsidRPr="007801B0" w14:paraId="5B7FB962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421C1876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4AE35157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820" w:type="pct"/>
          </w:tcPr>
          <w:p w14:paraId="5A22CFB7" w14:textId="3D162160" w:rsidR="003A198E" w:rsidRPr="003A198E" w:rsidRDefault="003A198E" w:rsidP="003A198E">
            <w:pPr>
              <w:jc w:val="center"/>
              <w:rPr>
                <w:b/>
                <w:bCs/>
              </w:rPr>
            </w:pPr>
            <w:r w:rsidRPr="003A198E">
              <w:rPr>
                <w:b/>
                <w:bCs/>
              </w:rPr>
              <w:t>4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3D0E7589" w14:textId="77777777" w:rsidR="003A198E" w:rsidRPr="007801B0" w:rsidRDefault="003A198E" w:rsidP="003A198E">
            <w:r w:rsidRPr="007801B0">
              <w:t>ОК 01</w:t>
            </w:r>
            <w:r>
              <w:t xml:space="preserve">, </w:t>
            </w:r>
            <w:r w:rsidRPr="007801B0">
              <w:t>ОК 02</w:t>
            </w:r>
          </w:p>
          <w:p w14:paraId="6EBFEC7F" w14:textId="77777777" w:rsidR="003A198E" w:rsidRPr="007801B0" w:rsidRDefault="003A198E" w:rsidP="003A198E">
            <w:r w:rsidRPr="007801B0">
              <w:t>ОК 03</w:t>
            </w:r>
          </w:p>
          <w:p w14:paraId="04877427" w14:textId="77777777" w:rsidR="003A198E" w:rsidRPr="007801B0" w:rsidRDefault="003A198E" w:rsidP="003A198E"/>
        </w:tc>
      </w:tr>
      <w:tr w:rsidR="003A198E" w:rsidRPr="007801B0" w14:paraId="1743D371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4DF7CDCD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369F0C36" w14:textId="6CA53314" w:rsidR="003A198E" w:rsidRPr="007801B0" w:rsidRDefault="003A198E" w:rsidP="003A198E">
            <w:r w:rsidRPr="003A198E">
              <w:rPr>
                <w:b/>
                <w:bCs/>
              </w:rPr>
              <w:t>Практическое занятие 3.</w:t>
            </w:r>
            <w:r w:rsidRPr="007801B0">
              <w:t xml:space="preserve"> Составление сметы расходов </w:t>
            </w:r>
          </w:p>
        </w:tc>
        <w:tc>
          <w:tcPr>
            <w:tcW w:w="820" w:type="pct"/>
          </w:tcPr>
          <w:p w14:paraId="500B7560" w14:textId="20E53E30" w:rsidR="003A198E" w:rsidRPr="007801B0" w:rsidRDefault="003A198E" w:rsidP="003A198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62A2B698" w14:textId="77777777" w:rsidR="003A198E" w:rsidRPr="007801B0" w:rsidRDefault="003A198E" w:rsidP="003A198E"/>
        </w:tc>
      </w:tr>
      <w:tr w:rsidR="003A198E" w:rsidRPr="007801B0" w14:paraId="79840AB8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201350F2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  <w:vAlign w:val="bottom"/>
          </w:tcPr>
          <w:p w14:paraId="201524EA" w14:textId="18A584D2" w:rsidR="003A198E" w:rsidRPr="007801B0" w:rsidRDefault="003A198E" w:rsidP="003A198E">
            <w:r w:rsidRPr="003A198E">
              <w:rPr>
                <w:rFonts w:eastAsia="Calibri"/>
                <w:b/>
                <w:bCs/>
              </w:rPr>
              <w:t>Практическое занятие 4.</w:t>
            </w:r>
            <w:r w:rsidRPr="007801B0">
              <w:rPr>
                <w:rFonts w:eastAsia="Calibri"/>
              </w:rPr>
              <w:t xml:space="preserve"> Тест «Контроль семейных расходов».</w:t>
            </w:r>
          </w:p>
        </w:tc>
        <w:tc>
          <w:tcPr>
            <w:tcW w:w="820" w:type="pct"/>
          </w:tcPr>
          <w:p w14:paraId="3CC72750" w14:textId="158F7F5F" w:rsidR="003A198E" w:rsidRPr="007801B0" w:rsidRDefault="003A198E" w:rsidP="003A198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3F3BF072" w14:textId="77777777" w:rsidR="003A198E" w:rsidRPr="007801B0" w:rsidRDefault="003A198E" w:rsidP="003A198E"/>
        </w:tc>
      </w:tr>
      <w:tr w:rsidR="003A198E" w:rsidRPr="007801B0" w14:paraId="44D0D47C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4A24B7CF" w14:textId="77777777" w:rsidR="003A198E" w:rsidRPr="007801B0" w:rsidRDefault="003A198E" w:rsidP="003A198E">
            <w:pPr>
              <w:rPr>
                <w:rFonts w:eastAsia="Calibri"/>
                <w:b/>
                <w:bCs/>
              </w:rPr>
            </w:pPr>
            <w:r w:rsidRPr="007801B0">
              <w:rPr>
                <w:b/>
                <w:bCs/>
              </w:rPr>
              <w:t>Тема 1.4.</w:t>
            </w:r>
          </w:p>
          <w:p w14:paraId="7DAC4FB2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rFonts w:eastAsia="Calibri"/>
                <w:b/>
                <w:bCs/>
              </w:rPr>
              <w:t>Семейный бюджет.</w:t>
            </w:r>
          </w:p>
        </w:tc>
        <w:tc>
          <w:tcPr>
            <w:tcW w:w="2924" w:type="pct"/>
            <w:shd w:val="clear" w:color="auto" w:fill="auto"/>
          </w:tcPr>
          <w:p w14:paraId="567A5527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20" w:type="pct"/>
          </w:tcPr>
          <w:p w14:paraId="57FD91D0" w14:textId="798A8167" w:rsidR="003A198E" w:rsidRPr="003A198E" w:rsidRDefault="003A198E" w:rsidP="003A1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35CFBDF1" w14:textId="77777777" w:rsidR="003A198E" w:rsidRPr="007801B0" w:rsidRDefault="003A198E" w:rsidP="003A198E">
            <w:r w:rsidRPr="007801B0">
              <w:t>ОК 01</w:t>
            </w:r>
          </w:p>
          <w:p w14:paraId="7DB6972C" w14:textId="77777777" w:rsidR="003A198E" w:rsidRPr="007801B0" w:rsidRDefault="003A198E" w:rsidP="003A198E">
            <w:r w:rsidRPr="007801B0">
              <w:t>ОК 02</w:t>
            </w:r>
          </w:p>
          <w:p w14:paraId="60D25DE8" w14:textId="77777777" w:rsidR="003A198E" w:rsidRPr="007801B0" w:rsidRDefault="003A198E" w:rsidP="003A198E">
            <w:r w:rsidRPr="007801B0">
              <w:t>ОК 03</w:t>
            </w:r>
          </w:p>
          <w:p w14:paraId="01696EEB" w14:textId="77777777" w:rsidR="003A198E" w:rsidRPr="007801B0" w:rsidRDefault="003A198E" w:rsidP="003A198E"/>
        </w:tc>
      </w:tr>
      <w:tr w:rsidR="003A198E" w:rsidRPr="007801B0" w14:paraId="79672B68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1A746BD9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7F5A17C1" w14:textId="77777777" w:rsidR="003A198E" w:rsidRPr="007801B0" w:rsidRDefault="003A198E" w:rsidP="003A198E">
            <w:r w:rsidRPr="007801B0">
              <w:t>1. Понятие семейного бюджета. Отличия личного бюджета и бюджета семьи. Дефицит (профицит) бюджета. Виды дефицита и способы избавления от хронического дефицита. Возникновение дефицита бюджета.</w:t>
            </w:r>
          </w:p>
        </w:tc>
        <w:tc>
          <w:tcPr>
            <w:tcW w:w="820" w:type="pct"/>
          </w:tcPr>
          <w:p w14:paraId="5B5DA83E" w14:textId="41F41422" w:rsidR="003A198E" w:rsidRPr="007801B0" w:rsidRDefault="003A198E" w:rsidP="003A198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330C495C" w14:textId="77777777" w:rsidR="003A198E" w:rsidRPr="007801B0" w:rsidRDefault="003A198E" w:rsidP="003A198E"/>
        </w:tc>
      </w:tr>
      <w:tr w:rsidR="003A198E" w:rsidRPr="007801B0" w14:paraId="57D2ED46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05F91E95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4116FFE3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820" w:type="pct"/>
          </w:tcPr>
          <w:p w14:paraId="470277E5" w14:textId="6F7D3F13" w:rsidR="003A198E" w:rsidRPr="003A198E" w:rsidRDefault="003A198E" w:rsidP="003A198E">
            <w:pPr>
              <w:jc w:val="center"/>
              <w:rPr>
                <w:b/>
                <w:bCs/>
              </w:rPr>
            </w:pPr>
            <w:r w:rsidRPr="003A198E">
              <w:rPr>
                <w:b/>
                <w:bCs/>
              </w:rPr>
              <w:t>2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6303E4D1" w14:textId="77777777" w:rsidR="003A198E" w:rsidRPr="007801B0" w:rsidRDefault="003A198E" w:rsidP="003A198E">
            <w:r w:rsidRPr="007801B0">
              <w:t>ОК 01</w:t>
            </w:r>
            <w:r>
              <w:t xml:space="preserve">, </w:t>
            </w:r>
            <w:r w:rsidRPr="007801B0">
              <w:t>ОК 02</w:t>
            </w:r>
          </w:p>
          <w:p w14:paraId="276DFF9E" w14:textId="77777777" w:rsidR="003A198E" w:rsidRPr="007801B0" w:rsidRDefault="003A198E" w:rsidP="003A198E">
            <w:r w:rsidRPr="007801B0">
              <w:t>ОК 03</w:t>
            </w:r>
          </w:p>
          <w:p w14:paraId="44BE691A" w14:textId="77777777" w:rsidR="003A198E" w:rsidRPr="007801B0" w:rsidRDefault="003A198E" w:rsidP="003A198E"/>
        </w:tc>
      </w:tr>
      <w:tr w:rsidR="003A198E" w:rsidRPr="007801B0" w14:paraId="109095C9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51E586AC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6D6C5211" w14:textId="77777777" w:rsidR="003A198E" w:rsidRPr="007801B0" w:rsidRDefault="003A198E" w:rsidP="003A198E">
            <w:pPr>
              <w:jc w:val="both"/>
            </w:pPr>
            <w:r w:rsidRPr="003A198E">
              <w:rPr>
                <w:rFonts w:eastAsia="Arial"/>
                <w:b/>
                <w:bCs/>
              </w:rPr>
              <w:t>Практическое занятие 5.</w:t>
            </w:r>
            <w:r w:rsidRPr="007801B0">
              <w:rPr>
                <w:rFonts w:eastAsia="Arial"/>
              </w:rPr>
              <w:t xml:space="preserve"> Составление текущего и перспективного личного (семейного) бюджета, оценка его баланса.</w:t>
            </w:r>
          </w:p>
        </w:tc>
        <w:tc>
          <w:tcPr>
            <w:tcW w:w="820" w:type="pct"/>
          </w:tcPr>
          <w:p w14:paraId="4E5F0193" w14:textId="53E0BB46" w:rsidR="003A198E" w:rsidRPr="007801B0" w:rsidRDefault="003A198E" w:rsidP="003A198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2DCC4570" w14:textId="77777777" w:rsidR="003A198E" w:rsidRPr="007801B0" w:rsidRDefault="003A198E" w:rsidP="003A198E"/>
        </w:tc>
      </w:tr>
      <w:tr w:rsidR="003A198E" w:rsidRPr="007801B0" w14:paraId="7FCA1A54" w14:textId="77777777" w:rsidTr="008755BE">
        <w:trPr>
          <w:trHeight w:val="20"/>
        </w:trPr>
        <w:tc>
          <w:tcPr>
            <w:tcW w:w="3567" w:type="pct"/>
            <w:gridSpan w:val="2"/>
            <w:shd w:val="clear" w:color="auto" w:fill="auto"/>
          </w:tcPr>
          <w:p w14:paraId="586945F4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Раздел 2. Накопления и средства платежа. Финансовый рынок и инвестиции.</w:t>
            </w:r>
          </w:p>
        </w:tc>
        <w:tc>
          <w:tcPr>
            <w:tcW w:w="820" w:type="pct"/>
            <w:vAlign w:val="center"/>
          </w:tcPr>
          <w:p w14:paraId="7021C6F2" w14:textId="77777777" w:rsidR="003A198E" w:rsidRPr="007801B0" w:rsidRDefault="003A198E" w:rsidP="003A198E">
            <w:r w:rsidRPr="007801B0">
              <w:t xml:space="preserve">          24/10</w:t>
            </w:r>
          </w:p>
        </w:tc>
        <w:tc>
          <w:tcPr>
            <w:tcW w:w="613" w:type="pct"/>
            <w:shd w:val="clear" w:color="auto" w:fill="auto"/>
          </w:tcPr>
          <w:p w14:paraId="5ADA3257" w14:textId="77777777" w:rsidR="003A198E" w:rsidRPr="007801B0" w:rsidRDefault="003A198E" w:rsidP="003A198E"/>
        </w:tc>
      </w:tr>
      <w:tr w:rsidR="003A198E" w:rsidRPr="007801B0" w14:paraId="122F9D40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076109D8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Тема 2.1. </w:t>
            </w:r>
          </w:p>
          <w:p w14:paraId="30C36ABA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Способы увеличения семейных доходов с использованием услуг финансовых организаций.</w:t>
            </w:r>
          </w:p>
        </w:tc>
        <w:tc>
          <w:tcPr>
            <w:tcW w:w="2924" w:type="pct"/>
            <w:shd w:val="clear" w:color="auto" w:fill="auto"/>
          </w:tcPr>
          <w:p w14:paraId="53E23171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20" w:type="pct"/>
          </w:tcPr>
          <w:p w14:paraId="4E13B3DB" w14:textId="1FA3FD26" w:rsidR="003A198E" w:rsidRPr="0046753E" w:rsidRDefault="0046753E" w:rsidP="0046753E">
            <w:pPr>
              <w:jc w:val="center"/>
              <w:rPr>
                <w:b/>
                <w:bCs/>
              </w:rPr>
            </w:pPr>
            <w:r w:rsidRPr="0046753E">
              <w:rPr>
                <w:b/>
                <w:bCs/>
              </w:rPr>
              <w:t>6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64E7C1AE" w14:textId="77777777" w:rsidR="003A198E" w:rsidRPr="007801B0" w:rsidRDefault="003A198E" w:rsidP="003A198E">
            <w:r w:rsidRPr="007801B0">
              <w:t>ОК 01</w:t>
            </w:r>
          </w:p>
          <w:p w14:paraId="29FE2A59" w14:textId="77777777" w:rsidR="003A198E" w:rsidRPr="007801B0" w:rsidRDefault="003A198E" w:rsidP="003A198E">
            <w:r w:rsidRPr="007801B0">
              <w:t>ОК 02</w:t>
            </w:r>
          </w:p>
          <w:p w14:paraId="16AB4EA8" w14:textId="77777777" w:rsidR="003A198E" w:rsidRPr="007801B0" w:rsidRDefault="003A198E" w:rsidP="003A198E">
            <w:r w:rsidRPr="007801B0">
              <w:t>ОК 03</w:t>
            </w:r>
          </w:p>
          <w:p w14:paraId="44F550F5" w14:textId="77777777" w:rsidR="003A198E" w:rsidRPr="007801B0" w:rsidRDefault="003A198E" w:rsidP="003A198E"/>
        </w:tc>
      </w:tr>
      <w:tr w:rsidR="003A198E" w:rsidRPr="007801B0" w14:paraId="418015CC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47B05659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52ED73B7" w14:textId="77777777" w:rsidR="003A198E" w:rsidRPr="007801B0" w:rsidRDefault="003A198E" w:rsidP="003A198E">
            <w:r w:rsidRPr="007801B0">
              <w:t xml:space="preserve">1. Инвестиции – сбережения на будущее. Сбережения. Депозит. Виды банковских вкладов. Банковский сберегательный вклад, процентная ставка. </w:t>
            </w:r>
          </w:p>
        </w:tc>
        <w:tc>
          <w:tcPr>
            <w:tcW w:w="820" w:type="pct"/>
          </w:tcPr>
          <w:p w14:paraId="2BC52555" w14:textId="29C8BBDF" w:rsidR="003A198E" w:rsidRPr="007801B0" w:rsidRDefault="0046753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4535F18A" w14:textId="77777777" w:rsidR="003A198E" w:rsidRPr="007801B0" w:rsidRDefault="003A198E" w:rsidP="003A198E"/>
        </w:tc>
      </w:tr>
      <w:tr w:rsidR="003A198E" w:rsidRPr="007801B0" w14:paraId="3DA0A643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69D104B4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12AE662E" w14:textId="77777777" w:rsidR="003A198E" w:rsidRPr="007801B0" w:rsidRDefault="003A198E" w:rsidP="003A198E">
            <w:r w:rsidRPr="007801B0">
              <w:t>2. Инфляция: темпы роста инфляции. Инвестиции. Паевой инвестиционный фонд (ПИФ). Инвестиционный доход.</w:t>
            </w:r>
          </w:p>
        </w:tc>
        <w:tc>
          <w:tcPr>
            <w:tcW w:w="820" w:type="pct"/>
          </w:tcPr>
          <w:p w14:paraId="5EDEDE0A" w14:textId="14DC27A4" w:rsidR="003A198E" w:rsidRPr="007801B0" w:rsidRDefault="0046753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26F91B7F" w14:textId="77777777" w:rsidR="003A198E" w:rsidRPr="007801B0" w:rsidRDefault="003A198E" w:rsidP="003A198E"/>
        </w:tc>
      </w:tr>
      <w:tr w:rsidR="008755BE" w:rsidRPr="007801B0" w14:paraId="299A1AA6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57172AFC" w14:textId="77777777" w:rsidR="008755BE" w:rsidRPr="007801B0" w:rsidRDefault="008755B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2ED8ECCD" w14:textId="77777777" w:rsidR="008755BE" w:rsidRPr="007801B0" w:rsidRDefault="008755B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820" w:type="pct"/>
          </w:tcPr>
          <w:p w14:paraId="70211308" w14:textId="0A70C2E3" w:rsidR="008755BE" w:rsidRPr="0046753E" w:rsidRDefault="008755BE" w:rsidP="0046753E">
            <w:pPr>
              <w:jc w:val="center"/>
              <w:rPr>
                <w:b/>
                <w:bCs/>
              </w:rPr>
            </w:pPr>
            <w:r w:rsidRPr="0046753E">
              <w:rPr>
                <w:b/>
                <w:bCs/>
              </w:rPr>
              <w:t>2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596528C7" w14:textId="77777777" w:rsidR="008755BE" w:rsidRDefault="008755BE" w:rsidP="008755BE">
            <w:r>
              <w:t>ОК 01</w:t>
            </w:r>
          </w:p>
          <w:p w14:paraId="18DA3F39" w14:textId="77777777" w:rsidR="008755BE" w:rsidRDefault="008755BE" w:rsidP="008755BE">
            <w:r>
              <w:t>ОК 02</w:t>
            </w:r>
          </w:p>
          <w:p w14:paraId="07B83AE3" w14:textId="77777777" w:rsidR="008755BE" w:rsidRDefault="008755BE" w:rsidP="008755BE">
            <w:r>
              <w:t>ОК 03</w:t>
            </w:r>
          </w:p>
          <w:p w14:paraId="3FE404D4" w14:textId="77777777" w:rsidR="008755BE" w:rsidRPr="007801B0" w:rsidRDefault="008755BE" w:rsidP="003A198E"/>
        </w:tc>
      </w:tr>
      <w:tr w:rsidR="008755BE" w:rsidRPr="007801B0" w14:paraId="3B65DFB2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17FD1FC9" w14:textId="77777777" w:rsidR="008755BE" w:rsidRPr="007801B0" w:rsidRDefault="008755B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64B90E73" w14:textId="77777777" w:rsidR="008755BE" w:rsidRPr="007801B0" w:rsidRDefault="008755BE" w:rsidP="0046753E">
            <w:pPr>
              <w:jc w:val="both"/>
            </w:pPr>
            <w:r w:rsidRPr="007801B0">
              <w:t xml:space="preserve">1. </w:t>
            </w:r>
            <w:r w:rsidRPr="0046753E">
              <w:rPr>
                <w:b/>
                <w:bCs/>
              </w:rPr>
              <w:t>Практическое занятие 6</w:t>
            </w:r>
            <w:r w:rsidRPr="007801B0">
              <w:t>. Возможности увеличения дохода семьи с помощью депозитных вложений. Выбор банковского вклада. Расчет процентов по банковскому вкладу и условия их получения.</w:t>
            </w:r>
          </w:p>
        </w:tc>
        <w:tc>
          <w:tcPr>
            <w:tcW w:w="820" w:type="pct"/>
          </w:tcPr>
          <w:p w14:paraId="16EB4EDF" w14:textId="15E112C6" w:rsidR="008755BE" w:rsidRPr="007801B0" w:rsidRDefault="008755BE" w:rsidP="0046753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5C3D6C05" w14:textId="77777777" w:rsidR="008755BE" w:rsidRPr="007801B0" w:rsidRDefault="008755BE" w:rsidP="003A198E"/>
        </w:tc>
      </w:tr>
      <w:tr w:rsidR="008755BE" w:rsidRPr="007801B0" w14:paraId="0381FA5A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4E438E5F" w14:textId="77777777" w:rsidR="008755BE" w:rsidRPr="007801B0" w:rsidRDefault="008755B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  <w:vAlign w:val="bottom"/>
          </w:tcPr>
          <w:p w14:paraId="10B9C322" w14:textId="77777777" w:rsidR="008755BE" w:rsidRPr="007801B0" w:rsidRDefault="008755BE" w:rsidP="003A198E">
            <w:r w:rsidRPr="007801B0">
              <w:t xml:space="preserve">2. </w:t>
            </w:r>
            <w:r w:rsidRPr="0046753E">
              <w:rPr>
                <w:b/>
                <w:bCs/>
              </w:rPr>
              <w:t>Практическое занятие 7</w:t>
            </w:r>
            <w:r w:rsidRPr="007801B0">
              <w:t>. Расчет уровня инфляции. Определение потребительской корзины.</w:t>
            </w:r>
          </w:p>
        </w:tc>
        <w:tc>
          <w:tcPr>
            <w:tcW w:w="820" w:type="pct"/>
          </w:tcPr>
          <w:p w14:paraId="589F104C" w14:textId="7699EEF2" w:rsidR="008755BE" w:rsidRPr="007801B0" w:rsidRDefault="008755BE" w:rsidP="0046753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694126FF" w14:textId="77777777" w:rsidR="008755BE" w:rsidRPr="007801B0" w:rsidRDefault="008755BE" w:rsidP="003A198E"/>
        </w:tc>
      </w:tr>
      <w:tr w:rsidR="003A198E" w:rsidRPr="007801B0" w14:paraId="44296176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11065AD0" w14:textId="77777777" w:rsidR="003A198E" w:rsidRPr="007801B0" w:rsidRDefault="003A198E" w:rsidP="003A198E">
            <w:pPr>
              <w:rPr>
                <w:rFonts w:eastAsia="Calibri"/>
                <w:b/>
                <w:bCs/>
              </w:rPr>
            </w:pPr>
            <w:r w:rsidRPr="007801B0">
              <w:rPr>
                <w:b/>
                <w:bCs/>
              </w:rPr>
              <w:t>Тема 2.2.</w:t>
            </w:r>
          </w:p>
          <w:p w14:paraId="3BD68BF2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rFonts w:eastAsia="Calibri"/>
                <w:b/>
                <w:bCs/>
              </w:rPr>
              <w:t>Банковская система РФ.</w:t>
            </w:r>
          </w:p>
        </w:tc>
        <w:tc>
          <w:tcPr>
            <w:tcW w:w="2924" w:type="pct"/>
            <w:shd w:val="clear" w:color="auto" w:fill="auto"/>
          </w:tcPr>
          <w:p w14:paraId="30C3871A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20" w:type="pct"/>
          </w:tcPr>
          <w:p w14:paraId="45A69302" w14:textId="255DEEEF" w:rsidR="003A198E" w:rsidRPr="0046753E" w:rsidRDefault="0046753E" w:rsidP="0046753E">
            <w:pPr>
              <w:jc w:val="center"/>
              <w:rPr>
                <w:b/>
                <w:bCs/>
              </w:rPr>
            </w:pPr>
            <w:r w:rsidRPr="0046753E">
              <w:rPr>
                <w:b/>
                <w:bCs/>
              </w:rPr>
              <w:t>9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226288C6" w14:textId="77777777" w:rsidR="003A198E" w:rsidRPr="007801B0" w:rsidRDefault="003A198E" w:rsidP="003A198E">
            <w:r w:rsidRPr="007801B0">
              <w:t>ОК 01</w:t>
            </w:r>
          </w:p>
          <w:p w14:paraId="3925CDA0" w14:textId="77777777" w:rsidR="003A198E" w:rsidRPr="007801B0" w:rsidRDefault="003A198E" w:rsidP="003A198E">
            <w:r w:rsidRPr="007801B0">
              <w:t>ОК 02</w:t>
            </w:r>
          </w:p>
          <w:p w14:paraId="7A4E47B7" w14:textId="77777777" w:rsidR="003A198E" w:rsidRPr="007801B0" w:rsidRDefault="003A198E" w:rsidP="003A198E">
            <w:r w:rsidRPr="007801B0">
              <w:t>ОК 03</w:t>
            </w:r>
          </w:p>
          <w:p w14:paraId="28223A75" w14:textId="77777777" w:rsidR="003A198E" w:rsidRPr="007801B0" w:rsidRDefault="003A198E" w:rsidP="003A198E"/>
        </w:tc>
      </w:tr>
      <w:tr w:rsidR="003A198E" w:rsidRPr="007801B0" w14:paraId="1869243E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028CC63C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6D9DA185" w14:textId="77777777" w:rsidR="003A198E" w:rsidRPr="007801B0" w:rsidRDefault="003A198E" w:rsidP="003A198E">
            <w:r w:rsidRPr="007801B0">
              <w:t>1. Банки и их роль в жизни семьи. Банки. Принципы работы банковской системы РФ. Риски. Система страхования вкладов (ССВ). Центробанк и его роль в банковской системе Российской Федерации.</w:t>
            </w:r>
          </w:p>
        </w:tc>
        <w:tc>
          <w:tcPr>
            <w:tcW w:w="820" w:type="pct"/>
          </w:tcPr>
          <w:p w14:paraId="64A7C8A1" w14:textId="5CE978F2" w:rsidR="003A198E" w:rsidRPr="007801B0" w:rsidRDefault="0046753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13C8C639" w14:textId="77777777" w:rsidR="003A198E" w:rsidRPr="007801B0" w:rsidRDefault="003A198E" w:rsidP="003A198E"/>
        </w:tc>
      </w:tr>
      <w:tr w:rsidR="003A198E" w:rsidRPr="007801B0" w14:paraId="73D1F876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14A02675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5EF0185D" w14:textId="77777777" w:rsidR="003A198E" w:rsidRPr="007801B0" w:rsidRDefault="003A198E" w:rsidP="003A198E">
            <w:r w:rsidRPr="007801B0">
              <w:t>2. Кредит: основные правила использования кредитов. Рефинансирование кредитов. Ипотека.</w:t>
            </w:r>
          </w:p>
        </w:tc>
        <w:tc>
          <w:tcPr>
            <w:tcW w:w="820" w:type="pct"/>
          </w:tcPr>
          <w:p w14:paraId="25BF1CF5" w14:textId="03D1C8DD" w:rsidR="003A198E" w:rsidRPr="007801B0" w:rsidRDefault="0046753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2FC6AC6F" w14:textId="77777777" w:rsidR="003A198E" w:rsidRPr="007801B0" w:rsidRDefault="003A198E" w:rsidP="003A198E"/>
        </w:tc>
      </w:tr>
      <w:tr w:rsidR="003A198E" w:rsidRPr="007801B0" w14:paraId="50E9E77C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5935B469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7C570F8F" w14:textId="77777777" w:rsidR="003A198E" w:rsidRPr="007801B0" w:rsidRDefault="003A198E" w:rsidP="003A198E">
            <w:r w:rsidRPr="007801B0">
              <w:t>3. Расчетно-кассовые операции: Хранение, обмен и перевод денег. История денег. Виды платежных средств. Формы дистанционного банковского обслуживания. Система рисков интернет-банкинга.</w:t>
            </w:r>
          </w:p>
        </w:tc>
        <w:tc>
          <w:tcPr>
            <w:tcW w:w="820" w:type="pct"/>
          </w:tcPr>
          <w:p w14:paraId="2AE90065" w14:textId="22137DCF" w:rsidR="003A198E" w:rsidRPr="007801B0" w:rsidRDefault="0046753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47C0F7A9" w14:textId="77777777" w:rsidR="003A198E" w:rsidRPr="007801B0" w:rsidRDefault="003A198E" w:rsidP="003A198E"/>
        </w:tc>
      </w:tr>
      <w:bookmarkEnd w:id="0"/>
      <w:tr w:rsidR="008755BE" w:rsidRPr="007801B0" w14:paraId="47B7F48F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386258C3" w14:textId="77777777" w:rsidR="008755BE" w:rsidRPr="007801B0" w:rsidRDefault="008755BE" w:rsidP="003A198E"/>
        </w:tc>
        <w:tc>
          <w:tcPr>
            <w:tcW w:w="2924" w:type="pct"/>
            <w:shd w:val="clear" w:color="auto" w:fill="auto"/>
          </w:tcPr>
          <w:p w14:paraId="2FF40D14" w14:textId="77777777" w:rsidR="008755BE" w:rsidRPr="0046753E" w:rsidRDefault="008755BE" w:rsidP="003A198E">
            <w:pPr>
              <w:rPr>
                <w:b/>
                <w:bCs/>
              </w:rPr>
            </w:pPr>
            <w:r w:rsidRPr="0046753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820" w:type="pct"/>
          </w:tcPr>
          <w:p w14:paraId="4EF2A1FE" w14:textId="6AF0724D" w:rsidR="008755BE" w:rsidRPr="0046753E" w:rsidRDefault="008755BE" w:rsidP="0046753E">
            <w:pPr>
              <w:jc w:val="center"/>
              <w:rPr>
                <w:b/>
                <w:bCs/>
              </w:rPr>
            </w:pPr>
            <w:r w:rsidRPr="0046753E">
              <w:rPr>
                <w:b/>
                <w:bCs/>
              </w:rPr>
              <w:t>3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713E360A" w14:textId="77777777" w:rsidR="008755BE" w:rsidRDefault="008755BE" w:rsidP="008755BE">
            <w:r>
              <w:t>ОК 01</w:t>
            </w:r>
          </w:p>
          <w:p w14:paraId="7AAC0D59" w14:textId="77777777" w:rsidR="008755BE" w:rsidRDefault="008755BE" w:rsidP="008755BE">
            <w:r>
              <w:t>ОК 02</w:t>
            </w:r>
          </w:p>
          <w:p w14:paraId="358908F1" w14:textId="77777777" w:rsidR="008755BE" w:rsidRDefault="008755BE" w:rsidP="008755BE">
            <w:r>
              <w:t>ОК 03</w:t>
            </w:r>
          </w:p>
          <w:p w14:paraId="4D3D677D" w14:textId="77777777" w:rsidR="008755BE" w:rsidRPr="007801B0" w:rsidRDefault="008755BE" w:rsidP="003A198E"/>
        </w:tc>
      </w:tr>
      <w:tr w:rsidR="008755BE" w:rsidRPr="007801B0" w14:paraId="50E6469A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772DFD18" w14:textId="77777777" w:rsidR="008755BE" w:rsidRPr="007801B0" w:rsidRDefault="008755BE" w:rsidP="003A198E"/>
        </w:tc>
        <w:tc>
          <w:tcPr>
            <w:tcW w:w="2924" w:type="pct"/>
            <w:shd w:val="clear" w:color="auto" w:fill="auto"/>
          </w:tcPr>
          <w:p w14:paraId="3A53782E" w14:textId="77777777" w:rsidR="008755BE" w:rsidRPr="007801B0" w:rsidRDefault="008755BE" w:rsidP="003A198E">
            <w:r w:rsidRPr="0046753E">
              <w:rPr>
                <w:b/>
                <w:bCs/>
              </w:rPr>
              <w:t>Практическое занятие 8</w:t>
            </w:r>
            <w:r w:rsidRPr="007801B0">
              <w:t>. Расчет процентов по кредиту. Составление графика погашения кредита.</w:t>
            </w:r>
          </w:p>
        </w:tc>
        <w:tc>
          <w:tcPr>
            <w:tcW w:w="820" w:type="pct"/>
          </w:tcPr>
          <w:p w14:paraId="53A5E541" w14:textId="22F13371" w:rsidR="008755BE" w:rsidRPr="007801B0" w:rsidRDefault="008755BE" w:rsidP="0046753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1E58D4BE" w14:textId="77777777" w:rsidR="008755BE" w:rsidRPr="007801B0" w:rsidRDefault="008755BE" w:rsidP="003A198E"/>
        </w:tc>
      </w:tr>
      <w:tr w:rsidR="008755BE" w:rsidRPr="007801B0" w14:paraId="211F3250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2D2F6A06" w14:textId="77777777" w:rsidR="008755BE" w:rsidRPr="007801B0" w:rsidRDefault="008755BE" w:rsidP="003A198E"/>
        </w:tc>
        <w:tc>
          <w:tcPr>
            <w:tcW w:w="2924" w:type="pct"/>
            <w:shd w:val="clear" w:color="auto" w:fill="auto"/>
          </w:tcPr>
          <w:p w14:paraId="0F03271F" w14:textId="77777777" w:rsidR="008755BE" w:rsidRPr="007801B0" w:rsidRDefault="008755BE" w:rsidP="003A198E">
            <w:r w:rsidRPr="0046753E">
              <w:rPr>
                <w:b/>
                <w:bCs/>
              </w:rPr>
              <w:t>Практическое занятие 9</w:t>
            </w:r>
            <w:r w:rsidRPr="007801B0">
              <w:t xml:space="preserve">. Работа в онлайн-калькуляторе банка. Формирование кредитного портфеля. </w:t>
            </w:r>
          </w:p>
        </w:tc>
        <w:tc>
          <w:tcPr>
            <w:tcW w:w="820" w:type="pct"/>
          </w:tcPr>
          <w:p w14:paraId="3D1D950D" w14:textId="1A4F39A4" w:rsidR="008755BE" w:rsidRPr="007801B0" w:rsidRDefault="008755BE" w:rsidP="0046753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32EBF4E8" w14:textId="77777777" w:rsidR="008755BE" w:rsidRPr="007801B0" w:rsidRDefault="008755BE" w:rsidP="003A198E"/>
        </w:tc>
      </w:tr>
      <w:tr w:rsidR="008755BE" w:rsidRPr="007801B0" w14:paraId="57E0B693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44D9EC39" w14:textId="77777777" w:rsidR="008755BE" w:rsidRPr="007801B0" w:rsidRDefault="008755BE" w:rsidP="003A198E"/>
        </w:tc>
        <w:tc>
          <w:tcPr>
            <w:tcW w:w="2924" w:type="pct"/>
            <w:shd w:val="clear" w:color="auto" w:fill="auto"/>
          </w:tcPr>
          <w:p w14:paraId="77481348" w14:textId="77777777" w:rsidR="008755BE" w:rsidRPr="007801B0" w:rsidRDefault="008755BE" w:rsidP="003A198E">
            <w:r w:rsidRPr="0046753E">
              <w:rPr>
                <w:b/>
                <w:bCs/>
              </w:rPr>
              <w:t>Практическое занятие 10</w:t>
            </w:r>
            <w:r w:rsidRPr="007801B0">
              <w:t>. «Заключение договора аренды банковской ячейки».</w:t>
            </w:r>
          </w:p>
        </w:tc>
        <w:tc>
          <w:tcPr>
            <w:tcW w:w="820" w:type="pct"/>
          </w:tcPr>
          <w:p w14:paraId="0342403A" w14:textId="6C62F5E8" w:rsidR="008755BE" w:rsidRPr="007801B0" w:rsidRDefault="008755BE" w:rsidP="0046753E">
            <w:pPr>
              <w:jc w:val="center"/>
            </w:pPr>
            <w:r>
              <w:t>1</w:t>
            </w:r>
          </w:p>
        </w:tc>
        <w:tc>
          <w:tcPr>
            <w:tcW w:w="613" w:type="pct"/>
            <w:vMerge/>
            <w:shd w:val="clear" w:color="auto" w:fill="auto"/>
          </w:tcPr>
          <w:p w14:paraId="1FA6AA51" w14:textId="77777777" w:rsidR="008755BE" w:rsidRPr="007801B0" w:rsidRDefault="008755BE" w:rsidP="003A198E"/>
        </w:tc>
      </w:tr>
      <w:tr w:rsidR="003A198E" w:rsidRPr="007801B0" w14:paraId="34F25EBB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072DEE53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Тема 2.3. </w:t>
            </w:r>
          </w:p>
          <w:p w14:paraId="081CAD1D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rFonts w:eastAsia="Calibri"/>
                <w:b/>
                <w:bCs/>
              </w:rPr>
              <w:t>Финансовые риски и способы защиты от них.</w:t>
            </w:r>
          </w:p>
        </w:tc>
        <w:tc>
          <w:tcPr>
            <w:tcW w:w="2924" w:type="pct"/>
            <w:shd w:val="clear" w:color="auto" w:fill="auto"/>
          </w:tcPr>
          <w:p w14:paraId="4F29E589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20" w:type="pct"/>
          </w:tcPr>
          <w:p w14:paraId="5BF67876" w14:textId="606A594B" w:rsidR="003A198E" w:rsidRPr="0046753E" w:rsidRDefault="0046753E" w:rsidP="0046753E">
            <w:pPr>
              <w:jc w:val="center"/>
              <w:rPr>
                <w:b/>
                <w:bCs/>
              </w:rPr>
            </w:pPr>
            <w:r w:rsidRPr="0046753E">
              <w:rPr>
                <w:b/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</w:tcPr>
          <w:p w14:paraId="19783E15" w14:textId="77777777" w:rsidR="003A198E" w:rsidRPr="007801B0" w:rsidRDefault="003A198E" w:rsidP="003A198E"/>
        </w:tc>
      </w:tr>
      <w:tr w:rsidR="003A198E" w:rsidRPr="007801B0" w14:paraId="4A63811C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51290120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2D1D169F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820" w:type="pct"/>
          </w:tcPr>
          <w:p w14:paraId="36339BE6" w14:textId="19EAD141" w:rsidR="003A198E" w:rsidRPr="007801B0" w:rsidRDefault="0046753E" w:rsidP="0046753E">
            <w:pPr>
              <w:jc w:val="center"/>
            </w:pPr>
            <w:r>
              <w:t>1</w:t>
            </w:r>
          </w:p>
        </w:tc>
        <w:tc>
          <w:tcPr>
            <w:tcW w:w="613" w:type="pct"/>
            <w:shd w:val="clear" w:color="auto" w:fill="auto"/>
          </w:tcPr>
          <w:p w14:paraId="74F08677" w14:textId="77777777" w:rsidR="003A198E" w:rsidRPr="007801B0" w:rsidRDefault="003A198E" w:rsidP="003A198E"/>
        </w:tc>
      </w:tr>
      <w:tr w:rsidR="003A198E" w:rsidRPr="007801B0" w14:paraId="2F26A723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665CEF01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1649DF6B" w14:textId="77777777" w:rsidR="003A198E" w:rsidRPr="007801B0" w:rsidRDefault="003A198E" w:rsidP="0046753E">
            <w:pPr>
              <w:jc w:val="both"/>
            </w:pPr>
            <w:r w:rsidRPr="0046753E">
              <w:rPr>
                <w:b/>
                <w:bCs/>
              </w:rPr>
              <w:t>Практическое занятие 11</w:t>
            </w:r>
            <w:r w:rsidRPr="007801B0">
              <w:t>. Способы защиты от финансового мошенничества в цифровой среде. Способы сокращения финансовых рисков.</w:t>
            </w:r>
          </w:p>
        </w:tc>
        <w:tc>
          <w:tcPr>
            <w:tcW w:w="820" w:type="pct"/>
          </w:tcPr>
          <w:p w14:paraId="255A30E2" w14:textId="2B80C15D" w:rsidR="003A198E" w:rsidRPr="007801B0" w:rsidRDefault="0046753E" w:rsidP="0046753E">
            <w:pPr>
              <w:jc w:val="center"/>
            </w:pPr>
            <w:r>
              <w:t>1</w:t>
            </w:r>
          </w:p>
        </w:tc>
        <w:tc>
          <w:tcPr>
            <w:tcW w:w="613" w:type="pct"/>
            <w:shd w:val="clear" w:color="auto" w:fill="auto"/>
          </w:tcPr>
          <w:p w14:paraId="10120CAC" w14:textId="77777777" w:rsidR="003A198E" w:rsidRPr="007801B0" w:rsidRDefault="003A198E" w:rsidP="003A198E">
            <w:r w:rsidRPr="007801B0">
              <w:t>ОК 01</w:t>
            </w:r>
          </w:p>
          <w:p w14:paraId="1F7CC94D" w14:textId="77777777" w:rsidR="003A198E" w:rsidRPr="007801B0" w:rsidRDefault="003A198E" w:rsidP="003A198E">
            <w:r w:rsidRPr="007801B0">
              <w:t>ОК 02</w:t>
            </w:r>
          </w:p>
          <w:p w14:paraId="114345E6" w14:textId="77777777" w:rsidR="003A198E" w:rsidRPr="007801B0" w:rsidRDefault="003A198E" w:rsidP="003A198E">
            <w:r w:rsidRPr="007801B0">
              <w:t>ОК 03</w:t>
            </w:r>
          </w:p>
          <w:p w14:paraId="5CDD4180" w14:textId="77777777" w:rsidR="003A198E" w:rsidRPr="007801B0" w:rsidRDefault="003A198E" w:rsidP="003A198E"/>
        </w:tc>
      </w:tr>
      <w:tr w:rsidR="003A198E" w:rsidRPr="007801B0" w14:paraId="35F4CD75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4FBAA411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Тема 2.4. </w:t>
            </w:r>
          </w:p>
          <w:p w14:paraId="4634F645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rFonts w:eastAsia="Calibri"/>
                <w:b/>
                <w:bCs/>
              </w:rPr>
              <w:t>Пенсионное обеспечение и финансовое благополучие старости.</w:t>
            </w:r>
          </w:p>
        </w:tc>
        <w:tc>
          <w:tcPr>
            <w:tcW w:w="2924" w:type="pct"/>
            <w:shd w:val="clear" w:color="auto" w:fill="auto"/>
          </w:tcPr>
          <w:p w14:paraId="78D88397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20" w:type="pct"/>
          </w:tcPr>
          <w:p w14:paraId="34ED939E" w14:textId="5A7372C7" w:rsidR="003A198E" w:rsidRPr="0046753E" w:rsidRDefault="0046753E" w:rsidP="00467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1944D763" w14:textId="77777777" w:rsidR="003A198E" w:rsidRPr="007801B0" w:rsidRDefault="003A198E" w:rsidP="003A198E">
            <w:r w:rsidRPr="007801B0">
              <w:t>ОК 01</w:t>
            </w:r>
          </w:p>
          <w:p w14:paraId="0107B348" w14:textId="77777777" w:rsidR="003A198E" w:rsidRPr="007801B0" w:rsidRDefault="003A198E" w:rsidP="003A198E">
            <w:r w:rsidRPr="007801B0">
              <w:t>ОК 02</w:t>
            </w:r>
          </w:p>
          <w:p w14:paraId="1F757B1E" w14:textId="77777777" w:rsidR="003A198E" w:rsidRPr="007801B0" w:rsidRDefault="003A198E" w:rsidP="003A198E">
            <w:r w:rsidRPr="007801B0">
              <w:t>ОК 03</w:t>
            </w:r>
          </w:p>
          <w:p w14:paraId="7900FCF2" w14:textId="77777777" w:rsidR="003A198E" w:rsidRPr="007801B0" w:rsidRDefault="003A198E" w:rsidP="003A198E"/>
        </w:tc>
      </w:tr>
      <w:tr w:rsidR="003A198E" w:rsidRPr="007801B0" w14:paraId="77AEAF70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0B7AD534" w14:textId="77777777" w:rsidR="003A198E" w:rsidRPr="007801B0" w:rsidRDefault="003A198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0251DB40" w14:textId="5CEC6592" w:rsidR="003A198E" w:rsidRPr="007801B0" w:rsidRDefault="003A198E" w:rsidP="003A198E">
            <w:r w:rsidRPr="007801B0">
              <w:t xml:space="preserve">1. </w:t>
            </w:r>
            <w:r w:rsidRPr="007801B0">
              <w:rPr>
                <w:rFonts w:eastAsia="Calibri"/>
              </w:rPr>
              <w:t xml:space="preserve">Пенсионная система. </w:t>
            </w:r>
            <w:r w:rsidRPr="007801B0">
              <w:t xml:space="preserve">Пенсия: виды пенсий. Обязательное пенсионное страхование. </w:t>
            </w:r>
            <w:r w:rsidR="007C30E6">
              <w:t>Социальный</w:t>
            </w:r>
            <w:r w:rsidRPr="007801B0">
              <w:t xml:space="preserve"> фонд Р</w:t>
            </w:r>
            <w:r w:rsidR="007C30E6">
              <w:t xml:space="preserve">оссии </w:t>
            </w:r>
            <w:r w:rsidRPr="007801B0">
              <w:t>(</w:t>
            </w:r>
            <w:r w:rsidR="007C30E6">
              <w:t>СФР</w:t>
            </w:r>
            <w:r w:rsidRPr="007801B0">
              <w:t>). Добровольное (дополнительные) пенсионные накопления. Негосударственный пенсионный фонд.</w:t>
            </w:r>
          </w:p>
        </w:tc>
        <w:tc>
          <w:tcPr>
            <w:tcW w:w="820" w:type="pct"/>
          </w:tcPr>
          <w:p w14:paraId="660693B1" w14:textId="60CE3887" w:rsidR="003A198E" w:rsidRPr="007801B0" w:rsidRDefault="0046753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255CE44A" w14:textId="77777777" w:rsidR="003A198E" w:rsidRPr="007801B0" w:rsidRDefault="003A198E" w:rsidP="003A198E"/>
        </w:tc>
      </w:tr>
      <w:tr w:rsidR="008755BE" w:rsidRPr="007801B0" w14:paraId="7E14112E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038D639D" w14:textId="77777777" w:rsidR="008755BE" w:rsidRPr="007801B0" w:rsidRDefault="008755B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62331E54" w14:textId="77777777" w:rsidR="008755BE" w:rsidRPr="007801B0" w:rsidRDefault="008755B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820" w:type="pct"/>
          </w:tcPr>
          <w:p w14:paraId="74E73FB7" w14:textId="5A4814DE" w:rsidR="008755BE" w:rsidRPr="007801B0" w:rsidRDefault="008755B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4718A6C0" w14:textId="5536522C" w:rsidR="008755BE" w:rsidRDefault="008755BE" w:rsidP="008755BE">
            <w:r>
              <w:t xml:space="preserve">ОК </w:t>
            </w:r>
            <w:proofErr w:type="gramStart"/>
            <w:r>
              <w:t>01,ОК</w:t>
            </w:r>
            <w:proofErr w:type="gramEnd"/>
            <w:r>
              <w:t xml:space="preserve"> 02</w:t>
            </w:r>
          </w:p>
          <w:p w14:paraId="66845740" w14:textId="1FFB5766" w:rsidR="008755BE" w:rsidRPr="007801B0" w:rsidRDefault="008755BE" w:rsidP="008755BE">
            <w:r>
              <w:t>ОК 03</w:t>
            </w:r>
          </w:p>
        </w:tc>
      </w:tr>
      <w:tr w:rsidR="008755BE" w:rsidRPr="007801B0" w14:paraId="20529FBC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62E4173B" w14:textId="77777777" w:rsidR="008755BE" w:rsidRPr="007801B0" w:rsidRDefault="008755BE" w:rsidP="003A198E">
            <w:pPr>
              <w:rPr>
                <w:b/>
                <w:bCs/>
              </w:rPr>
            </w:pPr>
          </w:p>
        </w:tc>
        <w:tc>
          <w:tcPr>
            <w:tcW w:w="2924" w:type="pct"/>
            <w:shd w:val="clear" w:color="auto" w:fill="auto"/>
          </w:tcPr>
          <w:p w14:paraId="635C26A5" w14:textId="77777777" w:rsidR="008755BE" w:rsidRPr="007801B0" w:rsidRDefault="008755BE" w:rsidP="003A198E">
            <w:r w:rsidRPr="007801B0">
              <w:t xml:space="preserve">1. </w:t>
            </w:r>
            <w:r w:rsidRPr="0046753E">
              <w:rPr>
                <w:b/>
                <w:bCs/>
              </w:rPr>
              <w:t>Практическое занятие 12</w:t>
            </w:r>
            <w:r w:rsidRPr="007801B0">
              <w:t>. Расчет страховой части пенсионного обеспечения.</w:t>
            </w:r>
          </w:p>
        </w:tc>
        <w:tc>
          <w:tcPr>
            <w:tcW w:w="820" w:type="pct"/>
          </w:tcPr>
          <w:p w14:paraId="75357758" w14:textId="5C45A42D" w:rsidR="008755BE" w:rsidRPr="007801B0" w:rsidRDefault="008755B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1F307058" w14:textId="77777777" w:rsidR="008755BE" w:rsidRPr="007801B0" w:rsidRDefault="008755BE" w:rsidP="003A198E"/>
        </w:tc>
      </w:tr>
      <w:tr w:rsidR="003A198E" w:rsidRPr="007801B0" w14:paraId="7610A2A7" w14:textId="77777777" w:rsidTr="008755BE">
        <w:trPr>
          <w:trHeight w:val="20"/>
        </w:trPr>
        <w:tc>
          <w:tcPr>
            <w:tcW w:w="643" w:type="pct"/>
            <w:vMerge w:val="restart"/>
            <w:shd w:val="clear" w:color="auto" w:fill="auto"/>
          </w:tcPr>
          <w:p w14:paraId="1CC6B8E1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Тема 2.5. </w:t>
            </w:r>
          </w:p>
          <w:p w14:paraId="0EAF5174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rFonts w:eastAsia="Calibri"/>
                <w:b/>
                <w:bCs/>
              </w:rPr>
              <w:t>Страхование как способ сокращения финансовых потерь</w:t>
            </w:r>
          </w:p>
        </w:tc>
        <w:tc>
          <w:tcPr>
            <w:tcW w:w="2924" w:type="pct"/>
            <w:shd w:val="clear" w:color="auto" w:fill="auto"/>
          </w:tcPr>
          <w:p w14:paraId="76D48E14" w14:textId="77777777" w:rsidR="003A198E" w:rsidRPr="007801B0" w:rsidRDefault="003A198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20" w:type="pct"/>
          </w:tcPr>
          <w:p w14:paraId="79150A46" w14:textId="73EFE638" w:rsidR="003A198E" w:rsidRPr="0046753E" w:rsidRDefault="0046753E" w:rsidP="00467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37380795" w14:textId="77777777" w:rsidR="003A198E" w:rsidRPr="007801B0" w:rsidRDefault="003A198E" w:rsidP="003A198E">
            <w:r w:rsidRPr="007801B0">
              <w:t>ОК 01</w:t>
            </w:r>
          </w:p>
          <w:p w14:paraId="7B87A52F" w14:textId="77777777" w:rsidR="003A198E" w:rsidRPr="007801B0" w:rsidRDefault="003A198E" w:rsidP="003A198E">
            <w:r w:rsidRPr="007801B0">
              <w:t>ОК 02</w:t>
            </w:r>
          </w:p>
          <w:p w14:paraId="1DD8F5E9" w14:textId="77777777" w:rsidR="003A198E" w:rsidRPr="007801B0" w:rsidRDefault="003A198E" w:rsidP="003A198E">
            <w:r w:rsidRPr="007801B0">
              <w:t>ОК 03</w:t>
            </w:r>
          </w:p>
          <w:p w14:paraId="275EAC9C" w14:textId="77777777" w:rsidR="003A198E" w:rsidRPr="007801B0" w:rsidRDefault="003A198E" w:rsidP="003A198E"/>
        </w:tc>
      </w:tr>
      <w:tr w:rsidR="003A198E" w:rsidRPr="007801B0" w14:paraId="0D86F393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773CD388" w14:textId="77777777" w:rsidR="003A198E" w:rsidRPr="007801B0" w:rsidRDefault="003A198E" w:rsidP="003A198E"/>
        </w:tc>
        <w:tc>
          <w:tcPr>
            <w:tcW w:w="2924" w:type="pct"/>
            <w:shd w:val="clear" w:color="auto" w:fill="auto"/>
          </w:tcPr>
          <w:p w14:paraId="738BF3C7" w14:textId="77777777" w:rsidR="003A198E" w:rsidRPr="007801B0" w:rsidRDefault="003A198E" w:rsidP="003A198E">
            <w:r w:rsidRPr="007801B0">
              <w:t>1. Страхование в Российской Федерации. Риск, страховой случай, страховой взнос, 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</w:t>
            </w:r>
          </w:p>
        </w:tc>
        <w:tc>
          <w:tcPr>
            <w:tcW w:w="820" w:type="pct"/>
          </w:tcPr>
          <w:p w14:paraId="29125DB4" w14:textId="625B7413" w:rsidR="003A198E" w:rsidRPr="007801B0" w:rsidRDefault="0046753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40A1780A" w14:textId="77777777" w:rsidR="003A198E" w:rsidRPr="007801B0" w:rsidRDefault="003A198E" w:rsidP="003A198E"/>
        </w:tc>
      </w:tr>
      <w:tr w:rsidR="008755BE" w:rsidRPr="007801B0" w14:paraId="7854F189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0D3AFD03" w14:textId="77777777" w:rsidR="008755BE" w:rsidRPr="007801B0" w:rsidRDefault="008755BE" w:rsidP="003A198E">
            <w:bookmarkStart w:id="1" w:name="_Hlk109668686"/>
          </w:p>
        </w:tc>
        <w:tc>
          <w:tcPr>
            <w:tcW w:w="2924" w:type="pct"/>
            <w:shd w:val="clear" w:color="auto" w:fill="auto"/>
          </w:tcPr>
          <w:p w14:paraId="2B090ED1" w14:textId="77777777" w:rsidR="008755BE" w:rsidRPr="007801B0" w:rsidRDefault="008755BE" w:rsidP="003A198E">
            <w:pPr>
              <w:rPr>
                <w:b/>
                <w:bCs/>
              </w:rPr>
            </w:pPr>
            <w:r w:rsidRPr="007801B0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820" w:type="pct"/>
          </w:tcPr>
          <w:p w14:paraId="73DEAFD0" w14:textId="2C9C9F95" w:rsidR="008755BE" w:rsidRPr="007801B0" w:rsidRDefault="008755B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 w:val="restart"/>
            <w:shd w:val="clear" w:color="auto" w:fill="auto"/>
          </w:tcPr>
          <w:p w14:paraId="15797B55" w14:textId="118A8B44" w:rsidR="008755BE" w:rsidRDefault="008755BE" w:rsidP="008755BE">
            <w:r>
              <w:t xml:space="preserve">ОК </w:t>
            </w:r>
            <w:proofErr w:type="gramStart"/>
            <w:r>
              <w:t>01,ОК</w:t>
            </w:r>
            <w:proofErr w:type="gramEnd"/>
            <w:r>
              <w:t xml:space="preserve"> 02</w:t>
            </w:r>
          </w:p>
          <w:p w14:paraId="707D3515" w14:textId="77777777" w:rsidR="008755BE" w:rsidRDefault="008755BE" w:rsidP="008755BE">
            <w:r>
              <w:t>ОК 03</w:t>
            </w:r>
          </w:p>
          <w:p w14:paraId="410BAF68" w14:textId="77777777" w:rsidR="008755BE" w:rsidRPr="007801B0" w:rsidRDefault="008755BE" w:rsidP="003A198E"/>
        </w:tc>
      </w:tr>
      <w:tr w:rsidR="008755BE" w:rsidRPr="007801B0" w14:paraId="6F35BF63" w14:textId="77777777" w:rsidTr="008755BE">
        <w:trPr>
          <w:trHeight w:val="20"/>
        </w:trPr>
        <w:tc>
          <w:tcPr>
            <w:tcW w:w="643" w:type="pct"/>
            <w:vMerge/>
            <w:shd w:val="clear" w:color="auto" w:fill="auto"/>
          </w:tcPr>
          <w:p w14:paraId="6DC2FCEB" w14:textId="77777777" w:rsidR="008755BE" w:rsidRPr="007801B0" w:rsidRDefault="008755BE" w:rsidP="003A198E"/>
        </w:tc>
        <w:tc>
          <w:tcPr>
            <w:tcW w:w="2924" w:type="pct"/>
            <w:shd w:val="clear" w:color="auto" w:fill="auto"/>
          </w:tcPr>
          <w:p w14:paraId="6C6DAFCA" w14:textId="77777777" w:rsidR="008755BE" w:rsidRPr="007801B0" w:rsidRDefault="008755BE" w:rsidP="003A198E">
            <w:r w:rsidRPr="007801B0">
              <w:t xml:space="preserve">1. </w:t>
            </w:r>
            <w:r w:rsidRPr="0046753E">
              <w:rPr>
                <w:b/>
                <w:bCs/>
              </w:rPr>
              <w:t>Практическое занятие 13</w:t>
            </w:r>
            <w:r w:rsidRPr="007801B0">
              <w:t>. Расчет страхового возмещения при наступлении страхового случая.</w:t>
            </w:r>
          </w:p>
        </w:tc>
        <w:tc>
          <w:tcPr>
            <w:tcW w:w="820" w:type="pct"/>
          </w:tcPr>
          <w:p w14:paraId="12794F1B" w14:textId="12EB7A75" w:rsidR="008755BE" w:rsidRPr="007801B0" w:rsidRDefault="008755BE" w:rsidP="0046753E">
            <w:pPr>
              <w:jc w:val="center"/>
            </w:pPr>
            <w:r>
              <w:t>2</w:t>
            </w:r>
          </w:p>
        </w:tc>
        <w:tc>
          <w:tcPr>
            <w:tcW w:w="613" w:type="pct"/>
            <w:vMerge/>
            <w:shd w:val="clear" w:color="auto" w:fill="auto"/>
          </w:tcPr>
          <w:p w14:paraId="52DC79B4" w14:textId="77777777" w:rsidR="008755BE" w:rsidRPr="007801B0" w:rsidRDefault="008755BE" w:rsidP="003A198E"/>
        </w:tc>
      </w:tr>
      <w:bookmarkEnd w:id="1"/>
      <w:tr w:rsidR="003A198E" w:rsidRPr="007801B0" w14:paraId="38DB5F3D" w14:textId="77777777" w:rsidTr="008755BE">
        <w:trPr>
          <w:trHeight w:val="20"/>
        </w:trPr>
        <w:tc>
          <w:tcPr>
            <w:tcW w:w="3567" w:type="pct"/>
            <w:gridSpan w:val="2"/>
            <w:shd w:val="clear" w:color="auto" w:fill="auto"/>
          </w:tcPr>
          <w:p w14:paraId="100AF1B1" w14:textId="77777777" w:rsidR="003A198E" w:rsidRPr="008755BE" w:rsidRDefault="003A198E" w:rsidP="003A198E">
            <w:pPr>
              <w:rPr>
                <w:b/>
                <w:bCs/>
              </w:rPr>
            </w:pPr>
            <w:r w:rsidRPr="008755BE">
              <w:rPr>
                <w:b/>
                <w:bCs/>
              </w:rPr>
              <w:t>Промежуточная аттестация</w:t>
            </w:r>
          </w:p>
        </w:tc>
        <w:tc>
          <w:tcPr>
            <w:tcW w:w="820" w:type="pct"/>
          </w:tcPr>
          <w:p w14:paraId="47D1A18A" w14:textId="2EFF65A8" w:rsidR="003A198E" w:rsidRPr="007801B0" w:rsidRDefault="003A198E" w:rsidP="003A198E">
            <w:r>
              <w:t>Дифференцированный зачет</w:t>
            </w:r>
          </w:p>
        </w:tc>
        <w:tc>
          <w:tcPr>
            <w:tcW w:w="613" w:type="pct"/>
            <w:shd w:val="clear" w:color="auto" w:fill="auto"/>
          </w:tcPr>
          <w:p w14:paraId="502F123C" w14:textId="77777777" w:rsidR="003A198E" w:rsidRPr="007801B0" w:rsidRDefault="003A198E" w:rsidP="003A198E"/>
        </w:tc>
      </w:tr>
      <w:tr w:rsidR="003A198E" w:rsidRPr="007801B0" w14:paraId="4F2AAFE6" w14:textId="77777777" w:rsidTr="008755BE">
        <w:trPr>
          <w:trHeight w:val="20"/>
        </w:trPr>
        <w:tc>
          <w:tcPr>
            <w:tcW w:w="3567" w:type="pct"/>
            <w:gridSpan w:val="2"/>
            <w:shd w:val="clear" w:color="auto" w:fill="auto"/>
          </w:tcPr>
          <w:p w14:paraId="52E18006" w14:textId="77777777" w:rsidR="003A198E" w:rsidRPr="008755BE" w:rsidRDefault="003A198E" w:rsidP="003A198E">
            <w:pPr>
              <w:rPr>
                <w:b/>
                <w:bCs/>
              </w:rPr>
            </w:pPr>
            <w:r w:rsidRPr="008755BE">
              <w:rPr>
                <w:b/>
                <w:bCs/>
              </w:rPr>
              <w:t>Всего:</w:t>
            </w:r>
          </w:p>
        </w:tc>
        <w:tc>
          <w:tcPr>
            <w:tcW w:w="820" w:type="pct"/>
          </w:tcPr>
          <w:p w14:paraId="0A8C754C" w14:textId="77777777" w:rsidR="003A198E" w:rsidRPr="007801B0" w:rsidRDefault="003A198E" w:rsidP="003A198E">
            <w:pPr>
              <w:jc w:val="center"/>
              <w:rPr>
                <w:b/>
                <w:bCs/>
              </w:rPr>
            </w:pPr>
            <w:r w:rsidRPr="007801B0">
              <w:rPr>
                <w:b/>
                <w:bCs/>
              </w:rPr>
              <w:t>44</w:t>
            </w:r>
          </w:p>
        </w:tc>
        <w:tc>
          <w:tcPr>
            <w:tcW w:w="613" w:type="pct"/>
            <w:shd w:val="clear" w:color="auto" w:fill="auto"/>
          </w:tcPr>
          <w:p w14:paraId="497CADF7" w14:textId="77777777" w:rsidR="003A198E" w:rsidRPr="007801B0" w:rsidRDefault="003A198E" w:rsidP="003A198E"/>
        </w:tc>
      </w:tr>
    </w:tbl>
    <w:p w14:paraId="33AAFC39" w14:textId="77777777" w:rsidR="007801B0" w:rsidRPr="007801B0" w:rsidRDefault="007801B0" w:rsidP="007801B0">
      <w:pPr>
        <w:sectPr w:rsidR="007801B0" w:rsidRPr="007801B0" w:rsidSect="009512A4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19ADF3D" w14:textId="77777777" w:rsidR="007801B0" w:rsidRPr="00524E2A" w:rsidRDefault="007801B0" w:rsidP="00524E2A">
      <w:pPr>
        <w:jc w:val="center"/>
        <w:rPr>
          <w:b/>
          <w:bCs/>
        </w:rPr>
      </w:pPr>
      <w:r w:rsidRPr="00524E2A">
        <w:rPr>
          <w:b/>
          <w:bCs/>
        </w:rPr>
        <w:lastRenderedPageBreak/>
        <w:t>3. УСЛОВИЯ РЕАЛИЗАЦИИ УЧЕБНОЙ ДИСЦИПЛИНЫ</w:t>
      </w:r>
    </w:p>
    <w:p w14:paraId="6D72FA67" w14:textId="77777777" w:rsidR="007801B0" w:rsidRPr="00524E2A" w:rsidRDefault="007801B0" w:rsidP="00524E2A">
      <w:pPr>
        <w:jc w:val="both"/>
        <w:rPr>
          <w:b/>
          <w:bCs/>
        </w:rPr>
      </w:pPr>
      <w:bookmarkStart w:id="2" w:name="_Hlk90308034"/>
      <w:r w:rsidRPr="00524E2A">
        <w:rPr>
          <w:b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6EFD3A0D" w14:textId="77777777" w:rsidR="007801B0" w:rsidRPr="007801B0" w:rsidRDefault="007801B0" w:rsidP="00524E2A">
      <w:pPr>
        <w:jc w:val="both"/>
      </w:pPr>
      <w:r w:rsidRPr="007801B0">
        <w:t>Кабинет «Основы финансовой грамотности, экономика и анализ финансово-хозяйственной деятельности торговой организации», оснащенный в соответствии с п. 6.1.2.1 примерной образовательной программы по специальности.</w:t>
      </w:r>
    </w:p>
    <w:p w14:paraId="03A8EFA6" w14:textId="77777777" w:rsidR="007801B0" w:rsidRPr="007801B0" w:rsidRDefault="007801B0" w:rsidP="007801B0"/>
    <w:p w14:paraId="02FE6E94" w14:textId="77777777" w:rsidR="007801B0" w:rsidRPr="00524E2A" w:rsidRDefault="007801B0" w:rsidP="00524E2A">
      <w:pPr>
        <w:rPr>
          <w:b/>
          <w:bCs/>
        </w:rPr>
      </w:pPr>
      <w:r w:rsidRPr="00524E2A">
        <w:rPr>
          <w:b/>
          <w:bCs/>
        </w:rPr>
        <w:t>3.2. Информационное обеспечение реализации программы</w:t>
      </w:r>
    </w:p>
    <w:bookmarkEnd w:id="2"/>
    <w:p w14:paraId="6547EC89" w14:textId="77777777" w:rsidR="007801B0" w:rsidRPr="00524E2A" w:rsidRDefault="007801B0" w:rsidP="00524E2A">
      <w:pPr>
        <w:rPr>
          <w:b/>
          <w:bCs/>
        </w:rPr>
      </w:pPr>
    </w:p>
    <w:p w14:paraId="134A299A" w14:textId="77777777" w:rsidR="007801B0" w:rsidRPr="00524E2A" w:rsidRDefault="007801B0" w:rsidP="00524E2A">
      <w:pPr>
        <w:rPr>
          <w:b/>
          <w:bCs/>
        </w:rPr>
      </w:pPr>
      <w:r w:rsidRPr="00524E2A">
        <w:rPr>
          <w:b/>
          <w:bCs/>
        </w:rPr>
        <w:t>3.2.1. Основные печатные и электронные издания</w:t>
      </w:r>
    </w:p>
    <w:p w14:paraId="1F2AA6A7" w14:textId="77777777" w:rsidR="007801B0" w:rsidRPr="007801B0" w:rsidRDefault="007801B0" w:rsidP="004D1A90">
      <w:pPr>
        <w:pStyle w:val="af"/>
        <w:numPr>
          <w:ilvl w:val="0"/>
          <w:numId w:val="2"/>
        </w:numPr>
        <w:jc w:val="both"/>
      </w:pPr>
      <w:bookmarkStart w:id="3" w:name="_Hlk76482781"/>
      <w:r w:rsidRPr="007801B0">
        <w:t xml:space="preserve">Голубева, Т. М. Основы предпринимательской деятельности: учебное пособие / Т.М. Голубева. — 2-е изд., </w:t>
      </w:r>
      <w:proofErr w:type="spellStart"/>
      <w:r w:rsidRPr="007801B0">
        <w:t>перераб</w:t>
      </w:r>
      <w:proofErr w:type="spellEnd"/>
      <w:proofErr w:type="gramStart"/>
      <w:r w:rsidRPr="007801B0">
        <w:t>.</w:t>
      </w:r>
      <w:proofErr w:type="gramEnd"/>
      <w:r w:rsidRPr="007801B0">
        <w:t xml:space="preserve"> и доп. — Москва: ФОРУМ: ИНФРА-М, 2022. — 256 с. — (Профессиональное образование). - ISBN 978-5-91134-857-1. - Текст: электронный. - URL: https://znanium.com/catalog/product/1780132 (дата обращения: 18.06.2022). </w:t>
      </w:r>
    </w:p>
    <w:p w14:paraId="424826DD" w14:textId="77777777" w:rsidR="007801B0" w:rsidRPr="007801B0" w:rsidRDefault="007801B0" w:rsidP="004D1A90">
      <w:pPr>
        <w:pStyle w:val="af"/>
        <w:numPr>
          <w:ilvl w:val="0"/>
          <w:numId w:val="2"/>
        </w:numPr>
        <w:jc w:val="both"/>
      </w:pPr>
      <w:r w:rsidRPr="007801B0">
        <w:t xml:space="preserve">Кузьмина, Е. Е.  Предпринимательская деятельность: учебное пособие для среднего профессионального образования / Е. Е. Кузьмина. — 4-е изд., </w:t>
      </w:r>
      <w:proofErr w:type="spellStart"/>
      <w:r w:rsidRPr="007801B0">
        <w:t>перераб</w:t>
      </w:r>
      <w:proofErr w:type="spellEnd"/>
      <w:proofErr w:type="gramStart"/>
      <w:r w:rsidRPr="007801B0">
        <w:t>.</w:t>
      </w:r>
      <w:proofErr w:type="gramEnd"/>
      <w:r w:rsidRPr="007801B0">
        <w:t xml:space="preserve"> и доп. — Москва: Издательство </w:t>
      </w:r>
      <w:proofErr w:type="spellStart"/>
      <w:r w:rsidRPr="007801B0">
        <w:t>Юрайт</w:t>
      </w:r>
      <w:proofErr w:type="spellEnd"/>
      <w:r w:rsidRPr="007801B0">
        <w:t xml:space="preserve">, 2022. — 455 с. — (Профессиональное образование). — ISBN 978-5-534-14369-0. — Текст: электронный // Образовательная платформа </w:t>
      </w:r>
      <w:proofErr w:type="spellStart"/>
      <w:r w:rsidRPr="007801B0">
        <w:t>Юрайт</w:t>
      </w:r>
      <w:proofErr w:type="spellEnd"/>
      <w:r w:rsidRPr="007801B0">
        <w:t xml:space="preserve"> [сайт]. — URL: https://urait.ru/bcode/491909 (дата обращения: 18.06.2022).</w:t>
      </w:r>
    </w:p>
    <w:p w14:paraId="6507D016" w14:textId="77777777" w:rsidR="007801B0" w:rsidRPr="007801B0" w:rsidRDefault="007801B0" w:rsidP="004D1A90">
      <w:pPr>
        <w:pStyle w:val="af"/>
        <w:numPr>
          <w:ilvl w:val="0"/>
          <w:numId w:val="2"/>
        </w:numPr>
        <w:jc w:val="both"/>
      </w:pPr>
      <w:r w:rsidRPr="007801B0">
        <w:t xml:space="preserve">Лапина, Е. Н. Основы предпринимательской деятельности: учебное пособие для </w:t>
      </w:r>
      <w:proofErr w:type="spellStart"/>
      <w:r w:rsidRPr="007801B0">
        <w:t>спо</w:t>
      </w:r>
      <w:proofErr w:type="spellEnd"/>
      <w:r w:rsidRPr="007801B0">
        <w:t xml:space="preserve"> / Е. Н. Лапина, Е. А. Остапенко, М. Н. Татаринова. — Санкт-Петербург: Лань, 2022. — 248 с. — ISBN 978-5-8114-9064-6. — Текст: электронный // Лань: электронно-библиотечная система. — URL: https://e.lanbook.com/book/221180 (дата обращения: 18.06.2022). </w:t>
      </w:r>
    </w:p>
    <w:p w14:paraId="77C6DA18" w14:textId="77777777" w:rsidR="007801B0" w:rsidRPr="007801B0" w:rsidRDefault="007801B0" w:rsidP="004D1A90">
      <w:pPr>
        <w:pStyle w:val="af"/>
        <w:numPr>
          <w:ilvl w:val="0"/>
          <w:numId w:val="2"/>
        </w:numPr>
        <w:jc w:val="both"/>
      </w:pPr>
      <w:r w:rsidRPr="007801B0">
        <w:t xml:space="preserve">Морозов, Г. Б.  Предпринимательская деятельность: учебник и практикум для среднего профессионального образования / Г. Б. Морозов. — 4-е изд., </w:t>
      </w:r>
      <w:proofErr w:type="spellStart"/>
      <w:r w:rsidRPr="007801B0">
        <w:t>перераб</w:t>
      </w:r>
      <w:proofErr w:type="spellEnd"/>
      <w:proofErr w:type="gramStart"/>
      <w:r w:rsidRPr="007801B0">
        <w:t>.</w:t>
      </w:r>
      <w:proofErr w:type="gramEnd"/>
      <w:r w:rsidRPr="007801B0">
        <w:t xml:space="preserve"> и доп. — Москва: Издательство </w:t>
      </w:r>
      <w:proofErr w:type="spellStart"/>
      <w:r w:rsidRPr="007801B0">
        <w:t>Юрайт</w:t>
      </w:r>
      <w:proofErr w:type="spellEnd"/>
      <w:r w:rsidRPr="007801B0">
        <w:t xml:space="preserve">, 2022. — 457 с. — (Профессиональное образование). — ISBN 978-5-534-13977-8. — Текст: электронный // Образовательная платформа </w:t>
      </w:r>
      <w:proofErr w:type="spellStart"/>
      <w:r w:rsidRPr="007801B0">
        <w:t>Юрайт</w:t>
      </w:r>
      <w:proofErr w:type="spellEnd"/>
      <w:r w:rsidRPr="007801B0">
        <w:t xml:space="preserve"> [сайт]. — URL: https://urait.ru/bcode/492915 (дата обращения: 18.06.2022).</w:t>
      </w:r>
    </w:p>
    <w:p w14:paraId="22A9BF76" w14:textId="77777777" w:rsidR="007801B0" w:rsidRPr="007801B0" w:rsidRDefault="007801B0" w:rsidP="004D1A90">
      <w:pPr>
        <w:pStyle w:val="af"/>
        <w:numPr>
          <w:ilvl w:val="0"/>
          <w:numId w:val="2"/>
        </w:numPr>
        <w:jc w:val="both"/>
      </w:pPr>
      <w:proofErr w:type="spellStart"/>
      <w:r w:rsidRPr="007801B0">
        <w:t>Чеберко</w:t>
      </w:r>
      <w:proofErr w:type="spellEnd"/>
      <w:r w:rsidRPr="007801B0">
        <w:t xml:space="preserve">, Е. Ф.  Основы предпринимательской деятельности. История предпринимательства: учебник и практикум для среднего профессионального образования / Е. Ф. </w:t>
      </w:r>
      <w:proofErr w:type="spellStart"/>
      <w:r w:rsidRPr="007801B0">
        <w:t>Чеберко</w:t>
      </w:r>
      <w:proofErr w:type="spellEnd"/>
      <w:r w:rsidRPr="007801B0">
        <w:t xml:space="preserve">. — Москва: Издательство </w:t>
      </w:r>
      <w:proofErr w:type="spellStart"/>
      <w:r w:rsidRPr="007801B0">
        <w:t>Юрайт</w:t>
      </w:r>
      <w:proofErr w:type="spellEnd"/>
      <w:r w:rsidRPr="007801B0">
        <w:t xml:space="preserve">, 2022. — 420 с. — (Профессиональное образование). — ISBN 978-5-534-10275-8. — Текст: электронный // Образовательная платформа </w:t>
      </w:r>
      <w:proofErr w:type="spellStart"/>
      <w:r w:rsidRPr="007801B0">
        <w:t>Юрайт</w:t>
      </w:r>
      <w:proofErr w:type="spellEnd"/>
      <w:r w:rsidRPr="007801B0">
        <w:t xml:space="preserve"> [сайт]. — URL: https://urait.ru/bcode/495196 (дата обращения: 18.06.2022).</w:t>
      </w:r>
    </w:p>
    <w:bookmarkEnd w:id="3"/>
    <w:p w14:paraId="6522C557" w14:textId="77777777" w:rsidR="007801B0" w:rsidRPr="007801B0" w:rsidRDefault="007801B0" w:rsidP="007801B0"/>
    <w:p w14:paraId="01F992A5" w14:textId="77777777" w:rsidR="007801B0" w:rsidRPr="00524E2A" w:rsidRDefault="007801B0" w:rsidP="007801B0">
      <w:pPr>
        <w:rPr>
          <w:b/>
          <w:bCs/>
        </w:rPr>
      </w:pPr>
      <w:r w:rsidRPr="00524E2A">
        <w:rPr>
          <w:b/>
          <w:bCs/>
        </w:rPr>
        <w:t>3.2.2. Дополнительные источники</w:t>
      </w:r>
    </w:p>
    <w:p w14:paraId="5E7B76F7" w14:textId="77777777" w:rsidR="007801B0" w:rsidRPr="007801B0" w:rsidRDefault="007801B0" w:rsidP="004D1A90">
      <w:pPr>
        <w:pStyle w:val="af"/>
        <w:numPr>
          <w:ilvl w:val="0"/>
          <w:numId w:val="3"/>
        </w:numPr>
      </w:pPr>
      <w:r w:rsidRPr="007801B0">
        <w:t xml:space="preserve">Агентство по страхованию вкладов. Официальный сайт: </w:t>
      </w:r>
      <w:hyperlink r:id="rId12" w:history="1">
        <w:r w:rsidRPr="007801B0">
          <w:t>https://www.asv.org.ru/</w:t>
        </w:r>
      </w:hyperlink>
    </w:p>
    <w:p w14:paraId="418FD652" w14:textId="77777777" w:rsidR="007801B0" w:rsidRPr="007801B0" w:rsidRDefault="007801B0" w:rsidP="004D1A90">
      <w:pPr>
        <w:pStyle w:val="af"/>
        <w:numPr>
          <w:ilvl w:val="0"/>
          <w:numId w:val="3"/>
        </w:numPr>
      </w:pPr>
      <w:r w:rsidRPr="007801B0">
        <w:t xml:space="preserve">Федеральная налоговая служба. Официальный сайт: </w:t>
      </w:r>
      <w:hyperlink r:id="rId13" w:history="1">
        <w:r w:rsidRPr="007801B0">
          <w:t>https://www.nalog.gov.ru</w:t>
        </w:r>
      </w:hyperlink>
    </w:p>
    <w:p w14:paraId="461DEA8B" w14:textId="77777777" w:rsidR="007801B0" w:rsidRPr="007801B0" w:rsidRDefault="007801B0" w:rsidP="004D1A90">
      <w:pPr>
        <w:pStyle w:val="af"/>
        <w:numPr>
          <w:ilvl w:val="0"/>
          <w:numId w:val="3"/>
        </w:numPr>
      </w:pPr>
      <w:r w:rsidRPr="007801B0">
        <w:t xml:space="preserve">Электронные услуги и сервисы ПФР. Официальный сайт: </w:t>
      </w:r>
      <w:hyperlink r:id="rId14" w:history="1">
        <w:r w:rsidRPr="007801B0">
          <w:t>https://es.pfrf.ru/</w:t>
        </w:r>
      </w:hyperlink>
    </w:p>
    <w:p w14:paraId="04BBBFC6" w14:textId="77777777" w:rsidR="007801B0" w:rsidRPr="007801B0" w:rsidRDefault="007801B0" w:rsidP="004D1A90">
      <w:pPr>
        <w:pStyle w:val="af"/>
        <w:numPr>
          <w:ilvl w:val="0"/>
          <w:numId w:val="3"/>
        </w:numPr>
      </w:pPr>
      <w:r w:rsidRPr="007801B0">
        <w:t xml:space="preserve">Портал государственных услуг. Официальный сайт: </w:t>
      </w:r>
      <w:hyperlink r:id="rId15" w:history="1">
        <w:r w:rsidRPr="007801B0">
          <w:t>https://www.gosuslugi.ru/</w:t>
        </w:r>
      </w:hyperlink>
    </w:p>
    <w:p w14:paraId="31B8CA46" w14:textId="77777777" w:rsidR="007801B0" w:rsidRPr="007801B0" w:rsidRDefault="007801B0" w:rsidP="004D1A90">
      <w:pPr>
        <w:pStyle w:val="af"/>
        <w:numPr>
          <w:ilvl w:val="0"/>
          <w:numId w:val="3"/>
        </w:numPr>
      </w:pPr>
      <w:r w:rsidRPr="007801B0">
        <w:t xml:space="preserve">Калькулятор доходности вкладов. Официальный сайт  </w:t>
      </w:r>
      <w:hyperlink r:id="rId16" w:history="1">
        <w:r w:rsidRPr="007801B0">
          <w:t>https://www.banki.ru/services/calculators/deposits/</w:t>
        </w:r>
      </w:hyperlink>
    </w:p>
    <w:p w14:paraId="1934B3E0" w14:textId="77777777" w:rsidR="007801B0" w:rsidRPr="007801B0" w:rsidRDefault="007801B0" w:rsidP="004D1A90">
      <w:pPr>
        <w:pStyle w:val="af"/>
        <w:numPr>
          <w:ilvl w:val="0"/>
          <w:numId w:val="3"/>
        </w:numPr>
      </w:pPr>
      <w:r w:rsidRPr="007801B0">
        <w:t xml:space="preserve">Группа "Московская Биржа". Официальный сайт: </w:t>
      </w:r>
      <w:hyperlink r:id="rId17" w:history="1">
        <w:r w:rsidRPr="007801B0">
          <w:t>https://www.moex.com/ru/exchange/investors.aspx</w:t>
        </w:r>
      </w:hyperlink>
    </w:p>
    <w:p w14:paraId="15E5670D" w14:textId="77777777" w:rsidR="007801B0" w:rsidRPr="007801B0" w:rsidRDefault="007801B0" w:rsidP="004D1A90">
      <w:pPr>
        <w:pStyle w:val="af"/>
        <w:numPr>
          <w:ilvl w:val="0"/>
          <w:numId w:val="3"/>
        </w:numPr>
      </w:pPr>
      <w:r w:rsidRPr="007801B0">
        <w:t xml:space="preserve">Каталог кредитных историй. Официальный сайт Центрального банка </w:t>
      </w:r>
      <w:hyperlink r:id="rId18" w:history="1">
        <w:r w:rsidRPr="007801B0">
          <w:t>https://www.cbr.ru/ckki/zaprosy_v_ckki/</w:t>
        </w:r>
      </w:hyperlink>
      <w:r w:rsidRPr="007801B0">
        <w:t xml:space="preserve"> </w:t>
      </w:r>
    </w:p>
    <w:p w14:paraId="1CAF2CED" w14:textId="77777777" w:rsidR="007801B0" w:rsidRPr="007801B0" w:rsidRDefault="007801B0" w:rsidP="007801B0"/>
    <w:p w14:paraId="24C7125F" w14:textId="77777777" w:rsidR="00524E2A" w:rsidRDefault="00524E2A" w:rsidP="007801B0">
      <w:pPr>
        <w:sectPr w:rsidR="00524E2A" w:rsidSect="009512A4"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075B335A" w14:textId="04188CA6" w:rsidR="007801B0" w:rsidRPr="00524E2A" w:rsidRDefault="007801B0" w:rsidP="00524E2A">
      <w:pPr>
        <w:jc w:val="center"/>
        <w:rPr>
          <w:b/>
          <w:bCs/>
        </w:rPr>
      </w:pPr>
      <w:r w:rsidRPr="00524E2A">
        <w:rPr>
          <w:b/>
          <w:bCs/>
        </w:rPr>
        <w:lastRenderedPageBreak/>
        <w:t>4. КОНТРОЛЬ И ОЦЕНКА РЕЗУЛЬТАТОВ ОСВОЕНИЯ</w:t>
      </w:r>
    </w:p>
    <w:p w14:paraId="50CDC076" w14:textId="77777777" w:rsidR="007801B0" w:rsidRPr="00524E2A" w:rsidRDefault="007801B0" w:rsidP="00524E2A">
      <w:pPr>
        <w:jc w:val="center"/>
        <w:rPr>
          <w:b/>
          <w:bCs/>
        </w:rPr>
      </w:pPr>
      <w:r w:rsidRPr="00524E2A">
        <w:rPr>
          <w:b/>
          <w:bCs/>
        </w:rPr>
        <w:t>УЧЕБНОЙ ДИСЦИПЛИНЫ</w:t>
      </w:r>
    </w:p>
    <w:p w14:paraId="005D54A0" w14:textId="77777777" w:rsidR="007801B0" w:rsidRPr="007801B0" w:rsidRDefault="007801B0" w:rsidP="007801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467"/>
        <w:gridCol w:w="3016"/>
      </w:tblGrid>
      <w:tr w:rsidR="007801B0" w:rsidRPr="007801B0" w14:paraId="7DEA705B" w14:textId="77777777" w:rsidTr="002D3CF7">
        <w:tc>
          <w:tcPr>
            <w:tcW w:w="1820" w:type="pct"/>
          </w:tcPr>
          <w:p w14:paraId="178424DE" w14:textId="77777777" w:rsidR="007801B0" w:rsidRPr="007801B0" w:rsidRDefault="007801B0" w:rsidP="007801B0">
            <w:r w:rsidRPr="007801B0">
              <w:t>Результаты обучения</w:t>
            </w:r>
          </w:p>
        </w:tc>
        <w:tc>
          <w:tcPr>
            <w:tcW w:w="1700" w:type="pct"/>
          </w:tcPr>
          <w:p w14:paraId="4387089B" w14:textId="77777777" w:rsidR="007801B0" w:rsidRPr="007801B0" w:rsidRDefault="007801B0" w:rsidP="007801B0">
            <w:r w:rsidRPr="007801B0">
              <w:t>Критерии оценки</w:t>
            </w:r>
          </w:p>
        </w:tc>
        <w:tc>
          <w:tcPr>
            <w:tcW w:w="1479" w:type="pct"/>
          </w:tcPr>
          <w:p w14:paraId="2E61EDBE" w14:textId="77777777" w:rsidR="007801B0" w:rsidRPr="007801B0" w:rsidRDefault="007801B0" w:rsidP="007801B0">
            <w:r w:rsidRPr="007801B0">
              <w:t>Методы оценки</w:t>
            </w:r>
          </w:p>
        </w:tc>
      </w:tr>
      <w:tr w:rsidR="007801B0" w:rsidRPr="007801B0" w14:paraId="5090E808" w14:textId="77777777" w:rsidTr="002D3CF7">
        <w:tc>
          <w:tcPr>
            <w:tcW w:w="1820" w:type="pct"/>
          </w:tcPr>
          <w:p w14:paraId="25E54733" w14:textId="77777777" w:rsidR="007801B0" w:rsidRPr="007801B0" w:rsidRDefault="007801B0" w:rsidP="00524E2A">
            <w:pPr>
              <w:jc w:val="both"/>
            </w:pPr>
            <w:r w:rsidRPr="007801B0">
              <w:t>Знать:</w:t>
            </w:r>
          </w:p>
          <w:p w14:paraId="67E937FB" w14:textId="77777777" w:rsidR="007801B0" w:rsidRPr="007801B0" w:rsidRDefault="007801B0" w:rsidP="00524E2A">
            <w:pPr>
              <w:jc w:val="both"/>
            </w:pPr>
            <w:r w:rsidRPr="007801B0">
              <w:t xml:space="preserve">актуальный профессиональный и социальный контекст, в котором приходится работать и жить; </w:t>
            </w:r>
          </w:p>
          <w:p w14:paraId="79158AD2" w14:textId="77777777" w:rsidR="007801B0" w:rsidRPr="007801B0" w:rsidRDefault="007801B0" w:rsidP="00524E2A">
            <w:pPr>
              <w:jc w:val="both"/>
            </w:pPr>
            <w:r w:rsidRPr="007801B0"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A7B970B" w14:textId="77777777" w:rsidR="007801B0" w:rsidRPr="007801B0" w:rsidRDefault="007801B0" w:rsidP="00524E2A">
            <w:pPr>
              <w:jc w:val="both"/>
            </w:pPr>
            <w:r w:rsidRPr="007801B0">
              <w:t>алгоритмы выполнения работ в профессиональной и смежных областях;</w:t>
            </w:r>
          </w:p>
          <w:p w14:paraId="025E6B79" w14:textId="77777777" w:rsidR="007801B0" w:rsidRPr="007801B0" w:rsidRDefault="007801B0" w:rsidP="00524E2A">
            <w:pPr>
              <w:jc w:val="both"/>
            </w:pPr>
            <w:r w:rsidRPr="007801B0">
              <w:t>методы работы в профессиональной и смежных сферах;</w:t>
            </w:r>
          </w:p>
          <w:p w14:paraId="7B4DB8B3" w14:textId="77777777" w:rsidR="007801B0" w:rsidRPr="007801B0" w:rsidRDefault="007801B0" w:rsidP="00524E2A">
            <w:pPr>
              <w:jc w:val="both"/>
            </w:pPr>
            <w:r w:rsidRPr="007801B0">
              <w:t>структуру плана для решения задач;</w:t>
            </w:r>
          </w:p>
          <w:p w14:paraId="6FB3B0A0" w14:textId="77777777" w:rsidR="007801B0" w:rsidRPr="007801B0" w:rsidRDefault="007801B0" w:rsidP="00524E2A">
            <w:pPr>
              <w:jc w:val="both"/>
            </w:pPr>
            <w:r w:rsidRPr="007801B0">
              <w:t>порядок оценки результатов решения задач профессиональной деятельности</w:t>
            </w:r>
          </w:p>
          <w:p w14:paraId="5B8BD5CC" w14:textId="77777777" w:rsidR="007801B0" w:rsidRPr="007801B0" w:rsidRDefault="007801B0" w:rsidP="00524E2A">
            <w:pPr>
              <w:jc w:val="both"/>
            </w:pPr>
            <w:r w:rsidRPr="007801B0">
              <w:t xml:space="preserve">номенклатура информационных источников, применяемых в профессиональной деятельности; приемы структурирования информации; </w:t>
            </w:r>
          </w:p>
          <w:p w14:paraId="1E95CDB3" w14:textId="77777777" w:rsidR="007801B0" w:rsidRPr="007801B0" w:rsidRDefault="007801B0" w:rsidP="00524E2A">
            <w:pPr>
              <w:jc w:val="both"/>
            </w:pPr>
            <w:r w:rsidRPr="007801B0">
              <w:t xml:space="preserve">формат оформления результатов поиска информации, современные средства и устройства информатизации; </w:t>
            </w:r>
          </w:p>
          <w:p w14:paraId="740116A7" w14:textId="77777777" w:rsidR="007801B0" w:rsidRPr="007801B0" w:rsidRDefault="007801B0" w:rsidP="00524E2A">
            <w:pPr>
              <w:jc w:val="both"/>
            </w:pPr>
            <w:r w:rsidRPr="007801B0">
              <w:t>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14:paraId="68CF0192" w14:textId="77777777" w:rsidR="007801B0" w:rsidRPr="007801B0" w:rsidRDefault="007801B0" w:rsidP="00524E2A">
            <w:pPr>
              <w:jc w:val="both"/>
            </w:pPr>
            <w:r w:rsidRPr="007801B0">
              <w:t>содержание актуальной нормативно-правовой документации;</w:t>
            </w:r>
          </w:p>
          <w:p w14:paraId="687C3672" w14:textId="77777777" w:rsidR="007801B0" w:rsidRPr="007801B0" w:rsidRDefault="007801B0" w:rsidP="00524E2A">
            <w:pPr>
              <w:jc w:val="both"/>
            </w:pPr>
            <w:r w:rsidRPr="007801B0">
              <w:t xml:space="preserve">современная научная и профессиональная терминология; </w:t>
            </w:r>
          </w:p>
          <w:p w14:paraId="0041AFA6" w14:textId="77777777" w:rsidR="007801B0" w:rsidRPr="007801B0" w:rsidRDefault="007801B0" w:rsidP="00524E2A">
            <w:pPr>
              <w:jc w:val="both"/>
            </w:pPr>
            <w:r w:rsidRPr="007801B0">
              <w:t>возможные траектории профессионального развития и самообразования;</w:t>
            </w:r>
          </w:p>
          <w:p w14:paraId="72FC2CEC" w14:textId="77777777" w:rsidR="007801B0" w:rsidRPr="007801B0" w:rsidRDefault="007801B0" w:rsidP="00524E2A">
            <w:pPr>
              <w:jc w:val="both"/>
            </w:pPr>
            <w:r w:rsidRPr="007801B0">
              <w:t>основы финансовой грамотности;</w:t>
            </w:r>
          </w:p>
          <w:p w14:paraId="4F544DB9" w14:textId="77777777" w:rsidR="007801B0" w:rsidRPr="007801B0" w:rsidRDefault="007801B0" w:rsidP="00524E2A">
            <w:pPr>
              <w:jc w:val="both"/>
            </w:pPr>
            <w:r w:rsidRPr="007801B0">
              <w:t>порядок выстраивания презентации;</w:t>
            </w:r>
          </w:p>
          <w:p w14:paraId="7036A153" w14:textId="77777777" w:rsidR="007801B0" w:rsidRPr="007801B0" w:rsidRDefault="007801B0" w:rsidP="00524E2A">
            <w:pPr>
              <w:jc w:val="both"/>
            </w:pPr>
            <w:r w:rsidRPr="007801B0">
              <w:t>кредитные банковские продукты</w:t>
            </w:r>
          </w:p>
          <w:p w14:paraId="7AD7D54D" w14:textId="77777777" w:rsidR="007801B0" w:rsidRPr="007801B0" w:rsidRDefault="007801B0" w:rsidP="00524E2A">
            <w:pPr>
              <w:jc w:val="both"/>
            </w:pPr>
            <w:r w:rsidRPr="007801B0">
              <w:t>психологические основы деятельности коллектива, психологические особенности личности;</w:t>
            </w:r>
          </w:p>
          <w:p w14:paraId="451ED765" w14:textId="77777777" w:rsidR="007801B0" w:rsidRPr="007801B0" w:rsidRDefault="007801B0" w:rsidP="00524E2A">
            <w:pPr>
              <w:jc w:val="both"/>
            </w:pPr>
            <w:r w:rsidRPr="007801B0">
              <w:t xml:space="preserve">особенности социального и культурного контекста; правила </w:t>
            </w:r>
            <w:r w:rsidRPr="007801B0">
              <w:lastRenderedPageBreak/>
              <w:t>оформления документов и построения устных сообщений</w:t>
            </w:r>
          </w:p>
          <w:p w14:paraId="4B3A113C" w14:textId="77777777" w:rsidR="007801B0" w:rsidRPr="007801B0" w:rsidRDefault="007801B0" w:rsidP="00524E2A">
            <w:pPr>
              <w:jc w:val="both"/>
            </w:pPr>
            <w:r w:rsidRPr="007801B0"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  <w:p w14:paraId="0DB418F2" w14:textId="77777777" w:rsidR="007801B0" w:rsidRPr="007801B0" w:rsidRDefault="007801B0" w:rsidP="00524E2A">
            <w:pPr>
              <w:jc w:val="both"/>
            </w:pPr>
            <w:r w:rsidRPr="007801B0">
              <w:t xml:space="preserve">правила экологической безопасности при ведении профессиональной деятельности; </w:t>
            </w:r>
          </w:p>
          <w:p w14:paraId="512DAFD7" w14:textId="77777777" w:rsidR="007801B0" w:rsidRPr="007801B0" w:rsidRDefault="007801B0" w:rsidP="00524E2A">
            <w:pPr>
              <w:jc w:val="both"/>
            </w:pPr>
            <w:r w:rsidRPr="007801B0">
              <w:t>основные ресурсы, задействованные в профессиональной деятельности; пути обеспечения ресурсосбережения;</w:t>
            </w:r>
          </w:p>
          <w:p w14:paraId="60BFA039" w14:textId="77777777" w:rsidR="007801B0" w:rsidRPr="007801B0" w:rsidRDefault="007801B0" w:rsidP="00524E2A">
            <w:pPr>
              <w:jc w:val="both"/>
            </w:pPr>
            <w:r w:rsidRPr="007801B0">
              <w:t>принципы бережливого производства;</w:t>
            </w:r>
          </w:p>
          <w:p w14:paraId="327291BC" w14:textId="77777777" w:rsidR="007801B0" w:rsidRPr="007801B0" w:rsidRDefault="007801B0" w:rsidP="00524E2A">
            <w:pPr>
              <w:jc w:val="both"/>
            </w:pPr>
            <w:r w:rsidRPr="007801B0">
              <w:t>основные направления изменения климатических условий региона.</w:t>
            </w:r>
          </w:p>
        </w:tc>
        <w:tc>
          <w:tcPr>
            <w:tcW w:w="1700" w:type="pct"/>
          </w:tcPr>
          <w:p w14:paraId="704DA9C4" w14:textId="77777777" w:rsidR="007801B0" w:rsidRPr="007801B0" w:rsidRDefault="007801B0" w:rsidP="00524E2A">
            <w:pPr>
              <w:jc w:val="both"/>
            </w:pPr>
          </w:p>
          <w:p w14:paraId="6E76C78D" w14:textId="77777777" w:rsidR="007801B0" w:rsidRPr="007801B0" w:rsidRDefault="007801B0" w:rsidP="00524E2A">
            <w:pPr>
              <w:jc w:val="both"/>
            </w:pPr>
          </w:p>
          <w:p w14:paraId="5DD25618" w14:textId="77777777" w:rsidR="007801B0" w:rsidRPr="007801B0" w:rsidRDefault="007801B0" w:rsidP="00524E2A">
            <w:pPr>
              <w:jc w:val="both"/>
            </w:pPr>
            <w:r w:rsidRPr="007801B0">
              <w:t>Понимает актуальность знаний в области финансов в профессиональном и социальном контексте;</w:t>
            </w:r>
          </w:p>
          <w:p w14:paraId="693DC9E2" w14:textId="77777777" w:rsidR="007801B0" w:rsidRPr="007801B0" w:rsidRDefault="007801B0" w:rsidP="00524E2A">
            <w:pPr>
              <w:jc w:val="both"/>
            </w:pPr>
          </w:p>
          <w:p w14:paraId="0276C3EA" w14:textId="77777777" w:rsidR="007801B0" w:rsidRPr="007801B0" w:rsidRDefault="007801B0" w:rsidP="00524E2A">
            <w:pPr>
              <w:jc w:val="both"/>
            </w:pPr>
            <w:r w:rsidRPr="007801B0">
              <w:t>Использует основные источники и ресурсы для решения задач по распоряжению личными и семейными финансами;</w:t>
            </w:r>
          </w:p>
          <w:p w14:paraId="21468F33" w14:textId="77777777" w:rsidR="007801B0" w:rsidRPr="007801B0" w:rsidRDefault="007801B0" w:rsidP="00524E2A">
            <w:pPr>
              <w:jc w:val="both"/>
            </w:pPr>
            <w:r w:rsidRPr="007801B0">
              <w:t>Определяет алгоритм выполнения работ с использованием цифровых ресурсов при реализации задач в смежных областях;</w:t>
            </w:r>
          </w:p>
          <w:p w14:paraId="2AF04AEF" w14:textId="77777777" w:rsidR="007801B0" w:rsidRPr="007801B0" w:rsidRDefault="007801B0" w:rsidP="00524E2A">
            <w:pPr>
              <w:jc w:val="both"/>
            </w:pPr>
            <w:r w:rsidRPr="007801B0">
              <w:t>Знает методы работы с финансами;</w:t>
            </w:r>
          </w:p>
          <w:p w14:paraId="5F776E2A" w14:textId="77777777" w:rsidR="007801B0" w:rsidRPr="007801B0" w:rsidRDefault="007801B0" w:rsidP="00524E2A">
            <w:pPr>
              <w:jc w:val="both"/>
            </w:pPr>
            <w:r w:rsidRPr="007801B0">
              <w:t>Владеет правилами составления плана деятельности;</w:t>
            </w:r>
          </w:p>
          <w:p w14:paraId="03CA3C12" w14:textId="77777777" w:rsidR="007801B0" w:rsidRPr="007801B0" w:rsidRDefault="007801B0" w:rsidP="00524E2A">
            <w:pPr>
              <w:jc w:val="both"/>
            </w:pPr>
          </w:p>
          <w:p w14:paraId="006F26DB" w14:textId="77777777" w:rsidR="007801B0" w:rsidRPr="007801B0" w:rsidRDefault="007801B0" w:rsidP="00524E2A">
            <w:pPr>
              <w:jc w:val="both"/>
            </w:pPr>
            <w:r w:rsidRPr="007801B0">
              <w:t>Знает порядок оценки результатов решения задач в области распоряжения личными и семейными финансами;</w:t>
            </w:r>
          </w:p>
          <w:p w14:paraId="43324865" w14:textId="77777777" w:rsidR="007801B0" w:rsidRPr="007801B0" w:rsidRDefault="007801B0" w:rsidP="00524E2A">
            <w:pPr>
              <w:jc w:val="both"/>
            </w:pPr>
            <w:r w:rsidRPr="007801B0">
              <w:t>Владеет знаниями по структурированию информации в области финансов;</w:t>
            </w:r>
          </w:p>
          <w:p w14:paraId="7B10244E" w14:textId="77777777" w:rsidR="007801B0" w:rsidRPr="007801B0" w:rsidRDefault="007801B0" w:rsidP="00524E2A">
            <w:pPr>
              <w:jc w:val="both"/>
            </w:pPr>
          </w:p>
          <w:p w14:paraId="354DB2EE" w14:textId="77777777" w:rsidR="007801B0" w:rsidRPr="007801B0" w:rsidRDefault="007801B0" w:rsidP="00524E2A">
            <w:pPr>
              <w:jc w:val="both"/>
            </w:pPr>
            <w:r w:rsidRPr="007801B0">
              <w:t>Подбирает цифровые инструменты, современные средства и устройства информатизации для выполнения задач в области управления личными и семейными финансами;</w:t>
            </w:r>
          </w:p>
          <w:p w14:paraId="00D63233" w14:textId="77777777" w:rsidR="007801B0" w:rsidRPr="007801B0" w:rsidRDefault="007801B0" w:rsidP="00524E2A">
            <w:pPr>
              <w:jc w:val="both"/>
            </w:pPr>
          </w:p>
          <w:p w14:paraId="34508AEC" w14:textId="77777777" w:rsidR="007801B0" w:rsidRPr="007801B0" w:rsidRDefault="007801B0" w:rsidP="00524E2A">
            <w:pPr>
              <w:jc w:val="both"/>
            </w:pPr>
            <w:r w:rsidRPr="007801B0">
              <w:t>Знает методы работы с официальными сайтами коммерческих банков;</w:t>
            </w:r>
          </w:p>
          <w:p w14:paraId="10EE42A6" w14:textId="77777777" w:rsidR="007801B0" w:rsidRPr="007801B0" w:rsidRDefault="007801B0" w:rsidP="00524E2A">
            <w:pPr>
              <w:jc w:val="both"/>
            </w:pPr>
          </w:p>
          <w:p w14:paraId="1F7FA127" w14:textId="77777777" w:rsidR="007801B0" w:rsidRPr="007801B0" w:rsidRDefault="007801B0" w:rsidP="00524E2A">
            <w:pPr>
              <w:jc w:val="both"/>
            </w:pPr>
            <w:r w:rsidRPr="007801B0">
              <w:t>Знает правила работы в цифровых калькуляторах, с правовыми справочными системами;</w:t>
            </w:r>
          </w:p>
          <w:p w14:paraId="7E5611E5" w14:textId="77777777" w:rsidR="007801B0" w:rsidRPr="007801B0" w:rsidRDefault="007801B0" w:rsidP="00524E2A">
            <w:pPr>
              <w:jc w:val="both"/>
            </w:pPr>
          </w:p>
          <w:p w14:paraId="46F973A4" w14:textId="77777777" w:rsidR="007801B0" w:rsidRPr="007801B0" w:rsidRDefault="007801B0" w:rsidP="00524E2A">
            <w:pPr>
              <w:jc w:val="both"/>
            </w:pPr>
            <w:r w:rsidRPr="007801B0">
              <w:lastRenderedPageBreak/>
              <w:t>Знает виды банковских продуктов и дает им характеристику;</w:t>
            </w:r>
          </w:p>
          <w:p w14:paraId="6AD63CF5" w14:textId="77777777" w:rsidR="007801B0" w:rsidRPr="007801B0" w:rsidRDefault="007801B0" w:rsidP="00524E2A">
            <w:pPr>
              <w:jc w:val="both"/>
            </w:pPr>
          </w:p>
          <w:p w14:paraId="37ED6FCD" w14:textId="77777777" w:rsidR="007801B0" w:rsidRPr="007801B0" w:rsidRDefault="007801B0" w:rsidP="00524E2A">
            <w:pPr>
              <w:jc w:val="both"/>
            </w:pPr>
            <w:r w:rsidRPr="007801B0">
              <w:t>Владеет методикой начисления процентов за пользование кредитом, ипотекой;</w:t>
            </w:r>
          </w:p>
          <w:p w14:paraId="2AE6DB6C" w14:textId="77777777" w:rsidR="007801B0" w:rsidRPr="007801B0" w:rsidRDefault="007801B0" w:rsidP="00524E2A">
            <w:pPr>
              <w:jc w:val="both"/>
            </w:pPr>
            <w:r w:rsidRPr="007801B0">
              <w:t>Понимает график платежей за пользование кредитом;</w:t>
            </w:r>
          </w:p>
          <w:p w14:paraId="757C90CD" w14:textId="77777777" w:rsidR="007801B0" w:rsidRPr="007801B0" w:rsidRDefault="007801B0" w:rsidP="00524E2A">
            <w:pPr>
              <w:jc w:val="both"/>
            </w:pPr>
          </w:p>
          <w:p w14:paraId="46CC0F1E" w14:textId="77777777" w:rsidR="007801B0" w:rsidRPr="007801B0" w:rsidRDefault="007801B0" w:rsidP="00524E2A">
            <w:pPr>
              <w:jc w:val="both"/>
            </w:pPr>
            <w:r w:rsidRPr="007801B0">
              <w:t>Знает психологические основы поведения в коллективе;</w:t>
            </w:r>
          </w:p>
          <w:p w14:paraId="1D6CDB7A" w14:textId="77777777" w:rsidR="007801B0" w:rsidRPr="007801B0" w:rsidRDefault="007801B0" w:rsidP="00524E2A">
            <w:pPr>
              <w:jc w:val="both"/>
            </w:pPr>
          </w:p>
          <w:p w14:paraId="742C882C" w14:textId="77777777" w:rsidR="007801B0" w:rsidRPr="007801B0" w:rsidRDefault="007801B0" w:rsidP="00524E2A">
            <w:pPr>
              <w:jc w:val="both"/>
            </w:pPr>
            <w:r w:rsidRPr="007801B0">
              <w:t>Принимает особенности социального и культурного контекста;</w:t>
            </w:r>
          </w:p>
          <w:p w14:paraId="6B70EA4E" w14:textId="77777777" w:rsidR="007801B0" w:rsidRPr="007801B0" w:rsidRDefault="007801B0" w:rsidP="00524E2A">
            <w:pPr>
              <w:jc w:val="both"/>
            </w:pPr>
          </w:p>
          <w:p w14:paraId="65D9A8F2" w14:textId="77777777" w:rsidR="007801B0" w:rsidRPr="007801B0" w:rsidRDefault="007801B0" w:rsidP="00524E2A">
            <w:pPr>
              <w:jc w:val="both"/>
            </w:pPr>
            <w:r w:rsidRPr="007801B0">
              <w:t>Имеет гражданско-патриотическую позицию;</w:t>
            </w:r>
          </w:p>
          <w:p w14:paraId="6A333A6E" w14:textId="77777777" w:rsidR="007801B0" w:rsidRPr="007801B0" w:rsidRDefault="007801B0" w:rsidP="00524E2A">
            <w:pPr>
              <w:jc w:val="both"/>
            </w:pPr>
            <w:r w:rsidRPr="007801B0">
              <w:t>Понимает и разделяет общечеловеческие ценности;</w:t>
            </w:r>
          </w:p>
          <w:p w14:paraId="4A558B17" w14:textId="77777777" w:rsidR="007801B0" w:rsidRPr="007801B0" w:rsidRDefault="007801B0" w:rsidP="00524E2A">
            <w:pPr>
              <w:jc w:val="both"/>
            </w:pPr>
            <w:r w:rsidRPr="007801B0">
              <w:t>Знает стандарты антикоррупционного поведения и последствия его нарушения;</w:t>
            </w:r>
          </w:p>
          <w:p w14:paraId="4EC5D83B" w14:textId="77777777" w:rsidR="007801B0" w:rsidRPr="007801B0" w:rsidRDefault="007801B0" w:rsidP="00524E2A">
            <w:pPr>
              <w:jc w:val="both"/>
            </w:pPr>
          </w:p>
          <w:p w14:paraId="17053856" w14:textId="77777777" w:rsidR="007801B0" w:rsidRPr="007801B0" w:rsidRDefault="007801B0" w:rsidP="00524E2A">
            <w:pPr>
              <w:jc w:val="both"/>
            </w:pPr>
            <w:r w:rsidRPr="007801B0">
              <w:t xml:space="preserve">Знает правила экологической безопасности; </w:t>
            </w:r>
          </w:p>
          <w:p w14:paraId="3E4EFA1C" w14:textId="77777777" w:rsidR="007801B0" w:rsidRPr="007801B0" w:rsidRDefault="007801B0" w:rsidP="00524E2A">
            <w:pPr>
              <w:jc w:val="both"/>
            </w:pPr>
          </w:p>
          <w:p w14:paraId="76DDC6DB" w14:textId="77777777" w:rsidR="007801B0" w:rsidRPr="007801B0" w:rsidRDefault="007801B0" w:rsidP="00524E2A">
            <w:pPr>
              <w:jc w:val="both"/>
            </w:pPr>
            <w:r w:rsidRPr="007801B0">
              <w:t xml:space="preserve">основные ресурсы, задействованные в организации своей деятельности; </w:t>
            </w:r>
          </w:p>
          <w:p w14:paraId="3522B2B9" w14:textId="77777777" w:rsidR="007801B0" w:rsidRPr="007801B0" w:rsidRDefault="007801B0" w:rsidP="00524E2A">
            <w:pPr>
              <w:jc w:val="both"/>
            </w:pPr>
          </w:p>
          <w:p w14:paraId="0F2F4418" w14:textId="77777777" w:rsidR="007801B0" w:rsidRPr="007801B0" w:rsidRDefault="007801B0" w:rsidP="00524E2A">
            <w:pPr>
              <w:jc w:val="both"/>
            </w:pPr>
            <w:r w:rsidRPr="007801B0">
              <w:t>Понимает принципы бережливого производства;</w:t>
            </w:r>
          </w:p>
          <w:p w14:paraId="2353FAE0" w14:textId="77777777" w:rsidR="007801B0" w:rsidRPr="007801B0" w:rsidRDefault="007801B0" w:rsidP="00524E2A">
            <w:pPr>
              <w:jc w:val="both"/>
            </w:pPr>
          </w:p>
          <w:p w14:paraId="67CC3904" w14:textId="77777777" w:rsidR="007801B0" w:rsidRPr="007801B0" w:rsidRDefault="007801B0" w:rsidP="00524E2A">
            <w:pPr>
              <w:jc w:val="both"/>
            </w:pPr>
            <w:r w:rsidRPr="007801B0">
              <w:t>Знает основные направления изменения климатических условий региона.</w:t>
            </w:r>
          </w:p>
        </w:tc>
        <w:tc>
          <w:tcPr>
            <w:tcW w:w="1479" w:type="pct"/>
          </w:tcPr>
          <w:p w14:paraId="20B43FE6" w14:textId="77777777" w:rsidR="007801B0" w:rsidRPr="007801B0" w:rsidRDefault="007801B0" w:rsidP="00524E2A">
            <w:pPr>
              <w:jc w:val="both"/>
            </w:pPr>
            <w:r w:rsidRPr="007801B0">
              <w:lastRenderedPageBreak/>
              <w:t>Устный/письменный опрос.</w:t>
            </w:r>
          </w:p>
          <w:p w14:paraId="3E040E2E" w14:textId="77777777" w:rsidR="007801B0" w:rsidRPr="007801B0" w:rsidRDefault="007801B0" w:rsidP="00524E2A">
            <w:pPr>
              <w:jc w:val="both"/>
            </w:pPr>
          </w:p>
          <w:p w14:paraId="3CA0DA52" w14:textId="77777777" w:rsidR="007801B0" w:rsidRPr="007801B0" w:rsidRDefault="007801B0" w:rsidP="00524E2A">
            <w:pPr>
              <w:jc w:val="both"/>
            </w:pPr>
            <w:r w:rsidRPr="007801B0">
              <w:t>Тестирование.</w:t>
            </w:r>
          </w:p>
          <w:p w14:paraId="01E44CF1" w14:textId="77777777" w:rsidR="007801B0" w:rsidRPr="007801B0" w:rsidRDefault="007801B0" w:rsidP="00524E2A">
            <w:pPr>
              <w:jc w:val="both"/>
            </w:pPr>
          </w:p>
          <w:p w14:paraId="2E68622A" w14:textId="77777777" w:rsidR="007801B0" w:rsidRPr="007801B0" w:rsidRDefault="007801B0" w:rsidP="00524E2A">
            <w:pPr>
              <w:jc w:val="both"/>
            </w:pPr>
            <w:r w:rsidRPr="007801B0"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14:paraId="758AA9F7" w14:textId="77777777" w:rsidR="007801B0" w:rsidRPr="007801B0" w:rsidRDefault="007801B0" w:rsidP="00524E2A">
            <w:pPr>
              <w:jc w:val="both"/>
            </w:pPr>
          </w:p>
          <w:p w14:paraId="63A76F3A" w14:textId="77777777" w:rsidR="007801B0" w:rsidRPr="007801B0" w:rsidRDefault="007801B0" w:rsidP="00524E2A">
            <w:pPr>
              <w:jc w:val="both"/>
            </w:pPr>
            <w:r w:rsidRPr="007801B0">
              <w:t>Экспертная оценка результатов выполнения практических кейс-заданий.</w:t>
            </w:r>
          </w:p>
          <w:p w14:paraId="2962DFB6" w14:textId="77777777" w:rsidR="007801B0" w:rsidRPr="007801B0" w:rsidRDefault="007801B0" w:rsidP="00524E2A">
            <w:pPr>
              <w:jc w:val="both"/>
            </w:pPr>
            <w:r w:rsidRPr="007801B0">
              <w:t>Экспертная оценка контрольных / проверочных работ по установленным критериям.</w:t>
            </w:r>
          </w:p>
          <w:p w14:paraId="512D0236" w14:textId="77777777" w:rsidR="007801B0" w:rsidRPr="007801B0" w:rsidRDefault="007801B0" w:rsidP="00524E2A">
            <w:pPr>
              <w:jc w:val="both"/>
            </w:pPr>
          </w:p>
          <w:p w14:paraId="46BABB31" w14:textId="77777777" w:rsidR="007801B0" w:rsidRPr="007801B0" w:rsidRDefault="007801B0" w:rsidP="00524E2A">
            <w:pPr>
              <w:jc w:val="both"/>
            </w:pPr>
            <w:r w:rsidRPr="007801B0"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14:paraId="04AC1E05" w14:textId="77777777" w:rsidR="007801B0" w:rsidRPr="007801B0" w:rsidRDefault="007801B0" w:rsidP="00524E2A">
            <w:pPr>
              <w:jc w:val="both"/>
            </w:pPr>
          </w:p>
          <w:p w14:paraId="5A0869C6" w14:textId="77777777" w:rsidR="007801B0" w:rsidRPr="007801B0" w:rsidRDefault="007801B0" w:rsidP="00524E2A">
            <w:pPr>
              <w:jc w:val="both"/>
            </w:pPr>
            <w:r w:rsidRPr="007801B0"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14:paraId="0FCEC778" w14:textId="77777777" w:rsidR="007801B0" w:rsidRPr="007801B0" w:rsidRDefault="007801B0" w:rsidP="00524E2A">
            <w:pPr>
              <w:jc w:val="both"/>
            </w:pPr>
          </w:p>
          <w:p w14:paraId="0AC707B6" w14:textId="77777777" w:rsidR="007801B0" w:rsidRPr="007801B0" w:rsidRDefault="007801B0" w:rsidP="00524E2A">
            <w:pPr>
              <w:jc w:val="both"/>
            </w:pPr>
            <w:r w:rsidRPr="007801B0"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14:paraId="107F7EAD" w14:textId="77777777" w:rsidR="007801B0" w:rsidRPr="007801B0" w:rsidRDefault="007801B0" w:rsidP="00524E2A">
            <w:pPr>
              <w:jc w:val="both"/>
            </w:pPr>
          </w:p>
          <w:p w14:paraId="062B771C" w14:textId="77777777" w:rsidR="007801B0" w:rsidRPr="007801B0" w:rsidRDefault="007801B0" w:rsidP="00524E2A">
            <w:pPr>
              <w:jc w:val="both"/>
            </w:pPr>
            <w:r w:rsidRPr="007801B0"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14:paraId="4C8532DB" w14:textId="77777777" w:rsidR="007801B0" w:rsidRPr="007801B0" w:rsidRDefault="007801B0" w:rsidP="00524E2A">
            <w:pPr>
              <w:jc w:val="both"/>
            </w:pPr>
          </w:p>
          <w:p w14:paraId="2CFCD28D" w14:textId="77777777" w:rsidR="007801B0" w:rsidRPr="007801B0" w:rsidRDefault="007801B0" w:rsidP="00524E2A">
            <w:pPr>
              <w:jc w:val="both"/>
            </w:pPr>
            <w:r w:rsidRPr="007801B0"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14:paraId="7A2640A3" w14:textId="77777777" w:rsidR="007801B0" w:rsidRPr="007801B0" w:rsidRDefault="007801B0" w:rsidP="00524E2A">
            <w:pPr>
              <w:jc w:val="both"/>
            </w:pPr>
          </w:p>
          <w:p w14:paraId="288AB01E" w14:textId="77777777" w:rsidR="007801B0" w:rsidRPr="007801B0" w:rsidRDefault="007801B0" w:rsidP="00524E2A">
            <w:pPr>
              <w:jc w:val="both"/>
            </w:pPr>
            <w:r w:rsidRPr="007801B0"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14:paraId="6B932EF6" w14:textId="77777777" w:rsidR="007801B0" w:rsidRPr="007801B0" w:rsidRDefault="007801B0" w:rsidP="00524E2A">
            <w:pPr>
              <w:jc w:val="both"/>
            </w:pPr>
            <w:r w:rsidRPr="007801B0">
              <w:t>– на практических занятиях;</w:t>
            </w:r>
          </w:p>
          <w:p w14:paraId="087D78D3" w14:textId="77777777" w:rsidR="007801B0" w:rsidRPr="007801B0" w:rsidRDefault="007801B0" w:rsidP="00524E2A">
            <w:pPr>
              <w:jc w:val="both"/>
            </w:pPr>
            <w:r w:rsidRPr="007801B0">
              <w:t>– при проведении экзамена.</w:t>
            </w:r>
          </w:p>
        </w:tc>
      </w:tr>
      <w:tr w:rsidR="007801B0" w:rsidRPr="007801B0" w14:paraId="79323F53" w14:textId="77777777" w:rsidTr="002D3CF7">
        <w:trPr>
          <w:trHeight w:val="896"/>
        </w:trPr>
        <w:tc>
          <w:tcPr>
            <w:tcW w:w="1820" w:type="pct"/>
          </w:tcPr>
          <w:p w14:paraId="62224948" w14:textId="77777777" w:rsidR="007801B0" w:rsidRPr="007801B0" w:rsidRDefault="007801B0" w:rsidP="007801B0">
            <w:r w:rsidRPr="007801B0">
              <w:lastRenderedPageBreak/>
              <w:t>Уметь:</w:t>
            </w:r>
          </w:p>
          <w:p w14:paraId="586228D8" w14:textId="77777777" w:rsidR="007801B0" w:rsidRPr="007801B0" w:rsidRDefault="007801B0" w:rsidP="007801B0">
            <w:r w:rsidRPr="007801B0"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  <w:p w14:paraId="48C5D091" w14:textId="77777777" w:rsidR="007801B0" w:rsidRPr="007801B0" w:rsidRDefault="007801B0" w:rsidP="007801B0">
            <w:r w:rsidRPr="007801B0">
              <w:t xml:space="preserve">определять этапы решения задачи; </w:t>
            </w:r>
          </w:p>
          <w:p w14:paraId="67DF2C4E" w14:textId="77777777" w:rsidR="007801B0" w:rsidRPr="007801B0" w:rsidRDefault="007801B0" w:rsidP="007801B0">
            <w:r w:rsidRPr="007801B0">
              <w:t xml:space="preserve">выявлять и эффективно искать информацию, необходимую для решения задачи и/или проблемы; </w:t>
            </w:r>
          </w:p>
          <w:p w14:paraId="77B3A02C" w14:textId="77777777" w:rsidR="007801B0" w:rsidRPr="007801B0" w:rsidRDefault="007801B0" w:rsidP="007801B0">
            <w:r w:rsidRPr="007801B0">
              <w:t>составлять план действия;</w:t>
            </w:r>
          </w:p>
          <w:p w14:paraId="4114B125" w14:textId="77777777" w:rsidR="007801B0" w:rsidRPr="007801B0" w:rsidRDefault="007801B0" w:rsidP="007801B0">
            <w:r w:rsidRPr="007801B0">
              <w:t>определять необходимые ресурсы;</w:t>
            </w:r>
          </w:p>
          <w:p w14:paraId="51DCA757" w14:textId="77777777" w:rsidR="007801B0" w:rsidRPr="007801B0" w:rsidRDefault="007801B0" w:rsidP="007801B0">
            <w:r w:rsidRPr="007801B0">
              <w:lastRenderedPageBreak/>
              <w:t>владеть актуальными методами работы в профессиональной и смежных сферах;</w:t>
            </w:r>
          </w:p>
          <w:p w14:paraId="190C98B6" w14:textId="77777777" w:rsidR="007801B0" w:rsidRPr="007801B0" w:rsidRDefault="007801B0" w:rsidP="007801B0">
            <w:r w:rsidRPr="007801B0">
              <w:t>реализовывать составленный план;</w:t>
            </w:r>
          </w:p>
          <w:p w14:paraId="134B4B5F" w14:textId="77777777" w:rsidR="007801B0" w:rsidRPr="007801B0" w:rsidRDefault="007801B0" w:rsidP="007801B0">
            <w:r w:rsidRPr="007801B0">
              <w:t>оценивать результат и последствия своих действий (самостоятельно или с помощью наставника)</w:t>
            </w:r>
          </w:p>
          <w:p w14:paraId="4A973967" w14:textId="77777777" w:rsidR="007801B0" w:rsidRPr="007801B0" w:rsidRDefault="007801B0" w:rsidP="007801B0">
            <w:r w:rsidRPr="007801B0">
              <w:t>определять задачи для поиска информации;</w:t>
            </w:r>
          </w:p>
          <w:p w14:paraId="2681FF9C" w14:textId="77777777" w:rsidR="007801B0" w:rsidRPr="007801B0" w:rsidRDefault="007801B0" w:rsidP="007801B0">
            <w:r w:rsidRPr="007801B0"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  <w:p w14:paraId="6437B952" w14:textId="77777777" w:rsidR="007801B0" w:rsidRPr="007801B0" w:rsidRDefault="007801B0" w:rsidP="007801B0">
            <w:r w:rsidRPr="007801B0">
              <w:t>выделять наиболее значимое в перечне информации;</w:t>
            </w:r>
          </w:p>
          <w:p w14:paraId="48CD5ABA" w14:textId="77777777" w:rsidR="007801B0" w:rsidRPr="007801B0" w:rsidRDefault="007801B0" w:rsidP="007801B0">
            <w:r w:rsidRPr="007801B0"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  <w:p w14:paraId="091E668B" w14:textId="77777777" w:rsidR="007801B0" w:rsidRPr="007801B0" w:rsidRDefault="007801B0" w:rsidP="007801B0">
            <w:r w:rsidRPr="007801B0">
              <w:t xml:space="preserve">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  <w:p w14:paraId="6E509538" w14:textId="77777777" w:rsidR="007801B0" w:rsidRPr="007801B0" w:rsidRDefault="007801B0" w:rsidP="007801B0">
            <w:r w:rsidRPr="007801B0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  <w:p w14:paraId="2479846D" w14:textId="77777777" w:rsidR="007801B0" w:rsidRPr="007801B0" w:rsidRDefault="007801B0" w:rsidP="007801B0">
            <w:r w:rsidRPr="007801B0">
              <w:t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      </w:r>
          </w:p>
          <w:p w14:paraId="64D9FF78" w14:textId="77777777" w:rsidR="007801B0" w:rsidRPr="007801B0" w:rsidRDefault="007801B0" w:rsidP="007801B0">
            <w:r w:rsidRPr="007801B0">
              <w:t>определять источники финансирования</w:t>
            </w:r>
          </w:p>
          <w:p w14:paraId="1A2A8F70" w14:textId="77777777" w:rsidR="007801B0" w:rsidRPr="007801B0" w:rsidRDefault="007801B0" w:rsidP="007801B0">
            <w:r w:rsidRPr="007801B0">
              <w:t xml:space="preserve">организовывать работу коллектива и команды; </w:t>
            </w:r>
          </w:p>
          <w:p w14:paraId="6DCD844A" w14:textId="77777777" w:rsidR="007801B0" w:rsidRPr="007801B0" w:rsidRDefault="007801B0" w:rsidP="007801B0">
            <w:r w:rsidRPr="007801B0">
              <w:lastRenderedPageBreak/>
              <w:t>взаимодействовать с коллегами, руководством, клиентами в ходе профессиональной деятельности</w:t>
            </w:r>
          </w:p>
          <w:p w14:paraId="00590B77" w14:textId="77777777" w:rsidR="007801B0" w:rsidRPr="007801B0" w:rsidRDefault="007801B0" w:rsidP="007801B0">
            <w:r w:rsidRPr="007801B0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14:paraId="73197C04" w14:textId="77777777" w:rsidR="007801B0" w:rsidRPr="007801B0" w:rsidRDefault="007801B0" w:rsidP="007801B0">
            <w:r w:rsidRPr="007801B0">
              <w:t>описывать значимость своей специальности;</w:t>
            </w:r>
          </w:p>
          <w:p w14:paraId="33B7909A" w14:textId="77777777" w:rsidR="007801B0" w:rsidRPr="007801B0" w:rsidRDefault="007801B0" w:rsidP="007801B0">
            <w:r w:rsidRPr="007801B0">
              <w:t>применять стандарты антикоррупционного поведения</w:t>
            </w:r>
          </w:p>
          <w:p w14:paraId="2433426F" w14:textId="77777777" w:rsidR="007801B0" w:rsidRPr="007801B0" w:rsidRDefault="007801B0" w:rsidP="007801B0">
            <w:r w:rsidRPr="007801B0">
              <w:t>соблюдать нормы экологической безопасности;</w:t>
            </w:r>
          </w:p>
          <w:p w14:paraId="5D8851AC" w14:textId="77777777" w:rsidR="007801B0" w:rsidRPr="007801B0" w:rsidRDefault="007801B0" w:rsidP="007801B0">
            <w:r w:rsidRPr="007801B0">
              <w:t>определять направления ресурсосбережения в рамках профессиональной деятельности по специальности;</w:t>
            </w:r>
          </w:p>
          <w:p w14:paraId="51B219E9" w14:textId="77777777" w:rsidR="007801B0" w:rsidRPr="007801B0" w:rsidRDefault="007801B0" w:rsidP="007801B0">
            <w:r w:rsidRPr="007801B0"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E519" w14:textId="77777777" w:rsidR="007801B0" w:rsidRPr="007801B0" w:rsidRDefault="007801B0" w:rsidP="007801B0"/>
          <w:p w14:paraId="5C99C7AC" w14:textId="77777777" w:rsidR="007801B0" w:rsidRPr="007801B0" w:rsidRDefault="007801B0" w:rsidP="007801B0"/>
          <w:p w14:paraId="128DF84A" w14:textId="77777777" w:rsidR="007801B0" w:rsidRPr="007801B0" w:rsidRDefault="007801B0" w:rsidP="007801B0">
            <w:r w:rsidRPr="007801B0">
              <w:t xml:space="preserve">Распознает, анализирует задачу и/или проблему в профессиональном и/или социальном контексте; </w:t>
            </w:r>
          </w:p>
          <w:p w14:paraId="6B7AEA73" w14:textId="77777777" w:rsidR="007801B0" w:rsidRPr="007801B0" w:rsidRDefault="007801B0" w:rsidP="007801B0">
            <w:r w:rsidRPr="007801B0">
              <w:t xml:space="preserve">Выделяет составные части и определяет этапы решения задачи; </w:t>
            </w:r>
          </w:p>
          <w:p w14:paraId="65812720" w14:textId="77777777" w:rsidR="007801B0" w:rsidRPr="007801B0" w:rsidRDefault="007801B0" w:rsidP="007801B0">
            <w:r w:rsidRPr="007801B0"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14:paraId="26C6DF74" w14:textId="77777777" w:rsidR="007801B0" w:rsidRPr="007801B0" w:rsidRDefault="007801B0" w:rsidP="007801B0">
            <w:r w:rsidRPr="007801B0">
              <w:lastRenderedPageBreak/>
              <w:t>Составляет план действия и определяет необходимые ресурсы;</w:t>
            </w:r>
          </w:p>
          <w:p w14:paraId="36771D0A" w14:textId="77777777" w:rsidR="007801B0" w:rsidRPr="007801B0" w:rsidRDefault="007801B0" w:rsidP="007801B0">
            <w:r w:rsidRPr="007801B0">
              <w:t xml:space="preserve">Демонстрирует владение актуальными методами работы в профессиональной и смежных сферах; </w:t>
            </w:r>
          </w:p>
          <w:p w14:paraId="12A1CF71" w14:textId="77777777" w:rsidR="007801B0" w:rsidRPr="007801B0" w:rsidRDefault="007801B0" w:rsidP="007801B0">
            <w:r w:rsidRPr="007801B0">
              <w:t>Реализует составленный план и оценивает результат и последствия своих действий (самостоятельно или с помощью наставника)</w:t>
            </w:r>
          </w:p>
          <w:p w14:paraId="649FEE7A" w14:textId="77777777" w:rsidR="007801B0" w:rsidRPr="007801B0" w:rsidRDefault="007801B0" w:rsidP="007801B0">
            <w:r w:rsidRPr="007801B0">
              <w:t xml:space="preserve">Определяет задачи для поиска информации, необходимые источники и планирует процесс поиска; </w:t>
            </w:r>
          </w:p>
          <w:p w14:paraId="668CA2A6" w14:textId="77777777" w:rsidR="007801B0" w:rsidRPr="007801B0" w:rsidRDefault="007801B0" w:rsidP="007801B0">
            <w:r w:rsidRPr="007801B0"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14:paraId="3C489C76" w14:textId="77777777" w:rsidR="007801B0" w:rsidRPr="007801B0" w:rsidRDefault="007801B0" w:rsidP="007801B0">
            <w:r w:rsidRPr="007801B0">
              <w:t>Оформляет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для решения профессиональных задач.</w:t>
            </w:r>
          </w:p>
          <w:p w14:paraId="48A732C2" w14:textId="77777777" w:rsidR="007801B0" w:rsidRPr="007801B0" w:rsidRDefault="007801B0" w:rsidP="007801B0">
            <w:r w:rsidRPr="007801B0">
              <w:t xml:space="preserve">определяет актуальность нормативно-правовой документации в профессиональной деятельности; </w:t>
            </w:r>
          </w:p>
          <w:p w14:paraId="515318CA" w14:textId="77777777" w:rsidR="007801B0" w:rsidRPr="007801B0" w:rsidRDefault="007801B0" w:rsidP="007801B0">
            <w:r w:rsidRPr="007801B0">
              <w:t>применяет современную научную профессиональную терминологию;</w:t>
            </w:r>
          </w:p>
          <w:p w14:paraId="7BEACED4" w14:textId="77777777" w:rsidR="007801B0" w:rsidRPr="007801B0" w:rsidRDefault="007801B0" w:rsidP="007801B0">
            <w:r w:rsidRPr="007801B0">
              <w:t>определяет и выстраивает траектории профессионального развития и самообразования;</w:t>
            </w:r>
          </w:p>
          <w:p w14:paraId="7A0D85DC" w14:textId="77777777" w:rsidR="007801B0" w:rsidRPr="007801B0" w:rsidRDefault="007801B0" w:rsidP="007801B0">
            <w:r w:rsidRPr="007801B0">
              <w:t xml:space="preserve">Демонстрирует умения организовывать работу коллектива и команды; </w:t>
            </w:r>
          </w:p>
          <w:p w14:paraId="73D54A05" w14:textId="77777777" w:rsidR="007801B0" w:rsidRPr="007801B0" w:rsidRDefault="007801B0" w:rsidP="007801B0">
            <w:r w:rsidRPr="007801B0">
              <w:t>В ходе профессиональной деятельности взаимодействует с коллегами, руководством, клиентами, опираясь на знания психологических основ</w:t>
            </w:r>
          </w:p>
          <w:p w14:paraId="5885A0D2" w14:textId="77777777" w:rsidR="007801B0" w:rsidRPr="007801B0" w:rsidRDefault="007801B0" w:rsidP="007801B0">
            <w:r w:rsidRPr="007801B0">
              <w:t xml:space="preserve">Грамотно излагает свои мысли и оформляет документы по профессиональной тематике на государственном языке в </w:t>
            </w:r>
            <w:r w:rsidRPr="007801B0">
              <w:lastRenderedPageBreak/>
              <w:t>соответствие с установленными правилами,</w:t>
            </w:r>
          </w:p>
          <w:p w14:paraId="19776DA3" w14:textId="77777777" w:rsidR="007801B0" w:rsidRPr="007801B0" w:rsidRDefault="007801B0" w:rsidP="007801B0">
            <w:r w:rsidRPr="007801B0">
              <w:t>Демонстрирует толерантность в рабочем коллективе</w:t>
            </w:r>
          </w:p>
          <w:p w14:paraId="15B5B56C" w14:textId="77777777" w:rsidR="007801B0" w:rsidRPr="007801B0" w:rsidRDefault="007801B0" w:rsidP="007801B0">
            <w:r w:rsidRPr="007801B0">
              <w:t>применяет стандарты антикоррупционного поведения;</w:t>
            </w:r>
          </w:p>
          <w:p w14:paraId="76FDB457" w14:textId="77777777" w:rsidR="007801B0" w:rsidRPr="007801B0" w:rsidRDefault="007801B0" w:rsidP="007801B0">
            <w:r w:rsidRPr="007801B0">
              <w:t>соблюдает нормы экологической безопасности;</w:t>
            </w:r>
          </w:p>
          <w:p w14:paraId="7DFC7213" w14:textId="77777777" w:rsidR="007801B0" w:rsidRPr="007801B0" w:rsidRDefault="007801B0" w:rsidP="007801B0">
            <w:r w:rsidRPr="007801B0">
              <w:t xml:space="preserve">определять направления ресурсосбережения в рамках профессиональной деятельности по специальности; </w:t>
            </w:r>
          </w:p>
          <w:p w14:paraId="58B14880" w14:textId="77777777" w:rsidR="007801B0" w:rsidRPr="007801B0" w:rsidRDefault="007801B0" w:rsidP="007801B0">
            <w:r w:rsidRPr="007801B0">
              <w:t>осуществлять работу с соблюдением принципов бережливого производства;</w:t>
            </w:r>
          </w:p>
          <w:p w14:paraId="24372B3F" w14:textId="77777777" w:rsidR="007801B0" w:rsidRPr="007801B0" w:rsidRDefault="007801B0" w:rsidP="007801B0">
            <w:r w:rsidRPr="007801B0">
              <w:t>выбирать ресурсы в зависимости от региональных климатических условий.</w:t>
            </w:r>
          </w:p>
        </w:tc>
        <w:tc>
          <w:tcPr>
            <w:tcW w:w="1479" w:type="pct"/>
          </w:tcPr>
          <w:p w14:paraId="7382D412" w14:textId="77777777" w:rsidR="007801B0" w:rsidRPr="007801B0" w:rsidRDefault="007801B0" w:rsidP="007801B0"/>
          <w:p w14:paraId="7D0E9B9D" w14:textId="77777777" w:rsidR="007801B0" w:rsidRPr="007801B0" w:rsidRDefault="007801B0" w:rsidP="007801B0"/>
          <w:p w14:paraId="3474D796" w14:textId="77777777" w:rsidR="007801B0" w:rsidRPr="007801B0" w:rsidRDefault="007801B0" w:rsidP="007801B0">
            <w:r w:rsidRPr="007801B0"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14:paraId="017F7195" w14:textId="77777777" w:rsidR="007801B0" w:rsidRPr="007801B0" w:rsidRDefault="007801B0" w:rsidP="007801B0"/>
          <w:p w14:paraId="11351DAD" w14:textId="77777777" w:rsidR="007801B0" w:rsidRPr="007801B0" w:rsidRDefault="007801B0" w:rsidP="007801B0">
            <w:r w:rsidRPr="007801B0">
              <w:t>Экспертная оценка результатов выполнения практических кейс-заданий.</w:t>
            </w:r>
          </w:p>
          <w:p w14:paraId="3DC02055" w14:textId="77777777" w:rsidR="007801B0" w:rsidRPr="007801B0" w:rsidRDefault="007801B0" w:rsidP="007801B0">
            <w:r w:rsidRPr="007801B0">
              <w:t xml:space="preserve">Экспертная оценка контрольных / проверочных работ по </w:t>
            </w:r>
            <w:r w:rsidRPr="007801B0">
              <w:lastRenderedPageBreak/>
              <w:t>установленным критериям.</w:t>
            </w:r>
          </w:p>
          <w:p w14:paraId="0EA541D9" w14:textId="77777777" w:rsidR="007801B0" w:rsidRPr="007801B0" w:rsidRDefault="007801B0" w:rsidP="007801B0"/>
          <w:p w14:paraId="74DBDF45" w14:textId="77777777" w:rsidR="007801B0" w:rsidRPr="007801B0" w:rsidRDefault="007801B0" w:rsidP="007801B0">
            <w:r w:rsidRPr="007801B0"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заданий.</w:t>
            </w:r>
          </w:p>
          <w:p w14:paraId="3211582C" w14:textId="77777777" w:rsidR="007801B0" w:rsidRPr="007801B0" w:rsidRDefault="007801B0" w:rsidP="007801B0"/>
          <w:p w14:paraId="5E705E6F" w14:textId="77777777" w:rsidR="007801B0" w:rsidRPr="007801B0" w:rsidRDefault="007801B0" w:rsidP="007801B0">
            <w:r w:rsidRPr="007801B0"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14:paraId="17E3A8FC" w14:textId="77777777" w:rsidR="007801B0" w:rsidRPr="007801B0" w:rsidRDefault="007801B0" w:rsidP="007801B0"/>
          <w:p w14:paraId="13D68B2A" w14:textId="77777777" w:rsidR="007801B0" w:rsidRPr="007801B0" w:rsidRDefault="007801B0" w:rsidP="007801B0">
            <w:r w:rsidRPr="007801B0"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14:paraId="28A585E7" w14:textId="77777777" w:rsidR="007801B0" w:rsidRPr="007801B0" w:rsidRDefault="007801B0" w:rsidP="007801B0"/>
          <w:p w14:paraId="710EB8DF" w14:textId="77777777" w:rsidR="007801B0" w:rsidRPr="007801B0" w:rsidRDefault="007801B0" w:rsidP="007801B0">
            <w:r w:rsidRPr="007801B0">
              <w:t>Экспертная оценка коммуникативной деятельности обучающегося в процессе освоения образовательной программы на практических занятиях.</w:t>
            </w:r>
          </w:p>
          <w:p w14:paraId="5CD72790" w14:textId="77777777" w:rsidR="007801B0" w:rsidRPr="007801B0" w:rsidRDefault="007801B0" w:rsidP="007801B0"/>
          <w:p w14:paraId="4515B686" w14:textId="77777777" w:rsidR="007801B0" w:rsidRPr="007801B0" w:rsidRDefault="007801B0" w:rsidP="007801B0">
            <w:r w:rsidRPr="007801B0">
              <w:t xml:space="preserve"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</w:t>
            </w:r>
            <w:r w:rsidRPr="007801B0">
              <w:lastRenderedPageBreak/>
              <w:t>устной и письменной форме, проявление толерантности в коллективе.</w:t>
            </w:r>
          </w:p>
          <w:p w14:paraId="6D080C24" w14:textId="77777777" w:rsidR="007801B0" w:rsidRPr="007801B0" w:rsidRDefault="007801B0" w:rsidP="007801B0"/>
          <w:p w14:paraId="68C6BCA2" w14:textId="77777777" w:rsidR="007801B0" w:rsidRPr="007801B0" w:rsidRDefault="007801B0" w:rsidP="007801B0">
            <w:r w:rsidRPr="007801B0"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14:paraId="2B3F80EC" w14:textId="77777777" w:rsidR="007801B0" w:rsidRPr="007801B0" w:rsidRDefault="007801B0" w:rsidP="007801B0">
            <w:r w:rsidRPr="007801B0">
              <w:t>– на практических занятиях;</w:t>
            </w:r>
          </w:p>
          <w:p w14:paraId="3E41B10E" w14:textId="77777777" w:rsidR="007801B0" w:rsidRPr="007801B0" w:rsidRDefault="007801B0" w:rsidP="007801B0">
            <w:r w:rsidRPr="007801B0">
              <w:t>– при проведении экзамена.</w:t>
            </w:r>
          </w:p>
        </w:tc>
      </w:tr>
    </w:tbl>
    <w:p w14:paraId="6C5B1A7E" w14:textId="7E839227" w:rsidR="00137018" w:rsidRDefault="007801B0" w:rsidP="00524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  <w:r w:rsidRPr="007801B0">
        <w:lastRenderedPageBreak/>
        <w:br w:type="page"/>
      </w:r>
    </w:p>
    <w:p w14:paraId="68DB9E1F" w14:textId="6E710130" w:rsidR="00137018" w:rsidRDefault="003E5AE8" w:rsidP="003E5AE8">
      <w:pPr>
        <w:jc w:val="right"/>
      </w:pPr>
      <w:r>
        <w:lastRenderedPageBreak/>
        <w:t>Приложение 1</w:t>
      </w:r>
    </w:p>
    <w:p w14:paraId="2702D15E" w14:textId="77777777" w:rsidR="003E5AE8" w:rsidRDefault="003E5AE8" w:rsidP="003E5AE8">
      <w:pPr>
        <w:jc w:val="right"/>
      </w:pPr>
    </w:p>
    <w:p w14:paraId="0F8C88CB" w14:textId="77777777" w:rsidR="003E5AE8" w:rsidRPr="003E5AE8" w:rsidRDefault="003E5AE8" w:rsidP="004D1A90">
      <w:pPr>
        <w:numPr>
          <w:ilvl w:val="0"/>
          <w:numId w:val="4"/>
        </w:numPr>
        <w:rPr>
          <w:lang w:bidi="ru-RU"/>
        </w:rPr>
      </w:pPr>
      <w:r w:rsidRPr="003E5AE8">
        <w:rPr>
          <w:lang w:bidi="ru-RU"/>
        </w:rPr>
        <w:t>Общие положения</w:t>
      </w:r>
    </w:p>
    <w:p w14:paraId="1D688726" w14:textId="77777777" w:rsidR="003E5AE8" w:rsidRPr="003E5AE8" w:rsidRDefault="003E5AE8" w:rsidP="003E5AE8">
      <w:r w:rsidRPr="003E5AE8">
        <w:rPr>
          <w:b/>
          <w:bCs/>
          <w:lang w:bidi="ru-RU"/>
        </w:rPr>
        <w:t>Фонды оценочных средств</w:t>
      </w:r>
      <w:r w:rsidRPr="003E5AE8"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3E5AE8">
        <w:rPr>
          <w:b/>
          <w:bCs/>
          <w:lang w:bidi="ru-RU"/>
        </w:rPr>
        <w:t>Основы финансовой грамотности.</w:t>
      </w:r>
    </w:p>
    <w:p w14:paraId="4E158782" w14:textId="77777777" w:rsidR="003E5AE8" w:rsidRDefault="003E5AE8" w:rsidP="003E5AE8">
      <w:r w:rsidRPr="003E5AE8">
        <w:t>ФОС включают контрольные материалы для итоговой аттестации в форме экзамена.</w:t>
      </w:r>
    </w:p>
    <w:p w14:paraId="7F6E5F4E" w14:textId="77777777" w:rsidR="003E5AE8" w:rsidRPr="003E5AE8" w:rsidRDefault="003E5AE8" w:rsidP="003E5AE8"/>
    <w:p w14:paraId="2AFC63BD" w14:textId="77777777" w:rsidR="003E5AE8" w:rsidRPr="003E5AE8" w:rsidRDefault="003E5AE8" w:rsidP="004D1A90">
      <w:pPr>
        <w:numPr>
          <w:ilvl w:val="0"/>
          <w:numId w:val="4"/>
        </w:numPr>
        <w:rPr>
          <w:lang w:bidi="ru-RU"/>
        </w:rPr>
      </w:pPr>
      <w:r w:rsidRPr="003E5AE8">
        <w:rPr>
          <w:lang w:bidi="ru-RU"/>
        </w:rPr>
        <w:t xml:space="preserve"> Результаты освоения дисциплины, подлежащие проверке</w:t>
      </w:r>
    </w:p>
    <w:tbl>
      <w:tblPr>
        <w:tblStyle w:val="ae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3E5AE8" w:rsidRPr="003E5AE8" w14:paraId="73C6BDDD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8B1783" w14:textId="77777777" w:rsidR="003E5AE8" w:rsidRPr="003E5AE8" w:rsidRDefault="003E5AE8" w:rsidP="003E5AE8">
            <w:r w:rsidRPr="003E5AE8">
              <w:rPr>
                <w:i/>
                <w:iCs/>
                <w:lang w:bidi="ru-RU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11CBDE" w14:textId="77777777" w:rsidR="003E5AE8" w:rsidRPr="003E5AE8" w:rsidRDefault="003E5AE8" w:rsidP="003E5AE8">
            <w:r w:rsidRPr="003E5AE8">
              <w:rPr>
                <w:b/>
                <w:bCs/>
                <w:lang w:bidi="ru-RU"/>
              </w:rPr>
              <w:t>Освоенные умения, усвоенные знания</w:t>
            </w:r>
          </w:p>
        </w:tc>
      </w:tr>
      <w:tr w:rsidR="003E5AE8" w:rsidRPr="003E5AE8" w14:paraId="70540179" w14:textId="77777777" w:rsidTr="003E5AE8">
        <w:trPr>
          <w:trHeight w:val="577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CCA9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E2F28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</w:tr>
      <w:tr w:rsidR="003E5AE8" w:rsidRPr="003E5AE8" w14:paraId="34802BED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672E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84308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 xml:space="preserve">определять этапы решения задачи; </w:t>
            </w:r>
          </w:p>
        </w:tc>
      </w:tr>
      <w:tr w:rsidR="003E5AE8" w:rsidRPr="003E5AE8" w14:paraId="3BF3FF45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1E868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DB84C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</w:tc>
      </w:tr>
      <w:tr w:rsidR="003E5AE8" w:rsidRPr="003E5AE8" w14:paraId="743FC2D3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4BB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У.4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1DB87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составлять план действия;</w:t>
            </w:r>
          </w:p>
        </w:tc>
      </w:tr>
      <w:tr w:rsidR="003E5AE8" w:rsidRPr="003E5AE8" w14:paraId="50DA42A0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2115D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0E83D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определять необходимые ресурсы;</w:t>
            </w:r>
          </w:p>
        </w:tc>
      </w:tr>
      <w:tr w:rsidR="003E5AE8" w:rsidRPr="003E5AE8" w14:paraId="0EB6807B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AE57D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У.6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2E5CB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владеть актуальными методами работы в профессиональной и смежных сферах;</w:t>
            </w:r>
          </w:p>
        </w:tc>
      </w:tr>
      <w:tr w:rsidR="003E5AE8" w:rsidRPr="003E5AE8" w14:paraId="255E174C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B9919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У.7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D0037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реализовывать составленный план;</w:t>
            </w:r>
          </w:p>
        </w:tc>
      </w:tr>
      <w:tr w:rsidR="003E5AE8" w:rsidRPr="003E5AE8" w14:paraId="769F9148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085DE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У.8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C6587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3E5AE8" w:rsidRPr="003E5AE8" w14:paraId="21F7A2E1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55B8F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У.9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673DD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определять задачи для поиска информации;</w:t>
            </w:r>
          </w:p>
        </w:tc>
      </w:tr>
      <w:tr w:rsidR="003E5AE8" w:rsidRPr="003E5AE8" w14:paraId="3952DAC8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0510E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У.10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24C38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</w:tr>
      <w:tr w:rsidR="003E5AE8" w:rsidRPr="003E5AE8" w14:paraId="525FB824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00DB6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У.11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ADDE7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выделять наиболее значимое в перечне информации;</w:t>
            </w:r>
          </w:p>
        </w:tc>
      </w:tr>
      <w:tr w:rsidR="003E5AE8" w:rsidRPr="003E5AE8" w14:paraId="3D418812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81305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У.12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E8DC5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3E5AE8" w:rsidRPr="003E5AE8" w14:paraId="7642296D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DFBA6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У.13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BD25E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</w:tr>
      <w:tr w:rsidR="003E5AE8" w:rsidRPr="003E5AE8" w14:paraId="316EA89A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C2D29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У.14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D73C2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      </w:r>
          </w:p>
        </w:tc>
      </w:tr>
      <w:tr w:rsidR="003E5AE8" w:rsidRPr="003E5AE8" w14:paraId="09903757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6EE96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У.15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BFE1C" w14:textId="77777777" w:rsidR="003E5AE8" w:rsidRPr="003E5AE8" w:rsidRDefault="003E5AE8" w:rsidP="003E5AE8">
            <w:pPr>
              <w:ind w:left="57"/>
              <w:rPr>
                <w:b/>
                <w:bCs/>
                <w:lang w:bidi="ru-RU"/>
              </w:rPr>
            </w:pPr>
            <w:r w:rsidRPr="003E5AE8">
              <w:rPr>
                <w:lang w:bidi="ru-RU"/>
              </w:rPr>
              <w:t>определять источники финансирования</w:t>
            </w:r>
          </w:p>
        </w:tc>
      </w:tr>
      <w:tr w:rsidR="003E5AE8" w:rsidRPr="003E5AE8" w14:paraId="6C6AA58C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7BCCC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З.1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2E727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3E5AE8" w:rsidRPr="003E5AE8" w14:paraId="378D93C1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D8A8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З.2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D74FA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алгоритмы выполнения работ в профессиональной и смежных областях;</w:t>
            </w:r>
          </w:p>
        </w:tc>
      </w:tr>
      <w:tr w:rsidR="003E5AE8" w:rsidRPr="003E5AE8" w14:paraId="37A262D5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A338C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З.3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852EE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методы работы в профессиональной и смежных сферах;</w:t>
            </w:r>
          </w:p>
        </w:tc>
      </w:tr>
      <w:tr w:rsidR="003E5AE8" w:rsidRPr="003E5AE8" w14:paraId="54F02C8D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64E48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З.4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6163E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структуру плана для решения задач;</w:t>
            </w:r>
          </w:p>
        </w:tc>
      </w:tr>
      <w:tr w:rsidR="003E5AE8" w:rsidRPr="003E5AE8" w14:paraId="08E82AFF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A09DF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З.5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97206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порядок оценки результатов решения задач профессиональной деятельности</w:t>
            </w:r>
          </w:p>
        </w:tc>
      </w:tr>
      <w:tr w:rsidR="003E5AE8" w:rsidRPr="003E5AE8" w14:paraId="6C890855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631CE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3.6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19C61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3E5AE8" w:rsidRPr="003E5AE8" w14:paraId="3D49F4BE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18F93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3.7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ED6B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содержание актуальной нормативно-правовой документации;</w:t>
            </w:r>
          </w:p>
        </w:tc>
      </w:tr>
      <w:tr w:rsidR="003E5AE8" w:rsidRPr="003E5AE8" w14:paraId="218E334D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EF2D1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З.8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614F0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3E5AE8" w:rsidRPr="003E5AE8" w14:paraId="5B94AEA7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2CAF7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З.9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15632" w14:textId="77777777" w:rsidR="003E5AE8" w:rsidRPr="003E5AE8" w:rsidRDefault="003E5AE8" w:rsidP="003E5AE8">
            <w:pPr>
              <w:ind w:left="57"/>
              <w:rPr>
                <w:lang w:bidi="ru-RU"/>
              </w:rPr>
            </w:pPr>
            <w:r w:rsidRPr="003E5AE8">
              <w:rPr>
                <w:lang w:bidi="ru-RU"/>
              </w:rPr>
              <w:t>основы финансовой грамотности; порядок выстраивания презентации;</w:t>
            </w:r>
          </w:p>
        </w:tc>
      </w:tr>
      <w:tr w:rsidR="003E5AE8" w:rsidRPr="003E5AE8" w14:paraId="212B047B" w14:textId="77777777" w:rsidTr="003E5AE8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D2B7C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З.10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26B1" w14:textId="77777777" w:rsidR="003E5AE8" w:rsidRPr="003E5AE8" w:rsidRDefault="003E5AE8" w:rsidP="003E5AE8">
            <w:pPr>
              <w:rPr>
                <w:lang w:bidi="ru-RU"/>
              </w:rPr>
            </w:pPr>
            <w:r w:rsidRPr="003E5AE8">
              <w:rPr>
                <w:lang w:bidi="ru-RU"/>
              </w:rPr>
              <w:t>кредитные банковские продукты</w:t>
            </w:r>
          </w:p>
        </w:tc>
      </w:tr>
    </w:tbl>
    <w:p w14:paraId="0A57B4A9" w14:textId="77777777" w:rsidR="003E5AE8" w:rsidRPr="003E5AE8" w:rsidRDefault="003E5AE8" w:rsidP="003E5AE8">
      <w:pPr>
        <w:rPr>
          <w:lang w:bidi="ru-RU"/>
        </w:rPr>
      </w:pPr>
    </w:p>
    <w:p w14:paraId="61BA5FEE" w14:textId="77777777" w:rsidR="003E5AE8" w:rsidRPr="003E5AE8" w:rsidRDefault="003E5AE8" w:rsidP="004D1A90">
      <w:pPr>
        <w:numPr>
          <w:ilvl w:val="0"/>
          <w:numId w:val="4"/>
        </w:numPr>
        <w:rPr>
          <w:b/>
          <w:bCs/>
        </w:rPr>
      </w:pPr>
      <w:bookmarkStart w:id="4" w:name="bookmark2"/>
      <w:r w:rsidRPr="003E5AE8">
        <w:rPr>
          <w:b/>
          <w:bCs/>
        </w:rPr>
        <w:t>Структура контрольного задания</w:t>
      </w:r>
      <w:bookmarkEnd w:id="4"/>
    </w:p>
    <w:p w14:paraId="45FF1191" w14:textId="77777777" w:rsidR="003E5AE8" w:rsidRPr="003E5AE8" w:rsidRDefault="003E5AE8" w:rsidP="004D1A90">
      <w:pPr>
        <w:numPr>
          <w:ilvl w:val="1"/>
          <w:numId w:val="4"/>
        </w:numPr>
        <w:rPr>
          <w:b/>
          <w:bCs/>
        </w:rPr>
      </w:pPr>
      <w:bookmarkStart w:id="5" w:name="bookmark3"/>
      <w:r w:rsidRPr="003E5AE8">
        <w:rPr>
          <w:b/>
          <w:bCs/>
        </w:rPr>
        <w:t>Текст типового задания</w:t>
      </w:r>
      <w:bookmarkEnd w:id="5"/>
    </w:p>
    <w:p w14:paraId="6551B4ED" w14:textId="77777777" w:rsidR="003E5AE8" w:rsidRPr="003E5AE8" w:rsidRDefault="003E5AE8" w:rsidP="003E5AE8">
      <w:pPr>
        <w:rPr>
          <w:b/>
        </w:rPr>
      </w:pPr>
      <w:bookmarkStart w:id="6" w:name="bookmark4"/>
      <w:r w:rsidRPr="003E5AE8">
        <w:rPr>
          <w:b/>
        </w:rPr>
        <w:lastRenderedPageBreak/>
        <w:t>Задание 1. Итоговый тест</w:t>
      </w:r>
      <w:bookmarkEnd w:id="6"/>
      <w:r w:rsidRPr="003E5AE8">
        <w:rPr>
          <w:b/>
        </w:rPr>
        <w:t xml:space="preserve"> по дисциплине</w:t>
      </w:r>
    </w:p>
    <w:p w14:paraId="0A96CC5B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1.Какие из перечисленных ниже организаций являются кредитно-финансовым посредником?</w:t>
      </w:r>
    </w:p>
    <w:p w14:paraId="562A73E2" w14:textId="77777777" w:rsidR="003E5AE8" w:rsidRPr="003E5AE8" w:rsidRDefault="003E5AE8" w:rsidP="003E5AE8">
      <w:r w:rsidRPr="003E5AE8">
        <w:t>а) Банк;</w:t>
      </w:r>
    </w:p>
    <w:p w14:paraId="35AC811D" w14:textId="77777777" w:rsidR="003E5AE8" w:rsidRPr="003E5AE8" w:rsidRDefault="003E5AE8" w:rsidP="003E5AE8">
      <w:r w:rsidRPr="003E5AE8">
        <w:t>б) предприятие;</w:t>
      </w:r>
    </w:p>
    <w:p w14:paraId="35E21179" w14:textId="77777777" w:rsidR="003E5AE8" w:rsidRPr="003E5AE8" w:rsidRDefault="003E5AE8" w:rsidP="003E5AE8">
      <w:r w:rsidRPr="003E5AE8">
        <w:t>в) магазин;</w:t>
      </w:r>
    </w:p>
    <w:p w14:paraId="3CC523ED" w14:textId="77777777" w:rsidR="003E5AE8" w:rsidRPr="003E5AE8" w:rsidRDefault="003E5AE8" w:rsidP="003E5AE8">
      <w:r w:rsidRPr="003E5AE8">
        <w:t>г) инвестиционная компания.</w:t>
      </w:r>
    </w:p>
    <w:p w14:paraId="7200142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2. Кто регулирует деятельность коммерческих банков?</w:t>
      </w:r>
    </w:p>
    <w:p w14:paraId="08134E28" w14:textId="77777777" w:rsidR="003E5AE8" w:rsidRPr="003E5AE8" w:rsidRDefault="003E5AE8" w:rsidP="003E5AE8">
      <w:r w:rsidRPr="003E5AE8">
        <w:t>а) Социальный фонд России;</w:t>
      </w:r>
    </w:p>
    <w:p w14:paraId="67AA0A67" w14:textId="77777777" w:rsidR="003E5AE8" w:rsidRPr="003E5AE8" w:rsidRDefault="003E5AE8" w:rsidP="003E5AE8">
      <w:r w:rsidRPr="003E5AE8">
        <w:t>б) Центральный банк Российской Федерации;</w:t>
      </w:r>
    </w:p>
    <w:p w14:paraId="015E0244" w14:textId="77777777" w:rsidR="003E5AE8" w:rsidRPr="003E5AE8" w:rsidRDefault="003E5AE8" w:rsidP="003E5AE8">
      <w:r w:rsidRPr="003E5AE8">
        <w:t>в) Сберегательный банк России;</w:t>
      </w:r>
    </w:p>
    <w:p w14:paraId="0E898CF3" w14:textId="77777777" w:rsidR="003E5AE8" w:rsidRPr="003E5AE8" w:rsidRDefault="003E5AE8" w:rsidP="003E5AE8">
      <w:r w:rsidRPr="003E5AE8">
        <w:t>г) Министерство финансов Российской Федерации.</w:t>
      </w:r>
    </w:p>
    <w:p w14:paraId="4DF0FA21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3. Обслуживанием каких клиентов занимается Центральный банк?</w:t>
      </w:r>
    </w:p>
    <w:p w14:paraId="30B89DA4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граждан;</w:t>
      </w:r>
    </w:p>
    <w:p w14:paraId="3584700D" w14:textId="77777777" w:rsidR="003E5AE8" w:rsidRPr="003E5AE8" w:rsidRDefault="003E5AE8" w:rsidP="003E5AE8">
      <w:pPr>
        <w:rPr>
          <w:bCs/>
          <w:lang w:bidi="ru-RU"/>
        </w:rPr>
      </w:pPr>
      <w:r w:rsidRPr="003E5AE8">
        <w:rPr>
          <w:bCs/>
        </w:rPr>
        <w:t>б) торговых компаний;</w:t>
      </w:r>
    </w:p>
    <w:p w14:paraId="34CB6389" w14:textId="77777777" w:rsidR="003E5AE8" w:rsidRPr="003E5AE8" w:rsidRDefault="003E5AE8" w:rsidP="003E5AE8">
      <w:r w:rsidRPr="003E5AE8">
        <w:t>в) коммерческих банков;</w:t>
      </w:r>
    </w:p>
    <w:p w14:paraId="79B65D2D" w14:textId="77777777" w:rsidR="003E5AE8" w:rsidRPr="003E5AE8" w:rsidRDefault="003E5AE8" w:rsidP="003E5AE8">
      <w:r w:rsidRPr="003E5AE8">
        <w:t>г) всех вышеперечисленных.</w:t>
      </w:r>
    </w:p>
    <w:p w14:paraId="64218274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4. Какая из нижеприведённых лицензий даёт право коммерческому банку привлекать во вклады от физических лиц валюту иностранных государств?</w:t>
      </w:r>
    </w:p>
    <w:p w14:paraId="749686C3" w14:textId="77777777" w:rsidR="003E5AE8" w:rsidRPr="003E5AE8" w:rsidRDefault="003E5AE8" w:rsidP="003E5AE8">
      <w:r w:rsidRPr="003E5AE8">
        <w:t>а) Любая банковская лицензия;</w:t>
      </w:r>
    </w:p>
    <w:p w14:paraId="4DBCD2E3" w14:textId="77777777" w:rsidR="003E5AE8" w:rsidRPr="003E5AE8" w:rsidRDefault="003E5AE8" w:rsidP="003E5AE8">
      <w:r w:rsidRPr="003E5AE8">
        <w:t>б) лицензия на право привлечения во вклады и размещения драгоценных металлов;</w:t>
      </w:r>
    </w:p>
    <w:p w14:paraId="5FF3259B" w14:textId="77777777" w:rsidR="003E5AE8" w:rsidRPr="003E5AE8" w:rsidRDefault="003E5AE8" w:rsidP="003E5AE8">
      <w:r w:rsidRPr="003E5AE8">
        <w:t>в) генеральная лицензия;</w:t>
      </w:r>
    </w:p>
    <w:p w14:paraId="0DF68EAB" w14:textId="77777777" w:rsidR="003E5AE8" w:rsidRPr="003E5AE8" w:rsidRDefault="003E5AE8" w:rsidP="003E5AE8">
      <w:r w:rsidRPr="003E5AE8">
        <w:t>г) лицензия на право привлечения во вклады денежных средств физических лиц в рублях.</w:t>
      </w:r>
    </w:p>
    <w:p w14:paraId="46CBE40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5. В структуру банковской системы включены:</w:t>
      </w:r>
    </w:p>
    <w:p w14:paraId="16F8ADD4" w14:textId="77777777" w:rsidR="003E5AE8" w:rsidRPr="003E5AE8" w:rsidRDefault="003E5AE8" w:rsidP="003E5AE8">
      <w:r w:rsidRPr="003E5AE8">
        <w:t>а) страховые компании;</w:t>
      </w:r>
    </w:p>
    <w:p w14:paraId="5D314F18" w14:textId="77777777" w:rsidR="003E5AE8" w:rsidRPr="003E5AE8" w:rsidRDefault="003E5AE8" w:rsidP="003E5AE8">
      <w:r w:rsidRPr="003E5AE8">
        <w:t>б) инвестиционные фонды;</w:t>
      </w:r>
    </w:p>
    <w:p w14:paraId="47B42495" w14:textId="77777777" w:rsidR="003E5AE8" w:rsidRPr="003E5AE8" w:rsidRDefault="003E5AE8" w:rsidP="003E5AE8">
      <w:r w:rsidRPr="003E5AE8">
        <w:t>в) коммерческие банки;</w:t>
      </w:r>
    </w:p>
    <w:p w14:paraId="64EC524D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ломбарды.</w:t>
      </w:r>
    </w:p>
    <w:p w14:paraId="591E3C92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6. Размещение гражданином вклада в коммерческом банке предусматривает:</w:t>
      </w:r>
    </w:p>
    <w:p w14:paraId="78069CC1" w14:textId="77777777" w:rsidR="003E5AE8" w:rsidRPr="003E5AE8" w:rsidRDefault="003E5AE8" w:rsidP="003E5AE8">
      <w:r w:rsidRPr="003E5AE8">
        <w:t>а) обязательную уплату процента за пользование деньгами вкладчика;</w:t>
      </w:r>
    </w:p>
    <w:p w14:paraId="30B891A6" w14:textId="77777777" w:rsidR="003E5AE8" w:rsidRPr="003E5AE8" w:rsidRDefault="003E5AE8" w:rsidP="003E5AE8">
      <w:r w:rsidRPr="003E5AE8">
        <w:t>б) внесение денежных средств исключительно в национальной валюте;</w:t>
      </w:r>
    </w:p>
    <w:p w14:paraId="33B858C2" w14:textId="77777777" w:rsidR="003E5AE8" w:rsidRPr="003E5AE8" w:rsidRDefault="003E5AE8" w:rsidP="003E5AE8">
      <w:r w:rsidRPr="003E5AE8">
        <w:t>в) запрет на досрочное закрытие вклада;</w:t>
      </w:r>
    </w:p>
    <w:p w14:paraId="4231E0F2" w14:textId="77777777" w:rsidR="003E5AE8" w:rsidRPr="003E5AE8" w:rsidRDefault="003E5AE8" w:rsidP="003E5AE8">
      <w:r w:rsidRPr="003E5AE8">
        <w:t>г) внесение денежных средств исключительно в наличной форме.</w:t>
      </w:r>
    </w:p>
    <w:p w14:paraId="0E8F6EEC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7. Какой из нижеприведённых вкладов приносит своему владельцу наименьший доход?</w:t>
      </w:r>
    </w:p>
    <w:p w14:paraId="2F9F0065" w14:textId="77777777" w:rsidR="003E5AE8" w:rsidRPr="003E5AE8" w:rsidRDefault="003E5AE8" w:rsidP="003E5AE8">
      <w:r w:rsidRPr="003E5AE8">
        <w:t>а) До востребования;</w:t>
      </w:r>
    </w:p>
    <w:p w14:paraId="01DEE010" w14:textId="77777777" w:rsidR="003E5AE8" w:rsidRPr="003E5AE8" w:rsidRDefault="003E5AE8" w:rsidP="003E5AE8">
      <w:r w:rsidRPr="003E5AE8">
        <w:t>б) срочный;</w:t>
      </w:r>
    </w:p>
    <w:p w14:paraId="5E467038" w14:textId="77777777" w:rsidR="003E5AE8" w:rsidRPr="003E5AE8" w:rsidRDefault="003E5AE8" w:rsidP="003E5AE8">
      <w:r w:rsidRPr="003E5AE8">
        <w:t>в) условный.</w:t>
      </w:r>
    </w:p>
    <w:p w14:paraId="4F4C0D34" w14:textId="77777777" w:rsidR="003E5AE8" w:rsidRPr="003E5AE8" w:rsidRDefault="003E5AE8" w:rsidP="003E5AE8">
      <w:r w:rsidRPr="003E5AE8">
        <w:t>г) Все виды вкладов приносят своим владельцам одинаковый доход.</w:t>
      </w:r>
    </w:p>
    <w:p w14:paraId="33A37436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8. Какой из нижеприведённых вкладов может принести своему вкладчику наибольший доход?</w:t>
      </w:r>
    </w:p>
    <w:p w14:paraId="20ADF9CF" w14:textId="77777777" w:rsidR="003E5AE8" w:rsidRPr="003E5AE8" w:rsidRDefault="003E5AE8" w:rsidP="003E5AE8">
      <w:r w:rsidRPr="003E5AE8">
        <w:t>а) До востребования;</w:t>
      </w:r>
    </w:p>
    <w:p w14:paraId="4D554AE6" w14:textId="77777777" w:rsidR="003E5AE8" w:rsidRPr="003E5AE8" w:rsidRDefault="003E5AE8" w:rsidP="003E5AE8">
      <w:r w:rsidRPr="003E5AE8">
        <w:t>б) срочный;</w:t>
      </w:r>
    </w:p>
    <w:p w14:paraId="5C272515" w14:textId="77777777" w:rsidR="003E5AE8" w:rsidRPr="003E5AE8" w:rsidRDefault="003E5AE8" w:rsidP="003E5AE8">
      <w:r w:rsidRPr="003E5AE8">
        <w:t>в) условный.</w:t>
      </w:r>
    </w:p>
    <w:p w14:paraId="64C67410" w14:textId="77777777" w:rsidR="003E5AE8" w:rsidRPr="003E5AE8" w:rsidRDefault="003E5AE8" w:rsidP="003E5AE8">
      <w:r w:rsidRPr="003E5AE8">
        <w:t>г) Все виды вкладов приносят своим владельцам одинаковый доход.</w:t>
      </w:r>
    </w:p>
    <w:p w14:paraId="2C5F770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9. Какой из способов начисления процентов предполагает их последующую капитализацию (присоединение к сумме основного долга)?</w:t>
      </w:r>
    </w:p>
    <w:p w14:paraId="65674DD8" w14:textId="77777777" w:rsidR="003E5AE8" w:rsidRPr="003E5AE8" w:rsidRDefault="003E5AE8" w:rsidP="003E5AE8">
      <w:r w:rsidRPr="003E5AE8">
        <w:t>а) Простые проценты;</w:t>
      </w:r>
    </w:p>
    <w:p w14:paraId="472237AD" w14:textId="77777777" w:rsidR="003E5AE8" w:rsidRPr="003E5AE8" w:rsidRDefault="003E5AE8" w:rsidP="003E5AE8">
      <w:r w:rsidRPr="003E5AE8">
        <w:t>б) сложные проценты.</w:t>
      </w:r>
    </w:p>
    <w:p w14:paraId="06BECA62" w14:textId="77777777" w:rsidR="003E5AE8" w:rsidRPr="003E5AE8" w:rsidRDefault="003E5AE8" w:rsidP="003E5AE8">
      <w:r w:rsidRPr="003E5AE8">
        <w:t>в) Способ начисления процентов не связан с возможностью капитализации процентов.</w:t>
      </w:r>
    </w:p>
    <w:p w14:paraId="6066BF9B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10. В каком случае банки имеют право изменять размер процентной ставки, предусмотренной договором вклада, до истечения срока его действия?</w:t>
      </w:r>
    </w:p>
    <w:p w14:paraId="60D18B60" w14:textId="77777777" w:rsidR="003E5AE8" w:rsidRPr="003E5AE8" w:rsidRDefault="003E5AE8" w:rsidP="003E5AE8">
      <w:r w:rsidRPr="003E5AE8">
        <w:t>а) Только в случае повышения размера процентной ставки;</w:t>
      </w:r>
    </w:p>
    <w:p w14:paraId="61DCDB8F" w14:textId="77777777" w:rsidR="003E5AE8" w:rsidRPr="003E5AE8" w:rsidRDefault="003E5AE8" w:rsidP="003E5AE8">
      <w:r w:rsidRPr="003E5AE8">
        <w:t>б) только в случае снижения процентной ставки;</w:t>
      </w:r>
    </w:p>
    <w:p w14:paraId="70DFD630" w14:textId="77777777" w:rsidR="003E5AE8" w:rsidRPr="003E5AE8" w:rsidRDefault="003E5AE8" w:rsidP="003E5AE8">
      <w:r w:rsidRPr="003E5AE8">
        <w:t>в) в любом случае.</w:t>
      </w:r>
    </w:p>
    <w:p w14:paraId="5628D617" w14:textId="77777777" w:rsidR="003E5AE8" w:rsidRPr="003E5AE8" w:rsidRDefault="003E5AE8" w:rsidP="003E5AE8">
      <w:pPr>
        <w:rPr>
          <w:bCs/>
          <w:lang w:bidi="ru-RU"/>
        </w:rPr>
      </w:pPr>
      <w:r w:rsidRPr="003E5AE8">
        <w:rPr>
          <w:bCs/>
        </w:rPr>
        <w:t>г) Такого права у коммерческого банка нет.</w:t>
      </w:r>
    </w:p>
    <w:p w14:paraId="77AA047F" w14:textId="77777777" w:rsidR="003E5AE8" w:rsidRPr="003E5AE8" w:rsidRDefault="003E5AE8" w:rsidP="003E5AE8">
      <w:pPr>
        <w:rPr>
          <w:i/>
          <w:iCs/>
        </w:rPr>
      </w:pPr>
      <w:r w:rsidRPr="003E5AE8">
        <w:rPr>
          <w:bCs/>
          <w:i/>
        </w:rPr>
        <w:t>1</w:t>
      </w:r>
      <w:r w:rsidRPr="003E5AE8">
        <w:rPr>
          <w:i/>
          <w:iCs/>
        </w:rPr>
        <w:t>1. В каком случае целесообразнее отказаться от кредита?</w:t>
      </w:r>
    </w:p>
    <w:p w14:paraId="507B7BAA" w14:textId="77777777" w:rsidR="003E5AE8" w:rsidRPr="003E5AE8" w:rsidRDefault="003E5AE8" w:rsidP="003E5AE8">
      <w:r w:rsidRPr="003E5AE8">
        <w:t>а) Если ежемесячные платежи по кредиту превышают 30–40% от доходов;</w:t>
      </w:r>
    </w:p>
    <w:p w14:paraId="2C440898" w14:textId="77777777" w:rsidR="003E5AE8" w:rsidRPr="003E5AE8" w:rsidRDefault="003E5AE8" w:rsidP="003E5AE8">
      <w:r w:rsidRPr="003E5AE8">
        <w:lastRenderedPageBreak/>
        <w:t>б) если ежемесячные платежи по кредиту превышают 5–10% от доходов;</w:t>
      </w:r>
    </w:p>
    <w:p w14:paraId="490A6EE8" w14:textId="77777777" w:rsidR="003E5AE8" w:rsidRPr="003E5AE8" w:rsidRDefault="003E5AE8" w:rsidP="003E5AE8">
      <w:r w:rsidRPr="003E5AE8">
        <w:t>в) если ежемесячные платежи по кредиту превышают 15–20% от доходов;</w:t>
      </w:r>
    </w:p>
    <w:p w14:paraId="304DA342" w14:textId="77777777" w:rsidR="003E5AE8" w:rsidRPr="003E5AE8" w:rsidRDefault="003E5AE8" w:rsidP="003E5AE8">
      <w:r w:rsidRPr="003E5AE8">
        <w:t>г) если у потенциального заёмщика нет кредитной истории.</w:t>
      </w:r>
    </w:p>
    <w:p w14:paraId="2D7CE0D0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12. Какое значение термометра соотношения ежемесячных платежей по задолженности к регулярным доходам соответствует определению «Приемлемо»?</w:t>
      </w:r>
    </w:p>
    <w:p w14:paraId="2AC94A21" w14:textId="77777777" w:rsidR="003E5AE8" w:rsidRPr="003E5AE8" w:rsidRDefault="003E5AE8" w:rsidP="003E5AE8">
      <w:r w:rsidRPr="003E5AE8">
        <w:t>а) 51 % или более;</w:t>
      </w:r>
    </w:p>
    <w:p w14:paraId="072DA12B" w14:textId="77777777" w:rsidR="003E5AE8" w:rsidRPr="003E5AE8" w:rsidRDefault="003E5AE8" w:rsidP="003E5AE8">
      <w:r w:rsidRPr="003E5AE8">
        <w:t>б) 39% — 50%;</w:t>
      </w:r>
    </w:p>
    <w:p w14:paraId="7C8CA58A" w14:textId="77777777" w:rsidR="003E5AE8" w:rsidRPr="003E5AE8" w:rsidRDefault="003E5AE8" w:rsidP="003E5AE8">
      <w:r w:rsidRPr="003E5AE8">
        <w:t>в) 24% — 38%;</w:t>
      </w:r>
    </w:p>
    <w:p w14:paraId="3AB7A4CE" w14:textId="77777777" w:rsidR="003E5AE8" w:rsidRPr="003E5AE8" w:rsidRDefault="003E5AE8" w:rsidP="003E5AE8">
      <w:r w:rsidRPr="003E5AE8">
        <w:t>г) 16% — 23%.</w:t>
      </w:r>
    </w:p>
    <w:p w14:paraId="323A4E79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13. Членство в какой организации обусловливает получение в ней кредита?</w:t>
      </w:r>
    </w:p>
    <w:p w14:paraId="01E1576B" w14:textId="77777777" w:rsidR="003E5AE8" w:rsidRPr="003E5AE8" w:rsidRDefault="003E5AE8" w:rsidP="003E5AE8">
      <w:r w:rsidRPr="003E5AE8">
        <w:t>а) Банк;</w:t>
      </w:r>
    </w:p>
    <w:p w14:paraId="3CE36715" w14:textId="77777777" w:rsidR="003E5AE8" w:rsidRPr="003E5AE8" w:rsidRDefault="003E5AE8" w:rsidP="003E5AE8">
      <w:r w:rsidRPr="003E5AE8">
        <w:t>б) потребительский кооператив;</w:t>
      </w:r>
    </w:p>
    <w:p w14:paraId="7AF667D8" w14:textId="77777777" w:rsidR="003E5AE8" w:rsidRPr="003E5AE8" w:rsidRDefault="003E5AE8" w:rsidP="003E5AE8">
      <w:r w:rsidRPr="003E5AE8">
        <w:t>в) микрофинансовая организация;</w:t>
      </w:r>
    </w:p>
    <w:p w14:paraId="59FACACB" w14:textId="77777777" w:rsidR="003E5AE8" w:rsidRPr="003E5AE8" w:rsidRDefault="003E5AE8" w:rsidP="003E5AE8">
      <w:r w:rsidRPr="003E5AE8">
        <w:t>г) все перечисленные организации.</w:t>
      </w:r>
    </w:p>
    <w:p w14:paraId="0542BB5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14. Самый высокий процент по ссуде, как правило, взимается в:</w:t>
      </w:r>
    </w:p>
    <w:p w14:paraId="6C1AD505" w14:textId="77777777" w:rsidR="003E5AE8" w:rsidRPr="003E5AE8" w:rsidRDefault="003E5AE8" w:rsidP="003E5AE8">
      <w:r w:rsidRPr="003E5AE8">
        <w:t>а) банке;</w:t>
      </w:r>
    </w:p>
    <w:p w14:paraId="5C6B12C8" w14:textId="77777777" w:rsidR="003E5AE8" w:rsidRPr="003E5AE8" w:rsidRDefault="003E5AE8" w:rsidP="003E5AE8">
      <w:r w:rsidRPr="003E5AE8">
        <w:t>б) потребительском кооперативе;</w:t>
      </w:r>
    </w:p>
    <w:p w14:paraId="12BC6723" w14:textId="77777777" w:rsidR="003E5AE8" w:rsidRPr="003E5AE8" w:rsidRDefault="003E5AE8" w:rsidP="003E5AE8">
      <w:r w:rsidRPr="003E5AE8">
        <w:t>в) микрофинансовой организации.</w:t>
      </w:r>
    </w:p>
    <w:p w14:paraId="60CD7371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15. Какая из нижеперечисленных организаций регулируется Центральным банком?</w:t>
      </w:r>
    </w:p>
    <w:p w14:paraId="44D2AC10" w14:textId="77777777" w:rsidR="003E5AE8" w:rsidRPr="003E5AE8" w:rsidRDefault="003E5AE8" w:rsidP="003E5AE8">
      <w:r w:rsidRPr="003E5AE8">
        <w:t>а) Банк;</w:t>
      </w:r>
    </w:p>
    <w:p w14:paraId="611FBEDF" w14:textId="77777777" w:rsidR="003E5AE8" w:rsidRPr="003E5AE8" w:rsidRDefault="003E5AE8" w:rsidP="003E5AE8">
      <w:r w:rsidRPr="003E5AE8">
        <w:t>б) потребительский кооператив;</w:t>
      </w:r>
    </w:p>
    <w:p w14:paraId="19EA61C8" w14:textId="77777777" w:rsidR="003E5AE8" w:rsidRPr="003E5AE8" w:rsidRDefault="003E5AE8" w:rsidP="003E5AE8">
      <w:r w:rsidRPr="003E5AE8">
        <w:t>в) микрофинансовая организация;</w:t>
      </w:r>
    </w:p>
    <w:p w14:paraId="4FB5F74B" w14:textId="77777777" w:rsidR="003E5AE8" w:rsidRPr="003E5AE8" w:rsidRDefault="003E5AE8" w:rsidP="003E5AE8">
      <w:r w:rsidRPr="003E5AE8">
        <w:t>г) все перечисленные организации.</w:t>
      </w:r>
    </w:p>
    <w:p w14:paraId="12DCD695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16. Самым долгосрочным кредитом является:</w:t>
      </w:r>
    </w:p>
    <w:p w14:paraId="3D20DFE8" w14:textId="77777777" w:rsidR="003E5AE8" w:rsidRPr="003E5AE8" w:rsidRDefault="003E5AE8" w:rsidP="003E5AE8">
      <w:r w:rsidRPr="003E5AE8">
        <w:t>а) потребительский кредит;</w:t>
      </w:r>
    </w:p>
    <w:p w14:paraId="313A8F97" w14:textId="77777777" w:rsidR="003E5AE8" w:rsidRPr="003E5AE8" w:rsidRDefault="003E5AE8" w:rsidP="003E5AE8">
      <w:r w:rsidRPr="003E5AE8">
        <w:t>б) автокредит;</w:t>
      </w:r>
    </w:p>
    <w:p w14:paraId="2EA35232" w14:textId="77777777" w:rsidR="003E5AE8" w:rsidRPr="003E5AE8" w:rsidRDefault="003E5AE8" w:rsidP="003E5AE8">
      <w:r w:rsidRPr="003E5AE8">
        <w:t xml:space="preserve">в) ипотечный </w:t>
      </w:r>
      <w:proofErr w:type="spellStart"/>
      <w:proofErr w:type="gramStart"/>
      <w:r w:rsidRPr="003E5AE8">
        <w:t>кредит;БАНКИ</w:t>
      </w:r>
      <w:proofErr w:type="spellEnd"/>
      <w:proofErr w:type="gramEnd"/>
      <w:r w:rsidRPr="003E5AE8">
        <w:t>: ЧЕМ ОНИ МОГУТ БЫТЬ ВАМ ПОЛЕЗНЫ В ЖИЗНИ</w:t>
      </w:r>
    </w:p>
    <w:p w14:paraId="4A9526CC" w14:textId="77777777" w:rsidR="003E5AE8" w:rsidRPr="003E5AE8" w:rsidRDefault="003E5AE8" w:rsidP="003E5AE8">
      <w:r w:rsidRPr="003E5AE8">
        <w:t>г) кредит по кредитной карте.</w:t>
      </w:r>
    </w:p>
    <w:p w14:paraId="56FE49C2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17. Для приобретения бытовой техники, как правило, привлекается:</w:t>
      </w:r>
    </w:p>
    <w:p w14:paraId="746075A9" w14:textId="77777777" w:rsidR="003E5AE8" w:rsidRPr="003E5AE8" w:rsidRDefault="003E5AE8" w:rsidP="003E5AE8">
      <w:r w:rsidRPr="003E5AE8">
        <w:t>а) потребительский кредит;</w:t>
      </w:r>
    </w:p>
    <w:p w14:paraId="338EBA99" w14:textId="77777777" w:rsidR="003E5AE8" w:rsidRPr="003E5AE8" w:rsidRDefault="003E5AE8" w:rsidP="003E5AE8">
      <w:r w:rsidRPr="003E5AE8">
        <w:t>б) автокредит;</w:t>
      </w:r>
    </w:p>
    <w:p w14:paraId="05995022" w14:textId="77777777" w:rsidR="003E5AE8" w:rsidRPr="003E5AE8" w:rsidRDefault="003E5AE8" w:rsidP="003E5AE8">
      <w:r w:rsidRPr="003E5AE8">
        <w:t>в) ипотечный кредит;</w:t>
      </w:r>
    </w:p>
    <w:p w14:paraId="65A3E5F1" w14:textId="77777777" w:rsidR="003E5AE8" w:rsidRPr="003E5AE8" w:rsidRDefault="003E5AE8" w:rsidP="003E5AE8">
      <w:r w:rsidRPr="003E5AE8">
        <w:t>г) кредит по кредитной карте.</w:t>
      </w:r>
    </w:p>
    <w:p w14:paraId="5BB9343A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18. Для приобретения недвижимости, как правило, привлекается:</w:t>
      </w:r>
    </w:p>
    <w:p w14:paraId="6B158190" w14:textId="77777777" w:rsidR="003E5AE8" w:rsidRPr="003E5AE8" w:rsidRDefault="003E5AE8" w:rsidP="003E5AE8">
      <w:r w:rsidRPr="003E5AE8">
        <w:t>а) потребительский кредит;</w:t>
      </w:r>
    </w:p>
    <w:p w14:paraId="3318721E" w14:textId="77777777" w:rsidR="003E5AE8" w:rsidRPr="003E5AE8" w:rsidRDefault="003E5AE8" w:rsidP="003E5AE8">
      <w:r w:rsidRPr="003E5AE8">
        <w:t>б) автокредит;</w:t>
      </w:r>
    </w:p>
    <w:p w14:paraId="4BDEA5AA" w14:textId="77777777" w:rsidR="003E5AE8" w:rsidRPr="003E5AE8" w:rsidRDefault="003E5AE8" w:rsidP="003E5AE8">
      <w:r w:rsidRPr="003E5AE8">
        <w:t>в) ипотечный кредит;</w:t>
      </w:r>
    </w:p>
    <w:p w14:paraId="37865083" w14:textId="77777777" w:rsidR="003E5AE8" w:rsidRPr="003E5AE8" w:rsidRDefault="003E5AE8" w:rsidP="003E5AE8">
      <w:r w:rsidRPr="003E5AE8">
        <w:t>г) кредит по кредитной карте.</w:t>
      </w:r>
    </w:p>
    <w:p w14:paraId="36CB7EB1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19. Что такое льготный период по кредитной карте?</w:t>
      </w:r>
    </w:p>
    <w:p w14:paraId="37C8229E" w14:textId="77777777" w:rsidR="003E5AE8" w:rsidRPr="003E5AE8" w:rsidRDefault="003E5AE8" w:rsidP="003E5AE8">
      <w:r w:rsidRPr="003E5AE8">
        <w:t>а) Период, в течение которого плата за обслуживание карты не взимается;</w:t>
      </w:r>
    </w:p>
    <w:p w14:paraId="13E4EAD5" w14:textId="77777777" w:rsidR="003E5AE8" w:rsidRPr="003E5AE8" w:rsidRDefault="003E5AE8" w:rsidP="003E5AE8">
      <w:r w:rsidRPr="003E5AE8">
        <w:t>б) период, в течение которого банк не взимает проценты за пользование кредитом;</w:t>
      </w:r>
    </w:p>
    <w:p w14:paraId="5011A247" w14:textId="77777777" w:rsidR="003E5AE8" w:rsidRPr="003E5AE8" w:rsidRDefault="003E5AE8" w:rsidP="003E5AE8">
      <w:r w:rsidRPr="003E5AE8">
        <w:t>в) период, в течение которого изготавливается карта.</w:t>
      </w:r>
    </w:p>
    <w:p w14:paraId="4F8B60C6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20. Оплатить покупку в магазине можно за счёт:</w:t>
      </w:r>
    </w:p>
    <w:p w14:paraId="310C63BF" w14:textId="77777777" w:rsidR="003E5AE8" w:rsidRPr="003E5AE8" w:rsidRDefault="003E5AE8" w:rsidP="003E5AE8">
      <w:r w:rsidRPr="003E5AE8">
        <w:t>а) потребительского кредита;</w:t>
      </w:r>
    </w:p>
    <w:p w14:paraId="435B6BBB" w14:textId="77777777" w:rsidR="003E5AE8" w:rsidRPr="003E5AE8" w:rsidRDefault="003E5AE8" w:rsidP="003E5AE8">
      <w:r w:rsidRPr="003E5AE8">
        <w:t>б) автокредита;</w:t>
      </w:r>
    </w:p>
    <w:p w14:paraId="2540BA81" w14:textId="77777777" w:rsidR="003E5AE8" w:rsidRPr="003E5AE8" w:rsidRDefault="003E5AE8" w:rsidP="003E5AE8">
      <w:r w:rsidRPr="003E5AE8">
        <w:t>в) ипотечного кредита;</w:t>
      </w:r>
    </w:p>
    <w:p w14:paraId="3F3FAAF9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кредитной карты.</w:t>
      </w:r>
    </w:p>
    <w:p w14:paraId="088EF092" w14:textId="77777777" w:rsidR="003E5AE8" w:rsidRPr="003E5AE8" w:rsidRDefault="003E5AE8" w:rsidP="003E5AE8">
      <w:pPr>
        <w:rPr>
          <w:bCs/>
          <w:lang w:bidi="ru-RU"/>
        </w:rPr>
      </w:pPr>
      <w:r w:rsidRPr="003E5AE8">
        <w:rPr>
          <w:bCs/>
        </w:rPr>
        <w:t>2</w:t>
      </w:r>
      <w:r w:rsidRPr="003E5AE8">
        <w:rPr>
          <w:bCs/>
          <w:i/>
          <w:iCs/>
        </w:rPr>
        <w:t>1. К долевым ценным бумагам относятся:</w:t>
      </w:r>
    </w:p>
    <w:p w14:paraId="6EAFC9E8" w14:textId="77777777" w:rsidR="003E5AE8" w:rsidRPr="003E5AE8" w:rsidRDefault="003E5AE8" w:rsidP="003E5AE8">
      <w:r w:rsidRPr="003E5AE8">
        <w:t>а) акции;</w:t>
      </w:r>
    </w:p>
    <w:p w14:paraId="68E1C450" w14:textId="77777777" w:rsidR="003E5AE8" w:rsidRPr="003E5AE8" w:rsidRDefault="003E5AE8" w:rsidP="003E5AE8">
      <w:r w:rsidRPr="003E5AE8">
        <w:t>б) облигации;</w:t>
      </w:r>
    </w:p>
    <w:p w14:paraId="383514CB" w14:textId="77777777" w:rsidR="003E5AE8" w:rsidRPr="003E5AE8" w:rsidRDefault="003E5AE8" w:rsidP="003E5AE8">
      <w:r w:rsidRPr="003E5AE8">
        <w:t>в) векселя;</w:t>
      </w:r>
    </w:p>
    <w:p w14:paraId="676B8084" w14:textId="77777777" w:rsidR="003E5AE8" w:rsidRPr="003E5AE8" w:rsidRDefault="003E5AE8" w:rsidP="003E5AE8">
      <w:r w:rsidRPr="003E5AE8">
        <w:t>г) лотерейные билеты.</w:t>
      </w:r>
    </w:p>
    <w:p w14:paraId="222E40D1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22. Пакет акций, который позволяет его владельцу принимать решения в компании единолично, в том числе назначать руководство организации, называется:</w:t>
      </w:r>
    </w:p>
    <w:p w14:paraId="637944E0" w14:textId="77777777" w:rsidR="003E5AE8" w:rsidRPr="003E5AE8" w:rsidRDefault="003E5AE8" w:rsidP="003E5AE8">
      <w:r w:rsidRPr="003E5AE8">
        <w:t>а) контрольным;</w:t>
      </w:r>
    </w:p>
    <w:p w14:paraId="3E5432FF" w14:textId="77777777" w:rsidR="003E5AE8" w:rsidRPr="003E5AE8" w:rsidRDefault="003E5AE8" w:rsidP="003E5AE8">
      <w:r w:rsidRPr="003E5AE8">
        <w:lastRenderedPageBreak/>
        <w:t>б) блокирующим;</w:t>
      </w:r>
    </w:p>
    <w:p w14:paraId="3F353083" w14:textId="77777777" w:rsidR="003E5AE8" w:rsidRPr="003E5AE8" w:rsidRDefault="003E5AE8" w:rsidP="003E5AE8">
      <w:r w:rsidRPr="003E5AE8">
        <w:t>в) миноритарным.</w:t>
      </w:r>
    </w:p>
    <w:p w14:paraId="7692DD31" w14:textId="77777777" w:rsidR="003E5AE8" w:rsidRPr="003E5AE8" w:rsidRDefault="003E5AE8" w:rsidP="003E5AE8">
      <w:r w:rsidRPr="003E5AE8">
        <w:t>г) Правильного ответа нет.</w:t>
      </w:r>
    </w:p>
    <w:p w14:paraId="7B3C8534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23. Если акции могут реализовываться только учредителям или заранее определённому кругу лиц, то такое общество называется:</w:t>
      </w:r>
    </w:p>
    <w:p w14:paraId="5BCF0503" w14:textId="77777777" w:rsidR="003E5AE8" w:rsidRPr="003E5AE8" w:rsidRDefault="003E5AE8" w:rsidP="003E5AE8">
      <w:r w:rsidRPr="003E5AE8">
        <w:t>а) обществом с ограниченной ответственностью;</w:t>
      </w:r>
    </w:p>
    <w:p w14:paraId="30003E4D" w14:textId="77777777" w:rsidR="003E5AE8" w:rsidRPr="003E5AE8" w:rsidRDefault="003E5AE8" w:rsidP="003E5AE8">
      <w:r w:rsidRPr="003E5AE8">
        <w:t>б) закрытым акционерным обществом;</w:t>
      </w:r>
    </w:p>
    <w:p w14:paraId="1462CD44" w14:textId="77777777" w:rsidR="003E5AE8" w:rsidRPr="003E5AE8" w:rsidRDefault="003E5AE8" w:rsidP="003E5AE8">
      <w:r w:rsidRPr="003E5AE8">
        <w:t>в) открытым акционерным обществом.</w:t>
      </w:r>
    </w:p>
    <w:p w14:paraId="2D697382" w14:textId="77777777" w:rsidR="003E5AE8" w:rsidRPr="003E5AE8" w:rsidRDefault="003E5AE8" w:rsidP="003E5AE8">
      <w:r w:rsidRPr="003E5AE8">
        <w:t>г) Все ответы верны.</w:t>
      </w:r>
    </w:p>
    <w:p w14:paraId="418118D8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24. Процедура отбора акций для допуска их к торговле на бирже называется:</w:t>
      </w:r>
    </w:p>
    <w:p w14:paraId="10A2EF69" w14:textId="77777777" w:rsidR="003E5AE8" w:rsidRPr="003E5AE8" w:rsidRDefault="003E5AE8" w:rsidP="003E5AE8">
      <w:r w:rsidRPr="003E5AE8">
        <w:t>а) депозитом;</w:t>
      </w:r>
    </w:p>
    <w:p w14:paraId="55C759EC" w14:textId="77777777" w:rsidR="003E5AE8" w:rsidRPr="003E5AE8" w:rsidRDefault="003E5AE8" w:rsidP="003E5AE8">
      <w:r w:rsidRPr="003E5AE8">
        <w:t>б) листингом;</w:t>
      </w:r>
    </w:p>
    <w:p w14:paraId="5BD19736" w14:textId="77777777" w:rsidR="003E5AE8" w:rsidRPr="003E5AE8" w:rsidRDefault="003E5AE8" w:rsidP="003E5AE8">
      <w:r w:rsidRPr="003E5AE8">
        <w:t>в) котировкой;</w:t>
      </w:r>
    </w:p>
    <w:p w14:paraId="12A2E2B7" w14:textId="77777777" w:rsidR="003E5AE8" w:rsidRPr="003E5AE8" w:rsidRDefault="003E5AE8" w:rsidP="003E5AE8">
      <w:r w:rsidRPr="003E5AE8">
        <w:t>г) эмиссией.</w:t>
      </w:r>
    </w:p>
    <w:p w14:paraId="0DE02FC5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25. Доход по облигациям выплачивается в форме:</w:t>
      </w:r>
    </w:p>
    <w:p w14:paraId="6C954F43" w14:textId="77777777" w:rsidR="003E5AE8" w:rsidRPr="003E5AE8" w:rsidRDefault="003E5AE8" w:rsidP="003E5AE8">
      <w:r w:rsidRPr="003E5AE8">
        <w:t>а) купонного дохода;</w:t>
      </w:r>
    </w:p>
    <w:p w14:paraId="370EAE1C" w14:textId="77777777" w:rsidR="003E5AE8" w:rsidRPr="003E5AE8" w:rsidRDefault="003E5AE8" w:rsidP="003E5AE8">
      <w:r w:rsidRPr="003E5AE8">
        <w:t>б) дивиденда;</w:t>
      </w:r>
    </w:p>
    <w:p w14:paraId="493A29E2" w14:textId="77777777" w:rsidR="003E5AE8" w:rsidRPr="003E5AE8" w:rsidRDefault="003E5AE8" w:rsidP="003E5AE8">
      <w:r w:rsidRPr="003E5AE8">
        <w:t>в) прибыли;</w:t>
      </w:r>
    </w:p>
    <w:p w14:paraId="5765A867" w14:textId="77777777" w:rsidR="003E5AE8" w:rsidRPr="003E5AE8" w:rsidRDefault="003E5AE8" w:rsidP="003E5AE8">
      <w:r w:rsidRPr="003E5AE8">
        <w:t xml:space="preserve">г) </w:t>
      </w:r>
      <w:proofErr w:type="spellStart"/>
      <w:proofErr w:type="gramStart"/>
      <w:r w:rsidRPr="003E5AE8">
        <w:t>процента.ОНДОВЫЙ</w:t>
      </w:r>
      <w:proofErr w:type="spellEnd"/>
      <w:proofErr w:type="gramEnd"/>
      <w:r w:rsidRPr="003E5AE8">
        <w:t xml:space="preserve"> РЫНОК: КАК ЕГО ИСПОЛЬЗОВАТЬ ДЛЯ РОСТА ДОХОДОВ</w:t>
      </w:r>
    </w:p>
    <w:p w14:paraId="71FA676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26. Процесс проведения торговли в едином месте обеспечивают:</w:t>
      </w:r>
    </w:p>
    <w:p w14:paraId="2E5EFC5F" w14:textId="77777777" w:rsidR="003E5AE8" w:rsidRPr="003E5AE8" w:rsidRDefault="003E5AE8" w:rsidP="003E5AE8">
      <w:r w:rsidRPr="003E5AE8">
        <w:t>а) фондовые биржи;</w:t>
      </w:r>
    </w:p>
    <w:p w14:paraId="0D04837C" w14:textId="77777777" w:rsidR="003E5AE8" w:rsidRPr="003E5AE8" w:rsidRDefault="003E5AE8" w:rsidP="003E5AE8">
      <w:r w:rsidRPr="003E5AE8">
        <w:t>б) депозитарии;</w:t>
      </w:r>
    </w:p>
    <w:p w14:paraId="0134DDA7" w14:textId="77777777" w:rsidR="003E5AE8" w:rsidRPr="003E5AE8" w:rsidRDefault="003E5AE8" w:rsidP="003E5AE8">
      <w:r w:rsidRPr="003E5AE8">
        <w:t>в) коммерческие банки;</w:t>
      </w:r>
    </w:p>
    <w:p w14:paraId="64280C95" w14:textId="77777777" w:rsidR="003E5AE8" w:rsidRPr="003E5AE8" w:rsidRDefault="003E5AE8" w:rsidP="003E5AE8">
      <w:r w:rsidRPr="003E5AE8">
        <w:t>г) брокеры.</w:t>
      </w:r>
    </w:p>
    <w:p w14:paraId="6F77A3D1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27. Участники биржевой торговли, которые совершают операции на рынке от своего имени, но за счёт своих клиентов и в их интересах, – это:</w:t>
      </w:r>
    </w:p>
    <w:p w14:paraId="5BD47F9C" w14:textId="77777777" w:rsidR="003E5AE8" w:rsidRPr="003E5AE8" w:rsidRDefault="003E5AE8" w:rsidP="003E5AE8">
      <w:r w:rsidRPr="003E5AE8">
        <w:t>а) фондовые биржи;</w:t>
      </w:r>
    </w:p>
    <w:p w14:paraId="02307917" w14:textId="77777777" w:rsidR="003E5AE8" w:rsidRPr="003E5AE8" w:rsidRDefault="003E5AE8" w:rsidP="003E5AE8">
      <w:r w:rsidRPr="003E5AE8">
        <w:t>б) депозитарии;</w:t>
      </w:r>
    </w:p>
    <w:p w14:paraId="18A20CAC" w14:textId="77777777" w:rsidR="003E5AE8" w:rsidRPr="003E5AE8" w:rsidRDefault="003E5AE8" w:rsidP="003E5AE8">
      <w:r w:rsidRPr="003E5AE8">
        <w:t>в) коммерческие банки;</w:t>
      </w:r>
    </w:p>
    <w:p w14:paraId="1BCCE780" w14:textId="77777777" w:rsidR="003E5AE8" w:rsidRPr="003E5AE8" w:rsidRDefault="003E5AE8" w:rsidP="003E5AE8">
      <w:r w:rsidRPr="003E5AE8">
        <w:t>г) брокеры.</w:t>
      </w:r>
    </w:p>
    <w:p w14:paraId="1ED9C8C8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28. Брокерская деятельность:</w:t>
      </w:r>
    </w:p>
    <w:p w14:paraId="23F86BBD" w14:textId="77777777" w:rsidR="003E5AE8" w:rsidRPr="003E5AE8" w:rsidRDefault="003E5AE8" w:rsidP="003E5AE8">
      <w:r w:rsidRPr="003E5AE8">
        <w:t>а) лицензируется Министерством финансов России;</w:t>
      </w:r>
    </w:p>
    <w:p w14:paraId="0C49E54A" w14:textId="77777777" w:rsidR="003E5AE8" w:rsidRPr="003E5AE8" w:rsidRDefault="003E5AE8" w:rsidP="003E5AE8">
      <w:r w:rsidRPr="003E5AE8">
        <w:t>б) лицензируется Федеральной налоговой службой;</w:t>
      </w:r>
    </w:p>
    <w:p w14:paraId="09EE0122" w14:textId="77777777" w:rsidR="003E5AE8" w:rsidRPr="003E5AE8" w:rsidRDefault="003E5AE8" w:rsidP="003E5AE8">
      <w:r w:rsidRPr="003E5AE8">
        <w:t>в) лицензируется Службой Банка России по финансовым рынкам;</w:t>
      </w:r>
    </w:p>
    <w:p w14:paraId="0AAE2024" w14:textId="77777777" w:rsidR="003E5AE8" w:rsidRPr="003E5AE8" w:rsidRDefault="003E5AE8" w:rsidP="003E5AE8">
      <w:r w:rsidRPr="003E5AE8">
        <w:t>г) не лицензируется.</w:t>
      </w:r>
    </w:p>
    <w:p w14:paraId="5513ADB0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29 Кто из профессиональных участников рынка занимается проведением расчётных операций?</w:t>
      </w:r>
    </w:p>
    <w:p w14:paraId="6EFB2402" w14:textId="77777777" w:rsidR="003E5AE8" w:rsidRPr="003E5AE8" w:rsidRDefault="003E5AE8" w:rsidP="003E5AE8">
      <w:r w:rsidRPr="003E5AE8">
        <w:t>а) Брокер;</w:t>
      </w:r>
    </w:p>
    <w:p w14:paraId="33A15039" w14:textId="77777777" w:rsidR="003E5AE8" w:rsidRPr="003E5AE8" w:rsidRDefault="003E5AE8" w:rsidP="003E5AE8">
      <w:r w:rsidRPr="003E5AE8">
        <w:t>б) дилер;</w:t>
      </w:r>
    </w:p>
    <w:p w14:paraId="4E8F58F9" w14:textId="77777777" w:rsidR="003E5AE8" w:rsidRPr="003E5AE8" w:rsidRDefault="003E5AE8" w:rsidP="003E5AE8">
      <w:r w:rsidRPr="003E5AE8">
        <w:t>в) клиринговая палата;</w:t>
      </w:r>
    </w:p>
    <w:p w14:paraId="6C55201F" w14:textId="77777777" w:rsidR="003E5AE8" w:rsidRPr="003E5AE8" w:rsidRDefault="003E5AE8" w:rsidP="003E5AE8">
      <w:r w:rsidRPr="003E5AE8">
        <w:t>г) регистратор.</w:t>
      </w:r>
    </w:p>
    <w:p w14:paraId="18BE3309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30. Примером саморегулируемых организаций является:</w:t>
      </w:r>
    </w:p>
    <w:p w14:paraId="53B897CA" w14:textId="77777777" w:rsidR="003E5AE8" w:rsidRPr="003E5AE8" w:rsidRDefault="003E5AE8" w:rsidP="003E5AE8">
      <w:r w:rsidRPr="003E5AE8">
        <w:t>а) Национальная ассоциация участников фондового рынка;</w:t>
      </w:r>
    </w:p>
    <w:p w14:paraId="6BA41113" w14:textId="77777777" w:rsidR="003E5AE8" w:rsidRPr="003E5AE8" w:rsidRDefault="003E5AE8" w:rsidP="003E5AE8">
      <w:r w:rsidRPr="003E5AE8">
        <w:t>б) Фондовая биржа Санкт-Петербурга;</w:t>
      </w:r>
    </w:p>
    <w:p w14:paraId="102FE6F0" w14:textId="77777777" w:rsidR="003E5AE8" w:rsidRPr="003E5AE8" w:rsidRDefault="003E5AE8" w:rsidP="003E5AE8">
      <w:r w:rsidRPr="003E5AE8">
        <w:t>в) Центральный банк;</w:t>
      </w:r>
    </w:p>
    <w:p w14:paraId="18BB415C" w14:textId="77777777" w:rsidR="003E5AE8" w:rsidRPr="003E5AE8" w:rsidRDefault="003E5AE8" w:rsidP="003E5AE8">
      <w:r w:rsidRPr="003E5AE8">
        <w:t>г) Министерство финансов России.</w:t>
      </w:r>
    </w:p>
    <w:p w14:paraId="62C7146D" w14:textId="77777777" w:rsidR="003E5AE8" w:rsidRPr="003E5AE8" w:rsidRDefault="003E5AE8" w:rsidP="003E5AE8">
      <w:pPr>
        <w:rPr>
          <w:i/>
          <w:iCs/>
        </w:rPr>
      </w:pPr>
      <w:r w:rsidRPr="003E5AE8">
        <w:rPr>
          <w:bCs/>
          <w:i/>
        </w:rPr>
        <w:t>3</w:t>
      </w:r>
      <w:r w:rsidRPr="003E5AE8">
        <w:rPr>
          <w:i/>
          <w:iCs/>
        </w:rPr>
        <w:t>1. Какие затраты понесёт инвестор при самостоятельном выходе на рынок ценных бумаг?</w:t>
      </w:r>
    </w:p>
    <w:p w14:paraId="0A6787AC" w14:textId="77777777" w:rsidR="003E5AE8" w:rsidRPr="003E5AE8" w:rsidRDefault="003E5AE8" w:rsidP="003E5AE8">
      <w:r w:rsidRPr="003E5AE8">
        <w:t>а) Комиссионное вознаграждение брокера;</w:t>
      </w:r>
    </w:p>
    <w:p w14:paraId="40CC7E71" w14:textId="77777777" w:rsidR="003E5AE8" w:rsidRPr="003E5AE8" w:rsidRDefault="003E5AE8" w:rsidP="003E5AE8">
      <w:r w:rsidRPr="003E5AE8">
        <w:t>б) открытие счёта депо в депозитарии;</w:t>
      </w:r>
    </w:p>
    <w:p w14:paraId="001B8E4B" w14:textId="77777777" w:rsidR="003E5AE8" w:rsidRPr="003E5AE8" w:rsidRDefault="003E5AE8" w:rsidP="003E5AE8">
      <w:r w:rsidRPr="003E5AE8">
        <w:t>в) абонентская плата за использование торговых платформ;</w:t>
      </w:r>
    </w:p>
    <w:p w14:paraId="3C2E9389" w14:textId="77777777" w:rsidR="003E5AE8" w:rsidRPr="003E5AE8" w:rsidRDefault="003E5AE8" w:rsidP="003E5AE8">
      <w:r w:rsidRPr="003E5AE8">
        <w:t>г) комиссия за открытие кредитного счёта.</w:t>
      </w:r>
    </w:p>
    <w:p w14:paraId="61DEC2C4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32. Анализ изменения цен на фондовые активы в прошлом является предметом:</w:t>
      </w:r>
    </w:p>
    <w:p w14:paraId="39E2B2D1" w14:textId="77777777" w:rsidR="003E5AE8" w:rsidRPr="003E5AE8" w:rsidRDefault="003E5AE8" w:rsidP="003E5AE8">
      <w:r w:rsidRPr="003E5AE8">
        <w:t>а) фундаментального анализа;</w:t>
      </w:r>
    </w:p>
    <w:p w14:paraId="48F2DF0E" w14:textId="77777777" w:rsidR="003E5AE8" w:rsidRPr="003E5AE8" w:rsidRDefault="003E5AE8" w:rsidP="003E5AE8">
      <w:r w:rsidRPr="003E5AE8">
        <w:t>б) технического анализа;</w:t>
      </w:r>
    </w:p>
    <w:p w14:paraId="286401D7" w14:textId="77777777" w:rsidR="003E5AE8" w:rsidRPr="003E5AE8" w:rsidRDefault="003E5AE8" w:rsidP="003E5AE8">
      <w:r w:rsidRPr="003E5AE8">
        <w:t>в) кредитного анализа.</w:t>
      </w:r>
    </w:p>
    <w:p w14:paraId="1FA76235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lastRenderedPageBreak/>
        <w:t>33. Услуги по предоставлению доступа инвесторов к инструментам фондового рынка оказывают:</w:t>
      </w:r>
    </w:p>
    <w:p w14:paraId="736F6192" w14:textId="77777777" w:rsidR="003E5AE8" w:rsidRPr="003E5AE8" w:rsidRDefault="003E5AE8" w:rsidP="003E5AE8">
      <w:r w:rsidRPr="003E5AE8">
        <w:t>а) брокеры;</w:t>
      </w:r>
    </w:p>
    <w:p w14:paraId="12FF0179" w14:textId="77777777" w:rsidR="003E5AE8" w:rsidRPr="003E5AE8" w:rsidRDefault="003E5AE8" w:rsidP="003E5AE8">
      <w:r w:rsidRPr="003E5AE8">
        <w:t>б) депозитарии;</w:t>
      </w:r>
    </w:p>
    <w:p w14:paraId="5BE833EE" w14:textId="77777777" w:rsidR="003E5AE8" w:rsidRPr="003E5AE8" w:rsidRDefault="003E5AE8" w:rsidP="003E5AE8">
      <w:r w:rsidRPr="003E5AE8">
        <w:t>в) микрофинансовые организации;</w:t>
      </w:r>
    </w:p>
    <w:p w14:paraId="761D1B68" w14:textId="77777777" w:rsidR="003E5AE8" w:rsidRPr="003E5AE8" w:rsidRDefault="003E5AE8" w:rsidP="003E5AE8">
      <w:r w:rsidRPr="003E5AE8">
        <w:t>г) страховые компании.</w:t>
      </w:r>
    </w:p>
    <w:p w14:paraId="55B15ED7" w14:textId="77777777" w:rsidR="003E5AE8" w:rsidRPr="003E5AE8" w:rsidRDefault="003E5AE8" w:rsidP="003E5AE8">
      <w:pPr>
        <w:rPr>
          <w:i/>
          <w:iCs/>
        </w:rPr>
      </w:pPr>
      <w:r w:rsidRPr="003E5AE8">
        <w:rPr>
          <w:bCs/>
          <w:i/>
        </w:rPr>
        <w:t>34</w:t>
      </w:r>
      <w:r w:rsidRPr="003E5AE8">
        <w:rPr>
          <w:i/>
          <w:iCs/>
        </w:rPr>
        <w:t>. Услуги по профессиональному управлению деньгами инвесторов оказывают:</w:t>
      </w:r>
    </w:p>
    <w:p w14:paraId="109033E7" w14:textId="77777777" w:rsidR="003E5AE8" w:rsidRPr="003E5AE8" w:rsidRDefault="003E5AE8" w:rsidP="003E5AE8">
      <w:r w:rsidRPr="003E5AE8">
        <w:t>а) паевые инвестиционные фонды;</w:t>
      </w:r>
    </w:p>
    <w:p w14:paraId="0723D793" w14:textId="77777777" w:rsidR="003E5AE8" w:rsidRPr="003E5AE8" w:rsidRDefault="003E5AE8" w:rsidP="003E5AE8">
      <w:r w:rsidRPr="003E5AE8">
        <w:t>б) депозитарии;</w:t>
      </w:r>
    </w:p>
    <w:p w14:paraId="0511CDCA" w14:textId="77777777" w:rsidR="003E5AE8" w:rsidRPr="003E5AE8" w:rsidRDefault="003E5AE8" w:rsidP="003E5AE8">
      <w:r w:rsidRPr="003E5AE8">
        <w:t>в) клиринговые компании;</w:t>
      </w:r>
    </w:p>
    <w:p w14:paraId="17107861" w14:textId="77777777" w:rsidR="003E5AE8" w:rsidRPr="003E5AE8" w:rsidRDefault="003E5AE8" w:rsidP="003E5AE8">
      <w:r w:rsidRPr="003E5AE8">
        <w:t>г) микрофинансовые организации.</w:t>
      </w:r>
    </w:p>
    <w:p w14:paraId="6DE6EB57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35. Как часто выплачивается доход (если он имеется) пайщикам ПИФа?</w:t>
      </w:r>
    </w:p>
    <w:p w14:paraId="4EDF5B18" w14:textId="77777777" w:rsidR="003E5AE8" w:rsidRPr="003E5AE8" w:rsidRDefault="003E5AE8" w:rsidP="003E5AE8">
      <w:r w:rsidRPr="003E5AE8">
        <w:t>а) Согласно договору;</w:t>
      </w:r>
    </w:p>
    <w:p w14:paraId="69B69689" w14:textId="77777777" w:rsidR="003E5AE8" w:rsidRPr="003E5AE8" w:rsidRDefault="003E5AE8" w:rsidP="003E5AE8">
      <w:r w:rsidRPr="003E5AE8">
        <w:t>б) ежемесячно;</w:t>
      </w:r>
    </w:p>
    <w:p w14:paraId="1CB9F86A" w14:textId="77777777" w:rsidR="003E5AE8" w:rsidRPr="003E5AE8" w:rsidRDefault="003E5AE8" w:rsidP="003E5AE8">
      <w:r w:rsidRPr="003E5AE8">
        <w:t>в) раз в квартал;</w:t>
      </w:r>
    </w:p>
    <w:p w14:paraId="257BAA8A" w14:textId="77777777" w:rsidR="003E5AE8" w:rsidRPr="003E5AE8" w:rsidRDefault="003E5AE8" w:rsidP="003E5AE8">
      <w:r w:rsidRPr="003E5AE8">
        <w:t>г) при реализации паёв.</w:t>
      </w:r>
    </w:p>
    <w:p w14:paraId="144A342C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36. В течение какого срока при реализации пая деньги будут перечислены пайщику на его счёт?</w:t>
      </w:r>
    </w:p>
    <w:p w14:paraId="7DC02CC2" w14:textId="77777777" w:rsidR="003E5AE8" w:rsidRPr="003E5AE8" w:rsidRDefault="003E5AE8" w:rsidP="003E5AE8">
      <w:r w:rsidRPr="003E5AE8">
        <w:t>а) В день реализации пая;</w:t>
      </w:r>
    </w:p>
    <w:p w14:paraId="50821832" w14:textId="77777777" w:rsidR="003E5AE8" w:rsidRPr="003E5AE8" w:rsidRDefault="003E5AE8" w:rsidP="003E5AE8">
      <w:r w:rsidRPr="003E5AE8">
        <w:t>б) в течение 7 дней;</w:t>
      </w:r>
    </w:p>
    <w:p w14:paraId="29E70A9C" w14:textId="77777777" w:rsidR="003E5AE8" w:rsidRPr="003E5AE8" w:rsidRDefault="003E5AE8" w:rsidP="003E5AE8">
      <w:r w:rsidRPr="003E5AE8">
        <w:t>в) в течение 14 дней;</w:t>
      </w:r>
    </w:p>
    <w:p w14:paraId="1F8ED159" w14:textId="77777777" w:rsidR="003E5AE8" w:rsidRPr="003E5AE8" w:rsidRDefault="003E5AE8" w:rsidP="003E5AE8">
      <w:r w:rsidRPr="003E5AE8">
        <w:t xml:space="preserve">г) в соответствии с условиями </w:t>
      </w:r>
      <w:proofErr w:type="spellStart"/>
      <w:r w:rsidRPr="003E5AE8">
        <w:t>договораОНДОВЫЙ</w:t>
      </w:r>
      <w:proofErr w:type="spellEnd"/>
      <w:r w:rsidRPr="003E5AE8">
        <w:t xml:space="preserve"> РЫНОК: КАРОСТА ДОХОДОВ</w:t>
      </w:r>
    </w:p>
    <w:p w14:paraId="45021288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37. В какой момент времени пайщик уплачивает налог на доходы физических лиц при наличии такого дохода по принадлежащим ему паям?</w:t>
      </w:r>
    </w:p>
    <w:p w14:paraId="7B8DC504" w14:textId="77777777" w:rsidR="003E5AE8" w:rsidRPr="003E5AE8" w:rsidRDefault="003E5AE8" w:rsidP="003E5AE8">
      <w:r w:rsidRPr="003E5AE8">
        <w:t>а) Согласно договору;</w:t>
      </w:r>
    </w:p>
    <w:p w14:paraId="08CC33F3" w14:textId="77777777" w:rsidR="003E5AE8" w:rsidRPr="003E5AE8" w:rsidRDefault="003E5AE8" w:rsidP="003E5AE8">
      <w:r w:rsidRPr="003E5AE8">
        <w:t>б) ежемесячно;</w:t>
      </w:r>
    </w:p>
    <w:p w14:paraId="1CF1B0BE" w14:textId="77777777" w:rsidR="003E5AE8" w:rsidRPr="003E5AE8" w:rsidRDefault="003E5AE8" w:rsidP="003E5AE8">
      <w:r w:rsidRPr="003E5AE8">
        <w:t>в) раз в квартал;</w:t>
      </w:r>
    </w:p>
    <w:p w14:paraId="7F163D17" w14:textId="77777777" w:rsidR="003E5AE8" w:rsidRPr="003E5AE8" w:rsidRDefault="003E5AE8" w:rsidP="003E5AE8">
      <w:r w:rsidRPr="003E5AE8">
        <w:t>г) при реализации паёв.</w:t>
      </w:r>
    </w:p>
    <w:p w14:paraId="133293EB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38. Управление активами ОФБУ осуществляет:</w:t>
      </w:r>
    </w:p>
    <w:p w14:paraId="16615BE4" w14:textId="77777777" w:rsidR="003E5AE8" w:rsidRPr="003E5AE8" w:rsidRDefault="003E5AE8" w:rsidP="003E5AE8">
      <w:r w:rsidRPr="003E5AE8">
        <w:t>а) банк;</w:t>
      </w:r>
    </w:p>
    <w:p w14:paraId="300EF22D" w14:textId="77777777" w:rsidR="003E5AE8" w:rsidRPr="003E5AE8" w:rsidRDefault="003E5AE8" w:rsidP="003E5AE8">
      <w:r w:rsidRPr="003E5AE8">
        <w:t>б) управляющая компания;</w:t>
      </w:r>
    </w:p>
    <w:p w14:paraId="486D729A" w14:textId="77777777" w:rsidR="003E5AE8" w:rsidRPr="003E5AE8" w:rsidRDefault="003E5AE8" w:rsidP="003E5AE8">
      <w:r w:rsidRPr="003E5AE8">
        <w:t>в) Центральный банк;</w:t>
      </w:r>
    </w:p>
    <w:p w14:paraId="29D25803" w14:textId="77777777" w:rsidR="003E5AE8" w:rsidRPr="003E5AE8" w:rsidRDefault="003E5AE8" w:rsidP="003E5AE8">
      <w:r w:rsidRPr="003E5AE8">
        <w:t>г) ПИФ.</w:t>
      </w:r>
    </w:p>
    <w:p w14:paraId="05872B4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39. Сделки, исполнение которых предполагается в течение 2 рабочих дней после заключения контракта, называются:</w:t>
      </w:r>
    </w:p>
    <w:p w14:paraId="2D951C5D" w14:textId="77777777" w:rsidR="003E5AE8" w:rsidRPr="003E5AE8" w:rsidRDefault="003E5AE8" w:rsidP="003E5AE8">
      <w:r w:rsidRPr="003E5AE8">
        <w:t>а) депозитными;</w:t>
      </w:r>
    </w:p>
    <w:p w14:paraId="4C6DEB22" w14:textId="77777777" w:rsidR="003E5AE8" w:rsidRPr="003E5AE8" w:rsidRDefault="003E5AE8" w:rsidP="003E5AE8">
      <w:r w:rsidRPr="003E5AE8">
        <w:t>б) срочными;</w:t>
      </w:r>
    </w:p>
    <w:p w14:paraId="2FE25EE7" w14:textId="77777777" w:rsidR="003E5AE8" w:rsidRPr="003E5AE8" w:rsidRDefault="003E5AE8" w:rsidP="003E5AE8">
      <w:r w:rsidRPr="003E5AE8">
        <w:t>в) кассовыми;</w:t>
      </w:r>
    </w:p>
    <w:p w14:paraId="1A5F9ECF" w14:textId="77777777" w:rsidR="003E5AE8" w:rsidRPr="003E5AE8" w:rsidRDefault="003E5AE8" w:rsidP="003E5AE8">
      <w:r w:rsidRPr="003E5AE8">
        <w:t>г) кредитными.</w:t>
      </w:r>
    </w:p>
    <w:p w14:paraId="615C2B56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40. Компании, которые оказывают услуги по выходу граждан на валютный рынок, называются:</w:t>
      </w:r>
    </w:p>
    <w:p w14:paraId="27F76EAA" w14:textId="77777777" w:rsidR="003E5AE8" w:rsidRPr="003E5AE8" w:rsidRDefault="003E5AE8" w:rsidP="003E5AE8">
      <w:r w:rsidRPr="003E5AE8">
        <w:t>а) дилинговыми;</w:t>
      </w:r>
    </w:p>
    <w:p w14:paraId="5A5D433A" w14:textId="77777777" w:rsidR="003E5AE8" w:rsidRPr="003E5AE8" w:rsidRDefault="003E5AE8" w:rsidP="003E5AE8">
      <w:r w:rsidRPr="003E5AE8">
        <w:t>б) кредитными;</w:t>
      </w:r>
    </w:p>
    <w:p w14:paraId="46E8EF3F" w14:textId="77777777" w:rsidR="003E5AE8" w:rsidRPr="003E5AE8" w:rsidRDefault="003E5AE8" w:rsidP="003E5AE8">
      <w:r w:rsidRPr="003E5AE8">
        <w:t>в) валютными;</w:t>
      </w:r>
    </w:p>
    <w:p w14:paraId="712F224B" w14:textId="77777777" w:rsidR="003E5AE8" w:rsidRPr="003E5AE8" w:rsidRDefault="003E5AE8" w:rsidP="003E5AE8">
      <w:r w:rsidRPr="003E5AE8">
        <w:t>г) биржевыми.</w:t>
      </w:r>
    </w:p>
    <w:p w14:paraId="3843925B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41. Предоставление брокером ценных бумаг в кредит своему клиенту называется:</w:t>
      </w:r>
    </w:p>
    <w:p w14:paraId="13527152" w14:textId="77777777" w:rsidR="003E5AE8" w:rsidRPr="003E5AE8" w:rsidRDefault="003E5AE8" w:rsidP="003E5AE8">
      <w:r w:rsidRPr="003E5AE8">
        <w:t>а) спекулятивной торговлей;</w:t>
      </w:r>
    </w:p>
    <w:p w14:paraId="5CD21C79" w14:textId="77777777" w:rsidR="003E5AE8" w:rsidRPr="003E5AE8" w:rsidRDefault="003E5AE8" w:rsidP="003E5AE8">
      <w:r w:rsidRPr="003E5AE8">
        <w:t>б) маржинальной торговлей;</w:t>
      </w:r>
    </w:p>
    <w:p w14:paraId="039B24F4" w14:textId="77777777" w:rsidR="003E5AE8" w:rsidRPr="003E5AE8" w:rsidRDefault="003E5AE8" w:rsidP="003E5AE8">
      <w:r w:rsidRPr="003E5AE8">
        <w:t>в) срочной торговлей.</w:t>
      </w:r>
    </w:p>
    <w:p w14:paraId="71E553B1" w14:textId="77777777" w:rsidR="003E5AE8" w:rsidRPr="003E5AE8" w:rsidRDefault="003E5AE8" w:rsidP="003E5AE8">
      <w:pPr>
        <w:rPr>
          <w:i/>
          <w:iCs/>
        </w:rPr>
      </w:pPr>
      <w:r w:rsidRPr="003E5AE8">
        <w:t>4</w:t>
      </w:r>
      <w:r w:rsidRPr="003E5AE8">
        <w:rPr>
          <w:i/>
          <w:iCs/>
        </w:rPr>
        <w:t>2. Налог – это:</w:t>
      </w:r>
    </w:p>
    <w:p w14:paraId="05C8B034" w14:textId="77777777" w:rsidR="003E5AE8" w:rsidRPr="003E5AE8" w:rsidRDefault="003E5AE8" w:rsidP="003E5AE8">
      <w:r w:rsidRPr="003E5AE8">
        <w:t>а) обязательный индивидуальный безвозмездный платёж, осуществляемый физическими и юридическими лицами в бюджет государства;</w:t>
      </w:r>
    </w:p>
    <w:p w14:paraId="7F1C7AF3" w14:textId="77777777" w:rsidR="003E5AE8" w:rsidRPr="003E5AE8" w:rsidRDefault="003E5AE8" w:rsidP="003E5AE8">
      <w:r w:rsidRPr="003E5AE8">
        <w:t>б) добровольный платёж, уплачиваемый физическими лицами для благотворительных целей;</w:t>
      </w:r>
    </w:p>
    <w:p w14:paraId="02A5C819" w14:textId="77777777" w:rsidR="003E5AE8" w:rsidRPr="003E5AE8" w:rsidRDefault="003E5AE8" w:rsidP="003E5AE8">
      <w:r w:rsidRPr="003E5AE8">
        <w:t>в) платёж, уплачиваемый физическими и юридическими лицами в натуральной форме.</w:t>
      </w:r>
    </w:p>
    <w:p w14:paraId="2CFA1876" w14:textId="77777777" w:rsidR="003E5AE8" w:rsidRPr="003E5AE8" w:rsidRDefault="003E5AE8" w:rsidP="003E5AE8">
      <w:r w:rsidRPr="003E5AE8">
        <w:t>г) Нет верного ответа.</w:t>
      </w:r>
    </w:p>
    <w:p w14:paraId="1189353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43. Какие виды налогов бывают?</w:t>
      </w:r>
    </w:p>
    <w:p w14:paraId="57CC7C37" w14:textId="77777777" w:rsidR="003E5AE8" w:rsidRPr="003E5AE8" w:rsidRDefault="003E5AE8" w:rsidP="003E5AE8">
      <w:r w:rsidRPr="003E5AE8">
        <w:t>а) Обязательные и добровольные;</w:t>
      </w:r>
    </w:p>
    <w:p w14:paraId="5AC62B03" w14:textId="77777777" w:rsidR="003E5AE8" w:rsidRPr="003E5AE8" w:rsidRDefault="003E5AE8" w:rsidP="003E5AE8">
      <w:r w:rsidRPr="003E5AE8">
        <w:lastRenderedPageBreak/>
        <w:t>б) дешёвые и дорогие;</w:t>
      </w:r>
    </w:p>
    <w:p w14:paraId="7F6CF48B" w14:textId="77777777" w:rsidR="003E5AE8" w:rsidRPr="003E5AE8" w:rsidRDefault="003E5AE8" w:rsidP="003E5AE8">
      <w:r w:rsidRPr="003E5AE8">
        <w:t>в) федеральные, региональные, местные.</w:t>
      </w:r>
    </w:p>
    <w:p w14:paraId="11EE6C43" w14:textId="77777777" w:rsidR="003E5AE8" w:rsidRPr="003E5AE8" w:rsidRDefault="003E5AE8" w:rsidP="003E5AE8">
      <w:r w:rsidRPr="003E5AE8">
        <w:t>г) Все ответы верны.</w:t>
      </w:r>
    </w:p>
    <w:p w14:paraId="02BC123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44. Идентификационный номер налогоплательщика:</w:t>
      </w:r>
    </w:p>
    <w:p w14:paraId="0414AE71" w14:textId="77777777" w:rsidR="003E5AE8" w:rsidRPr="003E5AE8" w:rsidRDefault="003E5AE8" w:rsidP="003E5AE8">
      <w:r w:rsidRPr="003E5AE8">
        <w:t>а) применяется для учёта сведений в налоговых органах о каждом налогоплательщике и его обязательствах;</w:t>
      </w:r>
    </w:p>
    <w:p w14:paraId="2874D755" w14:textId="77777777" w:rsidR="003E5AE8" w:rsidRPr="003E5AE8" w:rsidRDefault="003E5AE8" w:rsidP="003E5AE8">
      <w:r w:rsidRPr="003E5AE8">
        <w:t>б) выдаётся отдельным категориям налогоплательщиков, имеющим на это право;</w:t>
      </w:r>
    </w:p>
    <w:p w14:paraId="25759DC8" w14:textId="77777777" w:rsidR="003E5AE8" w:rsidRPr="003E5AE8" w:rsidRDefault="003E5AE8" w:rsidP="003E5AE8">
      <w:r w:rsidRPr="003E5AE8">
        <w:t>в) выдаётся налогоплательщику за отдельную плату.</w:t>
      </w:r>
    </w:p>
    <w:p w14:paraId="2C32B7F1" w14:textId="77777777" w:rsidR="003E5AE8" w:rsidRPr="003E5AE8" w:rsidRDefault="003E5AE8" w:rsidP="003E5AE8">
      <w:r w:rsidRPr="003E5AE8">
        <w:t>г) Нет верного ответа.</w:t>
      </w:r>
    </w:p>
    <w:p w14:paraId="30C7762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45. Объект налогообложения определяет:</w:t>
      </w:r>
    </w:p>
    <w:p w14:paraId="6F0D6177" w14:textId="77777777" w:rsidR="003E5AE8" w:rsidRPr="003E5AE8" w:rsidRDefault="003E5AE8" w:rsidP="003E5AE8">
      <w:r w:rsidRPr="003E5AE8">
        <w:t>а) условия, когда взимается налог;</w:t>
      </w:r>
    </w:p>
    <w:p w14:paraId="6F6114DE" w14:textId="77777777" w:rsidR="003E5AE8" w:rsidRPr="003E5AE8" w:rsidRDefault="003E5AE8" w:rsidP="003E5AE8">
      <w:r w:rsidRPr="003E5AE8">
        <w:t>б) срок уплаты налога;</w:t>
      </w:r>
    </w:p>
    <w:p w14:paraId="7A6A69D4" w14:textId="77777777" w:rsidR="003E5AE8" w:rsidRPr="003E5AE8" w:rsidRDefault="003E5AE8" w:rsidP="003E5AE8">
      <w:r w:rsidRPr="003E5AE8">
        <w:t>в) получателя налога.</w:t>
      </w:r>
    </w:p>
    <w:p w14:paraId="5F6ADA7B" w14:textId="77777777" w:rsidR="003E5AE8" w:rsidRPr="003E5AE8" w:rsidRDefault="003E5AE8" w:rsidP="003E5AE8">
      <w:r w:rsidRPr="003E5AE8">
        <w:t>г) Нет верного ответа.</w:t>
      </w:r>
    </w:p>
    <w:p w14:paraId="214C9340" w14:textId="77777777" w:rsidR="003E5AE8" w:rsidRPr="003E5AE8" w:rsidRDefault="003E5AE8" w:rsidP="003E5AE8">
      <w:r w:rsidRPr="003E5AE8">
        <w:rPr>
          <w:i/>
          <w:iCs/>
        </w:rPr>
        <w:t>46. Период времени, по итогам которого необходимо определить</w:t>
      </w:r>
      <w:r w:rsidRPr="003E5AE8">
        <w:t xml:space="preserve"> </w:t>
      </w:r>
      <w:r w:rsidRPr="003E5AE8">
        <w:rPr>
          <w:i/>
          <w:iCs/>
        </w:rPr>
        <w:t>налоговую базу и рассчитать сумму налога к уплате, – это:</w:t>
      </w:r>
    </w:p>
    <w:p w14:paraId="11B9CDAD" w14:textId="77777777" w:rsidR="003E5AE8" w:rsidRPr="003E5AE8" w:rsidRDefault="003E5AE8" w:rsidP="003E5AE8">
      <w:r w:rsidRPr="003E5AE8">
        <w:t>а) налоговая пора;</w:t>
      </w:r>
    </w:p>
    <w:p w14:paraId="20142E02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налоговое время;</w:t>
      </w:r>
    </w:p>
    <w:p w14:paraId="4135B321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в) налоговый период.</w:t>
      </w:r>
    </w:p>
    <w:p w14:paraId="4425DFDD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Нет верного ответа.</w:t>
      </w:r>
    </w:p>
    <w:p w14:paraId="7C0A0A2E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47. Налог на доходы физических лиц (НДФЛ) исчисляется:</w:t>
      </w:r>
    </w:p>
    <w:p w14:paraId="2835924E" w14:textId="77777777" w:rsidR="003E5AE8" w:rsidRPr="003E5AE8" w:rsidRDefault="003E5AE8" w:rsidP="003E5AE8">
      <w:r w:rsidRPr="003E5AE8">
        <w:t>а) в процентах от полученного личного дохода;</w:t>
      </w:r>
    </w:p>
    <w:p w14:paraId="2A3A7D19" w14:textId="77777777" w:rsidR="003E5AE8" w:rsidRPr="003E5AE8" w:rsidRDefault="003E5AE8" w:rsidP="003E5AE8">
      <w:r w:rsidRPr="003E5AE8">
        <w:t>б) в абсолютной сумме в зависимости от величины дохода;</w:t>
      </w:r>
    </w:p>
    <w:p w14:paraId="20DDFBDB" w14:textId="77777777" w:rsidR="003E5AE8" w:rsidRPr="003E5AE8" w:rsidRDefault="003E5AE8" w:rsidP="003E5AE8">
      <w:r w:rsidRPr="003E5AE8">
        <w:t>в) в иностранной валюте в соответствии с валютным курсом Банка</w:t>
      </w:r>
    </w:p>
    <w:p w14:paraId="7F13B6E1" w14:textId="77777777" w:rsidR="003E5AE8" w:rsidRPr="003E5AE8" w:rsidRDefault="003E5AE8" w:rsidP="003E5AE8">
      <w:r w:rsidRPr="003E5AE8">
        <w:t>России.</w:t>
      </w:r>
    </w:p>
    <w:p w14:paraId="325BCA07" w14:textId="77777777" w:rsidR="003E5AE8" w:rsidRPr="003E5AE8" w:rsidRDefault="003E5AE8" w:rsidP="003E5AE8">
      <w:r w:rsidRPr="003E5AE8">
        <w:t>г) Нет верного ответа.</w:t>
      </w:r>
    </w:p>
    <w:p w14:paraId="066244CA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48. Ставка налога на доходы физических лиц зависит от:</w:t>
      </w:r>
    </w:p>
    <w:p w14:paraId="02F5AF7C" w14:textId="77777777" w:rsidR="003E5AE8" w:rsidRPr="003E5AE8" w:rsidRDefault="003E5AE8" w:rsidP="003E5AE8">
      <w:r w:rsidRPr="003E5AE8">
        <w:t>а) размера дохода;</w:t>
      </w:r>
    </w:p>
    <w:p w14:paraId="2659E112" w14:textId="77777777" w:rsidR="003E5AE8" w:rsidRPr="003E5AE8" w:rsidRDefault="003E5AE8" w:rsidP="003E5AE8">
      <w:r w:rsidRPr="003E5AE8">
        <w:t>б) вида дохода и статуса налогоплательщика;</w:t>
      </w:r>
    </w:p>
    <w:p w14:paraId="611C2BC8" w14:textId="77777777" w:rsidR="003E5AE8" w:rsidRPr="003E5AE8" w:rsidRDefault="003E5AE8" w:rsidP="003E5AE8">
      <w:r w:rsidRPr="003E5AE8">
        <w:t>в) валюты дохода.</w:t>
      </w:r>
    </w:p>
    <w:p w14:paraId="10C88A00" w14:textId="77777777" w:rsidR="003E5AE8" w:rsidRPr="003E5AE8" w:rsidRDefault="003E5AE8" w:rsidP="003E5AE8">
      <w:r w:rsidRPr="003E5AE8">
        <w:t>г) Все ответы верны.</w:t>
      </w:r>
    </w:p>
    <w:p w14:paraId="7862DC84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49. Транспортный налог относится к:</w:t>
      </w:r>
    </w:p>
    <w:p w14:paraId="03B2AED7" w14:textId="77777777" w:rsidR="003E5AE8" w:rsidRPr="003E5AE8" w:rsidRDefault="003E5AE8" w:rsidP="003E5AE8">
      <w:r w:rsidRPr="003E5AE8">
        <w:t>а) федеральным налогам;</w:t>
      </w:r>
    </w:p>
    <w:p w14:paraId="78EA1D62" w14:textId="77777777" w:rsidR="003E5AE8" w:rsidRPr="003E5AE8" w:rsidRDefault="003E5AE8" w:rsidP="003E5AE8">
      <w:r w:rsidRPr="003E5AE8">
        <w:t>б) местным налогам;</w:t>
      </w:r>
    </w:p>
    <w:p w14:paraId="48762A0B" w14:textId="77777777" w:rsidR="003E5AE8" w:rsidRPr="003E5AE8" w:rsidRDefault="003E5AE8" w:rsidP="003E5AE8">
      <w:r w:rsidRPr="003E5AE8">
        <w:t>в) региональным налогам.</w:t>
      </w:r>
    </w:p>
    <w:p w14:paraId="7837C222" w14:textId="77777777" w:rsidR="003E5AE8" w:rsidRPr="003E5AE8" w:rsidRDefault="003E5AE8" w:rsidP="003E5AE8">
      <w:r w:rsidRPr="003E5AE8">
        <w:t>г) Нет верного ответа.</w:t>
      </w:r>
    </w:p>
    <w:p w14:paraId="0E1F7FE6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50. Исходя из мощности двигателя и категории транспортного средства, находящегося в собственности налогоплательщика, рассчитывается:</w:t>
      </w:r>
    </w:p>
    <w:p w14:paraId="697A639C" w14:textId="77777777" w:rsidR="003E5AE8" w:rsidRPr="003E5AE8" w:rsidRDefault="003E5AE8" w:rsidP="003E5AE8">
      <w:r w:rsidRPr="003E5AE8">
        <w:t>а) транспортный налог;</w:t>
      </w:r>
    </w:p>
    <w:p w14:paraId="174C3556" w14:textId="77777777" w:rsidR="003E5AE8" w:rsidRPr="003E5AE8" w:rsidRDefault="003E5AE8" w:rsidP="003E5AE8">
      <w:r w:rsidRPr="003E5AE8">
        <w:t>б) налог на имущество физических лиц;</w:t>
      </w:r>
    </w:p>
    <w:p w14:paraId="61A6D9AA" w14:textId="77777777" w:rsidR="003E5AE8" w:rsidRPr="003E5AE8" w:rsidRDefault="003E5AE8" w:rsidP="003E5AE8">
      <w:r w:rsidRPr="003E5AE8">
        <w:t>в) налог на собственность.</w:t>
      </w:r>
    </w:p>
    <w:p w14:paraId="58F93C27" w14:textId="77777777" w:rsidR="003E5AE8" w:rsidRPr="003E5AE8" w:rsidRDefault="003E5AE8" w:rsidP="003E5AE8">
      <w:r w:rsidRPr="003E5AE8">
        <w:t>г) Нет верного ответа.</w:t>
      </w:r>
    </w:p>
    <w:p w14:paraId="6C85857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51. Налог на имущество физических лиц исчисляется:</w:t>
      </w:r>
    </w:p>
    <w:p w14:paraId="595F5777" w14:textId="77777777" w:rsidR="003E5AE8" w:rsidRPr="003E5AE8" w:rsidRDefault="003E5AE8" w:rsidP="003E5AE8">
      <w:r w:rsidRPr="003E5AE8">
        <w:t>а) из кадастровой стоимости земельного участка, находящегося в собственности</w:t>
      </w:r>
    </w:p>
    <w:p w14:paraId="39AB53A9" w14:textId="77777777" w:rsidR="003E5AE8" w:rsidRPr="003E5AE8" w:rsidRDefault="003E5AE8" w:rsidP="003E5AE8">
      <w:r w:rsidRPr="003E5AE8">
        <w:t>налогоплательщика;</w:t>
      </w:r>
    </w:p>
    <w:p w14:paraId="7CB555A7" w14:textId="77777777" w:rsidR="003E5AE8" w:rsidRPr="003E5AE8" w:rsidRDefault="003E5AE8" w:rsidP="003E5AE8">
      <w:r w:rsidRPr="003E5AE8">
        <w:t>б) в процентах от инвентаризационной стоимости жилого и нежилого недвижимого имущества налогоплательщика;</w:t>
      </w:r>
    </w:p>
    <w:p w14:paraId="53A3F103" w14:textId="77777777" w:rsidR="003E5AE8" w:rsidRPr="003E5AE8" w:rsidRDefault="003E5AE8" w:rsidP="003E5AE8">
      <w:r w:rsidRPr="003E5AE8">
        <w:t>в) из мощности двигателя и категории транспортного средства, находящегося в собственности налогоплательщика.</w:t>
      </w:r>
    </w:p>
    <w:p w14:paraId="5361D7FB" w14:textId="77777777" w:rsidR="003E5AE8" w:rsidRPr="003E5AE8" w:rsidRDefault="003E5AE8" w:rsidP="003E5AE8">
      <w:r w:rsidRPr="003E5AE8">
        <w:t>г) Нет верного ответа.</w:t>
      </w:r>
    </w:p>
    <w:p w14:paraId="6BA7947E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52. Налоговая льгота – это:</w:t>
      </w:r>
    </w:p>
    <w:p w14:paraId="16F89D96" w14:textId="77777777" w:rsidR="003E5AE8" w:rsidRPr="003E5AE8" w:rsidRDefault="003E5AE8" w:rsidP="003E5AE8">
      <w:r w:rsidRPr="003E5AE8">
        <w:t>а) право налогоплательщика на частичное или полное освобождение от налога, предусмотренное налоговым законодательством;</w:t>
      </w:r>
    </w:p>
    <w:p w14:paraId="5AC2480D" w14:textId="77777777" w:rsidR="003E5AE8" w:rsidRPr="003E5AE8" w:rsidRDefault="003E5AE8" w:rsidP="003E5AE8">
      <w:r w:rsidRPr="003E5AE8">
        <w:t>б) величина налога на единицу измерения налоговой базы;</w:t>
      </w:r>
    </w:p>
    <w:p w14:paraId="6A52FC47" w14:textId="77777777" w:rsidR="003E5AE8" w:rsidRPr="003E5AE8" w:rsidRDefault="003E5AE8" w:rsidP="003E5AE8">
      <w:r w:rsidRPr="003E5AE8">
        <w:lastRenderedPageBreak/>
        <w:t>в) обязательный безвозмездный платёж (взнос), установленный законодательством и осуществляемый плательщиком в определённом размере и в определённый срок.</w:t>
      </w:r>
    </w:p>
    <w:p w14:paraId="0CA51CAB" w14:textId="77777777" w:rsidR="003E5AE8" w:rsidRPr="003E5AE8" w:rsidRDefault="003E5AE8" w:rsidP="003E5AE8">
      <w:r w:rsidRPr="003E5AE8">
        <w:t>г) Нет верного ответа.</w:t>
      </w:r>
    </w:p>
    <w:p w14:paraId="35497CA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53. В каких формах могут предоставляться налоговые льготы для граждан?</w:t>
      </w:r>
    </w:p>
    <w:p w14:paraId="5F40C74C" w14:textId="77777777" w:rsidR="003E5AE8" w:rsidRPr="003E5AE8" w:rsidRDefault="003E5AE8" w:rsidP="003E5AE8">
      <w:r w:rsidRPr="003E5AE8">
        <w:t>а) Путём освобождения от налога некоторых объектов налогообложения;</w:t>
      </w:r>
    </w:p>
    <w:p w14:paraId="532A8F44" w14:textId="77777777" w:rsidR="003E5AE8" w:rsidRPr="003E5AE8" w:rsidRDefault="003E5AE8" w:rsidP="003E5AE8">
      <w:r w:rsidRPr="003E5AE8">
        <w:t>б) в форме установления необлагаемого налогом минимума объекта налогообложения;</w:t>
      </w:r>
    </w:p>
    <w:p w14:paraId="22C709AF" w14:textId="77777777" w:rsidR="003E5AE8" w:rsidRPr="003E5AE8" w:rsidRDefault="003E5AE8" w:rsidP="003E5AE8">
      <w:r w:rsidRPr="003E5AE8">
        <w:t>в) в виде возврата или зачёта ранее уплаченного налога.</w:t>
      </w:r>
    </w:p>
    <w:p w14:paraId="48CB3A38" w14:textId="77777777" w:rsidR="003E5AE8" w:rsidRPr="003E5AE8" w:rsidRDefault="003E5AE8" w:rsidP="003E5AE8">
      <w:r w:rsidRPr="003E5AE8">
        <w:t>г) Все ответы верны.</w:t>
      </w:r>
    </w:p>
    <w:p w14:paraId="3785404C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54. Налоговые вычеты применяются при исчислении подоходного налога:</w:t>
      </w:r>
    </w:p>
    <w:p w14:paraId="0E00882B" w14:textId="77777777" w:rsidR="003E5AE8" w:rsidRPr="003E5AE8" w:rsidRDefault="003E5AE8" w:rsidP="003E5AE8">
      <w:r w:rsidRPr="003E5AE8">
        <w:t>а) только в отношении доходов, облагаемых по ставке 13%;</w:t>
      </w:r>
    </w:p>
    <w:p w14:paraId="457483F5" w14:textId="77777777" w:rsidR="003E5AE8" w:rsidRPr="003E5AE8" w:rsidRDefault="003E5AE8" w:rsidP="003E5AE8">
      <w:r w:rsidRPr="003E5AE8">
        <w:t>б) в отношении совокупного личного дохода, независимо от применяемых налоговых ставок;</w:t>
      </w:r>
    </w:p>
    <w:p w14:paraId="21F71989" w14:textId="77777777" w:rsidR="003E5AE8" w:rsidRPr="003E5AE8" w:rsidRDefault="003E5AE8" w:rsidP="003E5AE8">
      <w:r w:rsidRPr="003E5AE8">
        <w:t>в) ко всему совокупному доходу, превышающему 100 000 руб.</w:t>
      </w:r>
    </w:p>
    <w:p w14:paraId="1F9B53D8" w14:textId="77777777" w:rsidR="003E5AE8" w:rsidRPr="003E5AE8" w:rsidRDefault="003E5AE8" w:rsidP="003E5AE8">
      <w:r w:rsidRPr="003E5AE8">
        <w:t>г) Нет верного ответа.</w:t>
      </w:r>
    </w:p>
    <w:p w14:paraId="24EC4C5A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55. Налоговые вычеты по расходам на образование предоставляются:</w:t>
      </w:r>
    </w:p>
    <w:p w14:paraId="1839EC18" w14:textId="77777777" w:rsidR="003E5AE8" w:rsidRPr="003E5AE8" w:rsidRDefault="003E5AE8" w:rsidP="003E5AE8">
      <w:r w:rsidRPr="003E5AE8">
        <w:t>а) только по расходам на собственное обучение;</w:t>
      </w:r>
    </w:p>
    <w:p w14:paraId="01230E91" w14:textId="77777777" w:rsidR="003E5AE8" w:rsidRPr="003E5AE8" w:rsidRDefault="003E5AE8" w:rsidP="003E5AE8">
      <w:r w:rsidRPr="003E5AE8">
        <w:t>б) по расходам на собственное обучение и обучение детей до 24 лет, обучающихся по очной форме обучения;</w:t>
      </w:r>
    </w:p>
    <w:p w14:paraId="38F28CD8" w14:textId="77777777" w:rsidR="003E5AE8" w:rsidRPr="003E5AE8" w:rsidRDefault="003E5AE8" w:rsidP="003E5AE8">
      <w:r w:rsidRPr="003E5AE8">
        <w:t>в) только по расходам на обучение детей до 24 лет, обучающихся по очной форме обучения.</w:t>
      </w:r>
    </w:p>
    <w:p w14:paraId="4C120ED7" w14:textId="77777777" w:rsidR="003E5AE8" w:rsidRPr="003E5AE8" w:rsidRDefault="003E5AE8" w:rsidP="003E5AE8">
      <w:r w:rsidRPr="003E5AE8">
        <w:t>г) Нет верного ответа.</w:t>
      </w:r>
    </w:p>
    <w:p w14:paraId="6BD02146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56. Сумма, на которую уменьшается налоговая база по подоходному налогу, если налогоплательщик продал имущество или купил квартиру, – это:</w:t>
      </w:r>
    </w:p>
    <w:p w14:paraId="2A996C19" w14:textId="77777777" w:rsidR="003E5AE8" w:rsidRPr="003E5AE8" w:rsidRDefault="003E5AE8" w:rsidP="003E5AE8">
      <w:r w:rsidRPr="003E5AE8">
        <w:t>а) стандартный налоговый вычет;</w:t>
      </w:r>
    </w:p>
    <w:p w14:paraId="5AD4C3B0" w14:textId="77777777" w:rsidR="003E5AE8" w:rsidRPr="003E5AE8" w:rsidRDefault="003E5AE8" w:rsidP="003E5AE8">
      <w:r w:rsidRPr="003E5AE8">
        <w:t>б) имущественный налоговый вычет;</w:t>
      </w:r>
    </w:p>
    <w:p w14:paraId="2F641127" w14:textId="77777777" w:rsidR="003E5AE8" w:rsidRPr="003E5AE8" w:rsidRDefault="003E5AE8" w:rsidP="003E5AE8">
      <w:r w:rsidRPr="003E5AE8">
        <w:t>в) социальный налоговый вычет.</w:t>
      </w:r>
    </w:p>
    <w:p w14:paraId="2CF2D352" w14:textId="77777777" w:rsidR="003E5AE8" w:rsidRPr="003E5AE8" w:rsidRDefault="003E5AE8" w:rsidP="003E5AE8">
      <w:r w:rsidRPr="003E5AE8">
        <w:t>г) Нет верного ответа.</w:t>
      </w:r>
    </w:p>
    <w:p w14:paraId="7AA1B592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57. Имущественный налоговый вычет можно получить:</w:t>
      </w:r>
    </w:p>
    <w:p w14:paraId="28BF9881" w14:textId="77777777" w:rsidR="003E5AE8" w:rsidRPr="003E5AE8" w:rsidRDefault="003E5AE8" w:rsidP="003E5AE8">
      <w:r w:rsidRPr="003E5AE8">
        <w:t>а) при покупке автомобиля;</w:t>
      </w:r>
    </w:p>
    <w:p w14:paraId="594A4715" w14:textId="77777777" w:rsidR="003E5AE8" w:rsidRPr="003E5AE8" w:rsidRDefault="003E5AE8" w:rsidP="003E5AE8">
      <w:r w:rsidRPr="003E5AE8">
        <w:t>б) при продаже квартиры;</w:t>
      </w:r>
    </w:p>
    <w:p w14:paraId="1195CFA4" w14:textId="77777777" w:rsidR="003E5AE8" w:rsidRPr="003E5AE8" w:rsidRDefault="003E5AE8" w:rsidP="003E5AE8">
      <w:r w:rsidRPr="003E5AE8">
        <w:t>в) при покупке квартиры.</w:t>
      </w:r>
    </w:p>
    <w:p w14:paraId="3B4B8658" w14:textId="77777777" w:rsidR="003E5AE8" w:rsidRPr="003E5AE8" w:rsidRDefault="003E5AE8" w:rsidP="003E5AE8">
      <w:r w:rsidRPr="003E5AE8">
        <w:t>г) Нет правильного ответа.</w:t>
      </w:r>
    </w:p>
    <w:p w14:paraId="5B6DA78C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58. Куда следует обращаться за предоставлением имущественного налогового вычета?</w:t>
      </w:r>
    </w:p>
    <w:p w14:paraId="18C18DF0" w14:textId="77777777" w:rsidR="003E5AE8" w:rsidRPr="003E5AE8" w:rsidRDefault="003E5AE8" w:rsidP="003E5AE8">
      <w:r w:rsidRPr="003E5AE8">
        <w:t>а) К работодателю;</w:t>
      </w:r>
    </w:p>
    <w:p w14:paraId="546EEF20" w14:textId="77777777" w:rsidR="003E5AE8" w:rsidRPr="003E5AE8" w:rsidRDefault="003E5AE8" w:rsidP="003E5AE8">
      <w:r w:rsidRPr="003E5AE8">
        <w:t>б) в налоговую инспекцию;</w:t>
      </w:r>
    </w:p>
    <w:p w14:paraId="3ED88EA5" w14:textId="77777777" w:rsidR="003E5AE8" w:rsidRPr="003E5AE8" w:rsidRDefault="003E5AE8" w:rsidP="003E5AE8">
      <w:r w:rsidRPr="003E5AE8">
        <w:t>в) в пенсионный фонд;</w:t>
      </w:r>
    </w:p>
    <w:p w14:paraId="14E518A0" w14:textId="77777777" w:rsidR="003E5AE8" w:rsidRPr="003E5AE8" w:rsidRDefault="003E5AE8" w:rsidP="003E5AE8">
      <w:r w:rsidRPr="003E5AE8">
        <w:t>г) в коллекторское агентство.</w:t>
      </w:r>
    </w:p>
    <w:p w14:paraId="33EE6CF2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59. Какие существуют виды налоговых вычетов?</w:t>
      </w:r>
    </w:p>
    <w:p w14:paraId="5CD649F1" w14:textId="77777777" w:rsidR="003E5AE8" w:rsidRPr="003E5AE8" w:rsidRDefault="003E5AE8" w:rsidP="003E5AE8">
      <w:r w:rsidRPr="003E5AE8">
        <w:t>а) Стандартные, социальные;</w:t>
      </w:r>
    </w:p>
    <w:p w14:paraId="23DF8E13" w14:textId="77777777" w:rsidR="003E5AE8" w:rsidRPr="003E5AE8" w:rsidRDefault="003E5AE8" w:rsidP="003E5AE8">
      <w:r w:rsidRPr="003E5AE8">
        <w:t>б) имущественные, профессиональные;</w:t>
      </w:r>
    </w:p>
    <w:p w14:paraId="525A3B7A" w14:textId="77777777" w:rsidR="003E5AE8" w:rsidRPr="003E5AE8" w:rsidRDefault="003E5AE8" w:rsidP="003E5AE8">
      <w:r w:rsidRPr="003E5AE8">
        <w:t>в) государственные и негосударственные;</w:t>
      </w:r>
    </w:p>
    <w:p w14:paraId="6AA8A995" w14:textId="77777777" w:rsidR="003E5AE8" w:rsidRPr="003E5AE8" w:rsidRDefault="003E5AE8" w:rsidP="003E5AE8">
      <w:r w:rsidRPr="003E5AE8">
        <w:t>г) пенсионные.</w:t>
      </w:r>
    </w:p>
    <w:p w14:paraId="637EB968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60. Налогоплательщики, получающие авторские вознаграждения, имеют право на:</w:t>
      </w:r>
    </w:p>
    <w:p w14:paraId="0F9BA36D" w14:textId="77777777" w:rsidR="003E5AE8" w:rsidRPr="003E5AE8" w:rsidRDefault="003E5AE8" w:rsidP="003E5AE8">
      <w:r w:rsidRPr="003E5AE8">
        <w:t>а) профессиональный налоговый вычет;</w:t>
      </w:r>
    </w:p>
    <w:p w14:paraId="60D93B80" w14:textId="77777777" w:rsidR="003E5AE8" w:rsidRPr="003E5AE8" w:rsidRDefault="003E5AE8" w:rsidP="003E5AE8">
      <w:r w:rsidRPr="003E5AE8">
        <w:t xml:space="preserve">б) авторский налоговый </w:t>
      </w:r>
      <w:proofErr w:type="spellStart"/>
      <w:proofErr w:type="gramStart"/>
      <w:r w:rsidRPr="003E5AE8">
        <w:t>вычет;НАЛОГИ</w:t>
      </w:r>
      <w:proofErr w:type="spellEnd"/>
      <w:proofErr w:type="gramEnd"/>
      <w:r w:rsidRPr="003E5AE8">
        <w:t>: ПОЧЕМУ ИХ НАДО ПЛАТИТЬ И ЧЕМ ГНЕУПЛАТА</w:t>
      </w:r>
    </w:p>
    <w:p w14:paraId="08CC9277" w14:textId="77777777" w:rsidR="003E5AE8" w:rsidRPr="003E5AE8" w:rsidRDefault="003E5AE8" w:rsidP="003E5AE8">
      <w:r w:rsidRPr="003E5AE8">
        <w:t>в) стандартный налоговый вычет.</w:t>
      </w:r>
    </w:p>
    <w:p w14:paraId="2B1BA777" w14:textId="77777777" w:rsidR="003E5AE8" w:rsidRPr="003E5AE8" w:rsidRDefault="003E5AE8" w:rsidP="003E5AE8">
      <w:r w:rsidRPr="003E5AE8">
        <w:t>г) Нет правильного ответа.</w:t>
      </w:r>
    </w:p>
    <w:p w14:paraId="5EF4379A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61. Страховщик – это:</w:t>
      </w:r>
    </w:p>
    <w:p w14:paraId="5A05F1B3" w14:textId="77777777" w:rsidR="003E5AE8" w:rsidRPr="003E5AE8" w:rsidRDefault="003E5AE8" w:rsidP="003E5AE8">
      <w:r w:rsidRPr="003E5AE8">
        <w:t>а) лицо, заключившее договор страхования;</w:t>
      </w:r>
    </w:p>
    <w:p w14:paraId="3116494E" w14:textId="77777777" w:rsidR="003E5AE8" w:rsidRPr="003E5AE8" w:rsidRDefault="003E5AE8" w:rsidP="003E5AE8">
      <w:r w:rsidRPr="003E5AE8">
        <w:t>б) страховая компания;</w:t>
      </w:r>
    </w:p>
    <w:p w14:paraId="3F06F0AE" w14:textId="77777777" w:rsidR="003E5AE8" w:rsidRPr="003E5AE8" w:rsidRDefault="003E5AE8" w:rsidP="003E5AE8">
      <w:r w:rsidRPr="003E5AE8">
        <w:t>в) застрахованное лицо;</w:t>
      </w:r>
    </w:p>
    <w:p w14:paraId="084C17A9" w14:textId="77777777" w:rsidR="003E5AE8" w:rsidRPr="003E5AE8" w:rsidRDefault="003E5AE8" w:rsidP="003E5AE8">
      <w:r w:rsidRPr="003E5AE8">
        <w:t>г) выгодоприобретатель.</w:t>
      </w:r>
    </w:p>
    <w:p w14:paraId="6A3456B4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62. Страховая премия представляет собой:</w:t>
      </w:r>
    </w:p>
    <w:p w14:paraId="74EF2CF3" w14:textId="77777777" w:rsidR="003E5AE8" w:rsidRPr="003E5AE8" w:rsidRDefault="003E5AE8" w:rsidP="003E5AE8">
      <w:r w:rsidRPr="003E5AE8">
        <w:t>а) плату за приобретение страховой услуги;</w:t>
      </w:r>
    </w:p>
    <w:p w14:paraId="169C6642" w14:textId="77777777" w:rsidR="003E5AE8" w:rsidRPr="003E5AE8" w:rsidRDefault="003E5AE8" w:rsidP="003E5AE8">
      <w:r w:rsidRPr="003E5AE8">
        <w:t>б) максимально возможный размер страховой выплаты;</w:t>
      </w:r>
    </w:p>
    <w:p w14:paraId="090BAEBF" w14:textId="77777777" w:rsidR="003E5AE8" w:rsidRPr="003E5AE8" w:rsidRDefault="003E5AE8" w:rsidP="003E5AE8">
      <w:r w:rsidRPr="003E5AE8">
        <w:t>в) рыночную стоимость объекта страхования;</w:t>
      </w:r>
    </w:p>
    <w:p w14:paraId="203B94C7" w14:textId="77777777" w:rsidR="003E5AE8" w:rsidRPr="003E5AE8" w:rsidRDefault="003E5AE8" w:rsidP="003E5AE8">
      <w:r w:rsidRPr="003E5AE8">
        <w:t>г) скидку, предоставляемую страховщиком страхователю за продление договора.</w:t>
      </w:r>
    </w:p>
    <w:p w14:paraId="28C76365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lastRenderedPageBreak/>
        <w:t>63. Максимально возможный размер страховой выплаты при наступлении страхового случая – это:</w:t>
      </w:r>
    </w:p>
    <w:p w14:paraId="043CF003" w14:textId="77777777" w:rsidR="003E5AE8" w:rsidRPr="003E5AE8" w:rsidRDefault="003E5AE8" w:rsidP="003E5AE8">
      <w:r w:rsidRPr="003E5AE8">
        <w:t>а) страховая премия;</w:t>
      </w:r>
    </w:p>
    <w:p w14:paraId="30D06028" w14:textId="77777777" w:rsidR="003E5AE8" w:rsidRPr="003E5AE8" w:rsidRDefault="003E5AE8" w:rsidP="003E5AE8">
      <w:r w:rsidRPr="003E5AE8">
        <w:t>б) страховая сумма;</w:t>
      </w:r>
    </w:p>
    <w:p w14:paraId="4505B9CB" w14:textId="77777777" w:rsidR="003E5AE8" w:rsidRPr="003E5AE8" w:rsidRDefault="003E5AE8" w:rsidP="003E5AE8">
      <w:r w:rsidRPr="003E5AE8">
        <w:t>в) страховая стоимость;</w:t>
      </w:r>
    </w:p>
    <w:p w14:paraId="07B583BB" w14:textId="77777777" w:rsidR="003E5AE8" w:rsidRPr="003E5AE8" w:rsidRDefault="003E5AE8" w:rsidP="003E5AE8">
      <w:r w:rsidRPr="003E5AE8">
        <w:t>г) страховой тариф.</w:t>
      </w:r>
    </w:p>
    <w:p w14:paraId="598B4E63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64. Страховой случай представляет собой:</w:t>
      </w:r>
    </w:p>
    <w:p w14:paraId="504B014F" w14:textId="77777777" w:rsidR="003E5AE8" w:rsidRPr="003E5AE8" w:rsidRDefault="003E5AE8" w:rsidP="003E5AE8">
      <w:r w:rsidRPr="003E5AE8">
        <w:t>а) событие, указанное в договоре страхования, при наступлении</w:t>
      </w:r>
    </w:p>
    <w:p w14:paraId="687E0944" w14:textId="77777777" w:rsidR="003E5AE8" w:rsidRPr="003E5AE8" w:rsidRDefault="003E5AE8" w:rsidP="003E5AE8">
      <w:r w:rsidRPr="003E5AE8">
        <w:t>которого страховая компания осуществляет страховую выплату;</w:t>
      </w:r>
    </w:p>
    <w:p w14:paraId="4636602D" w14:textId="77777777" w:rsidR="003E5AE8" w:rsidRPr="003E5AE8" w:rsidRDefault="003E5AE8" w:rsidP="003E5AE8">
      <w:r w:rsidRPr="003E5AE8">
        <w:t xml:space="preserve">б) </w:t>
      </w:r>
      <w:proofErr w:type="spellStart"/>
      <w:r w:rsidRPr="003E5AE8">
        <w:t>предстраховой</w:t>
      </w:r>
      <w:proofErr w:type="spellEnd"/>
      <w:r w:rsidRPr="003E5AE8">
        <w:t xml:space="preserve"> осмотр объекта страхования;</w:t>
      </w:r>
    </w:p>
    <w:p w14:paraId="2F147C75" w14:textId="77777777" w:rsidR="003E5AE8" w:rsidRPr="003E5AE8" w:rsidRDefault="003E5AE8" w:rsidP="003E5AE8">
      <w:r w:rsidRPr="003E5AE8">
        <w:t>в) оценку нанесённого ущерба.</w:t>
      </w:r>
    </w:p>
    <w:p w14:paraId="3FF773BD" w14:textId="77777777" w:rsidR="003E5AE8" w:rsidRPr="003E5AE8" w:rsidRDefault="003E5AE8" w:rsidP="003E5AE8">
      <w:r w:rsidRPr="003E5AE8">
        <w:t>г) Данное понятие является синонимом понятия «страховая выплата».</w:t>
      </w:r>
    </w:p>
    <w:p w14:paraId="131FEE55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65. Страховщиками могут быть:</w:t>
      </w:r>
    </w:p>
    <w:p w14:paraId="4B06F018" w14:textId="77777777" w:rsidR="003E5AE8" w:rsidRPr="003E5AE8" w:rsidRDefault="003E5AE8" w:rsidP="003E5AE8">
      <w:r w:rsidRPr="003E5AE8">
        <w:t>а) юридические лица;</w:t>
      </w:r>
    </w:p>
    <w:p w14:paraId="6435B1EB" w14:textId="77777777" w:rsidR="003E5AE8" w:rsidRPr="003E5AE8" w:rsidRDefault="003E5AE8" w:rsidP="003E5AE8">
      <w:r w:rsidRPr="003E5AE8">
        <w:t>б) гражданские лица;</w:t>
      </w:r>
    </w:p>
    <w:p w14:paraId="7AF75F1B" w14:textId="77777777" w:rsidR="003E5AE8" w:rsidRPr="003E5AE8" w:rsidRDefault="003E5AE8" w:rsidP="003E5AE8">
      <w:r w:rsidRPr="003E5AE8">
        <w:t>в) застрахованные лица;</w:t>
      </w:r>
    </w:p>
    <w:p w14:paraId="7F088DBC" w14:textId="77777777" w:rsidR="003E5AE8" w:rsidRPr="003E5AE8" w:rsidRDefault="003E5AE8" w:rsidP="003E5AE8">
      <w:r w:rsidRPr="003E5AE8">
        <w:t>г) выгодоприобретатели.</w:t>
      </w:r>
    </w:p>
    <w:p w14:paraId="06325A1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66. Имущественное страхование включает страхование:</w:t>
      </w:r>
    </w:p>
    <w:p w14:paraId="54B7C4E7" w14:textId="77777777" w:rsidR="003E5AE8" w:rsidRPr="003E5AE8" w:rsidRDefault="003E5AE8" w:rsidP="003E5AE8">
      <w:r w:rsidRPr="003E5AE8">
        <w:t>а) квартиры;</w:t>
      </w:r>
    </w:p>
    <w:p w14:paraId="2909BEDE" w14:textId="77777777" w:rsidR="003E5AE8" w:rsidRPr="003E5AE8" w:rsidRDefault="003E5AE8" w:rsidP="003E5AE8">
      <w:r w:rsidRPr="003E5AE8">
        <w:t>б) гражданской ответственности владельцев транспортных</w:t>
      </w:r>
    </w:p>
    <w:p w14:paraId="75EC022B" w14:textId="77777777" w:rsidR="003E5AE8" w:rsidRPr="003E5AE8" w:rsidRDefault="003E5AE8" w:rsidP="003E5AE8">
      <w:r w:rsidRPr="003E5AE8">
        <w:t>средств;</w:t>
      </w:r>
    </w:p>
    <w:p w14:paraId="7A1C1C4F" w14:textId="77777777" w:rsidR="003E5AE8" w:rsidRPr="003E5AE8" w:rsidRDefault="003E5AE8" w:rsidP="003E5AE8">
      <w:r w:rsidRPr="003E5AE8">
        <w:t>в) от несчастного случая;</w:t>
      </w:r>
    </w:p>
    <w:p w14:paraId="23770A19" w14:textId="77777777" w:rsidR="003E5AE8" w:rsidRPr="003E5AE8" w:rsidRDefault="003E5AE8" w:rsidP="003E5AE8">
      <w:r w:rsidRPr="003E5AE8">
        <w:t>г) автомобиля.</w:t>
      </w:r>
    </w:p>
    <w:p w14:paraId="28CB1D40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67. По договору имущественного страхования в качестве страховой суммы понимается:</w:t>
      </w:r>
    </w:p>
    <w:p w14:paraId="132DF49F" w14:textId="77777777" w:rsidR="003E5AE8" w:rsidRPr="003E5AE8" w:rsidRDefault="003E5AE8" w:rsidP="003E5AE8">
      <w:r w:rsidRPr="003E5AE8">
        <w:t>а) сумма, в пределах которой страховщик обязуется выплатить страховое возмещение по договору;</w:t>
      </w:r>
    </w:p>
    <w:p w14:paraId="650E3F77" w14:textId="77777777" w:rsidR="003E5AE8" w:rsidRPr="003E5AE8" w:rsidRDefault="003E5AE8" w:rsidP="003E5AE8">
      <w:r w:rsidRPr="003E5AE8">
        <w:t>б) стоимость имущества, определённая действующим законодательством;</w:t>
      </w:r>
    </w:p>
    <w:p w14:paraId="6EA5B1E9" w14:textId="77777777" w:rsidR="003E5AE8" w:rsidRPr="003E5AE8" w:rsidRDefault="003E5AE8" w:rsidP="003E5AE8">
      <w:r w:rsidRPr="003E5AE8">
        <w:t>в) размер ущерба, причинённого имуществу страхователя при страховом случае;</w:t>
      </w:r>
    </w:p>
    <w:p w14:paraId="65A7373F" w14:textId="77777777" w:rsidR="003E5AE8" w:rsidRPr="003E5AE8" w:rsidRDefault="003E5AE8" w:rsidP="003E5AE8">
      <w:r w:rsidRPr="003E5AE8">
        <w:t>г) стоимость имущества, определённая на момент подписания договора страхования.</w:t>
      </w:r>
    </w:p>
    <w:p w14:paraId="5AFF529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 xml:space="preserve">68. Актом </w:t>
      </w:r>
      <w:proofErr w:type="spellStart"/>
      <w:r w:rsidRPr="003E5AE8">
        <w:rPr>
          <w:i/>
          <w:iCs/>
        </w:rPr>
        <w:t>предстрахового</w:t>
      </w:r>
      <w:proofErr w:type="spellEnd"/>
      <w:r w:rsidRPr="003E5AE8">
        <w:rPr>
          <w:i/>
          <w:iCs/>
        </w:rPr>
        <w:t xml:space="preserve"> осмотра называется документ, который:</w:t>
      </w:r>
    </w:p>
    <w:p w14:paraId="10112C00" w14:textId="77777777" w:rsidR="003E5AE8" w:rsidRPr="003E5AE8" w:rsidRDefault="003E5AE8" w:rsidP="003E5AE8">
      <w:r w:rsidRPr="003E5AE8">
        <w:t>а) составляет страховщик или его представитель, с подробным описанием страхового случая;</w:t>
      </w:r>
    </w:p>
    <w:p w14:paraId="7DD1C31A" w14:textId="77777777" w:rsidR="003E5AE8" w:rsidRPr="003E5AE8" w:rsidRDefault="003E5AE8" w:rsidP="003E5AE8">
      <w:r w:rsidRPr="003E5AE8">
        <w:t>б) составляет страхователь или его представитель, с подробным описанием страхового случая;</w:t>
      </w:r>
    </w:p>
    <w:p w14:paraId="7336CB1B" w14:textId="77777777" w:rsidR="003E5AE8" w:rsidRPr="003E5AE8" w:rsidRDefault="003E5AE8" w:rsidP="003E5AE8">
      <w:r w:rsidRPr="003E5AE8">
        <w:t>в) оформляется страховщиком при заключении договора страхования;</w:t>
      </w:r>
    </w:p>
    <w:p w14:paraId="181AC505" w14:textId="77777777" w:rsidR="003E5AE8" w:rsidRPr="003E5AE8" w:rsidRDefault="003E5AE8" w:rsidP="003E5AE8">
      <w:r w:rsidRPr="003E5AE8">
        <w:t>г) прилагается к договору страхования и содержит перечень застрахованных рисков.</w:t>
      </w:r>
    </w:p>
    <w:p w14:paraId="56050E2F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69. Обязательным условием заключения договора ипотечного кредитования является наличие полиса страхования:</w:t>
      </w:r>
    </w:p>
    <w:p w14:paraId="1AFDF1D9" w14:textId="77777777" w:rsidR="003E5AE8" w:rsidRPr="003E5AE8" w:rsidRDefault="003E5AE8" w:rsidP="003E5AE8">
      <w:r w:rsidRPr="003E5AE8">
        <w:t>а) имущества;</w:t>
      </w:r>
    </w:p>
    <w:p w14:paraId="1B33E455" w14:textId="77777777" w:rsidR="003E5AE8" w:rsidRPr="003E5AE8" w:rsidRDefault="003E5AE8" w:rsidP="003E5AE8">
      <w:r w:rsidRPr="003E5AE8">
        <w:t>б) ответственности перед соседями;</w:t>
      </w:r>
    </w:p>
    <w:p w14:paraId="30CB43D5" w14:textId="77777777" w:rsidR="003E5AE8" w:rsidRPr="003E5AE8" w:rsidRDefault="003E5AE8" w:rsidP="003E5AE8">
      <w:r w:rsidRPr="003E5AE8">
        <w:t>в) титула;</w:t>
      </w:r>
    </w:p>
    <w:p w14:paraId="00F609A4" w14:textId="77777777" w:rsidR="003E5AE8" w:rsidRPr="003E5AE8" w:rsidRDefault="003E5AE8" w:rsidP="003E5AE8">
      <w:r w:rsidRPr="003E5AE8">
        <w:t>г) ОСАГО.</w:t>
      </w:r>
    </w:p>
    <w:p w14:paraId="79DC8216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70. Какие, по вашему мнению, риски могут быть застрахованы при заключении договора КАСКО?</w:t>
      </w:r>
    </w:p>
    <w:p w14:paraId="1B7777F6" w14:textId="77777777" w:rsidR="003E5AE8" w:rsidRPr="003E5AE8" w:rsidRDefault="003E5AE8" w:rsidP="003E5AE8">
      <w:r w:rsidRPr="003E5AE8">
        <w:t>а) Дорожно-транспортное происшествие;</w:t>
      </w:r>
    </w:p>
    <w:p w14:paraId="5141E205" w14:textId="77777777" w:rsidR="003E5AE8" w:rsidRPr="003E5AE8" w:rsidRDefault="003E5AE8" w:rsidP="003E5AE8">
      <w:r w:rsidRPr="003E5AE8">
        <w:t>б) хищение транспортного средства;</w:t>
      </w:r>
    </w:p>
    <w:p w14:paraId="6788C8DC" w14:textId="77777777" w:rsidR="003E5AE8" w:rsidRPr="003E5AE8" w:rsidRDefault="003E5AE8" w:rsidP="003E5AE8">
      <w:r w:rsidRPr="003E5AE8">
        <w:t>в) уничтожение пожаром домашнего имущества;</w:t>
      </w:r>
    </w:p>
    <w:p w14:paraId="058E811C" w14:textId="77777777" w:rsidR="003E5AE8" w:rsidRPr="003E5AE8" w:rsidRDefault="003E5AE8" w:rsidP="003E5AE8">
      <w:r w:rsidRPr="003E5AE8">
        <w:t xml:space="preserve">г) гибель застрахованного </w:t>
      </w:r>
      <w:proofErr w:type="spellStart"/>
      <w:proofErr w:type="gramStart"/>
      <w:r w:rsidRPr="003E5AE8">
        <w:t>лица.</w:t>
      </w:r>
      <w:r w:rsidRPr="003E5AE8">
        <w:rPr>
          <w:i/>
          <w:iCs/>
        </w:rPr>
        <w:t>ТРАХОВАНИЕ</w:t>
      </w:r>
      <w:proofErr w:type="spellEnd"/>
      <w:proofErr w:type="gramEnd"/>
      <w:r w:rsidRPr="003E5AE8">
        <w:rPr>
          <w:i/>
          <w:iCs/>
        </w:rPr>
        <w:t>: ЧТО И КАК НАДО СТРАХПОПАСТЬ В БЕДУ</w:t>
      </w:r>
    </w:p>
    <w:p w14:paraId="46FBB2D6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71. Классический полис страхования от несчастного случая не предусматривает страхование следующих рисков:</w:t>
      </w:r>
    </w:p>
    <w:p w14:paraId="4108A744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а) утрата трудоспособности;</w:t>
      </w:r>
    </w:p>
    <w:p w14:paraId="0405A849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б) травма;</w:t>
      </w:r>
    </w:p>
    <w:p w14:paraId="68159E0E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в) причинение вреда страхователем третьим лицам;</w:t>
      </w:r>
    </w:p>
    <w:p w14:paraId="205D7F5E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г) инвалидность.</w:t>
      </w:r>
    </w:p>
    <w:p w14:paraId="3DEBEB6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72. Видами личного страхования является страхование:</w:t>
      </w:r>
    </w:p>
    <w:p w14:paraId="1EB389DE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а) от несчастных случаев и болезней;</w:t>
      </w:r>
    </w:p>
    <w:p w14:paraId="68BCD83F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б) гражданской ответственности медицинских работников;</w:t>
      </w:r>
    </w:p>
    <w:p w14:paraId="2FC0D77B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в) медицинское;</w:t>
      </w:r>
    </w:p>
    <w:p w14:paraId="1417676C" w14:textId="77777777" w:rsidR="003E5AE8" w:rsidRPr="003E5AE8" w:rsidRDefault="003E5AE8" w:rsidP="003E5AE8">
      <w:pPr>
        <w:rPr>
          <w:i/>
          <w:iCs/>
        </w:rPr>
      </w:pPr>
      <w:r w:rsidRPr="003E5AE8">
        <w:rPr>
          <w:iCs/>
        </w:rPr>
        <w:lastRenderedPageBreak/>
        <w:t>г) жизни</w:t>
      </w:r>
      <w:r w:rsidRPr="003E5AE8">
        <w:rPr>
          <w:i/>
          <w:iCs/>
        </w:rPr>
        <w:t>.</w:t>
      </w:r>
    </w:p>
    <w:p w14:paraId="60E756A0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73. Что, по твоему мнению, определяет размер тарифного плана по договору добровольного медицинского страхования?</w:t>
      </w:r>
    </w:p>
    <w:p w14:paraId="25F32167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а) Возраст застрахованного;</w:t>
      </w:r>
    </w:p>
    <w:p w14:paraId="7B5527C2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б) материальное положение застрахованного;</w:t>
      </w:r>
    </w:p>
    <w:p w14:paraId="0CE3384A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в) состояние здоровья застрахованного;</w:t>
      </w:r>
    </w:p>
    <w:p w14:paraId="03F31746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г) возможность оказания дополнительных услуг на дому;</w:t>
      </w:r>
    </w:p>
    <w:p w14:paraId="1FD0883C" w14:textId="77777777" w:rsidR="003E5AE8" w:rsidRPr="003E5AE8" w:rsidRDefault="003E5AE8" w:rsidP="003E5AE8">
      <w:pPr>
        <w:rPr>
          <w:i/>
          <w:iCs/>
        </w:rPr>
      </w:pPr>
      <w:r w:rsidRPr="003E5AE8">
        <w:rPr>
          <w:iCs/>
        </w:rPr>
        <w:t>д) наличие социальных льгот у застрахованного</w:t>
      </w:r>
      <w:r w:rsidRPr="003E5AE8">
        <w:rPr>
          <w:i/>
          <w:iCs/>
        </w:rPr>
        <w:t>.</w:t>
      </w:r>
    </w:p>
    <w:p w14:paraId="1E073B4B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74. Страховым случаем при заключении договоров страхования жизни не является:</w:t>
      </w:r>
    </w:p>
    <w:p w14:paraId="167A6964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а) дожитие застрахованного лица;</w:t>
      </w:r>
    </w:p>
    <w:p w14:paraId="7129DD31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б) ответственность за причинение вреда здоровью третьих лиц;</w:t>
      </w:r>
    </w:p>
    <w:p w14:paraId="6E17A605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в) утрата трудоспособности застрахованного лица;</w:t>
      </w:r>
    </w:p>
    <w:p w14:paraId="1C490C86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г) смерть застрахованного лица.</w:t>
      </w:r>
    </w:p>
    <w:p w14:paraId="39722A27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75. Каковы, по твоему мнению, признаки ненадёжной страховой компании?</w:t>
      </w:r>
    </w:p>
    <w:p w14:paraId="6BC7D9DB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а) Приостановление действия лицензии компании;</w:t>
      </w:r>
    </w:p>
    <w:p w14:paraId="6CFD8F88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б) повышение рейтинга надёжности компании;</w:t>
      </w:r>
    </w:p>
    <w:p w14:paraId="567840AD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в) несоблюдение сроков выплат: компания с трудом платит по средним и мелким убыткам;</w:t>
      </w:r>
    </w:p>
    <w:p w14:paraId="5E5618D1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г) предложение полисов КАСКО по тарифам ниже рыночных;</w:t>
      </w:r>
    </w:p>
    <w:p w14:paraId="28030050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д) появление негативной информации о компании в местных СМИ.</w:t>
      </w:r>
    </w:p>
    <w:p w14:paraId="162FD69B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76. Основным критерием надёжности страховой компании является:</w:t>
      </w:r>
    </w:p>
    <w:p w14:paraId="4448AE1B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а) мнение клиентов;</w:t>
      </w:r>
    </w:p>
    <w:p w14:paraId="334C2BAF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б) наличие лицензии;</w:t>
      </w:r>
    </w:p>
    <w:p w14:paraId="0C34A54E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в) финансовая устойчивость;</w:t>
      </w:r>
    </w:p>
    <w:p w14:paraId="5AB654CF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г) удобство расположения офиса.</w:t>
      </w:r>
    </w:p>
    <w:p w14:paraId="1FE0813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77. К положительным характеристикам страховщика относятся:</w:t>
      </w:r>
    </w:p>
    <w:p w14:paraId="02CAB431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а) наличие лицензии;</w:t>
      </w:r>
    </w:p>
    <w:p w14:paraId="356F63AA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б) низкая стоимость полисов;</w:t>
      </w:r>
    </w:p>
    <w:p w14:paraId="0D4F3C84" w14:textId="77777777" w:rsidR="003E5AE8" w:rsidRPr="003E5AE8" w:rsidRDefault="003E5AE8" w:rsidP="003E5AE8">
      <w:pPr>
        <w:rPr>
          <w:iCs/>
        </w:rPr>
      </w:pPr>
      <w:r w:rsidRPr="003E5AE8">
        <w:rPr>
          <w:iCs/>
        </w:rPr>
        <w:t>в) развитая филиальная сеть.</w:t>
      </w:r>
    </w:p>
    <w:p w14:paraId="33D15092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78. Инвестирование – это:</w:t>
      </w:r>
    </w:p>
    <w:p w14:paraId="000CC8DC" w14:textId="77777777" w:rsidR="003E5AE8" w:rsidRPr="003E5AE8" w:rsidRDefault="003E5AE8" w:rsidP="003E5AE8">
      <w:r w:rsidRPr="003E5AE8">
        <w:t>а) процесс вложения средств в инвестиционные инструменты с целью получения доходов;</w:t>
      </w:r>
    </w:p>
    <w:p w14:paraId="05824EE8" w14:textId="77777777" w:rsidR="003E5AE8" w:rsidRPr="003E5AE8" w:rsidRDefault="003E5AE8" w:rsidP="003E5AE8">
      <w:r w:rsidRPr="003E5AE8">
        <w:t>б) процесс вложения средств в инвестиционные инструменты с целью обеспечения их физической сохранности;</w:t>
      </w:r>
    </w:p>
    <w:p w14:paraId="7319C97C" w14:textId="77777777" w:rsidR="003E5AE8" w:rsidRPr="003E5AE8" w:rsidRDefault="003E5AE8" w:rsidP="003E5AE8">
      <w:r w:rsidRPr="003E5AE8">
        <w:t>в) процедура купли-продажа недвижимости.</w:t>
      </w:r>
    </w:p>
    <w:p w14:paraId="3F53922D" w14:textId="77777777" w:rsidR="003E5AE8" w:rsidRPr="003E5AE8" w:rsidRDefault="003E5AE8" w:rsidP="003E5AE8">
      <w:r w:rsidRPr="003E5AE8">
        <w:t>г) Нет верного ответа.</w:t>
      </w:r>
    </w:p>
    <w:p w14:paraId="041BA0FE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79. Какие инвестиционные инструменты характеризуются незначительным финансовым риском?</w:t>
      </w:r>
    </w:p>
    <w:p w14:paraId="32FBDF2E" w14:textId="77777777" w:rsidR="003E5AE8" w:rsidRPr="003E5AE8" w:rsidRDefault="003E5AE8" w:rsidP="003E5AE8">
      <w:r w:rsidRPr="003E5AE8">
        <w:t>а) Банковский депозит до 700 тыс. руб.;</w:t>
      </w:r>
    </w:p>
    <w:p w14:paraId="03ADB651" w14:textId="77777777" w:rsidR="003E5AE8" w:rsidRPr="003E5AE8" w:rsidRDefault="003E5AE8" w:rsidP="003E5AE8">
      <w:r w:rsidRPr="003E5AE8">
        <w:t>б) акции «второго эшелона»;</w:t>
      </w:r>
    </w:p>
    <w:p w14:paraId="3A37E34B" w14:textId="77777777" w:rsidR="003E5AE8" w:rsidRPr="003E5AE8" w:rsidRDefault="003E5AE8" w:rsidP="003E5AE8">
      <w:r w:rsidRPr="003E5AE8">
        <w:t>в) Хайп.</w:t>
      </w:r>
    </w:p>
    <w:p w14:paraId="0D1791FC" w14:textId="77777777" w:rsidR="003E5AE8" w:rsidRPr="003E5AE8" w:rsidRDefault="003E5AE8" w:rsidP="003E5AE8">
      <w:r w:rsidRPr="003E5AE8">
        <w:t>г) Все ответы верны.</w:t>
      </w:r>
    </w:p>
    <w:p w14:paraId="5C482CF0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80. Какие инвестиционные инструменты характеризуются потенциально высокими рисками и возможностью получения высоких доходов?</w:t>
      </w:r>
    </w:p>
    <w:p w14:paraId="57F0DC76" w14:textId="77777777" w:rsidR="003E5AE8" w:rsidRPr="003E5AE8" w:rsidRDefault="003E5AE8" w:rsidP="003E5AE8">
      <w:r w:rsidRPr="003E5AE8">
        <w:t>а) Акции «голубых фишек»;</w:t>
      </w:r>
    </w:p>
    <w:p w14:paraId="4E467C93" w14:textId="77777777" w:rsidR="003E5AE8" w:rsidRPr="003E5AE8" w:rsidRDefault="003E5AE8" w:rsidP="003E5AE8">
      <w:r w:rsidRPr="003E5AE8">
        <w:t>б) банковский депозит свыше 1 млн руб.;</w:t>
      </w:r>
    </w:p>
    <w:p w14:paraId="0125E7DA" w14:textId="77777777" w:rsidR="003E5AE8" w:rsidRPr="003E5AE8" w:rsidRDefault="003E5AE8" w:rsidP="003E5AE8">
      <w:r w:rsidRPr="003E5AE8">
        <w:t>в) акции «второго эшелона».</w:t>
      </w:r>
    </w:p>
    <w:p w14:paraId="263C3E82" w14:textId="77777777" w:rsidR="003E5AE8" w:rsidRPr="003E5AE8" w:rsidRDefault="003E5AE8" w:rsidP="003E5AE8">
      <w:r w:rsidRPr="003E5AE8">
        <w:t>г) Нет верного ответа.</w:t>
      </w:r>
    </w:p>
    <w:p w14:paraId="7036D06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81. Доходность – это:</w:t>
      </w:r>
    </w:p>
    <w:p w14:paraId="01E6CAB8" w14:textId="77777777" w:rsidR="003E5AE8" w:rsidRPr="003E5AE8" w:rsidRDefault="003E5AE8" w:rsidP="003E5AE8">
      <w:r w:rsidRPr="003E5AE8">
        <w:t>а) показатель, который характеризует выгодность инвестиций;</w:t>
      </w:r>
    </w:p>
    <w:p w14:paraId="0DFB99F0" w14:textId="77777777" w:rsidR="003E5AE8" w:rsidRPr="003E5AE8" w:rsidRDefault="003E5AE8" w:rsidP="003E5AE8">
      <w:r w:rsidRPr="003E5AE8">
        <w:t>б) время, в течение которого осуществляется инвестирование;</w:t>
      </w:r>
    </w:p>
    <w:p w14:paraId="084D3C4C" w14:textId="77777777" w:rsidR="003E5AE8" w:rsidRPr="003E5AE8" w:rsidRDefault="003E5AE8" w:rsidP="003E5AE8">
      <w:r w:rsidRPr="003E5AE8">
        <w:t>в) возможная угроза потерь.</w:t>
      </w:r>
    </w:p>
    <w:p w14:paraId="160EEB41" w14:textId="77777777" w:rsidR="003E5AE8" w:rsidRPr="003E5AE8" w:rsidRDefault="003E5AE8" w:rsidP="003E5AE8">
      <w:r w:rsidRPr="003E5AE8">
        <w:t>г) Нет верного ответа.</w:t>
      </w:r>
    </w:p>
    <w:p w14:paraId="5563E691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82. Если инвестор не обращает внимания на степень риска и руководствуется лишь возможной высокой доходностью, то речь идёт:</w:t>
      </w:r>
    </w:p>
    <w:p w14:paraId="74912D3A" w14:textId="77777777" w:rsidR="003E5AE8" w:rsidRPr="003E5AE8" w:rsidRDefault="003E5AE8" w:rsidP="003E5AE8">
      <w:r w:rsidRPr="003E5AE8">
        <w:t>а) о консервативной стратегии инвестирования;</w:t>
      </w:r>
    </w:p>
    <w:p w14:paraId="00810123" w14:textId="77777777" w:rsidR="003E5AE8" w:rsidRPr="003E5AE8" w:rsidRDefault="003E5AE8" w:rsidP="003E5AE8">
      <w:r w:rsidRPr="003E5AE8">
        <w:t>б) об умеренной стратегии инвестирования;</w:t>
      </w:r>
    </w:p>
    <w:p w14:paraId="701540F4" w14:textId="77777777" w:rsidR="003E5AE8" w:rsidRPr="003E5AE8" w:rsidRDefault="003E5AE8" w:rsidP="003E5AE8">
      <w:r w:rsidRPr="003E5AE8">
        <w:lastRenderedPageBreak/>
        <w:t>в) об агрессивной стратегии инвестирования.</w:t>
      </w:r>
    </w:p>
    <w:p w14:paraId="7A69B50B" w14:textId="77777777" w:rsidR="003E5AE8" w:rsidRPr="003E5AE8" w:rsidRDefault="003E5AE8" w:rsidP="003E5AE8">
      <w:r w:rsidRPr="003E5AE8">
        <w:t>г) Нет верного ответа.</w:t>
      </w:r>
    </w:p>
    <w:p w14:paraId="44535BA9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83. Что больше всего похоже на фишинговую ссылку?</w:t>
      </w:r>
    </w:p>
    <w:p w14:paraId="4CF03531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http://www.yandex.ru</w:t>
      </w:r>
    </w:p>
    <w:p w14:paraId="363567A0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http://www.yondex.ru</w:t>
      </w:r>
    </w:p>
    <w:p w14:paraId="39D54243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в) www.yandexх.ru</w:t>
      </w:r>
    </w:p>
    <w:p w14:paraId="455BD5B6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Нет верного ответа.</w:t>
      </w:r>
    </w:p>
    <w:p w14:paraId="6F228AFE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84. Что является более продвинутой версией фишинга?</w:t>
      </w:r>
    </w:p>
    <w:p w14:paraId="1B3B3759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Факторинг;</w:t>
      </w:r>
    </w:p>
    <w:p w14:paraId="49C71B96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форфейтинг;</w:t>
      </w:r>
    </w:p>
    <w:p w14:paraId="767A238E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в) фарминг.</w:t>
      </w:r>
    </w:p>
    <w:p w14:paraId="46B2E52A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Нет верного ответа.</w:t>
      </w:r>
    </w:p>
    <w:p w14:paraId="580E495C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85. Защититься от фарминга возможно, если:</w:t>
      </w:r>
    </w:p>
    <w:p w14:paraId="372124BD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установить антивирусную программу на компьютере;</w:t>
      </w:r>
    </w:p>
    <w:p w14:paraId="0D8B4A18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не пользоваться компьютером в ночное время;</w:t>
      </w:r>
    </w:p>
    <w:p w14:paraId="33A62F9F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в) не пользоваться неизвестными сайтами.</w:t>
      </w:r>
    </w:p>
    <w:p w14:paraId="097DA362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Всё вышесказанное верно.</w:t>
      </w:r>
    </w:p>
    <w:p w14:paraId="33F1980E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86. К причинам существования финансовых мошенничеств в сети Интернет можно отнести:</w:t>
      </w:r>
    </w:p>
    <w:p w14:paraId="5663266E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широкий контингент потенциальных жертв;</w:t>
      </w:r>
    </w:p>
    <w:p w14:paraId="34C61F88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финансовую и компьютерную безграмотность населения;</w:t>
      </w:r>
    </w:p>
    <w:p w14:paraId="2FB46884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в) чрезвычайно низкие издержки для мошенников;</w:t>
      </w:r>
    </w:p>
    <w:p w14:paraId="371A6E10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возможность использования электронных денег.</w:t>
      </w:r>
    </w:p>
    <w:p w14:paraId="0BFD3B0D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87. При накопительной системе пенсионного обеспечения:</w:t>
      </w:r>
    </w:p>
    <w:p w14:paraId="0CCF1008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отчисления работодателей от фонда оплаты труда работников</w:t>
      </w:r>
    </w:p>
    <w:p w14:paraId="7EA6C01F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идут на выплаты сегодняшним пенсионерам;</w:t>
      </w:r>
    </w:p>
    <w:p w14:paraId="5E254E76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отчисления работодателей от фонда оплаты труда работников подлежат накоплению и могут быть инвестированы с целью получения дохода;</w:t>
      </w:r>
    </w:p>
    <w:p w14:paraId="583FDF9B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в) половина пенсионных накоплений подлежит накоплению, а другая половина идёт на выплату пенсий сегодняшним пенсионерам.</w:t>
      </w:r>
    </w:p>
    <w:p w14:paraId="257215E0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Нет верного ответа.</w:t>
      </w:r>
    </w:p>
    <w:p w14:paraId="24BE00AD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88. Страховщиком по обязательному пенсионному страхованию может являться:</w:t>
      </w:r>
    </w:p>
    <w:p w14:paraId="282CBF92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Пенсионный фонд Российской Федерации;</w:t>
      </w:r>
    </w:p>
    <w:p w14:paraId="57BE0BE5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негосударственный пенсионный фонд;</w:t>
      </w:r>
    </w:p>
    <w:p w14:paraId="30DB3173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в) управляющая компания.</w:t>
      </w:r>
    </w:p>
    <w:p w14:paraId="6404D9C6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Все ответы верны.</w:t>
      </w:r>
    </w:p>
    <w:p w14:paraId="29236855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89. Условием назначения страховой пенсии по старости является:</w:t>
      </w:r>
    </w:p>
    <w:p w14:paraId="4E6651D4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наличие пяти лет страхового стажа;</w:t>
      </w:r>
    </w:p>
    <w:p w14:paraId="465E20C2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достижение установленного законодательством пенсионного возраста;</w:t>
      </w:r>
    </w:p>
    <w:p w14:paraId="241B9E27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в) заработная плата на протяжении 5 лет до выхода на пенсию не менее 10 000 руб. в месяц.</w:t>
      </w:r>
    </w:p>
    <w:p w14:paraId="528EF251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г) Все ответы верны.</w:t>
      </w:r>
    </w:p>
    <w:p w14:paraId="50F2F773" w14:textId="77777777" w:rsidR="003E5AE8" w:rsidRPr="003E5AE8" w:rsidRDefault="003E5AE8" w:rsidP="003E5AE8">
      <w:pPr>
        <w:rPr>
          <w:bCs/>
          <w:i/>
          <w:iCs/>
        </w:rPr>
      </w:pPr>
      <w:r w:rsidRPr="003E5AE8">
        <w:rPr>
          <w:bCs/>
          <w:i/>
          <w:iCs/>
        </w:rPr>
        <w:t>90. Негосударственное (дополнительное) пенсионное обеспечение –это:</w:t>
      </w:r>
    </w:p>
    <w:p w14:paraId="140BD172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а) формирование дополнительной, негосударственной пенсии за счёт добровольных отчислений в негосударственный пенсионный фонд;</w:t>
      </w:r>
    </w:p>
    <w:p w14:paraId="246EADA6" w14:textId="77777777" w:rsidR="003E5AE8" w:rsidRPr="003E5AE8" w:rsidRDefault="003E5AE8" w:rsidP="003E5AE8">
      <w:pPr>
        <w:rPr>
          <w:bCs/>
        </w:rPr>
      </w:pPr>
      <w:r w:rsidRPr="003E5AE8">
        <w:rPr>
          <w:bCs/>
        </w:rPr>
        <w:t>б) финансирование пенсий за счёт средств федерального бюджета;</w:t>
      </w:r>
    </w:p>
    <w:p w14:paraId="45088BBA" w14:textId="77777777" w:rsidR="003E5AE8" w:rsidRPr="003E5AE8" w:rsidRDefault="003E5AE8" w:rsidP="003E5AE8">
      <w:pPr>
        <w:rPr>
          <w:i/>
          <w:iCs/>
        </w:rPr>
      </w:pPr>
      <w:r w:rsidRPr="003E5AE8">
        <w:rPr>
          <w:bCs/>
        </w:rPr>
        <w:t>в) вид страхования, предназначенный абсолютно для всех граждан</w:t>
      </w:r>
      <w:r w:rsidRPr="003E5AE8">
        <w:t xml:space="preserve"> РФ, при котором страхователь уплачивает страховой взнос, а страховщик берёт на себя обязательство регулярно выплачивать застрахованным лицам пенсию.</w:t>
      </w:r>
    </w:p>
    <w:p w14:paraId="73E530EA" w14:textId="77777777" w:rsidR="003E5AE8" w:rsidRPr="003E5AE8" w:rsidRDefault="003E5AE8" w:rsidP="003E5AE8">
      <w:r w:rsidRPr="003E5AE8">
        <w:t>г) Нет верного ответа.</w:t>
      </w:r>
    </w:p>
    <w:p w14:paraId="3A9272C0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91. Возможны следующие варианты управления накопительной пенсией:</w:t>
      </w:r>
    </w:p>
    <w:p w14:paraId="1F48FF67" w14:textId="77777777" w:rsidR="003E5AE8" w:rsidRPr="003E5AE8" w:rsidRDefault="003E5AE8" w:rsidP="003E5AE8">
      <w:r w:rsidRPr="003E5AE8">
        <w:t>а) формирование накопительной пенсии через Пенсионный фонд РФ и государственную управляющую компанию;</w:t>
      </w:r>
    </w:p>
    <w:p w14:paraId="4E7AC91D" w14:textId="77777777" w:rsidR="003E5AE8" w:rsidRPr="003E5AE8" w:rsidRDefault="003E5AE8" w:rsidP="003E5AE8">
      <w:r w:rsidRPr="003E5AE8">
        <w:t>б) инвестирование пенсионных накоплений через одну из частных управляющих компаний и Пенсионный фонд РФ;</w:t>
      </w:r>
    </w:p>
    <w:p w14:paraId="57824E4D" w14:textId="77777777" w:rsidR="003E5AE8" w:rsidRPr="003E5AE8" w:rsidRDefault="003E5AE8" w:rsidP="003E5AE8">
      <w:r w:rsidRPr="003E5AE8">
        <w:t>в) образование накопительного пенсионного капитала через негосударственные пенсионные фонды.</w:t>
      </w:r>
    </w:p>
    <w:p w14:paraId="3D02C7F9" w14:textId="77777777" w:rsidR="003E5AE8" w:rsidRPr="003E5AE8" w:rsidRDefault="003E5AE8" w:rsidP="003E5AE8">
      <w:r w:rsidRPr="003E5AE8">
        <w:lastRenderedPageBreak/>
        <w:t>г) Все ответы верны.</w:t>
      </w:r>
    </w:p>
    <w:p w14:paraId="2EBE79CB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92. Может ли у двух работников с одинаковым стажем и уровнем заработной платы размер пенсии существенно различаться?</w:t>
      </w:r>
    </w:p>
    <w:p w14:paraId="5C532E85" w14:textId="77777777" w:rsidR="003E5AE8" w:rsidRPr="003E5AE8" w:rsidRDefault="003E5AE8" w:rsidP="003E5AE8">
      <w:r w:rsidRPr="003E5AE8">
        <w:t>а) Нет, это исключено законодательством;</w:t>
      </w:r>
    </w:p>
    <w:p w14:paraId="7E2C92FB" w14:textId="77777777" w:rsidR="003E5AE8" w:rsidRPr="003E5AE8" w:rsidRDefault="003E5AE8" w:rsidP="003E5AE8">
      <w:r w:rsidRPr="003E5AE8">
        <w:t>б) да, такое возможно.</w:t>
      </w:r>
    </w:p>
    <w:p w14:paraId="0F0FB241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93. Формирование накопительной пенсии через Пенсионный фонд РФ и государственную управляющую компанию, как правило, отличается:</w:t>
      </w:r>
    </w:p>
    <w:p w14:paraId="68361FE2" w14:textId="77777777" w:rsidR="003E5AE8" w:rsidRPr="003E5AE8" w:rsidRDefault="003E5AE8" w:rsidP="003E5AE8">
      <w:r w:rsidRPr="003E5AE8">
        <w:t>а) высокой доходностью и высокими рисками;</w:t>
      </w:r>
    </w:p>
    <w:p w14:paraId="7F720ABF" w14:textId="77777777" w:rsidR="003E5AE8" w:rsidRPr="003E5AE8" w:rsidRDefault="003E5AE8" w:rsidP="003E5AE8">
      <w:r w:rsidRPr="003E5AE8">
        <w:t>б) высокой доходностью и низкими рисками;</w:t>
      </w:r>
    </w:p>
    <w:p w14:paraId="551345EF" w14:textId="77777777" w:rsidR="003E5AE8" w:rsidRPr="003E5AE8" w:rsidRDefault="003E5AE8" w:rsidP="003E5AE8">
      <w:r w:rsidRPr="003E5AE8">
        <w:t>в) низкой доходностью и высокими рисками;</w:t>
      </w:r>
    </w:p>
    <w:p w14:paraId="5F6EC81A" w14:textId="77777777" w:rsidR="003E5AE8" w:rsidRPr="003E5AE8" w:rsidRDefault="003E5AE8" w:rsidP="003E5AE8">
      <w:r w:rsidRPr="003E5AE8">
        <w:t>г) низкой доходностью и низкими рисками.</w:t>
      </w:r>
    </w:p>
    <w:p w14:paraId="37FF64F6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94. Результаты управления пенсионными накоплениями всегда:</w:t>
      </w:r>
    </w:p>
    <w:p w14:paraId="5BD11133" w14:textId="77777777" w:rsidR="003E5AE8" w:rsidRPr="003E5AE8" w:rsidRDefault="003E5AE8" w:rsidP="003E5AE8">
      <w:r w:rsidRPr="003E5AE8">
        <w:t>а) заранее известны;</w:t>
      </w:r>
    </w:p>
    <w:p w14:paraId="7E8DB794" w14:textId="77777777" w:rsidR="003E5AE8" w:rsidRPr="003E5AE8" w:rsidRDefault="003E5AE8" w:rsidP="003E5AE8">
      <w:r w:rsidRPr="003E5AE8">
        <w:t>б) трудно предсказуемы.</w:t>
      </w:r>
    </w:p>
    <w:p w14:paraId="1DC891BE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95. Зарплата в конверте может отразиться на:</w:t>
      </w:r>
    </w:p>
    <w:p w14:paraId="328BEBEF" w14:textId="77777777" w:rsidR="003E5AE8" w:rsidRPr="003E5AE8" w:rsidRDefault="003E5AE8" w:rsidP="003E5AE8">
      <w:r w:rsidRPr="003E5AE8">
        <w:t>а) твоём текущем потреблении;</w:t>
      </w:r>
    </w:p>
    <w:p w14:paraId="3CE6F55C" w14:textId="77777777" w:rsidR="003E5AE8" w:rsidRPr="003E5AE8" w:rsidRDefault="003E5AE8" w:rsidP="003E5AE8">
      <w:r w:rsidRPr="003E5AE8">
        <w:t>б) будущем размере пенсии;</w:t>
      </w:r>
    </w:p>
    <w:p w14:paraId="035F937B" w14:textId="77777777" w:rsidR="003E5AE8" w:rsidRPr="003E5AE8" w:rsidRDefault="003E5AE8" w:rsidP="003E5AE8">
      <w:r w:rsidRPr="003E5AE8">
        <w:t>в) величине твоего банковского депозита.</w:t>
      </w:r>
    </w:p>
    <w:p w14:paraId="04A98CFC" w14:textId="77777777" w:rsidR="003E5AE8" w:rsidRPr="003E5AE8" w:rsidRDefault="003E5AE8" w:rsidP="003E5AE8">
      <w:r w:rsidRPr="003E5AE8">
        <w:t>г) Нет верного ответа.</w:t>
      </w:r>
    </w:p>
    <w:p w14:paraId="779254F8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96. Какие факторы могут оказать негативное влияние на величину накопительной пенсии, которая хранится в негосударственном пенсионном фонде?</w:t>
      </w:r>
    </w:p>
    <w:p w14:paraId="43D29B7D" w14:textId="77777777" w:rsidR="003E5AE8" w:rsidRPr="003E5AE8" w:rsidRDefault="003E5AE8" w:rsidP="003E5AE8">
      <w:r w:rsidRPr="003E5AE8">
        <w:t>а) Инфляция;</w:t>
      </w:r>
    </w:p>
    <w:p w14:paraId="01A3EBBF" w14:textId="77777777" w:rsidR="003E5AE8" w:rsidRPr="003E5AE8" w:rsidRDefault="003E5AE8" w:rsidP="003E5AE8">
      <w:r w:rsidRPr="003E5AE8">
        <w:t>б) здоровье гражданина;</w:t>
      </w:r>
    </w:p>
    <w:p w14:paraId="0897AFFE" w14:textId="77777777" w:rsidR="003E5AE8" w:rsidRPr="003E5AE8" w:rsidRDefault="003E5AE8" w:rsidP="003E5AE8">
      <w:r w:rsidRPr="003E5AE8">
        <w:t>в) наличие судимости у гражданина.</w:t>
      </w:r>
    </w:p>
    <w:p w14:paraId="3E476031" w14:textId="77777777" w:rsidR="003E5AE8" w:rsidRPr="003E5AE8" w:rsidRDefault="003E5AE8" w:rsidP="003E5AE8">
      <w:r w:rsidRPr="003E5AE8">
        <w:t>г) Все ответы верны.</w:t>
      </w:r>
    </w:p>
    <w:p w14:paraId="534210A1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97. К критериям выбора негосударственного пенсионного фонда можно отнести:</w:t>
      </w:r>
    </w:p>
    <w:p w14:paraId="2884C3F6" w14:textId="77777777" w:rsidR="003E5AE8" w:rsidRPr="003E5AE8" w:rsidRDefault="003E5AE8" w:rsidP="003E5AE8">
      <w:r w:rsidRPr="003E5AE8">
        <w:t>а) надёжность фонда;</w:t>
      </w:r>
    </w:p>
    <w:p w14:paraId="085E752F" w14:textId="77777777" w:rsidR="003E5AE8" w:rsidRPr="003E5AE8" w:rsidRDefault="003E5AE8" w:rsidP="003E5AE8">
      <w:r w:rsidRPr="003E5AE8">
        <w:t>б) доходность фонда;</w:t>
      </w:r>
    </w:p>
    <w:p w14:paraId="2AC2441F" w14:textId="77777777" w:rsidR="003E5AE8" w:rsidRPr="003E5AE8" w:rsidRDefault="003E5AE8" w:rsidP="003E5AE8">
      <w:r w:rsidRPr="003E5AE8">
        <w:t>в) состав учредителей фонда;</w:t>
      </w:r>
    </w:p>
    <w:p w14:paraId="79BC2E01" w14:textId="77777777" w:rsidR="003E5AE8" w:rsidRPr="003E5AE8" w:rsidRDefault="003E5AE8" w:rsidP="003E5AE8">
      <w:r w:rsidRPr="003E5AE8">
        <w:t>г) срок функционирования фонда.</w:t>
      </w:r>
    </w:p>
    <w:p w14:paraId="433DC6E9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98. В системе обязательного пенсионного страхования работают все негосударственные пенсионные фонды.</w:t>
      </w:r>
    </w:p>
    <w:p w14:paraId="3404BDE0" w14:textId="77777777" w:rsidR="003E5AE8" w:rsidRPr="003E5AE8" w:rsidRDefault="003E5AE8" w:rsidP="003E5AE8">
      <w:r w:rsidRPr="003E5AE8">
        <w:t>а) Это утверждение верно.</w:t>
      </w:r>
    </w:p>
    <w:p w14:paraId="34F4FD10" w14:textId="77777777" w:rsidR="003E5AE8" w:rsidRPr="003E5AE8" w:rsidRDefault="003E5AE8" w:rsidP="003E5AE8">
      <w:r w:rsidRPr="003E5AE8">
        <w:t>б) Негосударственные пенсионные фонды не работают в системе</w:t>
      </w:r>
    </w:p>
    <w:p w14:paraId="359D1B9D" w14:textId="77777777" w:rsidR="003E5AE8" w:rsidRPr="003E5AE8" w:rsidRDefault="003E5AE8" w:rsidP="003E5AE8">
      <w:r w:rsidRPr="003E5AE8">
        <w:t>государственного пенсионного страхования.</w:t>
      </w:r>
    </w:p>
    <w:p w14:paraId="673936D7" w14:textId="77777777" w:rsidR="003E5AE8" w:rsidRPr="003E5AE8" w:rsidRDefault="003E5AE8" w:rsidP="003E5AE8">
      <w:r w:rsidRPr="003E5AE8">
        <w:t>в) В системе обязательного пенсионного страхования работает</w:t>
      </w:r>
    </w:p>
    <w:p w14:paraId="18F9CA06" w14:textId="77777777" w:rsidR="003E5AE8" w:rsidRPr="003E5AE8" w:rsidRDefault="003E5AE8" w:rsidP="003E5AE8">
      <w:r w:rsidRPr="003E5AE8">
        <w:t>лишь часть негосударственных пенсионных фондов.</w:t>
      </w:r>
    </w:p>
    <w:p w14:paraId="41C7FB95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99. Если доходность негосударственного пенсионного фонда намного превышает среднюю ставку доходности по рынку, то политика фонда склонна:</w:t>
      </w:r>
    </w:p>
    <w:p w14:paraId="300B4DD5" w14:textId="77777777" w:rsidR="003E5AE8" w:rsidRPr="003E5AE8" w:rsidRDefault="003E5AE8" w:rsidP="003E5AE8">
      <w:r w:rsidRPr="003E5AE8">
        <w:t>а) выбирать рискованные объекты для инвестирования, и не факт, что они будут успешными и впредь;</w:t>
      </w:r>
    </w:p>
    <w:p w14:paraId="3CB5C1E4" w14:textId="77777777" w:rsidR="003E5AE8" w:rsidRPr="003E5AE8" w:rsidRDefault="003E5AE8" w:rsidP="003E5AE8">
      <w:r w:rsidRPr="003E5AE8">
        <w:t>б) выбирать рискованные объекты для инвестирования, а риск всегда оправдан.</w:t>
      </w:r>
    </w:p>
    <w:p w14:paraId="23DC15AE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100. Для заключения договора о переводе накопительной пенсии в рамках обязательного пенсионного страхования в негосударственный пенсионный фонд при себе необходимо иметь:</w:t>
      </w:r>
    </w:p>
    <w:p w14:paraId="4D38837C" w14:textId="77777777" w:rsidR="003E5AE8" w:rsidRPr="003E5AE8" w:rsidRDefault="003E5AE8" w:rsidP="003E5AE8">
      <w:r w:rsidRPr="003E5AE8">
        <w:t>а) ИНН и паспорт;</w:t>
      </w:r>
    </w:p>
    <w:p w14:paraId="0C190CA2" w14:textId="77777777" w:rsidR="003E5AE8" w:rsidRPr="003E5AE8" w:rsidRDefault="003E5AE8" w:rsidP="003E5AE8">
      <w:r w:rsidRPr="003E5AE8">
        <w:t>б) СНИЛС и паспорт;</w:t>
      </w:r>
    </w:p>
    <w:p w14:paraId="38065B80" w14:textId="77777777" w:rsidR="003E5AE8" w:rsidRPr="003E5AE8" w:rsidRDefault="003E5AE8" w:rsidP="003E5AE8">
      <w:r w:rsidRPr="003E5AE8">
        <w:t>в) ИНН и СНИЛС.</w:t>
      </w:r>
    </w:p>
    <w:p w14:paraId="66F0FD43" w14:textId="77777777" w:rsidR="003E5AE8" w:rsidRPr="003E5AE8" w:rsidRDefault="003E5AE8" w:rsidP="003E5AE8">
      <w:r w:rsidRPr="003E5AE8">
        <w:t>г) Нет верного ответа.</w:t>
      </w:r>
    </w:p>
    <w:p w14:paraId="4630E348" w14:textId="77777777" w:rsidR="003E5AE8" w:rsidRPr="003E5AE8" w:rsidRDefault="003E5AE8" w:rsidP="003E5AE8">
      <w:pPr>
        <w:rPr>
          <w:b/>
          <w:bCs/>
        </w:rPr>
      </w:pPr>
    </w:p>
    <w:p w14:paraId="5C8C293B" w14:textId="77777777" w:rsidR="003E5AE8" w:rsidRPr="003E5AE8" w:rsidRDefault="003E5AE8" w:rsidP="003E5AE8">
      <w:pPr>
        <w:rPr>
          <w:b/>
          <w:iCs/>
        </w:rPr>
      </w:pPr>
      <w:r w:rsidRPr="003E5AE8">
        <w:rPr>
          <w:b/>
          <w:bCs/>
        </w:rPr>
        <w:t xml:space="preserve">Задание </w:t>
      </w:r>
      <w:proofErr w:type="gramStart"/>
      <w:r w:rsidRPr="003E5AE8">
        <w:rPr>
          <w:b/>
          <w:bCs/>
        </w:rPr>
        <w:t xml:space="preserve">2  </w:t>
      </w:r>
      <w:r w:rsidRPr="003E5AE8">
        <w:rPr>
          <w:b/>
          <w:iCs/>
        </w:rPr>
        <w:t>Соотнесите</w:t>
      </w:r>
      <w:proofErr w:type="gramEnd"/>
      <w:r w:rsidRPr="003E5AE8">
        <w:rPr>
          <w:b/>
          <w:iCs/>
        </w:rPr>
        <w:t xml:space="preserve"> понятия и их содержание.</w:t>
      </w:r>
    </w:p>
    <w:p w14:paraId="0816A1BE" w14:textId="77777777" w:rsidR="003E5AE8" w:rsidRPr="003E5AE8" w:rsidRDefault="003E5AE8" w:rsidP="003E5AE8">
      <w:pPr>
        <w:rPr>
          <w:b/>
          <w:bCs/>
        </w:rPr>
      </w:pPr>
      <w:r w:rsidRPr="003E5AE8">
        <w:rPr>
          <w:b/>
          <w:bCs/>
        </w:rPr>
        <w:t>Вариант 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71"/>
        <w:gridCol w:w="7124"/>
      </w:tblGrid>
      <w:tr w:rsidR="003E5AE8" w:rsidRPr="003E5AE8" w14:paraId="431BDF4D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79950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1. Объект налогообложения по подоходному налогу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1811B" w14:textId="77777777" w:rsidR="003E5AE8" w:rsidRPr="003E5AE8" w:rsidRDefault="003E5AE8" w:rsidP="003E5AE8">
            <w:r w:rsidRPr="003E5AE8">
              <w:t>а) Участки земли на территории муниципальных образований</w:t>
            </w:r>
          </w:p>
          <w:p w14:paraId="4052C9FE" w14:textId="77777777" w:rsidR="003E5AE8" w:rsidRPr="003E5AE8" w:rsidRDefault="003E5AE8" w:rsidP="003E5AE8">
            <w:pPr>
              <w:rPr>
                <w:i/>
                <w:iCs/>
              </w:rPr>
            </w:pPr>
          </w:p>
        </w:tc>
      </w:tr>
      <w:tr w:rsidR="003E5AE8" w:rsidRPr="003E5AE8" w14:paraId="31887462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2787F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lastRenderedPageBreak/>
              <w:t>2. Объект налогообложения по транспортному налогу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56CB7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б) Личные доходы, которые получает человек в виде денежных средств, в натуральной форме, в виде материальной выгоды</w:t>
            </w:r>
          </w:p>
        </w:tc>
      </w:tr>
      <w:tr w:rsidR="003E5AE8" w:rsidRPr="003E5AE8" w14:paraId="4FCB917D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AD84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3. Объект налогообложения по земельному налогу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E7998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в) Автомобили, мотоциклы, мотороллеры, катера, яхты, моторные лодки и другие средства водного и воздушного транспорта</w:t>
            </w:r>
          </w:p>
        </w:tc>
      </w:tr>
    </w:tbl>
    <w:p w14:paraId="4F993702" w14:textId="77777777" w:rsidR="003E5AE8" w:rsidRPr="003E5AE8" w:rsidRDefault="003E5AE8" w:rsidP="003E5AE8">
      <w:pPr>
        <w:rPr>
          <w:b/>
          <w:bCs/>
        </w:rPr>
      </w:pPr>
    </w:p>
    <w:p w14:paraId="43E03652" w14:textId="77777777" w:rsidR="003E5AE8" w:rsidRPr="003E5AE8" w:rsidRDefault="003E5AE8" w:rsidP="003E5AE8">
      <w:pPr>
        <w:rPr>
          <w:b/>
          <w:bCs/>
        </w:rPr>
      </w:pPr>
      <w:r w:rsidRPr="003E5AE8">
        <w:rPr>
          <w:b/>
          <w:bCs/>
        </w:rPr>
        <w:t>Вариант 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72"/>
        <w:gridCol w:w="7123"/>
      </w:tblGrid>
      <w:tr w:rsidR="003E5AE8" w:rsidRPr="003E5AE8" w14:paraId="767A1649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0C587" w14:textId="77777777" w:rsidR="003E5AE8" w:rsidRPr="003E5AE8" w:rsidRDefault="003E5AE8" w:rsidP="003E5AE8">
            <w:r w:rsidRPr="003E5AE8">
              <w:t>1. Налоговый агент</w:t>
            </w:r>
          </w:p>
          <w:p w14:paraId="4BF6886F" w14:textId="77777777" w:rsidR="003E5AE8" w:rsidRPr="003E5AE8" w:rsidRDefault="003E5AE8" w:rsidP="003E5AE8">
            <w:pPr>
              <w:rPr>
                <w:i/>
                <w:iCs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CF399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а) Лицо, обязанное в соответствии с законодательством уплатить налог</w:t>
            </w:r>
          </w:p>
        </w:tc>
      </w:tr>
      <w:tr w:rsidR="003E5AE8" w:rsidRPr="003E5AE8" w14:paraId="3F864881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5E954" w14:textId="77777777" w:rsidR="003E5AE8" w:rsidRPr="003E5AE8" w:rsidRDefault="003E5AE8" w:rsidP="003E5AE8">
            <w:r w:rsidRPr="003E5AE8">
              <w:t>2. Налоговый орган</w:t>
            </w:r>
          </w:p>
          <w:p w14:paraId="11C50A45" w14:textId="77777777" w:rsidR="003E5AE8" w:rsidRPr="003E5AE8" w:rsidRDefault="003E5AE8" w:rsidP="003E5AE8">
            <w:pPr>
              <w:rPr>
                <w:i/>
                <w:iCs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7A8DF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б) Организация, которая в соответствии с законодательством обязана рассчитать, удержать и перечислить в бюджет налог за налогоплательщика</w:t>
            </w:r>
          </w:p>
        </w:tc>
      </w:tr>
      <w:tr w:rsidR="003E5AE8" w:rsidRPr="003E5AE8" w14:paraId="7DB3F76B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605F" w14:textId="77777777" w:rsidR="003E5AE8" w:rsidRPr="003E5AE8" w:rsidRDefault="003E5AE8" w:rsidP="003E5AE8">
            <w:r w:rsidRPr="003E5AE8">
              <w:t>3. Налогоплательщик</w:t>
            </w:r>
          </w:p>
          <w:p w14:paraId="79B5D860" w14:textId="77777777" w:rsidR="003E5AE8" w:rsidRPr="003E5AE8" w:rsidRDefault="003E5AE8" w:rsidP="003E5AE8">
            <w:pPr>
              <w:rPr>
                <w:i/>
                <w:iCs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AE019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в) Орган государственной власти, в обязанности которого входит контроль за полнотой и своевременностью уплаты налогов в соответствии с законодательством</w:t>
            </w:r>
          </w:p>
        </w:tc>
      </w:tr>
    </w:tbl>
    <w:p w14:paraId="7C27C9FD" w14:textId="77777777" w:rsidR="003E5AE8" w:rsidRPr="003E5AE8" w:rsidRDefault="003E5AE8" w:rsidP="003E5AE8">
      <w:pPr>
        <w:rPr>
          <w:b/>
          <w:bCs/>
        </w:rPr>
      </w:pPr>
    </w:p>
    <w:p w14:paraId="511087A8" w14:textId="77777777" w:rsidR="003E5AE8" w:rsidRPr="003E5AE8" w:rsidRDefault="003E5AE8" w:rsidP="003E5AE8">
      <w:pPr>
        <w:rPr>
          <w:i/>
          <w:iCs/>
        </w:rPr>
      </w:pPr>
      <w:r w:rsidRPr="003E5AE8">
        <w:rPr>
          <w:b/>
          <w:bCs/>
        </w:rPr>
        <w:t>Вариант 3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3099"/>
        <w:gridCol w:w="7130"/>
      </w:tblGrid>
      <w:tr w:rsidR="003E5AE8" w:rsidRPr="003E5AE8" w14:paraId="4B9B401B" w14:textId="77777777" w:rsidTr="003E5AE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11326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1. Страхователь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8477D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а) Отношения по защите интересов населения, организаций, государства и его субъектов при наступлении определённых страховых случаев</w:t>
            </w:r>
          </w:p>
        </w:tc>
      </w:tr>
      <w:tr w:rsidR="003E5AE8" w:rsidRPr="003E5AE8" w14:paraId="3FB6B24C" w14:textId="77777777" w:rsidTr="003E5AE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73768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2. Страховщик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56454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б) Посредник между страховщиком и страхователем, который оказывает страховые услуги от имени страховщика и за его счёт на основании заключённого с ним договора</w:t>
            </w:r>
          </w:p>
        </w:tc>
      </w:tr>
      <w:tr w:rsidR="003E5AE8" w:rsidRPr="003E5AE8" w14:paraId="5E4FA882" w14:textId="77777777" w:rsidTr="003E5AE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2E7E5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3. Страховой агент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737AC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в) Максимальная сумма, на которую застрахован объект</w:t>
            </w:r>
          </w:p>
        </w:tc>
      </w:tr>
      <w:tr w:rsidR="003E5AE8" w:rsidRPr="003E5AE8" w14:paraId="11449368" w14:textId="77777777" w:rsidTr="003E5AE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07A10" w14:textId="77777777" w:rsidR="003E5AE8" w:rsidRPr="003E5AE8" w:rsidRDefault="003E5AE8" w:rsidP="003E5AE8">
            <w:r w:rsidRPr="003E5AE8">
              <w:t>4. Страховая сумма</w:t>
            </w:r>
          </w:p>
          <w:p w14:paraId="7A5794CC" w14:textId="77777777" w:rsidR="003E5AE8" w:rsidRPr="003E5AE8" w:rsidRDefault="003E5AE8" w:rsidP="003E5AE8">
            <w:pPr>
              <w:rPr>
                <w:i/>
                <w:iCs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43FE9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г) Организация или гражданин, заключившие договор страхования со страховщиком с целью получения страховой выплаты при наступлении случаев, предусмотренных договором</w:t>
            </w:r>
          </w:p>
        </w:tc>
      </w:tr>
      <w:tr w:rsidR="003E5AE8" w:rsidRPr="003E5AE8" w14:paraId="36AD6AAE" w14:textId="77777777" w:rsidTr="003E5AE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7B462" w14:textId="77777777" w:rsidR="003E5AE8" w:rsidRPr="003E5AE8" w:rsidRDefault="003E5AE8" w:rsidP="003E5AE8">
            <w:r w:rsidRPr="003E5AE8">
              <w:t>5. Страхование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FBE8A" w14:textId="77777777" w:rsidR="003E5AE8" w:rsidRPr="003E5AE8" w:rsidRDefault="003E5AE8" w:rsidP="003E5AE8">
            <w:r w:rsidRPr="003E5AE8">
              <w:t>д) Специализированная организация, которая предоставляет услуги страхования и имеет на это соответствующую лицензию</w:t>
            </w:r>
          </w:p>
        </w:tc>
      </w:tr>
    </w:tbl>
    <w:p w14:paraId="35E2780B" w14:textId="77777777" w:rsidR="003E5AE8" w:rsidRPr="003E5AE8" w:rsidRDefault="003E5AE8" w:rsidP="003E5AE8">
      <w:pPr>
        <w:rPr>
          <w:b/>
          <w:bCs/>
        </w:rPr>
      </w:pPr>
    </w:p>
    <w:p w14:paraId="4C2407E0" w14:textId="77777777" w:rsidR="003E5AE8" w:rsidRPr="003E5AE8" w:rsidRDefault="003E5AE8" w:rsidP="003E5AE8">
      <w:pPr>
        <w:rPr>
          <w:i/>
          <w:iCs/>
        </w:rPr>
      </w:pPr>
      <w:r w:rsidRPr="003E5AE8">
        <w:rPr>
          <w:b/>
          <w:bCs/>
        </w:rPr>
        <w:t>Вариант 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66"/>
        <w:gridCol w:w="7129"/>
      </w:tblGrid>
      <w:tr w:rsidR="003E5AE8" w:rsidRPr="003E5AE8" w14:paraId="74642796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EF9F6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1. Страховая пенсия по инвалидности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8272F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а) Предназначена членам семьи умершего кормильца, состоявшим на его иждивении</w:t>
            </w:r>
          </w:p>
        </w:tc>
      </w:tr>
      <w:tr w:rsidR="003E5AE8" w:rsidRPr="003E5AE8" w14:paraId="6AC9056E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FACE3" w14:textId="77777777" w:rsidR="003E5AE8" w:rsidRPr="003E5AE8" w:rsidRDefault="003E5AE8" w:rsidP="003E5AE8">
            <w:r w:rsidRPr="003E5AE8">
              <w:t>2. Страховая пенсия по случаю потери кормильца</w:t>
            </w:r>
          </w:p>
          <w:p w14:paraId="28A862FF" w14:textId="77777777" w:rsidR="003E5AE8" w:rsidRPr="003E5AE8" w:rsidRDefault="003E5AE8" w:rsidP="003E5AE8">
            <w:pPr>
              <w:rPr>
                <w:i/>
                <w:iCs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AA501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б) Регулярные, ежемесячные денежные выплаты в связи с наступлением нетрудоспособности вследствие достижения пенсионного возраста лицом, застрахованным в рамках обязательного пенсионного страхования</w:t>
            </w:r>
          </w:p>
        </w:tc>
      </w:tr>
      <w:tr w:rsidR="003E5AE8" w:rsidRPr="003E5AE8" w14:paraId="20E3285D" w14:textId="77777777" w:rsidTr="003E5AE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246A5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3. Страховая пенсия по старости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D012E" w14:textId="77777777" w:rsidR="003E5AE8" w:rsidRPr="003E5AE8" w:rsidRDefault="003E5AE8" w:rsidP="003E5AE8">
            <w:pPr>
              <w:rPr>
                <w:i/>
                <w:iCs/>
              </w:rPr>
            </w:pPr>
            <w:r w:rsidRPr="003E5AE8">
              <w:t>в) Устанавливается гражданам, признанным в установленном порядке инвалидами I, II, III группы</w:t>
            </w:r>
          </w:p>
        </w:tc>
      </w:tr>
    </w:tbl>
    <w:p w14:paraId="45904BC8" w14:textId="77777777" w:rsidR="003E5AE8" w:rsidRPr="003E5AE8" w:rsidRDefault="003E5AE8" w:rsidP="003E5AE8">
      <w:pPr>
        <w:rPr>
          <w:i/>
          <w:iCs/>
        </w:rPr>
      </w:pPr>
    </w:p>
    <w:p w14:paraId="6D538006" w14:textId="77777777" w:rsidR="003E5AE8" w:rsidRPr="003E5AE8" w:rsidRDefault="003E5AE8" w:rsidP="003E5AE8">
      <w:pPr>
        <w:rPr>
          <w:b/>
          <w:bCs/>
        </w:rPr>
      </w:pPr>
      <w:r w:rsidRPr="003E5AE8">
        <w:rPr>
          <w:b/>
          <w:bCs/>
        </w:rPr>
        <w:t>Задание 3 Выполнение ситуационного задания</w:t>
      </w:r>
    </w:p>
    <w:p w14:paraId="376363E9" w14:textId="77777777" w:rsidR="003E5AE8" w:rsidRPr="003E5AE8" w:rsidRDefault="003E5AE8" w:rsidP="003E5AE8">
      <w:pPr>
        <w:rPr>
          <w:b/>
          <w:bCs/>
        </w:rPr>
      </w:pPr>
      <w:r w:rsidRPr="003E5AE8">
        <w:rPr>
          <w:i/>
          <w:iCs/>
        </w:rPr>
        <w:t xml:space="preserve"> Решить задачу: </w:t>
      </w:r>
      <w:r w:rsidRPr="003E5AE8">
        <w:rPr>
          <w:iCs/>
        </w:rPr>
        <w:t>Определи налоговую базу по налогу на доходы физических лиц за налоговый период.</w:t>
      </w:r>
      <w:r w:rsidRPr="003E5AE8">
        <w:rPr>
          <w:b/>
          <w:bCs/>
        </w:rPr>
        <w:t xml:space="preserve"> </w:t>
      </w:r>
      <w:r w:rsidRPr="003E5AE8">
        <w:t>Заработная плата Игоря составляла с января по май включительно 20 000 руб. в месяц. С июня по декабрь Игорь получал заработную плату 30 000 руб.</w:t>
      </w:r>
    </w:p>
    <w:p w14:paraId="7AFCB3B0" w14:textId="77777777" w:rsidR="003E5AE8" w:rsidRPr="003E5AE8" w:rsidRDefault="003E5AE8" w:rsidP="003E5AE8">
      <w:pPr>
        <w:rPr>
          <w:b/>
          <w:bCs/>
        </w:rPr>
      </w:pPr>
    </w:p>
    <w:p w14:paraId="4B86632B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 xml:space="preserve">Решить задачу: </w:t>
      </w:r>
      <w:r w:rsidRPr="003E5AE8">
        <w:t>У Петра Ивановича двое детей: годовалый сын Илья и пятилетняя дочь Лиза. Ежемесячная заработная плата Петра Ивановича в 2024 г. –24 тыс. руб. В каком размере Пётр Иванович сможет вернуть уплаченный налог на доходы физических лиц в рамках стандартного налогового вычета и в каком месяце Пётр Иванович утратит право на стандартный вычет на детей?</w:t>
      </w:r>
    </w:p>
    <w:p w14:paraId="7D9748C0" w14:textId="77777777" w:rsidR="003E5AE8" w:rsidRPr="003E5AE8" w:rsidRDefault="003E5AE8" w:rsidP="003E5AE8">
      <w:pPr>
        <w:rPr>
          <w:i/>
          <w:iCs/>
        </w:rPr>
      </w:pPr>
    </w:p>
    <w:p w14:paraId="2FCEEFA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 xml:space="preserve"> </w:t>
      </w:r>
      <w:proofErr w:type="gramStart"/>
      <w:r w:rsidRPr="003E5AE8">
        <w:rPr>
          <w:i/>
          <w:iCs/>
        </w:rPr>
        <w:t>Решить  задачу</w:t>
      </w:r>
      <w:proofErr w:type="gramEnd"/>
      <w:r w:rsidRPr="003E5AE8">
        <w:rPr>
          <w:i/>
          <w:iCs/>
        </w:rPr>
        <w:t xml:space="preserve">: </w:t>
      </w:r>
      <w:r w:rsidRPr="003E5AE8">
        <w:t xml:space="preserve">В 2024 г. И. И. Иванов оплатил курс своего лечения в больнице на сумму 100000 руб. Также он по предписанию врача купил медикаменты на сумму 20 000 руб. (купленные </w:t>
      </w:r>
      <w:r w:rsidRPr="003E5AE8">
        <w:lastRenderedPageBreak/>
        <w:t xml:space="preserve">медикаменты входили в список разрешённых для вычета). В </w:t>
      </w:r>
      <w:proofErr w:type="gramStart"/>
      <w:r w:rsidRPr="003E5AE8">
        <w:t>2023  г.</w:t>
      </w:r>
      <w:proofErr w:type="gramEnd"/>
      <w:r w:rsidRPr="003E5AE8">
        <w:t xml:space="preserve"> этот гражданин зарабатывал 50 000 руб. в</w:t>
      </w:r>
      <w:r w:rsidRPr="003E5AE8">
        <w:rPr>
          <w:i/>
          <w:iCs/>
        </w:rPr>
        <w:t xml:space="preserve"> </w:t>
      </w:r>
      <w:r w:rsidRPr="003E5AE8">
        <w:t>месяц и уплачивал налог на доходы физических лиц. Определи сумму налога, подлежащую возврату из бюджета в рамках социального налогового вычета на медицинское обслуживание.</w:t>
      </w:r>
    </w:p>
    <w:p w14:paraId="30CD987D" w14:textId="77777777" w:rsidR="003E5AE8" w:rsidRPr="003E5AE8" w:rsidRDefault="003E5AE8" w:rsidP="003E5AE8">
      <w:pPr>
        <w:rPr>
          <w:i/>
          <w:iCs/>
        </w:rPr>
      </w:pPr>
    </w:p>
    <w:p w14:paraId="5A5FC8AD" w14:textId="77777777" w:rsidR="003E5AE8" w:rsidRPr="003E5AE8" w:rsidRDefault="003E5AE8" w:rsidP="003E5AE8">
      <w:pPr>
        <w:rPr>
          <w:lang w:bidi="ru-RU"/>
        </w:rPr>
      </w:pPr>
      <w:r w:rsidRPr="003E5AE8">
        <w:rPr>
          <w:i/>
          <w:iCs/>
        </w:rPr>
        <w:t xml:space="preserve"> Решить задачу: </w:t>
      </w:r>
      <w:r w:rsidRPr="003E5AE8">
        <w:t xml:space="preserve">В 2024 г. Олег оплатил своё обучение в вузе в размере 100 тыс. руб. и лечение зубов в размере 50 тыс. руб. В 2017 г. Олег зарабатывал 50 тыс. руб. в месяц. Определи сумму налога, подлежащую возврату из бюджета в рамках социального налогового вычета на медицинское обслуживание и </w:t>
      </w:r>
      <w:r w:rsidRPr="003E5AE8">
        <w:rPr>
          <w:lang w:bidi="ru-RU"/>
        </w:rPr>
        <w:t>обучение.</w:t>
      </w:r>
    </w:p>
    <w:p w14:paraId="27A289D0" w14:textId="77777777" w:rsidR="003E5AE8" w:rsidRPr="003E5AE8" w:rsidRDefault="003E5AE8" w:rsidP="003E5AE8">
      <w:pPr>
        <w:rPr>
          <w:i/>
          <w:iCs/>
        </w:rPr>
      </w:pPr>
    </w:p>
    <w:p w14:paraId="218DB8CC" w14:textId="77777777" w:rsidR="003E5AE8" w:rsidRPr="003E5AE8" w:rsidRDefault="003E5AE8" w:rsidP="003E5AE8">
      <w:pPr>
        <w:rPr>
          <w:lang w:bidi="ru-RU"/>
        </w:rPr>
      </w:pPr>
      <w:r w:rsidRPr="003E5AE8">
        <w:rPr>
          <w:i/>
          <w:lang w:bidi="ru-RU"/>
        </w:rPr>
        <w:t>Решить задачу:</w:t>
      </w:r>
      <w:r w:rsidRPr="003E5AE8">
        <w:rPr>
          <w:lang w:bidi="ru-RU"/>
        </w:rPr>
        <w:t xml:space="preserve"> Вы положили деньги на полуторагодовой вклад под 9 % годовых с капитализацией каждые полгода. Какой доход вы получите в итоге? Запишите ответ в % с точностью до 1 знака после запятой.</w:t>
      </w:r>
    </w:p>
    <w:p w14:paraId="54F7217B" w14:textId="77777777" w:rsidR="003E5AE8" w:rsidRPr="003E5AE8" w:rsidRDefault="003E5AE8" w:rsidP="003E5AE8">
      <w:pPr>
        <w:rPr>
          <w:bCs/>
        </w:rPr>
      </w:pPr>
    </w:p>
    <w:p w14:paraId="27CC4E71" w14:textId="77777777" w:rsidR="003E5AE8" w:rsidRPr="003E5AE8" w:rsidRDefault="003E5AE8" w:rsidP="003E5AE8">
      <w:pPr>
        <w:rPr>
          <w:lang w:bidi="ru-RU"/>
        </w:rPr>
      </w:pPr>
      <w:r w:rsidRPr="003E5AE8">
        <w:rPr>
          <w:i/>
          <w:lang w:bidi="ru-RU"/>
        </w:rPr>
        <w:t>Решить задачу:</w:t>
      </w:r>
      <w:r w:rsidRPr="003E5AE8">
        <w:rPr>
          <w:lang w:bidi="ru-RU"/>
        </w:rPr>
        <w:t xml:space="preserve"> Вы положили деньги на 3-летний вклад под 11 % годовых с ежегодной</w:t>
      </w:r>
    </w:p>
    <w:p w14:paraId="63EA07F6" w14:textId="77777777" w:rsidR="003E5AE8" w:rsidRPr="003E5AE8" w:rsidRDefault="003E5AE8" w:rsidP="003E5AE8">
      <w:pPr>
        <w:rPr>
          <w:lang w:bidi="ru-RU"/>
        </w:rPr>
      </w:pPr>
      <w:r w:rsidRPr="003E5AE8">
        <w:rPr>
          <w:lang w:bidi="ru-RU"/>
        </w:rPr>
        <w:t>капитализацией. Какой доход вы получите в итоге? Запишите ответ в % с точностью до 1 знака после запятой.</w:t>
      </w:r>
    </w:p>
    <w:p w14:paraId="24404A13" w14:textId="77777777" w:rsidR="003E5AE8" w:rsidRPr="003E5AE8" w:rsidRDefault="003E5AE8" w:rsidP="003E5AE8">
      <w:pPr>
        <w:rPr>
          <w:bCs/>
        </w:rPr>
      </w:pPr>
    </w:p>
    <w:p w14:paraId="51668F59" w14:textId="77777777" w:rsidR="003E5AE8" w:rsidRPr="003E5AE8" w:rsidRDefault="003E5AE8" w:rsidP="003E5AE8">
      <w:pPr>
        <w:rPr>
          <w:lang w:bidi="ru-RU"/>
        </w:rPr>
      </w:pPr>
      <w:r w:rsidRPr="003E5AE8">
        <w:rPr>
          <w:i/>
          <w:lang w:bidi="ru-RU"/>
        </w:rPr>
        <w:t>Решить задачу:</w:t>
      </w:r>
      <w:r w:rsidRPr="003E5AE8">
        <w:rPr>
          <w:lang w:bidi="ru-RU"/>
        </w:rPr>
        <w:t xml:space="preserve"> В январе Глеб купил 100 акций текстильной компании по цене 70 р./шт.</w:t>
      </w:r>
    </w:p>
    <w:p w14:paraId="66961801" w14:textId="77777777" w:rsidR="003E5AE8" w:rsidRPr="003E5AE8" w:rsidRDefault="003E5AE8" w:rsidP="003E5AE8">
      <w:pPr>
        <w:rPr>
          <w:lang w:bidi="ru-RU"/>
        </w:rPr>
      </w:pPr>
      <w:r w:rsidRPr="003E5AE8">
        <w:rPr>
          <w:lang w:bidi="ru-RU"/>
        </w:rPr>
        <w:t>В марте компания объявила дивиденды в размере 2 р. 30 к. на акцию. В июле Глеб продал акции за 73 р./шт. Сколько составила чистая годовая доходность (после уплаты налогов)?</w:t>
      </w:r>
    </w:p>
    <w:p w14:paraId="2723D3ED" w14:textId="77777777" w:rsidR="003E5AE8" w:rsidRPr="003E5AE8" w:rsidRDefault="003E5AE8" w:rsidP="003E5AE8">
      <w:pPr>
        <w:rPr>
          <w:bCs/>
        </w:rPr>
      </w:pPr>
    </w:p>
    <w:p w14:paraId="248604B7" w14:textId="77777777" w:rsidR="003E5AE8" w:rsidRPr="003E5AE8" w:rsidRDefault="003E5AE8" w:rsidP="003E5AE8">
      <w:pPr>
        <w:rPr>
          <w:lang w:bidi="ru-RU"/>
        </w:rPr>
      </w:pPr>
      <w:r w:rsidRPr="003E5AE8">
        <w:rPr>
          <w:i/>
          <w:lang w:bidi="ru-RU"/>
        </w:rPr>
        <w:t>Решить задачу:</w:t>
      </w:r>
      <w:r w:rsidRPr="003E5AE8">
        <w:rPr>
          <w:lang w:bidi="ru-RU"/>
        </w:rPr>
        <w:t xml:space="preserve"> В апреле Соня купила 100 акций крупного мобильного оператора по цене 110 р./шт. В июле компания объявила дивиденды в размере 5 р. 70 к. на акцию. В октябре Соня продала акции за 117 р./шт. Сколько составила чистая годовая доходность (после уплаты налогов)?</w:t>
      </w:r>
    </w:p>
    <w:p w14:paraId="446F9D3F" w14:textId="77777777" w:rsidR="003E5AE8" w:rsidRPr="003E5AE8" w:rsidRDefault="003E5AE8" w:rsidP="003E5AE8">
      <w:pPr>
        <w:rPr>
          <w:bCs/>
        </w:rPr>
      </w:pPr>
    </w:p>
    <w:p w14:paraId="08F05FA5" w14:textId="77777777" w:rsidR="003E5AE8" w:rsidRPr="003E5AE8" w:rsidRDefault="003E5AE8" w:rsidP="003E5AE8">
      <w:pPr>
        <w:rPr>
          <w:lang w:bidi="ru-RU"/>
        </w:rPr>
      </w:pPr>
      <w:r w:rsidRPr="003E5AE8">
        <w:rPr>
          <w:i/>
          <w:lang w:bidi="ru-RU"/>
        </w:rPr>
        <w:t>Решить задачу:</w:t>
      </w:r>
      <w:r w:rsidRPr="003E5AE8">
        <w:rPr>
          <w:lang w:bidi="ru-RU"/>
        </w:rPr>
        <w:t xml:space="preserve"> Алина купила облигации номиналом 1000 р. со сроком погашения через 2 года и купоном 8 % с выплатой 1 раз в полгода. Она приобрела их за 860 р. за облигацию. Какова чистая ожидаемая годовая доходность (после уплаты налогов, без учёта последующего инвестирования купонного дохода)?</w:t>
      </w:r>
    </w:p>
    <w:p w14:paraId="0891E3AF" w14:textId="77777777" w:rsidR="003E5AE8" w:rsidRPr="003E5AE8" w:rsidRDefault="003E5AE8" w:rsidP="003E5AE8">
      <w:pPr>
        <w:rPr>
          <w:bCs/>
        </w:rPr>
      </w:pPr>
    </w:p>
    <w:p w14:paraId="5FD86087" w14:textId="77777777" w:rsidR="003E5AE8" w:rsidRPr="003E5AE8" w:rsidRDefault="003E5AE8" w:rsidP="003E5AE8">
      <w:pPr>
        <w:rPr>
          <w:lang w:bidi="ru-RU"/>
        </w:rPr>
      </w:pPr>
      <w:r w:rsidRPr="003E5AE8">
        <w:rPr>
          <w:i/>
          <w:lang w:bidi="ru-RU"/>
        </w:rPr>
        <w:t xml:space="preserve"> Решить </w:t>
      </w:r>
      <w:proofErr w:type="gramStart"/>
      <w:r w:rsidRPr="003E5AE8">
        <w:rPr>
          <w:i/>
          <w:lang w:bidi="ru-RU"/>
        </w:rPr>
        <w:t>задачу:</w:t>
      </w:r>
      <w:r w:rsidRPr="003E5AE8">
        <w:rPr>
          <w:lang w:bidi="ru-RU"/>
        </w:rPr>
        <w:t xml:space="preserve">  Ивановы</w:t>
      </w:r>
      <w:proofErr w:type="gramEnd"/>
      <w:r w:rsidRPr="003E5AE8">
        <w:rPr>
          <w:lang w:bidi="ru-RU"/>
        </w:rPr>
        <w:t xml:space="preserve"> продали квартиру. Стоимость квартиры составляет 2,5 млн. р.,</w:t>
      </w:r>
    </w:p>
    <w:p w14:paraId="0AFBFE7A" w14:textId="77777777" w:rsidR="003E5AE8" w:rsidRPr="003E5AE8" w:rsidRDefault="003E5AE8" w:rsidP="003E5AE8">
      <w:pPr>
        <w:rPr>
          <w:lang w:bidi="ru-RU"/>
        </w:rPr>
      </w:pPr>
      <w:r w:rsidRPr="003E5AE8">
        <w:rPr>
          <w:lang w:bidi="ru-RU"/>
        </w:rPr>
        <w:t>стоимость квартиры при покупке была 2 млн. р.</w:t>
      </w:r>
    </w:p>
    <w:p w14:paraId="005E4339" w14:textId="77777777" w:rsidR="003E5AE8" w:rsidRPr="003E5AE8" w:rsidRDefault="003E5AE8" w:rsidP="003E5AE8">
      <w:pPr>
        <w:rPr>
          <w:lang w:bidi="ru-RU"/>
        </w:rPr>
      </w:pPr>
      <w:r w:rsidRPr="003E5AE8">
        <w:rPr>
          <w:lang w:bidi="ru-RU"/>
        </w:rPr>
        <w:t>а) Рассчитайте размер налога, который должны заплатить Ивановы, при условии, что они владели квартирой 5 лет.</w:t>
      </w:r>
    </w:p>
    <w:p w14:paraId="3B459E53" w14:textId="77777777" w:rsidR="003E5AE8" w:rsidRPr="003E5AE8" w:rsidRDefault="003E5AE8" w:rsidP="003E5AE8">
      <w:pPr>
        <w:rPr>
          <w:lang w:bidi="ru-RU"/>
        </w:rPr>
      </w:pPr>
      <w:r w:rsidRPr="003E5AE8">
        <w:rPr>
          <w:lang w:bidi="ru-RU"/>
        </w:rPr>
        <w:t>б) Рассчитайте размер налога, который должны заплатить Ивановы, при условии, что они владели квартирой 2 года.</w:t>
      </w:r>
    </w:p>
    <w:p w14:paraId="78D7ADF7" w14:textId="77777777" w:rsidR="003E5AE8" w:rsidRPr="003E5AE8" w:rsidRDefault="003E5AE8" w:rsidP="003E5AE8">
      <w:pPr>
        <w:rPr>
          <w:lang w:bidi="ru-RU"/>
        </w:rPr>
      </w:pPr>
      <w:r w:rsidRPr="003E5AE8">
        <w:rPr>
          <w:lang w:bidi="ru-RU"/>
        </w:rPr>
        <w:t>в) Ивановы продали квартиру Петровым, которые для покупки квартиры получили ипотечный кредит. Суммарные процентные выплаты по кредиту составят 500 000 р. Сколько сэкономят на</w:t>
      </w:r>
    </w:p>
    <w:p w14:paraId="0539E6D4" w14:textId="77777777" w:rsidR="003E5AE8" w:rsidRPr="003E5AE8" w:rsidRDefault="003E5AE8" w:rsidP="003E5AE8">
      <w:pPr>
        <w:rPr>
          <w:lang w:bidi="ru-RU"/>
        </w:rPr>
      </w:pPr>
      <w:r w:rsidRPr="003E5AE8">
        <w:rPr>
          <w:lang w:bidi="ru-RU"/>
        </w:rPr>
        <w:t>налогах Петровы?</w:t>
      </w:r>
    </w:p>
    <w:p w14:paraId="1958FD81" w14:textId="77777777" w:rsidR="003E5AE8" w:rsidRPr="003E5AE8" w:rsidRDefault="003E5AE8" w:rsidP="003E5AE8"/>
    <w:p w14:paraId="0601F0F8" w14:textId="77777777" w:rsidR="003E5AE8" w:rsidRPr="003E5AE8" w:rsidRDefault="003E5AE8" w:rsidP="004D1A90">
      <w:pPr>
        <w:numPr>
          <w:ilvl w:val="1"/>
          <w:numId w:val="4"/>
        </w:numPr>
        <w:rPr>
          <w:b/>
        </w:rPr>
      </w:pPr>
      <w:r w:rsidRPr="003E5AE8">
        <w:rPr>
          <w:b/>
        </w:rPr>
        <w:t>Критерии оценки усвоения знаний и сформированности умений по УД:</w:t>
      </w:r>
    </w:p>
    <w:p w14:paraId="138608ED" w14:textId="77777777" w:rsidR="003E5AE8" w:rsidRPr="003E5AE8" w:rsidRDefault="003E5AE8" w:rsidP="003E5AE8">
      <w:pPr>
        <w:rPr>
          <w:i/>
          <w:iCs/>
        </w:rPr>
      </w:pPr>
      <w:r w:rsidRPr="003E5AE8">
        <w:rPr>
          <w:i/>
          <w:iCs/>
        </w:rPr>
        <w:t>Порядок оценивания теста</w:t>
      </w:r>
      <w:proofErr w:type="gramStart"/>
      <w:r w:rsidRPr="003E5AE8">
        <w:rPr>
          <w:i/>
          <w:iCs/>
        </w:rPr>
        <w:t>: За</w:t>
      </w:r>
      <w:proofErr w:type="gramEnd"/>
      <w:r w:rsidRPr="003E5AE8">
        <w:rPr>
          <w:i/>
          <w:iCs/>
        </w:rPr>
        <w:t xml:space="preserve"> правильный ответ на вопросы выставляется положительная оценка - 1 балл., за неправильный ответ на вопросы выставляется отрицательная оценка – 0 баллов.</w:t>
      </w:r>
    </w:p>
    <w:p w14:paraId="181133BB" w14:textId="77777777" w:rsidR="003E5AE8" w:rsidRPr="003E5AE8" w:rsidRDefault="003E5AE8" w:rsidP="003E5AE8">
      <w:r w:rsidRPr="003E5AE8">
        <w:rPr>
          <w:b/>
          <w:bCs/>
          <w:lang w:bidi="ru-RU"/>
        </w:rPr>
        <w:t xml:space="preserve">Отметка “5” </w:t>
      </w:r>
      <w:r w:rsidRPr="003E5AE8">
        <w:t xml:space="preserve">выставляется, если обучающийся выполнил </w:t>
      </w:r>
      <w:proofErr w:type="gramStart"/>
      <w:r w:rsidRPr="003E5AE8">
        <w:t>на  90</w:t>
      </w:r>
      <w:proofErr w:type="gramEnd"/>
      <w:r w:rsidRPr="003E5AE8">
        <w:t>-100% (правильные ответы на тесты, за решение задания № 2 и № 3).Учитывается качество оформления работы, аккуратность обучающегося, отсутствие орфографических о</w:t>
      </w:r>
      <w:r w:rsidRPr="003E5AE8">
        <w:rPr>
          <w:lang w:bidi="ru-RU"/>
        </w:rPr>
        <w:t>ши</w:t>
      </w:r>
      <w:r w:rsidRPr="003E5AE8">
        <w:t>бок.</w:t>
      </w:r>
    </w:p>
    <w:p w14:paraId="66FA5949" w14:textId="77777777" w:rsidR="003E5AE8" w:rsidRPr="003E5AE8" w:rsidRDefault="003E5AE8" w:rsidP="003E5AE8">
      <w:r w:rsidRPr="003E5AE8">
        <w:rPr>
          <w:b/>
          <w:bCs/>
          <w:lang w:bidi="ru-RU"/>
        </w:rPr>
        <w:t xml:space="preserve">Отметка “4” </w:t>
      </w:r>
      <w:r w:rsidRPr="003E5AE8">
        <w:t xml:space="preserve">выставляется, если обучающийся выполнил </w:t>
      </w:r>
      <w:proofErr w:type="gramStart"/>
      <w:r w:rsidRPr="003E5AE8">
        <w:t xml:space="preserve">на  </w:t>
      </w:r>
      <w:r w:rsidRPr="003E5AE8">
        <w:rPr>
          <w:b/>
          <w:bCs/>
          <w:lang w:bidi="ru-RU"/>
        </w:rPr>
        <w:t>70</w:t>
      </w:r>
      <w:proofErr w:type="gramEnd"/>
      <w:r w:rsidRPr="003E5AE8">
        <w:rPr>
          <w:b/>
          <w:bCs/>
          <w:lang w:bidi="ru-RU"/>
        </w:rPr>
        <w:t xml:space="preserve">-89%. </w:t>
      </w:r>
      <w:r w:rsidRPr="003E5AE8">
        <w:t>Учитывается оформление работы и общая грамотность.</w:t>
      </w:r>
    </w:p>
    <w:p w14:paraId="2D4022E2" w14:textId="77777777" w:rsidR="003E5AE8" w:rsidRPr="003E5AE8" w:rsidRDefault="003E5AE8" w:rsidP="003E5AE8">
      <w:r w:rsidRPr="003E5AE8">
        <w:rPr>
          <w:b/>
          <w:bCs/>
          <w:lang w:bidi="ru-RU"/>
        </w:rPr>
        <w:t xml:space="preserve">Отметка </w:t>
      </w:r>
      <w:r w:rsidRPr="003E5AE8">
        <w:t>“</w:t>
      </w:r>
      <w:r w:rsidRPr="003E5AE8">
        <w:rPr>
          <w:b/>
        </w:rPr>
        <w:t>3</w:t>
      </w:r>
      <w:r w:rsidRPr="003E5AE8">
        <w:t>” выставляется, если обучающийся выполнил на 50-69%. Учитывается оформление работы.</w:t>
      </w:r>
    </w:p>
    <w:p w14:paraId="1086F805" w14:textId="77777777" w:rsidR="003E5AE8" w:rsidRPr="003E5AE8" w:rsidRDefault="003E5AE8" w:rsidP="003E5AE8">
      <w:r w:rsidRPr="003E5AE8">
        <w:rPr>
          <w:b/>
          <w:bCs/>
          <w:lang w:bidi="ru-RU"/>
        </w:rPr>
        <w:t xml:space="preserve">Отметка </w:t>
      </w:r>
      <w:r w:rsidRPr="003E5AE8">
        <w:t>“</w:t>
      </w:r>
      <w:r w:rsidRPr="003E5AE8">
        <w:rPr>
          <w:b/>
        </w:rPr>
        <w:t>2</w:t>
      </w:r>
      <w:r w:rsidRPr="003E5AE8">
        <w:t>” выставляется, если обучающийся выполнил меньше 50%</w:t>
      </w:r>
    </w:p>
    <w:p w14:paraId="24E588F9" w14:textId="77777777" w:rsidR="003E5AE8" w:rsidRPr="003E5AE8" w:rsidRDefault="003E5AE8" w:rsidP="003E5AE8"/>
    <w:p w14:paraId="14C471EE" w14:textId="77777777" w:rsidR="003E5AE8" w:rsidRPr="003E5AE8" w:rsidRDefault="003E5AE8" w:rsidP="004D1A90">
      <w:pPr>
        <w:numPr>
          <w:ilvl w:val="1"/>
          <w:numId w:val="4"/>
        </w:numPr>
        <w:rPr>
          <w:b/>
          <w:bCs/>
        </w:rPr>
      </w:pPr>
      <w:bookmarkStart w:id="7" w:name="bookmark6"/>
      <w:r w:rsidRPr="003E5AE8">
        <w:rPr>
          <w:b/>
          <w:bCs/>
        </w:rPr>
        <w:lastRenderedPageBreak/>
        <w:t>Время на подготовку и выполнение:</w:t>
      </w:r>
      <w:bookmarkEnd w:id="7"/>
    </w:p>
    <w:p w14:paraId="4F537726" w14:textId="77777777" w:rsidR="003E5AE8" w:rsidRPr="003E5AE8" w:rsidRDefault="003E5AE8" w:rsidP="003E5AE8">
      <w:r w:rsidRPr="003E5AE8">
        <w:t>подготовка 45 мин.; выполнение 30 мин.; оформление и сдача 15 мин.; всего 1 час 30 мин.</w:t>
      </w:r>
    </w:p>
    <w:p w14:paraId="500ED5C7" w14:textId="77777777" w:rsidR="003E5AE8" w:rsidRPr="003E5AE8" w:rsidRDefault="003E5AE8" w:rsidP="003E5AE8"/>
    <w:p w14:paraId="642C1F7D" w14:textId="77777777" w:rsidR="003E5AE8" w:rsidRPr="003E5AE8" w:rsidRDefault="003E5AE8" w:rsidP="004D1A90">
      <w:pPr>
        <w:numPr>
          <w:ilvl w:val="0"/>
          <w:numId w:val="4"/>
        </w:numPr>
        <w:rPr>
          <w:b/>
          <w:bCs/>
        </w:rPr>
      </w:pPr>
      <w:bookmarkStart w:id="8" w:name="bookmark7"/>
      <w:r w:rsidRPr="003E5AE8">
        <w:rPr>
          <w:b/>
          <w:bCs/>
        </w:rPr>
        <w:t>Перечень материалов, оборудования и информационных источников, используемых для аттестации:</w:t>
      </w:r>
      <w:bookmarkEnd w:id="8"/>
    </w:p>
    <w:p w14:paraId="0BC0E358" w14:textId="77777777" w:rsidR="003E5AE8" w:rsidRPr="003E5AE8" w:rsidRDefault="003E5AE8" w:rsidP="004D1A90">
      <w:pPr>
        <w:numPr>
          <w:ilvl w:val="0"/>
          <w:numId w:val="5"/>
        </w:numPr>
      </w:pPr>
      <w:r w:rsidRPr="003E5AE8">
        <w:t xml:space="preserve"> инструмент,</w:t>
      </w:r>
    </w:p>
    <w:p w14:paraId="01DE4DC9" w14:textId="77777777" w:rsidR="003E5AE8" w:rsidRPr="003E5AE8" w:rsidRDefault="003E5AE8" w:rsidP="004D1A90">
      <w:pPr>
        <w:numPr>
          <w:ilvl w:val="0"/>
          <w:numId w:val="5"/>
        </w:numPr>
      </w:pPr>
      <w:r w:rsidRPr="003E5AE8">
        <w:t>раздаточный материал,</w:t>
      </w:r>
    </w:p>
    <w:p w14:paraId="485ACEF1" w14:textId="77777777" w:rsidR="003E5AE8" w:rsidRPr="003E5AE8" w:rsidRDefault="003E5AE8" w:rsidP="004D1A90">
      <w:pPr>
        <w:numPr>
          <w:ilvl w:val="0"/>
          <w:numId w:val="5"/>
        </w:numPr>
      </w:pPr>
      <w:r w:rsidRPr="003E5AE8">
        <w:t xml:space="preserve"> вычислительная техника индивидуального использования,</w:t>
      </w:r>
    </w:p>
    <w:p w14:paraId="5EC1D2DC" w14:textId="77777777" w:rsidR="003E5AE8" w:rsidRPr="003E5AE8" w:rsidRDefault="003E5AE8" w:rsidP="003E5AE8">
      <w:pPr>
        <w:rPr>
          <w:b/>
        </w:rPr>
      </w:pPr>
    </w:p>
    <w:p w14:paraId="4CC33490" w14:textId="77777777" w:rsidR="003E5AE8" w:rsidRPr="003E5AE8" w:rsidRDefault="003E5AE8" w:rsidP="003E5AE8">
      <w:pPr>
        <w:rPr>
          <w:b/>
        </w:rPr>
      </w:pPr>
      <w:r w:rsidRPr="003E5AE8">
        <w:rPr>
          <w:b/>
        </w:rPr>
        <w:t>Основная литература:</w:t>
      </w:r>
    </w:p>
    <w:p w14:paraId="77C44EB4" w14:textId="77777777" w:rsidR="003E5AE8" w:rsidRPr="003E5AE8" w:rsidRDefault="003E5AE8" w:rsidP="003E5AE8">
      <w:pPr>
        <w:rPr>
          <w:b/>
          <w:bCs/>
          <w:lang w:bidi="ru-RU"/>
        </w:rPr>
      </w:pPr>
      <w:r w:rsidRPr="003E5AE8">
        <w:rPr>
          <w:b/>
          <w:bCs/>
          <w:lang w:bidi="ru-RU"/>
        </w:rPr>
        <w:t>1. Основные печатные и электронные издания</w:t>
      </w:r>
    </w:p>
    <w:p w14:paraId="410C39CA" w14:textId="77777777" w:rsidR="003E5AE8" w:rsidRPr="003E5AE8" w:rsidRDefault="003E5AE8" w:rsidP="004D1A90">
      <w:pPr>
        <w:numPr>
          <w:ilvl w:val="0"/>
          <w:numId w:val="6"/>
        </w:numPr>
        <w:rPr>
          <w:lang w:bidi="ru-RU"/>
        </w:rPr>
      </w:pPr>
      <w:r w:rsidRPr="003E5AE8">
        <w:rPr>
          <w:lang w:bidi="ru-RU"/>
        </w:rPr>
        <w:t xml:space="preserve">Голубева, Т. М. Основы предпринимательской деятельности: учебное пособие / Т.М. Голубева. — 2-е изд., </w:t>
      </w:r>
      <w:proofErr w:type="spellStart"/>
      <w:r w:rsidRPr="003E5AE8">
        <w:rPr>
          <w:lang w:bidi="ru-RU"/>
        </w:rPr>
        <w:t>перераб</w:t>
      </w:r>
      <w:proofErr w:type="spellEnd"/>
      <w:proofErr w:type="gramStart"/>
      <w:r w:rsidRPr="003E5AE8">
        <w:rPr>
          <w:lang w:bidi="ru-RU"/>
        </w:rPr>
        <w:t>.</w:t>
      </w:r>
      <w:proofErr w:type="gramEnd"/>
      <w:r w:rsidRPr="003E5AE8">
        <w:rPr>
          <w:lang w:bidi="ru-RU"/>
        </w:rPr>
        <w:t xml:space="preserve"> и доп. — Москва: ФОРУМ: ИНФРА-М, 2022. — 256 с. — (Профессиональное образование). - ISBN 978-5-91134-857-1. - Текст: электронный. - URL: https://znanium.com/catalog/product/1780132 (дата обращения: 18.06.2022). </w:t>
      </w:r>
    </w:p>
    <w:p w14:paraId="0D11D187" w14:textId="77777777" w:rsidR="003E5AE8" w:rsidRPr="003E5AE8" w:rsidRDefault="003E5AE8" w:rsidP="004D1A90">
      <w:pPr>
        <w:numPr>
          <w:ilvl w:val="0"/>
          <w:numId w:val="6"/>
        </w:numPr>
        <w:rPr>
          <w:lang w:bidi="ru-RU"/>
        </w:rPr>
      </w:pPr>
      <w:r w:rsidRPr="003E5AE8">
        <w:rPr>
          <w:lang w:bidi="ru-RU"/>
        </w:rPr>
        <w:t xml:space="preserve">Кузьмина, Е. Е.  Предпринимательская деятельность: учебное пособие для среднего профессионального образования / Е. Е. Кузьмина. — 4-е изд., </w:t>
      </w:r>
      <w:proofErr w:type="spellStart"/>
      <w:r w:rsidRPr="003E5AE8">
        <w:rPr>
          <w:lang w:bidi="ru-RU"/>
        </w:rPr>
        <w:t>перераб</w:t>
      </w:r>
      <w:proofErr w:type="spellEnd"/>
      <w:proofErr w:type="gramStart"/>
      <w:r w:rsidRPr="003E5AE8">
        <w:rPr>
          <w:lang w:bidi="ru-RU"/>
        </w:rPr>
        <w:t>.</w:t>
      </w:r>
      <w:proofErr w:type="gramEnd"/>
      <w:r w:rsidRPr="003E5AE8">
        <w:rPr>
          <w:lang w:bidi="ru-RU"/>
        </w:rPr>
        <w:t xml:space="preserve"> и доп. — Москва: Издательство </w:t>
      </w:r>
      <w:proofErr w:type="spellStart"/>
      <w:r w:rsidRPr="003E5AE8">
        <w:rPr>
          <w:lang w:bidi="ru-RU"/>
        </w:rPr>
        <w:t>Юрайт</w:t>
      </w:r>
      <w:proofErr w:type="spellEnd"/>
      <w:r w:rsidRPr="003E5AE8">
        <w:rPr>
          <w:lang w:bidi="ru-RU"/>
        </w:rPr>
        <w:t xml:space="preserve">, 2022. — 455 с. — (Профессиональное образование). — ISBN 978-5-534-14369-0. — Текст: электронный // Образовательная платформа </w:t>
      </w:r>
      <w:proofErr w:type="spellStart"/>
      <w:r w:rsidRPr="003E5AE8">
        <w:rPr>
          <w:lang w:bidi="ru-RU"/>
        </w:rPr>
        <w:t>Юрайт</w:t>
      </w:r>
      <w:proofErr w:type="spellEnd"/>
      <w:r w:rsidRPr="003E5AE8">
        <w:rPr>
          <w:lang w:bidi="ru-RU"/>
        </w:rPr>
        <w:t xml:space="preserve"> [сайт]. — URL: https://urait.ru/bcode/491909 (дата обращения: 18.06.2022).</w:t>
      </w:r>
    </w:p>
    <w:p w14:paraId="7F9FE508" w14:textId="77777777" w:rsidR="003E5AE8" w:rsidRPr="003E5AE8" w:rsidRDefault="003E5AE8" w:rsidP="004D1A90">
      <w:pPr>
        <w:numPr>
          <w:ilvl w:val="0"/>
          <w:numId w:val="6"/>
        </w:numPr>
        <w:rPr>
          <w:lang w:bidi="ru-RU"/>
        </w:rPr>
      </w:pPr>
      <w:r w:rsidRPr="003E5AE8">
        <w:rPr>
          <w:lang w:bidi="ru-RU"/>
        </w:rPr>
        <w:t xml:space="preserve">Лапина, Е. Н. Основы предпринимательской деятельности: учебное пособие для </w:t>
      </w:r>
      <w:proofErr w:type="spellStart"/>
      <w:r w:rsidRPr="003E5AE8">
        <w:rPr>
          <w:lang w:bidi="ru-RU"/>
        </w:rPr>
        <w:t>спо</w:t>
      </w:r>
      <w:proofErr w:type="spellEnd"/>
      <w:r w:rsidRPr="003E5AE8">
        <w:rPr>
          <w:lang w:bidi="ru-RU"/>
        </w:rPr>
        <w:t xml:space="preserve"> / Е. Н. Лапина, Е. А. Остапенко, М. Н. Татаринова. — Санкт-Петербург: Лань, 2022. — 248 с. — ISBN 978-5-8114-9064-6. — Текст: электронный // Лань: электронно-библиотечная система. — URL: https://e.lanbook.com/book/221180 (дата обращения: 18.06.2022). </w:t>
      </w:r>
    </w:p>
    <w:p w14:paraId="34225E91" w14:textId="77777777" w:rsidR="003E5AE8" w:rsidRPr="003E5AE8" w:rsidRDefault="003E5AE8" w:rsidP="004D1A90">
      <w:pPr>
        <w:numPr>
          <w:ilvl w:val="0"/>
          <w:numId w:val="6"/>
        </w:numPr>
        <w:rPr>
          <w:lang w:bidi="ru-RU"/>
        </w:rPr>
      </w:pPr>
      <w:r w:rsidRPr="003E5AE8">
        <w:rPr>
          <w:lang w:bidi="ru-RU"/>
        </w:rPr>
        <w:t xml:space="preserve">Морозов, Г. Б.  Предпринимательская деятельность: учебник и практикум для среднего профессионального образования / Г. Б. Морозов. — 4-е изд., </w:t>
      </w:r>
      <w:proofErr w:type="spellStart"/>
      <w:r w:rsidRPr="003E5AE8">
        <w:rPr>
          <w:lang w:bidi="ru-RU"/>
        </w:rPr>
        <w:t>перераб</w:t>
      </w:r>
      <w:proofErr w:type="spellEnd"/>
      <w:proofErr w:type="gramStart"/>
      <w:r w:rsidRPr="003E5AE8">
        <w:rPr>
          <w:lang w:bidi="ru-RU"/>
        </w:rPr>
        <w:t>.</w:t>
      </w:r>
      <w:proofErr w:type="gramEnd"/>
      <w:r w:rsidRPr="003E5AE8">
        <w:rPr>
          <w:lang w:bidi="ru-RU"/>
        </w:rPr>
        <w:t xml:space="preserve"> и доп. — Москва: Издательство </w:t>
      </w:r>
      <w:proofErr w:type="spellStart"/>
      <w:r w:rsidRPr="003E5AE8">
        <w:rPr>
          <w:lang w:bidi="ru-RU"/>
        </w:rPr>
        <w:t>Юрайт</w:t>
      </w:r>
      <w:proofErr w:type="spellEnd"/>
      <w:r w:rsidRPr="003E5AE8">
        <w:rPr>
          <w:lang w:bidi="ru-RU"/>
        </w:rPr>
        <w:t xml:space="preserve">, 2022. — 457 с. — (Профессиональное образование). — ISBN 978-5-534-13977-8. — Текст: электронный // Образовательная платформа </w:t>
      </w:r>
      <w:proofErr w:type="spellStart"/>
      <w:r w:rsidRPr="003E5AE8">
        <w:rPr>
          <w:lang w:bidi="ru-RU"/>
        </w:rPr>
        <w:t>Юрайт</w:t>
      </w:r>
      <w:proofErr w:type="spellEnd"/>
      <w:r w:rsidRPr="003E5AE8">
        <w:rPr>
          <w:lang w:bidi="ru-RU"/>
        </w:rPr>
        <w:t xml:space="preserve"> [сайт]. — URL: https://urait.ru/bcode/492915 (дата обращения: 18.06.2022).</w:t>
      </w:r>
    </w:p>
    <w:p w14:paraId="2592A17E" w14:textId="77777777" w:rsidR="003E5AE8" w:rsidRPr="003E5AE8" w:rsidRDefault="003E5AE8" w:rsidP="004D1A90">
      <w:pPr>
        <w:numPr>
          <w:ilvl w:val="0"/>
          <w:numId w:val="6"/>
        </w:numPr>
        <w:rPr>
          <w:lang w:bidi="ru-RU"/>
        </w:rPr>
      </w:pPr>
      <w:proofErr w:type="spellStart"/>
      <w:r w:rsidRPr="003E5AE8">
        <w:rPr>
          <w:lang w:bidi="ru-RU"/>
        </w:rPr>
        <w:t>Чеберко</w:t>
      </w:r>
      <w:proofErr w:type="spellEnd"/>
      <w:r w:rsidRPr="003E5AE8">
        <w:rPr>
          <w:lang w:bidi="ru-RU"/>
        </w:rPr>
        <w:t xml:space="preserve">, Е. Ф.  Основы предпринимательской деятельности. История предпринимательства: учебник и практикум для среднего профессионального образования / Е. Ф. </w:t>
      </w:r>
      <w:proofErr w:type="spellStart"/>
      <w:r w:rsidRPr="003E5AE8">
        <w:rPr>
          <w:lang w:bidi="ru-RU"/>
        </w:rPr>
        <w:t>Чеберко</w:t>
      </w:r>
      <w:proofErr w:type="spellEnd"/>
      <w:r w:rsidRPr="003E5AE8">
        <w:rPr>
          <w:lang w:bidi="ru-RU"/>
        </w:rPr>
        <w:t xml:space="preserve">. — Москва: Издательство </w:t>
      </w:r>
      <w:proofErr w:type="spellStart"/>
      <w:r w:rsidRPr="003E5AE8">
        <w:rPr>
          <w:lang w:bidi="ru-RU"/>
        </w:rPr>
        <w:t>Юрайт</w:t>
      </w:r>
      <w:proofErr w:type="spellEnd"/>
      <w:r w:rsidRPr="003E5AE8">
        <w:rPr>
          <w:lang w:bidi="ru-RU"/>
        </w:rPr>
        <w:t xml:space="preserve">, 2022. — 420 с. — (Профессиональное образование). — ISBN 978-5-534-10275-8. — Текст: электронный // Образовательная платформа </w:t>
      </w:r>
      <w:proofErr w:type="spellStart"/>
      <w:r w:rsidRPr="003E5AE8">
        <w:rPr>
          <w:lang w:bidi="ru-RU"/>
        </w:rPr>
        <w:t>Юрайт</w:t>
      </w:r>
      <w:proofErr w:type="spellEnd"/>
      <w:r w:rsidRPr="003E5AE8">
        <w:rPr>
          <w:lang w:bidi="ru-RU"/>
        </w:rPr>
        <w:t xml:space="preserve"> [сайт]. — URL: https://urait.ru/bcode/495196 (дата обращения: 18.06.2022).</w:t>
      </w:r>
    </w:p>
    <w:p w14:paraId="054A16D3" w14:textId="77777777" w:rsidR="003E5AE8" w:rsidRPr="003E5AE8" w:rsidRDefault="003E5AE8" w:rsidP="003E5AE8">
      <w:pPr>
        <w:rPr>
          <w:lang w:bidi="ru-RU"/>
        </w:rPr>
      </w:pPr>
    </w:p>
    <w:p w14:paraId="065A4B09" w14:textId="77777777" w:rsidR="003E5AE8" w:rsidRPr="003E5AE8" w:rsidRDefault="003E5AE8" w:rsidP="003E5AE8">
      <w:pPr>
        <w:rPr>
          <w:b/>
          <w:bCs/>
          <w:lang w:bidi="ru-RU"/>
        </w:rPr>
      </w:pPr>
      <w:r w:rsidRPr="003E5AE8">
        <w:rPr>
          <w:b/>
          <w:bCs/>
          <w:lang w:bidi="ru-RU"/>
        </w:rPr>
        <w:t>2. Дополнительные источники</w:t>
      </w:r>
    </w:p>
    <w:p w14:paraId="50FD5C74" w14:textId="77777777" w:rsidR="003E5AE8" w:rsidRPr="003E5AE8" w:rsidRDefault="003E5AE8" w:rsidP="004D1A90">
      <w:pPr>
        <w:numPr>
          <w:ilvl w:val="0"/>
          <w:numId w:val="7"/>
        </w:numPr>
        <w:rPr>
          <w:lang w:bidi="ru-RU"/>
        </w:rPr>
      </w:pPr>
      <w:r w:rsidRPr="003E5AE8">
        <w:rPr>
          <w:lang w:bidi="ru-RU"/>
        </w:rPr>
        <w:t xml:space="preserve">Агентство по страхованию вкладов. Официальный сайт: </w:t>
      </w:r>
      <w:hyperlink r:id="rId19" w:history="1">
        <w:r w:rsidRPr="003E5AE8">
          <w:rPr>
            <w:rStyle w:val="a7"/>
            <w:lang w:bidi="ru-RU"/>
          </w:rPr>
          <w:t>https://www.asv.org.ru/</w:t>
        </w:r>
      </w:hyperlink>
    </w:p>
    <w:p w14:paraId="22D0B339" w14:textId="77777777" w:rsidR="003E5AE8" w:rsidRPr="003E5AE8" w:rsidRDefault="003E5AE8" w:rsidP="004D1A90">
      <w:pPr>
        <w:numPr>
          <w:ilvl w:val="0"/>
          <w:numId w:val="7"/>
        </w:numPr>
        <w:rPr>
          <w:lang w:bidi="ru-RU"/>
        </w:rPr>
      </w:pPr>
      <w:r w:rsidRPr="003E5AE8">
        <w:rPr>
          <w:lang w:bidi="ru-RU"/>
        </w:rPr>
        <w:t xml:space="preserve">Федеральная налоговая служба. Официальный сайт: </w:t>
      </w:r>
      <w:hyperlink r:id="rId20" w:history="1">
        <w:r w:rsidRPr="003E5AE8">
          <w:rPr>
            <w:rStyle w:val="a7"/>
            <w:lang w:bidi="ru-RU"/>
          </w:rPr>
          <w:t>https://www.nalog.gov.ru</w:t>
        </w:r>
      </w:hyperlink>
    </w:p>
    <w:p w14:paraId="3B784675" w14:textId="77777777" w:rsidR="003E5AE8" w:rsidRPr="003E5AE8" w:rsidRDefault="003E5AE8" w:rsidP="004D1A90">
      <w:pPr>
        <w:numPr>
          <w:ilvl w:val="0"/>
          <w:numId w:val="7"/>
        </w:numPr>
        <w:rPr>
          <w:lang w:bidi="ru-RU"/>
        </w:rPr>
      </w:pPr>
      <w:r w:rsidRPr="003E5AE8">
        <w:rPr>
          <w:lang w:bidi="ru-RU"/>
        </w:rPr>
        <w:t xml:space="preserve">Электронные услуги и сервисы ПФР. Официальный сайт: </w:t>
      </w:r>
      <w:hyperlink r:id="rId21" w:history="1">
        <w:r w:rsidRPr="003E5AE8">
          <w:rPr>
            <w:rStyle w:val="a7"/>
            <w:lang w:bidi="ru-RU"/>
          </w:rPr>
          <w:t>https://es.pfrf.ru/</w:t>
        </w:r>
      </w:hyperlink>
    </w:p>
    <w:p w14:paraId="1033CB8D" w14:textId="77777777" w:rsidR="003E5AE8" w:rsidRPr="003E5AE8" w:rsidRDefault="003E5AE8" w:rsidP="004D1A90">
      <w:pPr>
        <w:numPr>
          <w:ilvl w:val="0"/>
          <w:numId w:val="7"/>
        </w:numPr>
        <w:rPr>
          <w:lang w:bidi="ru-RU"/>
        </w:rPr>
      </w:pPr>
      <w:r w:rsidRPr="003E5AE8">
        <w:rPr>
          <w:lang w:bidi="ru-RU"/>
        </w:rPr>
        <w:t xml:space="preserve">Портал государственных услуг. Официальный сайт: </w:t>
      </w:r>
      <w:hyperlink r:id="rId22" w:history="1">
        <w:r w:rsidRPr="003E5AE8">
          <w:rPr>
            <w:rStyle w:val="a7"/>
            <w:lang w:bidi="ru-RU"/>
          </w:rPr>
          <w:t>https://www.gosuslugi.ru/</w:t>
        </w:r>
      </w:hyperlink>
    </w:p>
    <w:p w14:paraId="2E1499EB" w14:textId="77777777" w:rsidR="003E5AE8" w:rsidRPr="003E5AE8" w:rsidRDefault="003E5AE8" w:rsidP="004D1A90">
      <w:pPr>
        <w:numPr>
          <w:ilvl w:val="0"/>
          <w:numId w:val="7"/>
        </w:numPr>
        <w:rPr>
          <w:lang w:bidi="ru-RU"/>
        </w:rPr>
      </w:pPr>
      <w:r w:rsidRPr="003E5AE8">
        <w:rPr>
          <w:lang w:bidi="ru-RU"/>
        </w:rPr>
        <w:t xml:space="preserve">Калькулятор доходности вкладов. Официальный сайт  </w:t>
      </w:r>
      <w:hyperlink r:id="rId23" w:history="1">
        <w:r w:rsidRPr="003E5AE8">
          <w:rPr>
            <w:rStyle w:val="a7"/>
            <w:lang w:bidi="ru-RU"/>
          </w:rPr>
          <w:t>https://www.banki.ru/services/calculators/deposits/</w:t>
        </w:r>
      </w:hyperlink>
    </w:p>
    <w:p w14:paraId="6761A0F7" w14:textId="77777777" w:rsidR="003E5AE8" w:rsidRPr="003E5AE8" w:rsidRDefault="003E5AE8" w:rsidP="004D1A90">
      <w:pPr>
        <w:numPr>
          <w:ilvl w:val="0"/>
          <w:numId w:val="7"/>
        </w:numPr>
        <w:rPr>
          <w:lang w:bidi="ru-RU"/>
        </w:rPr>
      </w:pPr>
      <w:r w:rsidRPr="003E5AE8">
        <w:rPr>
          <w:lang w:bidi="ru-RU"/>
        </w:rPr>
        <w:t xml:space="preserve">Группа "Московская Биржа". Официальный сайт: </w:t>
      </w:r>
      <w:hyperlink r:id="rId24" w:history="1">
        <w:r w:rsidRPr="003E5AE8">
          <w:rPr>
            <w:rStyle w:val="a7"/>
            <w:lang w:bidi="ru-RU"/>
          </w:rPr>
          <w:t>https://www.moex.com/ru/exchange/investors.aspx</w:t>
        </w:r>
      </w:hyperlink>
    </w:p>
    <w:p w14:paraId="27690058" w14:textId="77777777" w:rsidR="003E5AE8" w:rsidRPr="003E5AE8" w:rsidRDefault="003E5AE8" w:rsidP="004D1A90">
      <w:pPr>
        <w:numPr>
          <w:ilvl w:val="0"/>
          <w:numId w:val="7"/>
        </w:numPr>
        <w:rPr>
          <w:lang w:bidi="ru-RU"/>
        </w:rPr>
      </w:pPr>
      <w:r w:rsidRPr="003E5AE8">
        <w:rPr>
          <w:lang w:bidi="ru-RU"/>
        </w:rPr>
        <w:t xml:space="preserve">Каталог кредитных историй. Официальный сайт Центрального банка </w:t>
      </w:r>
      <w:hyperlink r:id="rId25" w:history="1">
        <w:r w:rsidRPr="003E5AE8">
          <w:rPr>
            <w:rStyle w:val="a7"/>
            <w:lang w:bidi="ru-RU"/>
          </w:rPr>
          <w:t>https://www.cbr.ru/ckki/zaprosy_v_ckki/</w:t>
        </w:r>
      </w:hyperlink>
      <w:r w:rsidRPr="003E5AE8">
        <w:rPr>
          <w:lang w:bidi="ru-RU"/>
        </w:rPr>
        <w:t xml:space="preserve"> </w:t>
      </w:r>
    </w:p>
    <w:p w14:paraId="023EF6EE" w14:textId="77777777" w:rsidR="003E5AE8" w:rsidRPr="003E5AE8" w:rsidRDefault="003E5AE8" w:rsidP="003E5AE8">
      <w:pPr>
        <w:rPr>
          <w:lang w:bidi="ru-RU"/>
        </w:rPr>
      </w:pPr>
    </w:p>
    <w:p w14:paraId="4493BC76" w14:textId="77777777" w:rsidR="003E5AE8" w:rsidRPr="003E5AE8" w:rsidRDefault="003E5AE8" w:rsidP="003E5AE8">
      <w:pPr>
        <w:rPr>
          <w:lang w:bidi="ru-RU"/>
        </w:rPr>
        <w:sectPr w:rsidR="003E5AE8" w:rsidRPr="003E5AE8" w:rsidSect="003E5AE8">
          <w:pgSz w:w="11906" w:h="16838"/>
          <w:pgMar w:top="567" w:right="567" w:bottom="567" w:left="1134" w:header="708" w:footer="401" w:gutter="0"/>
          <w:cols w:space="720"/>
        </w:sectPr>
      </w:pPr>
    </w:p>
    <w:p w14:paraId="17DBE8E1" w14:textId="77777777" w:rsidR="003E5AE8" w:rsidRPr="00137018" w:rsidRDefault="003E5AE8" w:rsidP="003E5AE8"/>
    <w:sectPr w:rsidR="003E5AE8" w:rsidRPr="00137018" w:rsidSect="009512A4">
      <w:footerReference w:type="even" r:id="rId26"/>
      <w:footerReference w:type="default" r:id="rId27"/>
      <w:pgSz w:w="11906" w:h="16838"/>
      <w:pgMar w:top="567" w:right="567" w:bottom="567" w:left="1134" w:header="708" w:footer="4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0A72" w14:textId="77777777" w:rsidR="004D1A90" w:rsidRDefault="004D1A90">
      <w:r>
        <w:separator/>
      </w:r>
    </w:p>
  </w:endnote>
  <w:endnote w:type="continuationSeparator" w:id="0">
    <w:p w14:paraId="1819A5FD" w14:textId="77777777" w:rsidR="004D1A90" w:rsidRDefault="004D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E15A" w14:textId="77777777" w:rsidR="007801B0" w:rsidRPr="007801B0" w:rsidRDefault="007801B0" w:rsidP="007801B0">
    <w:r w:rsidRPr="007801B0">
      <w:fldChar w:fldCharType="begin"/>
    </w:r>
    <w:r w:rsidRPr="007801B0">
      <w:instrText xml:space="preserve">PAGE  </w:instrText>
    </w:r>
    <w:r w:rsidRPr="007801B0">
      <w:fldChar w:fldCharType="end"/>
    </w:r>
  </w:p>
  <w:p w14:paraId="1DB8F32B" w14:textId="77777777" w:rsidR="007801B0" w:rsidRPr="007801B0" w:rsidRDefault="007801B0" w:rsidP="007801B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426869"/>
      <w:docPartObj>
        <w:docPartGallery w:val="Page Numbers (Bottom of Page)"/>
        <w:docPartUnique/>
      </w:docPartObj>
    </w:sdtPr>
    <w:sdtEndPr/>
    <w:sdtContent>
      <w:p w14:paraId="0B446EC4" w14:textId="08FF75B6" w:rsidR="00524E2A" w:rsidRDefault="00524E2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557AC" w14:textId="0CC8B7EB" w:rsidR="007801B0" w:rsidRPr="007801B0" w:rsidRDefault="007801B0" w:rsidP="007801B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1500" w14:textId="77777777" w:rsidR="004D1A90" w:rsidRDefault="004D1A90">
      <w:r>
        <w:separator/>
      </w:r>
    </w:p>
  </w:footnote>
  <w:footnote w:type="continuationSeparator" w:id="0">
    <w:p w14:paraId="54A826F4" w14:textId="77777777" w:rsidR="004D1A90" w:rsidRDefault="004D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29084E"/>
    <w:multiLevelType w:val="hybridMultilevel"/>
    <w:tmpl w:val="8834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AF1E81"/>
    <w:multiLevelType w:val="hybridMultilevel"/>
    <w:tmpl w:val="D6C6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520A8"/>
    <w:rsid w:val="00060EDE"/>
    <w:rsid w:val="00077067"/>
    <w:rsid w:val="00077C1F"/>
    <w:rsid w:val="0008509C"/>
    <w:rsid w:val="000A10CC"/>
    <w:rsid w:val="000A5600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81B8C"/>
    <w:rsid w:val="00183F5A"/>
    <w:rsid w:val="00185BBC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C163A"/>
    <w:rsid w:val="002C326A"/>
    <w:rsid w:val="002C3FC3"/>
    <w:rsid w:val="002C785B"/>
    <w:rsid w:val="002D30DF"/>
    <w:rsid w:val="002D4AF9"/>
    <w:rsid w:val="002D5E37"/>
    <w:rsid w:val="002E7EAE"/>
    <w:rsid w:val="002F650F"/>
    <w:rsid w:val="00303E45"/>
    <w:rsid w:val="00303FB7"/>
    <w:rsid w:val="00307CF3"/>
    <w:rsid w:val="00330F07"/>
    <w:rsid w:val="0033100A"/>
    <w:rsid w:val="00347655"/>
    <w:rsid w:val="003730A4"/>
    <w:rsid w:val="00373A98"/>
    <w:rsid w:val="003810D6"/>
    <w:rsid w:val="00383C2A"/>
    <w:rsid w:val="003A198E"/>
    <w:rsid w:val="003B1028"/>
    <w:rsid w:val="003C0E0B"/>
    <w:rsid w:val="003C5C7D"/>
    <w:rsid w:val="003D0B95"/>
    <w:rsid w:val="003D5DFF"/>
    <w:rsid w:val="003E5AE8"/>
    <w:rsid w:val="003F0771"/>
    <w:rsid w:val="003F667D"/>
    <w:rsid w:val="00403950"/>
    <w:rsid w:val="004269CD"/>
    <w:rsid w:val="0046695E"/>
    <w:rsid w:val="0046753E"/>
    <w:rsid w:val="00467805"/>
    <w:rsid w:val="00474766"/>
    <w:rsid w:val="0047638D"/>
    <w:rsid w:val="00477CD7"/>
    <w:rsid w:val="004851EB"/>
    <w:rsid w:val="00487CCF"/>
    <w:rsid w:val="00493AAE"/>
    <w:rsid w:val="00496F3A"/>
    <w:rsid w:val="004B63FF"/>
    <w:rsid w:val="004C67D6"/>
    <w:rsid w:val="004D1A90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24E2A"/>
    <w:rsid w:val="00551B3F"/>
    <w:rsid w:val="0055735E"/>
    <w:rsid w:val="0056023A"/>
    <w:rsid w:val="0056603D"/>
    <w:rsid w:val="00575C9A"/>
    <w:rsid w:val="005845F9"/>
    <w:rsid w:val="005850C1"/>
    <w:rsid w:val="00594EA7"/>
    <w:rsid w:val="00597FA5"/>
    <w:rsid w:val="005B76E6"/>
    <w:rsid w:val="005C03BE"/>
    <w:rsid w:val="005D4382"/>
    <w:rsid w:val="005E4311"/>
    <w:rsid w:val="00626BDD"/>
    <w:rsid w:val="00641C17"/>
    <w:rsid w:val="00654C75"/>
    <w:rsid w:val="00655580"/>
    <w:rsid w:val="00655E69"/>
    <w:rsid w:val="00656CDA"/>
    <w:rsid w:val="00667F93"/>
    <w:rsid w:val="00670513"/>
    <w:rsid w:val="00673182"/>
    <w:rsid w:val="006823C2"/>
    <w:rsid w:val="00683B6E"/>
    <w:rsid w:val="006A6621"/>
    <w:rsid w:val="006C38F1"/>
    <w:rsid w:val="006D05B3"/>
    <w:rsid w:val="006D5104"/>
    <w:rsid w:val="006D6982"/>
    <w:rsid w:val="006E40F7"/>
    <w:rsid w:val="006F7E53"/>
    <w:rsid w:val="00727FEB"/>
    <w:rsid w:val="007402B9"/>
    <w:rsid w:val="007432B4"/>
    <w:rsid w:val="0074406F"/>
    <w:rsid w:val="007676EE"/>
    <w:rsid w:val="00767AA5"/>
    <w:rsid w:val="007774CC"/>
    <w:rsid w:val="007801B0"/>
    <w:rsid w:val="00785665"/>
    <w:rsid w:val="00794134"/>
    <w:rsid w:val="007A6DF6"/>
    <w:rsid w:val="007B53DF"/>
    <w:rsid w:val="007B6454"/>
    <w:rsid w:val="007B691D"/>
    <w:rsid w:val="007C30E6"/>
    <w:rsid w:val="007C7921"/>
    <w:rsid w:val="007E3340"/>
    <w:rsid w:val="007E6236"/>
    <w:rsid w:val="008066A3"/>
    <w:rsid w:val="0081683F"/>
    <w:rsid w:val="008324F5"/>
    <w:rsid w:val="00860769"/>
    <w:rsid w:val="00861364"/>
    <w:rsid w:val="00874223"/>
    <w:rsid w:val="008755BE"/>
    <w:rsid w:val="00886BB0"/>
    <w:rsid w:val="00887410"/>
    <w:rsid w:val="008A6C74"/>
    <w:rsid w:val="008B22CA"/>
    <w:rsid w:val="008B41B0"/>
    <w:rsid w:val="008C6300"/>
    <w:rsid w:val="008D002C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101C"/>
    <w:rsid w:val="009512A4"/>
    <w:rsid w:val="009545A7"/>
    <w:rsid w:val="00963A8E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5536C"/>
    <w:rsid w:val="00A57953"/>
    <w:rsid w:val="00A65ED2"/>
    <w:rsid w:val="00A67C76"/>
    <w:rsid w:val="00A747CB"/>
    <w:rsid w:val="00A82009"/>
    <w:rsid w:val="00AA2311"/>
    <w:rsid w:val="00AA6CF5"/>
    <w:rsid w:val="00AC6A1F"/>
    <w:rsid w:val="00AD0453"/>
    <w:rsid w:val="00AD42F4"/>
    <w:rsid w:val="00AE037D"/>
    <w:rsid w:val="00AE249C"/>
    <w:rsid w:val="00AF00C6"/>
    <w:rsid w:val="00B10DC9"/>
    <w:rsid w:val="00B37DA9"/>
    <w:rsid w:val="00B442F0"/>
    <w:rsid w:val="00B47441"/>
    <w:rsid w:val="00B611F7"/>
    <w:rsid w:val="00B73EAF"/>
    <w:rsid w:val="00B827EF"/>
    <w:rsid w:val="00B835AA"/>
    <w:rsid w:val="00B84F64"/>
    <w:rsid w:val="00BA518C"/>
    <w:rsid w:val="00BA7A60"/>
    <w:rsid w:val="00BB6B8D"/>
    <w:rsid w:val="00BD397D"/>
    <w:rsid w:val="00BE3545"/>
    <w:rsid w:val="00BE731F"/>
    <w:rsid w:val="00BE7943"/>
    <w:rsid w:val="00C10A31"/>
    <w:rsid w:val="00C1381A"/>
    <w:rsid w:val="00C170A8"/>
    <w:rsid w:val="00C23737"/>
    <w:rsid w:val="00C36270"/>
    <w:rsid w:val="00C46BBB"/>
    <w:rsid w:val="00C52CA3"/>
    <w:rsid w:val="00C60E5A"/>
    <w:rsid w:val="00C62289"/>
    <w:rsid w:val="00C63F72"/>
    <w:rsid w:val="00C6646E"/>
    <w:rsid w:val="00C84C4B"/>
    <w:rsid w:val="00CA6DE9"/>
    <w:rsid w:val="00CB302E"/>
    <w:rsid w:val="00CB4BA4"/>
    <w:rsid w:val="00CC2D66"/>
    <w:rsid w:val="00CE1544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47265"/>
    <w:rsid w:val="00D6351A"/>
    <w:rsid w:val="00D66558"/>
    <w:rsid w:val="00D675C5"/>
    <w:rsid w:val="00D748CE"/>
    <w:rsid w:val="00D77D99"/>
    <w:rsid w:val="00D80EAB"/>
    <w:rsid w:val="00D869C2"/>
    <w:rsid w:val="00D86B25"/>
    <w:rsid w:val="00D951CA"/>
    <w:rsid w:val="00D96ABE"/>
    <w:rsid w:val="00DB3A2B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195"/>
    <w:rsid w:val="00E575ED"/>
    <w:rsid w:val="00E610EA"/>
    <w:rsid w:val="00E718B3"/>
    <w:rsid w:val="00E923F8"/>
    <w:rsid w:val="00E97CCB"/>
    <w:rsid w:val="00EA1581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2D45"/>
    <w:rsid w:val="00F37240"/>
    <w:rsid w:val="00F41924"/>
    <w:rsid w:val="00F446D3"/>
    <w:rsid w:val="00F45D46"/>
    <w:rsid w:val="00F55038"/>
    <w:rsid w:val="00F62B0B"/>
    <w:rsid w:val="00F67289"/>
    <w:rsid w:val="00F87A55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1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3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5">
    <w:name w:val="Основной текст (2)"/>
    <w:uiPriority w:val="99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3E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alog.gov.ru" TargetMode="External"/><Relationship Id="rId18" Type="http://schemas.openxmlformats.org/officeDocument/2006/relationships/hyperlink" Target="https://www.cbr.ru/ckki/zaprosy_v_ckki/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es.pfr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sv.org.ru/" TargetMode="External"/><Relationship Id="rId17" Type="http://schemas.openxmlformats.org/officeDocument/2006/relationships/hyperlink" Target="https://www.moex.com/ru/exchange/investors.aspx" TargetMode="External"/><Relationship Id="rId25" Type="http://schemas.openxmlformats.org/officeDocument/2006/relationships/hyperlink" Target="https://www.cbr.ru/ckki/zaprosy_v_ck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nki.ru/services/calculators/deposits/" TargetMode="External"/><Relationship Id="rId20" Type="http://schemas.openxmlformats.org/officeDocument/2006/relationships/hyperlink" Target="https://www.nalog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moex.com/ru/exchange/investor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banki.ru/services/calculators/deposit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www.asv.or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s.pfrf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8894</Words>
  <Characters>50700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59476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2019-04-01T07:40:00Z</cp:lastPrinted>
  <dcterms:created xsi:type="dcterms:W3CDTF">2025-05-02T08:39:00Z</dcterms:created>
  <dcterms:modified xsi:type="dcterms:W3CDTF">2025-05-20T10:41:00Z</dcterms:modified>
</cp:coreProperties>
</file>