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50F1" w14:textId="77777777" w:rsidR="00514A17" w:rsidRPr="00514A17" w:rsidRDefault="00514A17" w:rsidP="00514A17">
      <w:pPr>
        <w:jc w:val="center"/>
        <w:rPr>
          <w:rFonts w:ascii="Times New Roman" w:hAnsi="Times New Roman" w:cs="Times New Roman"/>
        </w:rPr>
      </w:pPr>
      <w:r w:rsidRPr="00514A17">
        <w:rPr>
          <w:rFonts w:ascii="Times New Roman" w:hAnsi="Times New Roman" w:cs="Times New Roman"/>
        </w:rPr>
        <w:t xml:space="preserve">ГОСУДАРСТВЕННОЕ ПРОФЕССИОНАЛЬНОЕ ОБРАЗОВАТЕЛЬНОЕ УЧРЕЖДЕНИЕ ТУЛЬСКОЙ ОБЛАСТИ </w:t>
      </w:r>
    </w:p>
    <w:p w14:paraId="7398E7D8" w14:textId="77777777" w:rsidR="00514A17" w:rsidRPr="00514A17" w:rsidRDefault="00514A17" w:rsidP="00514A17">
      <w:pPr>
        <w:jc w:val="center"/>
        <w:rPr>
          <w:rFonts w:ascii="Times New Roman" w:hAnsi="Times New Roman" w:cs="Times New Roman"/>
        </w:rPr>
      </w:pPr>
      <w:r w:rsidRPr="00514A17">
        <w:rPr>
          <w:rFonts w:ascii="Times New Roman" w:hAnsi="Times New Roman" w:cs="Times New Roman"/>
        </w:rPr>
        <w:t>«ТУЛЬСКИЙ ЭКОНОМИЧЕСКИЙ КОЛЛЕДЖ»</w:t>
      </w:r>
    </w:p>
    <w:p w14:paraId="4C032F72"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1401609" w14:textId="77777777" w:rsidR="00514A17" w:rsidRPr="00514A17" w:rsidRDefault="00514A17" w:rsidP="00514A17">
      <w:pPr>
        <w:shd w:val="clear" w:color="auto" w:fill="FFFFFF"/>
        <w:jc w:val="right"/>
        <w:rPr>
          <w:rStyle w:val="ac"/>
          <w:rFonts w:ascii="Times New Roman" w:hAnsi="Times New Roman" w:cs="Times New Roman"/>
          <w:sz w:val="24"/>
          <w:szCs w:val="24"/>
        </w:rPr>
      </w:pPr>
    </w:p>
    <w:p w14:paraId="029A2726" w14:textId="77777777" w:rsidR="00514A17" w:rsidRPr="00514A17" w:rsidRDefault="00514A17" w:rsidP="00514A17">
      <w:pPr>
        <w:shd w:val="clear" w:color="auto" w:fill="FFFFFF"/>
        <w:spacing w:line="312" w:lineRule="auto"/>
        <w:jc w:val="right"/>
        <w:rPr>
          <w:rStyle w:val="ac"/>
          <w:rFonts w:ascii="Times New Roman" w:hAnsi="Times New Roman" w:cs="Times New Roman"/>
          <w:b w:val="0"/>
          <w:sz w:val="28"/>
          <w:szCs w:val="28"/>
        </w:rPr>
      </w:pPr>
      <w:r w:rsidRPr="00514A17">
        <w:rPr>
          <w:rStyle w:val="ac"/>
          <w:rFonts w:ascii="Times New Roman" w:hAnsi="Times New Roman" w:cs="Times New Roman"/>
          <w:b w:val="0"/>
          <w:sz w:val="28"/>
          <w:szCs w:val="28"/>
        </w:rPr>
        <w:t xml:space="preserve">УТВЕРЖДАЮ                                                                                  </w:t>
      </w:r>
    </w:p>
    <w:p w14:paraId="6EDC820B" w14:textId="77777777" w:rsidR="00514A17" w:rsidRPr="00514A17" w:rsidRDefault="00514A17" w:rsidP="00514A17">
      <w:pPr>
        <w:shd w:val="clear" w:color="auto" w:fill="FFFFFF"/>
        <w:spacing w:line="312" w:lineRule="auto"/>
        <w:jc w:val="right"/>
        <w:rPr>
          <w:rStyle w:val="ac"/>
          <w:rFonts w:ascii="Times New Roman" w:hAnsi="Times New Roman" w:cs="Times New Roman"/>
          <w:b w:val="0"/>
          <w:sz w:val="28"/>
          <w:szCs w:val="28"/>
        </w:rPr>
      </w:pPr>
      <w:proofErr w:type="gramStart"/>
      <w:r w:rsidRPr="00514A17">
        <w:rPr>
          <w:rStyle w:val="ac"/>
          <w:rFonts w:ascii="Times New Roman" w:hAnsi="Times New Roman" w:cs="Times New Roman"/>
          <w:b w:val="0"/>
          <w:sz w:val="28"/>
          <w:szCs w:val="28"/>
        </w:rPr>
        <w:t>Директор  ГПОУ</w:t>
      </w:r>
      <w:proofErr w:type="gramEnd"/>
      <w:r w:rsidRPr="00514A17">
        <w:rPr>
          <w:rStyle w:val="ac"/>
          <w:rFonts w:ascii="Times New Roman" w:hAnsi="Times New Roman" w:cs="Times New Roman"/>
          <w:b w:val="0"/>
          <w:sz w:val="28"/>
          <w:szCs w:val="28"/>
        </w:rPr>
        <w:t xml:space="preserve"> ТО «ТЭК»                                          </w:t>
      </w:r>
    </w:p>
    <w:p w14:paraId="1C75C468" w14:textId="77777777" w:rsidR="00514A17" w:rsidRPr="00514A17" w:rsidRDefault="00514A17" w:rsidP="00514A17">
      <w:pPr>
        <w:shd w:val="clear" w:color="auto" w:fill="FFFFFF"/>
        <w:spacing w:line="312" w:lineRule="auto"/>
        <w:jc w:val="right"/>
        <w:rPr>
          <w:rStyle w:val="ac"/>
          <w:rFonts w:ascii="Times New Roman" w:hAnsi="Times New Roman" w:cs="Times New Roman"/>
          <w:b w:val="0"/>
          <w:sz w:val="28"/>
          <w:szCs w:val="28"/>
        </w:rPr>
      </w:pPr>
      <w:r w:rsidRPr="00514A17">
        <w:rPr>
          <w:rStyle w:val="ac"/>
          <w:rFonts w:ascii="Times New Roman" w:hAnsi="Times New Roman" w:cs="Times New Roman"/>
          <w:b w:val="0"/>
          <w:sz w:val="28"/>
          <w:szCs w:val="28"/>
        </w:rPr>
        <w:t>________________</w:t>
      </w:r>
      <w:proofErr w:type="gramStart"/>
      <w:r w:rsidRPr="00514A17">
        <w:rPr>
          <w:rStyle w:val="ac"/>
          <w:rFonts w:ascii="Times New Roman" w:hAnsi="Times New Roman" w:cs="Times New Roman"/>
          <w:b w:val="0"/>
          <w:sz w:val="28"/>
          <w:szCs w:val="28"/>
        </w:rPr>
        <w:t>_  А.В.</w:t>
      </w:r>
      <w:proofErr w:type="gramEnd"/>
      <w:r w:rsidRPr="00514A17">
        <w:rPr>
          <w:rStyle w:val="ac"/>
          <w:rFonts w:ascii="Times New Roman" w:hAnsi="Times New Roman" w:cs="Times New Roman"/>
          <w:b w:val="0"/>
          <w:sz w:val="28"/>
          <w:szCs w:val="28"/>
        </w:rPr>
        <w:t xml:space="preserve"> Макарова   </w:t>
      </w:r>
    </w:p>
    <w:p w14:paraId="6CFC7D41" w14:textId="77777777" w:rsidR="00514A17" w:rsidRPr="00514A17" w:rsidRDefault="00514A17" w:rsidP="00514A17">
      <w:pPr>
        <w:shd w:val="clear" w:color="auto" w:fill="FFFFFF"/>
        <w:spacing w:line="312" w:lineRule="auto"/>
        <w:jc w:val="right"/>
        <w:rPr>
          <w:rStyle w:val="ac"/>
          <w:rFonts w:ascii="Times New Roman" w:hAnsi="Times New Roman" w:cs="Times New Roman"/>
          <w:b w:val="0"/>
          <w:sz w:val="28"/>
          <w:szCs w:val="28"/>
        </w:rPr>
      </w:pPr>
      <w:r w:rsidRPr="00514A17">
        <w:rPr>
          <w:rStyle w:val="ac"/>
          <w:rFonts w:ascii="Times New Roman" w:hAnsi="Times New Roman" w:cs="Times New Roman"/>
          <w:b w:val="0"/>
          <w:sz w:val="28"/>
          <w:szCs w:val="28"/>
        </w:rPr>
        <w:t>Приказ №</w:t>
      </w:r>
      <w:r w:rsidR="006103E5">
        <w:rPr>
          <w:rStyle w:val="ac"/>
          <w:rFonts w:ascii="Times New Roman" w:hAnsi="Times New Roman" w:cs="Times New Roman"/>
          <w:b w:val="0"/>
          <w:sz w:val="28"/>
          <w:szCs w:val="28"/>
        </w:rPr>
        <w:t xml:space="preserve"> </w:t>
      </w:r>
      <w:r w:rsidR="00ED0A83">
        <w:rPr>
          <w:rStyle w:val="ac"/>
          <w:rFonts w:ascii="Times New Roman" w:hAnsi="Times New Roman" w:cs="Times New Roman"/>
          <w:b w:val="0"/>
          <w:sz w:val="28"/>
          <w:szCs w:val="28"/>
        </w:rPr>
        <w:t>25</w:t>
      </w:r>
      <w:r w:rsidRPr="00514A17">
        <w:rPr>
          <w:rStyle w:val="ac"/>
          <w:rFonts w:ascii="Times New Roman" w:hAnsi="Times New Roman" w:cs="Times New Roman"/>
          <w:b w:val="0"/>
          <w:sz w:val="28"/>
          <w:szCs w:val="28"/>
        </w:rPr>
        <w:t xml:space="preserve">                                                </w:t>
      </w:r>
    </w:p>
    <w:p w14:paraId="2D5E1EA6" w14:textId="77777777" w:rsidR="00514A17" w:rsidRPr="00514A17" w:rsidRDefault="00514A17" w:rsidP="00514A17">
      <w:pPr>
        <w:widowControl w:val="0"/>
        <w:suppressAutoHyphens/>
        <w:autoSpaceDE w:val="0"/>
        <w:autoSpaceDN w:val="0"/>
        <w:adjustRightInd w:val="0"/>
        <w:jc w:val="right"/>
        <w:rPr>
          <w:rFonts w:ascii="Times New Roman" w:hAnsi="Times New Roman" w:cs="Times New Roman"/>
          <w:caps/>
          <w:sz w:val="24"/>
          <w:szCs w:val="24"/>
        </w:rPr>
      </w:pPr>
      <w:r w:rsidRPr="00514A17">
        <w:rPr>
          <w:rStyle w:val="ac"/>
          <w:rFonts w:ascii="Times New Roman" w:hAnsi="Times New Roman" w:cs="Times New Roman"/>
          <w:b w:val="0"/>
          <w:sz w:val="28"/>
          <w:szCs w:val="28"/>
        </w:rPr>
        <w:t xml:space="preserve"> </w:t>
      </w:r>
      <w:proofErr w:type="gramStart"/>
      <w:r w:rsidRPr="00514A17">
        <w:rPr>
          <w:rStyle w:val="ac"/>
          <w:rFonts w:ascii="Times New Roman" w:hAnsi="Times New Roman" w:cs="Times New Roman"/>
          <w:b w:val="0"/>
          <w:sz w:val="28"/>
          <w:szCs w:val="28"/>
        </w:rPr>
        <w:t>«  30</w:t>
      </w:r>
      <w:proofErr w:type="gramEnd"/>
      <w:r w:rsidRPr="00514A17">
        <w:rPr>
          <w:rStyle w:val="ac"/>
          <w:rFonts w:ascii="Times New Roman" w:hAnsi="Times New Roman" w:cs="Times New Roman"/>
          <w:b w:val="0"/>
          <w:sz w:val="28"/>
          <w:szCs w:val="28"/>
        </w:rPr>
        <w:t xml:space="preserve"> »  апреля  2025 год</w:t>
      </w:r>
    </w:p>
    <w:p w14:paraId="0ECA9FD9"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E62FDA2" w14:textId="324459B3" w:rsid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olor w:val="000000"/>
          <w:sz w:val="36"/>
          <w:szCs w:val="36"/>
        </w:rPr>
      </w:pPr>
    </w:p>
    <w:p w14:paraId="0331F2FF" w14:textId="2E43DCFE" w:rsidR="004A033E" w:rsidRDefault="004A033E"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olor w:val="000000"/>
          <w:sz w:val="36"/>
          <w:szCs w:val="36"/>
        </w:rPr>
      </w:pPr>
    </w:p>
    <w:p w14:paraId="7C81CEE1" w14:textId="1AEA9BB1" w:rsidR="004A033E" w:rsidRDefault="004A033E"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olor w:val="000000"/>
          <w:sz w:val="36"/>
          <w:szCs w:val="36"/>
        </w:rPr>
      </w:pPr>
    </w:p>
    <w:p w14:paraId="3563A09B" w14:textId="4A1522D7" w:rsidR="004A033E" w:rsidRDefault="004A033E"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olor w:val="000000"/>
          <w:sz w:val="36"/>
          <w:szCs w:val="36"/>
        </w:rPr>
      </w:pPr>
    </w:p>
    <w:p w14:paraId="27E6655A" w14:textId="77777777" w:rsidR="004A033E" w:rsidRPr="00514A17" w:rsidRDefault="004A033E"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olor w:val="000000"/>
          <w:sz w:val="36"/>
          <w:szCs w:val="36"/>
        </w:rPr>
      </w:pPr>
    </w:p>
    <w:p w14:paraId="06A8F35E"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14A17">
        <w:rPr>
          <w:rFonts w:ascii="Times New Roman" w:hAnsi="Times New Roman" w:cs="Times New Roman"/>
          <w:b/>
          <w:caps/>
          <w:sz w:val="28"/>
          <w:szCs w:val="28"/>
        </w:rPr>
        <w:t>РАБОЧая ПРОГРАММа УЧЕБНОЙ ДИСЦИПЛИНЫ</w:t>
      </w:r>
    </w:p>
    <w:p w14:paraId="1A8D0384"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2ECC926E" w14:textId="0AB08E00" w:rsidR="00514A17" w:rsidRPr="00514A17" w:rsidRDefault="00514A17" w:rsidP="00514A17">
      <w:pPr>
        <w:spacing w:after="200"/>
        <w:jc w:val="center"/>
        <w:rPr>
          <w:rFonts w:ascii="Times New Roman" w:eastAsia="Calibri" w:hAnsi="Times New Roman" w:cs="Times New Roman"/>
          <w:sz w:val="28"/>
          <w:szCs w:val="28"/>
        </w:rPr>
      </w:pPr>
      <w:r w:rsidRPr="00514A17">
        <w:rPr>
          <w:rFonts w:ascii="Times New Roman" w:hAnsi="Times New Roman" w:cs="Times New Roman"/>
          <w:b/>
          <w:color w:val="000000"/>
          <w:sz w:val="36"/>
          <w:szCs w:val="36"/>
        </w:rPr>
        <w:t xml:space="preserve">       </w:t>
      </w:r>
      <w:r w:rsidRPr="00A6433F">
        <w:rPr>
          <w:rFonts w:ascii="Times New Roman" w:eastAsia="Calibri" w:hAnsi="Times New Roman" w:cs="Times New Roman"/>
          <w:b/>
          <w:sz w:val="28"/>
          <w:szCs w:val="28"/>
        </w:rPr>
        <w:t>ОП.</w:t>
      </w:r>
      <w:r w:rsidR="00A6433F" w:rsidRPr="00A6433F">
        <w:rPr>
          <w:rFonts w:ascii="Times New Roman" w:eastAsia="Calibri" w:hAnsi="Times New Roman" w:cs="Times New Roman"/>
          <w:b/>
          <w:sz w:val="28"/>
          <w:szCs w:val="28"/>
        </w:rPr>
        <w:t>В.14</w:t>
      </w:r>
      <w:r w:rsidRPr="00A6433F">
        <w:rPr>
          <w:rFonts w:ascii="Times New Roman" w:eastAsia="Calibri" w:hAnsi="Times New Roman" w:cs="Times New Roman"/>
          <w:b/>
          <w:sz w:val="28"/>
          <w:szCs w:val="28"/>
        </w:rPr>
        <w:t xml:space="preserve"> </w:t>
      </w:r>
      <w:r w:rsidRPr="00514A17">
        <w:rPr>
          <w:rFonts w:ascii="Times New Roman" w:eastAsia="Calibri" w:hAnsi="Times New Roman" w:cs="Times New Roman"/>
          <w:b/>
          <w:sz w:val="28"/>
          <w:szCs w:val="28"/>
        </w:rPr>
        <w:t>ДОКУМЕНТАЦИОННОЕ ОБЕСПЕЧЕНИЕ УПРАВЛЕНИЯ</w:t>
      </w:r>
    </w:p>
    <w:p w14:paraId="3DE9E665" w14:textId="77777777" w:rsidR="004A033E" w:rsidRPr="004A033E" w:rsidRDefault="004A033E" w:rsidP="004A033E">
      <w:pPr>
        <w:shd w:val="clear" w:color="auto" w:fill="FFFFFF"/>
        <w:spacing w:line="360" w:lineRule="auto"/>
        <w:jc w:val="center"/>
        <w:rPr>
          <w:rFonts w:ascii="Times New Roman" w:hAnsi="Times New Roman" w:cs="Times New Roman"/>
          <w:b/>
          <w:bCs/>
          <w:color w:val="000000"/>
          <w:spacing w:val="-2"/>
          <w:sz w:val="28"/>
          <w:szCs w:val="28"/>
        </w:rPr>
      </w:pPr>
      <w:r w:rsidRPr="004A033E">
        <w:rPr>
          <w:rFonts w:ascii="Times New Roman" w:hAnsi="Times New Roman" w:cs="Times New Roman"/>
          <w:b/>
          <w:bCs/>
          <w:color w:val="000000"/>
          <w:spacing w:val="-2"/>
          <w:sz w:val="28"/>
          <w:szCs w:val="28"/>
        </w:rPr>
        <w:t>ПО ПРОГРАММЕ ПОДГОТОВКИ СПЕЦИАЛИСТОВ СРЕДНЕГО ЗВЕНА ПО СПЕЦИАЛЬНОСТИ СРЕДНЕГО ПРОФЕССИОНАЛЬНОГО ОБРАЗОВАНИЯ</w:t>
      </w:r>
    </w:p>
    <w:p w14:paraId="51387433" w14:textId="77777777" w:rsidR="004A033E" w:rsidRPr="004A033E" w:rsidRDefault="004A033E" w:rsidP="004A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8"/>
          <w:szCs w:val="28"/>
        </w:rPr>
      </w:pPr>
    </w:p>
    <w:p w14:paraId="7DCEBB9D" w14:textId="77777777" w:rsidR="004A033E" w:rsidRPr="004A033E" w:rsidRDefault="004A033E" w:rsidP="004A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4A033E">
        <w:rPr>
          <w:rFonts w:ascii="Times New Roman" w:hAnsi="Times New Roman" w:cs="Times New Roman"/>
          <w:b/>
          <w:sz w:val="28"/>
          <w:szCs w:val="28"/>
        </w:rPr>
        <w:t xml:space="preserve">38.02.01 Экономика и бухгалтерский учет </w:t>
      </w:r>
    </w:p>
    <w:p w14:paraId="6B3C07D2" w14:textId="77777777" w:rsidR="00514A17" w:rsidRPr="00514A17" w:rsidRDefault="00514A17" w:rsidP="00514A17">
      <w:pPr>
        <w:jc w:val="right"/>
        <w:rPr>
          <w:rFonts w:ascii="Times New Roman" w:eastAsia="Calibri" w:hAnsi="Times New Roman" w:cs="Times New Roman"/>
          <w:sz w:val="28"/>
          <w:szCs w:val="28"/>
          <w:lang w:eastAsia="ru-RU"/>
        </w:rPr>
      </w:pPr>
    </w:p>
    <w:p w14:paraId="7904FC5F" w14:textId="77777777" w:rsidR="00514A17" w:rsidRPr="00514A17" w:rsidRDefault="00514A17" w:rsidP="00514A17">
      <w:pPr>
        <w:jc w:val="right"/>
        <w:rPr>
          <w:rFonts w:ascii="Times New Roman" w:eastAsia="Times New Roman" w:hAnsi="Times New Roman" w:cs="Times New Roman"/>
          <w:sz w:val="28"/>
          <w:szCs w:val="28"/>
        </w:rPr>
      </w:pPr>
    </w:p>
    <w:p w14:paraId="4F52CDCF" w14:textId="77777777" w:rsidR="00514A17" w:rsidRPr="00514A17" w:rsidRDefault="00514A17" w:rsidP="00514A17">
      <w:pPr>
        <w:jc w:val="right"/>
        <w:rPr>
          <w:rFonts w:ascii="Times New Roman" w:hAnsi="Times New Roman" w:cs="Times New Roman"/>
          <w:sz w:val="28"/>
          <w:szCs w:val="28"/>
        </w:rPr>
      </w:pPr>
    </w:p>
    <w:p w14:paraId="36AE5D6F" w14:textId="77777777" w:rsidR="00514A17" w:rsidRPr="00514A17" w:rsidRDefault="00514A17" w:rsidP="00514A17">
      <w:pPr>
        <w:jc w:val="right"/>
        <w:rPr>
          <w:rFonts w:ascii="Times New Roman" w:hAnsi="Times New Roman" w:cs="Times New Roman"/>
          <w:sz w:val="28"/>
          <w:szCs w:val="28"/>
        </w:rPr>
      </w:pPr>
    </w:p>
    <w:p w14:paraId="5A433FFE" w14:textId="77777777" w:rsidR="00514A17" w:rsidRPr="00514A17" w:rsidRDefault="00514A17" w:rsidP="00514A17">
      <w:pPr>
        <w:jc w:val="right"/>
        <w:rPr>
          <w:rFonts w:ascii="Times New Roman" w:hAnsi="Times New Roman" w:cs="Times New Roman"/>
          <w:sz w:val="28"/>
          <w:szCs w:val="28"/>
        </w:rPr>
      </w:pPr>
    </w:p>
    <w:p w14:paraId="60FAD6DA" w14:textId="77777777" w:rsidR="00514A17" w:rsidRPr="00514A17" w:rsidRDefault="00514A17" w:rsidP="00514A17">
      <w:pPr>
        <w:jc w:val="right"/>
        <w:rPr>
          <w:rFonts w:ascii="Times New Roman" w:hAnsi="Times New Roman" w:cs="Times New Roman"/>
          <w:sz w:val="28"/>
          <w:szCs w:val="28"/>
        </w:rPr>
      </w:pPr>
    </w:p>
    <w:p w14:paraId="12115266" w14:textId="77777777" w:rsidR="00514A17" w:rsidRPr="00514A17" w:rsidRDefault="00514A17" w:rsidP="00514A17">
      <w:pPr>
        <w:jc w:val="right"/>
        <w:rPr>
          <w:rFonts w:ascii="Times New Roman" w:hAnsi="Times New Roman" w:cs="Times New Roman"/>
          <w:sz w:val="28"/>
          <w:szCs w:val="28"/>
        </w:rPr>
      </w:pPr>
    </w:p>
    <w:p w14:paraId="3D92C76E" w14:textId="77777777" w:rsidR="00514A17" w:rsidRPr="00514A17" w:rsidRDefault="00514A17" w:rsidP="00514A17">
      <w:pPr>
        <w:jc w:val="right"/>
        <w:rPr>
          <w:rFonts w:ascii="Times New Roman" w:hAnsi="Times New Roman" w:cs="Times New Roman"/>
          <w:sz w:val="28"/>
          <w:szCs w:val="28"/>
        </w:rPr>
      </w:pPr>
    </w:p>
    <w:p w14:paraId="42F99F87" w14:textId="77777777" w:rsidR="00514A17" w:rsidRPr="00514A17" w:rsidRDefault="00514A17" w:rsidP="00514A17">
      <w:pPr>
        <w:jc w:val="right"/>
        <w:rPr>
          <w:rFonts w:ascii="Times New Roman" w:hAnsi="Times New Roman" w:cs="Times New Roman"/>
          <w:sz w:val="28"/>
          <w:szCs w:val="28"/>
        </w:rPr>
      </w:pPr>
    </w:p>
    <w:p w14:paraId="17933429" w14:textId="77777777" w:rsidR="00514A17" w:rsidRPr="00514A17" w:rsidRDefault="00514A17" w:rsidP="00514A17">
      <w:pPr>
        <w:jc w:val="center"/>
        <w:rPr>
          <w:rFonts w:ascii="Times New Roman" w:hAnsi="Times New Roman" w:cs="Times New Roman"/>
          <w:sz w:val="28"/>
          <w:szCs w:val="28"/>
        </w:rPr>
      </w:pPr>
    </w:p>
    <w:p w14:paraId="0544C3CB" w14:textId="77777777" w:rsidR="00514A17" w:rsidRPr="00514A17" w:rsidRDefault="00514A17" w:rsidP="00514A17">
      <w:pPr>
        <w:jc w:val="center"/>
        <w:rPr>
          <w:rFonts w:ascii="Times New Roman" w:hAnsi="Times New Roman" w:cs="Times New Roman"/>
          <w:sz w:val="28"/>
          <w:szCs w:val="28"/>
        </w:rPr>
      </w:pPr>
    </w:p>
    <w:p w14:paraId="3A17ED62" w14:textId="77777777" w:rsidR="00514A17" w:rsidRPr="00514A17" w:rsidRDefault="00514A17" w:rsidP="00514A17">
      <w:pPr>
        <w:jc w:val="center"/>
        <w:rPr>
          <w:rFonts w:ascii="Times New Roman" w:hAnsi="Times New Roman" w:cs="Times New Roman"/>
          <w:sz w:val="28"/>
          <w:szCs w:val="28"/>
        </w:rPr>
      </w:pPr>
    </w:p>
    <w:p w14:paraId="42FA89A4" w14:textId="77777777" w:rsidR="00514A17" w:rsidRPr="00514A17" w:rsidRDefault="00514A17" w:rsidP="00514A17">
      <w:pPr>
        <w:jc w:val="center"/>
        <w:rPr>
          <w:rFonts w:ascii="Times New Roman" w:hAnsi="Times New Roman" w:cs="Times New Roman"/>
          <w:sz w:val="28"/>
          <w:szCs w:val="28"/>
        </w:rPr>
      </w:pPr>
      <w:r w:rsidRPr="00514A17">
        <w:rPr>
          <w:rFonts w:ascii="Times New Roman" w:hAnsi="Times New Roman" w:cs="Times New Roman"/>
          <w:sz w:val="28"/>
          <w:szCs w:val="28"/>
        </w:rPr>
        <w:t>Щекино</w:t>
      </w:r>
    </w:p>
    <w:p w14:paraId="207F2588" w14:textId="77777777" w:rsidR="00514A17" w:rsidRPr="00514A17" w:rsidRDefault="00514A17" w:rsidP="00514A17">
      <w:pPr>
        <w:jc w:val="center"/>
        <w:rPr>
          <w:rFonts w:ascii="Times New Roman" w:hAnsi="Times New Roman" w:cs="Times New Roman"/>
          <w:sz w:val="28"/>
          <w:szCs w:val="28"/>
        </w:rPr>
      </w:pPr>
      <w:r w:rsidRPr="00514A17">
        <w:rPr>
          <w:rFonts w:ascii="Times New Roman" w:hAnsi="Times New Roman" w:cs="Times New Roman"/>
          <w:sz w:val="28"/>
          <w:szCs w:val="28"/>
        </w:rPr>
        <w:t>2025г.</w:t>
      </w:r>
    </w:p>
    <w:p w14:paraId="5F71FCB1" w14:textId="4CCAFFF7" w:rsidR="00514A17" w:rsidRPr="00514A17" w:rsidRDefault="00514A17" w:rsidP="0061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r w:rsidRPr="00514A17">
        <w:rPr>
          <w:rFonts w:ascii="Times New Roman" w:hAnsi="Times New Roman" w:cs="Times New Roman"/>
        </w:rPr>
        <w:lastRenderedPageBreak/>
        <w:t xml:space="preserve">   </w:t>
      </w:r>
      <w:r w:rsidRPr="00514A17">
        <w:rPr>
          <w:rFonts w:ascii="Times New Roman" w:hAnsi="Times New Roman" w:cs="Times New Roman"/>
          <w:sz w:val="28"/>
          <w:szCs w:val="28"/>
        </w:rPr>
        <w:t>Рабочая программа учебной дисциплины</w:t>
      </w:r>
      <w:r w:rsidRPr="00514A17">
        <w:rPr>
          <w:rFonts w:ascii="Times New Roman" w:hAnsi="Times New Roman" w:cs="Times New Roman"/>
          <w:caps/>
          <w:sz w:val="28"/>
          <w:szCs w:val="28"/>
        </w:rPr>
        <w:t xml:space="preserve"> </w:t>
      </w:r>
      <w:r w:rsidRPr="00514A17">
        <w:rPr>
          <w:rFonts w:ascii="Times New Roman" w:hAnsi="Times New Roman" w:cs="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proofErr w:type="gramStart"/>
      <w:r w:rsidRPr="00514A17">
        <w:rPr>
          <w:rFonts w:ascii="Times New Roman" w:hAnsi="Times New Roman" w:cs="Times New Roman"/>
          <w:sz w:val="28"/>
          <w:szCs w:val="28"/>
        </w:rPr>
        <w:t>38.02.01</w:t>
      </w:r>
      <w:r w:rsidRPr="00514A17">
        <w:rPr>
          <w:rFonts w:ascii="Times New Roman" w:hAnsi="Times New Roman" w:cs="Times New Roman"/>
          <w:b/>
          <w:sz w:val="28"/>
        </w:rPr>
        <w:t xml:space="preserve">  Экономика</w:t>
      </w:r>
      <w:proofErr w:type="gramEnd"/>
      <w:r w:rsidRPr="00514A17">
        <w:rPr>
          <w:rFonts w:ascii="Times New Roman" w:hAnsi="Times New Roman" w:cs="Times New Roman"/>
          <w:b/>
          <w:sz w:val="28"/>
        </w:rPr>
        <w:t xml:space="preserve"> и бухгалтерский учет </w:t>
      </w:r>
      <w:r w:rsidR="006103E5">
        <w:rPr>
          <w:rFonts w:ascii="Times New Roman" w:hAnsi="Times New Roman" w:cs="Times New Roman"/>
          <w:b/>
          <w:sz w:val="28"/>
        </w:rPr>
        <w:t xml:space="preserve"> </w:t>
      </w:r>
      <w:r w:rsidRPr="00514A17">
        <w:rPr>
          <w:rFonts w:ascii="Times New Roman" w:hAnsi="Times New Roman" w:cs="Times New Roman"/>
          <w:b/>
          <w:sz w:val="28"/>
          <w:szCs w:val="28"/>
        </w:rPr>
        <w:t>(по отраслям).</w:t>
      </w:r>
    </w:p>
    <w:p w14:paraId="32F7ECD1"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514A17">
        <w:rPr>
          <w:rFonts w:ascii="Times New Roman" w:hAnsi="Times New Roman" w:cs="Times New Roman"/>
          <w:sz w:val="28"/>
          <w:szCs w:val="28"/>
        </w:rPr>
        <w:t xml:space="preserve">           Организация-разработчик:</w:t>
      </w:r>
      <w:r w:rsidRPr="00514A17">
        <w:rPr>
          <w:rFonts w:ascii="Times New Roman" w:hAnsi="Times New Roman" w:cs="Times New Roman"/>
          <w:b/>
          <w:sz w:val="28"/>
          <w:szCs w:val="28"/>
        </w:rPr>
        <w:t xml:space="preserve"> государственное образовательное учреждение среднего профессионального образования ТО «Тульский экономический колледж»</w:t>
      </w:r>
    </w:p>
    <w:p w14:paraId="6C44D195"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27294228"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514A17">
        <w:rPr>
          <w:rFonts w:ascii="Times New Roman" w:hAnsi="Times New Roman" w:cs="Times New Roman"/>
          <w:sz w:val="28"/>
          <w:szCs w:val="28"/>
        </w:rPr>
        <w:t>Разработчики:</w:t>
      </w:r>
    </w:p>
    <w:p w14:paraId="74DBCA46"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2EEBE627" w14:textId="77777777" w:rsidR="00514A17" w:rsidRPr="0032617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514A17">
        <w:rPr>
          <w:rFonts w:ascii="Times New Roman" w:hAnsi="Times New Roman" w:cs="Times New Roman"/>
          <w:b/>
          <w:sz w:val="28"/>
          <w:szCs w:val="28"/>
        </w:rPr>
        <w:t xml:space="preserve">Подчуфарова Галина Сергеевна, </w:t>
      </w:r>
      <w:proofErr w:type="gramStart"/>
      <w:r w:rsidRPr="00326177">
        <w:rPr>
          <w:rFonts w:ascii="Times New Roman" w:hAnsi="Times New Roman" w:cs="Times New Roman"/>
          <w:sz w:val="28"/>
          <w:szCs w:val="28"/>
        </w:rPr>
        <w:t>преподаватель  государственного</w:t>
      </w:r>
      <w:proofErr w:type="gramEnd"/>
      <w:r w:rsidRPr="00326177">
        <w:rPr>
          <w:rFonts w:ascii="Times New Roman" w:hAnsi="Times New Roman" w:cs="Times New Roman"/>
          <w:sz w:val="28"/>
          <w:szCs w:val="28"/>
        </w:rPr>
        <w:t xml:space="preserve"> профессионального образовательного учреждения Тульской области «Тульский экономический колледж» </w:t>
      </w:r>
    </w:p>
    <w:p w14:paraId="2AE9306C"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4EF3794C" w14:textId="77777777" w:rsidR="00514A17" w:rsidRPr="00514A17" w:rsidRDefault="00514A17" w:rsidP="00514A1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514A17">
        <w:rPr>
          <w:sz w:val="28"/>
          <w:szCs w:val="28"/>
        </w:rPr>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6D813F2F" w14:textId="77777777" w:rsidR="00514A17" w:rsidRPr="00514A17" w:rsidRDefault="00514A17" w:rsidP="00514A1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514A17">
        <w:rPr>
          <w:sz w:val="28"/>
          <w:szCs w:val="28"/>
        </w:rPr>
        <w:t xml:space="preserve">Утверждена протоколом </w:t>
      </w:r>
      <w:proofErr w:type="gramStart"/>
      <w:r w:rsidRPr="00514A17">
        <w:rPr>
          <w:sz w:val="28"/>
          <w:szCs w:val="28"/>
        </w:rPr>
        <w:t>№  7</w:t>
      </w:r>
      <w:proofErr w:type="gramEnd"/>
      <w:r w:rsidRPr="00514A17">
        <w:rPr>
          <w:sz w:val="28"/>
          <w:szCs w:val="28"/>
        </w:rPr>
        <w:t xml:space="preserve">  от « 30 » апреля 2025 года</w:t>
      </w:r>
    </w:p>
    <w:p w14:paraId="1261E178" w14:textId="77777777" w:rsidR="00514A17" w:rsidRPr="00514A17" w:rsidRDefault="00514A17" w:rsidP="00514A1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4A17">
        <w:rPr>
          <w:sz w:val="28"/>
          <w:szCs w:val="28"/>
        </w:rPr>
        <w:t xml:space="preserve">Председатель ПЦК № 2 ______________________ </w:t>
      </w:r>
      <w:proofErr w:type="spellStart"/>
      <w:r>
        <w:rPr>
          <w:sz w:val="28"/>
          <w:szCs w:val="28"/>
        </w:rPr>
        <w:t>Е.В.Темерева</w:t>
      </w:r>
      <w:proofErr w:type="spellEnd"/>
      <w:r w:rsidRPr="00514A17">
        <w:rPr>
          <w:sz w:val="28"/>
          <w:szCs w:val="28"/>
        </w:rPr>
        <w:t xml:space="preserve">  </w:t>
      </w:r>
    </w:p>
    <w:p w14:paraId="50136194" w14:textId="77777777" w:rsidR="00514A17" w:rsidRPr="00514A17" w:rsidRDefault="00514A17" w:rsidP="00514A1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14A17">
        <w:rPr>
          <w:sz w:val="28"/>
          <w:szCs w:val="28"/>
        </w:rPr>
        <w:t xml:space="preserve">Заместитель директора по учебной работе _________________ </w:t>
      </w:r>
      <w:proofErr w:type="spellStart"/>
      <w:r w:rsidRPr="00514A17">
        <w:rPr>
          <w:sz w:val="28"/>
          <w:szCs w:val="28"/>
        </w:rPr>
        <w:t>Е.В.Кошелева</w:t>
      </w:r>
      <w:proofErr w:type="spellEnd"/>
    </w:p>
    <w:p w14:paraId="12935252" w14:textId="77777777" w:rsidR="00514A17" w:rsidRPr="00514A17" w:rsidRDefault="00514A17" w:rsidP="00514A1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514A17">
        <w:rPr>
          <w:sz w:val="28"/>
          <w:szCs w:val="28"/>
        </w:rPr>
        <w:t>« 30</w:t>
      </w:r>
      <w:proofErr w:type="gramEnd"/>
      <w:r w:rsidRPr="00514A17">
        <w:rPr>
          <w:sz w:val="28"/>
          <w:szCs w:val="28"/>
        </w:rPr>
        <w:t xml:space="preserve"> » апреля 2025 года</w:t>
      </w:r>
    </w:p>
    <w:p w14:paraId="38C9C851" w14:textId="77777777" w:rsidR="00514A17" w:rsidRPr="00514A17" w:rsidRDefault="00514A17" w:rsidP="00514A17">
      <w:pPr>
        <w:widowControl w:val="0"/>
        <w:tabs>
          <w:tab w:val="left" w:pos="6420"/>
        </w:tabs>
        <w:suppressAutoHyphens/>
        <w:rPr>
          <w:rFonts w:ascii="Times New Roman" w:hAnsi="Times New Roman" w:cs="Times New Roman"/>
          <w:sz w:val="28"/>
          <w:szCs w:val="28"/>
        </w:rPr>
      </w:pPr>
    </w:p>
    <w:p w14:paraId="30168B91" w14:textId="77777777" w:rsidR="00514A17" w:rsidRPr="00514A17" w:rsidRDefault="00514A17" w:rsidP="00514A17">
      <w:pPr>
        <w:widowControl w:val="0"/>
        <w:tabs>
          <w:tab w:val="left" w:pos="6420"/>
        </w:tabs>
        <w:suppressAutoHyphens/>
        <w:rPr>
          <w:rFonts w:ascii="Times New Roman" w:hAnsi="Times New Roman" w:cs="Times New Roman"/>
          <w:sz w:val="28"/>
          <w:szCs w:val="28"/>
        </w:rPr>
      </w:pPr>
    </w:p>
    <w:p w14:paraId="6BF4FFBB" w14:textId="77777777" w:rsidR="00514A17" w:rsidRPr="00514A17" w:rsidRDefault="00514A17" w:rsidP="00514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sz w:val="28"/>
          <w:szCs w:val="28"/>
        </w:rPr>
      </w:pPr>
    </w:p>
    <w:p w14:paraId="3103A2C5" w14:textId="77777777" w:rsidR="00514A17" w:rsidRPr="00514A17" w:rsidRDefault="00514A17" w:rsidP="00514A17">
      <w:pPr>
        <w:rPr>
          <w:rFonts w:ascii="Times New Roman" w:hAnsi="Times New Roman" w:cs="Times New Roman"/>
          <w:sz w:val="24"/>
          <w:szCs w:val="24"/>
        </w:rPr>
      </w:pPr>
    </w:p>
    <w:p w14:paraId="73882087" w14:textId="77777777" w:rsidR="00514A17" w:rsidRPr="00514A17" w:rsidRDefault="00514A17" w:rsidP="00514A17">
      <w:pPr>
        <w:rPr>
          <w:rFonts w:ascii="Times New Roman" w:hAnsi="Times New Roman" w:cs="Times New Roman"/>
        </w:rPr>
      </w:pPr>
    </w:p>
    <w:p w14:paraId="4854C764" w14:textId="77777777" w:rsidR="00514A17" w:rsidRPr="00514A17" w:rsidRDefault="00514A17" w:rsidP="00514A17">
      <w:pPr>
        <w:rPr>
          <w:rFonts w:ascii="Times New Roman" w:hAnsi="Times New Roman" w:cs="Times New Roman"/>
        </w:rPr>
      </w:pPr>
    </w:p>
    <w:p w14:paraId="777213FA" w14:textId="77777777" w:rsidR="00514A17" w:rsidRPr="00514A17" w:rsidRDefault="00514A17" w:rsidP="00514A17">
      <w:pPr>
        <w:rPr>
          <w:rFonts w:ascii="Times New Roman" w:hAnsi="Times New Roman" w:cs="Times New Roman"/>
        </w:rPr>
      </w:pPr>
    </w:p>
    <w:p w14:paraId="6E75570D"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both"/>
        <w:rPr>
          <w:rFonts w:ascii="Times New Roman" w:hAnsi="Times New Roman" w:cs="Times New Roman"/>
        </w:rPr>
      </w:pPr>
    </w:p>
    <w:p w14:paraId="26998A08"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both"/>
        <w:rPr>
          <w:rFonts w:ascii="Times New Roman" w:hAnsi="Times New Roman" w:cs="Times New Roman"/>
        </w:rPr>
      </w:pPr>
    </w:p>
    <w:p w14:paraId="6B511591"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both"/>
        <w:rPr>
          <w:rFonts w:ascii="Times New Roman" w:hAnsi="Times New Roman" w:cs="Times New Roman"/>
        </w:rPr>
      </w:pPr>
    </w:p>
    <w:p w14:paraId="20B55284" w14:textId="77777777" w:rsidR="00514A17" w:rsidRPr="00514A17" w:rsidRDefault="00514A17" w:rsidP="00514A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14:paraId="672B48B9" w14:textId="77777777" w:rsidR="00514A17" w:rsidRPr="00514A17" w:rsidRDefault="00514A17" w:rsidP="00514A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291D8F2" w14:textId="77777777" w:rsidR="00514A17" w:rsidRDefault="00514A17" w:rsidP="00514A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303C796E" w14:textId="77777777" w:rsidR="006103E5" w:rsidRDefault="006103E5" w:rsidP="00514A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B0B4FAD" w14:textId="77777777" w:rsidR="006103E5" w:rsidRPr="00514A17" w:rsidRDefault="006103E5" w:rsidP="00514A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BFC5ABE" w14:textId="77777777" w:rsidR="009D66D8" w:rsidRPr="00AB3872" w:rsidRDefault="009D66D8" w:rsidP="00AB3872">
      <w:pPr>
        <w:rPr>
          <w:rFonts w:ascii="Times New Roman" w:hAnsi="Times New Roman" w:cs="Times New Roman"/>
          <w:b/>
        </w:rPr>
      </w:pPr>
    </w:p>
    <w:p w14:paraId="3B31FC06" w14:textId="77777777" w:rsidR="009D66D8" w:rsidRPr="004A033E" w:rsidRDefault="009D66D8" w:rsidP="00CD40C9">
      <w:pPr>
        <w:pStyle w:val="13"/>
        <w:rPr>
          <w:rFonts w:ascii="Times New Roman" w:hAnsi="Times New Roman"/>
          <w:b w:val="0"/>
          <w:bCs w:val="0"/>
          <w:lang w:val="ru-RU"/>
        </w:rPr>
      </w:pPr>
      <w:bookmarkStart w:id="0" w:name="_Toc168575942"/>
      <w:r>
        <w:rPr>
          <w:rFonts w:ascii="Times New Roman" w:hAnsi="Times New Roman"/>
          <w:lang w:val="ru-RU"/>
        </w:rPr>
        <w:lastRenderedPageBreak/>
        <w:t>СОДЕРЖАНИЕ ПРОГРАММЫ</w:t>
      </w:r>
      <w:bookmarkEnd w:id="0"/>
      <w:r w:rsidRPr="004A033E">
        <w:rPr>
          <w:rFonts w:ascii="Times New Roman" w:eastAsiaTheme="minorHAnsi" w:hAnsi="Times New Roman"/>
          <w:b w:val="0"/>
          <w:bCs w:val="0"/>
          <w:noProof/>
          <w:lang w:eastAsia="ru-RU"/>
        </w:rPr>
        <w:fldChar w:fldCharType="begin"/>
      </w:r>
      <w:r w:rsidRPr="004A033E">
        <w:rPr>
          <w:rFonts w:ascii="Times New Roman" w:eastAsiaTheme="minorHAnsi" w:hAnsi="Times New Roman"/>
          <w:b w:val="0"/>
          <w:bCs w:val="0"/>
          <w:noProof/>
          <w:lang w:eastAsia="ru-RU"/>
        </w:rPr>
        <w:instrText xml:space="preserve"> TOC \h \z \t "Раздел 1;1;Раздел 1.1;2" </w:instrText>
      </w:r>
      <w:r w:rsidRPr="004A033E">
        <w:rPr>
          <w:rFonts w:ascii="Times New Roman" w:eastAsiaTheme="minorHAnsi" w:hAnsi="Times New Roman"/>
          <w:b w:val="0"/>
          <w:bCs w:val="0"/>
          <w:noProof/>
          <w:lang w:eastAsia="ru-RU"/>
        </w:rPr>
        <w:fldChar w:fldCharType="separate"/>
      </w:r>
    </w:p>
    <w:p w14:paraId="079E3339" w14:textId="77777777" w:rsidR="009D66D8" w:rsidRPr="004A033E" w:rsidRDefault="004A033E" w:rsidP="009D66D8">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6" w:anchor="_Toc156825288" w:history="1">
        <w:r w:rsidR="009D66D8" w:rsidRPr="004A033E">
          <w:rPr>
            <w:rStyle w:val="a3"/>
            <w:rFonts w:ascii="Times New Roman" w:eastAsiaTheme="minorHAnsi" w:hAnsi="Times New Roman" w:cs="Times New Roman"/>
            <w:b/>
            <w:bCs/>
            <w:noProof/>
            <w:color w:val="auto"/>
            <w:spacing w:val="0"/>
            <w:sz w:val="24"/>
            <w:szCs w:val="24"/>
            <w:u w:val="none"/>
          </w:rPr>
          <w:t>1. Общая характеристика</w:t>
        </w:r>
        <w:r w:rsidR="009D66D8" w:rsidRPr="004A033E">
          <w:rPr>
            <w:rStyle w:val="a3"/>
            <w:rFonts w:ascii="Times New Roman" w:eastAsiaTheme="minorHAnsi" w:hAnsi="Times New Roman" w:cs="Times New Roman"/>
            <w:b/>
            <w:bCs/>
            <w:noProof/>
            <w:webHidden/>
            <w:color w:val="auto"/>
            <w:spacing w:val="0"/>
            <w:sz w:val="24"/>
            <w:szCs w:val="24"/>
            <w:u w:val="none"/>
          </w:rPr>
          <w:tab/>
        </w:r>
        <w:r w:rsidR="009D66D8" w:rsidRPr="004A033E">
          <w:rPr>
            <w:rStyle w:val="a3"/>
            <w:rFonts w:ascii="Times New Roman" w:eastAsiaTheme="minorHAnsi" w:hAnsi="Times New Roman" w:cs="Times New Roman"/>
            <w:b/>
            <w:bCs/>
            <w:noProof/>
            <w:color w:val="auto"/>
            <w:spacing w:val="0"/>
            <w:sz w:val="24"/>
            <w:szCs w:val="24"/>
            <w:u w:val="none"/>
          </w:rPr>
          <w:t>3</w:t>
        </w:r>
      </w:hyperlink>
    </w:p>
    <w:p w14:paraId="5B1FB84B" w14:textId="77777777" w:rsidR="009D66D8" w:rsidRPr="004A033E" w:rsidRDefault="004A033E"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7" w:anchor="_Toc156825289" w:history="1">
        <w:r w:rsidR="009D66D8" w:rsidRPr="004A033E">
          <w:rPr>
            <w:rStyle w:val="a3"/>
            <w:rFonts w:ascii="Times New Roman" w:hAnsi="Times New Roman" w:cs="Times New Roman"/>
            <w:noProof/>
            <w:color w:val="auto"/>
            <w:spacing w:val="0"/>
            <w:sz w:val="24"/>
            <w:szCs w:val="24"/>
            <w:u w:val="none"/>
          </w:rPr>
          <w:t>1.1. Цель и место дисциплины в структуре образовательной программы</w:t>
        </w:r>
        <w:r w:rsidR="009D66D8" w:rsidRPr="004A033E">
          <w:rPr>
            <w:rStyle w:val="a3"/>
            <w:rFonts w:ascii="Times New Roman" w:hAnsi="Times New Roman" w:cs="Times New Roman"/>
            <w:noProof/>
            <w:webHidden/>
            <w:color w:val="auto"/>
            <w:spacing w:val="0"/>
            <w:sz w:val="24"/>
            <w:szCs w:val="24"/>
            <w:u w:val="none"/>
          </w:rPr>
          <w:tab/>
        </w:r>
        <w:r w:rsidR="009D66D8" w:rsidRPr="004A033E">
          <w:rPr>
            <w:rStyle w:val="a3"/>
            <w:rFonts w:ascii="Times New Roman" w:hAnsi="Times New Roman" w:cs="Times New Roman"/>
            <w:i/>
            <w:iCs/>
            <w:noProof/>
            <w:color w:val="auto"/>
            <w:spacing w:val="0"/>
            <w:sz w:val="24"/>
            <w:szCs w:val="24"/>
            <w:u w:val="none"/>
          </w:rPr>
          <w:t>3</w:t>
        </w:r>
      </w:hyperlink>
    </w:p>
    <w:p w14:paraId="6AEE03FD" w14:textId="77777777" w:rsidR="00EE7802" w:rsidRPr="004A033E" w:rsidRDefault="004A033E" w:rsidP="009D66D8">
      <w:pPr>
        <w:pStyle w:val="a5"/>
        <w:tabs>
          <w:tab w:val="right" w:leader="dot" w:pos="9639"/>
        </w:tabs>
        <w:spacing w:before="120" w:after="0" w:line="276" w:lineRule="auto"/>
        <w:ind w:left="240"/>
        <w:rPr>
          <w:rStyle w:val="a3"/>
          <w:rFonts w:ascii="Times New Roman" w:hAnsi="Times New Roman" w:cs="Times New Roman"/>
          <w:i/>
          <w:iCs/>
          <w:noProof/>
          <w:color w:val="auto"/>
          <w:spacing w:val="0"/>
          <w:sz w:val="24"/>
          <w:szCs w:val="24"/>
          <w:u w:val="none"/>
        </w:rPr>
      </w:pPr>
      <w:hyperlink r:id="rId8" w:anchor="_Toc156825290" w:history="1">
        <w:r w:rsidR="009D66D8" w:rsidRPr="004A033E">
          <w:rPr>
            <w:rStyle w:val="a3"/>
            <w:rFonts w:ascii="Times New Roman" w:hAnsi="Times New Roman" w:cs="Times New Roman"/>
            <w:noProof/>
            <w:color w:val="auto"/>
            <w:spacing w:val="0"/>
            <w:sz w:val="24"/>
            <w:szCs w:val="24"/>
            <w:u w:val="none"/>
          </w:rPr>
          <w:t>1.2. Планируемые результаты освоения дисциплины</w:t>
        </w:r>
        <w:r w:rsidR="009D66D8" w:rsidRPr="004A033E">
          <w:rPr>
            <w:rStyle w:val="a3"/>
            <w:rFonts w:ascii="Times New Roman" w:hAnsi="Times New Roman" w:cs="Times New Roman"/>
            <w:noProof/>
            <w:webHidden/>
            <w:color w:val="auto"/>
            <w:spacing w:val="0"/>
            <w:sz w:val="24"/>
            <w:szCs w:val="24"/>
            <w:u w:val="none"/>
          </w:rPr>
          <w:tab/>
        </w:r>
        <w:r w:rsidR="009D66D8" w:rsidRPr="004A033E">
          <w:rPr>
            <w:rStyle w:val="a3"/>
            <w:rFonts w:ascii="Times New Roman" w:hAnsi="Times New Roman" w:cs="Times New Roman"/>
            <w:i/>
            <w:iCs/>
            <w:noProof/>
            <w:color w:val="auto"/>
            <w:spacing w:val="0"/>
            <w:sz w:val="24"/>
            <w:szCs w:val="24"/>
            <w:u w:val="none"/>
          </w:rPr>
          <w:t>3</w:t>
        </w:r>
      </w:hyperlink>
    </w:p>
    <w:p w14:paraId="481BEC95" w14:textId="79661279" w:rsidR="009D66D8" w:rsidRPr="004A033E" w:rsidRDefault="00EE7802" w:rsidP="009D66D8">
      <w:pPr>
        <w:pStyle w:val="a5"/>
        <w:tabs>
          <w:tab w:val="right" w:leader="dot" w:pos="9639"/>
        </w:tabs>
        <w:spacing w:before="120" w:after="0" w:line="276" w:lineRule="auto"/>
        <w:ind w:left="240"/>
        <w:rPr>
          <w:rStyle w:val="a3"/>
          <w:rFonts w:ascii="Times New Roman" w:hAnsi="Times New Roman" w:cs="Times New Roman"/>
          <w:i/>
          <w:iCs/>
          <w:color w:val="auto"/>
          <w:sz w:val="24"/>
          <w:szCs w:val="24"/>
          <w:u w:val="none"/>
        </w:rPr>
      </w:pPr>
      <w:r w:rsidRPr="004A033E">
        <w:rPr>
          <w:rStyle w:val="a3"/>
          <w:rFonts w:ascii="Times New Roman" w:hAnsi="Times New Roman" w:cs="Times New Roman"/>
          <w:noProof/>
          <w:color w:val="auto"/>
          <w:sz w:val="24"/>
          <w:szCs w:val="24"/>
          <w:u w:val="none"/>
        </w:rPr>
        <w:t xml:space="preserve">1.3. Обоснование вариативной </w:t>
      </w:r>
      <w:r w:rsidR="004E4A0D" w:rsidRPr="004A033E">
        <w:rPr>
          <w:rStyle w:val="a3"/>
          <w:rFonts w:ascii="Times New Roman" w:hAnsi="Times New Roman" w:cs="Times New Roman"/>
          <w:noProof/>
          <w:color w:val="auto"/>
          <w:sz w:val="24"/>
          <w:szCs w:val="24"/>
          <w:u w:val="none"/>
        </w:rPr>
        <w:t>ч</w:t>
      </w:r>
      <w:r w:rsidRPr="004A033E">
        <w:rPr>
          <w:rStyle w:val="a3"/>
          <w:rFonts w:ascii="Times New Roman" w:hAnsi="Times New Roman" w:cs="Times New Roman"/>
          <w:noProof/>
          <w:color w:val="auto"/>
          <w:sz w:val="24"/>
          <w:szCs w:val="24"/>
          <w:u w:val="none"/>
        </w:rPr>
        <w:t>асти…</w:t>
      </w:r>
      <w:r w:rsidR="004E4A0D" w:rsidRPr="004A033E">
        <w:rPr>
          <w:rStyle w:val="a3"/>
          <w:rFonts w:ascii="Times New Roman" w:hAnsi="Times New Roman" w:cs="Times New Roman"/>
          <w:noProof/>
          <w:color w:val="auto"/>
          <w:sz w:val="24"/>
          <w:szCs w:val="24"/>
          <w:u w:val="none"/>
        </w:rPr>
        <w:t>……………………………………………….</w:t>
      </w:r>
      <w:r w:rsidR="00ED0A83" w:rsidRPr="004A033E">
        <w:rPr>
          <w:rStyle w:val="a3"/>
          <w:rFonts w:ascii="Times New Roman" w:hAnsi="Times New Roman" w:cs="Times New Roman"/>
          <w:noProof/>
          <w:color w:val="auto"/>
          <w:sz w:val="24"/>
          <w:szCs w:val="24"/>
          <w:u w:val="none"/>
        </w:rPr>
        <w:t>6</w:t>
      </w:r>
    </w:p>
    <w:p w14:paraId="724FEAB7" w14:textId="77777777" w:rsidR="009D66D8" w:rsidRPr="004A033E" w:rsidRDefault="004A033E" w:rsidP="009D66D8">
      <w:pPr>
        <w:pStyle w:val="a5"/>
        <w:tabs>
          <w:tab w:val="right" w:leader="dot" w:pos="9639"/>
        </w:tabs>
        <w:spacing w:before="120" w:after="0" w:line="276" w:lineRule="auto"/>
        <w:ind w:left="240"/>
        <w:rPr>
          <w:rFonts w:ascii="Times New Roman" w:hAnsi="Times New Roman" w:cs="Times New Roman"/>
          <w:b/>
          <w:bCs/>
          <w:color w:val="auto"/>
          <w:sz w:val="24"/>
          <w:szCs w:val="24"/>
        </w:rPr>
      </w:pPr>
      <w:hyperlink r:id="rId9" w:anchor="_Toc156825291" w:history="1">
        <w:r w:rsidR="009D66D8" w:rsidRPr="004A033E">
          <w:rPr>
            <w:rStyle w:val="a3"/>
            <w:rFonts w:ascii="Times New Roman" w:eastAsiaTheme="minorHAnsi" w:hAnsi="Times New Roman" w:cs="Times New Roman"/>
            <w:b/>
            <w:bCs/>
            <w:noProof/>
            <w:color w:val="auto"/>
            <w:spacing w:val="0"/>
            <w:sz w:val="24"/>
            <w:szCs w:val="24"/>
            <w:u w:val="none"/>
          </w:rPr>
          <w:t>2. Структура и содержание ДИСЦИПЛИНЫ</w:t>
        </w:r>
        <w:r w:rsidR="009D66D8" w:rsidRPr="004A033E">
          <w:rPr>
            <w:rStyle w:val="a3"/>
            <w:rFonts w:ascii="Times New Roman" w:eastAsiaTheme="minorHAnsi" w:hAnsi="Times New Roman" w:cs="Times New Roman"/>
            <w:b/>
            <w:bCs/>
            <w:noProof/>
            <w:webHidden/>
            <w:color w:val="auto"/>
            <w:spacing w:val="0"/>
            <w:sz w:val="24"/>
            <w:szCs w:val="24"/>
            <w:u w:val="none"/>
          </w:rPr>
          <w:tab/>
        </w:r>
      </w:hyperlink>
      <w:r w:rsidR="00ED0A83" w:rsidRPr="004A033E">
        <w:rPr>
          <w:rStyle w:val="a3"/>
          <w:rFonts w:ascii="Times New Roman" w:eastAsiaTheme="minorHAnsi" w:hAnsi="Times New Roman" w:cs="Times New Roman"/>
          <w:b/>
          <w:bCs/>
          <w:noProof/>
          <w:color w:val="auto"/>
          <w:spacing w:val="0"/>
          <w:sz w:val="24"/>
          <w:szCs w:val="24"/>
          <w:u w:val="none"/>
        </w:rPr>
        <w:t>7</w:t>
      </w:r>
    </w:p>
    <w:p w14:paraId="7EEC5F78" w14:textId="77777777" w:rsidR="009D66D8" w:rsidRPr="004A033E" w:rsidRDefault="004A033E"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0" w:anchor="_Toc156825292" w:history="1">
        <w:r w:rsidR="009D66D8" w:rsidRPr="004A033E">
          <w:rPr>
            <w:rStyle w:val="a3"/>
            <w:rFonts w:ascii="Times New Roman" w:hAnsi="Times New Roman" w:cs="Times New Roman"/>
            <w:noProof/>
            <w:color w:val="auto"/>
            <w:spacing w:val="0"/>
            <w:sz w:val="24"/>
            <w:szCs w:val="24"/>
            <w:u w:val="none"/>
          </w:rPr>
          <w:t>2.1. Трудоемкость освоения дисциплины</w:t>
        </w:r>
        <w:r w:rsidR="009D66D8" w:rsidRPr="004A033E">
          <w:rPr>
            <w:rStyle w:val="a3"/>
            <w:rFonts w:ascii="Times New Roman" w:hAnsi="Times New Roman" w:cs="Times New Roman"/>
            <w:noProof/>
            <w:webHidden/>
            <w:color w:val="auto"/>
            <w:spacing w:val="0"/>
            <w:sz w:val="24"/>
            <w:szCs w:val="24"/>
            <w:u w:val="none"/>
          </w:rPr>
          <w:tab/>
        </w:r>
      </w:hyperlink>
      <w:r w:rsidR="00ED0A83" w:rsidRPr="004A033E">
        <w:rPr>
          <w:rStyle w:val="a3"/>
          <w:rFonts w:ascii="Times New Roman" w:hAnsi="Times New Roman" w:cs="Times New Roman"/>
          <w:i/>
          <w:iCs/>
          <w:noProof/>
          <w:color w:val="auto"/>
          <w:spacing w:val="0"/>
          <w:sz w:val="24"/>
          <w:szCs w:val="24"/>
          <w:u w:val="none"/>
        </w:rPr>
        <w:t>7</w:t>
      </w:r>
    </w:p>
    <w:p w14:paraId="4D177B80" w14:textId="77777777" w:rsidR="009D66D8" w:rsidRPr="004A033E" w:rsidRDefault="004A033E" w:rsidP="009D66D8">
      <w:pPr>
        <w:pStyle w:val="a5"/>
        <w:tabs>
          <w:tab w:val="right" w:leader="dot" w:pos="9639"/>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1" w:anchor="_Toc156825293" w:history="1">
        <w:r w:rsidR="009D66D8" w:rsidRPr="004A033E">
          <w:rPr>
            <w:rStyle w:val="a3"/>
            <w:rFonts w:ascii="Times New Roman" w:hAnsi="Times New Roman" w:cs="Times New Roman"/>
            <w:noProof/>
            <w:color w:val="auto"/>
            <w:spacing w:val="0"/>
            <w:sz w:val="24"/>
            <w:szCs w:val="24"/>
            <w:u w:val="none"/>
          </w:rPr>
          <w:t>2.2. Содержание дисциплины</w:t>
        </w:r>
        <w:r w:rsidR="009D66D8" w:rsidRPr="004A033E">
          <w:rPr>
            <w:rStyle w:val="a3"/>
            <w:rFonts w:ascii="Times New Roman" w:hAnsi="Times New Roman" w:cs="Times New Roman"/>
            <w:noProof/>
            <w:webHidden/>
            <w:color w:val="auto"/>
            <w:spacing w:val="0"/>
            <w:sz w:val="24"/>
            <w:szCs w:val="24"/>
            <w:u w:val="none"/>
          </w:rPr>
          <w:tab/>
        </w:r>
      </w:hyperlink>
      <w:r w:rsidR="00ED0A83" w:rsidRPr="004A033E">
        <w:rPr>
          <w:rStyle w:val="a3"/>
          <w:rFonts w:ascii="Times New Roman" w:hAnsi="Times New Roman" w:cs="Times New Roman"/>
          <w:i/>
          <w:iCs/>
          <w:noProof/>
          <w:color w:val="auto"/>
          <w:spacing w:val="0"/>
          <w:sz w:val="24"/>
          <w:szCs w:val="24"/>
          <w:u w:val="none"/>
        </w:rPr>
        <w:t>8</w:t>
      </w:r>
    </w:p>
    <w:p w14:paraId="18E9AF8D" w14:textId="6954458B" w:rsidR="009D66D8" w:rsidRPr="004A033E" w:rsidRDefault="004A033E" w:rsidP="00ED0A83">
      <w:pPr>
        <w:pStyle w:val="a5"/>
        <w:tabs>
          <w:tab w:val="left" w:pos="888"/>
        </w:tabs>
        <w:spacing w:before="120" w:after="0" w:line="276" w:lineRule="auto"/>
        <w:ind w:left="240"/>
        <w:rPr>
          <w:rFonts w:ascii="Times New Roman" w:eastAsia="Times New Roman" w:hAnsi="Times New Roman" w:cs="Times New Roman"/>
          <w:noProof/>
          <w:color w:val="auto"/>
          <w:spacing w:val="0"/>
          <w:sz w:val="24"/>
          <w:szCs w:val="24"/>
          <w:lang w:eastAsia="ru-RU"/>
        </w:rPr>
      </w:pPr>
      <w:hyperlink r:id="rId12" w:anchor="_Toc156825296" w:history="1"/>
      <w:hyperlink r:id="rId13" w:anchor="_Toc156825297" w:history="1">
        <w:r w:rsidR="009D66D8" w:rsidRPr="004A033E">
          <w:rPr>
            <w:rStyle w:val="a3"/>
            <w:rFonts w:ascii="Times New Roman" w:hAnsi="Times New Roman" w:cs="Times New Roman"/>
            <w:noProof/>
            <w:color w:val="auto"/>
            <w:spacing w:val="0"/>
            <w:sz w:val="24"/>
            <w:szCs w:val="24"/>
            <w:u w:val="none"/>
          </w:rPr>
          <w:t>3.1. Материально-техническое обеспечение</w:t>
        </w:r>
        <w:r w:rsidR="002A6A91" w:rsidRPr="004A033E">
          <w:rPr>
            <w:rStyle w:val="a3"/>
            <w:rFonts w:ascii="Times New Roman" w:hAnsi="Times New Roman" w:cs="Times New Roman"/>
            <w:noProof/>
            <w:color w:val="auto"/>
            <w:spacing w:val="0"/>
            <w:sz w:val="24"/>
            <w:szCs w:val="24"/>
            <w:u w:val="none"/>
          </w:rPr>
          <w:t>………………………………………………</w:t>
        </w:r>
        <w:r w:rsidR="009D66D8" w:rsidRPr="004A033E">
          <w:rPr>
            <w:rStyle w:val="a3"/>
            <w:rFonts w:ascii="Times New Roman" w:hAnsi="Times New Roman" w:cs="Times New Roman"/>
            <w:noProof/>
            <w:webHidden/>
            <w:color w:val="auto"/>
            <w:spacing w:val="0"/>
            <w:sz w:val="24"/>
            <w:szCs w:val="24"/>
            <w:u w:val="none"/>
          </w:rPr>
          <w:tab/>
        </w:r>
        <w:r w:rsidR="00ED0A83" w:rsidRPr="004A033E">
          <w:rPr>
            <w:rStyle w:val="a3"/>
            <w:rFonts w:ascii="Times New Roman" w:hAnsi="Times New Roman" w:cs="Times New Roman"/>
            <w:noProof/>
            <w:webHidden/>
            <w:color w:val="auto"/>
            <w:spacing w:val="0"/>
            <w:sz w:val="24"/>
            <w:szCs w:val="24"/>
            <w:u w:val="none"/>
          </w:rPr>
          <w:t xml:space="preserve"> 12</w:t>
        </w:r>
        <w:r w:rsidR="002A6A91" w:rsidRPr="004A033E">
          <w:rPr>
            <w:rStyle w:val="a3"/>
            <w:rFonts w:ascii="Times New Roman" w:hAnsi="Times New Roman" w:cs="Times New Roman"/>
            <w:noProof/>
            <w:webHidden/>
            <w:color w:val="auto"/>
            <w:spacing w:val="0"/>
            <w:sz w:val="24"/>
            <w:szCs w:val="24"/>
            <w:u w:val="none"/>
          </w:rPr>
          <w:t xml:space="preserve">    </w:t>
        </w:r>
      </w:hyperlink>
      <w:hyperlink r:id="rId14" w:anchor="_Toc156825298" w:history="1">
        <w:r w:rsidR="009D66D8" w:rsidRPr="004A033E">
          <w:rPr>
            <w:rStyle w:val="a3"/>
            <w:rFonts w:ascii="Times New Roman" w:hAnsi="Times New Roman" w:cs="Times New Roman"/>
            <w:noProof/>
            <w:color w:val="auto"/>
            <w:spacing w:val="0"/>
            <w:sz w:val="24"/>
            <w:szCs w:val="24"/>
            <w:u w:val="none"/>
          </w:rPr>
          <w:t>3.2. Учебно-методическое обеспечение</w:t>
        </w:r>
        <w:r>
          <w:rPr>
            <w:rStyle w:val="a3"/>
            <w:rFonts w:ascii="Times New Roman" w:hAnsi="Times New Roman" w:cs="Times New Roman"/>
            <w:noProof/>
            <w:color w:val="auto"/>
            <w:spacing w:val="0"/>
            <w:sz w:val="24"/>
            <w:szCs w:val="24"/>
            <w:u w:val="none"/>
          </w:rPr>
          <w:t>………………………………………………</w:t>
        </w:r>
        <w:r w:rsidR="009D66D8" w:rsidRPr="004A033E">
          <w:rPr>
            <w:rStyle w:val="a3"/>
            <w:rFonts w:ascii="Times New Roman" w:hAnsi="Times New Roman" w:cs="Times New Roman"/>
            <w:noProof/>
            <w:webHidden/>
            <w:color w:val="auto"/>
            <w:spacing w:val="0"/>
            <w:sz w:val="24"/>
            <w:szCs w:val="24"/>
            <w:u w:val="none"/>
          </w:rPr>
          <w:tab/>
        </w:r>
      </w:hyperlink>
      <w:r w:rsidR="00ED0A83" w:rsidRPr="004A033E">
        <w:rPr>
          <w:rStyle w:val="a3"/>
          <w:rFonts w:ascii="Times New Roman" w:hAnsi="Times New Roman" w:cs="Times New Roman"/>
          <w:i/>
          <w:iCs/>
          <w:noProof/>
          <w:color w:val="auto"/>
          <w:spacing w:val="0"/>
          <w:sz w:val="24"/>
          <w:szCs w:val="24"/>
          <w:u w:val="none"/>
        </w:rPr>
        <w:t>12</w:t>
      </w:r>
    </w:p>
    <w:p w14:paraId="580063BA" w14:textId="77777777" w:rsidR="009D66D8" w:rsidRPr="004A033E" w:rsidRDefault="004A033E" w:rsidP="009D66D8">
      <w:pPr>
        <w:pStyle w:val="a5"/>
        <w:tabs>
          <w:tab w:val="right" w:leader="dot" w:pos="9639"/>
        </w:tabs>
        <w:spacing w:before="120" w:after="0" w:line="276" w:lineRule="auto"/>
        <w:ind w:left="240"/>
        <w:rPr>
          <w:rFonts w:ascii="Times New Roman" w:eastAsia="Times New Roman" w:hAnsi="Times New Roman" w:cs="Times New Roman"/>
          <w:b/>
          <w:bCs/>
          <w:noProof/>
          <w:color w:val="auto"/>
          <w:spacing w:val="0"/>
          <w:sz w:val="24"/>
          <w:szCs w:val="24"/>
          <w:lang w:eastAsia="ru-RU"/>
        </w:rPr>
      </w:pPr>
      <w:hyperlink r:id="rId15" w:anchor="_Toc156825299" w:history="1">
        <w:r w:rsidR="009D66D8" w:rsidRPr="004A033E">
          <w:rPr>
            <w:rStyle w:val="a3"/>
            <w:rFonts w:ascii="Times New Roman" w:eastAsiaTheme="minorHAnsi" w:hAnsi="Times New Roman" w:cs="Times New Roman"/>
            <w:b/>
            <w:bCs/>
            <w:noProof/>
            <w:color w:val="auto"/>
            <w:spacing w:val="0"/>
            <w:sz w:val="24"/>
            <w:szCs w:val="24"/>
            <w:u w:val="none"/>
          </w:rPr>
          <w:t>4. Контроль и оценка результатов  освоения ДИСЦИПЛИНЫ</w:t>
        </w:r>
        <w:r w:rsidR="009D66D8" w:rsidRPr="004A033E">
          <w:rPr>
            <w:rStyle w:val="a3"/>
            <w:rFonts w:ascii="Times New Roman" w:eastAsiaTheme="minorHAnsi" w:hAnsi="Times New Roman" w:cs="Times New Roman"/>
            <w:b/>
            <w:bCs/>
            <w:noProof/>
            <w:webHidden/>
            <w:color w:val="auto"/>
            <w:spacing w:val="0"/>
            <w:sz w:val="24"/>
            <w:szCs w:val="24"/>
            <w:u w:val="none"/>
          </w:rPr>
          <w:tab/>
        </w:r>
      </w:hyperlink>
      <w:r w:rsidR="00ED0A83" w:rsidRPr="004A033E">
        <w:rPr>
          <w:rStyle w:val="a3"/>
          <w:rFonts w:ascii="Times New Roman" w:eastAsiaTheme="minorHAnsi" w:hAnsi="Times New Roman" w:cs="Times New Roman"/>
          <w:b/>
          <w:bCs/>
          <w:noProof/>
          <w:color w:val="auto"/>
          <w:spacing w:val="0"/>
          <w:sz w:val="24"/>
          <w:szCs w:val="24"/>
          <w:u w:val="none"/>
        </w:rPr>
        <w:t>13</w:t>
      </w:r>
    </w:p>
    <w:p w14:paraId="21FEB68E" w14:textId="77777777" w:rsidR="009D66D8" w:rsidRPr="004A033E" w:rsidRDefault="009D66D8" w:rsidP="009D66D8">
      <w:pPr>
        <w:jc w:val="right"/>
        <w:rPr>
          <w:rFonts w:ascii="Times New Roman" w:hAnsi="Times New Roman" w:cs="Times New Roman"/>
          <w:sz w:val="24"/>
          <w:szCs w:val="24"/>
        </w:rPr>
      </w:pPr>
      <w:r w:rsidRPr="004A033E">
        <w:rPr>
          <w:rFonts w:ascii="Times New Roman" w:hAnsi="Times New Roman" w:cs="Times New Roman"/>
          <w:b/>
          <w:bCs/>
          <w:sz w:val="24"/>
          <w:szCs w:val="24"/>
        </w:rPr>
        <w:fldChar w:fldCharType="end"/>
      </w:r>
    </w:p>
    <w:p w14:paraId="43AE3336" w14:textId="77777777" w:rsidR="005E0F61" w:rsidRPr="004A033E" w:rsidRDefault="005E0F61" w:rsidP="005E0F61">
      <w:pPr>
        <w:rPr>
          <w:rFonts w:ascii="Times New Roman" w:hAnsi="Times New Roman" w:cs="Times New Roman"/>
          <w:b/>
          <w:i/>
          <w:sz w:val="24"/>
          <w:szCs w:val="24"/>
        </w:rPr>
      </w:pPr>
      <w:r w:rsidRPr="004A033E">
        <w:rPr>
          <w:rFonts w:ascii="Times New Roman" w:hAnsi="Times New Roman" w:cs="Times New Roman"/>
          <w:b/>
          <w:bCs/>
          <w:spacing w:val="-1"/>
          <w:sz w:val="24"/>
          <w:szCs w:val="24"/>
        </w:rPr>
        <w:t xml:space="preserve">     5.</w:t>
      </w:r>
      <w:r w:rsidRPr="004A033E">
        <w:rPr>
          <w:rFonts w:ascii="Times New Roman" w:hAnsi="Times New Roman" w:cs="Times New Roman"/>
          <w:b/>
          <w:sz w:val="24"/>
          <w:szCs w:val="24"/>
        </w:rPr>
        <w:t xml:space="preserve"> ПРИЛОЖЕНИЕ 1 (ФОНД ОЦЕНОЧНЫХ СРЕДСТВ ПО УЧЕБНОЙ ДИСЦИПЛИНЕ) </w:t>
      </w:r>
    </w:p>
    <w:p w14:paraId="0CEF7F5A" w14:textId="77777777" w:rsidR="009D66D8" w:rsidRPr="005E0F61" w:rsidRDefault="009D66D8" w:rsidP="009D66D8">
      <w:pPr>
        <w:pStyle w:val="1"/>
        <w:rPr>
          <w:sz w:val="20"/>
          <w:szCs w:val="20"/>
        </w:rPr>
      </w:pPr>
    </w:p>
    <w:p w14:paraId="5AF56647" w14:textId="77777777" w:rsidR="009D66D8" w:rsidRDefault="009D66D8" w:rsidP="009D66D8">
      <w:pPr>
        <w:pStyle w:val="11"/>
        <w:jc w:val="center"/>
        <w:rPr>
          <w:b/>
          <w:bCs/>
          <w:lang w:val="ru-RU"/>
        </w:rPr>
      </w:pPr>
    </w:p>
    <w:p w14:paraId="13618FAE" w14:textId="77777777" w:rsidR="009D66D8" w:rsidRDefault="009D66D8" w:rsidP="009D66D8">
      <w:pPr>
        <w:rPr>
          <w:rFonts w:ascii="Times New Roman" w:eastAsia="Segoe UI" w:hAnsi="Times New Roman" w:cs="Times New Roman"/>
          <w:b/>
          <w:bCs/>
          <w:caps/>
          <w:kern w:val="32"/>
          <w:sz w:val="24"/>
          <w:szCs w:val="24"/>
          <w:lang w:val="x-none" w:eastAsia="x-none"/>
        </w:rPr>
      </w:pPr>
      <w:r>
        <w:rPr>
          <w:rFonts w:ascii="Times New Roman" w:hAnsi="Times New Roman" w:cs="Times New Roman"/>
        </w:rPr>
        <w:br w:type="page"/>
      </w:r>
    </w:p>
    <w:p w14:paraId="20D1D08B" w14:textId="77777777" w:rsidR="009D66D8" w:rsidRDefault="009D66D8" w:rsidP="009D66D8">
      <w:pPr>
        <w:rPr>
          <w:rFonts w:ascii="Times New Roman" w:eastAsia="Segoe UI" w:hAnsi="Times New Roman" w:cs="Times New Roman"/>
          <w:b/>
          <w:bCs/>
          <w:caps/>
          <w:kern w:val="32"/>
          <w:sz w:val="24"/>
          <w:szCs w:val="24"/>
          <w:lang w:eastAsia="x-none"/>
        </w:rPr>
        <w:sectPr w:rsidR="009D66D8">
          <w:pgSz w:w="11906" w:h="16838"/>
          <w:pgMar w:top="1134" w:right="567" w:bottom="1134" w:left="1701" w:header="709" w:footer="709" w:gutter="0"/>
          <w:cols w:space="720"/>
        </w:sectPr>
      </w:pPr>
    </w:p>
    <w:p w14:paraId="2C3A1F2B" w14:textId="77777777" w:rsidR="009D66D8" w:rsidRDefault="009D66D8" w:rsidP="009D66D8">
      <w:pPr>
        <w:pStyle w:val="13"/>
        <w:spacing w:after="0"/>
        <w:ind w:left="708"/>
        <w:rPr>
          <w:rStyle w:val="a4"/>
          <w:i w:val="0"/>
          <w:iCs/>
        </w:rPr>
      </w:pPr>
      <w:bookmarkStart w:id="1" w:name="_Toc168575943"/>
      <w:r>
        <w:rPr>
          <w:rStyle w:val="a4"/>
          <w:iCs/>
          <w:lang w:val="ru-RU"/>
        </w:rPr>
        <w:lastRenderedPageBreak/>
        <w:t>1.</w:t>
      </w:r>
      <w:r>
        <w:rPr>
          <w:rStyle w:val="a4"/>
          <w:iCs/>
        </w:rPr>
        <w:t>Общая характеристика РАБОЧЕЙ ПРОГРАММЫ УЧЕБНОЙ ДИСЦИПЛИНЫ</w:t>
      </w:r>
      <w:bookmarkEnd w:id="1"/>
    </w:p>
    <w:p w14:paraId="4CCA70B7" w14:textId="77777777" w:rsidR="009D66D8" w:rsidRDefault="009D66D8" w:rsidP="009D66D8">
      <w:pPr>
        <w:pStyle w:val="11"/>
        <w:ind w:left="720"/>
        <w:jc w:val="center"/>
        <w:rPr>
          <w:rFonts w:eastAsia="Segoe UI"/>
          <w:lang w:val="ru-RU"/>
        </w:rPr>
      </w:pPr>
      <w:r>
        <w:rPr>
          <w:rFonts w:eastAsia="Segoe UI"/>
          <w:b/>
          <w:bCs/>
          <w:lang w:val="ru-RU"/>
        </w:rPr>
        <w:t>«</w:t>
      </w:r>
      <w:r w:rsidR="00A6433F" w:rsidRPr="00A6433F">
        <w:rPr>
          <w:rFonts w:eastAsia="Calibri"/>
          <w:b/>
          <w:sz w:val="28"/>
          <w:szCs w:val="28"/>
          <w:lang w:val="ru-RU"/>
        </w:rPr>
        <w:t>ОП</w:t>
      </w:r>
      <w:r w:rsidRPr="00A6433F">
        <w:rPr>
          <w:b/>
          <w:bCs/>
          <w:kern w:val="36"/>
          <w:sz w:val="28"/>
          <w:szCs w:val="28"/>
          <w:lang w:val="ru-RU" w:eastAsia="ru-RU"/>
        </w:rPr>
        <w:t>.В.</w:t>
      </w:r>
      <w:r w:rsidR="00A6433F" w:rsidRPr="00A6433F">
        <w:rPr>
          <w:b/>
          <w:bCs/>
          <w:kern w:val="36"/>
          <w:sz w:val="28"/>
          <w:szCs w:val="28"/>
          <w:lang w:val="ru-RU" w:eastAsia="ru-RU"/>
        </w:rPr>
        <w:t>14</w:t>
      </w:r>
      <w:r w:rsidRPr="00A6433F">
        <w:rPr>
          <w:b/>
          <w:bCs/>
          <w:kern w:val="36"/>
          <w:lang w:val="ru-RU" w:eastAsia="ru-RU"/>
        </w:rPr>
        <w:t xml:space="preserve"> </w:t>
      </w:r>
      <w:r>
        <w:rPr>
          <w:b/>
          <w:bCs/>
          <w:kern w:val="36"/>
          <w:lang w:val="ru-RU" w:eastAsia="ru-RU"/>
        </w:rPr>
        <w:t>ДОКУМЕНТАЦИОННОЕ ОБЕСПЕЧЕНИЕ ПРОФЕССИОНАЛЬНОЙ ДЕЯТЕЛЬНОСТИ</w:t>
      </w:r>
      <w:r>
        <w:rPr>
          <w:rFonts w:eastAsia="Segoe UI"/>
          <w:b/>
          <w:bCs/>
          <w:lang w:val="ru-RU"/>
        </w:rPr>
        <w:t>»</w:t>
      </w:r>
    </w:p>
    <w:p w14:paraId="0D52E9E3" w14:textId="77777777" w:rsidR="009D66D8" w:rsidRDefault="009D66D8" w:rsidP="009D66D8">
      <w:pPr>
        <w:pStyle w:val="a5"/>
        <w:tabs>
          <w:tab w:val="right" w:leader="dot" w:pos="9639"/>
        </w:tabs>
        <w:spacing w:before="120" w:after="0" w:line="276" w:lineRule="auto"/>
        <w:ind w:left="240"/>
        <w:rPr>
          <w:rFonts w:ascii="Times New Roman" w:hAnsi="Times New Roman" w:cs="Times New Roman"/>
          <w:noProof/>
          <w:color w:val="auto"/>
          <w:spacing w:val="0"/>
          <w:sz w:val="24"/>
          <w:szCs w:val="24"/>
          <w:lang w:eastAsia="nl-NL"/>
        </w:rPr>
      </w:pPr>
    </w:p>
    <w:p w14:paraId="40E34EEE" w14:textId="77777777" w:rsidR="009D66D8" w:rsidRDefault="009D66D8" w:rsidP="009D66D8">
      <w:pPr>
        <w:pStyle w:val="111"/>
        <w:spacing w:after="0" w:line="240" w:lineRule="auto"/>
        <w:rPr>
          <w:rFonts w:ascii="Times New Roman" w:hAnsi="Times New Roman"/>
        </w:rPr>
      </w:pPr>
      <w:bookmarkStart w:id="2" w:name="_Toc168575944"/>
      <w:r>
        <w:rPr>
          <w:rFonts w:ascii="Times New Roman" w:hAnsi="Times New Roman"/>
        </w:rPr>
        <w:t>1.1. Цель и место дисциплины в структуре образовательной программы</w:t>
      </w:r>
      <w:bookmarkEnd w:id="2"/>
    </w:p>
    <w:p w14:paraId="6B57D367" w14:textId="77777777" w:rsidR="00FC3797" w:rsidRDefault="009D66D8" w:rsidP="00FC3797">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w:t>
      </w:r>
      <w:r w:rsidR="00A6433F" w:rsidRPr="00A6433F">
        <w:rPr>
          <w:rFonts w:ascii="Times New Roman" w:eastAsia="Calibri" w:hAnsi="Times New Roman" w:cs="Times New Roman"/>
          <w:b/>
          <w:sz w:val="28"/>
          <w:szCs w:val="28"/>
        </w:rPr>
        <w:t>ОП</w:t>
      </w:r>
      <w:r w:rsidR="00A6433F" w:rsidRPr="00A6433F">
        <w:rPr>
          <w:b/>
          <w:bCs/>
          <w:kern w:val="36"/>
          <w:sz w:val="28"/>
          <w:szCs w:val="28"/>
          <w:lang w:eastAsia="ru-RU"/>
        </w:rPr>
        <w:t>.</w:t>
      </w:r>
      <w:r w:rsidR="00A6433F" w:rsidRPr="006103E5">
        <w:rPr>
          <w:rFonts w:ascii="Times New Roman" w:hAnsi="Times New Roman" w:cs="Times New Roman"/>
          <w:b/>
          <w:bCs/>
          <w:kern w:val="36"/>
          <w:sz w:val="28"/>
          <w:szCs w:val="28"/>
          <w:lang w:eastAsia="ru-RU"/>
        </w:rPr>
        <w:t>В.</w:t>
      </w:r>
      <w:proofErr w:type="gramStart"/>
      <w:r w:rsidR="00A6433F" w:rsidRPr="006103E5">
        <w:rPr>
          <w:rFonts w:ascii="Times New Roman" w:hAnsi="Times New Roman" w:cs="Times New Roman"/>
          <w:b/>
          <w:bCs/>
          <w:kern w:val="36"/>
          <w:sz w:val="28"/>
          <w:szCs w:val="28"/>
          <w:lang w:eastAsia="ru-RU"/>
        </w:rPr>
        <w:t>14</w:t>
      </w:r>
      <w:r w:rsidR="00A6433F" w:rsidRPr="00A6433F">
        <w:rPr>
          <w:b/>
          <w:bCs/>
          <w:kern w:val="36"/>
          <w:lang w:eastAsia="ru-RU"/>
        </w:rPr>
        <w:t xml:space="preserve"> </w:t>
      </w:r>
      <w:r w:rsidRPr="007B5787">
        <w:rPr>
          <w:rFonts w:ascii="Times New Roman" w:eastAsia="Times New Roman" w:hAnsi="Times New Roman" w:cs="Times New Roman"/>
          <w:color w:val="FF0000"/>
          <w:kern w:val="36"/>
          <w:sz w:val="24"/>
          <w:szCs w:val="24"/>
          <w:lang w:eastAsia="ru-RU"/>
        </w:rPr>
        <w:t xml:space="preserve"> </w:t>
      </w:r>
      <w:r>
        <w:rPr>
          <w:rFonts w:ascii="Times New Roman" w:eastAsia="Times New Roman" w:hAnsi="Times New Roman" w:cs="Times New Roman"/>
          <w:kern w:val="36"/>
          <w:sz w:val="24"/>
          <w:szCs w:val="24"/>
          <w:lang w:eastAsia="ru-RU"/>
        </w:rPr>
        <w:t>ДОКУМЕНТАЦИОННОЕ</w:t>
      </w:r>
      <w:proofErr w:type="gramEnd"/>
      <w:r>
        <w:rPr>
          <w:rFonts w:ascii="Times New Roman" w:eastAsia="Times New Roman" w:hAnsi="Times New Roman" w:cs="Times New Roman"/>
          <w:kern w:val="36"/>
          <w:sz w:val="24"/>
          <w:szCs w:val="24"/>
          <w:lang w:eastAsia="ru-RU"/>
        </w:rPr>
        <w:t xml:space="preserve"> ОБЕСПЕЧЕНИЕ</w:t>
      </w:r>
      <w:r>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kern w:val="36"/>
          <w:sz w:val="24"/>
          <w:szCs w:val="24"/>
          <w:lang w:eastAsia="ru-RU"/>
        </w:rPr>
        <w:t>ПРОФЕССИОНАЛЬНОЙ ДЕЯТЕЛЬНОСТИ</w:t>
      </w:r>
      <w:r>
        <w:rPr>
          <w:rFonts w:ascii="Times New Roman" w:eastAsia="Times New Roman" w:hAnsi="Times New Roman" w:cs="Times New Roman"/>
          <w:sz w:val="24"/>
          <w:szCs w:val="24"/>
          <w:lang w:eastAsia="ru-RU"/>
        </w:rPr>
        <w:t>»: является приобретение студентами знаний в области документационного обеспечения в профессиональной деятельности, усвоение теоретических знаний в области нормативно-правовой базы документационного обеспечения управления и организации работ по делопроизводству, овладение приемами современного делопроизводства, а также формирование необходимых специалисту компетенций.</w:t>
      </w:r>
      <w:r w:rsidR="00FC3797" w:rsidRPr="00FC3797">
        <w:rPr>
          <w:rFonts w:ascii="Times New Roman" w:eastAsia="Times New Roman" w:hAnsi="Times New Roman" w:cs="Times New Roman"/>
          <w:sz w:val="24"/>
          <w:szCs w:val="24"/>
          <w:lang w:eastAsia="ru-RU"/>
        </w:rPr>
        <w:t xml:space="preserve"> </w:t>
      </w:r>
      <w:r w:rsidR="00FC3797">
        <w:rPr>
          <w:rFonts w:ascii="Times New Roman" w:eastAsia="Times New Roman" w:hAnsi="Times New Roman" w:cs="Times New Roman"/>
          <w:sz w:val="24"/>
          <w:szCs w:val="24"/>
          <w:lang w:eastAsia="ru-RU"/>
        </w:rPr>
        <w:t>Дисциплина «</w:t>
      </w:r>
      <w:r w:rsidR="00FC3797">
        <w:rPr>
          <w:rFonts w:ascii="Times New Roman" w:eastAsia="Times New Roman" w:hAnsi="Times New Roman" w:cs="Times New Roman"/>
          <w:kern w:val="36"/>
          <w:sz w:val="24"/>
          <w:szCs w:val="24"/>
          <w:lang w:eastAsia="ru-RU"/>
        </w:rPr>
        <w:t>ОП.В.</w:t>
      </w:r>
      <w:proofErr w:type="gramStart"/>
      <w:r w:rsidR="00FC3797">
        <w:rPr>
          <w:rFonts w:ascii="Times New Roman" w:eastAsia="Times New Roman" w:hAnsi="Times New Roman" w:cs="Times New Roman"/>
          <w:kern w:val="36"/>
          <w:sz w:val="24"/>
          <w:szCs w:val="24"/>
          <w:lang w:eastAsia="ru-RU"/>
        </w:rPr>
        <w:t>14  ДОКУМЕНТАЦИОННОЕ</w:t>
      </w:r>
      <w:proofErr w:type="gramEnd"/>
      <w:r w:rsidR="00FC3797">
        <w:rPr>
          <w:rFonts w:ascii="Times New Roman" w:eastAsia="Times New Roman" w:hAnsi="Times New Roman" w:cs="Times New Roman"/>
          <w:kern w:val="36"/>
          <w:sz w:val="24"/>
          <w:szCs w:val="24"/>
          <w:lang w:eastAsia="ru-RU"/>
        </w:rPr>
        <w:t xml:space="preserve"> ОБЕСПЕЧЕНИЕ ПРОФЕССИОНАЛЬНОЙ ДЕЯТЕЛЬНОСТИ</w:t>
      </w:r>
      <w:r w:rsidR="00FC3797">
        <w:rPr>
          <w:rFonts w:ascii="Times New Roman" w:eastAsia="Times New Roman" w:hAnsi="Times New Roman" w:cs="Times New Roman"/>
          <w:sz w:val="24"/>
          <w:szCs w:val="24"/>
          <w:lang w:eastAsia="ru-RU"/>
        </w:rPr>
        <w:t xml:space="preserve">» включена в вариативную часть </w:t>
      </w:r>
      <w:r w:rsidR="006103E5">
        <w:rPr>
          <w:rFonts w:ascii="Times New Roman" w:eastAsia="Times New Roman" w:hAnsi="Times New Roman" w:cs="Times New Roman"/>
          <w:sz w:val="24"/>
          <w:szCs w:val="24"/>
          <w:lang w:eastAsia="ru-RU"/>
        </w:rPr>
        <w:t xml:space="preserve">общепрофессионального цикла </w:t>
      </w:r>
      <w:r w:rsidR="00FC3797">
        <w:rPr>
          <w:rFonts w:ascii="Times New Roman" w:eastAsia="Times New Roman" w:hAnsi="Times New Roman" w:cs="Times New Roman"/>
          <w:sz w:val="24"/>
          <w:szCs w:val="24"/>
          <w:lang w:eastAsia="ru-RU"/>
        </w:rPr>
        <w:t>образовательной программы.</w:t>
      </w:r>
    </w:p>
    <w:p w14:paraId="2356198B" w14:textId="77777777" w:rsidR="009D66D8" w:rsidRDefault="009D66D8" w:rsidP="004A6C9C">
      <w:pPr>
        <w:suppressAutoHyphens/>
        <w:ind w:firstLine="709"/>
        <w:jc w:val="both"/>
        <w:rPr>
          <w:rFonts w:ascii="Times New Roman" w:eastAsia="Times New Roman" w:hAnsi="Times New Roman" w:cs="Times New Roman"/>
          <w:sz w:val="24"/>
          <w:szCs w:val="24"/>
          <w:lang w:eastAsia="ru-RU"/>
        </w:rPr>
      </w:pPr>
      <w:r w:rsidRPr="007B5787">
        <w:rPr>
          <w:rFonts w:ascii="Times New Roman" w:eastAsia="Times New Roman" w:hAnsi="Times New Roman" w:cs="Times New Roman"/>
          <w:color w:val="FF0000"/>
          <w:sz w:val="24"/>
          <w:szCs w:val="24"/>
          <w:lang w:eastAsia="ru-RU"/>
        </w:rPr>
        <w:t xml:space="preserve"> </w:t>
      </w:r>
    </w:p>
    <w:p w14:paraId="391EBE8A" w14:textId="77777777" w:rsidR="009D66D8" w:rsidRDefault="009D66D8" w:rsidP="009D66D8">
      <w:pPr>
        <w:pStyle w:val="111"/>
        <w:spacing w:after="0" w:line="240" w:lineRule="auto"/>
        <w:rPr>
          <w:rFonts w:ascii="Times New Roman" w:hAnsi="Times New Roman"/>
        </w:rPr>
      </w:pPr>
      <w:bookmarkStart w:id="3" w:name="_Toc168575945"/>
      <w:r>
        <w:rPr>
          <w:rFonts w:ascii="Times New Roman" w:hAnsi="Times New Roman"/>
        </w:rPr>
        <w:t>1.2. Планируемые результаты освоения дисциплины</w:t>
      </w:r>
      <w:bookmarkEnd w:id="3"/>
    </w:p>
    <w:p w14:paraId="6B809430" w14:textId="77777777" w:rsidR="009D66D8" w:rsidRDefault="009D66D8" w:rsidP="009D66D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3EC1F065" w14:textId="77777777" w:rsidR="009D66D8" w:rsidRDefault="009D66D8" w:rsidP="009D66D8">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663"/>
        <w:gridCol w:w="3544"/>
        <w:gridCol w:w="1411"/>
      </w:tblGrid>
      <w:tr w:rsidR="009D66D8" w14:paraId="5346FD5B" w14:textId="77777777" w:rsidTr="00CC564F">
        <w:tc>
          <w:tcPr>
            <w:tcW w:w="1246" w:type="dxa"/>
            <w:tcBorders>
              <w:top w:val="single" w:sz="4" w:space="0" w:color="auto"/>
              <w:left w:val="single" w:sz="4" w:space="0" w:color="auto"/>
              <w:bottom w:val="single" w:sz="4" w:space="0" w:color="auto"/>
              <w:right w:val="single" w:sz="4" w:space="0" w:color="auto"/>
            </w:tcBorders>
            <w:hideMark/>
          </w:tcPr>
          <w:p w14:paraId="31302F61" w14:textId="77777777" w:rsidR="009D66D8" w:rsidRDefault="009D66D8">
            <w:pPr>
              <w:spacing w:line="254" w:lineRule="auto"/>
              <w:rPr>
                <w:rStyle w:val="a4"/>
                <w:b/>
                <w:i w:val="0"/>
              </w:rPr>
            </w:pPr>
            <w:r>
              <w:rPr>
                <w:rStyle w:val="a4"/>
                <w:b/>
              </w:rPr>
              <w:t xml:space="preserve">Код ОК, </w:t>
            </w:r>
          </w:p>
          <w:p w14:paraId="20966A2A" w14:textId="77777777" w:rsidR="009D66D8" w:rsidRDefault="009D66D8">
            <w:pPr>
              <w:spacing w:line="254" w:lineRule="auto"/>
              <w:rPr>
                <w:rStyle w:val="a4"/>
                <w:b/>
              </w:rPr>
            </w:pPr>
            <w:r>
              <w:rPr>
                <w:rStyle w:val="a4"/>
                <w:b/>
              </w:rPr>
              <w:t xml:space="preserve">ПК </w:t>
            </w:r>
          </w:p>
        </w:tc>
        <w:tc>
          <w:tcPr>
            <w:tcW w:w="3663" w:type="dxa"/>
            <w:tcBorders>
              <w:top w:val="single" w:sz="4" w:space="0" w:color="auto"/>
              <w:left w:val="single" w:sz="4" w:space="0" w:color="auto"/>
              <w:bottom w:val="single" w:sz="4" w:space="0" w:color="auto"/>
              <w:right w:val="single" w:sz="4" w:space="0" w:color="auto"/>
            </w:tcBorders>
            <w:hideMark/>
          </w:tcPr>
          <w:p w14:paraId="4573A380" w14:textId="77777777" w:rsidR="009D66D8" w:rsidRDefault="009D66D8">
            <w:pPr>
              <w:spacing w:line="254" w:lineRule="auto"/>
              <w:jc w:val="center"/>
            </w:pPr>
            <w:r>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05441F7" w14:textId="77777777" w:rsidR="009D66D8" w:rsidRDefault="009D66D8">
            <w:pPr>
              <w:spacing w:line="254" w:lineRule="auto"/>
              <w:jc w:val="center"/>
              <w:rPr>
                <w:rFonts w:ascii="Times New Roman" w:hAnsi="Times New Roman" w:cs="Times New Roman"/>
                <w:b/>
                <w:i/>
              </w:rPr>
            </w:pPr>
            <w:r>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3B7359C0" w14:textId="77777777" w:rsidR="009D66D8" w:rsidRDefault="009D66D8">
            <w:pPr>
              <w:spacing w:line="254" w:lineRule="auto"/>
              <w:jc w:val="center"/>
              <w:rPr>
                <w:rFonts w:ascii="Times New Roman" w:hAnsi="Times New Roman" w:cs="Times New Roman"/>
                <w:b/>
                <w:i/>
              </w:rPr>
            </w:pPr>
            <w:r>
              <w:rPr>
                <w:rFonts w:ascii="Times New Roman" w:hAnsi="Times New Roman" w:cs="Times New Roman"/>
                <w:b/>
              </w:rPr>
              <w:t xml:space="preserve">Владеть навыками </w:t>
            </w:r>
          </w:p>
        </w:tc>
      </w:tr>
      <w:tr w:rsidR="009D66D8" w14:paraId="2FC34CA8" w14:textId="77777777" w:rsidTr="00CC564F">
        <w:tc>
          <w:tcPr>
            <w:tcW w:w="1246" w:type="dxa"/>
            <w:tcBorders>
              <w:top w:val="single" w:sz="4" w:space="0" w:color="auto"/>
              <w:left w:val="single" w:sz="4" w:space="0" w:color="auto"/>
              <w:bottom w:val="single" w:sz="4" w:space="0" w:color="auto"/>
              <w:right w:val="single" w:sz="4" w:space="0" w:color="auto"/>
            </w:tcBorders>
            <w:hideMark/>
          </w:tcPr>
          <w:p w14:paraId="657275C8" w14:textId="77777777" w:rsidR="009D66D8" w:rsidRPr="00465131" w:rsidRDefault="009D66D8">
            <w:pPr>
              <w:spacing w:line="254" w:lineRule="auto"/>
              <w:rPr>
                <w:rFonts w:ascii="Times New Roman" w:hAnsi="Times New Roman" w:cs="Times New Roman"/>
                <w:bCs/>
              </w:rPr>
            </w:pPr>
            <w:r w:rsidRPr="00465131">
              <w:rPr>
                <w:rFonts w:ascii="Times New Roman" w:hAnsi="Times New Roman" w:cs="Times New Roman"/>
                <w:bCs/>
              </w:rPr>
              <w:t>ОК.01</w:t>
            </w:r>
          </w:p>
        </w:tc>
        <w:tc>
          <w:tcPr>
            <w:tcW w:w="3663" w:type="dxa"/>
            <w:tcBorders>
              <w:top w:val="single" w:sz="4" w:space="0" w:color="auto"/>
              <w:left w:val="single" w:sz="4" w:space="0" w:color="auto"/>
              <w:bottom w:val="single" w:sz="4" w:space="0" w:color="auto"/>
              <w:right w:val="single" w:sz="4" w:space="0" w:color="auto"/>
            </w:tcBorders>
            <w:hideMark/>
          </w:tcPr>
          <w:p w14:paraId="731D5ECF" w14:textId="77777777" w:rsidR="009D66D8" w:rsidRDefault="009D66D8">
            <w:pPr>
              <w:spacing w:line="254" w:lineRule="auto"/>
              <w:jc w:val="both"/>
              <w:rPr>
                <w:rFonts w:ascii="Times New Roman" w:hAnsi="Times New Roman" w:cs="Times New Roman"/>
                <w:bCs/>
              </w:rPr>
            </w:pPr>
            <w:r>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14:ligatures w14:val="standardContextual"/>
              </w:rPr>
              <w:t xml:space="preserve"> </w:t>
            </w:r>
            <w:r>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48CB0D48"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0C95428"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p w14:paraId="36AE4392" w14:textId="77777777" w:rsidR="009D66D8" w:rsidRDefault="009D66D8">
            <w:pPr>
              <w:spacing w:line="254" w:lineRule="auto"/>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566304FD" w14:textId="77777777" w:rsidR="009D66D8" w:rsidRDefault="009D66D8">
            <w:pPr>
              <w:spacing w:line="254" w:lineRule="auto"/>
              <w:jc w:val="center"/>
              <w:rPr>
                <w:rFonts w:ascii="Times New Roman" w:hAnsi="Times New Roman" w:cs="Times New Roman"/>
                <w:bCs/>
                <w:i/>
              </w:rPr>
            </w:pPr>
            <w:r>
              <w:rPr>
                <w:rFonts w:ascii="Times New Roman" w:hAnsi="Times New Roman" w:cs="Times New Roman"/>
                <w:bCs/>
                <w:i/>
              </w:rPr>
              <w:t>-</w:t>
            </w:r>
          </w:p>
        </w:tc>
      </w:tr>
      <w:tr w:rsidR="009D66D8" w14:paraId="7489C5FA" w14:textId="77777777" w:rsidTr="00CC564F">
        <w:tc>
          <w:tcPr>
            <w:tcW w:w="1246" w:type="dxa"/>
            <w:tcBorders>
              <w:top w:val="single" w:sz="4" w:space="0" w:color="auto"/>
              <w:left w:val="single" w:sz="4" w:space="0" w:color="auto"/>
              <w:bottom w:val="single" w:sz="4" w:space="0" w:color="auto"/>
              <w:right w:val="single" w:sz="4" w:space="0" w:color="auto"/>
            </w:tcBorders>
            <w:hideMark/>
          </w:tcPr>
          <w:p w14:paraId="72608E56" w14:textId="77777777" w:rsidR="009D66D8" w:rsidRPr="00465131" w:rsidRDefault="009D66D8">
            <w:pPr>
              <w:spacing w:line="254" w:lineRule="auto"/>
              <w:rPr>
                <w:rFonts w:ascii="Times New Roman" w:hAnsi="Times New Roman" w:cs="Times New Roman"/>
                <w:bCs/>
              </w:rPr>
            </w:pPr>
            <w:r w:rsidRPr="00465131">
              <w:rPr>
                <w:rFonts w:ascii="Times New Roman" w:hAnsi="Times New Roman" w:cs="Times New Roman"/>
                <w:bCs/>
              </w:rPr>
              <w:t>ОК.02</w:t>
            </w:r>
          </w:p>
        </w:tc>
        <w:tc>
          <w:tcPr>
            <w:tcW w:w="3663" w:type="dxa"/>
            <w:tcBorders>
              <w:top w:val="single" w:sz="4" w:space="0" w:color="auto"/>
              <w:left w:val="single" w:sz="4" w:space="0" w:color="auto"/>
              <w:bottom w:val="single" w:sz="4" w:space="0" w:color="auto"/>
              <w:right w:val="single" w:sz="4" w:space="0" w:color="auto"/>
            </w:tcBorders>
            <w:hideMark/>
          </w:tcPr>
          <w:p w14:paraId="7D417A1E"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53F6BAEC" w14:textId="77777777" w:rsidR="009D66D8" w:rsidRDefault="009D66D8">
            <w:pPr>
              <w:spacing w:line="254" w:lineRule="auto"/>
              <w:jc w:val="both"/>
              <w:rPr>
                <w:rFonts w:ascii="Times New Roman" w:hAnsi="Times New Roman" w:cs="Times New Roman"/>
                <w:bCs/>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B6DCA79"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7DFD5C85" w14:textId="77777777" w:rsidR="009D66D8" w:rsidRDefault="009D66D8">
            <w:pPr>
              <w:spacing w:line="254" w:lineRule="auto"/>
              <w:jc w:val="both"/>
              <w:rPr>
                <w:rFonts w:ascii="Times New Roman" w:hAnsi="Times New Roman" w:cs="Times New Roman"/>
                <w:bCs/>
                <w:i/>
              </w:rPr>
            </w:pPr>
            <w:r>
              <w:rPr>
                <w:rFonts w:ascii="Times New Roman" w:hAnsi="Times New Roman" w:cs="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7BD34EFA" w14:textId="77777777" w:rsidR="009D66D8" w:rsidRDefault="009D66D8">
            <w:pPr>
              <w:spacing w:line="254" w:lineRule="auto"/>
              <w:jc w:val="center"/>
              <w:rPr>
                <w:rFonts w:ascii="Times New Roman" w:hAnsi="Times New Roman" w:cs="Times New Roman"/>
                <w:bCs/>
                <w:i/>
              </w:rPr>
            </w:pPr>
            <w:r>
              <w:rPr>
                <w:rFonts w:ascii="Times New Roman" w:hAnsi="Times New Roman" w:cs="Times New Roman"/>
                <w:bCs/>
                <w:i/>
              </w:rPr>
              <w:t>-</w:t>
            </w:r>
          </w:p>
        </w:tc>
      </w:tr>
      <w:tr w:rsidR="009D66D8" w14:paraId="2B742253" w14:textId="77777777" w:rsidTr="00CC564F">
        <w:tc>
          <w:tcPr>
            <w:tcW w:w="1246" w:type="dxa"/>
            <w:tcBorders>
              <w:top w:val="single" w:sz="4" w:space="0" w:color="auto"/>
              <w:left w:val="single" w:sz="4" w:space="0" w:color="auto"/>
              <w:bottom w:val="single" w:sz="4" w:space="0" w:color="auto"/>
              <w:right w:val="single" w:sz="4" w:space="0" w:color="auto"/>
            </w:tcBorders>
            <w:hideMark/>
          </w:tcPr>
          <w:p w14:paraId="647CFD15" w14:textId="77777777" w:rsidR="009D66D8" w:rsidRDefault="009D66D8">
            <w:pPr>
              <w:spacing w:line="254" w:lineRule="auto"/>
              <w:rPr>
                <w:rFonts w:ascii="Times New Roman" w:hAnsi="Times New Roman" w:cs="Times New Roman"/>
                <w:bCs/>
              </w:rPr>
            </w:pPr>
            <w:r>
              <w:rPr>
                <w:rFonts w:ascii="Times New Roman" w:hAnsi="Times New Roman" w:cs="Times New Roman"/>
                <w:bCs/>
              </w:rPr>
              <w:t>ОК.03</w:t>
            </w:r>
          </w:p>
        </w:tc>
        <w:tc>
          <w:tcPr>
            <w:tcW w:w="3663" w:type="dxa"/>
            <w:tcBorders>
              <w:top w:val="single" w:sz="4" w:space="0" w:color="auto"/>
              <w:left w:val="single" w:sz="4" w:space="0" w:color="auto"/>
              <w:bottom w:val="single" w:sz="4" w:space="0" w:color="auto"/>
              <w:right w:val="single" w:sz="4" w:space="0" w:color="auto"/>
            </w:tcBorders>
            <w:hideMark/>
          </w:tcPr>
          <w:p w14:paraId="2A05F2CF"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актуальность нормативно-правовой документации в профессиональной деятельности;</w:t>
            </w:r>
          </w:p>
          <w:p w14:paraId="4140C36B" w14:textId="77777777" w:rsidR="009D66D8" w:rsidRDefault="009D66D8">
            <w:pPr>
              <w:spacing w:line="254" w:lineRule="auto"/>
              <w:rPr>
                <w:rFonts w:ascii="Times New Roman" w:hAnsi="Times New Roman" w:cs="Times New Roman"/>
              </w:rPr>
            </w:pPr>
            <w:r>
              <w:rPr>
                <w:rFonts w:ascii="Times New Roman" w:hAnsi="Times New Roman" w:cs="Times New Roman"/>
              </w:rPr>
              <w:t>применять современную научную профессиональную терминологию;</w:t>
            </w:r>
          </w:p>
          <w:p w14:paraId="6C95C000"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источники достоверной правовой информации;</w:t>
            </w:r>
          </w:p>
          <w:p w14:paraId="47F3C1ED" w14:textId="77777777" w:rsidR="009D66D8" w:rsidRDefault="009D66D8">
            <w:pPr>
              <w:spacing w:line="254" w:lineRule="auto"/>
              <w:rPr>
                <w:rFonts w:ascii="Times New Roman" w:hAnsi="Times New Roman" w:cs="Times New Roman"/>
              </w:rPr>
            </w:pPr>
            <w:r>
              <w:rPr>
                <w:rFonts w:ascii="Times New Roman" w:hAnsi="Times New Roman" w:cs="Times New Roman"/>
              </w:rPr>
              <w:t>составлять различные правовые документы;</w:t>
            </w:r>
          </w:p>
          <w:p w14:paraId="6D6379BC" w14:textId="77777777" w:rsidR="009D66D8" w:rsidRDefault="009D66D8">
            <w:pPr>
              <w:spacing w:line="254" w:lineRule="auto"/>
              <w:jc w:val="both"/>
              <w:rPr>
                <w:rFonts w:ascii="Times New Roman" w:hAnsi="Times New Roman" w:cs="Times New Roman"/>
              </w:rPr>
            </w:pPr>
            <w:r>
              <w:rPr>
                <w:rFonts w:ascii="Times New Roman" w:hAnsi="Times New Roman" w:cs="Times New Roman"/>
              </w:rPr>
              <w:lastRenderedPageBreak/>
              <w:t>находить интересные проектные идеи, грамотно их формулировать и документировать.</w:t>
            </w:r>
          </w:p>
          <w:p w14:paraId="1C421CEE"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оформлять документацию в соответствии с установленными требованиями, в том числе с использованием информационных технологий;</w:t>
            </w:r>
          </w:p>
          <w:p w14:paraId="2F5CA536"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осуществлять автоматизированную обработку документов;</w:t>
            </w:r>
          </w:p>
          <w:p w14:paraId="103ADECA"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осуществлять хранение и поиск документов;</w:t>
            </w:r>
          </w:p>
          <w:p w14:paraId="3D819A83" w14:textId="77777777" w:rsidR="009D66D8" w:rsidRDefault="009D66D8">
            <w:pPr>
              <w:tabs>
                <w:tab w:val="left" w:pos="0"/>
              </w:tabs>
              <w:spacing w:line="254" w:lineRule="auto"/>
              <w:jc w:val="both"/>
              <w:rPr>
                <w:rFonts w:ascii="Times New Roman" w:hAnsi="Times New Roman" w:cs="Times New Roman"/>
              </w:rPr>
            </w:pPr>
            <w:r>
              <w:rPr>
                <w:rFonts w:ascii="Times New Roman" w:hAnsi="Times New Roman" w:cs="Times New Roman"/>
              </w:rPr>
              <w:t>использовать телекоммуникационные технологии в электронном документообороте;</w:t>
            </w:r>
          </w:p>
        </w:tc>
        <w:tc>
          <w:tcPr>
            <w:tcW w:w="3544" w:type="dxa"/>
            <w:tcBorders>
              <w:top w:val="single" w:sz="4" w:space="0" w:color="auto"/>
              <w:left w:val="single" w:sz="4" w:space="0" w:color="auto"/>
              <w:bottom w:val="single" w:sz="4" w:space="0" w:color="auto"/>
              <w:right w:val="single" w:sz="4" w:space="0" w:color="auto"/>
            </w:tcBorders>
          </w:tcPr>
          <w:p w14:paraId="30117719" w14:textId="77777777" w:rsidR="009D66D8" w:rsidRDefault="009D66D8">
            <w:pPr>
              <w:spacing w:line="254" w:lineRule="auto"/>
              <w:rPr>
                <w:rFonts w:ascii="Times New Roman" w:hAnsi="Times New Roman" w:cs="Times New Roman"/>
              </w:rPr>
            </w:pPr>
            <w:r>
              <w:rPr>
                <w:rFonts w:ascii="Times New Roman" w:hAnsi="Times New Roman" w:cs="Times New Roman"/>
              </w:rPr>
              <w:lastRenderedPageBreak/>
              <w:t>содержание актуальной нормативно-правовой документации;</w:t>
            </w:r>
          </w:p>
          <w:p w14:paraId="2912B5F4" w14:textId="77777777" w:rsidR="009D66D8" w:rsidRDefault="009D66D8">
            <w:pPr>
              <w:spacing w:line="254" w:lineRule="auto"/>
              <w:rPr>
                <w:rFonts w:ascii="Times New Roman" w:hAnsi="Times New Roman" w:cs="Times New Roman"/>
              </w:rPr>
            </w:pPr>
            <w:r>
              <w:rPr>
                <w:rFonts w:ascii="Times New Roman" w:hAnsi="Times New Roman" w:cs="Times New Roman"/>
              </w:rPr>
              <w:t>современная научная и профессиональная терминология;</w:t>
            </w:r>
          </w:p>
          <w:p w14:paraId="4DDB0A23" w14:textId="77777777" w:rsidR="009D66D8" w:rsidRDefault="009D66D8" w:rsidP="00CC564F">
            <w:pPr>
              <w:spacing w:line="254" w:lineRule="auto"/>
              <w:rPr>
                <w:rFonts w:ascii="Times New Roman" w:hAnsi="Times New Roman" w:cs="Times New Roman"/>
                <w:sz w:val="24"/>
                <w:szCs w:val="24"/>
              </w:rPr>
            </w:pPr>
            <w:r>
              <w:rPr>
                <w:rFonts w:ascii="Times New Roman" w:hAnsi="Times New Roman" w:cs="Times New Roman"/>
              </w:rPr>
              <w:t xml:space="preserve">возможные траектории профессионального развития и </w:t>
            </w:r>
          </w:p>
          <w:p w14:paraId="6720B8E7"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понятие, цели, задачи и принципы документационного обеспечения управления;</w:t>
            </w:r>
          </w:p>
          <w:p w14:paraId="6D626E1A"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lastRenderedPageBreak/>
              <w:t>системы документационного обеспечения управления, их автоматизацию;</w:t>
            </w:r>
          </w:p>
          <w:p w14:paraId="7426C2C5"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классификацию документов;</w:t>
            </w:r>
          </w:p>
          <w:p w14:paraId="0E0AEBFE" w14:textId="77777777" w:rsidR="009D66D8" w:rsidRDefault="009D66D8">
            <w:pPr>
              <w:tabs>
                <w:tab w:val="left" w:pos="0"/>
              </w:tabs>
              <w:spacing w:line="254" w:lineRule="auto"/>
              <w:jc w:val="both"/>
              <w:rPr>
                <w:rFonts w:ascii="Times New Roman" w:hAnsi="Times New Roman" w:cs="Times New Roman"/>
                <w:sz w:val="24"/>
                <w:szCs w:val="24"/>
              </w:rPr>
            </w:pPr>
            <w:r>
              <w:rPr>
                <w:rFonts w:ascii="Times New Roman" w:hAnsi="Times New Roman" w:cs="Times New Roman"/>
                <w:sz w:val="24"/>
                <w:szCs w:val="24"/>
              </w:rPr>
              <w:t>требования к составлению и оформлению документов;</w:t>
            </w:r>
          </w:p>
          <w:p w14:paraId="540C1C74" w14:textId="77777777" w:rsidR="009D66D8" w:rsidRDefault="009D66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sz w:val="24"/>
                <w:szCs w:val="24"/>
              </w:rPr>
            </w:pPr>
            <w:r>
              <w:rPr>
                <w:rFonts w:ascii="Times New Roman" w:hAnsi="Times New Roman" w:cs="Times New Roman"/>
                <w:sz w:val="24"/>
                <w:szCs w:val="24"/>
              </w:rPr>
              <w:t>организация документооборота: приём, обработку, регистрацию, контроль, хранение документов, номенклатуру дел.</w:t>
            </w:r>
          </w:p>
          <w:p w14:paraId="6FAC7C48" w14:textId="77777777" w:rsidR="009D66D8" w:rsidRDefault="009D66D8">
            <w:pPr>
              <w:spacing w:line="254" w:lineRule="auto"/>
              <w:jc w:val="both"/>
              <w:rPr>
                <w:rFonts w:ascii="Times New Roman" w:hAnsi="Times New Roman" w:cs="Times New Roman"/>
              </w:rPr>
            </w:pPr>
          </w:p>
          <w:p w14:paraId="4728D6CF" w14:textId="77777777" w:rsidR="009D66D8" w:rsidRDefault="009D66D8">
            <w:pPr>
              <w:spacing w:line="254" w:lineRule="auto"/>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hideMark/>
          </w:tcPr>
          <w:p w14:paraId="04C59866"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lastRenderedPageBreak/>
              <w:t>-</w:t>
            </w:r>
          </w:p>
        </w:tc>
      </w:tr>
      <w:tr w:rsidR="009D66D8" w14:paraId="198C18E6" w14:textId="77777777" w:rsidTr="00CC564F">
        <w:tc>
          <w:tcPr>
            <w:tcW w:w="1246" w:type="dxa"/>
            <w:tcBorders>
              <w:top w:val="single" w:sz="4" w:space="0" w:color="auto"/>
              <w:left w:val="single" w:sz="4" w:space="0" w:color="auto"/>
              <w:bottom w:val="single" w:sz="4" w:space="0" w:color="auto"/>
              <w:right w:val="single" w:sz="4" w:space="0" w:color="auto"/>
            </w:tcBorders>
            <w:hideMark/>
          </w:tcPr>
          <w:p w14:paraId="21559682" w14:textId="77777777" w:rsidR="009D66D8" w:rsidRDefault="009D66D8">
            <w:pPr>
              <w:spacing w:line="254" w:lineRule="auto"/>
              <w:rPr>
                <w:rFonts w:ascii="Times New Roman" w:hAnsi="Times New Roman" w:cs="Times New Roman"/>
                <w:bCs/>
              </w:rPr>
            </w:pPr>
            <w:r w:rsidRPr="00465131">
              <w:rPr>
                <w:rFonts w:ascii="Times New Roman" w:hAnsi="Times New Roman" w:cs="Times New Roman"/>
                <w:bCs/>
              </w:rPr>
              <w:t>ОК 04</w:t>
            </w:r>
          </w:p>
        </w:tc>
        <w:tc>
          <w:tcPr>
            <w:tcW w:w="3663" w:type="dxa"/>
            <w:tcBorders>
              <w:top w:val="single" w:sz="4" w:space="0" w:color="auto"/>
              <w:left w:val="single" w:sz="4" w:space="0" w:color="auto"/>
              <w:bottom w:val="single" w:sz="4" w:space="0" w:color="auto"/>
              <w:right w:val="single" w:sz="4" w:space="0" w:color="auto"/>
            </w:tcBorders>
            <w:hideMark/>
          </w:tcPr>
          <w:p w14:paraId="6B7BB039"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организовывать работу коллектива и команды;</w:t>
            </w:r>
          </w:p>
          <w:p w14:paraId="032460FD"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25A97B24"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основы деятельности коллектива;</w:t>
            </w:r>
          </w:p>
          <w:p w14:paraId="71E5D484"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1916C4E4"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t>-</w:t>
            </w:r>
          </w:p>
        </w:tc>
      </w:tr>
      <w:tr w:rsidR="009D66D8" w14:paraId="03A52EFD" w14:textId="77777777" w:rsidTr="00CC564F">
        <w:tc>
          <w:tcPr>
            <w:tcW w:w="1246" w:type="dxa"/>
            <w:tcBorders>
              <w:top w:val="single" w:sz="4" w:space="0" w:color="auto"/>
              <w:left w:val="single" w:sz="4" w:space="0" w:color="auto"/>
              <w:bottom w:val="single" w:sz="4" w:space="0" w:color="auto"/>
              <w:right w:val="single" w:sz="4" w:space="0" w:color="auto"/>
            </w:tcBorders>
            <w:hideMark/>
          </w:tcPr>
          <w:p w14:paraId="2EA400A1" w14:textId="77777777" w:rsidR="009D66D8" w:rsidRDefault="009D66D8">
            <w:pPr>
              <w:spacing w:line="254" w:lineRule="auto"/>
              <w:rPr>
                <w:rFonts w:ascii="Times New Roman" w:hAnsi="Times New Roman" w:cs="Times New Roman"/>
                <w:bCs/>
              </w:rPr>
            </w:pPr>
            <w:r>
              <w:rPr>
                <w:rFonts w:ascii="Times New Roman" w:hAnsi="Times New Roman" w:cs="Times New Roman"/>
                <w:bCs/>
              </w:rPr>
              <w:t>ОК 05.</w:t>
            </w:r>
          </w:p>
        </w:tc>
        <w:tc>
          <w:tcPr>
            <w:tcW w:w="3663" w:type="dxa"/>
            <w:tcBorders>
              <w:top w:val="single" w:sz="4" w:space="0" w:color="auto"/>
              <w:left w:val="single" w:sz="4" w:space="0" w:color="auto"/>
              <w:bottom w:val="single" w:sz="4" w:space="0" w:color="auto"/>
              <w:right w:val="single" w:sz="4" w:space="0" w:color="auto"/>
            </w:tcBorders>
            <w:hideMark/>
          </w:tcPr>
          <w:p w14:paraId="64B8E87E"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24BC18F8"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411" w:type="dxa"/>
            <w:tcBorders>
              <w:top w:val="single" w:sz="4" w:space="0" w:color="auto"/>
              <w:left w:val="single" w:sz="4" w:space="0" w:color="auto"/>
              <w:bottom w:val="single" w:sz="4" w:space="0" w:color="auto"/>
              <w:right w:val="single" w:sz="4" w:space="0" w:color="auto"/>
            </w:tcBorders>
            <w:hideMark/>
          </w:tcPr>
          <w:p w14:paraId="5F16AAD9"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t>-</w:t>
            </w:r>
          </w:p>
        </w:tc>
      </w:tr>
      <w:tr w:rsidR="009D66D8" w14:paraId="0F56568C" w14:textId="77777777" w:rsidTr="00CC564F">
        <w:tc>
          <w:tcPr>
            <w:tcW w:w="1246" w:type="dxa"/>
            <w:tcBorders>
              <w:top w:val="single" w:sz="4" w:space="0" w:color="auto"/>
              <w:left w:val="single" w:sz="4" w:space="0" w:color="auto"/>
              <w:bottom w:val="single" w:sz="4" w:space="0" w:color="auto"/>
              <w:right w:val="single" w:sz="4" w:space="0" w:color="auto"/>
            </w:tcBorders>
            <w:hideMark/>
          </w:tcPr>
          <w:p w14:paraId="73083F74" w14:textId="77777777" w:rsidR="009D66D8" w:rsidRDefault="009D66D8">
            <w:pPr>
              <w:spacing w:line="254" w:lineRule="auto"/>
              <w:rPr>
                <w:rFonts w:ascii="Times New Roman" w:hAnsi="Times New Roman" w:cs="Times New Roman"/>
                <w:bCs/>
              </w:rPr>
            </w:pPr>
            <w:r w:rsidRPr="00465131">
              <w:rPr>
                <w:rFonts w:ascii="Times New Roman" w:hAnsi="Times New Roman" w:cs="Times New Roman"/>
                <w:bCs/>
              </w:rPr>
              <w:t>ОК 09.</w:t>
            </w:r>
          </w:p>
        </w:tc>
        <w:tc>
          <w:tcPr>
            <w:tcW w:w="3663" w:type="dxa"/>
            <w:tcBorders>
              <w:top w:val="single" w:sz="4" w:space="0" w:color="auto"/>
              <w:left w:val="single" w:sz="4" w:space="0" w:color="auto"/>
              <w:bottom w:val="single" w:sz="4" w:space="0" w:color="auto"/>
              <w:right w:val="single" w:sz="4" w:space="0" w:color="auto"/>
            </w:tcBorders>
            <w:hideMark/>
          </w:tcPr>
          <w:p w14:paraId="1E77310A" w14:textId="77777777" w:rsidR="009D66D8" w:rsidRDefault="009D66D8">
            <w:pPr>
              <w:spacing w:line="254" w:lineRule="auto"/>
              <w:rPr>
                <w:rFonts w:ascii="Times New Roman" w:hAnsi="Times New Roman" w:cs="Times New Roman"/>
                <w:b/>
              </w:rPr>
            </w:pPr>
            <w:r>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5DA115B0" w14:textId="77777777" w:rsidR="009D66D8" w:rsidRDefault="009D66D8">
            <w:pPr>
              <w:spacing w:line="254" w:lineRule="auto"/>
              <w:rPr>
                <w:rFonts w:ascii="Times New Roman" w:hAnsi="Times New Roman" w:cs="Times New Roman"/>
              </w:rPr>
            </w:pPr>
            <w:r>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hideMark/>
          </w:tcPr>
          <w:p w14:paraId="07C9DE9A" w14:textId="77777777" w:rsidR="009D66D8" w:rsidRDefault="009D66D8">
            <w:pPr>
              <w:spacing w:line="254" w:lineRule="auto"/>
              <w:rPr>
                <w:rFonts w:ascii="Times New Roman" w:hAnsi="Times New Roman" w:cs="Times New Roman"/>
              </w:rPr>
            </w:pPr>
            <w:r>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hideMark/>
          </w:tcPr>
          <w:p w14:paraId="666D6F5E" w14:textId="77777777" w:rsidR="009D66D8" w:rsidRDefault="009D66D8">
            <w:pPr>
              <w:spacing w:line="254" w:lineRule="auto"/>
              <w:jc w:val="center"/>
              <w:rPr>
                <w:rFonts w:ascii="Times New Roman" w:hAnsi="Times New Roman" w:cs="Times New Roman"/>
                <w:bCs/>
              </w:rPr>
            </w:pPr>
            <w:r>
              <w:rPr>
                <w:rFonts w:ascii="Times New Roman" w:hAnsi="Times New Roman" w:cs="Times New Roman"/>
                <w:bCs/>
              </w:rPr>
              <w:t>-</w:t>
            </w:r>
          </w:p>
        </w:tc>
      </w:tr>
    </w:tbl>
    <w:p w14:paraId="7E42F3D3" w14:textId="77777777" w:rsidR="009D66D8" w:rsidRDefault="009D66D8" w:rsidP="009D66D8">
      <w:pPr>
        <w:spacing w:after="120"/>
        <w:ind w:firstLine="709"/>
        <w:rPr>
          <w:rFonts w:ascii="Times New Roman" w:hAnsi="Times New Roman" w:cs="Times New Roman"/>
          <w:bCs/>
          <w:sz w:val="24"/>
          <w:szCs w:val="24"/>
        </w:rPr>
      </w:pPr>
    </w:p>
    <w:p w14:paraId="6990E3FB" w14:textId="77777777" w:rsidR="00465131" w:rsidRDefault="00465131" w:rsidP="00465131">
      <w:pPr>
        <w:pStyle w:val="a7"/>
        <w:numPr>
          <w:ilvl w:val="1"/>
          <w:numId w:val="1"/>
        </w:numPr>
        <w:tabs>
          <w:tab w:val="left" w:pos="708"/>
        </w:tabs>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tbl>
      <w:tblPr>
        <w:tblStyle w:val="aa"/>
        <w:tblW w:w="9639" w:type="dxa"/>
        <w:tblInd w:w="-5" w:type="dxa"/>
        <w:tblLook w:val="04A0" w:firstRow="1" w:lastRow="0" w:firstColumn="1" w:lastColumn="0" w:noHBand="0" w:noVBand="1"/>
      </w:tblPr>
      <w:tblGrid>
        <w:gridCol w:w="756"/>
        <w:gridCol w:w="3029"/>
        <w:gridCol w:w="2162"/>
        <w:gridCol w:w="1388"/>
        <w:gridCol w:w="2304"/>
      </w:tblGrid>
      <w:tr w:rsidR="00465131" w14:paraId="36E0CCFD" w14:textId="77777777" w:rsidTr="00465131">
        <w:tc>
          <w:tcPr>
            <w:tcW w:w="770" w:type="dxa"/>
            <w:tcBorders>
              <w:top w:val="single" w:sz="4" w:space="0" w:color="auto"/>
              <w:left w:val="single" w:sz="4" w:space="0" w:color="auto"/>
              <w:bottom w:val="single" w:sz="4" w:space="0" w:color="auto"/>
              <w:right w:val="single" w:sz="4" w:space="0" w:color="auto"/>
            </w:tcBorders>
            <w:hideMark/>
          </w:tcPr>
          <w:p w14:paraId="7686F79C" w14:textId="77777777" w:rsidR="00465131" w:rsidRDefault="00465131">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32D61D4D" w14:textId="77777777" w:rsidR="00465131" w:rsidRDefault="00465131">
            <w:pPr>
              <w:pStyle w:val="a7"/>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5B2ECFBD" w14:textId="77777777" w:rsidR="00465131" w:rsidRDefault="00465131">
            <w:pPr>
              <w:pStyle w:val="a7"/>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2DE46B6A" w14:textId="77777777" w:rsidR="00465131" w:rsidRDefault="00465131">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EF98E9C" w14:textId="77777777" w:rsidR="00465131" w:rsidRDefault="00465131">
            <w:pPr>
              <w:pStyle w:val="a7"/>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465131" w14:paraId="0552DDBB" w14:textId="77777777" w:rsidTr="00465131">
        <w:tc>
          <w:tcPr>
            <w:tcW w:w="770" w:type="dxa"/>
            <w:tcBorders>
              <w:top w:val="single" w:sz="4" w:space="0" w:color="auto"/>
              <w:left w:val="single" w:sz="4" w:space="0" w:color="auto"/>
              <w:bottom w:val="single" w:sz="4" w:space="0" w:color="auto"/>
              <w:right w:val="single" w:sz="4" w:space="0" w:color="auto"/>
            </w:tcBorders>
            <w:hideMark/>
          </w:tcPr>
          <w:p w14:paraId="6924E956" w14:textId="77777777" w:rsidR="00465131" w:rsidRDefault="00465131">
            <w:pPr>
              <w:pStyle w:val="a7"/>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481889DE"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понятие, цели, задачи и принципы документационного обеспечения управления;</w:t>
            </w:r>
          </w:p>
          <w:p w14:paraId="706DECA0"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lastRenderedPageBreak/>
              <w:t>системы документационного обеспечения управления, их автоматизацию;</w:t>
            </w:r>
          </w:p>
          <w:p w14:paraId="441BB44E"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классификацию документов;</w:t>
            </w:r>
          </w:p>
          <w:p w14:paraId="75E0E9AD"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требования к составлению и оформлению документов;</w:t>
            </w:r>
          </w:p>
          <w:p w14:paraId="50718DC7" w14:textId="77777777" w:rsidR="00465131" w:rsidRDefault="00465131" w:rsidP="00465131">
            <w:pPr>
              <w:numPr>
                <w:ilvl w:val="0"/>
                <w:numId w:val="13"/>
              </w:numPr>
              <w:tabs>
                <w:tab w:val="left" w:pos="7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3"/>
              <w:jc w:val="both"/>
              <w:rPr>
                <w:rFonts w:ascii="Times New Roman" w:hAnsi="Times New Roman" w:cs="Times New Roman"/>
                <w:sz w:val="20"/>
              </w:rPr>
            </w:pPr>
            <w:r>
              <w:rPr>
                <w:rFonts w:ascii="Times New Roman" w:hAnsi="Times New Roman" w:cs="Times New Roman"/>
                <w:sz w:val="20"/>
              </w:rPr>
              <w:t>организация документооборота: приём, обработку, регистрацию, контроль, хранение документов, номенклатуру дел.</w:t>
            </w:r>
          </w:p>
          <w:p w14:paraId="2F58F5EB"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оформлять документацию в соответствии с установленными требованиями, в том числе с использованием информационных технологий;</w:t>
            </w:r>
          </w:p>
          <w:p w14:paraId="02DEFE0F"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осуществлять автоматизированную обработку документов;</w:t>
            </w:r>
          </w:p>
          <w:p w14:paraId="3FC53614"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осуществлять хранение и поиск документов;</w:t>
            </w:r>
          </w:p>
          <w:p w14:paraId="0BB872B1" w14:textId="77777777" w:rsidR="00465131" w:rsidRDefault="00465131" w:rsidP="00465131">
            <w:pPr>
              <w:numPr>
                <w:ilvl w:val="0"/>
                <w:numId w:val="13"/>
              </w:numPr>
              <w:tabs>
                <w:tab w:val="left" w:pos="252"/>
                <w:tab w:val="left" w:pos="708"/>
              </w:tabs>
              <w:ind w:left="0" w:hanging="33"/>
              <w:jc w:val="both"/>
              <w:rPr>
                <w:rFonts w:ascii="Times New Roman" w:hAnsi="Times New Roman" w:cs="Times New Roman"/>
                <w:sz w:val="20"/>
              </w:rPr>
            </w:pPr>
            <w:r>
              <w:rPr>
                <w:rFonts w:ascii="Times New Roman" w:hAnsi="Times New Roman" w:cs="Times New Roman"/>
                <w:sz w:val="20"/>
              </w:rPr>
              <w:t>использовать телекоммуникационные технологии в электронном документообороте;</w:t>
            </w:r>
          </w:p>
        </w:tc>
        <w:tc>
          <w:tcPr>
            <w:tcW w:w="1774" w:type="dxa"/>
            <w:tcBorders>
              <w:top w:val="single" w:sz="4" w:space="0" w:color="auto"/>
              <w:left w:val="single" w:sz="4" w:space="0" w:color="auto"/>
              <w:bottom w:val="single" w:sz="4" w:space="0" w:color="auto"/>
              <w:right w:val="single" w:sz="4" w:space="0" w:color="auto"/>
            </w:tcBorders>
            <w:hideMark/>
          </w:tcPr>
          <w:p w14:paraId="3E14971D" w14:textId="77777777" w:rsidR="00465131" w:rsidRDefault="00465131">
            <w:pPr>
              <w:pStyle w:val="a7"/>
              <w:spacing w:after="120"/>
              <w:ind w:left="0"/>
              <w:rPr>
                <w:rFonts w:ascii="Times New Roman" w:hAnsi="Times New Roman" w:cs="Times New Roman"/>
                <w:sz w:val="20"/>
              </w:rPr>
            </w:pPr>
            <w:r>
              <w:rPr>
                <w:rFonts w:ascii="Times New Roman" w:hAnsi="Times New Roman" w:cs="Times New Roman"/>
                <w:sz w:val="20"/>
              </w:rPr>
              <w:lastRenderedPageBreak/>
              <w:t xml:space="preserve">Тема 1.1 Документация </w:t>
            </w:r>
          </w:p>
          <w:p w14:paraId="36F610D2" w14:textId="77777777" w:rsidR="00465131" w:rsidRDefault="00465131">
            <w:pPr>
              <w:pStyle w:val="a7"/>
              <w:spacing w:after="120"/>
              <w:ind w:left="0"/>
              <w:rPr>
                <w:rFonts w:ascii="Times New Roman" w:hAnsi="Times New Roman" w:cs="Times New Roman"/>
                <w:sz w:val="20"/>
              </w:rPr>
            </w:pPr>
            <w:r>
              <w:rPr>
                <w:rFonts w:ascii="Times New Roman" w:hAnsi="Times New Roman" w:cs="Times New Roman"/>
                <w:sz w:val="20"/>
              </w:rPr>
              <w:t>Тема 1.2 Организационно-</w:t>
            </w:r>
            <w:r>
              <w:rPr>
                <w:rFonts w:ascii="Times New Roman" w:hAnsi="Times New Roman" w:cs="Times New Roman"/>
                <w:sz w:val="20"/>
              </w:rPr>
              <w:lastRenderedPageBreak/>
              <w:t xml:space="preserve">распорядительная документация </w:t>
            </w:r>
          </w:p>
          <w:p w14:paraId="18F0279A" w14:textId="77777777" w:rsidR="00465131" w:rsidRDefault="00465131">
            <w:pPr>
              <w:pStyle w:val="a7"/>
              <w:spacing w:after="120"/>
              <w:ind w:left="0"/>
              <w:rPr>
                <w:rFonts w:ascii="Times New Roman" w:hAnsi="Times New Roman" w:cs="Times New Roman"/>
                <w:sz w:val="20"/>
              </w:rPr>
            </w:pPr>
            <w:r>
              <w:rPr>
                <w:rFonts w:ascii="Times New Roman" w:hAnsi="Times New Roman" w:cs="Times New Roman"/>
                <w:sz w:val="20"/>
              </w:rPr>
              <w:t xml:space="preserve">Тема 1.3 Претензионно-исковая документация Тема 1.4 Договорно-правовая документация </w:t>
            </w:r>
          </w:p>
          <w:p w14:paraId="502BF438" w14:textId="77777777" w:rsidR="00465131" w:rsidRDefault="00465131">
            <w:pPr>
              <w:pStyle w:val="a7"/>
              <w:spacing w:after="120"/>
              <w:ind w:left="0"/>
              <w:rPr>
                <w:rFonts w:ascii="Times New Roman" w:hAnsi="Times New Roman" w:cs="Times New Roman"/>
                <w:sz w:val="20"/>
              </w:rPr>
            </w:pPr>
            <w:r>
              <w:rPr>
                <w:rFonts w:ascii="Times New Roman" w:hAnsi="Times New Roman" w:cs="Times New Roman"/>
                <w:sz w:val="20"/>
              </w:rPr>
              <w:t xml:space="preserve">Тема 1.5 Документация по внешнеэкономической деятельности </w:t>
            </w:r>
          </w:p>
          <w:p w14:paraId="4144E7CD" w14:textId="77777777" w:rsidR="00465131" w:rsidRDefault="00465131">
            <w:pPr>
              <w:pStyle w:val="a7"/>
              <w:spacing w:after="120"/>
              <w:ind w:left="0"/>
              <w:rPr>
                <w:rFonts w:ascii="Times New Roman" w:hAnsi="Times New Roman" w:cs="Times New Roman"/>
                <w:sz w:val="20"/>
              </w:rPr>
            </w:pPr>
            <w:r>
              <w:rPr>
                <w:rFonts w:ascii="Times New Roman" w:hAnsi="Times New Roman" w:cs="Times New Roman"/>
                <w:sz w:val="20"/>
              </w:rPr>
              <w:t>Тема 2.1 Организация делопроизводства Тема 2.2 Организация и компьютеризация делопроизводства</w:t>
            </w:r>
          </w:p>
        </w:tc>
        <w:tc>
          <w:tcPr>
            <w:tcW w:w="1488" w:type="dxa"/>
            <w:tcBorders>
              <w:top w:val="single" w:sz="4" w:space="0" w:color="auto"/>
              <w:left w:val="single" w:sz="4" w:space="0" w:color="auto"/>
              <w:bottom w:val="single" w:sz="4" w:space="0" w:color="auto"/>
              <w:right w:val="single" w:sz="4" w:space="0" w:color="auto"/>
            </w:tcBorders>
            <w:hideMark/>
          </w:tcPr>
          <w:p w14:paraId="0B7D8D0D" w14:textId="77777777" w:rsidR="00465131" w:rsidRDefault="00465131" w:rsidP="00465131">
            <w:pPr>
              <w:pStyle w:val="a7"/>
              <w:tabs>
                <w:tab w:val="left" w:pos="1016"/>
              </w:tabs>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48</w:t>
            </w:r>
            <w:r>
              <w:rPr>
                <w:rFonts w:ascii="Times New Roman" w:hAnsi="Times New Roman" w:cs="Times New Roman"/>
                <w:bCs/>
                <w:sz w:val="24"/>
                <w:szCs w:val="24"/>
              </w:rPr>
              <w:tab/>
            </w:r>
          </w:p>
        </w:tc>
        <w:tc>
          <w:tcPr>
            <w:tcW w:w="2390" w:type="dxa"/>
            <w:tcBorders>
              <w:top w:val="single" w:sz="4" w:space="0" w:color="auto"/>
              <w:left w:val="single" w:sz="4" w:space="0" w:color="auto"/>
              <w:bottom w:val="single" w:sz="4" w:space="0" w:color="auto"/>
              <w:right w:val="single" w:sz="4" w:space="0" w:color="auto"/>
            </w:tcBorders>
            <w:hideMark/>
          </w:tcPr>
          <w:p w14:paraId="6A98DC93" w14:textId="77777777" w:rsidR="00465131" w:rsidRDefault="00465131">
            <w:pPr>
              <w:rPr>
                <w:rFonts w:ascii="Times New Roman" w:hAnsi="Times New Roman" w:cs="Times New Roman"/>
                <w:i/>
                <w:sz w:val="24"/>
              </w:rPr>
            </w:pPr>
            <w:r>
              <w:rPr>
                <w:rFonts w:ascii="Times New Roman" w:hAnsi="Times New Roman" w:cs="Times New Roman"/>
                <w:sz w:val="20"/>
              </w:rPr>
              <w:t xml:space="preserve">С целью формирования компетенций ОК.01 -ОК 05, ОК 09 введена дисциплина «Документационное </w:t>
            </w:r>
            <w:r>
              <w:rPr>
                <w:rFonts w:ascii="Times New Roman" w:hAnsi="Times New Roman" w:cs="Times New Roman"/>
                <w:sz w:val="20"/>
              </w:rPr>
              <w:lastRenderedPageBreak/>
              <w:t>обеспечение профессиональной деятельности»</w:t>
            </w:r>
          </w:p>
        </w:tc>
      </w:tr>
    </w:tbl>
    <w:p w14:paraId="5710F8BE" w14:textId="77777777" w:rsidR="00465131" w:rsidRDefault="00465131" w:rsidP="00465131">
      <w:pPr>
        <w:spacing w:after="120"/>
        <w:ind w:firstLine="709"/>
        <w:rPr>
          <w:rFonts w:ascii="Times New Roman" w:hAnsi="Times New Roman" w:cs="Times New Roman"/>
          <w:bCs/>
          <w:sz w:val="24"/>
          <w:szCs w:val="24"/>
        </w:rPr>
      </w:pPr>
    </w:p>
    <w:p w14:paraId="41237880" w14:textId="77777777" w:rsidR="009D66D8" w:rsidRDefault="009D66D8" w:rsidP="009D66D8">
      <w:pPr>
        <w:spacing w:after="120"/>
        <w:ind w:firstLine="709"/>
        <w:rPr>
          <w:rFonts w:ascii="Times New Roman" w:hAnsi="Times New Roman" w:cs="Times New Roman"/>
          <w:bCs/>
          <w:sz w:val="24"/>
          <w:szCs w:val="24"/>
        </w:rPr>
      </w:pPr>
    </w:p>
    <w:p w14:paraId="08D29A6C" w14:textId="77777777" w:rsidR="009D66D8" w:rsidRDefault="009D66D8" w:rsidP="009D66D8">
      <w:pPr>
        <w:pStyle w:val="13"/>
        <w:rPr>
          <w:rFonts w:ascii="Times New Roman" w:hAnsi="Times New Roman"/>
          <w:bCs w:val="0"/>
          <w:lang w:val="ru-RU"/>
        </w:rPr>
      </w:pPr>
      <w:bookmarkStart w:id="4" w:name="_Toc168575946"/>
      <w:r>
        <w:rPr>
          <w:rFonts w:ascii="Times New Roman" w:hAnsi="Times New Roman"/>
        </w:rPr>
        <w:t xml:space="preserve">2. Структура и содержание </w:t>
      </w:r>
      <w:r>
        <w:rPr>
          <w:rFonts w:ascii="Times New Roman" w:hAnsi="Times New Roman"/>
          <w:lang w:val="ru-RU"/>
        </w:rPr>
        <w:t>ДИСЦИПЛИНЫ</w:t>
      </w:r>
      <w:bookmarkEnd w:id="4"/>
    </w:p>
    <w:p w14:paraId="127AE57F" w14:textId="77777777" w:rsidR="009D66D8" w:rsidRDefault="009D66D8" w:rsidP="009D66D8">
      <w:pPr>
        <w:pStyle w:val="111"/>
        <w:rPr>
          <w:rFonts w:ascii="Times New Roman" w:hAnsi="Times New Roman"/>
        </w:rPr>
      </w:pPr>
      <w:bookmarkStart w:id="5" w:name="_Toc168575947"/>
      <w:r>
        <w:rPr>
          <w:rFonts w:ascii="Times New Roman" w:hAnsi="Times New Roman"/>
        </w:rPr>
        <w:t>2.1. Трудоемкость освоения дисциплины</w:t>
      </w:r>
      <w:bookmarkEnd w:id="5"/>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D66D8" w14:paraId="70ADA3F0"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FC2FED3" w14:textId="77777777" w:rsidR="009D66D8" w:rsidRDefault="009D66D8">
            <w:pPr>
              <w:spacing w:line="254" w:lineRule="auto"/>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6B69548" w14:textId="77777777" w:rsidR="009D66D8" w:rsidRDefault="009D66D8">
            <w:pPr>
              <w:spacing w:line="254" w:lineRule="auto"/>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589C093" w14:textId="77777777" w:rsidR="009D66D8" w:rsidRDefault="009D66D8">
            <w:pPr>
              <w:spacing w:line="254" w:lineRule="auto"/>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D66D8" w14:paraId="5BE00161"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077148A"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35BD0C5"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464D8D9"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9D66D8" w14:paraId="425D9DA6"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BA1CC84" w14:textId="77777777" w:rsidR="009D66D8" w:rsidRDefault="009D66D8">
            <w:pPr>
              <w:spacing w:line="254" w:lineRule="auto"/>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92FBB78"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737CA6D"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12A53C5C"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75D248"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F10D9FD" w14:textId="77777777" w:rsidR="009D66D8" w:rsidRDefault="006C2295">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487A3D6"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4A9D347B"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8095363"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w:t>
            </w:r>
            <w:r>
              <w:rPr>
                <w:rFonts w:ascii="Times New Roman" w:hAnsi="Times New Roman" w:cs="Times New Roman"/>
                <w:bCs/>
                <w:i/>
                <w:iCs/>
                <w:sz w:val="24"/>
                <w:szCs w:val="24"/>
              </w:rPr>
              <w:t xml:space="preserve"> (дифференцированный зачет</w:t>
            </w:r>
            <w:r>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8D0DF1F"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0C8028" w14:textId="77777777" w:rsidR="009D66D8" w:rsidRDefault="009D66D8">
            <w:pPr>
              <w:spacing w:line="254"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9D66D8" w14:paraId="15C4B383" w14:textId="77777777" w:rsidTr="009D66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BF32422" w14:textId="77777777" w:rsidR="009D66D8" w:rsidRDefault="009D66D8">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9BDF0D7" w14:textId="77777777" w:rsidR="009D66D8" w:rsidRDefault="009D66D8" w:rsidP="006C2295">
            <w:pPr>
              <w:spacing w:line="254" w:lineRule="auto"/>
              <w:jc w:val="center"/>
              <w:rPr>
                <w:rFonts w:ascii="Times New Roman" w:hAnsi="Times New Roman" w:cs="Times New Roman"/>
                <w:b/>
                <w:sz w:val="24"/>
                <w:szCs w:val="24"/>
              </w:rPr>
            </w:pPr>
            <w:r>
              <w:rPr>
                <w:rFonts w:ascii="Times New Roman" w:hAnsi="Times New Roman" w:cs="Times New Roman"/>
                <w:b/>
                <w:sz w:val="24"/>
                <w:szCs w:val="24"/>
              </w:rPr>
              <w:t>4</w:t>
            </w:r>
            <w:r w:rsidR="006C2295">
              <w:rPr>
                <w:rFonts w:ascii="Times New Roman" w:hAnsi="Times New Roman" w:cs="Times New Roman"/>
                <w:b/>
                <w:sz w:val="24"/>
                <w:szCs w:val="24"/>
              </w:rPr>
              <w:t>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6CD1C54" w14:textId="77777777" w:rsidR="009D66D8" w:rsidRDefault="009D66D8">
            <w:pPr>
              <w:spacing w:line="254" w:lineRule="auto"/>
              <w:jc w:val="center"/>
              <w:rPr>
                <w:rFonts w:ascii="Times New Roman" w:hAnsi="Times New Roman" w:cs="Times New Roman"/>
                <w:b/>
                <w:sz w:val="24"/>
                <w:szCs w:val="24"/>
              </w:rPr>
            </w:pPr>
            <w:r>
              <w:rPr>
                <w:rFonts w:ascii="Times New Roman" w:hAnsi="Times New Roman" w:cs="Times New Roman"/>
                <w:b/>
                <w:sz w:val="24"/>
                <w:szCs w:val="24"/>
              </w:rPr>
              <w:t>30</w:t>
            </w:r>
          </w:p>
        </w:tc>
      </w:tr>
    </w:tbl>
    <w:p w14:paraId="362758C5" w14:textId="77777777" w:rsidR="009D66D8" w:rsidRDefault="009D66D8" w:rsidP="009D66D8">
      <w:pPr>
        <w:rPr>
          <w:rFonts w:ascii="Times New Roman" w:eastAsia="Segoe UI" w:hAnsi="Times New Roman" w:cs="Times New Roman"/>
          <w:b/>
          <w:bCs/>
          <w:sz w:val="24"/>
          <w:szCs w:val="24"/>
          <w:lang w:eastAsia="ru-RU"/>
        </w:rPr>
      </w:pPr>
      <w:r>
        <w:rPr>
          <w:rFonts w:ascii="Times New Roman" w:hAnsi="Times New Roman" w:cs="Times New Roman"/>
        </w:rPr>
        <w:br w:type="page"/>
      </w:r>
    </w:p>
    <w:p w14:paraId="1E854F8A" w14:textId="77777777" w:rsidR="009D66D8" w:rsidRDefault="009D66D8" w:rsidP="009D66D8">
      <w:pPr>
        <w:spacing w:line="276" w:lineRule="auto"/>
        <w:rPr>
          <w:rFonts w:ascii="Times New Roman" w:eastAsia="Segoe UI" w:hAnsi="Times New Roman" w:cs="Times New Roman"/>
          <w:b/>
          <w:bCs/>
          <w:spacing w:val="15"/>
          <w:sz w:val="24"/>
          <w:szCs w:val="24"/>
          <w:lang w:eastAsia="ru-RU"/>
        </w:rPr>
        <w:sectPr w:rsidR="009D66D8">
          <w:pgSz w:w="11906" w:h="16838"/>
          <w:pgMar w:top="1134" w:right="567" w:bottom="1134" w:left="1701" w:header="709" w:footer="709" w:gutter="0"/>
          <w:cols w:space="720"/>
        </w:sectPr>
      </w:pPr>
    </w:p>
    <w:p w14:paraId="7B493007" w14:textId="77777777" w:rsidR="009D66D8" w:rsidRDefault="009D66D8" w:rsidP="009D66D8">
      <w:pPr>
        <w:pStyle w:val="111"/>
        <w:rPr>
          <w:rFonts w:ascii="Times New Roman" w:hAnsi="Times New Roman"/>
        </w:rPr>
      </w:pPr>
      <w:bookmarkStart w:id="6" w:name="_Toc168575948"/>
      <w:r>
        <w:rPr>
          <w:rFonts w:ascii="Times New Roman" w:hAnsi="Times New Roman"/>
        </w:rPr>
        <w:lastRenderedPageBreak/>
        <w:t>2.2. Содержание дисциплины</w:t>
      </w:r>
      <w:bookmarkEnd w:id="6"/>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507"/>
        <w:gridCol w:w="1749"/>
        <w:gridCol w:w="2542"/>
      </w:tblGrid>
      <w:tr w:rsidR="009D66D8" w14:paraId="4B62412F" w14:textId="77777777" w:rsidTr="002D4051">
        <w:trPr>
          <w:trHeight w:val="20"/>
        </w:trPr>
        <w:tc>
          <w:tcPr>
            <w:tcW w:w="872" w:type="pct"/>
            <w:tcBorders>
              <w:top w:val="single" w:sz="4" w:space="0" w:color="auto"/>
              <w:left w:val="single" w:sz="4" w:space="0" w:color="auto"/>
              <w:bottom w:val="single" w:sz="4" w:space="0" w:color="auto"/>
              <w:right w:val="single" w:sz="4" w:space="0" w:color="auto"/>
            </w:tcBorders>
            <w:vAlign w:val="center"/>
            <w:hideMark/>
          </w:tcPr>
          <w:p w14:paraId="41C48703" w14:textId="77777777" w:rsidR="009D66D8" w:rsidRDefault="009D66D8" w:rsidP="006C68B9">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2744" w:type="pct"/>
            <w:tcBorders>
              <w:top w:val="single" w:sz="4" w:space="0" w:color="auto"/>
              <w:left w:val="single" w:sz="4" w:space="0" w:color="auto"/>
              <w:bottom w:val="single" w:sz="4" w:space="0" w:color="auto"/>
              <w:right w:val="single" w:sz="4" w:space="0" w:color="auto"/>
            </w:tcBorders>
            <w:vAlign w:val="center"/>
            <w:hideMark/>
          </w:tcPr>
          <w:p w14:paraId="2B7C4B58" w14:textId="77777777" w:rsidR="009D66D8" w:rsidRDefault="009D66D8" w:rsidP="006C68B9">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5A632CDC" w14:textId="77777777" w:rsidR="009D66D8" w:rsidRDefault="009D66D8" w:rsidP="006C68B9">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Объем, акад. ч / в том числе </w:t>
            </w:r>
            <w:r>
              <w:rPr>
                <w:rFonts w:ascii="Times New Roman" w:hAnsi="Times New Roman" w:cs="Times New Roman"/>
                <w:b/>
                <w:bCs/>
                <w:sz w:val="24"/>
                <w:szCs w:val="24"/>
              </w:rPr>
              <w:br/>
              <w:t>в форме практической подготовки, акад. ч</w:t>
            </w:r>
          </w:p>
        </w:tc>
        <w:tc>
          <w:tcPr>
            <w:tcW w:w="820" w:type="pct"/>
            <w:tcBorders>
              <w:top w:val="single" w:sz="4" w:space="0" w:color="auto"/>
              <w:left w:val="single" w:sz="4" w:space="0" w:color="auto"/>
              <w:bottom w:val="single" w:sz="4" w:space="0" w:color="auto"/>
              <w:right w:val="single" w:sz="4" w:space="0" w:color="auto"/>
            </w:tcBorders>
            <w:vAlign w:val="center"/>
            <w:hideMark/>
          </w:tcPr>
          <w:p w14:paraId="29BCCF1C" w14:textId="77777777" w:rsidR="009D66D8" w:rsidRDefault="009D66D8" w:rsidP="006C68B9">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Коды компетенций,</w:t>
            </w:r>
            <w:r>
              <w:rPr>
                <w:rFonts w:ascii="Times New Roman" w:hAnsi="Times New Roman" w:cs="Times New Roman"/>
                <w:sz w:val="24"/>
                <w:szCs w:val="24"/>
              </w:rPr>
              <w:t xml:space="preserve"> </w:t>
            </w:r>
            <w:r>
              <w:rPr>
                <w:rFonts w:ascii="Times New Roman" w:hAnsi="Times New Roman" w:cs="Times New Roman"/>
                <w:b/>
                <w:bCs/>
                <w:sz w:val="24"/>
                <w:szCs w:val="24"/>
              </w:rPr>
              <w:t>формированию которых способствует элемент программы</w:t>
            </w:r>
          </w:p>
        </w:tc>
      </w:tr>
      <w:tr w:rsidR="009D66D8" w14:paraId="18361312" w14:textId="77777777" w:rsidTr="002D4051">
        <w:trPr>
          <w:trHeight w:val="307"/>
        </w:trPr>
        <w:tc>
          <w:tcPr>
            <w:tcW w:w="872" w:type="pct"/>
            <w:tcBorders>
              <w:top w:val="single" w:sz="4" w:space="0" w:color="auto"/>
              <w:left w:val="single" w:sz="4" w:space="0" w:color="auto"/>
              <w:bottom w:val="single" w:sz="4" w:space="0" w:color="auto"/>
              <w:right w:val="single" w:sz="4" w:space="0" w:color="auto"/>
            </w:tcBorders>
            <w:hideMark/>
          </w:tcPr>
          <w:p w14:paraId="136B8404" w14:textId="77777777" w:rsidR="009D66D8" w:rsidRDefault="009D66D8" w:rsidP="006C68B9">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2744" w:type="pct"/>
            <w:tcBorders>
              <w:top w:val="single" w:sz="4" w:space="0" w:color="auto"/>
              <w:left w:val="single" w:sz="4" w:space="0" w:color="auto"/>
              <w:bottom w:val="single" w:sz="4" w:space="0" w:color="auto"/>
              <w:right w:val="single" w:sz="4" w:space="0" w:color="auto"/>
            </w:tcBorders>
            <w:hideMark/>
          </w:tcPr>
          <w:p w14:paraId="1EB43C10" w14:textId="77777777" w:rsidR="009D66D8" w:rsidRDefault="009D66D8" w:rsidP="006C68B9">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0370E48B" w14:textId="77777777" w:rsidR="009D66D8" w:rsidRDefault="009D66D8" w:rsidP="006C68B9">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820" w:type="pct"/>
            <w:tcBorders>
              <w:top w:val="single" w:sz="4" w:space="0" w:color="auto"/>
              <w:left w:val="single" w:sz="4" w:space="0" w:color="auto"/>
              <w:bottom w:val="single" w:sz="4" w:space="0" w:color="auto"/>
              <w:right w:val="single" w:sz="4" w:space="0" w:color="auto"/>
            </w:tcBorders>
            <w:hideMark/>
          </w:tcPr>
          <w:p w14:paraId="1CFC5ADA" w14:textId="77777777" w:rsidR="009D66D8" w:rsidRDefault="009D66D8" w:rsidP="006C68B9">
            <w:pPr>
              <w:spacing w:line="254"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r>
      <w:tr w:rsidR="009D66D8" w14:paraId="04CAEACD" w14:textId="77777777" w:rsidTr="002D4051">
        <w:trPr>
          <w:trHeight w:val="20"/>
        </w:trPr>
        <w:tc>
          <w:tcPr>
            <w:tcW w:w="3616" w:type="pct"/>
            <w:gridSpan w:val="2"/>
            <w:tcBorders>
              <w:top w:val="single" w:sz="4" w:space="0" w:color="auto"/>
              <w:left w:val="single" w:sz="4" w:space="0" w:color="auto"/>
              <w:bottom w:val="single" w:sz="4" w:space="0" w:color="auto"/>
              <w:right w:val="single" w:sz="4" w:space="0" w:color="auto"/>
            </w:tcBorders>
            <w:hideMark/>
          </w:tcPr>
          <w:p w14:paraId="6D866404" w14:textId="77777777" w:rsidR="009D66D8" w:rsidRDefault="009D66D8" w:rsidP="006C68B9">
            <w:pPr>
              <w:spacing w:line="254" w:lineRule="auto"/>
              <w:rPr>
                <w:rFonts w:ascii="Times New Roman" w:hAnsi="Times New Roman" w:cs="Times New Roman"/>
                <w:b/>
                <w:sz w:val="24"/>
                <w:szCs w:val="24"/>
              </w:rPr>
            </w:pPr>
            <w:r>
              <w:rPr>
                <w:rFonts w:ascii="Times New Roman" w:hAnsi="Times New Roman" w:cs="Times New Roman"/>
                <w:b/>
                <w:sz w:val="24"/>
                <w:szCs w:val="24"/>
              </w:rPr>
              <w:t>Раздел 1 Делопроизводство как сфера управленческой деятельности предприятия (сферы)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57B7DC6C" w14:textId="77777777" w:rsidR="009D66D8" w:rsidRDefault="009D66D8" w:rsidP="006C68B9">
            <w:pPr>
              <w:suppressAutoHyphens/>
              <w:spacing w:line="254" w:lineRule="auto"/>
              <w:jc w:val="center"/>
              <w:rPr>
                <w:rFonts w:ascii="Times New Roman" w:hAnsi="Times New Roman" w:cs="Times New Roman"/>
                <w:i/>
                <w:sz w:val="24"/>
                <w:szCs w:val="24"/>
              </w:rPr>
            </w:pPr>
            <w:r>
              <w:rPr>
                <w:rFonts w:ascii="Times New Roman" w:hAnsi="Times New Roman" w:cs="Times New Roman"/>
                <w:b/>
                <w:bCs/>
                <w:sz w:val="24"/>
                <w:szCs w:val="24"/>
              </w:rPr>
              <w:t>32 / 20</w:t>
            </w:r>
          </w:p>
        </w:tc>
        <w:tc>
          <w:tcPr>
            <w:tcW w:w="820" w:type="pct"/>
            <w:tcBorders>
              <w:top w:val="single" w:sz="4" w:space="0" w:color="auto"/>
              <w:left w:val="single" w:sz="4" w:space="0" w:color="auto"/>
              <w:bottom w:val="single" w:sz="4" w:space="0" w:color="auto"/>
              <w:right w:val="single" w:sz="4" w:space="0" w:color="auto"/>
            </w:tcBorders>
          </w:tcPr>
          <w:p w14:paraId="438FF586" w14:textId="77777777" w:rsidR="009D66D8" w:rsidRDefault="009D66D8" w:rsidP="006C68B9">
            <w:pPr>
              <w:spacing w:line="254" w:lineRule="auto"/>
              <w:jc w:val="center"/>
              <w:rPr>
                <w:rFonts w:ascii="Times New Roman" w:hAnsi="Times New Roman" w:cs="Times New Roman"/>
                <w:b/>
                <w:bCs/>
                <w:i/>
                <w:iCs/>
                <w:sz w:val="24"/>
                <w:szCs w:val="24"/>
              </w:rPr>
            </w:pPr>
          </w:p>
        </w:tc>
      </w:tr>
      <w:tr w:rsidR="009D66D8" w14:paraId="31F56EFB" w14:textId="77777777" w:rsidTr="002D4051">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779E7B22" w14:textId="77777777" w:rsidR="009D66D8" w:rsidRDefault="009D66D8" w:rsidP="006C68B9">
            <w:pPr>
              <w:suppressAutoHyphens/>
              <w:spacing w:line="254" w:lineRule="auto"/>
              <w:jc w:val="both"/>
              <w:rPr>
                <w:rFonts w:ascii="Times New Roman" w:hAnsi="Times New Roman" w:cs="Times New Roman"/>
                <w:b/>
                <w:sz w:val="24"/>
                <w:szCs w:val="24"/>
              </w:rPr>
            </w:pPr>
            <w:r>
              <w:rPr>
                <w:rFonts w:ascii="Times New Roman" w:hAnsi="Times New Roman" w:cs="Times New Roman"/>
                <w:b/>
                <w:sz w:val="24"/>
                <w:szCs w:val="24"/>
              </w:rPr>
              <w:t>Тема 1.1 Документация</w:t>
            </w:r>
          </w:p>
        </w:tc>
        <w:tc>
          <w:tcPr>
            <w:tcW w:w="2744" w:type="pct"/>
            <w:tcBorders>
              <w:top w:val="single" w:sz="4" w:space="0" w:color="auto"/>
              <w:left w:val="single" w:sz="4" w:space="0" w:color="auto"/>
              <w:bottom w:val="single" w:sz="4" w:space="0" w:color="auto"/>
              <w:right w:val="single" w:sz="4" w:space="0" w:color="auto"/>
            </w:tcBorders>
            <w:hideMark/>
          </w:tcPr>
          <w:p w14:paraId="15E6BE31" w14:textId="77777777" w:rsidR="009D66D8" w:rsidRDefault="009D66D8" w:rsidP="006C68B9">
            <w:pPr>
              <w:spacing w:line="254" w:lineRule="auto"/>
              <w:rPr>
                <w:rFonts w:ascii="Times New Roman" w:hAnsi="Times New Roman" w:cs="Times New Roman"/>
                <w:b/>
                <w:bCs/>
                <w:i/>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501B1493" w14:textId="77777777" w:rsidR="009D66D8" w:rsidRDefault="009D66D8" w:rsidP="006C68B9">
            <w:pPr>
              <w:suppressAutoHyphens/>
              <w:spacing w:line="254"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820" w:type="pct"/>
            <w:vMerge w:val="restart"/>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tblpX="-440" w:tblpY="1"/>
              <w:tblOverlap w:val="never"/>
              <w:tblW w:w="2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2D4051" w14:paraId="71E9BBCE" w14:textId="77777777" w:rsidTr="002D4051">
              <w:trPr>
                <w:trHeight w:val="450"/>
              </w:trPr>
              <w:tc>
                <w:tcPr>
                  <w:tcW w:w="5000" w:type="pct"/>
                  <w:vMerge w:val="restart"/>
                  <w:tcBorders>
                    <w:top w:val="single" w:sz="4" w:space="0" w:color="auto"/>
                    <w:left w:val="single" w:sz="4" w:space="0" w:color="auto"/>
                    <w:bottom w:val="single" w:sz="4" w:space="0" w:color="auto"/>
                    <w:right w:val="nil"/>
                  </w:tcBorders>
                  <w:hideMark/>
                </w:tcPr>
                <w:p w14:paraId="39F11CC6" w14:textId="77777777" w:rsidR="002D4051" w:rsidRDefault="002D4051" w:rsidP="002D4051">
                  <w:pPr>
                    <w:spacing w:line="252"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 ОК.09</w:t>
                  </w:r>
                </w:p>
              </w:tc>
            </w:tr>
            <w:tr w:rsidR="002D4051" w14:paraId="0265FEE7" w14:textId="77777777" w:rsidTr="002D4051">
              <w:trPr>
                <w:trHeight w:val="450"/>
              </w:trPr>
              <w:tc>
                <w:tcPr>
                  <w:tcW w:w="0" w:type="auto"/>
                  <w:vMerge/>
                  <w:tcBorders>
                    <w:top w:val="single" w:sz="4" w:space="0" w:color="auto"/>
                    <w:left w:val="single" w:sz="4" w:space="0" w:color="auto"/>
                    <w:bottom w:val="nil"/>
                    <w:right w:val="nil"/>
                  </w:tcBorders>
                  <w:vAlign w:val="center"/>
                  <w:hideMark/>
                </w:tcPr>
                <w:p w14:paraId="2ED6D2E9" w14:textId="77777777" w:rsidR="002D4051" w:rsidRDefault="002D4051" w:rsidP="002D4051">
                  <w:pPr>
                    <w:spacing w:line="256" w:lineRule="auto"/>
                    <w:rPr>
                      <w:rFonts w:ascii="Times New Roman" w:hAnsi="Times New Roman" w:cs="Times New Roman"/>
                      <w:sz w:val="24"/>
                      <w:szCs w:val="24"/>
                    </w:rPr>
                  </w:pPr>
                </w:p>
              </w:tc>
            </w:tr>
          </w:tbl>
          <w:p w14:paraId="1DF0979F" w14:textId="77777777" w:rsidR="009D66D8" w:rsidRDefault="009D66D8" w:rsidP="003D12DF">
            <w:pPr>
              <w:spacing w:line="254" w:lineRule="auto"/>
              <w:ind w:right="-45"/>
              <w:rPr>
                <w:rFonts w:ascii="Times New Roman" w:hAnsi="Times New Roman" w:cs="Times New Roman"/>
                <w:sz w:val="24"/>
                <w:szCs w:val="24"/>
              </w:rPr>
            </w:pPr>
          </w:p>
        </w:tc>
      </w:tr>
      <w:tr w:rsidR="009D66D8" w14:paraId="1AF047BA" w14:textId="77777777" w:rsidTr="002D4051">
        <w:trPr>
          <w:trHeight w:val="20"/>
        </w:trPr>
        <w:tc>
          <w:tcPr>
            <w:tcW w:w="0" w:type="auto"/>
            <w:vMerge/>
            <w:tcBorders>
              <w:top w:val="nil"/>
              <w:left w:val="single" w:sz="4" w:space="0" w:color="auto"/>
              <w:bottom w:val="single" w:sz="4" w:space="0" w:color="auto"/>
              <w:right w:val="single" w:sz="4" w:space="0" w:color="auto"/>
            </w:tcBorders>
            <w:vAlign w:val="center"/>
            <w:hideMark/>
          </w:tcPr>
          <w:p w14:paraId="2FAF50DA" w14:textId="77777777" w:rsidR="009D66D8" w:rsidRDefault="009D66D8" w:rsidP="006C68B9">
            <w:pPr>
              <w:spacing w:line="256" w:lineRule="auto"/>
              <w:rPr>
                <w:rFonts w:ascii="Times New Roman" w:hAnsi="Times New Roman" w:cs="Times New Roman"/>
                <w:b/>
                <w:sz w:val="24"/>
                <w:szCs w:val="24"/>
              </w:rPr>
            </w:pPr>
          </w:p>
        </w:tc>
        <w:tc>
          <w:tcPr>
            <w:tcW w:w="2744" w:type="pct"/>
            <w:tcBorders>
              <w:top w:val="nil"/>
              <w:left w:val="single" w:sz="4" w:space="0" w:color="auto"/>
              <w:bottom w:val="single" w:sz="4" w:space="0" w:color="auto"/>
              <w:right w:val="single" w:sz="4" w:space="0" w:color="auto"/>
            </w:tcBorders>
            <w:hideMark/>
          </w:tcPr>
          <w:p w14:paraId="73BD817A"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1.Понятие о делопроизводстве. Роль делопроизводства в организации управления предприятием. Основные понятия и определения в области делопроизводства. Значение дисциплины для подготовки специалистов экономического профиля. Связь дисциплины «Документационное обеспечение управления» с другими дисциплинами.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D0DB2" w14:textId="77777777" w:rsidR="009D66D8" w:rsidRDefault="009D66D8" w:rsidP="006C68B9">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3408E" w14:textId="77777777" w:rsidR="009D66D8" w:rsidRDefault="009D66D8" w:rsidP="006C68B9">
            <w:pPr>
              <w:spacing w:line="256" w:lineRule="auto"/>
              <w:rPr>
                <w:rFonts w:ascii="Times New Roman" w:hAnsi="Times New Roman" w:cs="Times New Roman"/>
                <w:sz w:val="24"/>
                <w:szCs w:val="24"/>
              </w:rPr>
            </w:pPr>
          </w:p>
        </w:tc>
      </w:tr>
      <w:tr w:rsidR="009D66D8" w14:paraId="39848E02" w14:textId="77777777" w:rsidTr="002D4051">
        <w:trPr>
          <w:trHeight w:val="20"/>
        </w:trPr>
        <w:tc>
          <w:tcPr>
            <w:tcW w:w="0" w:type="auto"/>
            <w:vMerge/>
            <w:tcBorders>
              <w:top w:val="nil"/>
              <w:left w:val="single" w:sz="4" w:space="0" w:color="auto"/>
              <w:bottom w:val="single" w:sz="4" w:space="0" w:color="auto"/>
              <w:right w:val="single" w:sz="4" w:space="0" w:color="auto"/>
            </w:tcBorders>
            <w:vAlign w:val="center"/>
            <w:hideMark/>
          </w:tcPr>
          <w:p w14:paraId="0EFC70A2" w14:textId="77777777" w:rsidR="009D66D8" w:rsidRDefault="009D66D8" w:rsidP="006C68B9">
            <w:pPr>
              <w:spacing w:line="256" w:lineRule="auto"/>
              <w:rPr>
                <w:rFonts w:ascii="Times New Roman" w:hAnsi="Times New Roman" w:cs="Times New Roman"/>
                <w:b/>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0579A3F6"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2.Единая Государственная система делопроизводства, Государственная система технического документоведения.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3D52F" w14:textId="77777777" w:rsidR="009D66D8" w:rsidRDefault="009D66D8" w:rsidP="006C68B9">
            <w:pPr>
              <w:spacing w:line="256" w:lineRule="auto"/>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62420" w14:textId="77777777" w:rsidR="009D66D8" w:rsidRDefault="009D66D8" w:rsidP="006C68B9">
            <w:pPr>
              <w:spacing w:line="256" w:lineRule="auto"/>
              <w:rPr>
                <w:rFonts w:ascii="Times New Roman" w:hAnsi="Times New Roman" w:cs="Times New Roman"/>
                <w:sz w:val="24"/>
                <w:szCs w:val="24"/>
              </w:rPr>
            </w:pPr>
          </w:p>
        </w:tc>
      </w:tr>
      <w:tr w:rsidR="009D66D8" w14:paraId="53A17670" w14:textId="77777777" w:rsidTr="002D4051">
        <w:trPr>
          <w:trHeight w:val="20"/>
        </w:trPr>
        <w:tc>
          <w:tcPr>
            <w:tcW w:w="0" w:type="auto"/>
            <w:vMerge/>
            <w:tcBorders>
              <w:top w:val="nil"/>
              <w:left w:val="single" w:sz="4" w:space="0" w:color="auto"/>
              <w:bottom w:val="single" w:sz="4" w:space="0" w:color="auto"/>
              <w:right w:val="single" w:sz="4" w:space="0" w:color="auto"/>
            </w:tcBorders>
            <w:vAlign w:val="center"/>
            <w:hideMark/>
          </w:tcPr>
          <w:p w14:paraId="2D48A6EA" w14:textId="77777777" w:rsidR="009D66D8" w:rsidRDefault="009D66D8" w:rsidP="006C68B9">
            <w:pPr>
              <w:spacing w:line="256" w:lineRule="auto"/>
              <w:rPr>
                <w:rFonts w:ascii="Times New Roman" w:hAnsi="Times New Roman" w:cs="Times New Roman"/>
                <w:b/>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57381DB9"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91D52"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0A46A7D6" w14:textId="77777777" w:rsidR="009D66D8" w:rsidRDefault="002D4051" w:rsidP="002D4051">
            <w:pPr>
              <w:spacing w:line="254" w:lineRule="auto"/>
              <w:ind w:right="-45"/>
              <w:rPr>
                <w:rFonts w:ascii="Times New Roman" w:eastAsia="Times New Roman" w:hAnsi="Times New Roman" w:cs="Times New Roman"/>
                <w:sz w:val="24"/>
                <w:szCs w:val="24"/>
              </w:rPr>
            </w:pPr>
            <w:r>
              <w:rPr>
                <w:rFonts w:ascii="Times New Roman" w:hAnsi="Times New Roman" w:cs="Times New Roman"/>
                <w:sz w:val="24"/>
                <w:szCs w:val="24"/>
              </w:rPr>
              <w:t>ОК 01, ОК 02, ОК 03, ОК 04, ОК 05,ОК 09</w:t>
            </w:r>
          </w:p>
        </w:tc>
      </w:tr>
      <w:tr w:rsidR="009D66D8" w14:paraId="4F71AA15" w14:textId="77777777" w:rsidTr="002D4051">
        <w:trPr>
          <w:trHeight w:val="20"/>
        </w:trPr>
        <w:tc>
          <w:tcPr>
            <w:tcW w:w="0" w:type="auto"/>
            <w:vMerge/>
            <w:tcBorders>
              <w:top w:val="nil"/>
              <w:left w:val="single" w:sz="4" w:space="0" w:color="auto"/>
              <w:bottom w:val="single" w:sz="4" w:space="0" w:color="auto"/>
              <w:right w:val="single" w:sz="4" w:space="0" w:color="auto"/>
            </w:tcBorders>
            <w:vAlign w:val="center"/>
            <w:hideMark/>
          </w:tcPr>
          <w:p w14:paraId="74497B47" w14:textId="77777777" w:rsidR="009D66D8" w:rsidRDefault="009D66D8" w:rsidP="006C68B9">
            <w:pPr>
              <w:spacing w:line="256" w:lineRule="auto"/>
              <w:rPr>
                <w:rFonts w:ascii="Times New Roman" w:hAnsi="Times New Roman" w:cs="Times New Roman"/>
                <w:b/>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420B55C5"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1. Оформление основных реквизитов документов в соответствии с нормативной базой</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62D86"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D480B"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464B1522" w14:textId="77777777" w:rsidTr="002D4051">
        <w:trPr>
          <w:trHeight w:val="20"/>
        </w:trPr>
        <w:tc>
          <w:tcPr>
            <w:tcW w:w="0" w:type="auto"/>
            <w:vMerge/>
            <w:tcBorders>
              <w:top w:val="nil"/>
              <w:left w:val="single" w:sz="4" w:space="0" w:color="auto"/>
              <w:bottom w:val="single" w:sz="4" w:space="0" w:color="auto"/>
              <w:right w:val="single" w:sz="4" w:space="0" w:color="auto"/>
            </w:tcBorders>
            <w:vAlign w:val="center"/>
            <w:hideMark/>
          </w:tcPr>
          <w:p w14:paraId="5696CA88" w14:textId="77777777" w:rsidR="009D66D8" w:rsidRDefault="009D66D8" w:rsidP="006C68B9">
            <w:pPr>
              <w:spacing w:line="256" w:lineRule="auto"/>
              <w:rPr>
                <w:rFonts w:ascii="Times New Roman" w:hAnsi="Times New Roman" w:cs="Times New Roman"/>
                <w:b/>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71E4BA9D"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2.Информационно-справочное обеспечение предприятия как важнейшее условие его функционирования в условиях рынка. Документ, его определения, составные части. Унификация и стандартизация как методы совершенствования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818DC"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EABA0"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52D64C61" w14:textId="77777777" w:rsidTr="002D405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49768481" w14:textId="77777777" w:rsidR="009D66D8" w:rsidRDefault="009D66D8" w:rsidP="006C68B9">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1.2 Организационно-распорядительная документация</w:t>
            </w:r>
          </w:p>
        </w:tc>
        <w:tc>
          <w:tcPr>
            <w:tcW w:w="2744" w:type="pct"/>
            <w:tcBorders>
              <w:top w:val="single" w:sz="4" w:space="0" w:color="auto"/>
              <w:left w:val="single" w:sz="4" w:space="0" w:color="auto"/>
              <w:bottom w:val="single" w:sz="4" w:space="0" w:color="auto"/>
              <w:right w:val="single" w:sz="4" w:space="0" w:color="auto"/>
            </w:tcBorders>
            <w:hideMark/>
          </w:tcPr>
          <w:p w14:paraId="62C629D2"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673F38C6"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7F71FBD0" w14:textId="77777777" w:rsidR="009D66D8" w:rsidRDefault="002D4051" w:rsidP="00DD2D79">
            <w:pPr>
              <w:spacing w:line="254" w:lineRule="auto"/>
              <w:ind w:right="-45"/>
              <w:rPr>
                <w:rFonts w:ascii="Times New Roman" w:eastAsia="Times New Roman" w:hAnsi="Times New Roman" w:cs="Times New Roman"/>
                <w:sz w:val="24"/>
                <w:szCs w:val="24"/>
              </w:rPr>
            </w:pPr>
            <w:r>
              <w:rPr>
                <w:rFonts w:ascii="Times New Roman" w:hAnsi="Times New Roman" w:cs="Times New Roman"/>
                <w:sz w:val="24"/>
                <w:szCs w:val="24"/>
              </w:rPr>
              <w:t>ОК 01, ОК 02, ОК 03, ОК 04, ОК 05,ОК 09</w:t>
            </w:r>
          </w:p>
        </w:tc>
      </w:tr>
      <w:tr w:rsidR="009D66D8" w14:paraId="2B0F0E17"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CFBC9"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7893F9A0"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rPr>
              <w:t>1.Организационно-распорядительная документация. Значение и общая характеристика организационно-распорядительной документации. Виды: организационные (уставы, положения, штатное расписание, правила внутреннего распорядка, должность инструкции работников); распорядительная; документирование деятельности коллегиальных органов (постановления, решения, протоколы).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C6463" w14:textId="77777777" w:rsidR="009D66D8" w:rsidRDefault="009D66D8" w:rsidP="006C68B9">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42513"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26520BF2"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C4711"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355F58A7"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8D3B7"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0A3ECD2E" w14:textId="77777777" w:rsidR="009D66D8" w:rsidRDefault="009D66D8" w:rsidP="00DD2D79">
            <w:pPr>
              <w:spacing w:line="254" w:lineRule="auto"/>
              <w:ind w:right="-45"/>
              <w:rPr>
                <w:rFonts w:ascii="Times New Roman" w:eastAsia="Times New Roman" w:hAnsi="Times New Roman" w:cs="Times New Roman"/>
                <w:sz w:val="24"/>
                <w:szCs w:val="24"/>
              </w:rPr>
            </w:pPr>
          </w:p>
        </w:tc>
      </w:tr>
      <w:tr w:rsidR="009D66D8" w14:paraId="2E9ED2FE"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0F92A"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1E838738"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rPr>
              <w:t>1.Составление и оформление организационно-распорядительных документов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72358"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3C30E"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47129118"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12B20"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13B01DBB"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rPr>
              <w:t xml:space="preserve">2.Информационно-справочная документация (заявления, служебные письма, телеграммы, факсы, телексы); докладные (служебные) (записки, справки, акты). </w:t>
            </w:r>
            <w:r>
              <w:rPr>
                <w:rFonts w:ascii="Times New Roman" w:hAnsi="Times New Roman" w:cs="Times New Roman"/>
              </w:rPr>
              <w:lastRenderedPageBreak/>
              <w:t>Требования к их составлению и оформлению документации. Оформление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66713DC3"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B4FD6"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0C6D25CA"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52315"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132F9C8C"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rPr>
              <w:t xml:space="preserve">3.Составление и оформление информационно-справочных документов. </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55804"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E4AED" w14:textId="77777777" w:rsidR="009D66D8" w:rsidRDefault="009D66D8" w:rsidP="006C68B9">
            <w:pPr>
              <w:spacing w:line="256" w:lineRule="auto"/>
              <w:rPr>
                <w:rFonts w:ascii="Times New Roman" w:eastAsia="Times New Roman" w:hAnsi="Times New Roman" w:cs="Times New Roman"/>
                <w:sz w:val="24"/>
                <w:szCs w:val="24"/>
              </w:rPr>
            </w:pPr>
          </w:p>
        </w:tc>
      </w:tr>
      <w:tr w:rsidR="006C68B9" w14:paraId="4B2B2FD8" w14:textId="77777777" w:rsidTr="002D405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524F78FE" w14:textId="77777777" w:rsidR="006C68B9" w:rsidRDefault="006C68B9" w:rsidP="006C68B9">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1.3 Претензионно-исковая документация</w:t>
            </w:r>
          </w:p>
        </w:tc>
        <w:tc>
          <w:tcPr>
            <w:tcW w:w="2744" w:type="pct"/>
            <w:tcBorders>
              <w:top w:val="single" w:sz="4" w:space="0" w:color="auto"/>
              <w:left w:val="single" w:sz="4" w:space="0" w:color="auto"/>
              <w:bottom w:val="single" w:sz="4" w:space="0" w:color="auto"/>
              <w:right w:val="single" w:sz="4" w:space="0" w:color="auto"/>
            </w:tcBorders>
            <w:hideMark/>
          </w:tcPr>
          <w:p w14:paraId="4DE19478" w14:textId="77777777" w:rsidR="006C68B9" w:rsidRDefault="006C68B9"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hideMark/>
          </w:tcPr>
          <w:p w14:paraId="6209A485" w14:textId="77777777" w:rsidR="006C68B9" w:rsidRDefault="006C68B9"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right w:val="single" w:sz="4" w:space="0" w:color="auto"/>
            </w:tcBorders>
          </w:tcPr>
          <w:p w14:paraId="26F975DC" w14:textId="77777777" w:rsidR="006C68B9" w:rsidRDefault="002D4051" w:rsidP="00DD2D79">
            <w:pPr>
              <w:spacing w:line="254" w:lineRule="auto"/>
              <w:ind w:right="-45"/>
              <w:rPr>
                <w:rFonts w:ascii="Times New Roman" w:eastAsia="Times New Roman" w:hAnsi="Times New Roman" w:cs="Times New Roman"/>
                <w:sz w:val="24"/>
                <w:szCs w:val="24"/>
              </w:rPr>
            </w:pPr>
            <w:r>
              <w:rPr>
                <w:rFonts w:ascii="Times New Roman" w:hAnsi="Times New Roman" w:cs="Times New Roman"/>
                <w:sz w:val="24"/>
                <w:szCs w:val="24"/>
              </w:rPr>
              <w:t>ОК 01, ОК 02, ОК 03, ОК 04, ОК 05,ОК 09</w:t>
            </w:r>
          </w:p>
        </w:tc>
      </w:tr>
      <w:tr w:rsidR="006C68B9" w14:paraId="3EA2FD22" w14:textId="77777777" w:rsidTr="006103E5">
        <w:trPr>
          <w:trHeight w:val="1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750C7"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tcPr>
          <w:p w14:paraId="2942BDEF" w14:textId="77777777" w:rsidR="006C68B9" w:rsidRDefault="006C68B9" w:rsidP="006103E5">
            <w:pPr>
              <w:spacing w:line="254" w:lineRule="auto"/>
              <w:jc w:val="both"/>
              <w:rPr>
                <w:rFonts w:ascii="Times New Roman" w:hAnsi="Times New Roman" w:cs="Times New Roman"/>
                <w:bCs/>
                <w:sz w:val="24"/>
                <w:szCs w:val="24"/>
              </w:rPr>
            </w:pPr>
            <w:r>
              <w:rPr>
                <w:rFonts w:ascii="Times New Roman" w:hAnsi="Times New Roman" w:cs="Times New Roman"/>
              </w:rPr>
              <w:t xml:space="preserve">1.Претензионно-исковая документация. Правила оформления претензионных писем. Образцы претензий к перевозчику. Формуляр отзыва на претензию. Образцы отзывов. Формуляр искового заявления. Требования к оформлению исковых заявлений. Порядок направления и оформления отзыва на исковое заявление. </w:t>
            </w:r>
          </w:p>
        </w:tc>
        <w:tc>
          <w:tcPr>
            <w:tcW w:w="0" w:type="auto"/>
            <w:vMerge/>
            <w:tcBorders>
              <w:left w:val="single" w:sz="4" w:space="0" w:color="auto"/>
              <w:right w:val="single" w:sz="4" w:space="0" w:color="auto"/>
            </w:tcBorders>
            <w:vAlign w:val="center"/>
            <w:hideMark/>
          </w:tcPr>
          <w:p w14:paraId="007D32EC" w14:textId="77777777" w:rsidR="006C68B9" w:rsidRDefault="006C68B9" w:rsidP="006C68B9">
            <w:pPr>
              <w:spacing w:line="256" w:lineRule="auto"/>
              <w:rPr>
                <w:rFonts w:ascii="Times New Roman" w:eastAsia="Times New Roman" w:hAnsi="Times New Roman" w:cs="Times New Roman"/>
                <w:b/>
                <w:bCs/>
                <w:sz w:val="24"/>
                <w:szCs w:val="24"/>
              </w:rPr>
            </w:pPr>
          </w:p>
        </w:tc>
        <w:tc>
          <w:tcPr>
            <w:tcW w:w="0" w:type="auto"/>
            <w:vMerge/>
            <w:tcBorders>
              <w:left w:val="single" w:sz="4" w:space="0" w:color="auto"/>
              <w:right w:val="single" w:sz="4" w:space="0" w:color="auto"/>
            </w:tcBorders>
            <w:vAlign w:val="center"/>
            <w:hideMark/>
          </w:tcPr>
          <w:p w14:paraId="5E174AF2" w14:textId="77777777" w:rsidR="006C68B9" w:rsidRDefault="006C68B9" w:rsidP="006C68B9">
            <w:pPr>
              <w:spacing w:line="256" w:lineRule="auto"/>
              <w:rPr>
                <w:rFonts w:ascii="Times New Roman" w:eastAsia="Times New Roman" w:hAnsi="Times New Roman" w:cs="Times New Roman"/>
                <w:sz w:val="24"/>
                <w:szCs w:val="24"/>
              </w:rPr>
            </w:pPr>
          </w:p>
        </w:tc>
      </w:tr>
      <w:tr w:rsidR="006C68B9" w14:paraId="74680869" w14:textId="77777777" w:rsidTr="002D4051">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DD5D0C7"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tcPr>
          <w:p w14:paraId="5EB72A73" w14:textId="77777777" w:rsidR="006C68B9" w:rsidRDefault="006C68B9" w:rsidP="006C68B9">
            <w:pPr>
              <w:suppressAutoHyphens/>
              <w:spacing w:line="254" w:lineRule="auto"/>
              <w:jc w:val="both"/>
              <w:rPr>
                <w:rFonts w:ascii="Times New Roman" w:hAnsi="Times New Roman" w:cs="Times New Roman"/>
              </w:rPr>
            </w:pPr>
            <w:r>
              <w:rPr>
                <w:rFonts w:ascii="Times New Roman" w:hAnsi="Times New Roman" w:cs="Times New Roman"/>
                <w:b/>
                <w:bCs/>
                <w:sz w:val="24"/>
                <w:szCs w:val="24"/>
              </w:rPr>
              <w:t>Самостоятельная работа обучающихся</w:t>
            </w:r>
          </w:p>
        </w:tc>
        <w:tc>
          <w:tcPr>
            <w:tcW w:w="0" w:type="auto"/>
            <w:vMerge w:val="restart"/>
            <w:tcBorders>
              <w:left w:val="single" w:sz="4" w:space="0" w:color="auto"/>
              <w:right w:val="single" w:sz="4" w:space="0" w:color="auto"/>
            </w:tcBorders>
            <w:vAlign w:val="center"/>
          </w:tcPr>
          <w:p w14:paraId="33E4548C" w14:textId="77777777" w:rsidR="006C68B9" w:rsidRPr="0032075F" w:rsidRDefault="0032075F" w:rsidP="006C68B9">
            <w:pPr>
              <w:spacing w:line="25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2</w:t>
            </w:r>
          </w:p>
        </w:tc>
        <w:tc>
          <w:tcPr>
            <w:tcW w:w="0" w:type="auto"/>
            <w:vMerge/>
            <w:tcBorders>
              <w:left w:val="single" w:sz="4" w:space="0" w:color="auto"/>
              <w:right w:val="single" w:sz="4" w:space="0" w:color="auto"/>
            </w:tcBorders>
            <w:vAlign w:val="center"/>
          </w:tcPr>
          <w:p w14:paraId="598C3F5F" w14:textId="77777777" w:rsidR="006C68B9" w:rsidRDefault="006C68B9" w:rsidP="006C68B9">
            <w:pPr>
              <w:spacing w:line="256" w:lineRule="auto"/>
              <w:rPr>
                <w:rFonts w:ascii="Times New Roman" w:eastAsia="Times New Roman" w:hAnsi="Times New Roman" w:cs="Times New Roman"/>
                <w:sz w:val="24"/>
                <w:szCs w:val="24"/>
              </w:rPr>
            </w:pPr>
          </w:p>
        </w:tc>
      </w:tr>
      <w:tr w:rsidR="006C68B9" w14:paraId="2D7EBDB9" w14:textId="77777777" w:rsidTr="002D4051">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5617895F"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tcPr>
          <w:p w14:paraId="5FFDEAA2" w14:textId="77777777" w:rsidR="006C68B9" w:rsidRDefault="006C68B9" w:rsidP="006C68B9">
            <w:pPr>
              <w:suppressAutoHyphens/>
              <w:spacing w:line="254" w:lineRule="auto"/>
              <w:jc w:val="both"/>
              <w:rPr>
                <w:rFonts w:ascii="Times New Roman" w:hAnsi="Times New Roman" w:cs="Times New Roman"/>
              </w:rPr>
            </w:pPr>
            <w:r>
              <w:rPr>
                <w:rFonts w:ascii="Times New Roman" w:hAnsi="Times New Roman" w:cs="Times New Roman"/>
                <w:bCs/>
                <w:sz w:val="24"/>
                <w:szCs w:val="24"/>
              </w:rPr>
              <w:t>Творческая работа по теме: «Автоматизация документационных процессов»</w:t>
            </w:r>
          </w:p>
        </w:tc>
        <w:tc>
          <w:tcPr>
            <w:tcW w:w="0" w:type="auto"/>
            <w:vMerge/>
            <w:tcBorders>
              <w:left w:val="single" w:sz="4" w:space="0" w:color="auto"/>
              <w:bottom w:val="single" w:sz="4" w:space="0" w:color="auto"/>
              <w:right w:val="single" w:sz="4" w:space="0" w:color="auto"/>
            </w:tcBorders>
            <w:vAlign w:val="center"/>
          </w:tcPr>
          <w:p w14:paraId="2B1F42FC" w14:textId="77777777" w:rsidR="006C68B9" w:rsidRDefault="006C68B9" w:rsidP="006C68B9">
            <w:pPr>
              <w:spacing w:line="256" w:lineRule="auto"/>
              <w:rPr>
                <w:rFonts w:ascii="Times New Roman" w:eastAsia="Times New Roman" w:hAnsi="Times New Roman" w:cs="Times New Roman"/>
                <w:b/>
                <w:bCs/>
                <w:sz w:val="24"/>
                <w:szCs w:val="24"/>
              </w:rPr>
            </w:pPr>
          </w:p>
        </w:tc>
        <w:tc>
          <w:tcPr>
            <w:tcW w:w="0" w:type="auto"/>
            <w:vMerge/>
            <w:tcBorders>
              <w:left w:val="single" w:sz="4" w:space="0" w:color="auto"/>
              <w:bottom w:val="single" w:sz="4" w:space="0" w:color="auto"/>
              <w:right w:val="single" w:sz="4" w:space="0" w:color="auto"/>
            </w:tcBorders>
            <w:vAlign w:val="center"/>
          </w:tcPr>
          <w:p w14:paraId="69599A3B" w14:textId="77777777" w:rsidR="006C68B9" w:rsidRDefault="006C68B9" w:rsidP="006C68B9">
            <w:pPr>
              <w:spacing w:line="256" w:lineRule="auto"/>
              <w:rPr>
                <w:rFonts w:ascii="Times New Roman" w:eastAsia="Times New Roman" w:hAnsi="Times New Roman" w:cs="Times New Roman"/>
                <w:sz w:val="24"/>
                <w:szCs w:val="24"/>
              </w:rPr>
            </w:pPr>
          </w:p>
        </w:tc>
      </w:tr>
      <w:tr w:rsidR="009D66D8" w14:paraId="6CA39A90"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13872"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4B1F703D"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021B3B2"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77F77DD7" w14:textId="77777777" w:rsidR="009D66D8" w:rsidRDefault="009D66D8" w:rsidP="00DD2D79">
            <w:pPr>
              <w:spacing w:line="254" w:lineRule="auto"/>
              <w:ind w:right="-45"/>
              <w:rPr>
                <w:rFonts w:ascii="Times New Roman" w:eastAsia="Times New Roman" w:hAnsi="Times New Roman" w:cs="Times New Roman"/>
                <w:sz w:val="24"/>
                <w:szCs w:val="24"/>
              </w:rPr>
            </w:pPr>
          </w:p>
        </w:tc>
      </w:tr>
      <w:tr w:rsidR="009D66D8" w14:paraId="63F9F122"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D7115"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10982CB1"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rPr>
              <w:t>1.Составление и оформление искового заявления.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731A8"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8CC13"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7F366791"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4857D"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70A1C19B"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rPr>
              <w:t>2.Составление и оформление претензии.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D562A"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50AA"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1F566FA3" w14:textId="77777777" w:rsidTr="002D405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5300F66" w14:textId="77777777" w:rsidR="009D66D8" w:rsidRDefault="009D66D8" w:rsidP="006C68B9">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1.4 Договорно-правовая документация</w:t>
            </w:r>
          </w:p>
        </w:tc>
        <w:tc>
          <w:tcPr>
            <w:tcW w:w="2744" w:type="pct"/>
            <w:tcBorders>
              <w:top w:val="single" w:sz="4" w:space="0" w:color="auto"/>
              <w:left w:val="single" w:sz="4" w:space="0" w:color="auto"/>
              <w:bottom w:val="single" w:sz="4" w:space="0" w:color="auto"/>
              <w:right w:val="single" w:sz="4" w:space="0" w:color="auto"/>
            </w:tcBorders>
            <w:hideMark/>
          </w:tcPr>
          <w:p w14:paraId="7FCBA147"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41F73035"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43012E35" w14:textId="77777777" w:rsidR="009D66D8" w:rsidRDefault="002D4051" w:rsidP="00DD2D79">
            <w:pPr>
              <w:spacing w:line="254" w:lineRule="auto"/>
              <w:ind w:right="-45"/>
              <w:rPr>
                <w:rFonts w:ascii="Times New Roman" w:eastAsia="Times New Roman" w:hAnsi="Times New Roman" w:cs="Times New Roman"/>
                <w:sz w:val="24"/>
                <w:szCs w:val="24"/>
              </w:rPr>
            </w:pPr>
            <w:r>
              <w:rPr>
                <w:rFonts w:ascii="Times New Roman" w:hAnsi="Times New Roman" w:cs="Times New Roman"/>
                <w:sz w:val="24"/>
                <w:szCs w:val="24"/>
              </w:rPr>
              <w:t>ОК 01, ОК 02, ОК 03, ОК 04, ОК 05,ОК 09</w:t>
            </w:r>
          </w:p>
        </w:tc>
      </w:tr>
      <w:tr w:rsidR="009D66D8" w14:paraId="587C3306"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58586"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38E04032"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rPr>
              <w:t>1.Договорно-правовая документация. Понятие договора. Типовая форма контракта. Основные разделы контракта. Виды договоров. Типовые формы договоров. Оформление приложений к договорам. Протоколы разногласий к договорам. Формы протоколов разногласий. Коммерческие акты. Оформление актов. Образцы доверенностей.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B81D4" w14:textId="77777777" w:rsidR="009D66D8" w:rsidRDefault="009D66D8" w:rsidP="006C68B9">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05650"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742C033F"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E3F9A"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309AC94B" w14:textId="77777777" w:rsidR="009D66D8" w:rsidRDefault="009D66D8" w:rsidP="006C68B9">
            <w:pPr>
              <w:suppressAutoHyphens/>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90DA0"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6AFC829F" w14:textId="77777777" w:rsidR="009D66D8" w:rsidRDefault="009D66D8" w:rsidP="00DD2D79">
            <w:pPr>
              <w:spacing w:line="254" w:lineRule="auto"/>
              <w:ind w:right="-45"/>
              <w:rPr>
                <w:rFonts w:ascii="Times New Roman" w:eastAsia="Times New Roman" w:hAnsi="Times New Roman" w:cs="Times New Roman"/>
                <w:sz w:val="24"/>
                <w:szCs w:val="24"/>
              </w:rPr>
            </w:pPr>
          </w:p>
        </w:tc>
      </w:tr>
      <w:tr w:rsidR="009D66D8" w14:paraId="0B753742"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580E5"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37AEB885"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rPr>
              <w:t>1.Оформление договора купли-продажи. Формуляр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98C4D"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83279"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624CA810"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96A6"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5F013692"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rPr>
              <w:t>2.Составление документов по транспортировке грузов и приема товаров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757D4"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14338"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356C7204" w14:textId="77777777" w:rsidTr="002D405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1D85D28" w14:textId="77777777" w:rsidR="009D66D8" w:rsidRDefault="009D66D8" w:rsidP="006C68B9">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1.5 Документация по внешнеэкономической деятельности</w:t>
            </w:r>
          </w:p>
        </w:tc>
        <w:tc>
          <w:tcPr>
            <w:tcW w:w="2744" w:type="pct"/>
            <w:tcBorders>
              <w:top w:val="single" w:sz="4" w:space="0" w:color="auto"/>
              <w:left w:val="single" w:sz="4" w:space="0" w:color="auto"/>
              <w:bottom w:val="single" w:sz="4" w:space="0" w:color="auto"/>
              <w:right w:val="single" w:sz="4" w:space="0" w:color="auto"/>
            </w:tcBorders>
            <w:hideMark/>
          </w:tcPr>
          <w:p w14:paraId="547A9E39"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7F14D09D"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5C94040E" w14:textId="77777777" w:rsidR="009D66D8" w:rsidRDefault="002D4051" w:rsidP="00DD2D79">
            <w:pPr>
              <w:spacing w:line="254" w:lineRule="auto"/>
              <w:ind w:right="-45"/>
              <w:rPr>
                <w:rFonts w:ascii="Times New Roman" w:eastAsia="Times New Roman" w:hAnsi="Times New Roman" w:cs="Times New Roman"/>
                <w:sz w:val="24"/>
                <w:szCs w:val="24"/>
              </w:rPr>
            </w:pPr>
            <w:r>
              <w:rPr>
                <w:rFonts w:ascii="Times New Roman" w:hAnsi="Times New Roman" w:cs="Times New Roman"/>
                <w:sz w:val="24"/>
                <w:szCs w:val="24"/>
              </w:rPr>
              <w:t>ОК 01, ОК 02, ОК 03, ОК 04, ОК 05,ОК 09</w:t>
            </w:r>
          </w:p>
        </w:tc>
      </w:tr>
      <w:tr w:rsidR="009D66D8" w14:paraId="6B81F8A4"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ED0A2"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7C768DC5"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rPr>
              <w:t>1.Документация по внешнеэкономической деятельности. Классификация документации по внешнеэкономической деятельности. Коммерческие письма, контракты. ГОСТы на документацию на внешнеэкономическую деятельность. Бланки коммерческих писем, требования к текстам коммерческих писем. Типовые формы международных контрактов.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9C43C" w14:textId="77777777" w:rsidR="009D66D8" w:rsidRDefault="009D66D8" w:rsidP="006C68B9">
            <w:pPr>
              <w:spacing w:line="256"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A33CC"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1A7C1B07"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C9C1E"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6E6E2481"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B6193" w14:textId="77777777" w:rsidR="009D66D8" w:rsidRDefault="009D66D8" w:rsidP="006C68B9">
            <w:pPr>
              <w:spacing w:line="25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225B0FDB" w14:textId="77777777" w:rsidR="009D66D8" w:rsidRDefault="009D66D8" w:rsidP="00DD2D79">
            <w:pPr>
              <w:spacing w:line="254" w:lineRule="auto"/>
              <w:ind w:right="-45"/>
              <w:rPr>
                <w:rFonts w:ascii="Times New Roman" w:eastAsia="Times New Roman" w:hAnsi="Times New Roman" w:cs="Times New Roman"/>
                <w:sz w:val="24"/>
                <w:szCs w:val="24"/>
              </w:rPr>
            </w:pPr>
          </w:p>
        </w:tc>
      </w:tr>
      <w:tr w:rsidR="009D66D8" w14:paraId="5DF13EA5"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5A68C"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0D731BE2" w14:textId="77777777" w:rsidR="009D66D8" w:rsidRDefault="009D66D8" w:rsidP="006C68B9">
            <w:pPr>
              <w:suppressAutoHyphens/>
              <w:spacing w:line="254" w:lineRule="auto"/>
              <w:jc w:val="both"/>
              <w:rPr>
                <w:rFonts w:ascii="Times New Roman" w:hAnsi="Times New Roman" w:cs="Times New Roman"/>
              </w:rPr>
            </w:pPr>
            <w:r>
              <w:rPr>
                <w:rFonts w:ascii="Times New Roman" w:hAnsi="Times New Roman" w:cs="Times New Roman"/>
              </w:rPr>
              <w:t>1.Деловая игра «Организация деловой переписки». Оформление переписки и оформление документов по сделке в двух вариантах - путем составления и обмена деловыми письмами (оферта- акцепт).</w:t>
            </w:r>
          </w:p>
        </w:tc>
        <w:tc>
          <w:tcPr>
            <w:tcW w:w="0" w:type="auto"/>
            <w:tcBorders>
              <w:top w:val="single" w:sz="4" w:space="0" w:color="auto"/>
              <w:left w:val="single" w:sz="4" w:space="0" w:color="auto"/>
              <w:bottom w:val="single" w:sz="4" w:space="0" w:color="auto"/>
              <w:right w:val="single" w:sz="4" w:space="0" w:color="auto"/>
            </w:tcBorders>
            <w:hideMark/>
          </w:tcPr>
          <w:p w14:paraId="14016A79" w14:textId="77777777" w:rsidR="009D66D8" w:rsidRDefault="009D66D8" w:rsidP="006C68B9">
            <w:pPr>
              <w:spacing w:line="25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E4E5F"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5204CB16" w14:textId="77777777" w:rsidTr="002D4051">
        <w:trPr>
          <w:trHeight w:val="197"/>
        </w:trPr>
        <w:tc>
          <w:tcPr>
            <w:tcW w:w="3616" w:type="pct"/>
            <w:gridSpan w:val="2"/>
            <w:tcBorders>
              <w:top w:val="single" w:sz="4" w:space="0" w:color="auto"/>
              <w:left w:val="single" w:sz="4" w:space="0" w:color="auto"/>
              <w:bottom w:val="single" w:sz="4" w:space="0" w:color="auto"/>
              <w:right w:val="single" w:sz="4" w:space="0" w:color="auto"/>
            </w:tcBorders>
            <w:hideMark/>
          </w:tcPr>
          <w:p w14:paraId="0AFD1942" w14:textId="77777777" w:rsidR="009D66D8" w:rsidRDefault="009D66D8" w:rsidP="006C6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Раздел 2 Технология работы с документами на предприятии фирмы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2ABEC03C" w14:textId="77777777" w:rsidR="009D66D8" w:rsidRDefault="009D66D8" w:rsidP="006C68B9">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14/10</w:t>
            </w:r>
          </w:p>
        </w:tc>
        <w:tc>
          <w:tcPr>
            <w:tcW w:w="820" w:type="pct"/>
            <w:tcBorders>
              <w:top w:val="single" w:sz="4" w:space="0" w:color="auto"/>
              <w:left w:val="single" w:sz="4" w:space="0" w:color="auto"/>
              <w:bottom w:val="single" w:sz="4" w:space="0" w:color="auto"/>
              <w:right w:val="single" w:sz="4" w:space="0" w:color="auto"/>
            </w:tcBorders>
          </w:tcPr>
          <w:p w14:paraId="72E18DAB" w14:textId="77777777" w:rsidR="009D66D8" w:rsidRDefault="009D66D8" w:rsidP="006C68B9">
            <w:pPr>
              <w:spacing w:line="254" w:lineRule="auto"/>
              <w:rPr>
                <w:rFonts w:ascii="Times New Roman" w:hAnsi="Times New Roman" w:cs="Times New Roman"/>
                <w:sz w:val="24"/>
                <w:szCs w:val="24"/>
              </w:rPr>
            </w:pPr>
          </w:p>
        </w:tc>
      </w:tr>
      <w:tr w:rsidR="009D66D8" w14:paraId="6F9749FD" w14:textId="77777777" w:rsidTr="002D4051">
        <w:trPr>
          <w:trHeight w:val="20"/>
        </w:trPr>
        <w:tc>
          <w:tcPr>
            <w:tcW w:w="872" w:type="pct"/>
            <w:vMerge w:val="restart"/>
            <w:tcBorders>
              <w:top w:val="single" w:sz="4" w:space="0" w:color="auto"/>
              <w:left w:val="single" w:sz="4" w:space="0" w:color="auto"/>
              <w:bottom w:val="single" w:sz="4" w:space="0" w:color="auto"/>
              <w:right w:val="single" w:sz="4" w:space="0" w:color="auto"/>
            </w:tcBorders>
            <w:hideMark/>
          </w:tcPr>
          <w:p w14:paraId="1CEFEF79" w14:textId="77777777" w:rsidR="009D66D8" w:rsidRDefault="009D66D8" w:rsidP="006C68B9">
            <w:pPr>
              <w:spacing w:line="254" w:lineRule="auto"/>
              <w:rPr>
                <w:rFonts w:ascii="Times New Roman" w:hAnsi="Times New Roman" w:cs="Times New Roman"/>
                <w:b/>
                <w:bCs/>
                <w:sz w:val="24"/>
                <w:szCs w:val="24"/>
              </w:rPr>
            </w:pPr>
            <w:r>
              <w:rPr>
                <w:rFonts w:ascii="Times New Roman" w:hAnsi="Times New Roman" w:cs="Times New Roman"/>
                <w:b/>
                <w:bCs/>
                <w:sz w:val="24"/>
                <w:szCs w:val="24"/>
              </w:rPr>
              <w:t>Тема 2.1 Организация делопроизводства</w:t>
            </w:r>
          </w:p>
        </w:tc>
        <w:tc>
          <w:tcPr>
            <w:tcW w:w="2744" w:type="pct"/>
            <w:tcBorders>
              <w:top w:val="single" w:sz="4" w:space="0" w:color="auto"/>
              <w:left w:val="single" w:sz="4" w:space="0" w:color="auto"/>
              <w:bottom w:val="single" w:sz="4" w:space="0" w:color="auto"/>
              <w:right w:val="single" w:sz="4" w:space="0" w:color="auto"/>
            </w:tcBorders>
            <w:hideMark/>
          </w:tcPr>
          <w:p w14:paraId="3BC2BEB0" w14:textId="77777777" w:rsidR="009D66D8" w:rsidRDefault="009D66D8" w:rsidP="006C68B9">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391A3596" w14:textId="77777777" w:rsidR="009D66D8" w:rsidRDefault="009D66D8" w:rsidP="006C68B9">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20" w:type="pct"/>
            <w:vMerge w:val="restart"/>
            <w:tcBorders>
              <w:top w:val="single" w:sz="4" w:space="0" w:color="auto"/>
              <w:left w:val="single" w:sz="4" w:space="0" w:color="auto"/>
              <w:bottom w:val="single" w:sz="4" w:space="0" w:color="auto"/>
              <w:right w:val="single" w:sz="4" w:space="0" w:color="auto"/>
            </w:tcBorders>
            <w:hideMark/>
          </w:tcPr>
          <w:p w14:paraId="3D86988E" w14:textId="77777777" w:rsidR="009D66D8" w:rsidRDefault="002D4051" w:rsidP="006C68B9">
            <w:pPr>
              <w:spacing w:line="254" w:lineRule="auto"/>
              <w:ind w:right="-45"/>
              <w:rPr>
                <w:rFonts w:ascii="Times New Roman" w:hAnsi="Times New Roman" w:cs="Times New Roman"/>
                <w:sz w:val="24"/>
                <w:szCs w:val="24"/>
              </w:rPr>
            </w:pPr>
            <w:r>
              <w:rPr>
                <w:rFonts w:ascii="Times New Roman" w:hAnsi="Times New Roman" w:cs="Times New Roman"/>
                <w:sz w:val="24"/>
                <w:szCs w:val="24"/>
              </w:rPr>
              <w:t>ОК 01, ОК 02, ОК 03, ОК 04, ОК 05,ОК 09</w:t>
            </w:r>
          </w:p>
        </w:tc>
      </w:tr>
      <w:tr w:rsidR="009D66D8" w14:paraId="04F1F444"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E56EA"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4D5906FB" w14:textId="77777777" w:rsidR="009D66D8" w:rsidRDefault="009D66D8" w:rsidP="006C68B9">
            <w:pPr>
              <w:spacing w:line="254" w:lineRule="auto"/>
              <w:jc w:val="both"/>
              <w:rPr>
                <w:rFonts w:ascii="Times New Roman" w:hAnsi="Times New Roman" w:cs="Times New Roman"/>
              </w:rPr>
            </w:pPr>
            <w:r>
              <w:rPr>
                <w:rFonts w:ascii="Times New Roman" w:hAnsi="Times New Roman" w:cs="Times New Roman"/>
              </w:rPr>
              <w:t>1.Организация делопроизводства. Структуры и функции служб делопроизводства. Должность и численный состав работников служб делопроизводства. Основные нормативные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D98F5" w14:textId="77777777" w:rsidR="009D66D8" w:rsidRDefault="009D66D8" w:rsidP="006C68B9">
            <w:pPr>
              <w:spacing w:line="25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1DDAC" w14:textId="77777777" w:rsidR="009D66D8" w:rsidRDefault="009D66D8" w:rsidP="006C68B9">
            <w:pPr>
              <w:spacing w:line="256" w:lineRule="auto"/>
              <w:rPr>
                <w:rFonts w:ascii="Times New Roman" w:hAnsi="Times New Roman" w:cs="Times New Roman"/>
                <w:sz w:val="24"/>
                <w:szCs w:val="24"/>
              </w:rPr>
            </w:pPr>
          </w:p>
        </w:tc>
      </w:tr>
      <w:tr w:rsidR="009D66D8" w14:paraId="0C661331"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493F1"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691C6A14" w14:textId="77777777" w:rsidR="009D66D8" w:rsidRDefault="009D66D8" w:rsidP="006C68B9">
            <w:pPr>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hideMark/>
          </w:tcPr>
          <w:p w14:paraId="021E5FD4" w14:textId="77777777" w:rsidR="009D66D8" w:rsidRDefault="009D66D8" w:rsidP="006C68B9">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0" w:type="auto"/>
            <w:vMerge w:val="restart"/>
            <w:tcBorders>
              <w:top w:val="single" w:sz="4" w:space="0" w:color="auto"/>
              <w:left w:val="single" w:sz="4" w:space="0" w:color="auto"/>
              <w:bottom w:val="single" w:sz="4" w:space="0" w:color="auto"/>
              <w:right w:val="single" w:sz="4" w:space="0" w:color="auto"/>
            </w:tcBorders>
          </w:tcPr>
          <w:p w14:paraId="624F0455" w14:textId="77777777" w:rsidR="009D66D8" w:rsidRDefault="009D66D8" w:rsidP="00DD2D79">
            <w:pPr>
              <w:spacing w:line="254" w:lineRule="auto"/>
              <w:ind w:right="-45"/>
              <w:rPr>
                <w:rFonts w:ascii="Times New Roman" w:eastAsia="Times New Roman" w:hAnsi="Times New Roman" w:cs="Times New Roman"/>
                <w:sz w:val="24"/>
                <w:szCs w:val="24"/>
              </w:rPr>
            </w:pPr>
          </w:p>
        </w:tc>
      </w:tr>
      <w:tr w:rsidR="009D66D8" w14:paraId="30C8D022"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AEEE8"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2FAC0549" w14:textId="77777777" w:rsidR="009D66D8" w:rsidRDefault="009D66D8" w:rsidP="006C68B9">
            <w:pPr>
              <w:spacing w:line="254" w:lineRule="auto"/>
              <w:jc w:val="both"/>
              <w:rPr>
                <w:rFonts w:ascii="Times New Roman" w:hAnsi="Times New Roman" w:cs="Times New Roman"/>
              </w:rPr>
            </w:pPr>
            <w:r>
              <w:rPr>
                <w:rFonts w:ascii="Times New Roman" w:hAnsi="Times New Roman" w:cs="Times New Roman"/>
              </w:rPr>
              <w:t>1.Регистрация входящей, исходящей и внутренней документации, ее формы. Документооборот, документопотоки, их виды, номенклатуры дел, порядок составления и оформления.</w:t>
            </w:r>
          </w:p>
        </w:tc>
        <w:tc>
          <w:tcPr>
            <w:tcW w:w="0" w:type="auto"/>
            <w:tcBorders>
              <w:top w:val="single" w:sz="4" w:space="0" w:color="auto"/>
              <w:left w:val="single" w:sz="4" w:space="0" w:color="auto"/>
              <w:bottom w:val="single" w:sz="4" w:space="0" w:color="auto"/>
              <w:right w:val="single" w:sz="4" w:space="0" w:color="auto"/>
            </w:tcBorders>
            <w:hideMark/>
          </w:tcPr>
          <w:p w14:paraId="7553948A" w14:textId="77777777" w:rsidR="009D66D8" w:rsidRDefault="009D66D8" w:rsidP="006C68B9">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655DD" w14:textId="77777777" w:rsidR="009D66D8" w:rsidRDefault="009D66D8" w:rsidP="006C68B9">
            <w:pPr>
              <w:spacing w:line="256" w:lineRule="auto"/>
              <w:rPr>
                <w:rFonts w:ascii="Times New Roman" w:eastAsia="Times New Roman" w:hAnsi="Times New Roman" w:cs="Times New Roman"/>
                <w:sz w:val="24"/>
                <w:szCs w:val="24"/>
              </w:rPr>
            </w:pPr>
          </w:p>
        </w:tc>
      </w:tr>
      <w:tr w:rsidR="009D66D8" w14:paraId="4A911ADB" w14:textId="77777777" w:rsidTr="002D40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581D1" w14:textId="77777777" w:rsidR="009D66D8" w:rsidRDefault="009D66D8"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59B2041E" w14:textId="77777777" w:rsidR="009D66D8" w:rsidRDefault="009D66D8" w:rsidP="006C68B9">
            <w:pPr>
              <w:spacing w:line="254" w:lineRule="auto"/>
              <w:jc w:val="both"/>
              <w:rPr>
                <w:rFonts w:ascii="Times New Roman" w:hAnsi="Times New Roman" w:cs="Times New Roman"/>
              </w:rPr>
            </w:pPr>
            <w:r>
              <w:rPr>
                <w:rFonts w:ascii="Times New Roman" w:hAnsi="Times New Roman" w:cs="Times New Roman"/>
              </w:rPr>
              <w:t>2.Подготовка дел к архивному хранению. Осуществление хранения и поиска документов. Подготовка к архивному хранению. Формирование дел в делопроизводстве. Основы законодательства РФ об Архивном фонде РФ. Сроки хранения. Понятие об экспертизе документа.</w:t>
            </w:r>
          </w:p>
        </w:tc>
        <w:tc>
          <w:tcPr>
            <w:tcW w:w="0" w:type="auto"/>
            <w:tcBorders>
              <w:top w:val="single" w:sz="4" w:space="0" w:color="auto"/>
              <w:left w:val="single" w:sz="4" w:space="0" w:color="auto"/>
              <w:bottom w:val="single" w:sz="4" w:space="0" w:color="auto"/>
              <w:right w:val="single" w:sz="4" w:space="0" w:color="auto"/>
            </w:tcBorders>
            <w:hideMark/>
          </w:tcPr>
          <w:p w14:paraId="1D54E0E5" w14:textId="77777777" w:rsidR="009D66D8" w:rsidRDefault="009D66D8" w:rsidP="006C68B9">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47D8B" w14:textId="77777777" w:rsidR="009D66D8" w:rsidRDefault="009D66D8" w:rsidP="006C68B9">
            <w:pPr>
              <w:spacing w:line="256" w:lineRule="auto"/>
              <w:rPr>
                <w:rFonts w:ascii="Times New Roman" w:eastAsia="Times New Roman" w:hAnsi="Times New Roman" w:cs="Times New Roman"/>
                <w:sz w:val="24"/>
                <w:szCs w:val="24"/>
              </w:rPr>
            </w:pPr>
          </w:p>
        </w:tc>
      </w:tr>
      <w:tr w:rsidR="006C68B9" w14:paraId="700C0039" w14:textId="77777777" w:rsidTr="002D4051">
        <w:trPr>
          <w:trHeight w:val="20"/>
        </w:trPr>
        <w:tc>
          <w:tcPr>
            <w:tcW w:w="872" w:type="pct"/>
            <w:vMerge w:val="restart"/>
            <w:tcBorders>
              <w:top w:val="single" w:sz="4" w:space="0" w:color="auto"/>
              <w:left w:val="single" w:sz="4" w:space="0" w:color="auto"/>
              <w:right w:val="single" w:sz="4" w:space="0" w:color="auto"/>
            </w:tcBorders>
            <w:hideMark/>
          </w:tcPr>
          <w:p w14:paraId="3BC029D6" w14:textId="77777777" w:rsidR="006C68B9" w:rsidRDefault="006C68B9" w:rsidP="006C68B9">
            <w:pPr>
              <w:spacing w:line="254" w:lineRule="auto"/>
              <w:jc w:val="both"/>
              <w:rPr>
                <w:rFonts w:ascii="Times New Roman" w:hAnsi="Times New Roman" w:cs="Times New Roman"/>
                <w:b/>
                <w:bCs/>
                <w:sz w:val="24"/>
                <w:szCs w:val="24"/>
              </w:rPr>
            </w:pPr>
            <w:r>
              <w:rPr>
                <w:rFonts w:ascii="Times New Roman" w:hAnsi="Times New Roman" w:cs="Times New Roman"/>
                <w:b/>
                <w:bCs/>
                <w:sz w:val="24"/>
                <w:szCs w:val="24"/>
              </w:rPr>
              <w:t>Тема 2.2 Организация и компьютеризация делопроизводства</w:t>
            </w:r>
          </w:p>
        </w:tc>
        <w:tc>
          <w:tcPr>
            <w:tcW w:w="2744" w:type="pct"/>
            <w:tcBorders>
              <w:top w:val="single" w:sz="4" w:space="0" w:color="auto"/>
              <w:left w:val="single" w:sz="4" w:space="0" w:color="auto"/>
              <w:bottom w:val="single" w:sz="4" w:space="0" w:color="auto"/>
              <w:right w:val="single" w:sz="4" w:space="0" w:color="auto"/>
            </w:tcBorders>
            <w:hideMark/>
          </w:tcPr>
          <w:p w14:paraId="5611CE42" w14:textId="77777777" w:rsidR="006C68B9" w:rsidRDefault="006C68B9" w:rsidP="006C68B9">
            <w:pPr>
              <w:spacing w:line="254" w:lineRule="auto"/>
              <w:rPr>
                <w:rFonts w:ascii="Times New Roman" w:hAnsi="Times New Roman" w:cs="Times New Roman"/>
                <w:bCs/>
                <w:sz w:val="24"/>
                <w:szCs w:val="24"/>
              </w:rPr>
            </w:pPr>
            <w:r>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hideMark/>
          </w:tcPr>
          <w:p w14:paraId="042299D0" w14:textId="77777777" w:rsidR="006C68B9" w:rsidRDefault="006C68B9" w:rsidP="006C68B9">
            <w:pPr>
              <w:suppressAutoHyphens/>
              <w:spacing w:line="254"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20" w:type="pct"/>
            <w:tcBorders>
              <w:top w:val="single" w:sz="4" w:space="0" w:color="auto"/>
              <w:left w:val="single" w:sz="4" w:space="0" w:color="auto"/>
              <w:bottom w:val="single" w:sz="4" w:space="0" w:color="auto"/>
              <w:right w:val="single" w:sz="4" w:space="0" w:color="auto"/>
            </w:tcBorders>
          </w:tcPr>
          <w:p w14:paraId="3E738041" w14:textId="77777777" w:rsidR="006C68B9" w:rsidRDefault="006C68B9" w:rsidP="006C68B9">
            <w:pPr>
              <w:spacing w:line="254" w:lineRule="auto"/>
              <w:ind w:right="-45"/>
              <w:rPr>
                <w:rFonts w:ascii="Times New Roman" w:hAnsi="Times New Roman" w:cs="Times New Roman"/>
                <w:sz w:val="24"/>
                <w:szCs w:val="24"/>
              </w:rPr>
            </w:pPr>
          </w:p>
        </w:tc>
      </w:tr>
      <w:tr w:rsidR="006C68B9" w14:paraId="32CF9624" w14:textId="77777777" w:rsidTr="002D4051">
        <w:trPr>
          <w:trHeight w:val="20"/>
        </w:trPr>
        <w:tc>
          <w:tcPr>
            <w:tcW w:w="0" w:type="auto"/>
            <w:vMerge/>
            <w:tcBorders>
              <w:left w:val="single" w:sz="4" w:space="0" w:color="auto"/>
              <w:right w:val="single" w:sz="4" w:space="0" w:color="auto"/>
            </w:tcBorders>
            <w:vAlign w:val="center"/>
            <w:hideMark/>
          </w:tcPr>
          <w:p w14:paraId="177176E8"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76EB60D8" w14:textId="77777777" w:rsidR="006C68B9" w:rsidRDefault="006C68B9" w:rsidP="006C68B9">
            <w:pPr>
              <w:spacing w:line="254" w:lineRule="auto"/>
              <w:jc w:val="both"/>
              <w:rPr>
                <w:rFonts w:ascii="Times New Roman" w:hAnsi="Times New Roman" w:cs="Times New Roman"/>
                <w:bCs/>
                <w:sz w:val="24"/>
                <w:szCs w:val="24"/>
              </w:rPr>
            </w:pPr>
            <w:r>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F3202" w14:textId="77777777" w:rsidR="006C68B9" w:rsidRDefault="006C68B9" w:rsidP="006C68B9">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0" w:type="auto"/>
            <w:vMerge w:val="restart"/>
            <w:tcBorders>
              <w:top w:val="single" w:sz="4" w:space="0" w:color="auto"/>
              <w:left w:val="single" w:sz="4" w:space="0" w:color="auto"/>
              <w:bottom w:val="single" w:sz="4" w:space="0" w:color="auto"/>
              <w:right w:val="single" w:sz="4" w:space="0" w:color="auto"/>
            </w:tcBorders>
          </w:tcPr>
          <w:p w14:paraId="795E5429" w14:textId="77777777" w:rsidR="006C68B9" w:rsidRDefault="002D4051" w:rsidP="00DD2D79">
            <w:pPr>
              <w:spacing w:line="254" w:lineRule="auto"/>
              <w:ind w:right="-45"/>
              <w:rPr>
                <w:rFonts w:ascii="Times New Roman" w:eastAsia="Times New Roman" w:hAnsi="Times New Roman" w:cs="Times New Roman"/>
                <w:sz w:val="24"/>
                <w:szCs w:val="24"/>
              </w:rPr>
            </w:pPr>
            <w:r>
              <w:rPr>
                <w:rFonts w:ascii="Times New Roman" w:hAnsi="Times New Roman" w:cs="Times New Roman"/>
                <w:sz w:val="24"/>
                <w:szCs w:val="24"/>
              </w:rPr>
              <w:t>ОК 01, ОК 02, ОК 03, ОК 04, ОК 05,ОК 09</w:t>
            </w:r>
          </w:p>
        </w:tc>
      </w:tr>
      <w:tr w:rsidR="006C68B9" w14:paraId="2FF96C8F" w14:textId="77777777" w:rsidTr="002D4051">
        <w:trPr>
          <w:trHeight w:val="20"/>
        </w:trPr>
        <w:tc>
          <w:tcPr>
            <w:tcW w:w="0" w:type="auto"/>
            <w:vMerge/>
            <w:tcBorders>
              <w:left w:val="single" w:sz="4" w:space="0" w:color="auto"/>
              <w:right w:val="single" w:sz="4" w:space="0" w:color="auto"/>
            </w:tcBorders>
            <w:vAlign w:val="center"/>
            <w:hideMark/>
          </w:tcPr>
          <w:p w14:paraId="60BFB69F"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35CDDFE8" w14:textId="77777777" w:rsidR="006C68B9" w:rsidRDefault="006C68B9" w:rsidP="006C68B9">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 xml:space="preserve">1.Компьютеризация делопроизводства на предприятии как условие внедрения государственной системы документационного обеспечения </w:t>
            </w:r>
            <w:proofErr w:type="gramStart"/>
            <w:r>
              <w:rPr>
                <w:rFonts w:ascii="Times New Roman" w:hAnsi="Times New Roman" w:cs="Times New Roman"/>
                <w:bCs/>
                <w:sz w:val="24"/>
                <w:szCs w:val="24"/>
              </w:rPr>
              <w:t>управления..</w:t>
            </w:r>
            <w:proofErr w:type="gramEnd"/>
            <w:r>
              <w:rPr>
                <w:rFonts w:ascii="Times New Roman" w:hAnsi="Times New Roman" w:cs="Times New Roman"/>
                <w:bCs/>
                <w:sz w:val="24"/>
                <w:szCs w:val="24"/>
              </w:rPr>
              <w:t xml:space="preserve"> Носители, применяемые при создании документов.  Требования к их оформлению, при компьютерном составлении документов. Состав, порядок расположения и правил оформления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hideMark/>
          </w:tcPr>
          <w:p w14:paraId="3613A192" w14:textId="77777777" w:rsidR="006C68B9" w:rsidRDefault="006C68B9" w:rsidP="006C68B9">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A3329" w14:textId="77777777" w:rsidR="006C68B9" w:rsidRDefault="006C68B9" w:rsidP="006C68B9">
            <w:pPr>
              <w:spacing w:line="256" w:lineRule="auto"/>
              <w:rPr>
                <w:rFonts w:ascii="Times New Roman" w:eastAsia="Times New Roman" w:hAnsi="Times New Roman" w:cs="Times New Roman"/>
                <w:sz w:val="24"/>
                <w:szCs w:val="24"/>
              </w:rPr>
            </w:pPr>
          </w:p>
        </w:tc>
      </w:tr>
      <w:tr w:rsidR="006C68B9" w14:paraId="21230391" w14:textId="77777777" w:rsidTr="002D4051">
        <w:trPr>
          <w:trHeight w:val="603"/>
        </w:trPr>
        <w:tc>
          <w:tcPr>
            <w:tcW w:w="0" w:type="auto"/>
            <w:vMerge/>
            <w:tcBorders>
              <w:left w:val="single" w:sz="4" w:space="0" w:color="auto"/>
              <w:right w:val="single" w:sz="4" w:space="0" w:color="auto"/>
            </w:tcBorders>
            <w:vAlign w:val="center"/>
            <w:hideMark/>
          </w:tcPr>
          <w:p w14:paraId="0EC67A6D"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6F535E38" w14:textId="77777777" w:rsidR="006C68B9" w:rsidRDefault="006C68B9" w:rsidP="006C68B9">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2.Оформление основных реквизитов, документов при компьютерном составлении документов</w:t>
            </w:r>
          </w:p>
        </w:tc>
        <w:tc>
          <w:tcPr>
            <w:tcW w:w="0" w:type="auto"/>
            <w:tcBorders>
              <w:top w:val="single" w:sz="4" w:space="0" w:color="auto"/>
              <w:left w:val="single" w:sz="4" w:space="0" w:color="auto"/>
              <w:bottom w:val="single" w:sz="4" w:space="0" w:color="auto"/>
              <w:right w:val="single" w:sz="4" w:space="0" w:color="auto"/>
            </w:tcBorders>
            <w:hideMark/>
          </w:tcPr>
          <w:p w14:paraId="6C527424" w14:textId="77777777" w:rsidR="006C68B9" w:rsidRDefault="006C68B9" w:rsidP="006C68B9">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E7533" w14:textId="77777777" w:rsidR="006C68B9" w:rsidRDefault="006C68B9" w:rsidP="006C68B9">
            <w:pPr>
              <w:spacing w:line="256" w:lineRule="auto"/>
              <w:rPr>
                <w:rFonts w:ascii="Times New Roman" w:eastAsia="Times New Roman" w:hAnsi="Times New Roman" w:cs="Times New Roman"/>
                <w:sz w:val="24"/>
                <w:szCs w:val="24"/>
              </w:rPr>
            </w:pPr>
          </w:p>
        </w:tc>
      </w:tr>
      <w:tr w:rsidR="006C68B9" w14:paraId="048E09DE" w14:textId="77777777" w:rsidTr="002D4051">
        <w:trPr>
          <w:trHeight w:val="20"/>
        </w:trPr>
        <w:tc>
          <w:tcPr>
            <w:tcW w:w="0" w:type="auto"/>
            <w:vMerge/>
            <w:tcBorders>
              <w:left w:val="single" w:sz="4" w:space="0" w:color="auto"/>
              <w:right w:val="single" w:sz="4" w:space="0" w:color="auto"/>
            </w:tcBorders>
            <w:vAlign w:val="center"/>
            <w:hideMark/>
          </w:tcPr>
          <w:p w14:paraId="574C8394"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2D609D8F" w14:textId="77777777" w:rsidR="006C68B9" w:rsidRDefault="006C68B9" w:rsidP="006C68B9">
            <w:pPr>
              <w:spacing w:line="254" w:lineRule="auto"/>
              <w:jc w:val="both"/>
              <w:rPr>
                <w:rFonts w:ascii="Times New Roman" w:hAnsi="Times New Roman" w:cs="Times New Roman"/>
                <w:bCs/>
                <w:sz w:val="24"/>
                <w:szCs w:val="24"/>
              </w:rPr>
            </w:pPr>
            <w:r>
              <w:rPr>
                <w:rFonts w:ascii="Times New Roman" w:hAnsi="Times New Roman" w:cs="Times New Roman"/>
                <w:bCs/>
                <w:sz w:val="24"/>
                <w:szCs w:val="24"/>
              </w:rPr>
              <w:t>3.Оформление документов на компьютере. Использование 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hideMark/>
          </w:tcPr>
          <w:p w14:paraId="6E8933CA" w14:textId="77777777" w:rsidR="006C68B9" w:rsidRDefault="006C68B9" w:rsidP="006C68B9">
            <w:pPr>
              <w:spacing w:line="25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4B91B" w14:textId="77777777" w:rsidR="006C68B9" w:rsidRDefault="006C68B9" w:rsidP="006C68B9">
            <w:pPr>
              <w:spacing w:line="256" w:lineRule="auto"/>
              <w:rPr>
                <w:rFonts w:ascii="Times New Roman" w:eastAsia="Times New Roman" w:hAnsi="Times New Roman" w:cs="Times New Roman"/>
                <w:sz w:val="24"/>
                <w:szCs w:val="24"/>
              </w:rPr>
            </w:pPr>
          </w:p>
        </w:tc>
      </w:tr>
      <w:tr w:rsidR="006C68B9" w14:paraId="59D5FDA4" w14:textId="77777777" w:rsidTr="002D4051">
        <w:trPr>
          <w:trHeight w:val="252"/>
        </w:trPr>
        <w:tc>
          <w:tcPr>
            <w:tcW w:w="0" w:type="auto"/>
            <w:vMerge/>
            <w:tcBorders>
              <w:left w:val="single" w:sz="4" w:space="0" w:color="auto"/>
              <w:right w:val="single" w:sz="4" w:space="0" w:color="auto"/>
            </w:tcBorders>
            <w:vAlign w:val="center"/>
            <w:hideMark/>
          </w:tcPr>
          <w:p w14:paraId="581D40F2"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hideMark/>
          </w:tcPr>
          <w:p w14:paraId="75515FB3" w14:textId="77777777" w:rsidR="006C68B9" w:rsidRDefault="006C68B9" w:rsidP="006C68B9">
            <w:pPr>
              <w:spacing w:line="254" w:lineRule="auto"/>
              <w:rPr>
                <w:rFonts w:ascii="Times New Roman" w:hAnsi="Times New Roman" w:cs="Times New Roman"/>
                <w:bCs/>
                <w:sz w:val="24"/>
                <w:szCs w:val="24"/>
              </w:rPr>
            </w:pPr>
            <w:r>
              <w:rPr>
                <w:rFonts w:ascii="Times New Roman" w:hAnsi="Times New Roman" w:cs="Times New Roman"/>
                <w:b/>
                <w:bCs/>
                <w:sz w:val="24"/>
                <w:szCs w:val="24"/>
              </w:rPr>
              <w:t>Самостоятельная работа обучающихся</w:t>
            </w:r>
          </w:p>
        </w:tc>
        <w:tc>
          <w:tcPr>
            <w:tcW w:w="0" w:type="auto"/>
            <w:vMerge w:val="restart"/>
            <w:tcBorders>
              <w:top w:val="single" w:sz="4" w:space="0" w:color="auto"/>
              <w:left w:val="single" w:sz="4" w:space="0" w:color="auto"/>
              <w:right w:val="single" w:sz="4" w:space="0" w:color="auto"/>
            </w:tcBorders>
            <w:hideMark/>
          </w:tcPr>
          <w:p w14:paraId="4DD1436C" w14:textId="77777777" w:rsidR="006C68B9" w:rsidRPr="006C68B9" w:rsidRDefault="006C68B9" w:rsidP="006C68B9">
            <w:pPr>
              <w:spacing w:line="254"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0" w:type="auto"/>
            <w:vMerge w:val="restart"/>
            <w:tcBorders>
              <w:top w:val="single" w:sz="4" w:space="0" w:color="auto"/>
              <w:left w:val="single" w:sz="4" w:space="0" w:color="auto"/>
              <w:right w:val="single" w:sz="4" w:space="0" w:color="auto"/>
            </w:tcBorders>
            <w:vAlign w:val="center"/>
          </w:tcPr>
          <w:p w14:paraId="70146790" w14:textId="77777777" w:rsidR="006C68B9" w:rsidRDefault="006C68B9" w:rsidP="00DD2D79">
            <w:pPr>
              <w:spacing w:line="254" w:lineRule="auto"/>
              <w:ind w:right="-45"/>
              <w:rPr>
                <w:rFonts w:ascii="Times New Roman" w:eastAsia="Times New Roman" w:hAnsi="Times New Roman" w:cs="Times New Roman"/>
                <w:sz w:val="24"/>
                <w:szCs w:val="24"/>
              </w:rPr>
            </w:pPr>
          </w:p>
        </w:tc>
      </w:tr>
      <w:tr w:rsidR="006C68B9" w14:paraId="5CD3647F" w14:textId="77777777" w:rsidTr="002D4051">
        <w:trPr>
          <w:trHeight w:val="612"/>
        </w:trPr>
        <w:tc>
          <w:tcPr>
            <w:tcW w:w="0" w:type="auto"/>
            <w:vMerge/>
            <w:tcBorders>
              <w:left w:val="single" w:sz="4" w:space="0" w:color="auto"/>
              <w:bottom w:val="single" w:sz="4" w:space="0" w:color="auto"/>
              <w:right w:val="single" w:sz="4" w:space="0" w:color="auto"/>
            </w:tcBorders>
            <w:vAlign w:val="center"/>
          </w:tcPr>
          <w:p w14:paraId="01706003" w14:textId="77777777" w:rsidR="006C68B9" w:rsidRDefault="006C68B9" w:rsidP="006C68B9">
            <w:pPr>
              <w:spacing w:line="256" w:lineRule="auto"/>
              <w:rPr>
                <w:rFonts w:ascii="Times New Roman" w:hAnsi="Times New Roman" w:cs="Times New Roman"/>
                <w:b/>
                <w:bCs/>
                <w:sz w:val="24"/>
                <w:szCs w:val="24"/>
              </w:rPr>
            </w:pPr>
          </w:p>
        </w:tc>
        <w:tc>
          <w:tcPr>
            <w:tcW w:w="2744" w:type="pct"/>
            <w:tcBorders>
              <w:top w:val="single" w:sz="4" w:space="0" w:color="auto"/>
              <w:left w:val="single" w:sz="4" w:space="0" w:color="auto"/>
              <w:bottom w:val="single" w:sz="4" w:space="0" w:color="auto"/>
              <w:right w:val="single" w:sz="4" w:space="0" w:color="auto"/>
            </w:tcBorders>
          </w:tcPr>
          <w:p w14:paraId="4F2007FD" w14:textId="77777777" w:rsidR="006C68B9" w:rsidRDefault="006C68B9" w:rsidP="006C68B9">
            <w:pPr>
              <w:spacing w:line="254" w:lineRule="auto"/>
              <w:jc w:val="both"/>
              <w:rPr>
                <w:rFonts w:ascii="Times New Roman" w:hAnsi="Times New Roman" w:cs="Times New Roman"/>
                <w:b/>
                <w:bCs/>
                <w:sz w:val="24"/>
                <w:szCs w:val="24"/>
              </w:rPr>
            </w:pPr>
            <w:r>
              <w:rPr>
                <w:rFonts w:ascii="Times New Roman" w:hAnsi="Times New Roman" w:cs="Times New Roman"/>
                <w:bCs/>
                <w:sz w:val="24"/>
                <w:szCs w:val="24"/>
              </w:rPr>
              <w:t>Творческая работа по теме: «</w:t>
            </w:r>
            <w:proofErr w:type="spellStart"/>
            <w:r>
              <w:rPr>
                <w:rFonts w:ascii="Times New Roman" w:hAnsi="Times New Roman" w:cs="Times New Roman"/>
                <w:bCs/>
                <w:sz w:val="24"/>
                <w:szCs w:val="24"/>
              </w:rPr>
              <w:t>Компьтеризация</w:t>
            </w:r>
            <w:proofErr w:type="spellEnd"/>
            <w:r>
              <w:rPr>
                <w:rFonts w:ascii="Times New Roman" w:hAnsi="Times New Roman" w:cs="Times New Roman"/>
                <w:bCs/>
                <w:sz w:val="24"/>
                <w:szCs w:val="24"/>
              </w:rPr>
              <w:t xml:space="preserve">  ДОУ, в эпоху глобализации»</w:t>
            </w:r>
          </w:p>
        </w:tc>
        <w:tc>
          <w:tcPr>
            <w:tcW w:w="0" w:type="auto"/>
            <w:vMerge/>
            <w:tcBorders>
              <w:left w:val="single" w:sz="4" w:space="0" w:color="auto"/>
              <w:bottom w:val="single" w:sz="4" w:space="0" w:color="auto"/>
              <w:right w:val="single" w:sz="4" w:space="0" w:color="auto"/>
            </w:tcBorders>
          </w:tcPr>
          <w:p w14:paraId="1ADF57E5" w14:textId="77777777" w:rsidR="006C68B9" w:rsidRDefault="006C68B9" w:rsidP="006C68B9">
            <w:pPr>
              <w:spacing w:line="254" w:lineRule="auto"/>
              <w:jc w:val="center"/>
              <w:rPr>
                <w:rFonts w:ascii="Times New Roman" w:eastAsia="Times New Roman" w:hAnsi="Times New Roman" w:cs="Times New Roman"/>
                <w:b/>
                <w:sz w:val="24"/>
                <w:szCs w:val="24"/>
              </w:rPr>
            </w:pPr>
          </w:p>
        </w:tc>
        <w:tc>
          <w:tcPr>
            <w:tcW w:w="0" w:type="auto"/>
            <w:vMerge/>
            <w:tcBorders>
              <w:left w:val="single" w:sz="4" w:space="0" w:color="auto"/>
              <w:bottom w:val="single" w:sz="4" w:space="0" w:color="auto"/>
              <w:right w:val="single" w:sz="4" w:space="0" w:color="auto"/>
            </w:tcBorders>
            <w:vAlign w:val="center"/>
          </w:tcPr>
          <w:p w14:paraId="053BA91D" w14:textId="77777777" w:rsidR="006C68B9" w:rsidRDefault="006C68B9" w:rsidP="006C68B9">
            <w:pPr>
              <w:spacing w:line="254" w:lineRule="auto"/>
              <w:ind w:right="-45"/>
              <w:rPr>
                <w:rFonts w:ascii="Times New Roman" w:hAnsi="Times New Roman" w:cs="Times New Roman"/>
                <w:sz w:val="24"/>
                <w:szCs w:val="24"/>
              </w:rPr>
            </w:pPr>
          </w:p>
        </w:tc>
      </w:tr>
      <w:tr w:rsidR="009D66D8" w14:paraId="125F4887" w14:textId="77777777" w:rsidTr="002D4051">
        <w:trPr>
          <w:trHeight w:val="20"/>
        </w:trPr>
        <w:tc>
          <w:tcPr>
            <w:tcW w:w="3616" w:type="pct"/>
            <w:gridSpan w:val="2"/>
            <w:tcBorders>
              <w:top w:val="single" w:sz="4" w:space="0" w:color="auto"/>
              <w:left w:val="single" w:sz="4" w:space="0" w:color="auto"/>
              <w:bottom w:val="single" w:sz="4" w:space="0" w:color="auto"/>
              <w:right w:val="single" w:sz="4" w:space="0" w:color="auto"/>
            </w:tcBorders>
            <w:hideMark/>
          </w:tcPr>
          <w:p w14:paraId="34C3475C" w14:textId="77777777" w:rsidR="009D66D8" w:rsidRDefault="009D66D8" w:rsidP="006C68B9">
            <w:pPr>
              <w:spacing w:line="254"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42956B7D" w14:textId="77777777" w:rsidR="009D66D8" w:rsidRDefault="009D66D8" w:rsidP="006C68B9">
            <w:pPr>
              <w:suppressAutoHyphens/>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6C2295">
              <w:rPr>
                <w:rFonts w:ascii="Times New Roman" w:hAnsi="Times New Roman" w:cs="Times New Roman"/>
                <w:b/>
                <w:bCs/>
                <w:sz w:val="24"/>
                <w:szCs w:val="24"/>
              </w:rPr>
              <w:t>8</w:t>
            </w:r>
          </w:p>
        </w:tc>
        <w:tc>
          <w:tcPr>
            <w:tcW w:w="820" w:type="pct"/>
            <w:tcBorders>
              <w:top w:val="single" w:sz="4" w:space="0" w:color="auto"/>
              <w:left w:val="single" w:sz="4" w:space="0" w:color="auto"/>
              <w:bottom w:val="single" w:sz="4" w:space="0" w:color="auto"/>
              <w:right w:val="single" w:sz="4" w:space="0" w:color="auto"/>
            </w:tcBorders>
          </w:tcPr>
          <w:p w14:paraId="794976CB" w14:textId="77777777" w:rsidR="009D66D8" w:rsidRDefault="009D66D8" w:rsidP="006C68B9">
            <w:pPr>
              <w:spacing w:line="254" w:lineRule="auto"/>
              <w:rPr>
                <w:rFonts w:ascii="Times New Roman" w:hAnsi="Times New Roman" w:cs="Times New Roman"/>
                <w:b/>
                <w:bCs/>
                <w:i/>
                <w:sz w:val="24"/>
                <w:szCs w:val="24"/>
              </w:rPr>
            </w:pPr>
          </w:p>
        </w:tc>
      </w:tr>
    </w:tbl>
    <w:p w14:paraId="6C6E2367" w14:textId="77777777" w:rsidR="009D66D8" w:rsidRDefault="009D66D8" w:rsidP="009D66D8">
      <w:pPr>
        <w:pStyle w:val="111"/>
        <w:rPr>
          <w:rFonts w:ascii="Times New Roman" w:hAnsi="Times New Roman"/>
        </w:rPr>
      </w:pPr>
    </w:p>
    <w:p w14:paraId="585127BE" w14:textId="77777777" w:rsidR="009D66D8" w:rsidRDefault="009D66D8" w:rsidP="009D66D8">
      <w:pPr>
        <w:pStyle w:val="111"/>
        <w:rPr>
          <w:rFonts w:ascii="Times New Roman" w:hAnsi="Times New Roman"/>
        </w:rPr>
      </w:pPr>
    </w:p>
    <w:p w14:paraId="3C6E91A5" w14:textId="77777777" w:rsidR="009D66D8" w:rsidRDefault="009D66D8" w:rsidP="009D66D8">
      <w:pPr>
        <w:rPr>
          <w:rFonts w:ascii="Times New Roman" w:hAnsi="Times New Roman" w:cs="Times New Roman"/>
          <w:sz w:val="24"/>
          <w:szCs w:val="24"/>
        </w:rPr>
        <w:sectPr w:rsidR="009D66D8" w:rsidSect="004A033E">
          <w:pgSz w:w="16838" w:h="11906" w:orient="landscape"/>
          <w:pgMar w:top="709" w:right="1134" w:bottom="567" w:left="1134" w:header="709" w:footer="709" w:gutter="0"/>
          <w:cols w:space="720"/>
        </w:sectPr>
      </w:pPr>
    </w:p>
    <w:p w14:paraId="78D636D0" w14:textId="77777777" w:rsidR="009D66D8" w:rsidRDefault="009D66D8" w:rsidP="009D66D8">
      <w:pPr>
        <w:pStyle w:val="13"/>
        <w:rPr>
          <w:rFonts w:ascii="Times New Roman" w:hAnsi="Times New Roman"/>
          <w:lang w:val="ru-RU"/>
        </w:rPr>
      </w:pPr>
      <w:bookmarkStart w:id="7" w:name="_Toc168575949"/>
      <w:r>
        <w:rPr>
          <w:rFonts w:ascii="Times New Roman" w:hAnsi="Times New Roman"/>
        </w:rPr>
        <w:lastRenderedPageBreak/>
        <w:t xml:space="preserve">3. Условия реализации </w:t>
      </w:r>
      <w:r>
        <w:rPr>
          <w:rFonts w:ascii="Times New Roman" w:hAnsi="Times New Roman"/>
          <w:lang w:val="ru-RU"/>
        </w:rPr>
        <w:t>ДИСЦИПЛИНЫ</w:t>
      </w:r>
      <w:bookmarkEnd w:id="7"/>
    </w:p>
    <w:p w14:paraId="4D01BB87" w14:textId="77777777" w:rsidR="009D66D8" w:rsidRDefault="009D66D8" w:rsidP="009D66D8">
      <w:pPr>
        <w:pStyle w:val="111"/>
        <w:spacing w:after="0" w:line="240" w:lineRule="auto"/>
        <w:rPr>
          <w:rFonts w:ascii="Times New Roman" w:hAnsi="Times New Roman"/>
        </w:rPr>
      </w:pPr>
      <w:bookmarkStart w:id="8" w:name="_Toc168575950"/>
      <w:r>
        <w:rPr>
          <w:rFonts w:ascii="Times New Roman" w:hAnsi="Times New Roman"/>
        </w:rPr>
        <w:t>3.1. Материально-техническое обеспечение</w:t>
      </w:r>
      <w:bookmarkEnd w:id="8"/>
    </w:p>
    <w:p w14:paraId="56840E85" w14:textId="77777777" w:rsidR="009D66D8" w:rsidRDefault="009D66D8" w:rsidP="009D66D8">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w:t>
      </w:r>
      <w:r>
        <w:rPr>
          <w:rFonts w:ascii="Times New Roman" w:hAnsi="Times New Roman" w:cs="Times New Roman"/>
          <w:i/>
          <w:sz w:val="24"/>
          <w:szCs w:val="24"/>
        </w:rPr>
        <w:t>«</w:t>
      </w:r>
      <w:r>
        <w:rPr>
          <w:rFonts w:ascii="Times New Roman" w:hAnsi="Times New Roman" w:cs="Times New Roman"/>
        </w:rPr>
        <w:t>Социально-экономических дисциплин</w:t>
      </w:r>
      <w:r>
        <w:rPr>
          <w:rFonts w:ascii="Times New Roman" w:hAnsi="Times New Roman" w:cs="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232DF469" w14:textId="77777777" w:rsidR="009D66D8" w:rsidRDefault="009D66D8" w:rsidP="009D66D8">
      <w:pPr>
        <w:pStyle w:val="111"/>
        <w:spacing w:after="0" w:line="240" w:lineRule="auto"/>
        <w:rPr>
          <w:rFonts w:ascii="Times New Roman" w:hAnsi="Times New Roman"/>
        </w:rPr>
      </w:pPr>
    </w:p>
    <w:p w14:paraId="35062FCB" w14:textId="77777777" w:rsidR="009D66D8" w:rsidRDefault="009D66D8" w:rsidP="009D66D8">
      <w:pPr>
        <w:pStyle w:val="111"/>
        <w:spacing w:after="0" w:line="240" w:lineRule="auto"/>
        <w:rPr>
          <w:rFonts w:ascii="Times New Roman" w:eastAsia="Times New Roman" w:hAnsi="Times New Roman"/>
        </w:rPr>
      </w:pPr>
      <w:bookmarkStart w:id="9" w:name="_Toc168575951"/>
      <w:r>
        <w:rPr>
          <w:rFonts w:ascii="Times New Roman" w:hAnsi="Times New Roman"/>
        </w:rPr>
        <w:t>3.2. Учебно-методическое обеспечение</w:t>
      </w:r>
      <w:bookmarkEnd w:id="9"/>
    </w:p>
    <w:p w14:paraId="49645BCF" w14:textId="77777777" w:rsidR="009D66D8" w:rsidRDefault="009D66D8" w:rsidP="009D66D8">
      <w:pPr>
        <w:pStyle w:val="a7"/>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2A22DE9B" w14:textId="77777777" w:rsidR="00DD2D79" w:rsidRPr="00B64B0D" w:rsidRDefault="00DD2D79" w:rsidP="00DD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B64B0D">
        <w:rPr>
          <w:rFonts w:ascii="Times New Roman" w:hAnsi="Times New Roman" w:cs="Times New Roman"/>
          <w:b/>
          <w:bCs/>
          <w:sz w:val="24"/>
          <w:szCs w:val="24"/>
        </w:rPr>
        <w:t>Основные источники:</w:t>
      </w:r>
    </w:p>
    <w:p w14:paraId="16C2A1F3" w14:textId="77777777" w:rsidR="00DD2D79" w:rsidRPr="003F3F96" w:rsidRDefault="00DD2D79" w:rsidP="00DD2D79">
      <w:pPr>
        <w:pStyle w:val="15"/>
        <w:numPr>
          <w:ilvl w:val="0"/>
          <w:numId w:val="11"/>
        </w:numPr>
        <w:spacing w:after="0" w:line="240" w:lineRule="auto"/>
        <w:jc w:val="both"/>
        <w:rPr>
          <w:rFonts w:ascii="Times New Roman" w:hAnsi="Times New Roman"/>
          <w:sz w:val="24"/>
          <w:szCs w:val="24"/>
        </w:rPr>
      </w:pPr>
      <w:r w:rsidRPr="003F3F96">
        <w:rPr>
          <w:rFonts w:ascii="Times New Roman" w:hAnsi="Times New Roman"/>
          <w:sz w:val="24"/>
          <w:szCs w:val="24"/>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3F3F96">
        <w:rPr>
          <w:rFonts w:ascii="Times New Roman" w:hAnsi="Times New Roman"/>
          <w:sz w:val="24"/>
          <w:szCs w:val="24"/>
        </w:rPr>
        <w:br/>
      </w:r>
      <w:hyperlink w:history="1">
        <w:r w:rsidRPr="003F3F96">
          <w:rPr>
            <w:rStyle w:val="a3"/>
            <w:rFonts w:ascii="Times New Roman" w:hAnsi="Times New Roman"/>
            <w:bCs/>
            <w:sz w:val="24"/>
            <w:szCs w:val="24"/>
          </w:rPr>
          <w:t xml:space="preserve">КонсультантПлюс </w:t>
        </w:r>
      </w:hyperlink>
      <w:hyperlink r:id="rId16" w:history="1">
        <w:r w:rsidRPr="003F3F96">
          <w:rPr>
            <w:rStyle w:val="a3"/>
            <w:rFonts w:ascii="Times New Roman" w:hAnsi="Times New Roman"/>
            <w:bCs/>
            <w:sz w:val="24"/>
            <w:szCs w:val="24"/>
          </w:rPr>
          <w:t>www.consultant.ru</w:t>
        </w:r>
      </w:hyperlink>
    </w:p>
    <w:p w14:paraId="43CB9F40" w14:textId="77777777" w:rsidR="00DD2D79" w:rsidRPr="003F3F96" w:rsidRDefault="00DD2D79" w:rsidP="00DD2D79">
      <w:pPr>
        <w:numPr>
          <w:ilvl w:val="0"/>
          <w:numId w:val="11"/>
        </w:numPr>
        <w:shd w:val="clear" w:color="auto" w:fill="FFFFFF"/>
        <w:spacing w:before="100" w:beforeAutospacing="1" w:after="100" w:afterAutospacing="1"/>
        <w:jc w:val="both"/>
        <w:rPr>
          <w:rFonts w:ascii="Times New Roman" w:hAnsi="Times New Roman" w:cs="Times New Roman"/>
          <w:color w:val="000000"/>
          <w:sz w:val="24"/>
          <w:szCs w:val="24"/>
        </w:rPr>
      </w:pPr>
      <w:r w:rsidRPr="003F3F96">
        <w:rPr>
          <w:rFonts w:ascii="Times New Roman" w:hAnsi="Times New Roman" w:cs="Times New Roman"/>
          <w:color w:val="000000"/>
          <w:sz w:val="24"/>
          <w:szCs w:val="24"/>
        </w:rPr>
        <w:t xml:space="preserve">Абуладзе Д. Г., </w:t>
      </w:r>
      <w:proofErr w:type="spellStart"/>
      <w:r w:rsidRPr="003F3F96">
        <w:rPr>
          <w:rFonts w:ascii="Times New Roman" w:hAnsi="Times New Roman" w:cs="Times New Roman"/>
          <w:color w:val="000000"/>
          <w:sz w:val="24"/>
          <w:szCs w:val="24"/>
        </w:rPr>
        <w:t>Выпряжкина</w:t>
      </w:r>
      <w:proofErr w:type="spellEnd"/>
      <w:r w:rsidRPr="003F3F96">
        <w:rPr>
          <w:rFonts w:ascii="Times New Roman" w:hAnsi="Times New Roman" w:cs="Times New Roman"/>
          <w:color w:val="000000"/>
          <w:sz w:val="24"/>
          <w:szCs w:val="24"/>
        </w:rPr>
        <w:t xml:space="preserve"> И. Б., Маслова В. </w:t>
      </w:r>
      <w:proofErr w:type="gramStart"/>
      <w:r w:rsidRPr="003F3F96">
        <w:rPr>
          <w:rFonts w:ascii="Times New Roman" w:hAnsi="Times New Roman" w:cs="Times New Roman"/>
          <w:color w:val="000000"/>
          <w:sz w:val="24"/>
          <w:szCs w:val="24"/>
        </w:rPr>
        <w:t>М..</w:t>
      </w:r>
      <w:proofErr w:type="gramEnd"/>
      <w:r w:rsidRPr="003F3F96">
        <w:rPr>
          <w:rFonts w:ascii="Times New Roman" w:hAnsi="Times New Roman" w:cs="Times New Roman"/>
          <w:color w:val="000000"/>
          <w:sz w:val="24"/>
          <w:szCs w:val="24"/>
        </w:rPr>
        <w:t xml:space="preserve"> Документационное обеспечение управления персоналом. М.: </w:t>
      </w:r>
      <w:proofErr w:type="spellStart"/>
      <w:r w:rsidRPr="003F3F96">
        <w:rPr>
          <w:rFonts w:ascii="Times New Roman" w:hAnsi="Times New Roman" w:cs="Times New Roman"/>
          <w:color w:val="000000"/>
          <w:sz w:val="24"/>
          <w:szCs w:val="24"/>
        </w:rPr>
        <w:t>Юрайт</w:t>
      </w:r>
      <w:proofErr w:type="spellEnd"/>
      <w:r w:rsidRPr="003F3F96">
        <w:rPr>
          <w:rFonts w:ascii="Times New Roman" w:hAnsi="Times New Roman" w:cs="Times New Roman"/>
          <w:color w:val="000000"/>
          <w:sz w:val="24"/>
          <w:szCs w:val="24"/>
        </w:rPr>
        <w:t>, 2023. 375 с.</w:t>
      </w:r>
    </w:p>
    <w:p w14:paraId="75A92806" w14:textId="77777777" w:rsidR="00DD2D79" w:rsidRPr="003F3F96" w:rsidRDefault="00DD2D79" w:rsidP="00DD2D79">
      <w:pPr>
        <w:numPr>
          <w:ilvl w:val="0"/>
          <w:numId w:val="11"/>
        </w:numPr>
        <w:jc w:val="both"/>
        <w:rPr>
          <w:rFonts w:ascii="Times New Roman" w:hAnsi="Times New Roman" w:cs="Times New Roman"/>
          <w:sz w:val="24"/>
          <w:szCs w:val="24"/>
        </w:rPr>
      </w:pPr>
      <w:r w:rsidRPr="003F3F96">
        <w:rPr>
          <w:rFonts w:ascii="Times New Roman" w:hAnsi="Times New Roman" w:cs="Times New Roman"/>
          <w:sz w:val="24"/>
          <w:szCs w:val="24"/>
        </w:rPr>
        <w:t xml:space="preserve">М. И., </w:t>
      </w:r>
      <w:proofErr w:type="spellStart"/>
      <w:r w:rsidRPr="003F3F96">
        <w:rPr>
          <w:rFonts w:ascii="Times New Roman" w:hAnsi="Times New Roman" w:cs="Times New Roman"/>
          <w:sz w:val="24"/>
          <w:szCs w:val="24"/>
        </w:rPr>
        <w:t>Замыцкова</w:t>
      </w:r>
      <w:proofErr w:type="spellEnd"/>
      <w:r w:rsidRPr="003F3F96">
        <w:rPr>
          <w:rFonts w:ascii="Times New Roman" w:hAnsi="Times New Roman" w:cs="Times New Roman"/>
          <w:sz w:val="24"/>
          <w:szCs w:val="24"/>
        </w:rPr>
        <w:t xml:space="preserve"> О.И., Делопроизводство (Документационное обеспечение управления); учебник </w:t>
      </w:r>
      <w:proofErr w:type="gramStart"/>
      <w:r w:rsidRPr="003F3F96">
        <w:rPr>
          <w:rFonts w:ascii="Times New Roman" w:hAnsi="Times New Roman" w:cs="Times New Roman"/>
          <w:sz w:val="24"/>
          <w:szCs w:val="24"/>
        </w:rPr>
        <w:t>( М.И.</w:t>
      </w:r>
      <w:proofErr w:type="gramEnd"/>
      <w:r w:rsidRPr="003F3F96">
        <w:rPr>
          <w:rFonts w:ascii="Times New Roman" w:hAnsi="Times New Roman" w:cs="Times New Roman"/>
          <w:sz w:val="24"/>
          <w:szCs w:val="24"/>
        </w:rPr>
        <w:t xml:space="preserve"> </w:t>
      </w:r>
      <w:proofErr w:type="spellStart"/>
      <w:r w:rsidRPr="003F3F96">
        <w:rPr>
          <w:rFonts w:ascii="Times New Roman" w:hAnsi="Times New Roman" w:cs="Times New Roman"/>
          <w:sz w:val="24"/>
          <w:szCs w:val="24"/>
        </w:rPr>
        <w:t>Басаков</w:t>
      </w:r>
      <w:proofErr w:type="spellEnd"/>
      <w:r w:rsidRPr="003F3F96">
        <w:rPr>
          <w:rFonts w:ascii="Times New Roman" w:hAnsi="Times New Roman" w:cs="Times New Roman"/>
          <w:sz w:val="24"/>
          <w:szCs w:val="24"/>
        </w:rPr>
        <w:t xml:space="preserve">, О.И. </w:t>
      </w:r>
      <w:proofErr w:type="spellStart"/>
      <w:r w:rsidRPr="003F3F96">
        <w:rPr>
          <w:rFonts w:ascii="Times New Roman" w:hAnsi="Times New Roman" w:cs="Times New Roman"/>
          <w:sz w:val="24"/>
          <w:szCs w:val="24"/>
        </w:rPr>
        <w:t>Замыцкова</w:t>
      </w:r>
      <w:proofErr w:type="spellEnd"/>
      <w:r w:rsidRPr="003F3F96">
        <w:rPr>
          <w:rFonts w:ascii="Times New Roman" w:hAnsi="Times New Roman" w:cs="Times New Roman"/>
          <w:sz w:val="24"/>
          <w:szCs w:val="24"/>
        </w:rPr>
        <w:t xml:space="preserve">, - Изд. 12-е, </w:t>
      </w:r>
      <w:proofErr w:type="spellStart"/>
      <w:r w:rsidRPr="003F3F96">
        <w:rPr>
          <w:rFonts w:ascii="Times New Roman" w:hAnsi="Times New Roman" w:cs="Times New Roman"/>
          <w:sz w:val="24"/>
          <w:szCs w:val="24"/>
        </w:rPr>
        <w:t>перераб</w:t>
      </w:r>
      <w:proofErr w:type="spellEnd"/>
      <w:r w:rsidRPr="003F3F96">
        <w:rPr>
          <w:rFonts w:ascii="Times New Roman" w:hAnsi="Times New Roman" w:cs="Times New Roman"/>
          <w:sz w:val="24"/>
          <w:szCs w:val="24"/>
        </w:rPr>
        <w:t>. Ростов н Д: Феникс, 2021 - 376</w:t>
      </w:r>
    </w:p>
    <w:p w14:paraId="75715CD9" w14:textId="77777777" w:rsidR="00DD2D79" w:rsidRPr="003F3F96" w:rsidRDefault="00DD2D79" w:rsidP="00DD2D79">
      <w:pPr>
        <w:numPr>
          <w:ilvl w:val="0"/>
          <w:numId w:val="11"/>
        </w:numPr>
        <w:shd w:val="clear" w:color="auto" w:fill="FFFFFF"/>
        <w:spacing w:before="100" w:beforeAutospacing="1" w:after="100" w:afterAutospacing="1"/>
        <w:jc w:val="both"/>
        <w:rPr>
          <w:rFonts w:ascii="Times New Roman" w:hAnsi="Times New Roman" w:cs="Times New Roman"/>
          <w:color w:val="000000"/>
          <w:sz w:val="24"/>
          <w:szCs w:val="24"/>
        </w:rPr>
      </w:pPr>
      <w:r w:rsidRPr="003F3F96">
        <w:rPr>
          <w:rFonts w:ascii="Times New Roman" w:hAnsi="Times New Roman" w:cs="Times New Roman"/>
          <w:color w:val="000000"/>
          <w:sz w:val="24"/>
          <w:szCs w:val="24"/>
        </w:rPr>
        <w:t xml:space="preserve">Доронина Л. А., </w:t>
      </w:r>
      <w:proofErr w:type="spellStart"/>
      <w:r w:rsidRPr="003F3F96">
        <w:rPr>
          <w:rFonts w:ascii="Times New Roman" w:hAnsi="Times New Roman" w:cs="Times New Roman"/>
          <w:color w:val="000000"/>
          <w:sz w:val="24"/>
          <w:szCs w:val="24"/>
        </w:rPr>
        <w:t>Иритикова</w:t>
      </w:r>
      <w:proofErr w:type="spellEnd"/>
      <w:r w:rsidRPr="003F3F96">
        <w:rPr>
          <w:rFonts w:ascii="Times New Roman" w:hAnsi="Times New Roman" w:cs="Times New Roman"/>
          <w:color w:val="000000"/>
          <w:sz w:val="24"/>
          <w:szCs w:val="24"/>
        </w:rPr>
        <w:t xml:space="preserve"> В. С. Документационное обеспечение управления. М.: </w:t>
      </w:r>
      <w:proofErr w:type="spellStart"/>
      <w:r w:rsidRPr="003F3F96">
        <w:rPr>
          <w:rFonts w:ascii="Times New Roman" w:hAnsi="Times New Roman" w:cs="Times New Roman"/>
          <w:color w:val="000000"/>
          <w:sz w:val="24"/>
          <w:szCs w:val="24"/>
        </w:rPr>
        <w:t>Юрайт</w:t>
      </w:r>
      <w:proofErr w:type="spellEnd"/>
      <w:r w:rsidRPr="003F3F96">
        <w:rPr>
          <w:rFonts w:ascii="Times New Roman" w:hAnsi="Times New Roman" w:cs="Times New Roman"/>
          <w:color w:val="000000"/>
          <w:sz w:val="24"/>
          <w:szCs w:val="24"/>
        </w:rPr>
        <w:t>, 2023. 271 с.</w:t>
      </w:r>
    </w:p>
    <w:p w14:paraId="1903D59D" w14:textId="77777777" w:rsidR="00DD2D79" w:rsidRPr="003F3F96" w:rsidRDefault="00DD2D79" w:rsidP="00DD2D79">
      <w:pPr>
        <w:numPr>
          <w:ilvl w:val="0"/>
          <w:numId w:val="11"/>
        </w:numPr>
        <w:shd w:val="clear" w:color="auto" w:fill="FFFFFF"/>
        <w:spacing w:before="100" w:beforeAutospacing="1" w:after="100" w:afterAutospacing="1"/>
        <w:jc w:val="both"/>
        <w:rPr>
          <w:rFonts w:ascii="Times New Roman" w:hAnsi="Times New Roman" w:cs="Times New Roman"/>
          <w:color w:val="000000"/>
          <w:sz w:val="24"/>
          <w:szCs w:val="24"/>
        </w:rPr>
      </w:pPr>
      <w:r w:rsidRPr="003F3F96">
        <w:rPr>
          <w:rFonts w:ascii="Times New Roman" w:hAnsi="Times New Roman" w:cs="Times New Roman"/>
          <w:color w:val="000000"/>
          <w:sz w:val="24"/>
          <w:szCs w:val="24"/>
        </w:rPr>
        <w:t xml:space="preserve">Кузнецов И. Н. Документационное обеспечение управления. Документооборот и делопроизводство. М.: </w:t>
      </w:r>
      <w:proofErr w:type="spellStart"/>
      <w:r w:rsidRPr="003F3F96">
        <w:rPr>
          <w:rFonts w:ascii="Times New Roman" w:hAnsi="Times New Roman" w:cs="Times New Roman"/>
          <w:color w:val="000000"/>
          <w:sz w:val="24"/>
          <w:szCs w:val="24"/>
        </w:rPr>
        <w:t>Юрайт</w:t>
      </w:r>
      <w:proofErr w:type="spellEnd"/>
      <w:r w:rsidRPr="003F3F96">
        <w:rPr>
          <w:rFonts w:ascii="Times New Roman" w:hAnsi="Times New Roman" w:cs="Times New Roman"/>
          <w:color w:val="000000"/>
          <w:sz w:val="24"/>
          <w:szCs w:val="24"/>
        </w:rPr>
        <w:t>, 2023. 546 с.</w:t>
      </w:r>
    </w:p>
    <w:p w14:paraId="4326A75A" w14:textId="77777777" w:rsidR="00DD2D79" w:rsidRPr="003F3F96" w:rsidRDefault="00DD2D79" w:rsidP="00DD2D79">
      <w:pPr>
        <w:numPr>
          <w:ilvl w:val="0"/>
          <w:numId w:val="11"/>
        </w:numPr>
        <w:shd w:val="clear" w:color="auto" w:fill="FFFFFF"/>
        <w:spacing w:before="100" w:beforeAutospacing="1" w:after="100" w:afterAutospacing="1"/>
        <w:jc w:val="both"/>
        <w:rPr>
          <w:rFonts w:ascii="Times New Roman" w:hAnsi="Times New Roman" w:cs="Times New Roman"/>
          <w:color w:val="000000"/>
          <w:sz w:val="24"/>
          <w:szCs w:val="24"/>
        </w:rPr>
      </w:pPr>
      <w:r w:rsidRPr="003F3F96">
        <w:rPr>
          <w:rFonts w:ascii="Times New Roman" w:hAnsi="Times New Roman" w:cs="Times New Roman"/>
          <w:color w:val="000000"/>
          <w:sz w:val="24"/>
          <w:szCs w:val="24"/>
        </w:rPr>
        <w:t xml:space="preserve">Шувалова Н. Н. Документационное обеспечение управления. М.: </w:t>
      </w:r>
      <w:proofErr w:type="spellStart"/>
      <w:r w:rsidRPr="003F3F96">
        <w:rPr>
          <w:rFonts w:ascii="Times New Roman" w:hAnsi="Times New Roman" w:cs="Times New Roman"/>
          <w:color w:val="000000"/>
          <w:sz w:val="24"/>
          <w:szCs w:val="24"/>
        </w:rPr>
        <w:t>Юрайт</w:t>
      </w:r>
      <w:proofErr w:type="spellEnd"/>
      <w:r w:rsidRPr="003F3F96">
        <w:rPr>
          <w:rFonts w:ascii="Times New Roman" w:hAnsi="Times New Roman" w:cs="Times New Roman"/>
          <w:color w:val="000000"/>
          <w:sz w:val="24"/>
          <w:szCs w:val="24"/>
        </w:rPr>
        <w:t>, 2023. 248 с.</w:t>
      </w:r>
    </w:p>
    <w:p w14:paraId="3CEEEDD4" w14:textId="77777777" w:rsidR="00DD2D79" w:rsidRPr="00B64B0D" w:rsidRDefault="00DD2D79" w:rsidP="00DD2D79">
      <w:pPr>
        <w:suppressAutoHyphens/>
        <w:spacing w:line="276" w:lineRule="auto"/>
        <w:ind w:left="375"/>
        <w:contextualSpacing/>
        <w:jc w:val="center"/>
        <w:rPr>
          <w:rFonts w:ascii="Times New Roman" w:hAnsi="Times New Roman" w:cs="Times New Roman"/>
          <w:b/>
          <w:bCs/>
          <w:sz w:val="24"/>
          <w:szCs w:val="24"/>
        </w:rPr>
      </w:pPr>
      <w:r w:rsidRPr="00B64B0D">
        <w:rPr>
          <w:rFonts w:ascii="Times New Roman" w:hAnsi="Times New Roman" w:cs="Times New Roman"/>
          <w:b/>
          <w:bCs/>
          <w:sz w:val="24"/>
          <w:szCs w:val="24"/>
        </w:rPr>
        <w:t>Дополнительные источники</w:t>
      </w:r>
    </w:p>
    <w:p w14:paraId="3526B874"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Абуладзе Д. Г. Документационное обеспечение управления персоналом.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300 с.</w:t>
      </w:r>
    </w:p>
    <w:p w14:paraId="297F1D33"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Абуладзе Д. Г. Документационное обеспечение управления. Документооборот и делопроизводство.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300 с.</w:t>
      </w:r>
    </w:p>
    <w:p w14:paraId="0C8FE5F4"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proofErr w:type="spellStart"/>
      <w:r w:rsidRPr="00B64B0D">
        <w:rPr>
          <w:rFonts w:ascii="Times New Roman" w:hAnsi="Times New Roman" w:cs="Times New Roman"/>
          <w:color w:val="000000"/>
          <w:sz w:val="24"/>
          <w:szCs w:val="24"/>
        </w:rPr>
        <w:t>Басаков</w:t>
      </w:r>
      <w:proofErr w:type="spellEnd"/>
      <w:r w:rsidRPr="00B64B0D">
        <w:rPr>
          <w:rFonts w:ascii="Times New Roman" w:hAnsi="Times New Roman" w:cs="Times New Roman"/>
          <w:color w:val="000000"/>
          <w:sz w:val="24"/>
          <w:szCs w:val="24"/>
        </w:rPr>
        <w:t xml:space="preserve"> М. И. Документационное обеспечение управления (с основами архивоведения). — М.: </w:t>
      </w:r>
      <w:proofErr w:type="spellStart"/>
      <w:r w:rsidRPr="00B64B0D">
        <w:rPr>
          <w:rFonts w:ascii="Times New Roman" w:hAnsi="Times New Roman" w:cs="Times New Roman"/>
          <w:color w:val="000000"/>
          <w:sz w:val="24"/>
          <w:szCs w:val="24"/>
        </w:rPr>
        <w:t>КноРус</w:t>
      </w:r>
      <w:proofErr w:type="spellEnd"/>
      <w:r w:rsidRPr="00B64B0D">
        <w:rPr>
          <w:rFonts w:ascii="Times New Roman" w:hAnsi="Times New Roman" w:cs="Times New Roman"/>
          <w:color w:val="000000"/>
          <w:sz w:val="24"/>
          <w:szCs w:val="24"/>
        </w:rPr>
        <w:t>, 2020. — 216 с.</w:t>
      </w:r>
    </w:p>
    <w:p w14:paraId="07756C81"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proofErr w:type="spellStart"/>
      <w:r w:rsidRPr="00B64B0D">
        <w:rPr>
          <w:rFonts w:ascii="Times New Roman" w:hAnsi="Times New Roman" w:cs="Times New Roman"/>
          <w:color w:val="000000"/>
          <w:sz w:val="24"/>
          <w:szCs w:val="24"/>
        </w:rPr>
        <w:t>Бялт</w:t>
      </w:r>
      <w:proofErr w:type="spellEnd"/>
      <w:r w:rsidRPr="00B64B0D">
        <w:rPr>
          <w:rFonts w:ascii="Times New Roman" w:hAnsi="Times New Roman" w:cs="Times New Roman"/>
          <w:color w:val="000000"/>
          <w:sz w:val="24"/>
          <w:szCs w:val="24"/>
        </w:rPr>
        <w:t xml:space="preserve"> В. С. Документационное обеспечение управления. Юридическая техника.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104 с.</w:t>
      </w:r>
    </w:p>
    <w:p w14:paraId="3ED04071"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proofErr w:type="spellStart"/>
      <w:r w:rsidRPr="00B64B0D">
        <w:rPr>
          <w:rFonts w:ascii="Times New Roman" w:hAnsi="Times New Roman" w:cs="Times New Roman"/>
          <w:color w:val="000000"/>
          <w:sz w:val="24"/>
          <w:szCs w:val="24"/>
        </w:rPr>
        <w:t>Вешкурова</w:t>
      </w:r>
      <w:proofErr w:type="spellEnd"/>
      <w:r w:rsidRPr="00B64B0D">
        <w:rPr>
          <w:rFonts w:ascii="Times New Roman" w:hAnsi="Times New Roman" w:cs="Times New Roman"/>
          <w:color w:val="000000"/>
          <w:sz w:val="24"/>
          <w:szCs w:val="24"/>
        </w:rPr>
        <w:t xml:space="preserve"> А. Б. Документационное обеспечение управления. Учебное пособие. — М.: Директ-Медиа, 2020. — 170 с.</w:t>
      </w:r>
    </w:p>
    <w:p w14:paraId="56451600"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Доронина Л. А. Документационное обеспечение управления.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234 с.</w:t>
      </w:r>
    </w:p>
    <w:p w14:paraId="3369EDDE"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Доронина Л. А. Организация и технология документационного обеспечения управления.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234 с.</w:t>
      </w:r>
    </w:p>
    <w:p w14:paraId="01D73EC2"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Иванова А. Ю. Русский язык в деловой документации: учебник и практикум для вузов / А. Ю. Иванова.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2018. — 157 с.</w:t>
      </w:r>
    </w:p>
    <w:p w14:paraId="398F5B8A"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Казакевич Т. А. Документационное обеспечение управления.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178 с.</w:t>
      </w:r>
    </w:p>
    <w:p w14:paraId="4BB7866A"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Корнеев И. К. Документационное обеспечение управления.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385 с.</w:t>
      </w:r>
    </w:p>
    <w:p w14:paraId="5AAC73B6"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Кугушева Т. В. Документационное обеспечение управления. Учебное пособие. — М.: Феникс, 2020. — 238 с.</w:t>
      </w:r>
    </w:p>
    <w:p w14:paraId="24DFF9D7"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Кузнецов И. Н. Документационное обеспечение управления персоналом: учебник и практикум для СПО / И. Н. Кузнецов.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2019. — 521 с.</w:t>
      </w:r>
    </w:p>
    <w:p w14:paraId="3F807616"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 xml:space="preserve">Кузнецов И. Н. Организация и технология документационного обеспечения управления.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2019. — 522 с.</w:t>
      </w:r>
    </w:p>
    <w:p w14:paraId="3E3F00AF"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t>Лаврентьева М. Г. Документационное обеспечение кадровой деятельности в сфере индустрии гостеприимства. — М.: Инфра-М, 2019. — 100 с.</w:t>
      </w:r>
    </w:p>
    <w:p w14:paraId="120A197C" w14:textId="77777777" w:rsidR="00DD2D79" w:rsidRPr="00B64B0D" w:rsidRDefault="00DD2D79" w:rsidP="00DD2D79">
      <w:pPr>
        <w:numPr>
          <w:ilvl w:val="0"/>
          <w:numId w:val="12"/>
        </w:numPr>
        <w:shd w:val="clear" w:color="auto" w:fill="FFFFFF"/>
        <w:spacing w:before="100" w:beforeAutospacing="1" w:after="100" w:afterAutospacing="1"/>
        <w:jc w:val="both"/>
        <w:rPr>
          <w:rFonts w:ascii="Times New Roman" w:hAnsi="Times New Roman" w:cs="Times New Roman"/>
          <w:color w:val="000000"/>
          <w:sz w:val="24"/>
          <w:szCs w:val="24"/>
        </w:rPr>
      </w:pPr>
      <w:r w:rsidRPr="00B64B0D">
        <w:rPr>
          <w:rFonts w:ascii="Times New Roman" w:hAnsi="Times New Roman" w:cs="Times New Roman"/>
          <w:color w:val="000000"/>
          <w:sz w:val="24"/>
          <w:szCs w:val="24"/>
        </w:rPr>
        <w:lastRenderedPageBreak/>
        <w:t xml:space="preserve">Страхов О. А., Алексеева Т. В. Документационное обеспечение управления. Учебник. — М.: </w:t>
      </w:r>
      <w:proofErr w:type="spellStart"/>
      <w:r w:rsidRPr="00B64B0D">
        <w:rPr>
          <w:rFonts w:ascii="Times New Roman" w:hAnsi="Times New Roman" w:cs="Times New Roman"/>
          <w:color w:val="000000"/>
          <w:sz w:val="24"/>
          <w:szCs w:val="24"/>
        </w:rPr>
        <w:t>Рипол</w:t>
      </w:r>
      <w:proofErr w:type="spellEnd"/>
      <w:r w:rsidRPr="00B64B0D">
        <w:rPr>
          <w:rFonts w:ascii="Times New Roman" w:hAnsi="Times New Roman" w:cs="Times New Roman"/>
          <w:color w:val="000000"/>
          <w:sz w:val="24"/>
          <w:szCs w:val="24"/>
        </w:rPr>
        <w:t>, 2020. — 132 с.</w:t>
      </w:r>
    </w:p>
    <w:p w14:paraId="288070B5" w14:textId="77777777" w:rsidR="00DD2D79" w:rsidRPr="00B64B0D" w:rsidRDefault="00DD2D79" w:rsidP="00DD2D79">
      <w:pPr>
        <w:numPr>
          <w:ilvl w:val="0"/>
          <w:numId w:val="12"/>
        </w:numPr>
        <w:shd w:val="clear" w:color="auto" w:fill="FFFFFF"/>
        <w:spacing w:before="100" w:beforeAutospacing="1" w:after="100" w:afterAutospacing="1"/>
        <w:jc w:val="both"/>
        <w:rPr>
          <w:color w:val="000000"/>
          <w:sz w:val="24"/>
          <w:szCs w:val="24"/>
        </w:rPr>
      </w:pPr>
      <w:r w:rsidRPr="00B64B0D">
        <w:rPr>
          <w:rFonts w:ascii="Times New Roman" w:hAnsi="Times New Roman" w:cs="Times New Roman"/>
          <w:color w:val="000000"/>
          <w:sz w:val="24"/>
          <w:szCs w:val="24"/>
        </w:rPr>
        <w:t xml:space="preserve">Страхов О. А., Алексеева Т. </w:t>
      </w:r>
      <w:proofErr w:type="gramStart"/>
      <w:r w:rsidRPr="00B64B0D">
        <w:rPr>
          <w:rFonts w:ascii="Times New Roman" w:hAnsi="Times New Roman" w:cs="Times New Roman"/>
          <w:color w:val="000000"/>
          <w:sz w:val="24"/>
          <w:szCs w:val="24"/>
        </w:rPr>
        <w:t>В..</w:t>
      </w:r>
      <w:proofErr w:type="gramEnd"/>
      <w:r w:rsidRPr="00B64B0D">
        <w:rPr>
          <w:rFonts w:ascii="Times New Roman" w:hAnsi="Times New Roman" w:cs="Times New Roman"/>
          <w:color w:val="000000"/>
          <w:sz w:val="24"/>
          <w:szCs w:val="24"/>
        </w:rPr>
        <w:t xml:space="preserve"> Документационное обеспечение управления: учебник. М.: Издательский дом Университета "Синергия", 2020. 132 с.</w:t>
      </w:r>
    </w:p>
    <w:p w14:paraId="62708E3E" w14:textId="77777777" w:rsidR="00DD2D79" w:rsidRPr="00B64B0D" w:rsidRDefault="00DD2D79" w:rsidP="00DD2D79">
      <w:pPr>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roofErr w:type="spellStart"/>
      <w:r w:rsidRPr="00B64B0D">
        <w:rPr>
          <w:rFonts w:ascii="Times New Roman" w:hAnsi="Times New Roman" w:cs="Times New Roman"/>
          <w:bCs/>
          <w:sz w:val="24"/>
          <w:szCs w:val="24"/>
        </w:rPr>
        <w:t>Сапков</w:t>
      </w:r>
      <w:proofErr w:type="spellEnd"/>
      <w:r w:rsidRPr="00B64B0D">
        <w:rPr>
          <w:rFonts w:ascii="Times New Roman" w:hAnsi="Times New Roman" w:cs="Times New Roman"/>
          <w:bCs/>
          <w:sz w:val="24"/>
          <w:szCs w:val="24"/>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sidRPr="00B64B0D">
        <w:rPr>
          <w:rFonts w:ascii="Times New Roman" w:hAnsi="Times New Roman" w:cs="Times New Roman"/>
          <w:bCs/>
          <w:sz w:val="24"/>
          <w:szCs w:val="24"/>
        </w:rPr>
        <w:t>Сапков</w:t>
      </w:r>
      <w:proofErr w:type="spellEnd"/>
      <w:r w:rsidRPr="00B64B0D">
        <w:rPr>
          <w:rFonts w:ascii="Times New Roman" w:hAnsi="Times New Roman" w:cs="Times New Roman"/>
          <w:bCs/>
          <w:sz w:val="24"/>
          <w:szCs w:val="24"/>
        </w:rPr>
        <w:t xml:space="preserve">-М.: Издательский центр «Академия», 2007.-288с.  </w:t>
      </w:r>
    </w:p>
    <w:p w14:paraId="130DCD19" w14:textId="77777777" w:rsidR="00DD2D79" w:rsidRPr="00B64B0D" w:rsidRDefault="00DD2D79" w:rsidP="00DD2D79">
      <w:pPr>
        <w:numPr>
          <w:ilvl w:val="0"/>
          <w:numId w:val="1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64B0D">
        <w:rPr>
          <w:rFonts w:ascii="Times New Roman" w:hAnsi="Times New Roman" w:cs="Times New Roman"/>
          <w:bCs/>
          <w:sz w:val="24"/>
          <w:szCs w:val="24"/>
        </w:rPr>
        <w:t>Спивак В.А. Документирование управленческой деятельности (Делопроизводство). – СП б.: Питер, 2015-240с.</w:t>
      </w:r>
    </w:p>
    <w:p w14:paraId="1381F321" w14:textId="77777777" w:rsidR="00DD2D79" w:rsidRPr="00B64B0D" w:rsidRDefault="00DD2D79" w:rsidP="00DD2D7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64B0D">
        <w:rPr>
          <w:rFonts w:ascii="Times New Roman" w:hAnsi="Times New Roman" w:cs="Times New Roman"/>
          <w:sz w:val="24"/>
          <w:szCs w:val="24"/>
        </w:rPr>
        <w:t xml:space="preserve">Соколов В.С. Документационное обеспечение управления: </w:t>
      </w:r>
      <w:proofErr w:type="gramStart"/>
      <w:r w:rsidRPr="00B64B0D">
        <w:rPr>
          <w:rFonts w:ascii="Times New Roman" w:hAnsi="Times New Roman" w:cs="Times New Roman"/>
          <w:sz w:val="24"/>
          <w:szCs w:val="24"/>
        </w:rPr>
        <w:t>учебник.-</w:t>
      </w:r>
      <w:proofErr w:type="gramEnd"/>
      <w:r w:rsidRPr="00B64B0D">
        <w:rPr>
          <w:rFonts w:ascii="Times New Roman" w:hAnsi="Times New Roman" w:cs="Times New Roman"/>
          <w:sz w:val="24"/>
          <w:szCs w:val="24"/>
        </w:rPr>
        <w:t xml:space="preserve"> 3- е </w:t>
      </w:r>
      <w:proofErr w:type="spellStart"/>
      <w:r w:rsidRPr="00B64B0D">
        <w:rPr>
          <w:rFonts w:ascii="Times New Roman" w:hAnsi="Times New Roman" w:cs="Times New Roman"/>
          <w:sz w:val="24"/>
          <w:szCs w:val="24"/>
        </w:rPr>
        <w:t>изд</w:t>
      </w:r>
      <w:proofErr w:type="spellEnd"/>
      <w:r w:rsidRPr="00B64B0D">
        <w:rPr>
          <w:rFonts w:ascii="Times New Roman" w:hAnsi="Times New Roman" w:cs="Times New Roman"/>
          <w:sz w:val="24"/>
          <w:szCs w:val="24"/>
        </w:rPr>
        <w:t xml:space="preserve">, </w:t>
      </w:r>
      <w:proofErr w:type="spellStart"/>
      <w:r w:rsidRPr="00B64B0D">
        <w:rPr>
          <w:rFonts w:ascii="Times New Roman" w:hAnsi="Times New Roman" w:cs="Times New Roman"/>
          <w:sz w:val="24"/>
          <w:szCs w:val="24"/>
        </w:rPr>
        <w:t>перераб</w:t>
      </w:r>
      <w:proofErr w:type="spellEnd"/>
      <w:r w:rsidRPr="00B64B0D">
        <w:rPr>
          <w:rFonts w:ascii="Times New Roman" w:hAnsi="Times New Roman" w:cs="Times New Roman"/>
          <w:sz w:val="24"/>
          <w:szCs w:val="24"/>
        </w:rPr>
        <w:t>. и доп.- М.: ФОРУМ, 2010</w:t>
      </w:r>
    </w:p>
    <w:p w14:paraId="7B58F18E" w14:textId="77777777" w:rsidR="00DD2D79" w:rsidRPr="00B64B0D" w:rsidRDefault="00DD2D79" w:rsidP="00DD2D79">
      <w:pPr>
        <w:numPr>
          <w:ilvl w:val="0"/>
          <w:numId w:val="12"/>
        </w:numPr>
        <w:shd w:val="clear" w:color="auto" w:fill="FFFFFF"/>
        <w:spacing w:before="100" w:beforeAutospacing="1" w:after="100" w:afterAutospacing="1"/>
        <w:jc w:val="both"/>
        <w:rPr>
          <w:color w:val="000000"/>
          <w:sz w:val="24"/>
          <w:szCs w:val="24"/>
        </w:rPr>
      </w:pPr>
      <w:r w:rsidRPr="00B64B0D">
        <w:rPr>
          <w:rFonts w:ascii="Times New Roman" w:hAnsi="Times New Roman" w:cs="Times New Roman"/>
          <w:color w:val="000000"/>
          <w:sz w:val="24"/>
          <w:szCs w:val="24"/>
        </w:rPr>
        <w:t xml:space="preserve">Шувалова Н. Н. Организация и технология документационного обеспечения управления. — М.: </w:t>
      </w:r>
      <w:proofErr w:type="spellStart"/>
      <w:r w:rsidRPr="00B64B0D">
        <w:rPr>
          <w:rFonts w:ascii="Times New Roman" w:hAnsi="Times New Roman" w:cs="Times New Roman"/>
          <w:color w:val="000000"/>
          <w:sz w:val="24"/>
          <w:szCs w:val="24"/>
        </w:rPr>
        <w:t>Юрайт</w:t>
      </w:r>
      <w:proofErr w:type="spellEnd"/>
      <w:r w:rsidRPr="00B64B0D">
        <w:rPr>
          <w:rFonts w:ascii="Times New Roman" w:hAnsi="Times New Roman" w:cs="Times New Roman"/>
          <w:color w:val="000000"/>
          <w:sz w:val="24"/>
          <w:szCs w:val="24"/>
        </w:rPr>
        <w:t>, 2020. — 266 с.</w:t>
      </w:r>
    </w:p>
    <w:p w14:paraId="1E37DA1C" w14:textId="77777777" w:rsidR="00DD2D79" w:rsidRPr="00B64B0D" w:rsidRDefault="00DD2D79" w:rsidP="00DD2D79">
      <w:pPr>
        <w:numPr>
          <w:ilvl w:val="0"/>
          <w:numId w:val="12"/>
        </w:numPr>
        <w:rPr>
          <w:rFonts w:ascii="Times New Roman" w:hAnsi="Times New Roman" w:cs="Times New Roman"/>
          <w:sz w:val="24"/>
          <w:szCs w:val="24"/>
        </w:rPr>
      </w:pPr>
      <w:r w:rsidRPr="00B64B0D">
        <w:rPr>
          <w:sz w:val="24"/>
          <w:szCs w:val="24"/>
        </w:rPr>
        <w:t>Д</w:t>
      </w:r>
      <w:r w:rsidRPr="00B64B0D">
        <w:rPr>
          <w:rFonts w:ascii="Times New Roman" w:hAnsi="Times New Roman" w:cs="Times New Roman"/>
          <w:sz w:val="24"/>
          <w:szCs w:val="24"/>
        </w:rPr>
        <w:t xml:space="preserve">ОКУМЕНТАЦИОННОЕ ОБЕСПЕЧЕНИЕ УПРАВЛЕНИЯ https://studme.org/180057/dokumentovedenie/elektronnaya_dokumentatsiya#375 </w:t>
      </w:r>
    </w:p>
    <w:p w14:paraId="5FB73205" w14:textId="77777777" w:rsidR="009D66D8" w:rsidRPr="00B64B0D" w:rsidRDefault="009D66D8" w:rsidP="009D66D8">
      <w:pPr>
        <w:pStyle w:val="13"/>
        <w:rPr>
          <w:rFonts w:ascii="Times New Roman" w:hAnsi="Times New Roman"/>
          <w:lang w:val="ru-RU"/>
        </w:rPr>
      </w:pPr>
    </w:p>
    <w:p w14:paraId="1206DF75" w14:textId="77777777" w:rsidR="009D66D8" w:rsidRPr="00B64B0D" w:rsidRDefault="009D66D8" w:rsidP="009D66D8">
      <w:pPr>
        <w:pStyle w:val="13"/>
        <w:rPr>
          <w:rFonts w:ascii="Times New Roman" w:hAnsi="Times New Roman"/>
          <w:lang w:val="ru-RU"/>
        </w:rPr>
      </w:pPr>
    </w:p>
    <w:p w14:paraId="2CB745BA" w14:textId="77777777" w:rsidR="009D66D8" w:rsidRDefault="009D66D8" w:rsidP="009D66D8">
      <w:pPr>
        <w:pStyle w:val="13"/>
        <w:rPr>
          <w:rFonts w:ascii="Times New Roman" w:hAnsi="Times New Roman"/>
          <w:lang w:val="ru-RU"/>
        </w:rPr>
      </w:pPr>
      <w:bookmarkStart w:id="10" w:name="_Toc168575952"/>
      <w:r w:rsidRPr="00B64B0D">
        <w:rPr>
          <w:rFonts w:ascii="Times New Roman" w:hAnsi="Times New Roman"/>
        </w:rPr>
        <w:t xml:space="preserve">4. Контроль и оценка результатов </w:t>
      </w:r>
      <w:r w:rsidRPr="00B64B0D">
        <w:rPr>
          <w:rFonts w:ascii="Times New Roman" w:hAnsi="Times New Roman"/>
        </w:rPr>
        <w:br/>
      </w:r>
      <w:r>
        <w:rPr>
          <w:rFonts w:ascii="Times New Roman" w:hAnsi="Times New Roman"/>
        </w:rPr>
        <w:t xml:space="preserve">освоения </w:t>
      </w:r>
      <w:r>
        <w:rPr>
          <w:rFonts w:ascii="Times New Roman" w:hAnsi="Times New Roman"/>
          <w:lang w:val="ru-RU"/>
        </w:rPr>
        <w:t>ДИСЦИПЛИНЫ</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9D66D8" w14:paraId="15B16DD4" w14:textId="77777777" w:rsidTr="009D66D8">
        <w:tc>
          <w:tcPr>
            <w:tcW w:w="1750" w:type="pct"/>
            <w:tcBorders>
              <w:top w:val="single" w:sz="4" w:space="0" w:color="auto"/>
              <w:left w:val="single" w:sz="4" w:space="0" w:color="auto"/>
              <w:bottom w:val="single" w:sz="4" w:space="0" w:color="auto"/>
              <w:right w:val="single" w:sz="4" w:space="0" w:color="auto"/>
            </w:tcBorders>
            <w:hideMark/>
          </w:tcPr>
          <w:p w14:paraId="0DFAA938" w14:textId="77777777" w:rsidR="009D66D8" w:rsidRDefault="009D66D8">
            <w:pPr>
              <w:spacing w:line="254" w:lineRule="auto"/>
              <w:jc w:val="center"/>
              <w:rPr>
                <w:rFonts w:ascii="Times New Roman" w:hAnsi="Times New Roman" w:cs="Times New Roman"/>
                <w:sz w:val="24"/>
                <w:szCs w:val="24"/>
              </w:rPr>
            </w:pPr>
            <w:r>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43A891B" w14:textId="77777777" w:rsidR="009D66D8" w:rsidRDefault="009D66D8">
            <w:pPr>
              <w:spacing w:line="254" w:lineRule="auto"/>
              <w:jc w:val="center"/>
              <w:rPr>
                <w:rFonts w:ascii="Times New Roman" w:hAnsi="Times New Roman" w:cs="Times New Roman"/>
                <w:b/>
                <w:bCs/>
                <w:i/>
                <w:sz w:val="24"/>
                <w:szCs w:val="24"/>
              </w:rPr>
            </w:pPr>
            <w:r>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4AAC0C1" w14:textId="77777777" w:rsidR="009D66D8" w:rsidRDefault="009D66D8">
            <w:pPr>
              <w:spacing w:line="254" w:lineRule="auto"/>
              <w:jc w:val="center"/>
              <w:rPr>
                <w:rFonts w:ascii="Times New Roman" w:hAnsi="Times New Roman" w:cs="Times New Roman"/>
                <w:b/>
                <w:bCs/>
                <w:i/>
                <w:sz w:val="24"/>
                <w:szCs w:val="24"/>
              </w:rPr>
            </w:pPr>
            <w:r>
              <w:rPr>
                <w:rFonts w:ascii="Times New Roman" w:hAnsi="Times New Roman" w:cs="Times New Roman"/>
                <w:b/>
                <w:bCs/>
                <w:i/>
                <w:sz w:val="24"/>
                <w:szCs w:val="24"/>
              </w:rPr>
              <w:t>Методы оценки</w:t>
            </w:r>
          </w:p>
        </w:tc>
      </w:tr>
      <w:tr w:rsidR="009D66D8" w14:paraId="6E96ACA8" w14:textId="77777777" w:rsidTr="009D66D8">
        <w:tc>
          <w:tcPr>
            <w:tcW w:w="5000" w:type="pct"/>
            <w:gridSpan w:val="3"/>
            <w:tcBorders>
              <w:top w:val="single" w:sz="4" w:space="0" w:color="auto"/>
              <w:left w:val="single" w:sz="4" w:space="0" w:color="auto"/>
              <w:bottom w:val="single" w:sz="4" w:space="0" w:color="auto"/>
              <w:right w:val="single" w:sz="4" w:space="0" w:color="auto"/>
            </w:tcBorders>
            <w:hideMark/>
          </w:tcPr>
          <w:p w14:paraId="52CF1CF4" w14:textId="77777777" w:rsidR="009D66D8" w:rsidRDefault="009D66D8">
            <w:pPr>
              <w:pStyle w:val="Default"/>
              <w:spacing w:line="254" w:lineRule="auto"/>
              <w:rPr>
                <w:color w:val="auto"/>
                <w:sz w:val="22"/>
                <w:szCs w:val="22"/>
              </w:rPr>
            </w:pPr>
            <w:r>
              <w:rPr>
                <w:b/>
                <w:i/>
                <w:iCs/>
                <w:color w:val="auto"/>
                <w:sz w:val="22"/>
                <w:szCs w:val="22"/>
              </w:rPr>
              <w:t xml:space="preserve">Перечень знаний, осваиваемых в рамках дисциплины: </w:t>
            </w:r>
          </w:p>
        </w:tc>
      </w:tr>
      <w:tr w:rsidR="009D66D8" w14:paraId="61F286B6" w14:textId="77777777" w:rsidTr="009D66D8">
        <w:tc>
          <w:tcPr>
            <w:tcW w:w="1750" w:type="pct"/>
            <w:tcBorders>
              <w:top w:val="single" w:sz="4" w:space="0" w:color="auto"/>
              <w:left w:val="single" w:sz="4" w:space="0" w:color="auto"/>
              <w:bottom w:val="single" w:sz="4" w:space="0" w:color="auto"/>
              <w:right w:val="single" w:sz="4" w:space="0" w:color="auto"/>
            </w:tcBorders>
            <w:hideMark/>
          </w:tcPr>
          <w:p w14:paraId="256A9814"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0558F23D"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4051BFC3" w14:textId="77777777" w:rsidR="009D66D8" w:rsidRDefault="009D66D8">
            <w:pPr>
              <w:spacing w:line="254" w:lineRule="auto"/>
              <w:rPr>
                <w:rFonts w:ascii="Times New Roman" w:hAnsi="Times New Roman" w:cs="Times New Roman"/>
              </w:rPr>
            </w:pPr>
            <w:r>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B367F1F" w14:textId="77777777" w:rsidR="009D66D8" w:rsidRDefault="009D66D8">
            <w:pPr>
              <w:pStyle w:val="Default"/>
              <w:spacing w:line="254" w:lineRule="auto"/>
              <w:rPr>
                <w:color w:val="auto"/>
                <w:kern w:val="2"/>
                <w14:ligatures w14:val="standardContextual"/>
              </w:rPr>
            </w:pPr>
            <w:r>
              <w:rPr>
                <w:color w:val="auto"/>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w:t>
            </w:r>
            <w:r>
              <w:rPr>
                <w:color w:val="auto"/>
              </w:rPr>
              <w:lastRenderedPageBreak/>
              <w:t>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4B79597"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9D66D8" w14:paraId="77CCB187"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026F18C" w14:textId="77777777" w:rsidR="009D66D8" w:rsidRDefault="009D66D8">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610D643F" w14:textId="77777777" w:rsidR="009D66D8" w:rsidRDefault="009D66D8">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B9D4D"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35E79B2"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0A6FA2FE"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w:t>
            </w:r>
          </w:p>
        </w:tc>
      </w:tr>
      <w:tr w:rsidR="009D66D8" w14:paraId="4CD60834"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02C37E49" w14:textId="77777777" w:rsidR="009D66D8" w:rsidRDefault="009D66D8">
            <w:pPr>
              <w:spacing w:line="254" w:lineRule="auto"/>
              <w:rPr>
                <w:rFonts w:ascii="Times New Roman" w:hAnsi="Times New Roman" w:cs="Times New Roman"/>
              </w:rPr>
            </w:pPr>
            <w:r>
              <w:rPr>
                <w:rFonts w:ascii="Times New Roman" w:hAnsi="Times New Roman" w:cs="Times New Roman"/>
              </w:rPr>
              <w:t>содержание актуальной нормативно-правовой документации;</w:t>
            </w:r>
          </w:p>
          <w:p w14:paraId="20D05BE9" w14:textId="77777777" w:rsidR="009D66D8" w:rsidRDefault="009D66D8">
            <w:pPr>
              <w:spacing w:line="254" w:lineRule="auto"/>
              <w:rPr>
                <w:rFonts w:ascii="Times New Roman" w:hAnsi="Times New Roman" w:cs="Times New Roman"/>
              </w:rPr>
            </w:pPr>
            <w:r>
              <w:rPr>
                <w:rFonts w:ascii="Times New Roman" w:hAnsi="Times New Roman" w:cs="Times New Roman"/>
              </w:rPr>
              <w:t>современная научная и профессиональная терминология;</w:t>
            </w:r>
          </w:p>
          <w:p w14:paraId="7462C59F" w14:textId="77777777" w:rsidR="009D66D8" w:rsidRDefault="009D66D8">
            <w:pPr>
              <w:spacing w:line="254" w:lineRule="auto"/>
              <w:rPr>
                <w:rFonts w:ascii="Times New Roman" w:hAnsi="Times New Roman" w:cs="Times New Roman"/>
              </w:rPr>
            </w:pPr>
            <w:r>
              <w:rPr>
                <w:rFonts w:ascii="Times New Roman" w:hAnsi="Times New Roman" w:cs="Times New Roman"/>
              </w:rPr>
              <w:t>возможные траектории профессионального развития и самообразования;</w:t>
            </w:r>
          </w:p>
          <w:p w14:paraId="0C445CA7" w14:textId="77777777" w:rsidR="009D66D8" w:rsidRDefault="009D66D8">
            <w:pPr>
              <w:spacing w:line="254" w:lineRule="auto"/>
              <w:rPr>
                <w:rFonts w:ascii="Times New Roman" w:hAnsi="Times New Roman" w:cs="Times New Roman"/>
              </w:rPr>
            </w:pPr>
            <w:r>
              <w:rPr>
                <w:rFonts w:ascii="Times New Roman" w:hAnsi="Times New Roman" w:cs="Times New Roman"/>
              </w:rPr>
              <w:t>основы предпринимательской деятельности, правовой и финансовой грамотности;</w:t>
            </w:r>
          </w:p>
          <w:p w14:paraId="35A317C2" w14:textId="77777777" w:rsidR="009D66D8" w:rsidRDefault="009D66D8">
            <w:pPr>
              <w:spacing w:line="254" w:lineRule="auto"/>
              <w:jc w:val="both"/>
              <w:rPr>
                <w:rFonts w:ascii="Times New Roman" w:hAnsi="Times New Roman" w:cs="Times New Roman"/>
              </w:rPr>
            </w:pPr>
            <w:r>
              <w:rPr>
                <w:rFonts w:ascii="Times New Roman" w:hAnsi="Times New Roman" w:cs="Times New Roman"/>
              </w:rPr>
              <w:t>правила разработки презентации.</w:t>
            </w:r>
          </w:p>
          <w:p w14:paraId="4CD343F1" w14:textId="77777777" w:rsidR="009D66D8" w:rsidRDefault="009D66D8">
            <w:pPr>
              <w:spacing w:line="254" w:lineRule="auto"/>
              <w:jc w:val="both"/>
              <w:rPr>
                <w:rFonts w:ascii="Times New Roman" w:hAnsi="Times New Roman" w:cs="Times New Roman"/>
              </w:rPr>
            </w:pPr>
            <w:r>
              <w:rPr>
                <w:rFonts w:ascii="Times New Roman" w:hAnsi="Times New Roman" w:cs="Times New Roman"/>
              </w:rPr>
              <w:t>Функции менеджмента.</w:t>
            </w:r>
          </w:p>
          <w:p w14:paraId="5FE265EA"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Pr>
                <w:rFonts w:ascii="Times New Roman" w:hAnsi="Times New Roman" w:cs="Times New Roman"/>
              </w:rPr>
              <w:t>Процесс принятия и реализации управленческих решений.</w:t>
            </w:r>
          </w:p>
          <w:p w14:paraId="0B6CBB65" w14:textId="77777777" w:rsidR="009D66D8" w:rsidRDefault="009D66D8">
            <w:pPr>
              <w:pStyle w:val="14"/>
              <w:shd w:val="clear" w:color="auto" w:fill="auto"/>
              <w:spacing w:line="240" w:lineRule="auto"/>
              <w:ind w:firstLine="0"/>
              <w:jc w:val="both"/>
              <w:rPr>
                <w:sz w:val="22"/>
                <w:szCs w:val="22"/>
              </w:rPr>
            </w:pPr>
            <w:r>
              <w:rPr>
                <w:sz w:val="22"/>
                <w:szCs w:val="22"/>
              </w:rPr>
              <w:t>Методы управления конфликтами.</w:t>
            </w:r>
          </w:p>
          <w:p w14:paraId="655DCF0E" w14:textId="77777777" w:rsidR="009D66D8" w:rsidRDefault="009D66D8">
            <w:pPr>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lastRenderedPageBreak/>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D4338"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568B433"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9D66D8" w14:paraId="4367916D"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05A083"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психологические основы деятельности коллектива;</w:t>
            </w:r>
          </w:p>
          <w:p w14:paraId="54EB9176" w14:textId="77777777" w:rsidR="009D66D8" w:rsidRDefault="009D66D8">
            <w:pPr>
              <w:spacing w:line="254" w:lineRule="auto"/>
              <w:rPr>
                <w:rFonts w:ascii="Times New Roman" w:hAnsi="Times New Roman" w:cs="Times New Roman"/>
              </w:rPr>
            </w:pPr>
            <w:r>
              <w:rPr>
                <w:rFonts w:ascii="Times New Roman" w:hAnsi="Times New Roman" w:cs="Times New Roman"/>
                <w:kern w:val="2"/>
                <w14:ligatures w14:val="standardContextual"/>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84DD5"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70EC8C8" w14:textId="77777777" w:rsidR="009D66D8" w:rsidRDefault="009D66D8">
            <w:pPr>
              <w:shd w:val="clear" w:color="auto" w:fill="FFFFFF"/>
              <w:spacing w:line="252"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1D3989C8"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w:t>
            </w:r>
          </w:p>
        </w:tc>
      </w:tr>
      <w:tr w:rsidR="009D66D8" w14:paraId="5456F17E"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42DF48" w14:textId="77777777" w:rsidR="009D66D8" w:rsidRDefault="009D66D8">
            <w:pPr>
              <w:spacing w:line="254" w:lineRule="auto"/>
              <w:rPr>
                <w:rFonts w:ascii="Times New Roman" w:hAnsi="Times New Roman" w:cs="Times New Roman"/>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CC172"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C1608A8" w14:textId="77777777" w:rsidR="009D66D8" w:rsidRDefault="009D66D8">
            <w:pPr>
              <w:spacing w:line="252"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9D66D8" w14:paraId="10C67DAD"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267B4E29" w14:textId="77777777" w:rsidR="009D66D8" w:rsidRDefault="009D66D8">
            <w:pPr>
              <w:spacing w:line="254" w:lineRule="auto"/>
              <w:jc w:val="both"/>
              <w:rPr>
                <w:rFonts w:ascii="Times New Roman" w:hAnsi="Times New Roman" w:cs="Times New Roman"/>
                <w:sz w:val="24"/>
                <w:szCs w:val="24"/>
              </w:rPr>
            </w:pPr>
            <w:r>
              <w:rPr>
                <w:rFonts w:ascii="Times New Roman" w:hAnsi="Times New Roman" w:cs="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23723"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FBA150E"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9D66D8" w14:paraId="2C16D16E" w14:textId="77777777" w:rsidTr="009D66D8">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9D0032E" w14:textId="77777777" w:rsidR="009D66D8" w:rsidRDefault="009D66D8">
            <w:pPr>
              <w:pStyle w:val="Default"/>
              <w:spacing w:line="254" w:lineRule="auto"/>
              <w:rPr>
                <w:color w:val="auto"/>
              </w:rPr>
            </w:pPr>
            <w:r>
              <w:rPr>
                <w:b/>
                <w:i/>
                <w:iCs/>
                <w:color w:val="auto"/>
                <w:sz w:val="22"/>
                <w:szCs w:val="22"/>
              </w:rPr>
              <w:t xml:space="preserve">Перечень умений, осваиваемых в рамках дисциплины: </w:t>
            </w:r>
          </w:p>
        </w:tc>
      </w:tr>
      <w:tr w:rsidR="009D66D8" w14:paraId="21A2A658"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026D3B03" w14:textId="77777777" w:rsidR="009D66D8" w:rsidRDefault="009D66D8">
            <w:pPr>
              <w:spacing w:line="254" w:lineRule="auto"/>
              <w:rPr>
                <w:rFonts w:ascii="Times New Roman" w:hAnsi="Times New Roman" w:cs="Times New Roman"/>
              </w:rPr>
            </w:pPr>
            <w:r>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kern w:val="2"/>
                <w14:ligatures w14:val="standardContextual"/>
              </w:rPr>
              <w:t xml:space="preserve"> </w:t>
            </w:r>
            <w:r>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kern w:val="2"/>
                <w14:ligatures w14:val="standardContextual"/>
              </w:rPr>
              <w:t xml:space="preserve"> </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337D9198" w14:textId="77777777" w:rsidR="009D66D8" w:rsidRDefault="009D66D8">
            <w:pPr>
              <w:spacing w:line="254" w:lineRule="auto"/>
              <w:rPr>
                <w:rFonts w:ascii="Times New Roman" w:hAnsi="Times New Roman" w:cs="Times New Roman"/>
              </w:rPr>
            </w:pPr>
            <w:r>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3475434" w14:textId="77777777" w:rsidR="009D66D8" w:rsidRDefault="009D66D8">
            <w:pPr>
              <w:pStyle w:val="Default"/>
              <w:spacing w:line="254" w:lineRule="auto"/>
              <w:jc w:val="both"/>
              <w:rPr>
                <w:color w:val="auto"/>
                <w:kern w:val="2"/>
                <w14:ligatures w14:val="standardContextual"/>
              </w:rPr>
            </w:pPr>
            <w:r>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w:t>
            </w:r>
            <w:r>
              <w:rPr>
                <w:color w:val="auto"/>
              </w:rPr>
              <w:lastRenderedPageBreak/>
              <w:t>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2763386"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5BA34D0E"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2D006D4"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2B2A3544"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D441B3" w14:textId="77777777" w:rsidR="009D66D8" w:rsidRDefault="009D66D8">
            <w:pPr>
              <w:spacing w:line="254"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4E97806" w14:textId="77777777" w:rsidR="009D66D8" w:rsidRDefault="009D66D8">
            <w:pPr>
              <w:spacing w:line="254" w:lineRule="auto"/>
              <w:rPr>
                <w:rFonts w:ascii="Times New Roman" w:hAnsi="Times New Roman" w:cs="Times New Roman"/>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E4BBB"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9C1EB2"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85283BA"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0947A73"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23CB2B3E"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0D4A40FB" w14:textId="77777777" w:rsidR="009D66D8" w:rsidRDefault="009D66D8">
            <w:pPr>
              <w:spacing w:line="254" w:lineRule="auto"/>
              <w:rPr>
                <w:rFonts w:ascii="Times New Roman" w:hAnsi="Times New Roman" w:cs="Times New Roman"/>
              </w:rPr>
            </w:pPr>
            <w:r>
              <w:rPr>
                <w:rFonts w:ascii="Times New Roman" w:hAnsi="Times New Roman" w:cs="Times New Roman"/>
              </w:rPr>
              <w:t xml:space="preserve">определять актуальность нормативно-правовой </w:t>
            </w:r>
            <w:r>
              <w:rPr>
                <w:rFonts w:ascii="Times New Roman" w:hAnsi="Times New Roman" w:cs="Times New Roman"/>
              </w:rPr>
              <w:lastRenderedPageBreak/>
              <w:t>документации в профессиональной деятельности;</w:t>
            </w:r>
          </w:p>
          <w:p w14:paraId="74AB9766" w14:textId="77777777" w:rsidR="009D66D8" w:rsidRDefault="009D66D8">
            <w:pPr>
              <w:spacing w:line="254" w:lineRule="auto"/>
              <w:rPr>
                <w:rFonts w:ascii="Times New Roman" w:hAnsi="Times New Roman" w:cs="Times New Roman"/>
              </w:rPr>
            </w:pPr>
            <w:r>
              <w:rPr>
                <w:rFonts w:ascii="Times New Roman" w:hAnsi="Times New Roman" w:cs="Times New Roman"/>
              </w:rPr>
              <w:t>применять современную научную профессиональную терминологию;</w:t>
            </w:r>
          </w:p>
          <w:p w14:paraId="75DC296D"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 выстраивать траектории профессионального развития и самообразования;</w:t>
            </w:r>
          </w:p>
          <w:p w14:paraId="1A2E20BA" w14:textId="77777777" w:rsidR="009D66D8" w:rsidRDefault="009D66D8">
            <w:pPr>
              <w:spacing w:line="254" w:lineRule="auto"/>
              <w:rPr>
                <w:rFonts w:ascii="Times New Roman" w:hAnsi="Times New Roman" w:cs="Times New Roman"/>
              </w:rPr>
            </w:pPr>
            <w:r>
              <w:rPr>
                <w:rFonts w:ascii="Times New Roman" w:hAnsi="Times New Roman" w:cs="Times New Roman"/>
              </w:rPr>
              <w:t>выявлять достоинства и недостатки коммерческой идеи;</w:t>
            </w:r>
          </w:p>
          <w:p w14:paraId="76AA4939"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7DC7FEBF" w14:textId="77777777" w:rsidR="009D66D8" w:rsidRDefault="009D66D8">
            <w:pPr>
              <w:spacing w:line="254" w:lineRule="auto"/>
              <w:rPr>
                <w:rFonts w:ascii="Times New Roman" w:hAnsi="Times New Roman" w:cs="Times New Roman"/>
              </w:rPr>
            </w:pPr>
            <w:r>
              <w:rPr>
                <w:rFonts w:ascii="Times New Roman" w:hAnsi="Times New Roman" w:cs="Times New Roman"/>
              </w:rPr>
              <w:t>презентовать идеи открытия собственного дела в профессиональной деятельности;</w:t>
            </w:r>
          </w:p>
          <w:p w14:paraId="7C84ED14" w14:textId="77777777" w:rsidR="009D66D8" w:rsidRDefault="009D66D8">
            <w:pPr>
              <w:spacing w:line="254" w:lineRule="auto"/>
              <w:rPr>
                <w:rFonts w:ascii="Times New Roman" w:hAnsi="Times New Roman" w:cs="Times New Roman"/>
              </w:rPr>
            </w:pPr>
            <w:r>
              <w:rPr>
                <w:rFonts w:ascii="Times New Roman" w:hAnsi="Times New Roman" w:cs="Times New Roman"/>
              </w:rPr>
              <w:t>определять источники достоверной правовой информации;</w:t>
            </w:r>
          </w:p>
          <w:p w14:paraId="128816AC" w14:textId="77777777" w:rsidR="009D66D8" w:rsidRDefault="009D66D8">
            <w:pPr>
              <w:spacing w:line="254" w:lineRule="auto"/>
              <w:rPr>
                <w:rFonts w:ascii="Times New Roman" w:hAnsi="Times New Roman" w:cs="Times New Roman"/>
              </w:rPr>
            </w:pPr>
            <w:r>
              <w:rPr>
                <w:rFonts w:ascii="Times New Roman" w:hAnsi="Times New Roman" w:cs="Times New Roman"/>
              </w:rPr>
              <w:t>составлять различные правовые документы;</w:t>
            </w:r>
          </w:p>
          <w:p w14:paraId="09DA8873"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rPr>
              <w:t>находить интересные проектные идеи, грамотно их формулировать и документировать.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14D97"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FFA5AF7"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280B003"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подготовка презентаций домашние задания проблемного характера; </w:t>
            </w:r>
          </w:p>
          <w:p w14:paraId="4DED4DB6"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38C3657C"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4446A11F" w14:textId="77777777" w:rsidR="009D66D8" w:rsidRDefault="009D66D8">
            <w:pPr>
              <w:spacing w:line="254"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организовывать работу коллектива и команды;</w:t>
            </w:r>
          </w:p>
          <w:p w14:paraId="649FF38F" w14:textId="77777777" w:rsidR="009D66D8" w:rsidRDefault="009D66D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right="46"/>
              <w:jc w:val="both"/>
              <w:rPr>
                <w:rFonts w:ascii="Times New Roman" w:hAnsi="Times New Roman" w:cs="Times New Roman"/>
                <w:kern w:val="2"/>
                <w:sz w:val="24"/>
                <w:szCs w:val="24"/>
                <w14:ligatures w14:val="standardContextual"/>
              </w:rPr>
            </w:pPr>
            <w:r>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F91DC"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29B87C0"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53B3C0FE" w14:textId="77777777" w:rsidR="009D66D8" w:rsidRDefault="009D66D8">
            <w:pPr>
              <w:tabs>
                <w:tab w:val="left" w:pos="0"/>
              </w:tabs>
              <w:suppressAutoHyphens/>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31FFAE03"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4C1734C9"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B1908F5"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980B6"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24B9A90"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197554FD"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454A3D1C"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9D66D8" w14:paraId="5C874CC0" w14:textId="77777777" w:rsidTr="009D66D8">
        <w:trPr>
          <w:trHeight w:val="896"/>
        </w:trPr>
        <w:tc>
          <w:tcPr>
            <w:tcW w:w="1750" w:type="pct"/>
            <w:tcBorders>
              <w:top w:val="single" w:sz="4" w:space="0" w:color="auto"/>
              <w:left w:val="single" w:sz="4" w:space="0" w:color="auto"/>
              <w:bottom w:val="single" w:sz="4" w:space="0" w:color="auto"/>
              <w:right w:val="single" w:sz="4" w:space="0" w:color="auto"/>
            </w:tcBorders>
            <w:hideMark/>
          </w:tcPr>
          <w:p w14:paraId="3150E627" w14:textId="77777777" w:rsidR="009D66D8" w:rsidRDefault="009D66D8">
            <w:pPr>
              <w:spacing w:line="254" w:lineRule="auto"/>
              <w:rPr>
                <w:rFonts w:ascii="Times New Roman" w:hAnsi="Times New Roman" w:cs="Times New Roman"/>
                <w:b/>
              </w:rPr>
            </w:pPr>
            <w:r>
              <w:rPr>
                <w:rFonts w:ascii="Times New Roman" w:hAnsi="Times New Roman" w:cs="Times New Roman"/>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079A2590" w14:textId="77777777" w:rsidR="009D66D8" w:rsidRDefault="009D66D8">
            <w:pPr>
              <w:spacing w:line="254" w:lineRule="auto"/>
              <w:rPr>
                <w:rFonts w:ascii="Times New Roman" w:hAnsi="Times New Roman" w:cs="Times New Roman"/>
                <w:kern w:val="2"/>
                <w:sz w:val="24"/>
                <w:szCs w:val="24"/>
                <w14:ligatures w14:val="standardContextual"/>
              </w:rPr>
            </w:pPr>
            <w:r>
              <w:rPr>
                <w:rFonts w:ascii="Times New Roman" w:hAnsi="Times New Roman" w:cs="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FAC0D" w14:textId="77777777" w:rsidR="009D66D8" w:rsidRDefault="009D66D8">
            <w:pPr>
              <w:spacing w:line="256" w:lineRule="auto"/>
              <w:rPr>
                <w:rFonts w:ascii="Times New Roman" w:hAnsi="Times New Roman" w:cs="Times New Roman"/>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B98450A" w14:textId="77777777" w:rsidR="009D66D8" w:rsidRDefault="009D66D8">
            <w:pPr>
              <w:shd w:val="clear" w:color="auto" w:fill="FFFFFF"/>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4B9D7410" w14:textId="77777777" w:rsidR="009D66D8" w:rsidRDefault="009D66D8">
            <w:pPr>
              <w:tabs>
                <w:tab w:val="left" w:pos="0"/>
              </w:tabs>
              <w:suppressAutoHyphens/>
              <w:spacing w:line="254"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727A6526" w14:textId="77777777" w:rsidR="009D66D8" w:rsidRDefault="009D66D8">
            <w:pPr>
              <w:shd w:val="clear" w:color="auto" w:fill="FFFFFF"/>
              <w:spacing w:line="254"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4D985BF5" w14:textId="77777777" w:rsidR="009D66D8" w:rsidRDefault="009D66D8" w:rsidP="009D66D8"/>
    <w:p w14:paraId="690CA9A8" w14:textId="77777777" w:rsidR="009D66D8" w:rsidRDefault="009D66D8" w:rsidP="009D66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281"/>
        <w:gridCol w:w="3243"/>
      </w:tblGrid>
      <w:tr w:rsidR="00C233D2" w:rsidRPr="006B576A" w14:paraId="0340EB62" w14:textId="77777777" w:rsidTr="00C233D2">
        <w:tc>
          <w:tcPr>
            <w:tcW w:w="1612" w:type="pct"/>
            <w:vAlign w:val="center"/>
          </w:tcPr>
          <w:p w14:paraId="25D58233" w14:textId="77777777" w:rsidR="00C233D2" w:rsidRPr="006103E5" w:rsidRDefault="00C233D2" w:rsidP="00C233D2">
            <w:pPr>
              <w:jc w:val="center"/>
              <w:rPr>
                <w:rFonts w:ascii="Times New Roman" w:hAnsi="Times New Roman" w:cs="Times New Roman"/>
                <w:sz w:val="24"/>
                <w:szCs w:val="24"/>
              </w:rPr>
            </w:pPr>
            <w:r w:rsidRPr="006103E5">
              <w:rPr>
                <w:rFonts w:ascii="Times New Roman" w:hAnsi="Times New Roman" w:cs="Times New Roman"/>
                <w:b/>
                <w:iCs/>
                <w:sz w:val="24"/>
                <w:szCs w:val="24"/>
              </w:rPr>
              <w:t>Результаты обучения</w:t>
            </w:r>
          </w:p>
        </w:tc>
        <w:tc>
          <w:tcPr>
            <w:tcW w:w="1704" w:type="pct"/>
            <w:vAlign w:val="center"/>
          </w:tcPr>
          <w:p w14:paraId="0AF0B526" w14:textId="77777777" w:rsidR="00C233D2" w:rsidRPr="006103E5" w:rsidRDefault="00C233D2" w:rsidP="00C233D2">
            <w:pPr>
              <w:jc w:val="center"/>
              <w:rPr>
                <w:rFonts w:ascii="Times New Roman" w:hAnsi="Times New Roman" w:cs="Times New Roman"/>
                <w:b/>
                <w:bCs/>
                <w:i/>
                <w:sz w:val="24"/>
                <w:szCs w:val="24"/>
              </w:rPr>
            </w:pPr>
            <w:r w:rsidRPr="006103E5">
              <w:rPr>
                <w:rFonts w:ascii="Times New Roman" w:hAnsi="Times New Roman" w:cs="Times New Roman"/>
                <w:b/>
                <w:iCs/>
                <w:sz w:val="24"/>
                <w:szCs w:val="24"/>
              </w:rPr>
              <w:t>Показатели освоенности компетенций</w:t>
            </w:r>
          </w:p>
        </w:tc>
        <w:tc>
          <w:tcPr>
            <w:tcW w:w="1684" w:type="pct"/>
            <w:vAlign w:val="center"/>
          </w:tcPr>
          <w:p w14:paraId="4F622561" w14:textId="77777777" w:rsidR="00C233D2" w:rsidRPr="006103E5" w:rsidRDefault="00C233D2" w:rsidP="00C233D2">
            <w:pPr>
              <w:jc w:val="center"/>
              <w:rPr>
                <w:rFonts w:ascii="Times New Roman" w:hAnsi="Times New Roman" w:cs="Times New Roman"/>
                <w:b/>
                <w:bCs/>
                <w:i/>
                <w:sz w:val="24"/>
                <w:szCs w:val="24"/>
              </w:rPr>
            </w:pPr>
            <w:r w:rsidRPr="006103E5">
              <w:rPr>
                <w:rFonts w:ascii="Times New Roman" w:hAnsi="Times New Roman" w:cs="Times New Roman"/>
                <w:b/>
                <w:sz w:val="24"/>
                <w:szCs w:val="24"/>
              </w:rPr>
              <w:t>Методы оценки</w:t>
            </w:r>
          </w:p>
        </w:tc>
      </w:tr>
      <w:tr w:rsidR="00C233D2" w:rsidRPr="006B576A" w14:paraId="56C47893" w14:textId="77777777" w:rsidTr="00C233D2">
        <w:tc>
          <w:tcPr>
            <w:tcW w:w="5000" w:type="pct"/>
            <w:gridSpan w:val="3"/>
          </w:tcPr>
          <w:p w14:paraId="6C92CCB7" w14:textId="77777777" w:rsidR="00C233D2" w:rsidRPr="006103E5" w:rsidRDefault="00C233D2" w:rsidP="00C233D2">
            <w:pPr>
              <w:rPr>
                <w:rFonts w:ascii="Times New Roman" w:hAnsi="Times New Roman" w:cs="Times New Roman"/>
                <w:bCs/>
                <w:i/>
                <w:sz w:val="24"/>
                <w:szCs w:val="24"/>
              </w:rPr>
            </w:pPr>
            <w:r w:rsidRPr="006103E5">
              <w:rPr>
                <w:rFonts w:ascii="Times New Roman" w:hAnsi="Times New Roman" w:cs="Times New Roman"/>
                <w:bCs/>
                <w:i/>
                <w:sz w:val="24"/>
                <w:szCs w:val="24"/>
              </w:rPr>
              <w:t>Знает:</w:t>
            </w:r>
          </w:p>
        </w:tc>
      </w:tr>
      <w:tr w:rsidR="00C233D2" w:rsidRPr="006B576A" w14:paraId="61A67044" w14:textId="77777777" w:rsidTr="00C233D2">
        <w:tc>
          <w:tcPr>
            <w:tcW w:w="1612" w:type="pct"/>
          </w:tcPr>
          <w:p w14:paraId="4A528621"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eastAsia="Segoe UI" w:hAnsi="Times New Roman" w:cs="Times New Roman"/>
                <w:bCs/>
                <w:iCs/>
                <w:sz w:val="24"/>
                <w:szCs w:val="24"/>
              </w:rPr>
              <w:t>- содержание актуальной нормативно-правовой документации</w:t>
            </w:r>
          </w:p>
        </w:tc>
        <w:tc>
          <w:tcPr>
            <w:tcW w:w="1704" w:type="pct"/>
          </w:tcPr>
          <w:p w14:paraId="5AF07AF3"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eastAsia="Segoe UI" w:hAnsi="Times New Roman" w:cs="Times New Roman"/>
                <w:bCs/>
                <w:iCs/>
                <w:sz w:val="24"/>
                <w:szCs w:val="24"/>
              </w:rPr>
              <w:t>- знает содержание актуальной нормативно-правовой документации</w:t>
            </w:r>
          </w:p>
        </w:tc>
        <w:tc>
          <w:tcPr>
            <w:tcW w:w="1684" w:type="pct"/>
          </w:tcPr>
          <w:p w14:paraId="56A9A9BF"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 xml:space="preserve">Проведение фронтального опроса </w:t>
            </w:r>
          </w:p>
          <w:p w14:paraId="45E1ECB0"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Тестирование по темам курса</w:t>
            </w:r>
          </w:p>
          <w:p w14:paraId="0741EFC9"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Выполнение и защита рефератов, презентаций</w:t>
            </w:r>
          </w:p>
          <w:p w14:paraId="0798AF51"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078A59DF" w14:textId="77777777" w:rsidR="00C233D2" w:rsidRPr="006103E5" w:rsidRDefault="00C233D2" w:rsidP="00C233D2">
            <w:pPr>
              <w:rPr>
                <w:rFonts w:ascii="Times New Roman" w:hAnsi="Times New Roman" w:cs="Times New Roman"/>
                <w:bCs/>
                <w:i/>
                <w:sz w:val="24"/>
                <w:szCs w:val="24"/>
              </w:rPr>
            </w:pPr>
            <w:r w:rsidRPr="006103E5">
              <w:rPr>
                <w:rFonts w:ascii="Times New Roman" w:hAnsi="Times New Roman" w:cs="Times New Roman"/>
                <w:bCs/>
                <w:sz w:val="24"/>
                <w:szCs w:val="24"/>
              </w:rPr>
              <w:t>Промежуточная аттестация</w:t>
            </w:r>
          </w:p>
        </w:tc>
      </w:tr>
      <w:tr w:rsidR="00C233D2" w:rsidRPr="006B576A" w14:paraId="3C351D00" w14:textId="77777777" w:rsidTr="00C233D2">
        <w:tc>
          <w:tcPr>
            <w:tcW w:w="1612" w:type="pct"/>
          </w:tcPr>
          <w:p w14:paraId="492DB9A5" w14:textId="77777777" w:rsidR="00C233D2" w:rsidRPr="006103E5" w:rsidRDefault="00C233D2" w:rsidP="00C233D2">
            <w:pPr>
              <w:tabs>
                <w:tab w:val="left" w:pos="284"/>
              </w:tabs>
              <w:suppressAutoHyphens/>
              <w:jc w:val="both"/>
              <w:rPr>
                <w:rFonts w:ascii="Times New Roman" w:hAnsi="Times New Roman" w:cs="Times New Roman"/>
                <w:sz w:val="24"/>
                <w:szCs w:val="24"/>
              </w:rPr>
            </w:pPr>
            <w:r w:rsidRPr="006103E5">
              <w:rPr>
                <w:rFonts w:ascii="Times New Roman" w:hAnsi="Times New Roman" w:cs="Times New Roman"/>
                <w:sz w:val="24"/>
                <w:szCs w:val="24"/>
              </w:rPr>
              <w:t xml:space="preserve">- 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w:t>
            </w:r>
            <w:r w:rsidRPr="006103E5">
              <w:rPr>
                <w:rFonts w:ascii="Times New Roman" w:hAnsi="Times New Roman" w:cs="Times New Roman"/>
                <w:sz w:val="24"/>
                <w:szCs w:val="24"/>
              </w:rPr>
              <w:lastRenderedPageBreak/>
              <w:t>уплаты налогов и сборов;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14:paraId="7A37B9B7"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hAnsi="Times New Roman" w:cs="Times New Roman"/>
                <w:sz w:val="24"/>
                <w:szCs w:val="24"/>
              </w:rPr>
              <w:t>- судебная практика по налогообложению</w:t>
            </w:r>
          </w:p>
        </w:tc>
        <w:tc>
          <w:tcPr>
            <w:tcW w:w="1704" w:type="pct"/>
          </w:tcPr>
          <w:p w14:paraId="46DCAC53" w14:textId="77777777" w:rsidR="00C233D2" w:rsidRPr="006103E5" w:rsidRDefault="00C233D2" w:rsidP="00C233D2">
            <w:pPr>
              <w:suppressAutoHyphens/>
              <w:jc w:val="both"/>
              <w:rPr>
                <w:rFonts w:ascii="Times New Roman" w:hAnsi="Times New Roman" w:cs="Times New Roman"/>
                <w:sz w:val="24"/>
                <w:szCs w:val="24"/>
              </w:rPr>
            </w:pPr>
            <w:r w:rsidRPr="006103E5">
              <w:rPr>
                <w:rFonts w:ascii="Times New Roman" w:hAnsi="Times New Roman" w:cs="Times New Roman"/>
                <w:sz w:val="24"/>
                <w:szCs w:val="24"/>
              </w:rPr>
              <w:lastRenderedPageBreak/>
              <w:t xml:space="preserve">- </w:t>
            </w:r>
            <w:r w:rsidRPr="006103E5">
              <w:rPr>
                <w:rFonts w:ascii="Times New Roman" w:eastAsia="Segoe UI" w:hAnsi="Times New Roman" w:cs="Times New Roman"/>
                <w:bCs/>
                <w:iCs/>
                <w:sz w:val="24"/>
                <w:szCs w:val="24"/>
              </w:rPr>
              <w:t xml:space="preserve">знает </w:t>
            </w:r>
            <w:r w:rsidRPr="006103E5">
              <w:rPr>
                <w:rFonts w:ascii="Times New Roman" w:hAnsi="Times New Roman" w:cs="Times New Roman"/>
                <w:sz w:val="24"/>
                <w:szCs w:val="24"/>
              </w:rPr>
              <w:t xml:space="preserve">законодательство Российской Федерации о налогах и сборах, бухгалтерском учете, социальном и медицинском страховании, пенсионном обеспечении; гражданское, таможенное, трудовое, валютное, бюджетное законодательство Российской Федерации; законодательство Российской Федерации, регулирующее административную и уголовную ответственность за нарушения в сфере уплаты налогов и сборов; </w:t>
            </w:r>
            <w:r w:rsidRPr="006103E5">
              <w:rPr>
                <w:rFonts w:ascii="Times New Roman" w:hAnsi="Times New Roman" w:cs="Times New Roman"/>
                <w:sz w:val="24"/>
                <w:szCs w:val="24"/>
              </w:rPr>
              <w:lastRenderedPageBreak/>
              <w:t>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14:paraId="1ACBB5F6"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hAnsi="Times New Roman" w:cs="Times New Roman"/>
                <w:sz w:val="24"/>
                <w:szCs w:val="24"/>
              </w:rPr>
              <w:t>- судебная практика по налогообложению</w:t>
            </w:r>
          </w:p>
        </w:tc>
        <w:tc>
          <w:tcPr>
            <w:tcW w:w="1684" w:type="pct"/>
          </w:tcPr>
          <w:p w14:paraId="14104EA0"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lastRenderedPageBreak/>
              <w:t xml:space="preserve">Проведение фронтального опроса </w:t>
            </w:r>
          </w:p>
          <w:p w14:paraId="50A502B3"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Тестирование по темам курса</w:t>
            </w:r>
          </w:p>
          <w:p w14:paraId="65657E2B"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Выполнение и защита рефератов, презентаций</w:t>
            </w:r>
          </w:p>
          <w:p w14:paraId="01A61C1B"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5C90DB2C" w14:textId="77777777" w:rsidR="00C233D2" w:rsidRPr="006103E5" w:rsidRDefault="00C233D2" w:rsidP="00C233D2">
            <w:pPr>
              <w:rPr>
                <w:rFonts w:ascii="Times New Roman" w:hAnsi="Times New Roman" w:cs="Times New Roman"/>
                <w:bCs/>
                <w:i/>
                <w:sz w:val="24"/>
                <w:szCs w:val="24"/>
              </w:rPr>
            </w:pPr>
            <w:r w:rsidRPr="006103E5">
              <w:rPr>
                <w:rFonts w:ascii="Times New Roman" w:hAnsi="Times New Roman" w:cs="Times New Roman"/>
                <w:bCs/>
                <w:sz w:val="24"/>
                <w:szCs w:val="24"/>
              </w:rPr>
              <w:t>Промежуточная аттестация</w:t>
            </w:r>
          </w:p>
        </w:tc>
      </w:tr>
      <w:tr w:rsidR="00C233D2" w:rsidRPr="006B576A" w14:paraId="729E4CA4" w14:textId="77777777" w:rsidTr="00C233D2">
        <w:tc>
          <w:tcPr>
            <w:tcW w:w="5000" w:type="pct"/>
            <w:gridSpan w:val="3"/>
          </w:tcPr>
          <w:p w14:paraId="5CA64B29" w14:textId="77777777" w:rsidR="00C233D2" w:rsidRPr="006103E5" w:rsidRDefault="00C233D2" w:rsidP="00C233D2">
            <w:pPr>
              <w:tabs>
                <w:tab w:val="left" w:pos="287"/>
                <w:tab w:val="left" w:pos="5529"/>
              </w:tabs>
              <w:contextualSpacing/>
              <w:rPr>
                <w:rFonts w:ascii="Times New Roman" w:hAnsi="Times New Roman" w:cs="Times New Roman"/>
                <w:bCs/>
                <w:i/>
                <w:sz w:val="24"/>
                <w:szCs w:val="24"/>
              </w:rPr>
            </w:pPr>
            <w:r w:rsidRPr="006103E5">
              <w:rPr>
                <w:rFonts w:ascii="Times New Roman" w:hAnsi="Times New Roman" w:cs="Times New Roman"/>
                <w:bCs/>
                <w:i/>
                <w:iCs/>
                <w:sz w:val="24"/>
                <w:szCs w:val="24"/>
              </w:rPr>
              <w:t>Умеет:</w:t>
            </w:r>
          </w:p>
        </w:tc>
      </w:tr>
      <w:tr w:rsidR="00C233D2" w:rsidRPr="006B576A" w14:paraId="05E0E596" w14:textId="77777777" w:rsidTr="00C233D2">
        <w:tc>
          <w:tcPr>
            <w:tcW w:w="1612" w:type="pct"/>
          </w:tcPr>
          <w:p w14:paraId="3DEF2D3C"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eastAsia="Segoe UI" w:hAnsi="Times New Roman" w:cs="Times New Roman"/>
                <w:bCs/>
                <w:iCs/>
                <w:sz w:val="24"/>
                <w:szCs w:val="24"/>
              </w:rPr>
              <w:t>- определять актуальность нормативно-правовой документации в профессиональной деятельности</w:t>
            </w:r>
          </w:p>
        </w:tc>
        <w:tc>
          <w:tcPr>
            <w:tcW w:w="1704" w:type="pct"/>
          </w:tcPr>
          <w:p w14:paraId="1BA721CD"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eastAsia="Segoe UI" w:hAnsi="Times New Roman" w:cs="Times New Roman"/>
                <w:bCs/>
                <w:iCs/>
                <w:sz w:val="24"/>
                <w:szCs w:val="24"/>
              </w:rPr>
              <w:t>- умеет определять актуальность нормативно-правовой документации в профессиональной деятельности</w:t>
            </w:r>
          </w:p>
        </w:tc>
        <w:tc>
          <w:tcPr>
            <w:tcW w:w="1684" w:type="pct"/>
          </w:tcPr>
          <w:p w14:paraId="75C8887E"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29292D81"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Оцениванию обязательному подлежат все зачетные практические работы по темам и разделам.</w:t>
            </w:r>
          </w:p>
          <w:p w14:paraId="2BC37EB6" w14:textId="77777777" w:rsidR="00C233D2" w:rsidRPr="006103E5" w:rsidRDefault="00C233D2" w:rsidP="00C233D2">
            <w:pPr>
              <w:rPr>
                <w:rFonts w:ascii="Times New Roman" w:hAnsi="Times New Roman" w:cs="Times New Roman"/>
                <w:bCs/>
                <w:i/>
                <w:sz w:val="24"/>
                <w:szCs w:val="24"/>
              </w:rPr>
            </w:pPr>
            <w:r w:rsidRPr="006103E5">
              <w:rPr>
                <w:rFonts w:ascii="Times New Roman" w:hAnsi="Times New Roman" w:cs="Times New Roman"/>
                <w:bCs/>
                <w:sz w:val="24"/>
                <w:szCs w:val="24"/>
              </w:rPr>
              <w:t>Промежуточная аттестация</w:t>
            </w:r>
          </w:p>
        </w:tc>
      </w:tr>
      <w:tr w:rsidR="00C233D2" w:rsidRPr="00345851" w14:paraId="74250868" w14:textId="77777777" w:rsidTr="00C233D2">
        <w:trPr>
          <w:trHeight w:val="896"/>
        </w:trPr>
        <w:tc>
          <w:tcPr>
            <w:tcW w:w="1612" w:type="pct"/>
          </w:tcPr>
          <w:p w14:paraId="1FD45A53" w14:textId="77777777" w:rsidR="00C233D2" w:rsidRPr="006103E5" w:rsidRDefault="00C233D2" w:rsidP="00C233D2">
            <w:pPr>
              <w:suppressAutoHyphens/>
              <w:jc w:val="both"/>
              <w:rPr>
                <w:rFonts w:ascii="Times New Roman" w:hAnsi="Times New Roman" w:cs="Times New Roman"/>
                <w:sz w:val="24"/>
                <w:szCs w:val="24"/>
              </w:rPr>
            </w:pPr>
            <w:r w:rsidRPr="006103E5">
              <w:rPr>
                <w:rFonts w:ascii="Times New Roman" w:hAnsi="Times New Roman" w:cs="Times New Roman"/>
                <w:sz w:val="24"/>
                <w:szCs w:val="24"/>
              </w:rPr>
              <w:t>- 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14:paraId="3099E9C9"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hAnsi="Times New Roman" w:cs="Times New Roman"/>
                <w:sz w:val="24"/>
                <w:szCs w:val="24"/>
              </w:rPr>
              <w:t>- составлять регистры налогового учета, налоговые расчеты и декларации, отчетность в государственные внебюджетные фонды</w:t>
            </w:r>
          </w:p>
        </w:tc>
        <w:tc>
          <w:tcPr>
            <w:tcW w:w="1704" w:type="pct"/>
          </w:tcPr>
          <w:p w14:paraId="1BAA9060" w14:textId="77777777" w:rsidR="00C233D2" w:rsidRPr="006103E5" w:rsidRDefault="00C233D2" w:rsidP="00C233D2">
            <w:pPr>
              <w:suppressAutoHyphens/>
              <w:jc w:val="both"/>
              <w:rPr>
                <w:rFonts w:ascii="Times New Roman" w:hAnsi="Times New Roman" w:cs="Times New Roman"/>
                <w:sz w:val="24"/>
                <w:szCs w:val="24"/>
              </w:rPr>
            </w:pPr>
            <w:r w:rsidRPr="006103E5">
              <w:rPr>
                <w:rFonts w:ascii="Times New Roman" w:hAnsi="Times New Roman" w:cs="Times New Roman"/>
                <w:sz w:val="24"/>
                <w:szCs w:val="24"/>
              </w:rPr>
              <w:t xml:space="preserve">- </w:t>
            </w:r>
            <w:r w:rsidRPr="006103E5">
              <w:rPr>
                <w:rFonts w:ascii="Times New Roman" w:eastAsia="Segoe UI" w:hAnsi="Times New Roman" w:cs="Times New Roman"/>
                <w:bCs/>
                <w:iCs/>
                <w:sz w:val="24"/>
                <w:szCs w:val="24"/>
              </w:rPr>
              <w:t xml:space="preserve">умеет </w:t>
            </w:r>
            <w:r w:rsidRPr="006103E5">
              <w:rPr>
                <w:rFonts w:ascii="Times New Roman" w:hAnsi="Times New Roman" w:cs="Times New Roman"/>
                <w:sz w:val="24"/>
                <w:szCs w:val="24"/>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14:paraId="797169DF" w14:textId="77777777" w:rsidR="00C233D2" w:rsidRPr="006103E5" w:rsidRDefault="00C233D2" w:rsidP="00C233D2">
            <w:pPr>
              <w:jc w:val="both"/>
              <w:rPr>
                <w:rFonts w:ascii="Times New Roman" w:hAnsi="Times New Roman" w:cs="Times New Roman"/>
                <w:bCs/>
                <w:i/>
                <w:sz w:val="24"/>
                <w:szCs w:val="24"/>
              </w:rPr>
            </w:pPr>
            <w:r w:rsidRPr="006103E5">
              <w:rPr>
                <w:rFonts w:ascii="Times New Roman" w:hAnsi="Times New Roman" w:cs="Times New Roman"/>
                <w:sz w:val="24"/>
                <w:szCs w:val="24"/>
              </w:rPr>
              <w:t xml:space="preserve">- </w:t>
            </w:r>
            <w:r w:rsidRPr="006103E5">
              <w:rPr>
                <w:rFonts w:ascii="Times New Roman" w:eastAsia="Segoe UI" w:hAnsi="Times New Roman" w:cs="Times New Roman"/>
                <w:bCs/>
                <w:iCs/>
                <w:sz w:val="24"/>
                <w:szCs w:val="24"/>
              </w:rPr>
              <w:t xml:space="preserve">умеет </w:t>
            </w:r>
            <w:r w:rsidRPr="006103E5">
              <w:rPr>
                <w:rFonts w:ascii="Times New Roman" w:hAnsi="Times New Roman" w:cs="Times New Roman"/>
                <w:sz w:val="24"/>
                <w:szCs w:val="24"/>
              </w:rPr>
              <w:t>составлять регистры налогового учета, налоговые расчеты и декларации, отчетность в государственные внебюджетные фонды</w:t>
            </w:r>
          </w:p>
        </w:tc>
        <w:tc>
          <w:tcPr>
            <w:tcW w:w="1684" w:type="pct"/>
          </w:tcPr>
          <w:p w14:paraId="0EF7764B"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4681CC79" w14:textId="77777777" w:rsidR="00C233D2" w:rsidRPr="006103E5" w:rsidRDefault="00C233D2" w:rsidP="00C233D2">
            <w:pPr>
              <w:tabs>
                <w:tab w:val="left" w:pos="287"/>
                <w:tab w:val="left" w:pos="5529"/>
              </w:tabs>
              <w:contextualSpacing/>
              <w:jc w:val="both"/>
              <w:rPr>
                <w:rFonts w:ascii="Times New Roman" w:hAnsi="Times New Roman" w:cs="Times New Roman"/>
                <w:bCs/>
                <w:sz w:val="24"/>
                <w:szCs w:val="24"/>
              </w:rPr>
            </w:pPr>
            <w:r w:rsidRPr="006103E5">
              <w:rPr>
                <w:rFonts w:ascii="Times New Roman" w:hAnsi="Times New Roman" w:cs="Times New Roman"/>
                <w:bCs/>
                <w:sz w:val="24"/>
                <w:szCs w:val="24"/>
              </w:rPr>
              <w:t>Оцениванию обязательному подлежат все зачетные практические работы по темам и разделам.</w:t>
            </w:r>
          </w:p>
          <w:p w14:paraId="7C8E24C1" w14:textId="77777777" w:rsidR="00C233D2" w:rsidRPr="006103E5" w:rsidRDefault="00C233D2" w:rsidP="00C233D2">
            <w:pPr>
              <w:rPr>
                <w:rFonts w:ascii="Times New Roman" w:hAnsi="Times New Roman" w:cs="Times New Roman"/>
                <w:bCs/>
                <w:i/>
                <w:sz w:val="24"/>
                <w:szCs w:val="24"/>
              </w:rPr>
            </w:pPr>
            <w:r w:rsidRPr="006103E5">
              <w:rPr>
                <w:rFonts w:ascii="Times New Roman" w:hAnsi="Times New Roman" w:cs="Times New Roman"/>
                <w:bCs/>
                <w:sz w:val="24"/>
                <w:szCs w:val="24"/>
              </w:rPr>
              <w:t>Промежуточная аттестация</w:t>
            </w:r>
          </w:p>
        </w:tc>
      </w:tr>
    </w:tbl>
    <w:p w14:paraId="4BC06734" w14:textId="77777777" w:rsidR="00C233D2" w:rsidRPr="00DF068E" w:rsidRDefault="00C233D2" w:rsidP="00C233D2">
      <w:pPr>
        <w:pStyle w:val="13"/>
        <w:rPr>
          <w:rFonts w:ascii="Times New Roman" w:hAnsi="Times New Roman"/>
          <w:b w:val="0"/>
          <w:bCs w:val="0"/>
          <w:lang w:val="ru-RU"/>
        </w:rPr>
      </w:pPr>
    </w:p>
    <w:p w14:paraId="2F44259C" w14:textId="77777777" w:rsidR="009D66D8" w:rsidRDefault="009D66D8" w:rsidP="009D66D8"/>
    <w:p w14:paraId="6463A4D7" w14:textId="77777777" w:rsidR="009D66D8" w:rsidRDefault="009D66D8" w:rsidP="009D66D8"/>
    <w:p w14:paraId="5DB7BDC5" w14:textId="77777777" w:rsidR="009D66D8" w:rsidRDefault="009D66D8" w:rsidP="009D66D8"/>
    <w:p w14:paraId="6CF81D75" w14:textId="77777777" w:rsidR="009D66D8" w:rsidRDefault="009D66D8" w:rsidP="009D66D8"/>
    <w:p w14:paraId="058F0B1E" w14:textId="77777777" w:rsidR="009D66D8" w:rsidRDefault="009D66D8" w:rsidP="009D66D8"/>
    <w:p w14:paraId="5BAA29E1" w14:textId="77777777" w:rsidR="009D66D8" w:rsidRDefault="009D66D8" w:rsidP="009D66D8"/>
    <w:p w14:paraId="2A158E7B" w14:textId="77777777" w:rsidR="009D66D8" w:rsidRDefault="009D66D8" w:rsidP="009D66D8"/>
    <w:p w14:paraId="1807D42F" w14:textId="77777777" w:rsidR="009D66D8" w:rsidRDefault="009D66D8" w:rsidP="009D66D8"/>
    <w:p w14:paraId="7F63DE32" w14:textId="77777777" w:rsidR="009D66D8" w:rsidRDefault="009D66D8" w:rsidP="009D66D8"/>
    <w:p w14:paraId="35501D2D" w14:textId="77777777" w:rsidR="006C2295" w:rsidRDefault="006C2295" w:rsidP="00D018D2">
      <w:pPr>
        <w:jc w:val="right"/>
      </w:pPr>
    </w:p>
    <w:p w14:paraId="5D7C084F" w14:textId="77777777" w:rsidR="006C2295" w:rsidRDefault="006C2295" w:rsidP="00D018D2">
      <w:pPr>
        <w:jc w:val="right"/>
      </w:pPr>
    </w:p>
    <w:p w14:paraId="7A57AB0B" w14:textId="77777777" w:rsidR="006C2295" w:rsidRDefault="006C2295" w:rsidP="00D018D2">
      <w:pPr>
        <w:jc w:val="right"/>
      </w:pPr>
    </w:p>
    <w:p w14:paraId="1049B7DD" w14:textId="77777777" w:rsidR="006C2295" w:rsidRDefault="006C2295" w:rsidP="00D018D2">
      <w:pPr>
        <w:jc w:val="right"/>
      </w:pPr>
    </w:p>
    <w:p w14:paraId="771F5E4B" w14:textId="77777777" w:rsidR="006C2295" w:rsidRDefault="006C2295" w:rsidP="00D018D2">
      <w:pPr>
        <w:jc w:val="right"/>
      </w:pPr>
    </w:p>
    <w:p w14:paraId="09714841" w14:textId="77777777" w:rsidR="006C2295" w:rsidRDefault="006C2295" w:rsidP="00D018D2">
      <w:pPr>
        <w:jc w:val="right"/>
      </w:pPr>
    </w:p>
    <w:p w14:paraId="59ED9365" w14:textId="77777777" w:rsidR="006C2295" w:rsidRDefault="006C2295" w:rsidP="00D018D2">
      <w:pPr>
        <w:jc w:val="right"/>
      </w:pPr>
    </w:p>
    <w:p w14:paraId="0A3C62DC" w14:textId="09BEB641" w:rsidR="00D018D2" w:rsidRDefault="00D018D2" w:rsidP="00D018D2">
      <w:pPr>
        <w:jc w:val="right"/>
        <w:rPr>
          <w:rFonts w:ascii="Times New Roman" w:hAnsi="Times New Roman" w:cs="Times New Roman"/>
          <w:sz w:val="28"/>
          <w:szCs w:val="28"/>
        </w:rPr>
      </w:pPr>
      <w:r w:rsidRPr="006103E5">
        <w:rPr>
          <w:rFonts w:ascii="Times New Roman" w:hAnsi="Times New Roman" w:cs="Times New Roman"/>
          <w:sz w:val="28"/>
          <w:szCs w:val="28"/>
        </w:rPr>
        <w:lastRenderedPageBreak/>
        <w:t>ПРИЛОЖЕНИЕ 1</w:t>
      </w:r>
    </w:p>
    <w:p w14:paraId="74628FD6" w14:textId="77777777" w:rsidR="004A033E" w:rsidRPr="006103E5" w:rsidRDefault="004A033E" w:rsidP="00D018D2">
      <w:pPr>
        <w:jc w:val="right"/>
        <w:rPr>
          <w:rFonts w:ascii="Times New Roman" w:hAnsi="Times New Roman" w:cs="Times New Roman"/>
          <w:sz w:val="28"/>
          <w:szCs w:val="28"/>
        </w:rPr>
      </w:pPr>
    </w:p>
    <w:p w14:paraId="49A94B3E" w14:textId="741CA3A4" w:rsidR="00D018D2" w:rsidRPr="006C2295" w:rsidRDefault="00D018D2" w:rsidP="006103E5">
      <w:pPr>
        <w:keepNext/>
        <w:keepLines/>
        <w:suppressLineNumbers/>
        <w:suppressAutoHyphens/>
        <w:spacing w:line="360" w:lineRule="auto"/>
        <w:jc w:val="center"/>
        <w:rPr>
          <w:rFonts w:ascii="Times New Roman" w:hAnsi="Times New Roman" w:cs="Times New Roman"/>
          <w:b/>
          <w:i/>
          <w:sz w:val="28"/>
          <w:szCs w:val="28"/>
        </w:rPr>
      </w:pPr>
      <w:r w:rsidRPr="006C2295">
        <w:rPr>
          <w:rFonts w:ascii="Times New Roman" w:hAnsi="Times New Roman" w:cs="Times New Roman"/>
          <w:b/>
          <w:sz w:val="28"/>
          <w:szCs w:val="28"/>
        </w:rPr>
        <w:t>ФОНД ОЦЕНОЧНЫХ СРЕДСТВ   по   учебной дисциплине</w:t>
      </w:r>
    </w:p>
    <w:p w14:paraId="7EB861A3" w14:textId="77777777" w:rsidR="00D018D2" w:rsidRPr="006C2295" w:rsidRDefault="00D018D2" w:rsidP="00D018D2">
      <w:pPr>
        <w:jc w:val="both"/>
        <w:rPr>
          <w:rFonts w:ascii="Times New Roman" w:hAnsi="Times New Roman" w:cs="Times New Roman"/>
          <w:b/>
          <w:sz w:val="24"/>
          <w:szCs w:val="24"/>
        </w:rPr>
      </w:pPr>
      <w:r w:rsidRPr="006C2295">
        <w:rPr>
          <w:rFonts w:ascii="Times New Roman" w:hAnsi="Times New Roman" w:cs="Times New Roman"/>
          <w:b/>
        </w:rPr>
        <w:t>1Общие положения</w:t>
      </w:r>
    </w:p>
    <w:p w14:paraId="02869B70" w14:textId="77777777" w:rsidR="00D018D2" w:rsidRPr="006C2295" w:rsidRDefault="00D018D2" w:rsidP="00D018D2">
      <w:pPr>
        <w:keepNext/>
        <w:keepLines/>
        <w:suppressLineNumbers/>
        <w:suppressAutoHyphens/>
        <w:ind w:firstLine="709"/>
        <w:jc w:val="both"/>
        <w:rPr>
          <w:rFonts w:ascii="Times New Roman" w:hAnsi="Times New Roman" w:cs="Times New Roman"/>
          <w:i/>
        </w:rPr>
      </w:pPr>
      <w:r w:rsidRPr="006C2295">
        <w:rPr>
          <w:rFonts w:ascii="Times New Roman" w:hAnsi="Times New Roman" w:cs="Times New Roman"/>
        </w:rPr>
        <w:t>ФОНД ОЦЕНОЧНЫХ СРЕДСТВ (ФОС) предназначен для контроля и оценки образовательных достижений обучающихся, освоивших программу учебной дисциплины</w:t>
      </w:r>
      <w:r w:rsidRPr="006C2295">
        <w:rPr>
          <w:rFonts w:ascii="Times New Roman" w:hAnsi="Times New Roman" w:cs="Times New Roman"/>
          <w:b/>
        </w:rPr>
        <w:t xml:space="preserve"> </w:t>
      </w:r>
      <w:r w:rsidR="00A6433F">
        <w:rPr>
          <w:rFonts w:ascii="Times New Roman" w:hAnsi="Times New Roman" w:cs="Times New Roman"/>
          <w:b/>
        </w:rPr>
        <w:t>ОП</w:t>
      </w:r>
      <w:r w:rsidRPr="00A6433F">
        <w:rPr>
          <w:rFonts w:ascii="Times New Roman" w:hAnsi="Times New Roman" w:cs="Times New Roman"/>
          <w:b/>
        </w:rPr>
        <w:t>.В.</w:t>
      </w:r>
      <w:r w:rsidR="00A6433F" w:rsidRPr="00A6433F">
        <w:rPr>
          <w:rFonts w:ascii="Times New Roman" w:hAnsi="Times New Roman" w:cs="Times New Roman"/>
          <w:b/>
        </w:rPr>
        <w:t>14</w:t>
      </w:r>
      <w:r w:rsidRPr="00A6433F">
        <w:rPr>
          <w:rFonts w:ascii="Times New Roman" w:hAnsi="Times New Roman" w:cs="Times New Roman"/>
          <w:b/>
        </w:rPr>
        <w:t xml:space="preserve"> </w:t>
      </w:r>
      <w:r w:rsidRPr="006C2295">
        <w:rPr>
          <w:rFonts w:ascii="Times New Roman" w:hAnsi="Times New Roman" w:cs="Times New Roman"/>
          <w:b/>
        </w:rPr>
        <w:t>Документационное обеспечение профессиональной деятельности</w:t>
      </w:r>
    </w:p>
    <w:p w14:paraId="0105B67D" w14:textId="77777777" w:rsidR="00D018D2" w:rsidRPr="006C2295" w:rsidRDefault="00D018D2" w:rsidP="00D018D2">
      <w:pPr>
        <w:keepNext/>
        <w:keepLines/>
        <w:suppressLineNumbers/>
        <w:suppressAutoHyphens/>
        <w:ind w:firstLine="709"/>
        <w:jc w:val="both"/>
        <w:rPr>
          <w:rFonts w:ascii="Times New Roman" w:hAnsi="Times New Roman" w:cs="Times New Roman"/>
        </w:rPr>
      </w:pPr>
      <w:proofErr w:type="spellStart"/>
      <w:r w:rsidRPr="006C2295">
        <w:rPr>
          <w:rFonts w:ascii="Times New Roman" w:hAnsi="Times New Roman" w:cs="Times New Roman"/>
        </w:rPr>
        <w:t>ФОСы</w:t>
      </w:r>
      <w:proofErr w:type="spellEnd"/>
      <w:r w:rsidRPr="006C2295">
        <w:rPr>
          <w:rFonts w:ascii="Times New Roman" w:hAnsi="Times New Roman" w:cs="Times New Roman"/>
        </w:rPr>
        <w:t xml:space="preserve"> включают контрольные материалы для промежуточной аттестации в форме дифференцированного зачета.</w:t>
      </w:r>
    </w:p>
    <w:p w14:paraId="53367FA0" w14:textId="77777777" w:rsidR="00D018D2" w:rsidRPr="006C2295" w:rsidRDefault="00D018D2" w:rsidP="00D018D2">
      <w:pPr>
        <w:keepNext/>
        <w:keepLines/>
        <w:suppressLineNumbers/>
        <w:suppressAutoHyphens/>
        <w:jc w:val="both"/>
        <w:rPr>
          <w:rFonts w:ascii="Times New Roman" w:hAnsi="Times New Roman" w:cs="Times New Roman"/>
          <w:b/>
        </w:rPr>
      </w:pPr>
      <w:r w:rsidRPr="006C2295">
        <w:rPr>
          <w:rFonts w:ascii="Times New Roman" w:hAnsi="Times New Roman" w:cs="Times New Roman"/>
          <w:b/>
        </w:rPr>
        <w:t xml:space="preserve">1.2 Планируемые результаты освоения дисциплины </w:t>
      </w:r>
    </w:p>
    <w:p w14:paraId="6CCB0006" w14:textId="77777777" w:rsidR="00D018D2" w:rsidRPr="006C2295" w:rsidRDefault="00D018D2" w:rsidP="00D018D2">
      <w:pPr>
        <w:keepNext/>
        <w:keepLines/>
        <w:suppressLineNumbers/>
        <w:suppressAutoHyphens/>
        <w:jc w:val="both"/>
        <w:rPr>
          <w:rFonts w:ascii="Times New Roman" w:hAnsi="Times New Roman" w:cs="Times New Roman"/>
          <w:bCs/>
        </w:rPr>
      </w:pPr>
      <w:r w:rsidRPr="006C2295">
        <w:rPr>
          <w:rFonts w:ascii="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42CCCA49" w14:textId="77777777" w:rsidR="00D018D2" w:rsidRPr="006C2295" w:rsidRDefault="00D018D2" w:rsidP="00D018D2">
      <w:pPr>
        <w:shd w:val="clear" w:color="auto" w:fill="FFFFFF"/>
        <w:rPr>
          <w:rFonts w:ascii="Times New Roman" w:hAnsi="Times New Roman" w:cs="Times New Roman"/>
        </w:rPr>
      </w:pPr>
      <w:r w:rsidRPr="006C2295">
        <w:rPr>
          <w:rFonts w:ascii="Times New Roman" w:hAnsi="Times New Roman" w:cs="Times New Roman"/>
        </w:rPr>
        <w:t xml:space="preserve">В результате </w:t>
      </w:r>
      <w:proofErr w:type="gramStart"/>
      <w:r w:rsidRPr="006C2295">
        <w:rPr>
          <w:rFonts w:ascii="Times New Roman" w:hAnsi="Times New Roman" w:cs="Times New Roman"/>
        </w:rPr>
        <w:t>освоения  дисциплины</w:t>
      </w:r>
      <w:proofErr w:type="gramEnd"/>
      <w:r w:rsidRPr="006C2295">
        <w:rPr>
          <w:rFonts w:ascii="Times New Roman" w:hAnsi="Times New Roman" w:cs="Times New Roman"/>
        </w:rPr>
        <w:t xml:space="preserve">  обучающийся должен:</w:t>
      </w:r>
    </w:p>
    <w:p w14:paraId="45791FC5" w14:textId="77777777" w:rsidR="00D018D2" w:rsidRPr="006C2295" w:rsidRDefault="00D018D2" w:rsidP="00D018D2">
      <w:pPr>
        <w:keepNext/>
        <w:keepLines/>
        <w:suppressLineNumbers/>
        <w:suppressAutoHyphens/>
        <w:jc w:val="both"/>
        <w:rPr>
          <w:rFonts w:ascii="Times New Roman" w:hAnsi="Times New Roman" w:cs="Times New Roman"/>
          <w:b/>
          <w:bCs/>
        </w:rPr>
      </w:pPr>
      <w:r w:rsidRPr="006C2295">
        <w:rPr>
          <w:rFonts w:ascii="Times New Roman" w:hAnsi="Times New Roman" w:cs="Times New Roman"/>
          <w:b/>
        </w:rPr>
        <w:t>2. Результаты освоения дисциплины, подлежащие проверке</w:t>
      </w:r>
    </w:p>
    <w:p w14:paraId="52C4ACD2" w14:textId="77777777" w:rsidR="00D018D2" w:rsidRPr="006C2295" w:rsidRDefault="00D018D2" w:rsidP="00D018D2">
      <w:pPr>
        <w:shd w:val="clear" w:color="auto" w:fill="FFFFFF"/>
        <w:rPr>
          <w:rFonts w:ascii="Times New Roman" w:hAnsi="Times New Roman" w:cs="Times New Roman"/>
        </w:rPr>
      </w:pPr>
      <w:r w:rsidRPr="006C2295">
        <w:rPr>
          <w:rFonts w:ascii="Times New Roman" w:hAnsi="Times New Roman" w:cs="Times New Roman"/>
        </w:rPr>
        <w:t>В результате освоения учебной дисциплины у студента должны формироваться общие компетенции, включающие в себя способность: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406"/>
        <w:gridCol w:w="3520"/>
        <w:gridCol w:w="1408"/>
      </w:tblGrid>
      <w:tr w:rsidR="00D018D2" w:rsidRPr="006C2295" w14:paraId="1947B9E0" w14:textId="77777777" w:rsidTr="004A6C9C">
        <w:tc>
          <w:tcPr>
            <w:tcW w:w="1237" w:type="dxa"/>
            <w:tcBorders>
              <w:top w:val="single" w:sz="4" w:space="0" w:color="auto"/>
              <w:left w:val="single" w:sz="4" w:space="0" w:color="auto"/>
              <w:bottom w:val="single" w:sz="4" w:space="0" w:color="auto"/>
              <w:right w:val="single" w:sz="4" w:space="0" w:color="auto"/>
            </w:tcBorders>
            <w:hideMark/>
          </w:tcPr>
          <w:p w14:paraId="5E26CF7A" w14:textId="77777777" w:rsidR="00D018D2" w:rsidRPr="006C2295" w:rsidRDefault="00D018D2">
            <w:pPr>
              <w:spacing w:line="254" w:lineRule="auto"/>
              <w:rPr>
                <w:rStyle w:val="a4"/>
                <w:b/>
                <w:i w:val="0"/>
              </w:rPr>
            </w:pPr>
            <w:r w:rsidRPr="006C2295">
              <w:rPr>
                <w:rStyle w:val="a4"/>
              </w:rPr>
              <w:t xml:space="preserve">Код ОК, </w:t>
            </w:r>
          </w:p>
          <w:p w14:paraId="11F25756" w14:textId="77777777" w:rsidR="00D018D2" w:rsidRPr="006C2295" w:rsidRDefault="00D018D2">
            <w:pPr>
              <w:spacing w:line="254" w:lineRule="auto"/>
              <w:rPr>
                <w:rStyle w:val="a4"/>
                <w:b/>
              </w:rPr>
            </w:pPr>
            <w:r w:rsidRPr="006C2295">
              <w:rPr>
                <w:rStyle w:val="a4"/>
              </w:rPr>
              <w:t xml:space="preserve">ПК </w:t>
            </w:r>
          </w:p>
        </w:tc>
        <w:tc>
          <w:tcPr>
            <w:tcW w:w="3406" w:type="dxa"/>
            <w:tcBorders>
              <w:top w:val="single" w:sz="4" w:space="0" w:color="auto"/>
              <w:left w:val="single" w:sz="4" w:space="0" w:color="auto"/>
              <w:bottom w:val="single" w:sz="4" w:space="0" w:color="auto"/>
              <w:right w:val="single" w:sz="4" w:space="0" w:color="auto"/>
            </w:tcBorders>
            <w:hideMark/>
          </w:tcPr>
          <w:p w14:paraId="190D33D2" w14:textId="77777777" w:rsidR="00D018D2" w:rsidRPr="006C2295" w:rsidRDefault="00D018D2">
            <w:pPr>
              <w:spacing w:line="254" w:lineRule="auto"/>
              <w:jc w:val="center"/>
              <w:rPr>
                <w:rFonts w:ascii="Times New Roman" w:hAnsi="Times New Roman" w:cs="Times New Roman"/>
              </w:rPr>
            </w:pPr>
            <w:r w:rsidRPr="006C2295">
              <w:rPr>
                <w:rFonts w:ascii="Times New Roman" w:hAnsi="Times New Roman" w:cs="Times New Roman"/>
                <w:b/>
              </w:rPr>
              <w:t>Уметь</w:t>
            </w:r>
          </w:p>
        </w:tc>
        <w:tc>
          <w:tcPr>
            <w:tcW w:w="3520" w:type="dxa"/>
            <w:tcBorders>
              <w:top w:val="single" w:sz="4" w:space="0" w:color="auto"/>
              <w:left w:val="single" w:sz="4" w:space="0" w:color="auto"/>
              <w:bottom w:val="single" w:sz="4" w:space="0" w:color="auto"/>
              <w:right w:val="single" w:sz="4" w:space="0" w:color="auto"/>
            </w:tcBorders>
            <w:hideMark/>
          </w:tcPr>
          <w:p w14:paraId="2A89ADE5" w14:textId="77777777" w:rsidR="00D018D2" w:rsidRPr="006C2295" w:rsidRDefault="00D018D2">
            <w:pPr>
              <w:spacing w:line="254" w:lineRule="auto"/>
              <w:jc w:val="center"/>
              <w:rPr>
                <w:rFonts w:ascii="Times New Roman" w:hAnsi="Times New Roman" w:cs="Times New Roman"/>
                <w:b/>
                <w:i/>
              </w:rPr>
            </w:pPr>
            <w:r w:rsidRPr="006C2295">
              <w:rPr>
                <w:rFonts w:ascii="Times New Roman" w:hAnsi="Times New Roman" w:cs="Times New Roman"/>
                <w:b/>
              </w:rPr>
              <w:t>Знать</w:t>
            </w:r>
          </w:p>
        </w:tc>
        <w:tc>
          <w:tcPr>
            <w:tcW w:w="1408" w:type="dxa"/>
            <w:tcBorders>
              <w:top w:val="single" w:sz="4" w:space="0" w:color="auto"/>
              <w:left w:val="single" w:sz="4" w:space="0" w:color="auto"/>
              <w:bottom w:val="single" w:sz="4" w:space="0" w:color="auto"/>
              <w:right w:val="single" w:sz="4" w:space="0" w:color="auto"/>
            </w:tcBorders>
            <w:hideMark/>
          </w:tcPr>
          <w:p w14:paraId="7EE10347" w14:textId="77777777" w:rsidR="00D018D2" w:rsidRPr="006C2295" w:rsidRDefault="00D018D2">
            <w:pPr>
              <w:spacing w:line="254" w:lineRule="auto"/>
              <w:jc w:val="center"/>
              <w:rPr>
                <w:rFonts w:ascii="Times New Roman" w:hAnsi="Times New Roman" w:cs="Times New Roman"/>
                <w:b/>
                <w:i/>
              </w:rPr>
            </w:pPr>
            <w:r w:rsidRPr="006C2295">
              <w:rPr>
                <w:rFonts w:ascii="Times New Roman" w:hAnsi="Times New Roman" w:cs="Times New Roman"/>
                <w:b/>
              </w:rPr>
              <w:t xml:space="preserve">Владеть навыками </w:t>
            </w:r>
          </w:p>
        </w:tc>
      </w:tr>
      <w:tr w:rsidR="00D018D2" w:rsidRPr="006C2295" w14:paraId="0D5DC238" w14:textId="77777777" w:rsidTr="004A6C9C">
        <w:tc>
          <w:tcPr>
            <w:tcW w:w="1237" w:type="dxa"/>
            <w:tcBorders>
              <w:top w:val="single" w:sz="4" w:space="0" w:color="auto"/>
              <w:left w:val="single" w:sz="4" w:space="0" w:color="auto"/>
              <w:bottom w:val="single" w:sz="4" w:space="0" w:color="auto"/>
              <w:right w:val="single" w:sz="4" w:space="0" w:color="auto"/>
            </w:tcBorders>
            <w:hideMark/>
          </w:tcPr>
          <w:p w14:paraId="6FB27C3F" w14:textId="77777777" w:rsidR="00D018D2" w:rsidRPr="006C2295" w:rsidRDefault="00D018D2">
            <w:pPr>
              <w:spacing w:line="254" w:lineRule="auto"/>
              <w:rPr>
                <w:rFonts w:ascii="Times New Roman" w:hAnsi="Times New Roman" w:cs="Times New Roman"/>
                <w:bCs/>
              </w:rPr>
            </w:pPr>
            <w:r w:rsidRPr="006C2295">
              <w:rPr>
                <w:rFonts w:ascii="Times New Roman" w:hAnsi="Times New Roman" w:cs="Times New Roman"/>
                <w:bCs/>
              </w:rPr>
              <w:t>ОК.01</w:t>
            </w:r>
          </w:p>
        </w:tc>
        <w:tc>
          <w:tcPr>
            <w:tcW w:w="3406" w:type="dxa"/>
            <w:tcBorders>
              <w:top w:val="single" w:sz="4" w:space="0" w:color="auto"/>
              <w:left w:val="single" w:sz="4" w:space="0" w:color="auto"/>
              <w:bottom w:val="single" w:sz="4" w:space="0" w:color="auto"/>
              <w:right w:val="single" w:sz="4" w:space="0" w:color="auto"/>
            </w:tcBorders>
            <w:hideMark/>
          </w:tcPr>
          <w:p w14:paraId="2D556DBB" w14:textId="77777777" w:rsidR="00D018D2" w:rsidRPr="006C2295" w:rsidRDefault="00D018D2">
            <w:pPr>
              <w:spacing w:line="254" w:lineRule="auto"/>
              <w:jc w:val="both"/>
              <w:rPr>
                <w:rFonts w:ascii="Times New Roman" w:hAnsi="Times New Roman" w:cs="Times New Roman"/>
                <w:bCs/>
              </w:rPr>
            </w:pPr>
            <w:r w:rsidRPr="006C2295">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6C2295">
              <w:rPr>
                <w:rFonts w:ascii="Times New Roman" w:hAnsi="Times New Roman" w:cs="Times New Roman"/>
                <w:kern w:val="2"/>
              </w:rPr>
              <w:t xml:space="preserve"> </w:t>
            </w:r>
            <w:r w:rsidRPr="006C2295">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6C2295">
              <w:rPr>
                <w:rFonts w:ascii="Times New Roman" w:hAnsi="Times New Roman" w:cs="Times New Roman"/>
                <w:kern w:val="2"/>
              </w:rPr>
              <w:t xml:space="preserve"> </w:t>
            </w:r>
          </w:p>
        </w:tc>
        <w:tc>
          <w:tcPr>
            <w:tcW w:w="3520" w:type="dxa"/>
            <w:tcBorders>
              <w:top w:val="single" w:sz="4" w:space="0" w:color="auto"/>
              <w:left w:val="single" w:sz="4" w:space="0" w:color="auto"/>
              <w:bottom w:val="single" w:sz="4" w:space="0" w:color="auto"/>
              <w:right w:val="single" w:sz="4" w:space="0" w:color="auto"/>
            </w:tcBorders>
          </w:tcPr>
          <w:p w14:paraId="415F67B0" w14:textId="77777777" w:rsidR="00D018D2" w:rsidRPr="006C2295" w:rsidRDefault="00D018D2">
            <w:pPr>
              <w:spacing w:line="254" w:lineRule="auto"/>
              <w:jc w:val="both"/>
              <w:rPr>
                <w:rFonts w:ascii="Times New Roman" w:hAnsi="Times New Roman" w:cs="Times New Roman"/>
              </w:rPr>
            </w:pPr>
            <w:r w:rsidRPr="006C2295">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0419B318" w14:textId="77777777" w:rsidR="00D018D2" w:rsidRPr="006C2295" w:rsidRDefault="00D018D2">
            <w:pPr>
              <w:spacing w:line="254" w:lineRule="auto"/>
              <w:jc w:val="both"/>
              <w:rPr>
                <w:rFonts w:ascii="Times New Roman" w:hAnsi="Times New Roman" w:cs="Times New Roman"/>
              </w:rPr>
            </w:pPr>
            <w:r w:rsidRPr="006C2295">
              <w:rPr>
                <w:rFonts w:ascii="Times New Roman" w:hAnsi="Times New Roman" w:cs="Times New Roman"/>
              </w:rPr>
              <w:t>порядок оценки результатов решения задач профессиональной деятельности;</w:t>
            </w:r>
          </w:p>
          <w:p w14:paraId="68F83F43" w14:textId="77777777" w:rsidR="00D018D2" w:rsidRPr="006C2295" w:rsidRDefault="00D018D2">
            <w:pPr>
              <w:spacing w:line="254"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169FD93D" w14:textId="77777777" w:rsidR="00D018D2" w:rsidRPr="006C2295" w:rsidRDefault="00D018D2">
            <w:pPr>
              <w:spacing w:line="254" w:lineRule="auto"/>
              <w:jc w:val="center"/>
              <w:rPr>
                <w:rFonts w:ascii="Times New Roman" w:hAnsi="Times New Roman" w:cs="Times New Roman"/>
                <w:bCs/>
                <w:i/>
              </w:rPr>
            </w:pPr>
            <w:r w:rsidRPr="006C2295">
              <w:rPr>
                <w:rFonts w:ascii="Times New Roman" w:hAnsi="Times New Roman" w:cs="Times New Roman"/>
                <w:bCs/>
                <w:i/>
              </w:rPr>
              <w:t>-</w:t>
            </w:r>
          </w:p>
        </w:tc>
      </w:tr>
      <w:tr w:rsidR="00D018D2" w:rsidRPr="006C2295" w14:paraId="274E9786" w14:textId="77777777" w:rsidTr="004A6C9C">
        <w:tc>
          <w:tcPr>
            <w:tcW w:w="1237" w:type="dxa"/>
            <w:tcBorders>
              <w:top w:val="single" w:sz="4" w:space="0" w:color="auto"/>
              <w:left w:val="single" w:sz="4" w:space="0" w:color="auto"/>
              <w:bottom w:val="single" w:sz="4" w:space="0" w:color="auto"/>
              <w:right w:val="single" w:sz="4" w:space="0" w:color="auto"/>
            </w:tcBorders>
            <w:hideMark/>
          </w:tcPr>
          <w:p w14:paraId="60F095A4" w14:textId="77777777" w:rsidR="00D018D2" w:rsidRPr="006C2295" w:rsidRDefault="00D018D2">
            <w:pPr>
              <w:spacing w:line="254" w:lineRule="auto"/>
              <w:rPr>
                <w:rFonts w:ascii="Times New Roman" w:hAnsi="Times New Roman" w:cs="Times New Roman"/>
                <w:bCs/>
              </w:rPr>
            </w:pPr>
            <w:r w:rsidRPr="006C2295">
              <w:rPr>
                <w:rFonts w:ascii="Times New Roman" w:hAnsi="Times New Roman" w:cs="Times New Roman"/>
                <w:bCs/>
              </w:rPr>
              <w:t>ОК.02</w:t>
            </w:r>
          </w:p>
        </w:tc>
        <w:tc>
          <w:tcPr>
            <w:tcW w:w="3406" w:type="dxa"/>
            <w:tcBorders>
              <w:top w:val="single" w:sz="4" w:space="0" w:color="auto"/>
              <w:left w:val="single" w:sz="4" w:space="0" w:color="auto"/>
              <w:bottom w:val="single" w:sz="4" w:space="0" w:color="auto"/>
              <w:right w:val="single" w:sz="4" w:space="0" w:color="auto"/>
            </w:tcBorders>
            <w:hideMark/>
          </w:tcPr>
          <w:p w14:paraId="08A9905E" w14:textId="77777777" w:rsidR="00D018D2" w:rsidRPr="006C2295" w:rsidRDefault="00D018D2">
            <w:pPr>
              <w:spacing w:line="254" w:lineRule="auto"/>
              <w:jc w:val="both"/>
              <w:rPr>
                <w:rFonts w:ascii="Times New Roman" w:hAnsi="Times New Roman" w:cs="Times New Roman"/>
              </w:rPr>
            </w:pPr>
            <w:r w:rsidRPr="006C2295">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6C142D2E" w14:textId="77777777" w:rsidR="00D018D2" w:rsidRPr="006C2295" w:rsidRDefault="00D018D2">
            <w:pPr>
              <w:spacing w:line="254" w:lineRule="auto"/>
              <w:jc w:val="both"/>
              <w:rPr>
                <w:rFonts w:ascii="Times New Roman" w:hAnsi="Times New Roman" w:cs="Times New Roman"/>
                <w:bCs/>
              </w:rPr>
            </w:pPr>
            <w:r w:rsidRPr="006C2295">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520" w:type="dxa"/>
            <w:tcBorders>
              <w:top w:val="single" w:sz="4" w:space="0" w:color="auto"/>
              <w:left w:val="single" w:sz="4" w:space="0" w:color="auto"/>
              <w:bottom w:val="single" w:sz="4" w:space="0" w:color="auto"/>
              <w:right w:val="single" w:sz="4" w:space="0" w:color="auto"/>
            </w:tcBorders>
            <w:hideMark/>
          </w:tcPr>
          <w:p w14:paraId="5D161F0B" w14:textId="77777777" w:rsidR="00D018D2" w:rsidRPr="006C2295" w:rsidRDefault="00D018D2">
            <w:pPr>
              <w:spacing w:line="254" w:lineRule="auto"/>
              <w:jc w:val="both"/>
              <w:rPr>
                <w:rFonts w:ascii="Times New Roman" w:hAnsi="Times New Roman" w:cs="Times New Roman"/>
              </w:rPr>
            </w:pPr>
            <w:r w:rsidRPr="006C2295">
              <w:rPr>
                <w:rFonts w:ascii="Times New Roman" w:hAnsi="Times New Roman" w:cs="Times New Roman"/>
              </w:rPr>
              <w:t>Номенклатуру информационных источников, применяемых в профессиональной деятельности;</w:t>
            </w:r>
          </w:p>
          <w:p w14:paraId="34B1C10A" w14:textId="77777777" w:rsidR="00D018D2" w:rsidRPr="006C2295" w:rsidRDefault="00D018D2">
            <w:pPr>
              <w:spacing w:line="254" w:lineRule="auto"/>
              <w:jc w:val="both"/>
              <w:rPr>
                <w:rFonts w:ascii="Times New Roman" w:hAnsi="Times New Roman" w:cs="Times New Roman"/>
                <w:bCs/>
                <w:i/>
              </w:rPr>
            </w:pPr>
            <w:r w:rsidRPr="006C2295">
              <w:rPr>
                <w:rFonts w:ascii="Times New Roman" w:hAnsi="Times New Roman" w:cs="Times New Roman"/>
              </w:rPr>
              <w:t>формат оформления результатов поиска информации</w:t>
            </w:r>
          </w:p>
        </w:tc>
        <w:tc>
          <w:tcPr>
            <w:tcW w:w="1408" w:type="dxa"/>
            <w:tcBorders>
              <w:top w:val="single" w:sz="4" w:space="0" w:color="auto"/>
              <w:left w:val="single" w:sz="4" w:space="0" w:color="auto"/>
              <w:bottom w:val="single" w:sz="4" w:space="0" w:color="auto"/>
              <w:right w:val="single" w:sz="4" w:space="0" w:color="auto"/>
            </w:tcBorders>
            <w:hideMark/>
          </w:tcPr>
          <w:p w14:paraId="22476085" w14:textId="77777777" w:rsidR="00D018D2" w:rsidRPr="006C2295" w:rsidRDefault="00D018D2">
            <w:pPr>
              <w:spacing w:line="254" w:lineRule="auto"/>
              <w:jc w:val="center"/>
              <w:rPr>
                <w:rFonts w:ascii="Times New Roman" w:hAnsi="Times New Roman" w:cs="Times New Roman"/>
                <w:bCs/>
                <w:i/>
              </w:rPr>
            </w:pPr>
            <w:r w:rsidRPr="006C2295">
              <w:rPr>
                <w:rFonts w:ascii="Times New Roman" w:hAnsi="Times New Roman" w:cs="Times New Roman"/>
                <w:bCs/>
                <w:i/>
              </w:rPr>
              <w:t>-</w:t>
            </w:r>
          </w:p>
        </w:tc>
      </w:tr>
      <w:tr w:rsidR="00D018D2" w:rsidRPr="006C2295" w14:paraId="559A67C1" w14:textId="77777777" w:rsidTr="004A6C9C">
        <w:tc>
          <w:tcPr>
            <w:tcW w:w="1237" w:type="dxa"/>
            <w:tcBorders>
              <w:top w:val="single" w:sz="4" w:space="0" w:color="auto"/>
              <w:left w:val="single" w:sz="4" w:space="0" w:color="auto"/>
              <w:bottom w:val="single" w:sz="4" w:space="0" w:color="auto"/>
              <w:right w:val="single" w:sz="4" w:space="0" w:color="auto"/>
            </w:tcBorders>
            <w:hideMark/>
          </w:tcPr>
          <w:p w14:paraId="0D17B4EB" w14:textId="77777777" w:rsidR="00D018D2" w:rsidRPr="006C2295" w:rsidRDefault="00D018D2">
            <w:pPr>
              <w:spacing w:line="254" w:lineRule="auto"/>
              <w:rPr>
                <w:rFonts w:ascii="Times New Roman" w:hAnsi="Times New Roman" w:cs="Times New Roman"/>
                <w:bCs/>
              </w:rPr>
            </w:pPr>
            <w:r w:rsidRPr="006C2295">
              <w:rPr>
                <w:rFonts w:ascii="Times New Roman" w:hAnsi="Times New Roman" w:cs="Times New Roman"/>
                <w:bCs/>
              </w:rPr>
              <w:t>ОК.03</w:t>
            </w:r>
          </w:p>
        </w:tc>
        <w:tc>
          <w:tcPr>
            <w:tcW w:w="3406" w:type="dxa"/>
            <w:tcBorders>
              <w:top w:val="single" w:sz="4" w:space="0" w:color="auto"/>
              <w:left w:val="single" w:sz="4" w:space="0" w:color="auto"/>
              <w:bottom w:val="single" w:sz="4" w:space="0" w:color="auto"/>
              <w:right w:val="single" w:sz="4" w:space="0" w:color="auto"/>
            </w:tcBorders>
            <w:hideMark/>
          </w:tcPr>
          <w:p w14:paraId="6184488D"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определять актуальность нормативно-правовой документации в профессиональной деятельности;</w:t>
            </w:r>
          </w:p>
          <w:p w14:paraId="2AE0375E"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находить интересные проектные идеи, грамотно их формулировать и документировать;</w:t>
            </w:r>
          </w:p>
          <w:p w14:paraId="76B8EB6F"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использовать знания по финансовой грамотности, планировать предпринимательскую деятельность в профессиональной сфере;</w:t>
            </w:r>
          </w:p>
          <w:p w14:paraId="2F2CFCCF"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 xml:space="preserve">соотносить свои действия с планируемыми результатами, осуществлять контроль своей </w:t>
            </w:r>
            <w:r w:rsidRPr="006C2295">
              <w:rPr>
                <w:rFonts w:ascii="Times New Roman" w:hAnsi="Times New Roman" w:cs="Times New Roman"/>
                <w:kern w:val="2"/>
              </w:rPr>
              <w:lastRenderedPageBreak/>
              <w:t>деятельности в процессе достижения результата, корректировать свои действия в соответствии с изменяющейся ситуацией;</w:t>
            </w:r>
          </w:p>
          <w:p w14:paraId="6BEB51DC"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принимать решения на основе сравнительного анализа финансовых альтернатив, планирования и прогнозирования бюджета;</w:t>
            </w:r>
          </w:p>
          <w:p w14:paraId="3DB05BC2"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31BCFE9D"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3A809E68"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 xml:space="preserve">анализировать рынок профессиональных услуг, изучать спрос и предложение; </w:t>
            </w:r>
          </w:p>
          <w:p w14:paraId="7349DFA8"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применять полученные знания о страховании, сравнивать и выбирать наиболее выгодные условия страхования, страхования имущества и ответственности;</w:t>
            </w:r>
          </w:p>
          <w:p w14:paraId="7416351A"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13001711"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применять теоретические навыки по финансовой грамотности для практической деятельности</w:t>
            </w:r>
          </w:p>
        </w:tc>
        <w:tc>
          <w:tcPr>
            <w:tcW w:w="3520" w:type="dxa"/>
            <w:tcBorders>
              <w:top w:val="single" w:sz="4" w:space="0" w:color="auto"/>
              <w:left w:val="single" w:sz="4" w:space="0" w:color="auto"/>
              <w:bottom w:val="single" w:sz="4" w:space="0" w:color="auto"/>
              <w:right w:val="single" w:sz="4" w:space="0" w:color="auto"/>
            </w:tcBorders>
          </w:tcPr>
          <w:p w14:paraId="05819AF5" w14:textId="77777777" w:rsidR="00D018D2" w:rsidRPr="006C2295" w:rsidRDefault="00D018D2">
            <w:pPr>
              <w:spacing w:line="254" w:lineRule="auto"/>
              <w:jc w:val="both"/>
              <w:rPr>
                <w:rFonts w:ascii="Times New Roman" w:hAnsi="Times New Roman" w:cs="Times New Roman"/>
              </w:rPr>
            </w:pPr>
            <w:r w:rsidRPr="006C2295">
              <w:rPr>
                <w:rFonts w:ascii="Times New Roman" w:hAnsi="Times New Roman" w:cs="Times New Roman"/>
              </w:rPr>
              <w:lastRenderedPageBreak/>
              <w:t>основы предпринимательской деятельности, правовой и финансовой грамотности; правила разработки презентации;</w:t>
            </w:r>
          </w:p>
          <w:p w14:paraId="582249D2" w14:textId="77777777" w:rsidR="00D018D2" w:rsidRPr="006C2295" w:rsidRDefault="00D018D2">
            <w:pPr>
              <w:spacing w:line="254" w:lineRule="auto"/>
              <w:jc w:val="both"/>
              <w:rPr>
                <w:rFonts w:ascii="Times New Roman" w:hAnsi="Times New Roman" w:cs="Times New Roman"/>
              </w:rPr>
            </w:pPr>
            <w:r w:rsidRPr="006C2295">
              <w:rPr>
                <w:rFonts w:ascii="Times New Roman" w:hAnsi="Times New Roman" w:cs="Times New Roman"/>
              </w:rPr>
              <w:t>основные этапы разработки и реализации проекта;</w:t>
            </w:r>
          </w:p>
          <w:p w14:paraId="3676EC8F"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базовые понятия, условия и инструменты принятия грамотных решений в финансовой сфере;</w:t>
            </w:r>
          </w:p>
          <w:p w14:paraId="0B5DF9AD"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практические способы принятия финансовых и экономических решений;</w:t>
            </w:r>
          </w:p>
          <w:p w14:paraId="2F401F84"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экономические явления и процессы в профессиональной деятельности и общественной жизни;</w:t>
            </w:r>
            <w:r w:rsidRPr="006C2295">
              <w:rPr>
                <w:rFonts w:ascii="Times New Roman" w:hAnsi="Times New Roman" w:cs="Times New Roman"/>
              </w:rPr>
              <w:t xml:space="preserve"> основные </w:t>
            </w:r>
            <w:r w:rsidRPr="006C2295">
              <w:rPr>
                <w:rFonts w:ascii="Times New Roman" w:hAnsi="Times New Roman" w:cs="Times New Roman"/>
              </w:rPr>
              <w:lastRenderedPageBreak/>
              <w:t>виды налогов в современных экономических условиях;</w:t>
            </w:r>
            <w:r w:rsidRPr="006C2295">
              <w:rPr>
                <w:rFonts w:ascii="Times New Roman" w:hAnsi="Times New Roman" w:cs="Times New Roman"/>
                <w:kern w:val="2"/>
              </w:rPr>
              <w:t xml:space="preserve"> </w:t>
            </w:r>
          </w:p>
          <w:p w14:paraId="4A05D13C"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страхование и его виды;</w:t>
            </w:r>
          </w:p>
          <w:p w14:paraId="5C38D32C"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пенсионное обеспечение: государственная пенсионная система, формирование личных пенсионных накоплений;</w:t>
            </w:r>
          </w:p>
          <w:p w14:paraId="0B0A19CD"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правовые нормы для защиты прав потребителей финансовых услуг;</w:t>
            </w:r>
          </w:p>
          <w:p w14:paraId="1D8C86A5" w14:textId="77777777" w:rsidR="00D018D2" w:rsidRPr="006C2295" w:rsidRDefault="00D018D2">
            <w:pPr>
              <w:spacing w:line="254" w:lineRule="auto"/>
              <w:jc w:val="both"/>
              <w:rPr>
                <w:rFonts w:ascii="Times New Roman" w:hAnsi="Times New Roman" w:cs="Times New Roman"/>
                <w:kern w:val="2"/>
              </w:rPr>
            </w:pPr>
            <w:r w:rsidRPr="006C2295">
              <w:rPr>
                <w:rFonts w:ascii="Times New Roman" w:hAnsi="Times New Roman" w:cs="Times New Roman"/>
                <w:kern w:val="2"/>
              </w:rPr>
              <w:t>процессы создания и развития предпринимательской деятельности в профессиональной сфере.</w:t>
            </w:r>
          </w:p>
          <w:p w14:paraId="3316321F" w14:textId="77777777" w:rsidR="00D018D2" w:rsidRPr="006C2295" w:rsidRDefault="00D018D2">
            <w:pPr>
              <w:spacing w:line="254" w:lineRule="auto"/>
              <w:jc w:val="both"/>
              <w:rPr>
                <w:rFonts w:ascii="Times New Roman" w:hAnsi="Times New Roman" w:cs="Times New Roman"/>
                <w:bCs/>
                <w:i/>
              </w:rPr>
            </w:pPr>
          </w:p>
        </w:tc>
        <w:tc>
          <w:tcPr>
            <w:tcW w:w="1408" w:type="dxa"/>
            <w:tcBorders>
              <w:top w:val="single" w:sz="4" w:space="0" w:color="auto"/>
              <w:left w:val="single" w:sz="4" w:space="0" w:color="auto"/>
              <w:bottom w:val="single" w:sz="4" w:space="0" w:color="auto"/>
              <w:right w:val="single" w:sz="4" w:space="0" w:color="auto"/>
            </w:tcBorders>
            <w:hideMark/>
          </w:tcPr>
          <w:p w14:paraId="758DA25B" w14:textId="77777777" w:rsidR="00D018D2" w:rsidRPr="006C2295" w:rsidRDefault="00D018D2">
            <w:pPr>
              <w:spacing w:line="254" w:lineRule="auto"/>
              <w:jc w:val="center"/>
              <w:rPr>
                <w:rFonts w:ascii="Times New Roman" w:hAnsi="Times New Roman" w:cs="Times New Roman"/>
                <w:bCs/>
              </w:rPr>
            </w:pPr>
            <w:r w:rsidRPr="006C2295">
              <w:rPr>
                <w:rFonts w:ascii="Times New Roman" w:hAnsi="Times New Roman" w:cs="Times New Roman"/>
                <w:bCs/>
              </w:rPr>
              <w:lastRenderedPageBreak/>
              <w:t>-</w:t>
            </w:r>
          </w:p>
        </w:tc>
      </w:tr>
      <w:tr w:rsidR="00D018D2" w:rsidRPr="006C2295" w14:paraId="423143F9" w14:textId="77777777" w:rsidTr="004A6C9C">
        <w:tc>
          <w:tcPr>
            <w:tcW w:w="1237" w:type="dxa"/>
            <w:tcBorders>
              <w:top w:val="single" w:sz="4" w:space="0" w:color="auto"/>
              <w:left w:val="single" w:sz="4" w:space="0" w:color="auto"/>
              <w:bottom w:val="single" w:sz="4" w:space="0" w:color="auto"/>
              <w:right w:val="single" w:sz="4" w:space="0" w:color="auto"/>
            </w:tcBorders>
            <w:hideMark/>
          </w:tcPr>
          <w:p w14:paraId="1F8B4A21" w14:textId="77777777" w:rsidR="00D018D2" w:rsidRPr="006C2295" w:rsidRDefault="00D018D2">
            <w:pPr>
              <w:spacing w:line="254" w:lineRule="auto"/>
              <w:rPr>
                <w:rFonts w:ascii="Times New Roman" w:hAnsi="Times New Roman" w:cs="Times New Roman"/>
                <w:bCs/>
              </w:rPr>
            </w:pPr>
            <w:r w:rsidRPr="006C2295">
              <w:rPr>
                <w:rFonts w:ascii="Times New Roman" w:hAnsi="Times New Roman" w:cs="Times New Roman"/>
                <w:bCs/>
              </w:rPr>
              <w:t>ОК 04</w:t>
            </w:r>
          </w:p>
        </w:tc>
        <w:tc>
          <w:tcPr>
            <w:tcW w:w="3406" w:type="dxa"/>
            <w:tcBorders>
              <w:top w:val="single" w:sz="4" w:space="0" w:color="auto"/>
              <w:left w:val="single" w:sz="4" w:space="0" w:color="auto"/>
              <w:bottom w:val="single" w:sz="4" w:space="0" w:color="auto"/>
              <w:right w:val="single" w:sz="4" w:space="0" w:color="auto"/>
            </w:tcBorders>
            <w:hideMark/>
          </w:tcPr>
          <w:p w14:paraId="3DA7A6DC" w14:textId="77777777" w:rsidR="00D018D2" w:rsidRPr="006C2295" w:rsidRDefault="00D018D2">
            <w:pPr>
              <w:spacing w:line="254" w:lineRule="auto"/>
              <w:rPr>
                <w:rFonts w:ascii="Times New Roman" w:hAnsi="Times New Roman" w:cs="Times New Roman"/>
                <w:kern w:val="2"/>
              </w:rPr>
            </w:pPr>
            <w:r w:rsidRPr="006C2295">
              <w:rPr>
                <w:rFonts w:ascii="Times New Roman" w:hAnsi="Times New Roman" w:cs="Times New Roman"/>
                <w:kern w:val="2"/>
              </w:rPr>
              <w:t>организовывать работу коллектива и команды;</w:t>
            </w:r>
          </w:p>
          <w:p w14:paraId="63B91BB7" w14:textId="77777777" w:rsidR="00D018D2" w:rsidRPr="006C2295" w:rsidRDefault="00D018D2">
            <w:pPr>
              <w:spacing w:line="254" w:lineRule="auto"/>
              <w:rPr>
                <w:rFonts w:ascii="Times New Roman" w:hAnsi="Times New Roman" w:cs="Times New Roman"/>
                <w:kern w:val="2"/>
              </w:rPr>
            </w:pPr>
            <w:r w:rsidRPr="006C2295">
              <w:rPr>
                <w:rFonts w:ascii="Times New Roman" w:hAnsi="Times New Roman" w:cs="Times New Roman"/>
                <w:kern w:val="2"/>
              </w:rPr>
              <w:t>взаимодействовать с коллегами, руководством, клиентами в ходе профессиональной деятельности</w:t>
            </w:r>
          </w:p>
        </w:tc>
        <w:tc>
          <w:tcPr>
            <w:tcW w:w="3520" w:type="dxa"/>
            <w:tcBorders>
              <w:top w:val="single" w:sz="4" w:space="0" w:color="auto"/>
              <w:left w:val="single" w:sz="4" w:space="0" w:color="auto"/>
              <w:bottom w:val="single" w:sz="4" w:space="0" w:color="auto"/>
              <w:right w:val="single" w:sz="4" w:space="0" w:color="auto"/>
            </w:tcBorders>
            <w:hideMark/>
          </w:tcPr>
          <w:p w14:paraId="4F69147F" w14:textId="77777777" w:rsidR="00D018D2" w:rsidRPr="006C2295" w:rsidRDefault="00D018D2">
            <w:pPr>
              <w:spacing w:line="254" w:lineRule="auto"/>
              <w:rPr>
                <w:rFonts w:ascii="Times New Roman" w:hAnsi="Times New Roman" w:cs="Times New Roman"/>
                <w:kern w:val="2"/>
              </w:rPr>
            </w:pPr>
            <w:r w:rsidRPr="006C2295">
              <w:rPr>
                <w:rFonts w:ascii="Times New Roman" w:hAnsi="Times New Roman" w:cs="Times New Roman"/>
                <w:kern w:val="2"/>
              </w:rPr>
              <w:t>психологические основы деятельности коллектива;</w:t>
            </w:r>
          </w:p>
          <w:p w14:paraId="0D441DE3" w14:textId="77777777" w:rsidR="00D018D2" w:rsidRPr="006C2295" w:rsidRDefault="00D018D2">
            <w:pPr>
              <w:spacing w:line="254" w:lineRule="auto"/>
              <w:rPr>
                <w:rFonts w:ascii="Times New Roman" w:hAnsi="Times New Roman" w:cs="Times New Roman"/>
                <w:kern w:val="2"/>
              </w:rPr>
            </w:pPr>
            <w:r w:rsidRPr="006C2295">
              <w:rPr>
                <w:rFonts w:ascii="Times New Roman" w:hAnsi="Times New Roman" w:cs="Times New Roman"/>
                <w:kern w:val="2"/>
              </w:rPr>
              <w:t>психологические особенности личности</w:t>
            </w:r>
          </w:p>
        </w:tc>
        <w:tc>
          <w:tcPr>
            <w:tcW w:w="1408" w:type="dxa"/>
            <w:tcBorders>
              <w:top w:val="single" w:sz="4" w:space="0" w:color="auto"/>
              <w:left w:val="single" w:sz="4" w:space="0" w:color="auto"/>
              <w:bottom w:val="single" w:sz="4" w:space="0" w:color="auto"/>
              <w:right w:val="single" w:sz="4" w:space="0" w:color="auto"/>
            </w:tcBorders>
            <w:hideMark/>
          </w:tcPr>
          <w:p w14:paraId="093B4777" w14:textId="77777777" w:rsidR="00D018D2" w:rsidRPr="006C2295" w:rsidRDefault="00D018D2">
            <w:pPr>
              <w:spacing w:line="254" w:lineRule="auto"/>
              <w:jc w:val="center"/>
              <w:rPr>
                <w:rFonts w:ascii="Times New Roman" w:hAnsi="Times New Roman" w:cs="Times New Roman"/>
                <w:bCs/>
              </w:rPr>
            </w:pPr>
            <w:r w:rsidRPr="006C2295">
              <w:rPr>
                <w:rFonts w:ascii="Times New Roman" w:hAnsi="Times New Roman" w:cs="Times New Roman"/>
                <w:bCs/>
              </w:rPr>
              <w:t>-</w:t>
            </w:r>
          </w:p>
        </w:tc>
      </w:tr>
    </w:tbl>
    <w:p w14:paraId="77097395" w14:textId="77777777" w:rsidR="00D018D2" w:rsidRPr="006C2295" w:rsidRDefault="00D018D2" w:rsidP="00D018D2">
      <w:pPr>
        <w:shd w:val="clear" w:color="auto" w:fill="FFFFFF"/>
        <w:rPr>
          <w:rFonts w:ascii="Times New Roman" w:hAnsi="Times New Roman" w:cs="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81"/>
      </w:tblGrid>
      <w:tr w:rsidR="00D018D2" w:rsidRPr="006C2295" w14:paraId="5C79ACD9" w14:textId="77777777" w:rsidTr="006103E5">
        <w:tc>
          <w:tcPr>
            <w:tcW w:w="1275" w:type="dxa"/>
            <w:tcBorders>
              <w:top w:val="single" w:sz="4" w:space="0" w:color="auto"/>
              <w:left w:val="single" w:sz="4" w:space="0" w:color="auto"/>
              <w:bottom w:val="single" w:sz="4" w:space="0" w:color="auto"/>
              <w:right w:val="single" w:sz="4" w:space="0" w:color="auto"/>
            </w:tcBorders>
            <w:hideMark/>
          </w:tcPr>
          <w:p w14:paraId="40A409F3" w14:textId="77777777" w:rsidR="00D018D2" w:rsidRPr="006C2295" w:rsidRDefault="00D018D2">
            <w:pPr>
              <w:shd w:val="clear" w:color="auto" w:fill="FFFFFF"/>
              <w:ind w:left="709" w:hanging="709"/>
              <w:jc w:val="center"/>
              <w:rPr>
                <w:rFonts w:ascii="Times New Roman" w:eastAsia="Calibri" w:hAnsi="Times New Roman" w:cs="Times New Roman"/>
                <w:b/>
              </w:rPr>
            </w:pPr>
            <w:r w:rsidRPr="006C2295">
              <w:rPr>
                <w:rFonts w:ascii="Times New Roman" w:hAnsi="Times New Roman" w:cs="Times New Roman"/>
                <w:b/>
              </w:rPr>
              <w:t>Код</w:t>
            </w:r>
          </w:p>
        </w:tc>
        <w:tc>
          <w:tcPr>
            <w:tcW w:w="8081" w:type="dxa"/>
            <w:tcBorders>
              <w:top w:val="single" w:sz="4" w:space="0" w:color="auto"/>
              <w:left w:val="single" w:sz="4" w:space="0" w:color="auto"/>
              <w:bottom w:val="single" w:sz="4" w:space="0" w:color="auto"/>
              <w:right w:val="single" w:sz="4" w:space="0" w:color="auto"/>
            </w:tcBorders>
            <w:hideMark/>
          </w:tcPr>
          <w:p w14:paraId="701E7BA0" w14:textId="77777777" w:rsidR="00D018D2" w:rsidRPr="006C2295" w:rsidRDefault="00D018D2">
            <w:pPr>
              <w:shd w:val="clear" w:color="auto" w:fill="FFFFFF"/>
              <w:ind w:left="709" w:hanging="709"/>
              <w:jc w:val="center"/>
              <w:rPr>
                <w:rFonts w:ascii="Times New Roman" w:eastAsia="Calibri" w:hAnsi="Times New Roman" w:cs="Times New Roman"/>
                <w:b/>
              </w:rPr>
            </w:pPr>
            <w:r w:rsidRPr="006C2295">
              <w:rPr>
                <w:rFonts w:ascii="Times New Roman" w:hAnsi="Times New Roman" w:cs="Times New Roman"/>
                <w:b/>
              </w:rPr>
              <w:t>Наименование общих компетенций</w:t>
            </w:r>
          </w:p>
        </w:tc>
      </w:tr>
      <w:tr w:rsidR="00D018D2" w:rsidRPr="006C2295" w14:paraId="0568831A" w14:textId="77777777" w:rsidTr="006103E5">
        <w:tc>
          <w:tcPr>
            <w:tcW w:w="1275" w:type="dxa"/>
            <w:tcBorders>
              <w:top w:val="single" w:sz="4" w:space="0" w:color="auto"/>
              <w:left w:val="single" w:sz="4" w:space="0" w:color="auto"/>
              <w:bottom w:val="single" w:sz="4" w:space="0" w:color="auto"/>
              <w:right w:val="single" w:sz="4" w:space="0" w:color="auto"/>
            </w:tcBorders>
          </w:tcPr>
          <w:p w14:paraId="42E8E742" w14:textId="77777777" w:rsidR="00D018D2" w:rsidRPr="006C2295" w:rsidRDefault="00D018D2">
            <w:pPr>
              <w:shd w:val="clear" w:color="auto" w:fill="FFFFFF"/>
              <w:ind w:left="709" w:hanging="709"/>
              <w:rPr>
                <w:rFonts w:ascii="Times New Roman" w:eastAsia="Times New Roman" w:hAnsi="Times New Roman" w:cs="Times New Roman"/>
              </w:rPr>
            </w:pPr>
            <w:r w:rsidRPr="006C2295">
              <w:rPr>
                <w:rFonts w:ascii="Times New Roman" w:hAnsi="Times New Roman" w:cs="Times New Roman"/>
              </w:rPr>
              <w:t>ОК 01.</w:t>
            </w:r>
          </w:p>
          <w:p w14:paraId="7BFCB46D" w14:textId="77777777" w:rsidR="00D018D2" w:rsidRPr="006C2295" w:rsidRDefault="00D018D2">
            <w:pPr>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28A2B78E" w14:textId="77777777" w:rsidR="00D018D2" w:rsidRPr="006C2295" w:rsidRDefault="00D018D2" w:rsidP="006103E5">
            <w:pPr>
              <w:shd w:val="clear" w:color="auto" w:fill="FFFFFF"/>
              <w:ind w:left="-21" w:firstLine="198"/>
              <w:jc w:val="both"/>
              <w:rPr>
                <w:rFonts w:ascii="Times New Roman" w:eastAsia="Calibri" w:hAnsi="Times New Roman" w:cs="Times New Roman"/>
              </w:rPr>
            </w:pPr>
            <w:r w:rsidRPr="006C229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D018D2" w:rsidRPr="006C2295" w14:paraId="5D6F83F7" w14:textId="77777777" w:rsidTr="006103E5">
        <w:tc>
          <w:tcPr>
            <w:tcW w:w="1275" w:type="dxa"/>
            <w:tcBorders>
              <w:top w:val="single" w:sz="4" w:space="0" w:color="auto"/>
              <w:left w:val="single" w:sz="4" w:space="0" w:color="auto"/>
              <w:bottom w:val="single" w:sz="4" w:space="0" w:color="auto"/>
              <w:right w:val="single" w:sz="4" w:space="0" w:color="auto"/>
            </w:tcBorders>
          </w:tcPr>
          <w:p w14:paraId="157A3EFC" w14:textId="77777777" w:rsidR="00D018D2" w:rsidRPr="006C2295" w:rsidRDefault="00D018D2">
            <w:pPr>
              <w:shd w:val="clear" w:color="auto" w:fill="FFFFFF"/>
              <w:ind w:left="709" w:hanging="709"/>
              <w:rPr>
                <w:rFonts w:ascii="Times New Roman" w:eastAsia="Times New Roman" w:hAnsi="Times New Roman" w:cs="Times New Roman"/>
              </w:rPr>
            </w:pPr>
            <w:r w:rsidRPr="006C2295">
              <w:rPr>
                <w:rFonts w:ascii="Times New Roman" w:hAnsi="Times New Roman" w:cs="Times New Roman"/>
              </w:rPr>
              <w:lastRenderedPageBreak/>
              <w:t>ОК 02.</w:t>
            </w:r>
          </w:p>
          <w:p w14:paraId="0DCF086A" w14:textId="77777777" w:rsidR="00D018D2" w:rsidRPr="006C2295" w:rsidRDefault="00D018D2">
            <w:pPr>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5A828D31" w14:textId="77777777" w:rsidR="00D018D2" w:rsidRPr="006C2295" w:rsidRDefault="00D018D2" w:rsidP="006103E5">
            <w:pPr>
              <w:shd w:val="clear" w:color="auto" w:fill="FFFFFF"/>
              <w:ind w:firstLine="198"/>
              <w:jc w:val="both"/>
              <w:rPr>
                <w:rFonts w:ascii="Times New Roman" w:eastAsia="Calibri" w:hAnsi="Times New Roman" w:cs="Times New Roman"/>
              </w:rPr>
            </w:pPr>
            <w:r w:rsidRPr="006C2295">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профессиональных задач в профессиональной деятельности.</w:t>
            </w:r>
          </w:p>
        </w:tc>
      </w:tr>
      <w:tr w:rsidR="00D018D2" w:rsidRPr="006C2295" w14:paraId="24985557" w14:textId="77777777" w:rsidTr="006103E5">
        <w:tc>
          <w:tcPr>
            <w:tcW w:w="1275" w:type="dxa"/>
            <w:tcBorders>
              <w:top w:val="single" w:sz="4" w:space="0" w:color="auto"/>
              <w:left w:val="single" w:sz="4" w:space="0" w:color="auto"/>
              <w:bottom w:val="single" w:sz="4" w:space="0" w:color="auto"/>
              <w:right w:val="single" w:sz="4" w:space="0" w:color="auto"/>
            </w:tcBorders>
            <w:hideMark/>
          </w:tcPr>
          <w:p w14:paraId="1A267B8A" w14:textId="77777777" w:rsidR="00D018D2" w:rsidRPr="006C2295" w:rsidRDefault="00D018D2">
            <w:pPr>
              <w:shd w:val="clear" w:color="auto" w:fill="FFFFFF"/>
              <w:ind w:left="709" w:hanging="709"/>
              <w:jc w:val="both"/>
              <w:rPr>
                <w:rFonts w:ascii="Times New Roman" w:eastAsia="Calibri" w:hAnsi="Times New Roman" w:cs="Times New Roman"/>
              </w:rPr>
            </w:pPr>
            <w:r w:rsidRPr="006C2295">
              <w:rPr>
                <w:rFonts w:ascii="Times New Roman" w:hAnsi="Times New Roman" w:cs="Times New Roman"/>
              </w:rPr>
              <w:t>ОК 03.</w:t>
            </w:r>
          </w:p>
        </w:tc>
        <w:tc>
          <w:tcPr>
            <w:tcW w:w="8081" w:type="dxa"/>
            <w:tcBorders>
              <w:top w:val="single" w:sz="4" w:space="0" w:color="auto"/>
              <w:left w:val="single" w:sz="4" w:space="0" w:color="auto"/>
              <w:bottom w:val="single" w:sz="4" w:space="0" w:color="auto"/>
              <w:right w:val="single" w:sz="4" w:space="0" w:color="auto"/>
            </w:tcBorders>
            <w:hideMark/>
          </w:tcPr>
          <w:p w14:paraId="515E2AAF" w14:textId="77777777" w:rsidR="00D018D2" w:rsidRPr="006C2295" w:rsidRDefault="00D018D2" w:rsidP="006103E5">
            <w:pPr>
              <w:shd w:val="clear" w:color="auto" w:fill="FFFFFF"/>
              <w:ind w:firstLine="198"/>
              <w:jc w:val="both"/>
              <w:rPr>
                <w:rFonts w:ascii="Times New Roman" w:eastAsia="Calibri" w:hAnsi="Times New Roman" w:cs="Times New Roman"/>
              </w:rPr>
            </w:pPr>
            <w:r w:rsidRPr="006C2295">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018D2" w:rsidRPr="006C2295" w14:paraId="16AEEFE0" w14:textId="77777777" w:rsidTr="006103E5">
        <w:tc>
          <w:tcPr>
            <w:tcW w:w="1275" w:type="dxa"/>
            <w:tcBorders>
              <w:top w:val="single" w:sz="4" w:space="0" w:color="auto"/>
              <w:left w:val="single" w:sz="4" w:space="0" w:color="auto"/>
              <w:bottom w:val="single" w:sz="4" w:space="0" w:color="auto"/>
              <w:right w:val="single" w:sz="4" w:space="0" w:color="auto"/>
            </w:tcBorders>
          </w:tcPr>
          <w:p w14:paraId="030EB550" w14:textId="77777777" w:rsidR="00D018D2" w:rsidRPr="006C2295" w:rsidRDefault="00D018D2">
            <w:pPr>
              <w:shd w:val="clear" w:color="auto" w:fill="FFFFFF"/>
              <w:ind w:left="709" w:hanging="709"/>
              <w:rPr>
                <w:rFonts w:ascii="Times New Roman" w:eastAsia="Times New Roman" w:hAnsi="Times New Roman" w:cs="Times New Roman"/>
              </w:rPr>
            </w:pPr>
            <w:r w:rsidRPr="006C2295">
              <w:rPr>
                <w:rFonts w:ascii="Times New Roman" w:hAnsi="Times New Roman" w:cs="Times New Roman"/>
              </w:rPr>
              <w:t>ОК 04.</w:t>
            </w:r>
          </w:p>
          <w:p w14:paraId="664E7535" w14:textId="77777777" w:rsidR="00D018D2" w:rsidRPr="006C2295" w:rsidRDefault="00D018D2">
            <w:pPr>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6AF36678" w14:textId="77777777" w:rsidR="00D018D2" w:rsidRPr="006C2295" w:rsidRDefault="00D018D2" w:rsidP="006103E5">
            <w:pPr>
              <w:shd w:val="clear" w:color="auto" w:fill="FFFFFF"/>
              <w:ind w:firstLine="198"/>
              <w:jc w:val="both"/>
              <w:rPr>
                <w:rFonts w:ascii="Times New Roman" w:eastAsia="Calibri" w:hAnsi="Times New Roman" w:cs="Times New Roman"/>
              </w:rPr>
            </w:pPr>
            <w:r w:rsidRPr="006C2295">
              <w:rPr>
                <w:rFonts w:ascii="Times New Roman" w:hAnsi="Times New Roman" w:cs="Times New Roman"/>
              </w:rPr>
              <w:t xml:space="preserve">Эффективно взаимодействовать и работать в коллективе и команде; </w:t>
            </w:r>
          </w:p>
        </w:tc>
      </w:tr>
      <w:tr w:rsidR="00D018D2" w:rsidRPr="006C2295" w14:paraId="5F959CC6" w14:textId="77777777" w:rsidTr="006103E5">
        <w:tc>
          <w:tcPr>
            <w:tcW w:w="1275" w:type="dxa"/>
            <w:tcBorders>
              <w:top w:val="single" w:sz="4" w:space="0" w:color="auto"/>
              <w:left w:val="single" w:sz="4" w:space="0" w:color="auto"/>
              <w:bottom w:val="single" w:sz="4" w:space="0" w:color="auto"/>
              <w:right w:val="single" w:sz="4" w:space="0" w:color="auto"/>
            </w:tcBorders>
          </w:tcPr>
          <w:p w14:paraId="5035159A" w14:textId="77777777" w:rsidR="00D018D2" w:rsidRPr="006C2295" w:rsidRDefault="00D018D2">
            <w:pPr>
              <w:shd w:val="clear" w:color="auto" w:fill="FFFFFF"/>
              <w:ind w:left="709" w:hanging="709"/>
              <w:rPr>
                <w:rFonts w:ascii="Times New Roman" w:eastAsia="Times New Roman" w:hAnsi="Times New Roman" w:cs="Times New Roman"/>
              </w:rPr>
            </w:pPr>
            <w:r w:rsidRPr="006C2295">
              <w:rPr>
                <w:rFonts w:ascii="Times New Roman" w:hAnsi="Times New Roman" w:cs="Times New Roman"/>
              </w:rPr>
              <w:t>ОК 05.</w:t>
            </w:r>
          </w:p>
          <w:p w14:paraId="1F8A9BC0" w14:textId="77777777" w:rsidR="00D018D2" w:rsidRPr="006C2295" w:rsidRDefault="00D018D2">
            <w:pPr>
              <w:ind w:firstLine="919"/>
              <w:jc w:val="both"/>
              <w:rPr>
                <w:rFonts w:ascii="Times New Roman" w:eastAsia="Calibri" w:hAnsi="Times New Roman" w:cs="Times New Roman"/>
              </w:rPr>
            </w:pPr>
          </w:p>
        </w:tc>
        <w:tc>
          <w:tcPr>
            <w:tcW w:w="8081" w:type="dxa"/>
            <w:tcBorders>
              <w:top w:val="single" w:sz="4" w:space="0" w:color="auto"/>
              <w:left w:val="single" w:sz="4" w:space="0" w:color="auto"/>
              <w:bottom w:val="single" w:sz="4" w:space="0" w:color="auto"/>
              <w:right w:val="single" w:sz="4" w:space="0" w:color="auto"/>
            </w:tcBorders>
            <w:hideMark/>
          </w:tcPr>
          <w:p w14:paraId="2385D052" w14:textId="77777777" w:rsidR="00D018D2" w:rsidRPr="006C2295" w:rsidRDefault="00D018D2" w:rsidP="006103E5">
            <w:pPr>
              <w:shd w:val="clear" w:color="auto" w:fill="FFFFFF"/>
              <w:ind w:firstLine="198"/>
              <w:jc w:val="both"/>
              <w:rPr>
                <w:rFonts w:ascii="Times New Roman" w:eastAsia="Calibri" w:hAnsi="Times New Roman" w:cs="Times New Roman"/>
              </w:rPr>
            </w:pPr>
            <w:r w:rsidRPr="006C2295">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018D2" w:rsidRPr="006C2295" w14:paraId="5436F7E6" w14:textId="77777777" w:rsidTr="006103E5">
        <w:tc>
          <w:tcPr>
            <w:tcW w:w="1275" w:type="dxa"/>
            <w:tcBorders>
              <w:top w:val="single" w:sz="4" w:space="0" w:color="auto"/>
              <w:left w:val="single" w:sz="4" w:space="0" w:color="auto"/>
              <w:bottom w:val="single" w:sz="4" w:space="0" w:color="auto"/>
              <w:right w:val="single" w:sz="4" w:space="0" w:color="auto"/>
            </w:tcBorders>
            <w:hideMark/>
          </w:tcPr>
          <w:p w14:paraId="09AC409C" w14:textId="77777777" w:rsidR="00D018D2" w:rsidRPr="006C2295" w:rsidRDefault="00D018D2">
            <w:pPr>
              <w:jc w:val="both"/>
              <w:rPr>
                <w:rFonts w:ascii="Times New Roman" w:eastAsia="Calibri" w:hAnsi="Times New Roman" w:cs="Times New Roman"/>
              </w:rPr>
            </w:pPr>
            <w:r w:rsidRPr="006C2295">
              <w:rPr>
                <w:rFonts w:ascii="Times New Roman" w:hAnsi="Times New Roman" w:cs="Times New Roman"/>
              </w:rPr>
              <w:t>ОК 06.</w:t>
            </w:r>
          </w:p>
        </w:tc>
        <w:tc>
          <w:tcPr>
            <w:tcW w:w="8081" w:type="dxa"/>
            <w:tcBorders>
              <w:top w:val="single" w:sz="4" w:space="0" w:color="auto"/>
              <w:left w:val="single" w:sz="4" w:space="0" w:color="auto"/>
              <w:bottom w:val="single" w:sz="4" w:space="0" w:color="auto"/>
              <w:right w:val="single" w:sz="4" w:space="0" w:color="auto"/>
            </w:tcBorders>
            <w:hideMark/>
          </w:tcPr>
          <w:p w14:paraId="30374AA2" w14:textId="77777777" w:rsidR="00D018D2" w:rsidRPr="006C2295" w:rsidRDefault="00D018D2" w:rsidP="006103E5">
            <w:pPr>
              <w:keepNext/>
              <w:ind w:firstLine="198"/>
              <w:jc w:val="both"/>
              <w:rPr>
                <w:rFonts w:ascii="Times New Roman" w:eastAsia="Calibri" w:hAnsi="Times New Roman" w:cs="Times New Roman"/>
              </w:rPr>
            </w:pPr>
            <w:r w:rsidRPr="006C2295">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018D2" w:rsidRPr="006C2295" w14:paraId="1E5073DC" w14:textId="77777777" w:rsidTr="006103E5">
        <w:trPr>
          <w:trHeight w:val="58"/>
        </w:trPr>
        <w:tc>
          <w:tcPr>
            <w:tcW w:w="1275" w:type="dxa"/>
            <w:tcBorders>
              <w:top w:val="single" w:sz="4" w:space="0" w:color="auto"/>
              <w:left w:val="single" w:sz="4" w:space="0" w:color="auto"/>
              <w:bottom w:val="single" w:sz="4" w:space="0" w:color="auto"/>
              <w:right w:val="single" w:sz="4" w:space="0" w:color="auto"/>
            </w:tcBorders>
            <w:hideMark/>
          </w:tcPr>
          <w:p w14:paraId="5BD12498" w14:textId="77777777" w:rsidR="00D018D2" w:rsidRPr="006C2295" w:rsidRDefault="00D018D2">
            <w:pPr>
              <w:shd w:val="clear" w:color="auto" w:fill="FFFFFF"/>
              <w:ind w:left="709" w:hanging="709"/>
              <w:jc w:val="both"/>
              <w:rPr>
                <w:rFonts w:ascii="Times New Roman" w:eastAsia="Calibri" w:hAnsi="Times New Roman" w:cs="Times New Roman"/>
                <w:sz w:val="24"/>
                <w:szCs w:val="24"/>
              </w:rPr>
            </w:pPr>
            <w:r w:rsidRPr="006C2295">
              <w:rPr>
                <w:rFonts w:ascii="Times New Roman" w:hAnsi="Times New Roman" w:cs="Times New Roman"/>
              </w:rPr>
              <w:t>ОК 09.</w:t>
            </w:r>
          </w:p>
        </w:tc>
        <w:tc>
          <w:tcPr>
            <w:tcW w:w="8081" w:type="dxa"/>
            <w:tcBorders>
              <w:top w:val="single" w:sz="4" w:space="0" w:color="auto"/>
              <w:left w:val="single" w:sz="4" w:space="0" w:color="auto"/>
              <w:bottom w:val="single" w:sz="4" w:space="0" w:color="auto"/>
              <w:right w:val="single" w:sz="4" w:space="0" w:color="auto"/>
            </w:tcBorders>
            <w:hideMark/>
          </w:tcPr>
          <w:p w14:paraId="0175C698" w14:textId="77777777" w:rsidR="00D018D2" w:rsidRPr="006C2295" w:rsidRDefault="00D018D2" w:rsidP="006103E5">
            <w:pPr>
              <w:shd w:val="clear" w:color="auto" w:fill="FFFFFF"/>
              <w:ind w:firstLine="198"/>
              <w:jc w:val="both"/>
              <w:rPr>
                <w:rFonts w:ascii="Times New Roman" w:eastAsia="Calibri" w:hAnsi="Times New Roman" w:cs="Times New Roman"/>
              </w:rPr>
            </w:pPr>
            <w:r w:rsidRPr="006C2295">
              <w:rPr>
                <w:rFonts w:ascii="Times New Roman" w:hAnsi="Times New Roman" w:cs="Times New Roman"/>
              </w:rPr>
              <w:t>Пользоваться профессиональной документацией на государственном и иностранном языках.</w:t>
            </w:r>
          </w:p>
        </w:tc>
      </w:tr>
    </w:tbl>
    <w:p w14:paraId="0F799312" w14:textId="77777777" w:rsidR="00D018D2" w:rsidRPr="006C2295" w:rsidRDefault="00D018D2" w:rsidP="00D018D2">
      <w:pPr>
        <w:jc w:val="both"/>
        <w:rPr>
          <w:rFonts w:ascii="Times New Roman" w:eastAsia="Times New Roman" w:hAnsi="Times New Roman" w:cs="Times New Roman"/>
          <w:b/>
        </w:rPr>
      </w:pPr>
      <w:r w:rsidRPr="006C2295">
        <w:rPr>
          <w:rFonts w:ascii="Times New Roman" w:hAnsi="Times New Roman" w:cs="Times New Roman"/>
          <w:b/>
        </w:rPr>
        <w:t xml:space="preserve"> </w:t>
      </w:r>
    </w:p>
    <w:p w14:paraId="460BD7D8" w14:textId="77777777" w:rsidR="00D018D2" w:rsidRPr="006103E5" w:rsidRDefault="00D018D2" w:rsidP="00D018D2">
      <w:pPr>
        <w:jc w:val="both"/>
        <w:rPr>
          <w:rFonts w:ascii="Times New Roman" w:hAnsi="Times New Roman" w:cs="Times New Roman"/>
          <w:b/>
          <w:sz w:val="24"/>
          <w:szCs w:val="24"/>
        </w:rPr>
      </w:pPr>
    </w:p>
    <w:p w14:paraId="4F644170" w14:textId="77777777" w:rsidR="00D018D2" w:rsidRPr="006103E5" w:rsidRDefault="00D018D2" w:rsidP="00D018D2">
      <w:pPr>
        <w:jc w:val="both"/>
        <w:rPr>
          <w:rFonts w:ascii="Times New Roman" w:hAnsi="Times New Roman" w:cs="Times New Roman"/>
          <w:b/>
          <w:sz w:val="24"/>
          <w:szCs w:val="24"/>
        </w:rPr>
      </w:pPr>
      <w:r w:rsidRPr="006103E5">
        <w:rPr>
          <w:rFonts w:ascii="Times New Roman" w:hAnsi="Times New Roman" w:cs="Times New Roman"/>
          <w:b/>
          <w:sz w:val="24"/>
          <w:szCs w:val="24"/>
        </w:rPr>
        <w:t>Вариант 1</w:t>
      </w:r>
    </w:p>
    <w:p w14:paraId="542F3E40"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.Классификация документов.</w:t>
      </w:r>
    </w:p>
    <w:p w14:paraId="337411EA" w14:textId="77777777" w:rsidR="00D018D2" w:rsidRPr="006103E5" w:rsidRDefault="00D018D2" w:rsidP="00D018D2">
      <w:pPr>
        <w:shd w:val="clear" w:color="auto" w:fill="FFFFFF"/>
        <w:jc w:val="both"/>
        <w:rPr>
          <w:rFonts w:ascii="Times New Roman" w:hAnsi="Times New Roman" w:cs="Times New Roman"/>
          <w:sz w:val="24"/>
          <w:szCs w:val="24"/>
        </w:rPr>
      </w:pPr>
      <w:r w:rsidRPr="006103E5">
        <w:rPr>
          <w:rFonts w:ascii="Times New Roman" w:hAnsi="Times New Roman" w:cs="Times New Roman"/>
          <w:b/>
          <w:sz w:val="24"/>
          <w:szCs w:val="24"/>
        </w:rPr>
        <w:t xml:space="preserve"> 2. </w:t>
      </w:r>
      <w:r w:rsidRPr="006103E5">
        <w:rPr>
          <w:rFonts w:ascii="Times New Roman" w:hAnsi="Times New Roman" w:cs="Times New Roman"/>
          <w:sz w:val="24"/>
          <w:szCs w:val="24"/>
        </w:rPr>
        <w:t>Составьте письмо-просьбу Государственной торговой компании «</w:t>
      </w:r>
      <w:proofErr w:type="spellStart"/>
      <w:r w:rsidRPr="006103E5">
        <w:rPr>
          <w:rFonts w:ascii="Times New Roman" w:hAnsi="Times New Roman" w:cs="Times New Roman"/>
          <w:sz w:val="24"/>
          <w:szCs w:val="24"/>
        </w:rPr>
        <w:t>Сибторг</w:t>
      </w:r>
      <w:proofErr w:type="spellEnd"/>
      <w:r w:rsidRPr="006103E5">
        <w:rPr>
          <w:rFonts w:ascii="Times New Roman" w:hAnsi="Times New Roman" w:cs="Times New Roman"/>
          <w:sz w:val="24"/>
          <w:szCs w:val="24"/>
        </w:rPr>
        <w:t>» в московскую фирму «</w:t>
      </w:r>
      <w:proofErr w:type="spellStart"/>
      <w:r w:rsidRPr="006103E5">
        <w:rPr>
          <w:rFonts w:ascii="Times New Roman" w:hAnsi="Times New Roman" w:cs="Times New Roman"/>
          <w:sz w:val="24"/>
          <w:szCs w:val="24"/>
        </w:rPr>
        <w:t>Миаве</w:t>
      </w:r>
      <w:proofErr w:type="spellEnd"/>
      <w:r w:rsidRPr="006103E5">
        <w:rPr>
          <w:rFonts w:ascii="Times New Roman" w:hAnsi="Times New Roman" w:cs="Times New Roman"/>
          <w:sz w:val="24"/>
          <w:szCs w:val="24"/>
        </w:rPr>
        <w:t>» о возможности поставки в Новосибирскую область экологически чистого детского питания.</w:t>
      </w:r>
    </w:p>
    <w:p w14:paraId="06E010BC" w14:textId="77777777" w:rsidR="00D018D2" w:rsidRPr="006103E5" w:rsidRDefault="00D018D2" w:rsidP="00D018D2">
      <w:pPr>
        <w:shd w:val="clear" w:color="auto" w:fill="FFFFFF"/>
        <w:autoSpaceDE w:val="0"/>
        <w:autoSpaceDN w:val="0"/>
        <w:adjustRightInd w:val="0"/>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 xml:space="preserve">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w:t>
      </w:r>
    </w:p>
    <w:p w14:paraId="5CEE9DCA" w14:textId="77777777" w:rsidR="00D018D2" w:rsidRPr="006103E5" w:rsidRDefault="00D018D2" w:rsidP="00D018D2">
      <w:pPr>
        <w:jc w:val="both"/>
        <w:rPr>
          <w:rFonts w:ascii="Times New Roman" w:hAnsi="Times New Roman" w:cs="Times New Roman"/>
          <w:b/>
          <w:color w:val="000000"/>
          <w:sz w:val="24"/>
          <w:szCs w:val="24"/>
        </w:rPr>
      </w:pPr>
      <w:r w:rsidRPr="006103E5">
        <w:rPr>
          <w:rFonts w:ascii="Times New Roman" w:hAnsi="Times New Roman" w:cs="Times New Roman"/>
          <w:sz w:val="24"/>
          <w:szCs w:val="24"/>
        </w:rPr>
        <w:t xml:space="preserve">    </w:t>
      </w:r>
      <w:r w:rsidRPr="006103E5">
        <w:rPr>
          <w:rFonts w:ascii="Times New Roman" w:hAnsi="Times New Roman" w:cs="Times New Roman"/>
          <w:b/>
          <w:sz w:val="24"/>
          <w:szCs w:val="24"/>
        </w:rPr>
        <w:t>Вариант 2</w:t>
      </w:r>
    </w:p>
    <w:p w14:paraId="49282FA4"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.Документы по личному составу.</w:t>
      </w:r>
    </w:p>
    <w:p w14:paraId="25B87794" w14:textId="77777777" w:rsidR="00D018D2" w:rsidRPr="006103E5" w:rsidRDefault="00D018D2" w:rsidP="00D018D2">
      <w:pPr>
        <w:jc w:val="both"/>
        <w:rPr>
          <w:rFonts w:ascii="Times New Roman" w:hAnsi="Times New Roman" w:cs="Times New Roman"/>
          <w:spacing w:val="-8"/>
          <w:sz w:val="24"/>
          <w:szCs w:val="24"/>
        </w:rPr>
      </w:pPr>
      <w:r w:rsidRPr="006103E5">
        <w:rPr>
          <w:rFonts w:ascii="Times New Roman" w:hAnsi="Times New Roman" w:cs="Times New Roman"/>
          <w:b/>
          <w:sz w:val="24"/>
          <w:szCs w:val="24"/>
        </w:rPr>
        <w:t xml:space="preserve"> 2. </w:t>
      </w:r>
      <w:r w:rsidRPr="006103E5">
        <w:rPr>
          <w:rFonts w:ascii="Times New Roman" w:hAnsi="Times New Roman" w:cs="Times New Roman"/>
          <w:spacing w:val="-8"/>
          <w:sz w:val="24"/>
          <w:szCs w:val="24"/>
        </w:rPr>
        <w:t>Составить письмо-запрос в адрес фирмы «Бриз» с просьбой сообщить, по какой цене и на каких условиях они могли бы поставить электронную систему управления. Электронная система управления должна быть поставлена комплектно со всеми принадлежностями. Остальные данные укажите самостоятельно.</w:t>
      </w:r>
    </w:p>
    <w:p w14:paraId="30D029CE" w14:textId="77777777" w:rsidR="00D018D2" w:rsidRPr="006103E5" w:rsidRDefault="00D018D2" w:rsidP="00D018D2">
      <w:pPr>
        <w:jc w:val="both"/>
        <w:rPr>
          <w:rFonts w:ascii="Times New Roman" w:hAnsi="Times New Roman" w:cs="Times New Roman"/>
          <w:b/>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Оформить формуляр приказа.</w:t>
      </w:r>
    </w:p>
    <w:p w14:paraId="3CE090CA" w14:textId="77777777" w:rsidR="00D018D2" w:rsidRPr="006103E5" w:rsidRDefault="00D018D2" w:rsidP="00D018D2">
      <w:pPr>
        <w:tabs>
          <w:tab w:val="left" w:pos="2272"/>
        </w:tabs>
        <w:jc w:val="both"/>
        <w:rPr>
          <w:rFonts w:ascii="Times New Roman" w:hAnsi="Times New Roman" w:cs="Times New Roman"/>
          <w:b/>
          <w:sz w:val="24"/>
          <w:szCs w:val="24"/>
        </w:rPr>
      </w:pPr>
      <w:r w:rsidRPr="006103E5">
        <w:rPr>
          <w:rFonts w:ascii="Times New Roman" w:hAnsi="Times New Roman" w:cs="Times New Roman"/>
          <w:b/>
          <w:sz w:val="24"/>
          <w:szCs w:val="24"/>
        </w:rPr>
        <w:t xml:space="preserve">  Вариант 3</w:t>
      </w:r>
    </w:p>
    <w:p w14:paraId="0E1F5DC4"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xml:space="preserve"> Служебные письма.</w:t>
      </w:r>
    </w:p>
    <w:p w14:paraId="645CED83"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pacing w:val="-8"/>
          <w:sz w:val="24"/>
          <w:szCs w:val="24"/>
        </w:rPr>
        <w:t>Оформите акт. Основанием акта является приказ директора часового завода «Луч» от 17.07.20</w:t>
      </w:r>
      <w:r w:rsidR="006C2295" w:rsidRPr="006103E5">
        <w:rPr>
          <w:rFonts w:ascii="Times New Roman" w:hAnsi="Times New Roman" w:cs="Times New Roman"/>
          <w:spacing w:val="-8"/>
          <w:sz w:val="24"/>
          <w:szCs w:val="24"/>
        </w:rPr>
        <w:t>24</w:t>
      </w:r>
      <w:r w:rsidRPr="006103E5">
        <w:rPr>
          <w:rFonts w:ascii="Times New Roman" w:hAnsi="Times New Roman" w:cs="Times New Roman"/>
          <w:spacing w:val="-8"/>
          <w:sz w:val="24"/>
          <w:szCs w:val="24"/>
        </w:rPr>
        <w:t xml:space="preserve"> №15. В адрес завода прибыла посылка с завода-поставщика. При вскрытии ящика не оказалось числящихся по накладной № 1847 от 15.07.20</w:t>
      </w:r>
      <w:r w:rsidR="006C2295" w:rsidRPr="006103E5">
        <w:rPr>
          <w:rFonts w:ascii="Times New Roman" w:hAnsi="Times New Roman" w:cs="Times New Roman"/>
          <w:spacing w:val="-8"/>
          <w:sz w:val="24"/>
          <w:szCs w:val="24"/>
        </w:rPr>
        <w:t>24</w:t>
      </w:r>
      <w:r w:rsidRPr="006103E5">
        <w:rPr>
          <w:rFonts w:ascii="Times New Roman" w:hAnsi="Times New Roman" w:cs="Times New Roman"/>
          <w:spacing w:val="-8"/>
          <w:sz w:val="24"/>
          <w:szCs w:val="24"/>
        </w:rPr>
        <w:t xml:space="preserve"> 20 (двадцати) корпусов для часов марки «Луч». Указать решение комиссии приемки по качеству. Остальные данные укажите самостоятельно</w:t>
      </w:r>
      <w:r w:rsidRPr="006103E5">
        <w:rPr>
          <w:rFonts w:ascii="Times New Roman" w:hAnsi="Times New Roman" w:cs="Times New Roman"/>
          <w:sz w:val="24"/>
          <w:szCs w:val="24"/>
        </w:rPr>
        <w:t>.</w:t>
      </w:r>
    </w:p>
    <w:p w14:paraId="5C10951A"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0334F079"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4</w:t>
      </w:r>
    </w:p>
    <w:p w14:paraId="20FA0642"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w:t>
      </w:r>
      <w:r w:rsidRPr="006103E5">
        <w:rPr>
          <w:rFonts w:ascii="Times New Roman" w:hAnsi="Times New Roman" w:cs="Times New Roman"/>
          <w:b/>
          <w:sz w:val="24"/>
          <w:szCs w:val="24"/>
        </w:rPr>
        <w:t xml:space="preserve"> </w:t>
      </w:r>
      <w:r w:rsidRPr="006103E5">
        <w:rPr>
          <w:rFonts w:ascii="Times New Roman" w:hAnsi="Times New Roman" w:cs="Times New Roman"/>
          <w:sz w:val="24"/>
          <w:szCs w:val="24"/>
        </w:rPr>
        <w:t>Организационно – распорядительная документация.</w:t>
      </w:r>
    </w:p>
    <w:p w14:paraId="32CEE394"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b/>
          <w:sz w:val="24"/>
          <w:szCs w:val="24"/>
        </w:rPr>
        <w:lastRenderedPageBreak/>
        <w:t xml:space="preserve">2. </w:t>
      </w:r>
      <w:r w:rsidRPr="006103E5">
        <w:rPr>
          <w:rFonts w:ascii="Times New Roman" w:hAnsi="Times New Roman" w:cs="Times New Roman"/>
          <w:sz w:val="24"/>
          <w:szCs w:val="24"/>
        </w:rPr>
        <w:t xml:space="preserve">Составить письмо-предложение в адрес фирмы «Алгоритм» о том, что фирма «Гарант» может предложить 130 принтеров в счет взаимных поставок на 2020год на следующих условиях. Цена 160 </w:t>
      </w:r>
      <w:r w:rsidRPr="006103E5">
        <w:rPr>
          <w:rFonts w:ascii="Times New Roman" w:hAnsi="Times New Roman" w:cs="Times New Roman"/>
          <w:sz w:val="24"/>
          <w:szCs w:val="24"/>
          <w:lang w:val="en-US"/>
        </w:rPr>
        <w:t>USD</w:t>
      </w:r>
      <w:r w:rsidRPr="006103E5">
        <w:rPr>
          <w:rFonts w:ascii="Times New Roman" w:hAnsi="Times New Roman" w:cs="Times New Roman"/>
          <w:sz w:val="24"/>
          <w:szCs w:val="24"/>
        </w:rPr>
        <w:t xml:space="preserve"> за один </w:t>
      </w:r>
      <w:proofErr w:type="gramStart"/>
      <w:r w:rsidRPr="006103E5">
        <w:rPr>
          <w:rFonts w:ascii="Times New Roman" w:hAnsi="Times New Roman" w:cs="Times New Roman"/>
          <w:sz w:val="24"/>
          <w:szCs w:val="24"/>
        </w:rPr>
        <w:t>принтер .Общая</w:t>
      </w:r>
      <w:proofErr w:type="gramEnd"/>
      <w:r w:rsidRPr="006103E5">
        <w:rPr>
          <w:rFonts w:ascii="Times New Roman" w:hAnsi="Times New Roman" w:cs="Times New Roman"/>
          <w:sz w:val="24"/>
          <w:szCs w:val="24"/>
        </w:rPr>
        <w:t xml:space="preserve"> стоимость всей партии принтеров составляет 20 800 </w:t>
      </w:r>
      <w:r w:rsidRPr="006103E5">
        <w:rPr>
          <w:rFonts w:ascii="Times New Roman" w:hAnsi="Times New Roman" w:cs="Times New Roman"/>
          <w:sz w:val="24"/>
          <w:szCs w:val="24"/>
          <w:lang w:val="en-US"/>
        </w:rPr>
        <w:t>USD</w:t>
      </w:r>
      <w:r w:rsidRPr="006103E5">
        <w:rPr>
          <w:rFonts w:ascii="Times New Roman" w:hAnsi="Times New Roman" w:cs="Times New Roman"/>
          <w:sz w:val="24"/>
          <w:szCs w:val="24"/>
        </w:rPr>
        <w:t>. Срок поставки — в течение I квартала 202</w:t>
      </w:r>
      <w:r w:rsidR="006C2295" w:rsidRPr="006103E5">
        <w:rPr>
          <w:rFonts w:ascii="Times New Roman" w:hAnsi="Times New Roman" w:cs="Times New Roman"/>
          <w:sz w:val="24"/>
          <w:szCs w:val="24"/>
        </w:rPr>
        <w:t>4</w:t>
      </w:r>
      <w:r w:rsidRPr="006103E5">
        <w:rPr>
          <w:rFonts w:ascii="Times New Roman" w:hAnsi="Times New Roman" w:cs="Times New Roman"/>
          <w:sz w:val="24"/>
          <w:szCs w:val="24"/>
        </w:rPr>
        <w:t xml:space="preserve"> года ежемесячно равными партиями. Остальные данные укажите самостоятельно.</w:t>
      </w:r>
    </w:p>
    <w:p w14:paraId="45FD67D4"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Оформить формуляр акта.</w:t>
      </w:r>
    </w:p>
    <w:p w14:paraId="2584F94C" w14:textId="77777777" w:rsidR="00D018D2" w:rsidRPr="006103E5" w:rsidRDefault="00D018D2" w:rsidP="00D018D2">
      <w:pPr>
        <w:tabs>
          <w:tab w:val="left" w:pos="3352"/>
        </w:tabs>
        <w:jc w:val="both"/>
        <w:rPr>
          <w:rFonts w:ascii="Times New Roman" w:hAnsi="Times New Roman" w:cs="Times New Roman"/>
          <w:b/>
          <w:color w:val="000000"/>
          <w:sz w:val="24"/>
          <w:szCs w:val="24"/>
        </w:rPr>
      </w:pPr>
    </w:p>
    <w:p w14:paraId="795CA4CF"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5</w:t>
      </w:r>
    </w:p>
    <w:p w14:paraId="722B8EFC"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xml:space="preserve">.Основные понятия (документ, делопроизводство, документооборот, номенклатура дел, документоведение, унификация), </w:t>
      </w:r>
      <w:proofErr w:type="gramStart"/>
      <w:r w:rsidRPr="006103E5">
        <w:rPr>
          <w:rFonts w:ascii="Times New Roman" w:hAnsi="Times New Roman" w:cs="Times New Roman"/>
          <w:sz w:val="24"/>
          <w:szCs w:val="24"/>
        </w:rPr>
        <w:t>цели  и</w:t>
      </w:r>
      <w:proofErr w:type="gramEnd"/>
      <w:r w:rsidRPr="006103E5">
        <w:rPr>
          <w:rFonts w:ascii="Times New Roman" w:hAnsi="Times New Roman" w:cs="Times New Roman"/>
          <w:sz w:val="24"/>
          <w:szCs w:val="24"/>
        </w:rPr>
        <w:t xml:space="preserve"> задачи документационного обеспечения управления.</w:t>
      </w:r>
    </w:p>
    <w:p w14:paraId="0C194812"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z w:val="24"/>
          <w:szCs w:val="24"/>
        </w:rPr>
        <w:t>Составьте гарантийное письмо № 589 от 23.09.2019 по следующим данным:</w:t>
      </w:r>
    </w:p>
    <w:p w14:paraId="40EE8B05"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ООО «Миг» гарантирует АО «Восторг» отгрузку аккумуляторных батарей на сумму 324000 (Триста двадцать четыре тысячи) рублей 00 копеек в течение 2-х недель с момента поступления денежных средств на расчетный счет.</w:t>
      </w:r>
    </w:p>
    <w:p w14:paraId="1A58064D"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sz w:val="24"/>
          <w:szCs w:val="24"/>
        </w:rPr>
        <w:t xml:space="preserve">Адрес ООО «Миг» г. Москва ул. Садовая 36, тел. 237-87-87. Директор ООО «Миг» М. К. Максимов. </w:t>
      </w:r>
    </w:p>
    <w:p w14:paraId="3DF67663"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3. Составьте заявление о переводе на должность главного инженера А. Р. Новика. Остальные данные укажите самостоятельно.</w:t>
      </w:r>
    </w:p>
    <w:p w14:paraId="33289992" w14:textId="77777777" w:rsidR="00D018D2" w:rsidRPr="006103E5" w:rsidRDefault="00D018D2" w:rsidP="00D018D2">
      <w:pPr>
        <w:keepNext/>
        <w:keepLines/>
        <w:suppressLineNumbers/>
        <w:suppressAutoHyphens/>
        <w:jc w:val="both"/>
        <w:rPr>
          <w:rFonts w:ascii="Times New Roman" w:hAnsi="Times New Roman" w:cs="Times New Roman"/>
          <w:b/>
          <w:color w:val="FF0000"/>
          <w:sz w:val="24"/>
          <w:szCs w:val="24"/>
        </w:rPr>
      </w:pPr>
    </w:p>
    <w:p w14:paraId="37983534" w14:textId="77777777" w:rsidR="00D018D2" w:rsidRPr="006103E5" w:rsidRDefault="00D018D2" w:rsidP="00D018D2">
      <w:pPr>
        <w:tabs>
          <w:tab w:val="left" w:pos="3352"/>
        </w:tabs>
        <w:jc w:val="both"/>
        <w:rPr>
          <w:rFonts w:ascii="Times New Roman" w:hAnsi="Times New Roman" w:cs="Times New Roman"/>
          <w:b/>
          <w:color w:val="000000"/>
          <w:sz w:val="24"/>
          <w:szCs w:val="24"/>
        </w:rPr>
      </w:pPr>
      <w:r w:rsidRPr="006103E5">
        <w:rPr>
          <w:rFonts w:ascii="Times New Roman" w:hAnsi="Times New Roman" w:cs="Times New Roman"/>
          <w:b/>
          <w:sz w:val="24"/>
          <w:szCs w:val="24"/>
        </w:rPr>
        <w:t>Вариант 6</w:t>
      </w:r>
    </w:p>
    <w:p w14:paraId="653DEA73"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13582076"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pacing w:val="-8"/>
          <w:sz w:val="24"/>
          <w:szCs w:val="24"/>
        </w:rPr>
        <w:t>Оформите акт. Основанием акта является приказ директора часового завода «Луч» от 17.07.20</w:t>
      </w:r>
      <w:r w:rsidR="006C2295" w:rsidRPr="006103E5">
        <w:rPr>
          <w:rFonts w:ascii="Times New Roman" w:hAnsi="Times New Roman" w:cs="Times New Roman"/>
          <w:spacing w:val="-8"/>
          <w:sz w:val="24"/>
          <w:szCs w:val="24"/>
        </w:rPr>
        <w:t>24</w:t>
      </w:r>
      <w:r w:rsidRPr="006103E5">
        <w:rPr>
          <w:rFonts w:ascii="Times New Roman" w:hAnsi="Times New Roman" w:cs="Times New Roman"/>
          <w:spacing w:val="-8"/>
          <w:sz w:val="24"/>
          <w:szCs w:val="24"/>
        </w:rPr>
        <w:t xml:space="preserve"> №15. В адрес завода прибыла посылка с завода-поставщика. При вскрытии ящика не оказалось числящихся по накладной № 1847 от 15.07.20</w:t>
      </w:r>
      <w:r w:rsidR="006C2295" w:rsidRPr="006103E5">
        <w:rPr>
          <w:rFonts w:ascii="Times New Roman" w:hAnsi="Times New Roman" w:cs="Times New Roman"/>
          <w:spacing w:val="-8"/>
          <w:sz w:val="24"/>
          <w:szCs w:val="24"/>
        </w:rPr>
        <w:t>24</w:t>
      </w:r>
      <w:r w:rsidRPr="006103E5">
        <w:rPr>
          <w:rFonts w:ascii="Times New Roman" w:hAnsi="Times New Roman" w:cs="Times New Roman"/>
          <w:spacing w:val="-8"/>
          <w:sz w:val="24"/>
          <w:szCs w:val="24"/>
        </w:rPr>
        <w:t xml:space="preserve"> 20 (двадцати) корпусов для часов марки «Луч». Указать решение комиссии приемки по качеству. Остальные данные укажите самостоятельно</w:t>
      </w:r>
      <w:r w:rsidRPr="006103E5">
        <w:rPr>
          <w:rFonts w:ascii="Times New Roman" w:hAnsi="Times New Roman" w:cs="Times New Roman"/>
          <w:sz w:val="24"/>
          <w:szCs w:val="24"/>
        </w:rPr>
        <w:t xml:space="preserve">. </w:t>
      </w:r>
    </w:p>
    <w:p w14:paraId="36E20AD0"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Оформить докладную записку о нарушении трудовой дисциплины.</w:t>
      </w:r>
    </w:p>
    <w:p w14:paraId="18C58D08"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p>
    <w:p w14:paraId="6DC0199C"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7</w:t>
      </w:r>
    </w:p>
    <w:p w14:paraId="7DA36E3A"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Классификация документов.</w:t>
      </w:r>
    </w:p>
    <w:p w14:paraId="01C8B151" w14:textId="77777777" w:rsidR="00D018D2" w:rsidRPr="006103E5" w:rsidRDefault="00D018D2" w:rsidP="00D018D2">
      <w:pPr>
        <w:keepNext/>
        <w:keepLines/>
        <w:suppressLineNumbers/>
        <w:suppressAutoHyphens/>
        <w:jc w:val="both"/>
        <w:rPr>
          <w:rFonts w:ascii="Times New Roman" w:hAnsi="Times New Roman" w:cs="Times New Roman"/>
          <w:color w:val="FF0000"/>
          <w:sz w:val="24"/>
          <w:szCs w:val="24"/>
        </w:rPr>
      </w:pPr>
      <w:r w:rsidRPr="006103E5">
        <w:rPr>
          <w:rFonts w:ascii="Times New Roman" w:hAnsi="Times New Roman" w:cs="Times New Roman"/>
          <w:b/>
          <w:sz w:val="24"/>
          <w:szCs w:val="24"/>
        </w:rPr>
        <w:t>2.</w:t>
      </w:r>
      <w:r w:rsidRPr="006103E5">
        <w:rPr>
          <w:rFonts w:ascii="Times New Roman" w:hAnsi="Times New Roman" w:cs="Times New Roman"/>
          <w:sz w:val="24"/>
          <w:szCs w:val="24"/>
        </w:rPr>
        <w:t xml:space="preserve"> Составить и оформить</w:t>
      </w:r>
      <w:r w:rsidRPr="006103E5">
        <w:rPr>
          <w:rFonts w:ascii="Times New Roman" w:hAnsi="Times New Roman" w:cs="Times New Roman"/>
          <w:b/>
          <w:sz w:val="24"/>
          <w:szCs w:val="24"/>
        </w:rPr>
        <w:t xml:space="preserve"> </w:t>
      </w:r>
      <w:r w:rsidRPr="006103E5">
        <w:rPr>
          <w:rFonts w:ascii="Times New Roman" w:hAnsi="Times New Roman" w:cs="Times New Roman"/>
          <w:sz w:val="24"/>
          <w:szCs w:val="24"/>
        </w:rPr>
        <w:t>протокол разногласий к контракту.</w:t>
      </w:r>
    </w:p>
    <w:p w14:paraId="0B4728DA" w14:textId="77777777" w:rsidR="00D018D2" w:rsidRPr="006103E5" w:rsidRDefault="00D018D2" w:rsidP="00D018D2">
      <w:pPr>
        <w:keepNext/>
        <w:keepLines/>
        <w:suppressLineNumbers/>
        <w:suppressAutoHyphens/>
        <w:jc w:val="both"/>
        <w:rPr>
          <w:rFonts w:ascii="Times New Roman" w:hAnsi="Times New Roman" w:cs="Times New Roman"/>
          <w:color w:val="000000"/>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 xml:space="preserve"> Подготовить и оформить заявление о приёме на работу. </w:t>
      </w:r>
    </w:p>
    <w:p w14:paraId="43F6DE0F"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p>
    <w:p w14:paraId="70B1AC05"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8</w:t>
      </w:r>
    </w:p>
    <w:p w14:paraId="6B2130C7"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Компьютеризация делопроизводства.</w:t>
      </w:r>
      <w:r w:rsidRPr="006103E5">
        <w:rPr>
          <w:rFonts w:ascii="Times New Roman" w:hAnsi="Times New Roman" w:cs="Times New Roman"/>
          <w:b/>
          <w:sz w:val="24"/>
          <w:szCs w:val="24"/>
        </w:rPr>
        <w:t xml:space="preserve"> </w:t>
      </w:r>
    </w:p>
    <w:p w14:paraId="735930F6"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z w:val="24"/>
          <w:szCs w:val="24"/>
        </w:rPr>
        <w:t>Составьте информационное письмо № 59 от 12.09.20</w:t>
      </w:r>
      <w:r w:rsidR="006C2295" w:rsidRPr="006103E5">
        <w:rPr>
          <w:rFonts w:ascii="Times New Roman" w:hAnsi="Times New Roman" w:cs="Times New Roman"/>
          <w:sz w:val="24"/>
          <w:szCs w:val="24"/>
        </w:rPr>
        <w:t>24</w:t>
      </w:r>
      <w:r w:rsidRPr="006103E5">
        <w:rPr>
          <w:rFonts w:ascii="Times New Roman" w:hAnsi="Times New Roman" w:cs="Times New Roman"/>
          <w:sz w:val="24"/>
          <w:szCs w:val="24"/>
        </w:rPr>
        <w:t xml:space="preserve"> по следующим данным:</w:t>
      </w:r>
    </w:p>
    <w:p w14:paraId="3FB83225"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Московский полиграфический колледж сообщает директору школы № 12 В.С. Антоновой о том, что в новом учебном году колледж открывает два новых факультета:</w:t>
      </w:r>
    </w:p>
    <w:p w14:paraId="18689B1F" w14:textId="77777777" w:rsidR="00D018D2" w:rsidRPr="006103E5" w:rsidRDefault="00D018D2" w:rsidP="00D018D2">
      <w:pPr>
        <w:pStyle w:val="a7"/>
        <w:numPr>
          <w:ilvl w:val="0"/>
          <w:numId w:val="4"/>
        </w:numPr>
        <w:ind w:left="0" w:firstLine="0"/>
        <w:jc w:val="both"/>
        <w:rPr>
          <w:rFonts w:ascii="Times New Roman" w:hAnsi="Times New Roman" w:cs="Times New Roman"/>
          <w:sz w:val="24"/>
          <w:szCs w:val="24"/>
        </w:rPr>
      </w:pPr>
      <w:r w:rsidRPr="006103E5">
        <w:rPr>
          <w:rFonts w:ascii="Times New Roman" w:hAnsi="Times New Roman" w:cs="Times New Roman"/>
          <w:sz w:val="24"/>
          <w:szCs w:val="24"/>
        </w:rPr>
        <w:t>Лазерные технологии в полиграфии.</w:t>
      </w:r>
    </w:p>
    <w:p w14:paraId="0013BA66" w14:textId="77777777" w:rsidR="00D018D2" w:rsidRPr="006103E5" w:rsidRDefault="00D018D2" w:rsidP="00D018D2">
      <w:pPr>
        <w:pStyle w:val="a7"/>
        <w:numPr>
          <w:ilvl w:val="0"/>
          <w:numId w:val="4"/>
        </w:numPr>
        <w:ind w:left="0" w:firstLine="0"/>
        <w:jc w:val="both"/>
        <w:rPr>
          <w:rFonts w:ascii="Times New Roman" w:hAnsi="Times New Roman" w:cs="Times New Roman"/>
          <w:sz w:val="24"/>
          <w:szCs w:val="24"/>
        </w:rPr>
      </w:pPr>
      <w:r w:rsidRPr="006103E5">
        <w:rPr>
          <w:rFonts w:ascii="Times New Roman" w:hAnsi="Times New Roman" w:cs="Times New Roman"/>
          <w:sz w:val="24"/>
          <w:szCs w:val="24"/>
        </w:rPr>
        <w:t>Юридический.</w:t>
      </w:r>
    </w:p>
    <w:p w14:paraId="0FE28F22"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Правила приема общие для всех.</w:t>
      </w:r>
    </w:p>
    <w:p w14:paraId="0199C80D"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sz w:val="24"/>
          <w:szCs w:val="24"/>
        </w:rPr>
        <w:t xml:space="preserve">Адрес Московского полиграфического колледжа г. Москва ул. Мира 86, тел. 337-87-87. Директор </w:t>
      </w:r>
      <w:proofErr w:type="gramStart"/>
      <w:r w:rsidRPr="006103E5">
        <w:rPr>
          <w:rFonts w:ascii="Times New Roman" w:hAnsi="Times New Roman" w:cs="Times New Roman"/>
          <w:sz w:val="24"/>
          <w:szCs w:val="24"/>
        </w:rPr>
        <w:t>колледжа  М.С.</w:t>
      </w:r>
      <w:proofErr w:type="gramEnd"/>
      <w:r w:rsidRPr="006103E5">
        <w:rPr>
          <w:rFonts w:ascii="Times New Roman" w:hAnsi="Times New Roman" w:cs="Times New Roman"/>
          <w:sz w:val="24"/>
          <w:szCs w:val="24"/>
        </w:rPr>
        <w:t xml:space="preserve"> Игнатьева. </w:t>
      </w:r>
    </w:p>
    <w:p w14:paraId="039C3A71"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Оформить формуляр приказа.</w:t>
      </w:r>
    </w:p>
    <w:p w14:paraId="1B7AA650" w14:textId="77777777" w:rsidR="006103E5" w:rsidRPr="006103E5" w:rsidRDefault="006103E5" w:rsidP="00D018D2">
      <w:pPr>
        <w:tabs>
          <w:tab w:val="left" w:pos="3352"/>
        </w:tabs>
        <w:jc w:val="both"/>
        <w:rPr>
          <w:rFonts w:ascii="Times New Roman" w:hAnsi="Times New Roman" w:cs="Times New Roman"/>
          <w:sz w:val="24"/>
          <w:szCs w:val="24"/>
        </w:rPr>
      </w:pPr>
    </w:p>
    <w:p w14:paraId="4B4B0CC0" w14:textId="77777777" w:rsidR="00D018D2" w:rsidRPr="006103E5" w:rsidRDefault="00D018D2" w:rsidP="00D018D2">
      <w:pPr>
        <w:tabs>
          <w:tab w:val="left" w:pos="3352"/>
        </w:tabs>
        <w:jc w:val="both"/>
        <w:rPr>
          <w:rFonts w:ascii="Times New Roman" w:hAnsi="Times New Roman" w:cs="Times New Roman"/>
          <w:b/>
          <w:color w:val="000000"/>
          <w:sz w:val="24"/>
          <w:szCs w:val="24"/>
        </w:rPr>
      </w:pPr>
      <w:r w:rsidRPr="006103E5">
        <w:rPr>
          <w:rFonts w:ascii="Times New Roman" w:hAnsi="Times New Roman" w:cs="Times New Roman"/>
          <w:b/>
          <w:sz w:val="24"/>
          <w:szCs w:val="24"/>
        </w:rPr>
        <w:t>Вариант 9</w:t>
      </w:r>
    </w:p>
    <w:p w14:paraId="19350748"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 xml:space="preserve">1. </w:t>
      </w:r>
      <w:proofErr w:type="gramStart"/>
      <w:r w:rsidRPr="006103E5">
        <w:rPr>
          <w:rFonts w:ascii="Times New Roman" w:hAnsi="Times New Roman" w:cs="Times New Roman"/>
          <w:sz w:val="24"/>
          <w:szCs w:val="24"/>
        </w:rPr>
        <w:t>Регистрация  входящей</w:t>
      </w:r>
      <w:proofErr w:type="gramEnd"/>
      <w:r w:rsidRPr="006103E5">
        <w:rPr>
          <w:rFonts w:ascii="Times New Roman" w:hAnsi="Times New Roman" w:cs="Times New Roman"/>
          <w:sz w:val="24"/>
          <w:szCs w:val="24"/>
        </w:rPr>
        <w:t>, исходящей и внутренней документации.</w:t>
      </w:r>
    </w:p>
    <w:p w14:paraId="22650D5B"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z w:val="24"/>
          <w:szCs w:val="24"/>
        </w:rPr>
        <w:t xml:space="preserve">Составьте письмо-просьбу. </w:t>
      </w:r>
    </w:p>
    <w:p w14:paraId="19BE1861"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 xml:space="preserve"> Составить профессиональное резюме для занятия вакантной должности менеджера по продаже товаров.</w:t>
      </w:r>
    </w:p>
    <w:p w14:paraId="2CB9FD2F" w14:textId="77777777" w:rsidR="006103E5" w:rsidRPr="006103E5" w:rsidRDefault="006103E5" w:rsidP="00D018D2">
      <w:pPr>
        <w:tabs>
          <w:tab w:val="left" w:pos="3352"/>
        </w:tabs>
        <w:jc w:val="both"/>
        <w:rPr>
          <w:rFonts w:ascii="Times New Roman" w:hAnsi="Times New Roman" w:cs="Times New Roman"/>
          <w:sz w:val="24"/>
          <w:szCs w:val="24"/>
        </w:rPr>
      </w:pPr>
    </w:p>
    <w:p w14:paraId="7632B389" w14:textId="77777777" w:rsidR="00D018D2" w:rsidRPr="006103E5" w:rsidRDefault="00D018D2" w:rsidP="00D018D2">
      <w:pPr>
        <w:tabs>
          <w:tab w:val="left" w:pos="3352"/>
        </w:tabs>
        <w:jc w:val="both"/>
        <w:rPr>
          <w:rFonts w:ascii="Times New Roman" w:hAnsi="Times New Roman" w:cs="Times New Roman"/>
          <w:b/>
          <w:color w:val="000000"/>
          <w:sz w:val="24"/>
          <w:szCs w:val="24"/>
        </w:rPr>
      </w:pPr>
      <w:r w:rsidRPr="006103E5">
        <w:rPr>
          <w:rFonts w:ascii="Times New Roman" w:hAnsi="Times New Roman" w:cs="Times New Roman"/>
          <w:b/>
          <w:sz w:val="24"/>
          <w:szCs w:val="24"/>
        </w:rPr>
        <w:t>Вариант 10</w:t>
      </w:r>
    </w:p>
    <w:p w14:paraId="121E8935"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lastRenderedPageBreak/>
        <w:t>1.</w:t>
      </w:r>
      <w:r w:rsidRPr="006103E5">
        <w:rPr>
          <w:rFonts w:ascii="Times New Roman" w:hAnsi="Times New Roman" w:cs="Times New Roman"/>
          <w:sz w:val="24"/>
          <w:szCs w:val="24"/>
        </w:rPr>
        <w:t>Требование к составлению и оформлению документов.</w:t>
      </w:r>
    </w:p>
    <w:p w14:paraId="3882623D" w14:textId="77777777" w:rsidR="00D018D2" w:rsidRPr="006103E5" w:rsidRDefault="00D018D2" w:rsidP="00D018D2">
      <w:pPr>
        <w:jc w:val="both"/>
        <w:rPr>
          <w:rFonts w:ascii="Times New Roman" w:hAnsi="Times New Roman" w:cs="Times New Roman"/>
          <w:spacing w:val="-6"/>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pacing w:val="-6"/>
          <w:sz w:val="24"/>
          <w:szCs w:val="24"/>
        </w:rPr>
        <w:t>Составить приказ по Брестскому ковровому комбинату со следующими данными: 1) о приеме на должность секретаря-машинистки Королевой В.И.; 2) об освобождении от занимаемой должности начальника кредитного отдела по согласованию сторон. Остальные данные дополнить самостоятельно.</w:t>
      </w:r>
    </w:p>
    <w:p w14:paraId="7CFF8989" w14:textId="77777777" w:rsidR="00D018D2"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 xml:space="preserve">Составьте заявление В. Е. </w:t>
      </w:r>
      <w:proofErr w:type="spellStart"/>
      <w:r w:rsidRPr="006103E5">
        <w:rPr>
          <w:rFonts w:ascii="Times New Roman" w:hAnsi="Times New Roman" w:cs="Times New Roman"/>
          <w:sz w:val="24"/>
          <w:szCs w:val="24"/>
        </w:rPr>
        <w:t>Дроздинского</w:t>
      </w:r>
      <w:proofErr w:type="spellEnd"/>
      <w:r w:rsidRPr="006103E5">
        <w:rPr>
          <w:rFonts w:ascii="Times New Roman" w:hAnsi="Times New Roman" w:cs="Times New Roman"/>
          <w:sz w:val="24"/>
          <w:szCs w:val="24"/>
        </w:rPr>
        <w:t xml:space="preserve"> на имя директора </w:t>
      </w:r>
      <w:r w:rsidR="006C2295" w:rsidRPr="006103E5">
        <w:rPr>
          <w:rFonts w:ascii="Times New Roman" w:hAnsi="Times New Roman" w:cs="Times New Roman"/>
          <w:sz w:val="24"/>
          <w:szCs w:val="24"/>
        </w:rPr>
        <w:t>ОО</w:t>
      </w:r>
      <w:r w:rsidRPr="006103E5">
        <w:rPr>
          <w:rFonts w:ascii="Times New Roman" w:hAnsi="Times New Roman" w:cs="Times New Roman"/>
          <w:sz w:val="24"/>
          <w:szCs w:val="24"/>
        </w:rPr>
        <w:t>О «</w:t>
      </w:r>
      <w:proofErr w:type="spellStart"/>
      <w:r w:rsidRPr="006103E5">
        <w:rPr>
          <w:rFonts w:ascii="Times New Roman" w:hAnsi="Times New Roman" w:cs="Times New Roman"/>
          <w:sz w:val="24"/>
          <w:szCs w:val="24"/>
        </w:rPr>
        <w:t>Тулапроект</w:t>
      </w:r>
      <w:proofErr w:type="spellEnd"/>
      <w:r w:rsidRPr="006103E5">
        <w:rPr>
          <w:rFonts w:ascii="Times New Roman" w:hAnsi="Times New Roman" w:cs="Times New Roman"/>
          <w:sz w:val="24"/>
          <w:szCs w:val="24"/>
        </w:rPr>
        <w:t>» об увольнении его с занимаемой должности. Остальные данные укажите самостоятельно.</w:t>
      </w:r>
    </w:p>
    <w:p w14:paraId="724C42A1" w14:textId="77777777" w:rsidR="006103E5" w:rsidRPr="006103E5" w:rsidRDefault="006103E5" w:rsidP="00D018D2">
      <w:pPr>
        <w:jc w:val="both"/>
        <w:rPr>
          <w:rFonts w:ascii="Times New Roman" w:hAnsi="Times New Roman" w:cs="Times New Roman"/>
          <w:sz w:val="24"/>
          <w:szCs w:val="24"/>
        </w:rPr>
      </w:pPr>
    </w:p>
    <w:p w14:paraId="72A5100C" w14:textId="77777777" w:rsidR="00D018D2" w:rsidRPr="006103E5" w:rsidRDefault="00D018D2" w:rsidP="00D018D2">
      <w:pPr>
        <w:jc w:val="both"/>
        <w:rPr>
          <w:rFonts w:ascii="Times New Roman" w:hAnsi="Times New Roman" w:cs="Times New Roman"/>
          <w:b/>
          <w:sz w:val="24"/>
          <w:szCs w:val="24"/>
        </w:rPr>
      </w:pPr>
      <w:r w:rsidRPr="006103E5">
        <w:rPr>
          <w:rFonts w:ascii="Times New Roman" w:hAnsi="Times New Roman" w:cs="Times New Roman"/>
          <w:sz w:val="24"/>
          <w:szCs w:val="24"/>
        </w:rPr>
        <w:t xml:space="preserve">   </w:t>
      </w:r>
      <w:r w:rsidRPr="006103E5">
        <w:rPr>
          <w:rFonts w:ascii="Times New Roman" w:hAnsi="Times New Roman" w:cs="Times New Roman"/>
          <w:b/>
          <w:sz w:val="24"/>
          <w:szCs w:val="24"/>
        </w:rPr>
        <w:t>Вариант 11</w:t>
      </w:r>
    </w:p>
    <w:p w14:paraId="41659C69"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xml:space="preserve"> Организационно – распорядительная документация.</w:t>
      </w:r>
    </w:p>
    <w:p w14:paraId="722E5251"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2.</w:t>
      </w:r>
      <w:r w:rsidRPr="006103E5">
        <w:rPr>
          <w:rFonts w:ascii="Times New Roman" w:hAnsi="Times New Roman" w:cs="Times New Roman"/>
          <w:sz w:val="24"/>
          <w:szCs w:val="24"/>
        </w:rPr>
        <w:t xml:space="preserve"> Оформить приказ о введении в действие инструкции по делопроизводству, в целях совершенствования документооборота организации, повышения качества оформления документов и обеспечения их сохранности.</w:t>
      </w:r>
    </w:p>
    <w:p w14:paraId="7618D606"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 xml:space="preserve">Составьте докладную записку на имя начальника отдела снабжения о приобретении расходных материалов для работы ксерокса </w:t>
      </w:r>
      <w:r w:rsidRPr="006103E5">
        <w:rPr>
          <w:rFonts w:ascii="Times New Roman" w:hAnsi="Times New Roman" w:cs="Times New Roman"/>
          <w:sz w:val="24"/>
          <w:szCs w:val="24"/>
          <w:lang w:val="en-US"/>
        </w:rPr>
        <w:t>Canon</w:t>
      </w:r>
      <w:r w:rsidRPr="006103E5">
        <w:rPr>
          <w:rFonts w:ascii="Times New Roman" w:hAnsi="Times New Roman" w:cs="Times New Roman"/>
          <w:sz w:val="24"/>
          <w:szCs w:val="24"/>
        </w:rPr>
        <w:t xml:space="preserve"> </w:t>
      </w:r>
      <w:r w:rsidRPr="006103E5">
        <w:rPr>
          <w:rFonts w:ascii="Times New Roman" w:hAnsi="Times New Roman" w:cs="Times New Roman"/>
          <w:sz w:val="24"/>
          <w:szCs w:val="24"/>
          <w:lang w:val="en-US"/>
        </w:rPr>
        <w:t>FC</w:t>
      </w:r>
      <w:r w:rsidRPr="006103E5">
        <w:rPr>
          <w:rFonts w:ascii="Times New Roman" w:hAnsi="Times New Roman" w:cs="Times New Roman"/>
          <w:sz w:val="24"/>
          <w:szCs w:val="24"/>
        </w:rPr>
        <w:t>226. Остальные данные укажите самостоятельно.</w:t>
      </w:r>
    </w:p>
    <w:p w14:paraId="31D793E6" w14:textId="77777777" w:rsidR="006103E5" w:rsidRPr="006103E5" w:rsidRDefault="006103E5" w:rsidP="00D018D2">
      <w:pPr>
        <w:tabs>
          <w:tab w:val="left" w:pos="3352"/>
        </w:tabs>
        <w:jc w:val="both"/>
        <w:rPr>
          <w:rFonts w:ascii="Times New Roman" w:hAnsi="Times New Roman" w:cs="Times New Roman"/>
          <w:sz w:val="24"/>
          <w:szCs w:val="24"/>
        </w:rPr>
      </w:pPr>
    </w:p>
    <w:p w14:paraId="3651B1CD"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 xml:space="preserve">  Вариант 12</w:t>
      </w:r>
      <w:r w:rsidRPr="006103E5">
        <w:rPr>
          <w:rFonts w:ascii="Times New Roman" w:hAnsi="Times New Roman" w:cs="Times New Roman"/>
          <w:b/>
          <w:sz w:val="24"/>
          <w:szCs w:val="24"/>
        </w:rPr>
        <w:tab/>
      </w:r>
    </w:p>
    <w:p w14:paraId="771ED7BE"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xml:space="preserve"> Подготовка дел к </w:t>
      </w:r>
      <w:proofErr w:type="gramStart"/>
      <w:r w:rsidRPr="006103E5">
        <w:rPr>
          <w:rFonts w:ascii="Times New Roman" w:hAnsi="Times New Roman" w:cs="Times New Roman"/>
          <w:sz w:val="24"/>
          <w:szCs w:val="24"/>
        </w:rPr>
        <w:t>архивному  хранению</w:t>
      </w:r>
      <w:proofErr w:type="gramEnd"/>
      <w:r w:rsidRPr="006103E5">
        <w:rPr>
          <w:rFonts w:ascii="Times New Roman" w:hAnsi="Times New Roman" w:cs="Times New Roman"/>
          <w:sz w:val="24"/>
          <w:szCs w:val="24"/>
        </w:rPr>
        <w:t>.</w:t>
      </w:r>
    </w:p>
    <w:p w14:paraId="75477ECB"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b/>
          <w:sz w:val="24"/>
          <w:szCs w:val="24"/>
        </w:rPr>
        <w:t>2.</w:t>
      </w:r>
      <w:r w:rsidRPr="006103E5">
        <w:rPr>
          <w:rFonts w:ascii="Times New Roman" w:hAnsi="Times New Roman" w:cs="Times New Roman"/>
          <w:sz w:val="24"/>
          <w:szCs w:val="24"/>
        </w:rPr>
        <w:t xml:space="preserve"> Составить и оформить акт о приёмке товаров по количеству (качеству) в соответствии с нормативной базой.</w:t>
      </w:r>
    </w:p>
    <w:p w14:paraId="52D82BCE"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 xml:space="preserve">Оформить докладную записку начальника </w:t>
      </w:r>
      <w:proofErr w:type="spellStart"/>
      <w:r w:rsidRPr="006103E5">
        <w:rPr>
          <w:rFonts w:ascii="Times New Roman" w:hAnsi="Times New Roman" w:cs="Times New Roman"/>
          <w:sz w:val="24"/>
          <w:szCs w:val="24"/>
        </w:rPr>
        <w:t>планово</w:t>
      </w:r>
      <w:proofErr w:type="spellEnd"/>
      <w:r w:rsidRPr="006103E5">
        <w:rPr>
          <w:rFonts w:ascii="Times New Roman" w:hAnsi="Times New Roman" w:cs="Times New Roman"/>
          <w:sz w:val="24"/>
          <w:szCs w:val="24"/>
        </w:rPr>
        <w:t xml:space="preserve"> – экономического отдела   руководителю предприятия об обеспечении отдела четырьмя компьютерами.  </w:t>
      </w:r>
    </w:p>
    <w:p w14:paraId="4A1553A1" w14:textId="77777777" w:rsidR="006103E5" w:rsidRPr="006103E5" w:rsidRDefault="006103E5" w:rsidP="00D018D2">
      <w:pPr>
        <w:tabs>
          <w:tab w:val="left" w:pos="3352"/>
        </w:tabs>
        <w:jc w:val="both"/>
        <w:rPr>
          <w:rFonts w:ascii="Times New Roman" w:hAnsi="Times New Roman" w:cs="Times New Roman"/>
          <w:color w:val="000000"/>
          <w:sz w:val="24"/>
          <w:szCs w:val="24"/>
        </w:rPr>
      </w:pPr>
    </w:p>
    <w:p w14:paraId="2F362081"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13</w:t>
      </w:r>
    </w:p>
    <w:p w14:paraId="4A89C69C"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xml:space="preserve"> Документация по внешнеэкономической деятельности</w:t>
      </w:r>
    </w:p>
    <w:p w14:paraId="22952F08" w14:textId="77777777" w:rsidR="00D018D2" w:rsidRPr="006103E5" w:rsidRDefault="00D018D2" w:rsidP="00D018D2">
      <w:pPr>
        <w:jc w:val="both"/>
        <w:rPr>
          <w:rFonts w:ascii="Times New Roman" w:hAnsi="Times New Roman" w:cs="Times New Roman"/>
          <w:spacing w:val="-6"/>
          <w:sz w:val="24"/>
          <w:szCs w:val="24"/>
        </w:rPr>
      </w:pPr>
      <w:r w:rsidRPr="006103E5">
        <w:rPr>
          <w:rFonts w:ascii="Times New Roman" w:hAnsi="Times New Roman" w:cs="Times New Roman"/>
          <w:sz w:val="24"/>
          <w:szCs w:val="24"/>
        </w:rPr>
        <w:t xml:space="preserve"> </w:t>
      </w:r>
      <w:r w:rsidRPr="006103E5">
        <w:rPr>
          <w:rFonts w:ascii="Times New Roman" w:hAnsi="Times New Roman" w:cs="Times New Roman"/>
          <w:b/>
          <w:sz w:val="24"/>
          <w:szCs w:val="24"/>
        </w:rPr>
        <w:t>2.</w:t>
      </w:r>
      <w:r w:rsidRPr="006103E5">
        <w:rPr>
          <w:rFonts w:ascii="Times New Roman" w:hAnsi="Times New Roman" w:cs="Times New Roman"/>
          <w:spacing w:val="-6"/>
          <w:sz w:val="24"/>
          <w:szCs w:val="24"/>
        </w:rPr>
        <w:t xml:space="preserve"> Составить приказ по Брестскому ковровому комбинату со следующими данными: 1) о приеме на должность секретаря-машинистки Королевой В.И.; 2)</w:t>
      </w:r>
      <w:r w:rsidR="006C2295" w:rsidRPr="006103E5">
        <w:rPr>
          <w:rFonts w:ascii="Times New Roman" w:hAnsi="Times New Roman" w:cs="Times New Roman"/>
          <w:spacing w:val="-6"/>
          <w:sz w:val="24"/>
          <w:szCs w:val="24"/>
        </w:rPr>
        <w:t xml:space="preserve"> </w:t>
      </w:r>
      <w:r w:rsidRPr="006103E5">
        <w:rPr>
          <w:rFonts w:ascii="Times New Roman" w:hAnsi="Times New Roman" w:cs="Times New Roman"/>
          <w:spacing w:val="-6"/>
          <w:sz w:val="24"/>
          <w:szCs w:val="24"/>
        </w:rPr>
        <w:t>об освобождении от занимаемой должности начальника кредитного отдела по согласованию сторон. Остальные данные дополнить самостоятельно.</w:t>
      </w:r>
    </w:p>
    <w:p w14:paraId="503A1002"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 </w:t>
      </w:r>
      <w:r w:rsidRPr="006103E5">
        <w:rPr>
          <w:rFonts w:ascii="Times New Roman" w:hAnsi="Times New Roman" w:cs="Times New Roman"/>
          <w:b/>
          <w:sz w:val="24"/>
          <w:szCs w:val="24"/>
        </w:rPr>
        <w:t>3.</w:t>
      </w:r>
      <w:r w:rsidRPr="006103E5">
        <w:rPr>
          <w:rFonts w:ascii="Times New Roman" w:hAnsi="Times New Roman" w:cs="Times New Roman"/>
          <w:sz w:val="24"/>
          <w:szCs w:val="24"/>
        </w:rPr>
        <w:t>Составить объяснительную записку заведующей складом Ивановой У.Н. на имя директора о неправильном хранении материалов на складе, из-за несоблюдения температурного режима.</w:t>
      </w:r>
      <w:r w:rsidRPr="006103E5">
        <w:rPr>
          <w:rFonts w:ascii="Times New Roman" w:hAnsi="Times New Roman" w:cs="Times New Roman"/>
          <w:spacing w:val="-6"/>
          <w:sz w:val="24"/>
          <w:szCs w:val="24"/>
        </w:rPr>
        <w:t xml:space="preserve"> Остальные данные дополнить самостоятельно.</w:t>
      </w:r>
    </w:p>
    <w:p w14:paraId="5E850F37" w14:textId="77777777" w:rsidR="00D018D2" w:rsidRPr="006103E5" w:rsidRDefault="00D018D2" w:rsidP="00D018D2">
      <w:pPr>
        <w:tabs>
          <w:tab w:val="left" w:pos="3352"/>
        </w:tabs>
        <w:jc w:val="both"/>
        <w:rPr>
          <w:rFonts w:ascii="Times New Roman" w:hAnsi="Times New Roman" w:cs="Times New Roman"/>
          <w:b/>
          <w:sz w:val="24"/>
          <w:szCs w:val="24"/>
        </w:rPr>
      </w:pPr>
    </w:p>
    <w:p w14:paraId="31A59FCD"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14</w:t>
      </w:r>
    </w:p>
    <w:p w14:paraId="39F047C0"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1 Классификация документов.</w:t>
      </w:r>
    </w:p>
    <w:p w14:paraId="51FD6724"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sz w:val="24"/>
          <w:szCs w:val="24"/>
        </w:rPr>
        <w:t>2.</w:t>
      </w:r>
      <w:r w:rsidRPr="006103E5">
        <w:rPr>
          <w:rFonts w:ascii="Times New Roman" w:eastAsia="Calibri" w:hAnsi="Times New Roman" w:cs="Times New Roman"/>
          <w:sz w:val="24"/>
          <w:szCs w:val="24"/>
        </w:rPr>
        <w:t xml:space="preserve"> </w:t>
      </w:r>
      <w:r w:rsidRPr="006103E5">
        <w:rPr>
          <w:rFonts w:ascii="Times New Roman" w:hAnsi="Times New Roman" w:cs="Times New Roman"/>
          <w:spacing w:val="-8"/>
          <w:sz w:val="24"/>
          <w:szCs w:val="24"/>
        </w:rPr>
        <w:t>Оформите акт. Основанием акта является приказ директора часового завода «Луч» от 17.07.20</w:t>
      </w:r>
      <w:r w:rsidR="006C2295" w:rsidRPr="006103E5">
        <w:rPr>
          <w:rFonts w:ascii="Times New Roman" w:hAnsi="Times New Roman" w:cs="Times New Roman"/>
          <w:spacing w:val="-8"/>
          <w:sz w:val="24"/>
          <w:szCs w:val="24"/>
        </w:rPr>
        <w:t>24</w:t>
      </w:r>
      <w:r w:rsidRPr="006103E5">
        <w:rPr>
          <w:rFonts w:ascii="Times New Roman" w:hAnsi="Times New Roman" w:cs="Times New Roman"/>
          <w:spacing w:val="-8"/>
          <w:sz w:val="24"/>
          <w:szCs w:val="24"/>
        </w:rPr>
        <w:t xml:space="preserve"> №15. В адрес завода прибыла посылка с завода-поставщика. При вскрытии ящика не оказалось числящихся по накладной № 1847 от 15.07.20</w:t>
      </w:r>
      <w:r w:rsidR="006C2295" w:rsidRPr="006103E5">
        <w:rPr>
          <w:rFonts w:ascii="Times New Roman" w:hAnsi="Times New Roman" w:cs="Times New Roman"/>
          <w:spacing w:val="-8"/>
          <w:sz w:val="24"/>
          <w:szCs w:val="24"/>
        </w:rPr>
        <w:t>24</w:t>
      </w:r>
      <w:r w:rsidRPr="006103E5">
        <w:rPr>
          <w:rFonts w:ascii="Times New Roman" w:hAnsi="Times New Roman" w:cs="Times New Roman"/>
          <w:spacing w:val="-8"/>
          <w:sz w:val="24"/>
          <w:szCs w:val="24"/>
        </w:rPr>
        <w:t xml:space="preserve"> 20 (двадцати) корпусов для часов марки «Луч». Указать решение комиссии приемки по качеству. Остальные данные укажите самостоятельно</w:t>
      </w:r>
      <w:r w:rsidRPr="006103E5">
        <w:rPr>
          <w:rFonts w:ascii="Times New Roman" w:hAnsi="Times New Roman" w:cs="Times New Roman"/>
          <w:sz w:val="24"/>
          <w:szCs w:val="24"/>
        </w:rPr>
        <w:t>.</w:t>
      </w:r>
    </w:p>
    <w:p w14:paraId="016ABA7B" w14:textId="77777777" w:rsidR="00D018D2" w:rsidRPr="006103E5" w:rsidRDefault="00D018D2" w:rsidP="00D018D2">
      <w:pPr>
        <w:shd w:val="clear" w:color="auto" w:fill="FFFFFF"/>
        <w:autoSpaceDE w:val="0"/>
        <w:autoSpaceDN w:val="0"/>
        <w:adjustRightInd w:val="0"/>
        <w:jc w:val="both"/>
        <w:rPr>
          <w:rFonts w:ascii="Times New Roman" w:hAnsi="Times New Roman" w:cs="Times New Roman"/>
          <w:sz w:val="24"/>
          <w:szCs w:val="24"/>
        </w:rPr>
      </w:pPr>
      <w:r w:rsidRPr="006103E5">
        <w:rPr>
          <w:rFonts w:ascii="Times New Roman" w:eastAsia="Calibri" w:hAnsi="Times New Roman" w:cs="Times New Roman"/>
          <w:sz w:val="24"/>
          <w:szCs w:val="24"/>
        </w:rPr>
        <w:t>3.</w:t>
      </w:r>
      <w:r w:rsidRPr="006103E5">
        <w:rPr>
          <w:rFonts w:ascii="Times New Roman" w:hAnsi="Times New Roman" w:cs="Times New Roman"/>
          <w:sz w:val="24"/>
          <w:szCs w:val="24"/>
        </w:rPr>
        <w:t xml:space="preserve">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w:t>
      </w:r>
    </w:p>
    <w:p w14:paraId="7680B175"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 xml:space="preserve">                                                                               </w:t>
      </w:r>
    </w:p>
    <w:p w14:paraId="4224DF39" w14:textId="77777777" w:rsidR="00D018D2" w:rsidRPr="006103E5" w:rsidRDefault="00D018D2" w:rsidP="00D018D2">
      <w:pPr>
        <w:jc w:val="both"/>
        <w:rPr>
          <w:rFonts w:ascii="Times New Roman" w:hAnsi="Times New Roman" w:cs="Times New Roman"/>
          <w:b/>
          <w:sz w:val="24"/>
          <w:szCs w:val="24"/>
        </w:rPr>
      </w:pPr>
      <w:r w:rsidRPr="006103E5">
        <w:rPr>
          <w:rFonts w:ascii="Times New Roman" w:hAnsi="Times New Roman" w:cs="Times New Roman"/>
          <w:sz w:val="24"/>
          <w:szCs w:val="24"/>
        </w:rPr>
        <w:t xml:space="preserve"> </w:t>
      </w:r>
      <w:r w:rsidRPr="006103E5">
        <w:rPr>
          <w:rFonts w:ascii="Times New Roman" w:hAnsi="Times New Roman" w:cs="Times New Roman"/>
          <w:b/>
          <w:sz w:val="24"/>
          <w:szCs w:val="24"/>
        </w:rPr>
        <w:t>Вариант 15</w:t>
      </w:r>
    </w:p>
    <w:p w14:paraId="1B946D8B"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1. Организация документооборота.</w:t>
      </w:r>
    </w:p>
    <w:p w14:paraId="283B2D30" w14:textId="77777777" w:rsidR="00D018D2" w:rsidRPr="006103E5" w:rsidRDefault="00D018D2" w:rsidP="006103E5">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2. Составить и оформить акт о ревизии кассы.</w:t>
      </w:r>
    </w:p>
    <w:p w14:paraId="01414D0E" w14:textId="77777777" w:rsidR="00D018D2" w:rsidRDefault="00D018D2" w:rsidP="006103E5">
      <w:pPr>
        <w:jc w:val="both"/>
        <w:rPr>
          <w:rFonts w:ascii="Times New Roman" w:hAnsi="Times New Roman" w:cs="Times New Roman"/>
          <w:sz w:val="24"/>
          <w:szCs w:val="24"/>
        </w:rPr>
      </w:pPr>
      <w:r w:rsidRPr="006103E5">
        <w:rPr>
          <w:rFonts w:ascii="Times New Roman" w:hAnsi="Times New Roman" w:cs="Times New Roman"/>
          <w:sz w:val="24"/>
          <w:szCs w:val="24"/>
        </w:rPr>
        <w:t>3.</w:t>
      </w:r>
      <w:r w:rsidRPr="006103E5">
        <w:rPr>
          <w:rFonts w:ascii="Times New Roman" w:hAnsi="Times New Roman" w:cs="Times New Roman"/>
          <w:b/>
          <w:sz w:val="24"/>
          <w:szCs w:val="24"/>
        </w:rPr>
        <w:t xml:space="preserve"> </w:t>
      </w:r>
      <w:r w:rsidRPr="006103E5">
        <w:rPr>
          <w:rFonts w:ascii="Times New Roman" w:hAnsi="Times New Roman" w:cs="Times New Roman"/>
          <w:sz w:val="24"/>
          <w:szCs w:val="24"/>
        </w:rPr>
        <w:t xml:space="preserve">Составьте докладную записку на имя директора фирмы «СТЕК» о дополнительном финансировании приказа № 05-67/45. В связи с ростом цен на полиграфическую продукцию в </w:t>
      </w:r>
      <w:r w:rsidRPr="006103E5">
        <w:rPr>
          <w:rFonts w:ascii="Times New Roman" w:hAnsi="Times New Roman" w:cs="Times New Roman"/>
          <w:sz w:val="24"/>
          <w:szCs w:val="24"/>
          <w:lang w:val="en-US"/>
        </w:rPr>
        <w:t>I</w:t>
      </w:r>
      <w:r w:rsidRPr="006103E5">
        <w:rPr>
          <w:rFonts w:ascii="Times New Roman" w:hAnsi="Times New Roman" w:cs="Times New Roman"/>
          <w:sz w:val="24"/>
          <w:szCs w:val="24"/>
        </w:rPr>
        <w:t xml:space="preserve"> квартале и изменением сметы затрат прошу выделить дополнительно _____ рублей для завершения </w:t>
      </w:r>
      <w:r w:rsidR="00024A65" w:rsidRPr="006103E5">
        <w:rPr>
          <w:rFonts w:ascii="Times New Roman" w:hAnsi="Times New Roman" w:cs="Times New Roman"/>
          <w:sz w:val="24"/>
          <w:szCs w:val="24"/>
        </w:rPr>
        <w:t xml:space="preserve">работ </w:t>
      </w:r>
      <w:r w:rsidRPr="006103E5">
        <w:rPr>
          <w:rFonts w:ascii="Times New Roman" w:hAnsi="Times New Roman" w:cs="Times New Roman"/>
          <w:sz w:val="24"/>
          <w:szCs w:val="24"/>
        </w:rPr>
        <w:t>по заказу № 456. Остальные данные укажите самостоятельно.</w:t>
      </w:r>
    </w:p>
    <w:p w14:paraId="4135B18E" w14:textId="77777777" w:rsidR="006103E5" w:rsidRPr="006103E5" w:rsidRDefault="006103E5" w:rsidP="006103E5">
      <w:pPr>
        <w:jc w:val="both"/>
        <w:rPr>
          <w:rFonts w:ascii="Times New Roman" w:hAnsi="Times New Roman" w:cs="Times New Roman"/>
          <w:sz w:val="24"/>
          <w:szCs w:val="24"/>
        </w:rPr>
      </w:pPr>
    </w:p>
    <w:p w14:paraId="43E97984" w14:textId="77777777" w:rsidR="00D018D2"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lastRenderedPageBreak/>
        <w:t>Вариант 16</w:t>
      </w:r>
    </w:p>
    <w:p w14:paraId="6EE79597"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1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4562BD7D"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2. Составьте благодарственное письмо. </w:t>
      </w:r>
    </w:p>
    <w:p w14:paraId="780C3328" w14:textId="77777777" w:rsidR="00D018D2" w:rsidRDefault="00D018D2" w:rsidP="00D018D2">
      <w:pPr>
        <w:tabs>
          <w:tab w:val="left" w:pos="3352"/>
        </w:tabs>
        <w:jc w:val="both"/>
        <w:rPr>
          <w:rFonts w:ascii="Times New Roman" w:hAnsi="Times New Roman" w:cs="Times New Roman"/>
          <w:spacing w:val="-6"/>
          <w:sz w:val="24"/>
          <w:szCs w:val="24"/>
        </w:rPr>
      </w:pPr>
      <w:r w:rsidRPr="006103E5">
        <w:rPr>
          <w:rFonts w:ascii="Times New Roman" w:hAnsi="Times New Roman" w:cs="Times New Roman"/>
          <w:sz w:val="24"/>
          <w:szCs w:val="24"/>
        </w:rPr>
        <w:t>3.Составить объяснительную записку заведующей складом</w:t>
      </w:r>
      <w:r w:rsidRPr="006103E5">
        <w:rPr>
          <w:rFonts w:ascii="Times New Roman" w:hAnsi="Times New Roman" w:cs="Times New Roman"/>
          <w:spacing w:val="-6"/>
          <w:sz w:val="24"/>
          <w:szCs w:val="24"/>
        </w:rPr>
        <w:t xml:space="preserve"> Королевой В.И.</w:t>
      </w:r>
      <w:r w:rsidRPr="006103E5">
        <w:rPr>
          <w:rFonts w:ascii="Times New Roman" w:hAnsi="Times New Roman" w:cs="Times New Roman"/>
          <w:sz w:val="24"/>
          <w:szCs w:val="24"/>
        </w:rPr>
        <w:t xml:space="preserve"> на имя директора о неправильном хранении материалов на складе, из-за несоблюдения температурного режима.</w:t>
      </w:r>
      <w:r w:rsidRPr="006103E5">
        <w:rPr>
          <w:rFonts w:ascii="Times New Roman" w:hAnsi="Times New Roman" w:cs="Times New Roman"/>
          <w:spacing w:val="-6"/>
          <w:sz w:val="24"/>
          <w:szCs w:val="24"/>
        </w:rPr>
        <w:t xml:space="preserve"> Остальные данные дополнить самостоятельно.</w:t>
      </w:r>
    </w:p>
    <w:p w14:paraId="07138211" w14:textId="77777777" w:rsidR="006103E5" w:rsidRPr="006103E5" w:rsidRDefault="006103E5" w:rsidP="00D018D2">
      <w:pPr>
        <w:tabs>
          <w:tab w:val="left" w:pos="3352"/>
        </w:tabs>
        <w:jc w:val="both"/>
        <w:rPr>
          <w:rFonts w:ascii="Times New Roman" w:hAnsi="Times New Roman" w:cs="Times New Roman"/>
          <w:sz w:val="24"/>
          <w:szCs w:val="24"/>
        </w:rPr>
      </w:pPr>
    </w:p>
    <w:p w14:paraId="12717575"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17</w:t>
      </w:r>
    </w:p>
    <w:p w14:paraId="25B3D496"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1. Требование к составлению и оформлению документов.</w:t>
      </w:r>
    </w:p>
    <w:p w14:paraId="7EEF321D"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2.Составить приказ о назначении Вас на должность начальника отдела по информационному обеспечению. </w:t>
      </w:r>
    </w:p>
    <w:p w14:paraId="39628882" w14:textId="77777777" w:rsidR="00D018D2"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3.</w:t>
      </w:r>
      <w:r w:rsidRPr="006103E5">
        <w:rPr>
          <w:rFonts w:ascii="Times New Roman" w:hAnsi="Times New Roman" w:cs="Times New Roman"/>
          <w:b/>
          <w:sz w:val="24"/>
          <w:szCs w:val="24"/>
        </w:rPr>
        <w:t xml:space="preserve"> </w:t>
      </w:r>
      <w:r w:rsidRPr="006103E5">
        <w:rPr>
          <w:rFonts w:ascii="Times New Roman" w:hAnsi="Times New Roman" w:cs="Times New Roman"/>
          <w:sz w:val="24"/>
          <w:szCs w:val="24"/>
        </w:rPr>
        <w:t>Составьте акт об инвентаризации материальных ценностей в лаборатории НИИ. Укажите, что неправильно ведется учет материалов, реактивов, оборудования, поступившего в лабораторию. За приборами не закреплены ответственные лица. Остальные данные определите по своему усмотрению.</w:t>
      </w:r>
    </w:p>
    <w:p w14:paraId="141BB460" w14:textId="77777777" w:rsidR="006103E5" w:rsidRPr="006103E5" w:rsidRDefault="006103E5" w:rsidP="00D018D2">
      <w:pPr>
        <w:jc w:val="both"/>
        <w:rPr>
          <w:rFonts w:ascii="Times New Roman" w:hAnsi="Times New Roman" w:cs="Times New Roman"/>
          <w:sz w:val="24"/>
          <w:szCs w:val="24"/>
        </w:rPr>
      </w:pPr>
    </w:p>
    <w:p w14:paraId="05E395DA"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18</w:t>
      </w:r>
    </w:p>
    <w:p w14:paraId="06F890E9"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1.Документация по коммерческой деятельности.</w:t>
      </w:r>
    </w:p>
    <w:p w14:paraId="08DBDD6A" w14:textId="77777777" w:rsidR="00D018D2" w:rsidRPr="006103E5" w:rsidRDefault="00D018D2" w:rsidP="00D018D2">
      <w:pPr>
        <w:tabs>
          <w:tab w:val="left" w:pos="3352"/>
        </w:tabs>
        <w:jc w:val="both"/>
        <w:rPr>
          <w:rFonts w:ascii="Times New Roman" w:hAnsi="Times New Roman" w:cs="Times New Roman"/>
          <w:color w:val="000000"/>
          <w:sz w:val="24"/>
          <w:szCs w:val="24"/>
        </w:rPr>
      </w:pPr>
      <w:r w:rsidRPr="006103E5">
        <w:rPr>
          <w:rFonts w:ascii="Times New Roman" w:hAnsi="Times New Roman" w:cs="Times New Roman"/>
          <w:sz w:val="24"/>
          <w:szCs w:val="24"/>
        </w:rPr>
        <w:t xml:space="preserve">2.Оформить служебное письмо. Гарантируем, что оборудование, поставляемое по указанному заказу </w:t>
      </w:r>
      <w:proofErr w:type="gramStart"/>
      <w:r w:rsidRPr="006103E5">
        <w:rPr>
          <w:rFonts w:ascii="Times New Roman" w:hAnsi="Times New Roman" w:cs="Times New Roman"/>
          <w:sz w:val="24"/>
          <w:szCs w:val="24"/>
        </w:rPr>
        <w:t>во всех отношениях</w:t>
      </w:r>
      <w:proofErr w:type="gramEnd"/>
      <w:r w:rsidRPr="006103E5">
        <w:rPr>
          <w:rFonts w:ascii="Times New Roman" w:hAnsi="Times New Roman" w:cs="Times New Roman"/>
          <w:sz w:val="24"/>
          <w:szCs w:val="24"/>
        </w:rPr>
        <w:t xml:space="preserve"> соответствует описанию, техническим условиям и спецификации, содержащимся в заказе. Если в течение 24 месяцев от даты отгрузки оборудование окажется дефектным по отделке или конструкции, завод обязуется в кратчайший срок устранить дефектное оборудование бесплатно, поставить новое оборудование без задержек.</w:t>
      </w:r>
    </w:p>
    <w:p w14:paraId="75C9E9C5"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3. Составить объяснительную записку зав. склада </w:t>
      </w:r>
      <w:proofErr w:type="gramStart"/>
      <w:r w:rsidRPr="006103E5">
        <w:rPr>
          <w:rFonts w:ascii="Times New Roman" w:hAnsi="Times New Roman" w:cs="Times New Roman"/>
          <w:sz w:val="24"/>
          <w:szCs w:val="24"/>
        </w:rPr>
        <w:t>о  порче</w:t>
      </w:r>
      <w:proofErr w:type="gramEnd"/>
      <w:r w:rsidRPr="006103E5">
        <w:rPr>
          <w:rFonts w:ascii="Times New Roman" w:hAnsi="Times New Roman" w:cs="Times New Roman"/>
          <w:sz w:val="24"/>
          <w:szCs w:val="24"/>
        </w:rPr>
        <w:t xml:space="preserve"> продуктов на складе. </w:t>
      </w:r>
    </w:p>
    <w:p w14:paraId="5E1A2898" w14:textId="77777777" w:rsidR="006103E5" w:rsidRPr="006103E5" w:rsidRDefault="006103E5" w:rsidP="00D018D2">
      <w:pPr>
        <w:tabs>
          <w:tab w:val="left" w:pos="3352"/>
        </w:tabs>
        <w:jc w:val="both"/>
        <w:rPr>
          <w:rFonts w:ascii="Times New Roman" w:hAnsi="Times New Roman" w:cs="Times New Roman"/>
          <w:sz w:val="24"/>
          <w:szCs w:val="24"/>
        </w:rPr>
      </w:pPr>
    </w:p>
    <w:p w14:paraId="2C943D24"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19</w:t>
      </w:r>
    </w:p>
    <w:p w14:paraId="4DFA5376"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1 Сфера действия и основные требования ГОСТ Р.7.0.97-2016. Элементы унификации организационно-распорядительных документов. Схема расположения реквизитов.</w:t>
      </w:r>
    </w:p>
    <w:p w14:paraId="1760B75A"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2. </w:t>
      </w:r>
      <w:r w:rsidRPr="006103E5">
        <w:rPr>
          <w:rFonts w:ascii="Times New Roman" w:hAnsi="Times New Roman" w:cs="Times New Roman"/>
          <w:spacing w:val="-8"/>
          <w:sz w:val="24"/>
          <w:szCs w:val="24"/>
        </w:rPr>
        <w:t>Составить письмо-запрос в адрес фирмы «Бриз» с просьбой сообщить, по какой цене и на каких условиях они могли бы поставить электронную систему управления. Электронная система управления должна быть поставлена комплектно со всеми принадлежностями. Остальные данные укажите самостоятельно.</w:t>
      </w:r>
    </w:p>
    <w:p w14:paraId="7466B73B"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3. Оформить докладную записку начальника отдела руководителю предприятия </w:t>
      </w:r>
      <w:proofErr w:type="gramStart"/>
      <w:r w:rsidRPr="006103E5">
        <w:rPr>
          <w:rFonts w:ascii="Times New Roman" w:hAnsi="Times New Roman" w:cs="Times New Roman"/>
          <w:sz w:val="24"/>
          <w:szCs w:val="24"/>
        </w:rPr>
        <w:t>о  факте</w:t>
      </w:r>
      <w:proofErr w:type="gramEnd"/>
      <w:r w:rsidRPr="006103E5">
        <w:rPr>
          <w:rFonts w:ascii="Times New Roman" w:hAnsi="Times New Roman" w:cs="Times New Roman"/>
          <w:sz w:val="24"/>
          <w:szCs w:val="24"/>
        </w:rPr>
        <w:t xml:space="preserve"> невыполнения  распоряжения о монтаже оборудования на участке  по причине слабого контроля со стороны главного механика.</w:t>
      </w:r>
    </w:p>
    <w:p w14:paraId="239053D6" w14:textId="77777777" w:rsidR="00D018D2" w:rsidRPr="006103E5" w:rsidRDefault="00D018D2" w:rsidP="00D018D2">
      <w:pPr>
        <w:tabs>
          <w:tab w:val="left" w:pos="3352"/>
        </w:tabs>
        <w:jc w:val="both"/>
        <w:rPr>
          <w:rFonts w:ascii="Times New Roman" w:hAnsi="Times New Roman" w:cs="Times New Roman"/>
          <w:sz w:val="24"/>
          <w:szCs w:val="24"/>
        </w:rPr>
      </w:pPr>
    </w:p>
    <w:p w14:paraId="72ED06E4"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20</w:t>
      </w:r>
    </w:p>
    <w:p w14:paraId="0A2E43FB"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1.</w:t>
      </w:r>
      <w:r w:rsidRPr="006103E5">
        <w:rPr>
          <w:rFonts w:ascii="Times New Roman" w:hAnsi="Times New Roman" w:cs="Times New Roman"/>
          <w:b/>
          <w:sz w:val="24"/>
          <w:szCs w:val="24"/>
        </w:rPr>
        <w:t xml:space="preserve"> </w:t>
      </w:r>
      <w:r w:rsidRPr="006103E5">
        <w:rPr>
          <w:rFonts w:ascii="Times New Roman" w:hAnsi="Times New Roman" w:cs="Times New Roman"/>
          <w:sz w:val="24"/>
          <w:szCs w:val="24"/>
        </w:rPr>
        <w:t xml:space="preserve">Подготовка дел к </w:t>
      </w:r>
      <w:proofErr w:type="gramStart"/>
      <w:r w:rsidRPr="006103E5">
        <w:rPr>
          <w:rFonts w:ascii="Times New Roman" w:hAnsi="Times New Roman" w:cs="Times New Roman"/>
          <w:sz w:val="24"/>
          <w:szCs w:val="24"/>
        </w:rPr>
        <w:t>архивному  хранению</w:t>
      </w:r>
      <w:proofErr w:type="gramEnd"/>
      <w:r w:rsidRPr="006103E5">
        <w:rPr>
          <w:rFonts w:ascii="Times New Roman" w:hAnsi="Times New Roman" w:cs="Times New Roman"/>
          <w:sz w:val="24"/>
          <w:szCs w:val="24"/>
        </w:rPr>
        <w:t>.</w:t>
      </w:r>
    </w:p>
    <w:p w14:paraId="2BF29E12"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2. Составьте информационное письмо № 59 от 12.09.20</w:t>
      </w:r>
      <w:r w:rsidR="006C2295" w:rsidRPr="006103E5">
        <w:rPr>
          <w:rFonts w:ascii="Times New Roman" w:hAnsi="Times New Roman" w:cs="Times New Roman"/>
          <w:sz w:val="24"/>
          <w:szCs w:val="24"/>
        </w:rPr>
        <w:t>24</w:t>
      </w:r>
      <w:r w:rsidRPr="006103E5">
        <w:rPr>
          <w:rFonts w:ascii="Times New Roman" w:hAnsi="Times New Roman" w:cs="Times New Roman"/>
          <w:sz w:val="24"/>
          <w:szCs w:val="24"/>
        </w:rPr>
        <w:t xml:space="preserve"> по следующим данным:</w:t>
      </w:r>
    </w:p>
    <w:p w14:paraId="15A6E09F"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Московский полиграфический колледж сообщает директору школы № 12 В.С. Антоновой о том, что в новом учебном году колледж открывает два новых факультета:</w:t>
      </w:r>
    </w:p>
    <w:p w14:paraId="3E040390" w14:textId="77777777" w:rsidR="00D018D2" w:rsidRPr="006103E5" w:rsidRDefault="00D018D2" w:rsidP="00D018D2">
      <w:pPr>
        <w:pStyle w:val="a7"/>
        <w:numPr>
          <w:ilvl w:val="0"/>
          <w:numId w:val="5"/>
        </w:numPr>
        <w:ind w:left="0" w:firstLine="0"/>
        <w:jc w:val="both"/>
        <w:rPr>
          <w:rFonts w:ascii="Times New Roman" w:hAnsi="Times New Roman" w:cs="Times New Roman"/>
          <w:sz w:val="24"/>
          <w:szCs w:val="24"/>
        </w:rPr>
      </w:pPr>
      <w:r w:rsidRPr="006103E5">
        <w:rPr>
          <w:rFonts w:ascii="Times New Roman" w:hAnsi="Times New Roman" w:cs="Times New Roman"/>
          <w:sz w:val="24"/>
          <w:szCs w:val="24"/>
        </w:rPr>
        <w:t>Лазерные технологии в полиграфии.</w:t>
      </w:r>
    </w:p>
    <w:p w14:paraId="3B096FF3" w14:textId="77777777" w:rsidR="00D018D2" w:rsidRPr="006103E5" w:rsidRDefault="00D018D2" w:rsidP="00D018D2">
      <w:pPr>
        <w:pStyle w:val="a7"/>
        <w:numPr>
          <w:ilvl w:val="0"/>
          <w:numId w:val="5"/>
        </w:numPr>
        <w:ind w:left="0" w:firstLine="0"/>
        <w:jc w:val="both"/>
        <w:rPr>
          <w:rFonts w:ascii="Times New Roman" w:hAnsi="Times New Roman" w:cs="Times New Roman"/>
          <w:sz w:val="24"/>
          <w:szCs w:val="24"/>
        </w:rPr>
      </w:pPr>
      <w:r w:rsidRPr="006103E5">
        <w:rPr>
          <w:rFonts w:ascii="Times New Roman" w:hAnsi="Times New Roman" w:cs="Times New Roman"/>
          <w:sz w:val="24"/>
          <w:szCs w:val="24"/>
        </w:rPr>
        <w:t>Юридический.</w:t>
      </w:r>
    </w:p>
    <w:p w14:paraId="74187F70"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Правила приема общие для всех.</w:t>
      </w:r>
    </w:p>
    <w:p w14:paraId="6ADDD46F"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Адрес Московского полиграфического колледжа г. Москва ул. Мира 86, тел. 337-87-87. Директор колледжа М.С. Игнатьева. </w:t>
      </w:r>
    </w:p>
    <w:p w14:paraId="5B2BA421"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3. Составить объяснительную записку о срыве занятий в группе секретарей – референтов.</w:t>
      </w:r>
    </w:p>
    <w:p w14:paraId="34445EEE" w14:textId="77777777" w:rsidR="00D018D2" w:rsidRPr="006103E5" w:rsidRDefault="00D018D2" w:rsidP="00D018D2">
      <w:pPr>
        <w:jc w:val="both"/>
        <w:rPr>
          <w:rFonts w:ascii="Times New Roman" w:hAnsi="Times New Roman" w:cs="Times New Roman"/>
          <w:b/>
          <w:sz w:val="24"/>
          <w:szCs w:val="24"/>
        </w:rPr>
      </w:pPr>
    </w:p>
    <w:p w14:paraId="3DFA9B3D" w14:textId="77777777" w:rsidR="00D018D2" w:rsidRPr="006103E5" w:rsidRDefault="00D018D2" w:rsidP="00D018D2">
      <w:pPr>
        <w:jc w:val="both"/>
        <w:rPr>
          <w:rFonts w:ascii="Times New Roman" w:hAnsi="Times New Roman" w:cs="Times New Roman"/>
          <w:b/>
          <w:sz w:val="24"/>
          <w:szCs w:val="24"/>
        </w:rPr>
      </w:pPr>
      <w:r w:rsidRPr="006103E5">
        <w:rPr>
          <w:rFonts w:ascii="Times New Roman" w:hAnsi="Times New Roman" w:cs="Times New Roman"/>
          <w:b/>
          <w:sz w:val="24"/>
          <w:szCs w:val="24"/>
        </w:rPr>
        <w:t>Вариант 21</w:t>
      </w:r>
    </w:p>
    <w:p w14:paraId="522257A3"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 Документы по личному составу.</w:t>
      </w:r>
    </w:p>
    <w:p w14:paraId="0A88F850"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lastRenderedPageBreak/>
        <w:t xml:space="preserve">2. </w:t>
      </w:r>
      <w:r w:rsidRPr="006103E5">
        <w:rPr>
          <w:rFonts w:ascii="Times New Roman" w:hAnsi="Times New Roman" w:cs="Times New Roman"/>
          <w:sz w:val="24"/>
          <w:szCs w:val="24"/>
        </w:rPr>
        <w:t xml:space="preserve">Составить и оформить акт о неявке на работу водителя Иванова А.Н. Он </w:t>
      </w:r>
      <w:proofErr w:type="gramStart"/>
      <w:r w:rsidRPr="006103E5">
        <w:rPr>
          <w:rFonts w:ascii="Times New Roman" w:hAnsi="Times New Roman" w:cs="Times New Roman"/>
          <w:sz w:val="24"/>
          <w:szCs w:val="24"/>
        </w:rPr>
        <w:t>ни чем</w:t>
      </w:r>
      <w:proofErr w:type="gramEnd"/>
      <w:r w:rsidRPr="006103E5">
        <w:rPr>
          <w:rFonts w:ascii="Times New Roman" w:hAnsi="Times New Roman" w:cs="Times New Roman"/>
          <w:sz w:val="24"/>
          <w:szCs w:val="24"/>
        </w:rPr>
        <w:t xml:space="preserve"> не мотивировал свой прогул.</w:t>
      </w:r>
    </w:p>
    <w:p w14:paraId="43AABE59" w14:textId="77777777" w:rsidR="00D018D2" w:rsidRPr="006103E5"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sz w:val="24"/>
          <w:szCs w:val="24"/>
        </w:rPr>
        <w:t>3.Составьте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08553966" w14:textId="77777777" w:rsidR="00D018D2" w:rsidRPr="006103E5" w:rsidRDefault="00D018D2" w:rsidP="00D018D2">
      <w:pPr>
        <w:tabs>
          <w:tab w:val="left" w:pos="3352"/>
        </w:tabs>
        <w:jc w:val="both"/>
        <w:rPr>
          <w:rFonts w:ascii="Times New Roman" w:hAnsi="Times New Roman" w:cs="Times New Roman"/>
          <w:b/>
          <w:sz w:val="24"/>
          <w:szCs w:val="24"/>
        </w:rPr>
      </w:pPr>
    </w:p>
    <w:p w14:paraId="4887A218" w14:textId="77777777" w:rsidR="00D018D2" w:rsidRPr="006103E5" w:rsidRDefault="00D018D2" w:rsidP="00D018D2">
      <w:pPr>
        <w:tabs>
          <w:tab w:val="left" w:pos="3352"/>
        </w:tabs>
        <w:jc w:val="both"/>
        <w:rPr>
          <w:rFonts w:ascii="Times New Roman" w:hAnsi="Times New Roman" w:cs="Times New Roman"/>
          <w:b/>
          <w:color w:val="FF0000"/>
          <w:sz w:val="24"/>
          <w:szCs w:val="24"/>
        </w:rPr>
      </w:pPr>
      <w:r w:rsidRPr="006103E5">
        <w:rPr>
          <w:rFonts w:ascii="Times New Roman" w:hAnsi="Times New Roman" w:cs="Times New Roman"/>
          <w:b/>
          <w:sz w:val="24"/>
          <w:szCs w:val="24"/>
        </w:rPr>
        <w:t>Вариант 22</w:t>
      </w:r>
    </w:p>
    <w:p w14:paraId="16625AB9"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.Служебные письма.</w:t>
      </w:r>
    </w:p>
    <w:p w14:paraId="563F232D" w14:textId="77777777" w:rsidR="00D018D2" w:rsidRPr="006103E5" w:rsidRDefault="00D018D2" w:rsidP="00D018D2">
      <w:pPr>
        <w:jc w:val="both"/>
        <w:rPr>
          <w:rFonts w:ascii="Times New Roman" w:hAnsi="Times New Roman" w:cs="Times New Roman"/>
          <w:color w:val="000000"/>
          <w:spacing w:val="-6"/>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pacing w:val="-6"/>
          <w:sz w:val="24"/>
          <w:szCs w:val="24"/>
        </w:rPr>
        <w:t>Составить приказ по Брестскому ковровому комбинату со следующими данными: 1) о приеме на должность секретаря-машинистки Королевой В.И.; 2) об освобождении от занимаемой должности начальника кредитного отдела по согласованию сторон. Остальные данные дополнить самостоятельно.</w:t>
      </w:r>
    </w:p>
    <w:p w14:paraId="4F35697C"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3.</w:t>
      </w:r>
      <w:r w:rsidRPr="006103E5">
        <w:rPr>
          <w:rFonts w:ascii="Times New Roman" w:hAnsi="Times New Roman" w:cs="Times New Roman"/>
          <w:sz w:val="24"/>
          <w:szCs w:val="24"/>
        </w:rPr>
        <w:t xml:space="preserve">Составьте заявление В. Е. </w:t>
      </w:r>
      <w:proofErr w:type="spellStart"/>
      <w:r w:rsidRPr="006103E5">
        <w:rPr>
          <w:rFonts w:ascii="Times New Roman" w:hAnsi="Times New Roman" w:cs="Times New Roman"/>
          <w:sz w:val="24"/>
          <w:szCs w:val="24"/>
        </w:rPr>
        <w:t>Дроздинского</w:t>
      </w:r>
      <w:proofErr w:type="spellEnd"/>
      <w:r w:rsidRPr="006103E5">
        <w:rPr>
          <w:rFonts w:ascii="Times New Roman" w:hAnsi="Times New Roman" w:cs="Times New Roman"/>
          <w:sz w:val="24"/>
          <w:szCs w:val="24"/>
        </w:rPr>
        <w:t xml:space="preserve"> на имя директора ЗАО «</w:t>
      </w:r>
      <w:proofErr w:type="spellStart"/>
      <w:r w:rsidRPr="006103E5">
        <w:rPr>
          <w:rFonts w:ascii="Times New Roman" w:hAnsi="Times New Roman" w:cs="Times New Roman"/>
          <w:sz w:val="24"/>
          <w:szCs w:val="24"/>
        </w:rPr>
        <w:t>Тулапроект</w:t>
      </w:r>
      <w:proofErr w:type="spellEnd"/>
      <w:r w:rsidRPr="006103E5">
        <w:rPr>
          <w:rFonts w:ascii="Times New Roman" w:hAnsi="Times New Roman" w:cs="Times New Roman"/>
          <w:sz w:val="24"/>
          <w:szCs w:val="24"/>
        </w:rPr>
        <w:t>» об увольнении его с занимаемой должности. Остальные данные укажите самостоятельно.</w:t>
      </w:r>
    </w:p>
    <w:p w14:paraId="4F1CA8B7" w14:textId="77777777" w:rsidR="00D018D2" w:rsidRPr="006103E5" w:rsidRDefault="00D018D2" w:rsidP="00D018D2">
      <w:pPr>
        <w:tabs>
          <w:tab w:val="left" w:pos="3352"/>
        </w:tabs>
        <w:jc w:val="both"/>
        <w:rPr>
          <w:rFonts w:ascii="Times New Roman" w:hAnsi="Times New Roman" w:cs="Times New Roman"/>
          <w:b/>
          <w:sz w:val="24"/>
          <w:szCs w:val="24"/>
        </w:rPr>
      </w:pPr>
    </w:p>
    <w:p w14:paraId="19815930"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23</w:t>
      </w:r>
    </w:p>
    <w:p w14:paraId="12473EB6"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 xml:space="preserve">1. </w:t>
      </w:r>
      <w:proofErr w:type="gramStart"/>
      <w:r w:rsidRPr="006103E5">
        <w:rPr>
          <w:rFonts w:ascii="Times New Roman" w:hAnsi="Times New Roman" w:cs="Times New Roman"/>
          <w:sz w:val="24"/>
          <w:szCs w:val="24"/>
        </w:rPr>
        <w:t>Регистрация  входящей</w:t>
      </w:r>
      <w:proofErr w:type="gramEnd"/>
      <w:r w:rsidRPr="006103E5">
        <w:rPr>
          <w:rFonts w:ascii="Times New Roman" w:hAnsi="Times New Roman" w:cs="Times New Roman"/>
          <w:sz w:val="24"/>
          <w:szCs w:val="24"/>
        </w:rPr>
        <w:t>, исходящей и внутренней документации.</w:t>
      </w:r>
      <w:r w:rsidRPr="006103E5">
        <w:rPr>
          <w:rFonts w:ascii="Times New Roman" w:hAnsi="Times New Roman" w:cs="Times New Roman"/>
          <w:b/>
          <w:sz w:val="24"/>
          <w:szCs w:val="24"/>
        </w:rPr>
        <w:t xml:space="preserve"> </w:t>
      </w:r>
    </w:p>
    <w:p w14:paraId="523D8F67"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z w:val="24"/>
          <w:szCs w:val="24"/>
        </w:rPr>
        <w:t>Составьте акт об инвентаризации материальных ценностей в лаборатории НИИ. Укажите, что неправильно ведется учет материалов, реактивов, оборудования, поступившего в лабораторию. За приборами не закреплены ответственные лица. Остальные данные определите по своему усмотрению.</w:t>
      </w:r>
    </w:p>
    <w:p w14:paraId="1EB3409B"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 xml:space="preserve">Оформить приказ о введении в действие инструкции по делопроизводству, в целях совершенствования документооборота </w:t>
      </w:r>
      <w:proofErr w:type="gramStart"/>
      <w:r w:rsidRPr="006103E5">
        <w:rPr>
          <w:rFonts w:ascii="Times New Roman" w:hAnsi="Times New Roman" w:cs="Times New Roman"/>
          <w:sz w:val="24"/>
          <w:szCs w:val="24"/>
        </w:rPr>
        <w:t>организации,  повышения</w:t>
      </w:r>
      <w:proofErr w:type="gramEnd"/>
      <w:r w:rsidRPr="006103E5">
        <w:rPr>
          <w:rFonts w:ascii="Times New Roman" w:hAnsi="Times New Roman" w:cs="Times New Roman"/>
          <w:sz w:val="24"/>
          <w:szCs w:val="24"/>
        </w:rPr>
        <w:t xml:space="preserve"> качества оформления документов и обеспечения их сохранности.</w:t>
      </w:r>
    </w:p>
    <w:p w14:paraId="5DC23A25" w14:textId="77777777" w:rsidR="006103E5" w:rsidRPr="006103E5" w:rsidRDefault="006103E5" w:rsidP="00D018D2">
      <w:pPr>
        <w:tabs>
          <w:tab w:val="left" w:pos="3352"/>
        </w:tabs>
        <w:jc w:val="both"/>
        <w:rPr>
          <w:rFonts w:ascii="Times New Roman" w:hAnsi="Times New Roman" w:cs="Times New Roman"/>
          <w:sz w:val="24"/>
          <w:szCs w:val="24"/>
        </w:rPr>
      </w:pPr>
    </w:p>
    <w:p w14:paraId="7F3D9459"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Вариант 24</w:t>
      </w:r>
    </w:p>
    <w:p w14:paraId="787124A6"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 xml:space="preserve">1.. Основные понятия (документ, делопроизводство, документооборот, номенклатура дел, документоведение, унификация), </w:t>
      </w:r>
      <w:proofErr w:type="gramStart"/>
      <w:r w:rsidRPr="006103E5">
        <w:rPr>
          <w:rFonts w:ascii="Times New Roman" w:hAnsi="Times New Roman" w:cs="Times New Roman"/>
          <w:sz w:val="24"/>
          <w:szCs w:val="24"/>
        </w:rPr>
        <w:t>цели  и</w:t>
      </w:r>
      <w:proofErr w:type="gramEnd"/>
      <w:r w:rsidRPr="006103E5">
        <w:rPr>
          <w:rFonts w:ascii="Times New Roman" w:hAnsi="Times New Roman" w:cs="Times New Roman"/>
          <w:sz w:val="24"/>
          <w:szCs w:val="24"/>
        </w:rPr>
        <w:t xml:space="preserve"> задачи документационного обеспечения управления.</w:t>
      </w:r>
    </w:p>
    <w:p w14:paraId="2797DA22"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 2</w:t>
      </w:r>
      <w:r w:rsidRPr="006103E5">
        <w:rPr>
          <w:rFonts w:ascii="Times New Roman" w:eastAsia="Calibri" w:hAnsi="Times New Roman" w:cs="Times New Roman"/>
          <w:sz w:val="24"/>
          <w:szCs w:val="24"/>
        </w:rPr>
        <w:t>.</w:t>
      </w:r>
      <w:r w:rsidRPr="006103E5">
        <w:rPr>
          <w:rFonts w:ascii="Times New Roman" w:hAnsi="Times New Roman" w:cs="Times New Roman"/>
          <w:sz w:val="24"/>
          <w:szCs w:val="24"/>
        </w:rPr>
        <w:t xml:space="preserve"> Составьте благодарственное письмо. </w:t>
      </w:r>
    </w:p>
    <w:p w14:paraId="07981E80" w14:textId="77777777" w:rsidR="00D018D2" w:rsidRDefault="00D018D2" w:rsidP="00D018D2">
      <w:pPr>
        <w:keepNext/>
        <w:keepLines/>
        <w:suppressLineNumbers/>
        <w:suppressAutoHyphens/>
        <w:jc w:val="both"/>
        <w:rPr>
          <w:rFonts w:ascii="Times New Roman" w:hAnsi="Times New Roman" w:cs="Times New Roman"/>
          <w:sz w:val="24"/>
          <w:szCs w:val="24"/>
        </w:rPr>
      </w:pPr>
      <w:r w:rsidRPr="006103E5">
        <w:rPr>
          <w:rFonts w:ascii="Times New Roman" w:hAnsi="Times New Roman" w:cs="Times New Roman"/>
          <w:sz w:val="24"/>
          <w:szCs w:val="24"/>
        </w:rPr>
        <w:t>3. Составить профессиональное резюме для занятия вакантной должности программиста.</w:t>
      </w:r>
    </w:p>
    <w:p w14:paraId="71D6C74C" w14:textId="77777777" w:rsidR="006103E5" w:rsidRPr="006103E5" w:rsidRDefault="006103E5" w:rsidP="00D018D2">
      <w:pPr>
        <w:keepNext/>
        <w:keepLines/>
        <w:suppressLineNumbers/>
        <w:suppressAutoHyphens/>
        <w:jc w:val="both"/>
        <w:rPr>
          <w:rFonts w:ascii="Times New Roman" w:hAnsi="Times New Roman" w:cs="Times New Roman"/>
          <w:sz w:val="24"/>
          <w:szCs w:val="24"/>
        </w:rPr>
      </w:pPr>
    </w:p>
    <w:p w14:paraId="57A8B4A8" w14:textId="77777777" w:rsidR="00D018D2" w:rsidRPr="006103E5" w:rsidRDefault="00D018D2" w:rsidP="00D018D2">
      <w:pPr>
        <w:widowControl w:val="0"/>
        <w:tabs>
          <w:tab w:val="left" w:pos="708"/>
        </w:tabs>
        <w:suppressAutoHyphens/>
        <w:jc w:val="both"/>
        <w:rPr>
          <w:rFonts w:ascii="Times New Roman" w:hAnsi="Times New Roman" w:cs="Times New Roman"/>
          <w:b/>
          <w:sz w:val="24"/>
          <w:szCs w:val="24"/>
        </w:rPr>
      </w:pPr>
      <w:r w:rsidRPr="006103E5">
        <w:rPr>
          <w:rFonts w:ascii="Times New Roman" w:hAnsi="Times New Roman" w:cs="Times New Roman"/>
          <w:sz w:val="24"/>
          <w:szCs w:val="24"/>
        </w:rPr>
        <w:t xml:space="preserve"> </w:t>
      </w:r>
      <w:r w:rsidRPr="006103E5">
        <w:rPr>
          <w:rFonts w:ascii="Times New Roman" w:hAnsi="Times New Roman" w:cs="Times New Roman"/>
          <w:b/>
          <w:sz w:val="24"/>
          <w:szCs w:val="24"/>
        </w:rPr>
        <w:t>Вариант 25</w:t>
      </w:r>
    </w:p>
    <w:p w14:paraId="7E276938"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1. Компьютеризация делопроизводства.</w:t>
      </w:r>
    </w:p>
    <w:p w14:paraId="48FC8187" w14:textId="77777777" w:rsidR="00D018D2" w:rsidRPr="006103E5" w:rsidRDefault="00D018D2" w:rsidP="00D018D2">
      <w:pPr>
        <w:tabs>
          <w:tab w:val="left" w:pos="3352"/>
        </w:tabs>
        <w:jc w:val="both"/>
        <w:rPr>
          <w:rFonts w:ascii="Times New Roman" w:hAnsi="Times New Roman" w:cs="Times New Roman"/>
          <w:color w:val="FF0000"/>
          <w:sz w:val="24"/>
          <w:szCs w:val="24"/>
        </w:rPr>
      </w:pPr>
      <w:r w:rsidRPr="006103E5">
        <w:rPr>
          <w:rFonts w:ascii="Times New Roman" w:hAnsi="Times New Roman" w:cs="Times New Roman"/>
          <w:sz w:val="24"/>
          <w:szCs w:val="24"/>
        </w:rPr>
        <w:t>2. Составьте акт о списании имущества ООО «</w:t>
      </w:r>
      <w:proofErr w:type="spellStart"/>
      <w:r w:rsidRPr="006103E5">
        <w:rPr>
          <w:rFonts w:ascii="Times New Roman" w:hAnsi="Times New Roman" w:cs="Times New Roman"/>
          <w:sz w:val="24"/>
          <w:szCs w:val="24"/>
        </w:rPr>
        <w:t>Стройснаб</w:t>
      </w:r>
      <w:proofErr w:type="spellEnd"/>
      <w:r w:rsidRPr="006103E5">
        <w:rPr>
          <w:rFonts w:ascii="Times New Roman" w:hAnsi="Times New Roman" w:cs="Times New Roman"/>
          <w:sz w:val="24"/>
          <w:szCs w:val="24"/>
        </w:rPr>
        <w:t>» согласно приказу директора от 25.03.20</w:t>
      </w:r>
      <w:r w:rsidR="006C2295" w:rsidRPr="006103E5">
        <w:rPr>
          <w:rFonts w:ascii="Times New Roman" w:hAnsi="Times New Roman" w:cs="Times New Roman"/>
          <w:sz w:val="24"/>
          <w:szCs w:val="24"/>
        </w:rPr>
        <w:t>24</w:t>
      </w:r>
      <w:r w:rsidRPr="006103E5">
        <w:rPr>
          <w:rFonts w:ascii="Times New Roman" w:hAnsi="Times New Roman" w:cs="Times New Roman"/>
          <w:sz w:val="24"/>
          <w:szCs w:val="24"/>
        </w:rPr>
        <w:t xml:space="preserve"> № 32. В результате работы комиссии установлено, что имущество, согласно прилагаемому к акту перечню, подлежит списанию из-за непригодности к дальнейшему использованию. Приложение на 3</w:t>
      </w:r>
      <w:r w:rsidRPr="006103E5">
        <w:rPr>
          <w:rFonts w:ascii="Times New Roman" w:hAnsi="Times New Roman" w:cs="Times New Roman"/>
          <w:sz w:val="24"/>
          <w:szCs w:val="24"/>
        </w:rPr>
        <w:noBreakHyphen/>
        <w:t>х листах в 2-ух экземплярах. Остальные данные укажите самостоятельно.</w:t>
      </w:r>
    </w:p>
    <w:p w14:paraId="1A01FF5F" w14:textId="77777777" w:rsidR="00D018D2" w:rsidRDefault="00D018D2" w:rsidP="00D018D2">
      <w:pPr>
        <w:jc w:val="both"/>
        <w:rPr>
          <w:rFonts w:ascii="Times New Roman" w:hAnsi="Times New Roman" w:cs="Times New Roman"/>
          <w:sz w:val="24"/>
          <w:szCs w:val="24"/>
        </w:rPr>
      </w:pPr>
      <w:r w:rsidRPr="006103E5">
        <w:rPr>
          <w:rFonts w:ascii="Times New Roman" w:hAnsi="Times New Roman" w:cs="Times New Roman"/>
          <w:sz w:val="24"/>
          <w:szCs w:val="24"/>
        </w:rPr>
        <w:t>3.</w:t>
      </w:r>
      <w:r w:rsidRPr="006103E5">
        <w:rPr>
          <w:rFonts w:ascii="Times New Roman" w:hAnsi="Times New Roman" w:cs="Times New Roman"/>
          <w:b/>
          <w:sz w:val="24"/>
          <w:szCs w:val="24"/>
        </w:rPr>
        <w:t xml:space="preserve">  </w:t>
      </w:r>
      <w:r w:rsidRPr="006103E5">
        <w:rPr>
          <w:rFonts w:ascii="Times New Roman" w:hAnsi="Times New Roman" w:cs="Times New Roman"/>
          <w:sz w:val="24"/>
          <w:szCs w:val="24"/>
        </w:rPr>
        <w:t>Составьте докладную записку начальника отдела материально-технического снабжения на имя руководителя предприятия о неудовлетворительной работе отдела. Возможными причинами могут быть: неукомплектованность отдела штатными единицами, несвоевременное поступление информации из других отделов, слабое оснащение организационной техникой. Остальные данные укажите самостоятельно.</w:t>
      </w:r>
    </w:p>
    <w:p w14:paraId="59AEA57E" w14:textId="77777777" w:rsidR="006103E5" w:rsidRPr="006103E5" w:rsidRDefault="006103E5" w:rsidP="00D018D2">
      <w:pPr>
        <w:jc w:val="both"/>
        <w:rPr>
          <w:rFonts w:ascii="Times New Roman" w:hAnsi="Times New Roman" w:cs="Times New Roman"/>
          <w:color w:val="000000"/>
          <w:sz w:val="24"/>
          <w:szCs w:val="24"/>
        </w:rPr>
      </w:pPr>
    </w:p>
    <w:p w14:paraId="1C0FC5A4" w14:textId="77777777" w:rsidR="00D018D2" w:rsidRPr="006103E5" w:rsidRDefault="00D018D2" w:rsidP="00D018D2">
      <w:pPr>
        <w:widowControl w:val="0"/>
        <w:tabs>
          <w:tab w:val="left" w:pos="708"/>
        </w:tabs>
        <w:suppressAutoHyphens/>
        <w:jc w:val="both"/>
        <w:rPr>
          <w:rFonts w:ascii="Times New Roman" w:hAnsi="Times New Roman" w:cs="Times New Roman"/>
          <w:b/>
          <w:sz w:val="24"/>
          <w:szCs w:val="24"/>
        </w:rPr>
      </w:pPr>
      <w:r w:rsidRPr="006103E5">
        <w:rPr>
          <w:rFonts w:ascii="Times New Roman" w:hAnsi="Times New Roman" w:cs="Times New Roman"/>
          <w:b/>
          <w:sz w:val="24"/>
          <w:szCs w:val="24"/>
        </w:rPr>
        <w:t xml:space="preserve"> Вариант 26</w:t>
      </w:r>
    </w:p>
    <w:p w14:paraId="241DE984"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1.Подготовка дел к </w:t>
      </w:r>
      <w:proofErr w:type="gramStart"/>
      <w:r w:rsidRPr="006103E5">
        <w:rPr>
          <w:rFonts w:ascii="Times New Roman" w:hAnsi="Times New Roman" w:cs="Times New Roman"/>
          <w:sz w:val="24"/>
          <w:szCs w:val="24"/>
        </w:rPr>
        <w:t>архивному  хранению</w:t>
      </w:r>
      <w:proofErr w:type="gramEnd"/>
      <w:r w:rsidRPr="006103E5">
        <w:rPr>
          <w:rFonts w:ascii="Times New Roman" w:hAnsi="Times New Roman" w:cs="Times New Roman"/>
          <w:sz w:val="24"/>
          <w:szCs w:val="24"/>
        </w:rPr>
        <w:t>.</w:t>
      </w:r>
    </w:p>
    <w:p w14:paraId="2A9424A0"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2.Составить претензионное письмо ЗАО «</w:t>
      </w:r>
      <w:proofErr w:type="gramStart"/>
      <w:r w:rsidRPr="006103E5">
        <w:rPr>
          <w:rFonts w:ascii="Times New Roman" w:hAnsi="Times New Roman" w:cs="Times New Roman"/>
          <w:sz w:val="24"/>
          <w:szCs w:val="24"/>
        </w:rPr>
        <w:t>Силуэт»  к</w:t>
      </w:r>
      <w:proofErr w:type="gramEnd"/>
      <w:r w:rsidRPr="006103E5">
        <w:rPr>
          <w:rFonts w:ascii="Times New Roman" w:hAnsi="Times New Roman" w:cs="Times New Roman"/>
          <w:sz w:val="24"/>
          <w:szCs w:val="24"/>
        </w:rPr>
        <w:t xml:space="preserve">  Ивановской текстильной фабрике. В </w:t>
      </w:r>
      <w:proofErr w:type="gramStart"/>
      <w:r w:rsidRPr="006103E5">
        <w:rPr>
          <w:rFonts w:ascii="Times New Roman" w:hAnsi="Times New Roman" w:cs="Times New Roman"/>
          <w:sz w:val="24"/>
          <w:szCs w:val="24"/>
        </w:rPr>
        <w:t>первом  квартале</w:t>
      </w:r>
      <w:proofErr w:type="gramEnd"/>
      <w:r w:rsidRPr="006103E5">
        <w:rPr>
          <w:rFonts w:ascii="Times New Roman" w:hAnsi="Times New Roman" w:cs="Times New Roman"/>
          <w:sz w:val="24"/>
          <w:szCs w:val="24"/>
        </w:rPr>
        <w:t xml:space="preserve"> 20</w:t>
      </w:r>
      <w:r w:rsidR="006C2295" w:rsidRPr="006103E5">
        <w:rPr>
          <w:rFonts w:ascii="Times New Roman" w:hAnsi="Times New Roman" w:cs="Times New Roman"/>
          <w:sz w:val="24"/>
          <w:szCs w:val="24"/>
        </w:rPr>
        <w:t>24</w:t>
      </w:r>
      <w:r w:rsidRPr="006103E5">
        <w:rPr>
          <w:rFonts w:ascii="Times New Roman" w:hAnsi="Times New Roman" w:cs="Times New Roman"/>
          <w:sz w:val="24"/>
          <w:szCs w:val="24"/>
        </w:rPr>
        <w:t xml:space="preserve"> г. Недопоставлено тканей на 100 млн. руб. По договору обязаны поставить на 500 млн. руб., поставили на 400 млн. руб.</w:t>
      </w:r>
    </w:p>
    <w:p w14:paraId="104DE665"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3. Составить объяснительную записку о срыве занятий в группе секретарей – референтов.</w:t>
      </w:r>
    </w:p>
    <w:p w14:paraId="178C631F" w14:textId="77777777" w:rsidR="00D018D2" w:rsidRPr="006103E5" w:rsidRDefault="00D018D2" w:rsidP="00D018D2">
      <w:pPr>
        <w:rPr>
          <w:rFonts w:ascii="Times New Roman" w:hAnsi="Times New Roman" w:cs="Times New Roman"/>
          <w:b/>
          <w:sz w:val="24"/>
          <w:szCs w:val="24"/>
        </w:rPr>
      </w:pPr>
      <w:r w:rsidRPr="006103E5">
        <w:rPr>
          <w:rFonts w:ascii="Times New Roman" w:hAnsi="Times New Roman" w:cs="Times New Roman"/>
          <w:b/>
          <w:sz w:val="24"/>
          <w:szCs w:val="24"/>
        </w:rPr>
        <w:lastRenderedPageBreak/>
        <w:t>Вариант 27</w:t>
      </w:r>
    </w:p>
    <w:p w14:paraId="7FC3591A"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.Классификация документов</w:t>
      </w:r>
    </w:p>
    <w:p w14:paraId="043E272C" w14:textId="77777777" w:rsidR="00D018D2" w:rsidRPr="006103E5" w:rsidRDefault="00D018D2" w:rsidP="00D018D2">
      <w:pPr>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z w:val="24"/>
          <w:szCs w:val="24"/>
        </w:rPr>
        <w:t>Составить профессиональное резюме для занятия вакантной должности менеджера по продаже товаров</w:t>
      </w:r>
    </w:p>
    <w:p w14:paraId="5F7165AD" w14:textId="77777777" w:rsidR="00D018D2" w:rsidRDefault="00D018D2" w:rsidP="00D018D2">
      <w:pPr>
        <w:keepNext/>
        <w:keepLines/>
        <w:suppressLineNumbers/>
        <w:suppressAutoHyphens/>
        <w:rPr>
          <w:rFonts w:ascii="Times New Roman" w:hAnsi="Times New Roman" w:cs="Times New Roman"/>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Составить приказ по административно-хозяйственной деятельности</w:t>
      </w:r>
    </w:p>
    <w:p w14:paraId="1C567B83" w14:textId="77777777" w:rsidR="006103E5" w:rsidRPr="006103E5" w:rsidRDefault="006103E5" w:rsidP="00D018D2">
      <w:pPr>
        <w:keepNext/>
        <w:keepLines/>
        <w:suppressLineNumbers/>
        <w:suppressAutoHyphens/>
        <w:rPr>
          <w:rFonts w:ascii="Times New Roman" w:hAnsi="Times New Roman" w:cs="Times New Roman"/>
          <w:sz w:val="24"/>
          <w:szCs w:val="24"/>
        </w:rPr>
      </w:pPr>
    </w:p>
    <w:p w14:paraId="3CCD0604" w14:textId="77777777" w:rsidR="00D018D2" w:rsidRPr="006103E5" w:rsidRDefault="00D018D2" w:rsidP="00D018D2">
      <w:pPr>
        <w:tabs>
          <w:tab w:val="left" w:pos="3352"/>
        </w:tabs>
        <w:rPr>
          <w:rFonts w:ascii="Times New Roman" w:hAnsi="Times New Roman" w:cs="Times New Roman"/>
          <w:b/>
          <w:sz w:val="24"/>
          <w:szCs w:val="24"/>
        </w:rPr>
      </w:pPr>
      <w:r w:rsidRPr="006103E5">
        <w:rPr>
          <w:rFonts w:ascii="Times New Roman" w:hAnsi="Times New Roman" w:cs="Times New Roman"/>
          <w:b/>
          <w:sz w:val="24"/>
          <w:szCs w:val="24"/>
        </w:rPr>
        <w:t>Вариант 28</w:t>
      </w:r>
    </w:p>
    <w:p w14:paraId="206C8E7D"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.Современное государственное регулирование делопроизводства</w:t>
      </w:r>
    </w:p>
    <w:p w14:paraId="7FA30C60" w14:textId="77777777" w:rsidR="00D018D2" w:rsidRPr="006103E5" w:rsidRDefault="00D018D2" w:rsidP="00D018D2">
      <w:pPr>
        <w:keepNext/>
        <w:keepLines/>
        <w:suppressLineNumbers/>
        <w:suppressAutoHyphens/>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z w:val="24"/>
          <w:szCs w:val="24"/>
        </w:rPr>
        <w:t>Оформить приказ о приёме на работу</w:t>
      </w:r>
    </w:p>
    <w:p w14:paraId="2D1EBD35" w14:textId="77777777" w:rsidR="00D018D2" w:rsidRDefault="00D018D2" w:rsidP="00D018D2">
      <w:pPr>
        <w:keepNext/>
        <w:keepLines/>
        <w:suppressLineNumbers/>
        <w:suppressAutoHyphens/>
        <w:rPr>
          <w:rFonts w:ascii="Times New Roman" w:hAnsi="Times New Roman" w:cs="Times New Roman"/>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Составить и оформить акт о недостаче</w:t>
      </w:r>
    </w:p>
    <w:p w14:paraId="0F4D5753" w14:textId="77777777" w:rsidR="006103E5" w:rsidRPr="006103E5" w:rsidRDefault="006103E5" w:rsidP="00D018D2">
      <w:pPr>
        <w:keepNext/>
        <w:keepLines/>
        <w:suppressLineNumbers/>
        <w:suppressAutoHyphens/>
        <w:rPr>
          <w:rFonts w:ascii="Times New Roman" w:hAnsi="Times New Roman" w:cs="Times New Roman"/>
          <w:sz w:val="24"/>
          <w:szCs w:val="24"/>
        </w:rPr>
      </w:pPr>
    </w:p>
    <w:p w14:paraId="251BC00E" w14:textId="77777777" w:rsidR="00D018D2" w:rsidRPr="006103E5" w:rsidRDefault="00D018D2" w:rsidP="00D018D2">
      <w:pPr>
        <w:tabs>
          <w:tab w:val="left" w:pos="3352"/>
        </w:tabs>
        <w:rPr>
          <w:rFonts w:ascii="Times New Roman" w:hAnsi="Times New Roman" w:cs="Times New Roman"/>
          <w:b/>
          <w:sz w:val="24"/>
          <w:szCs w:val="24"/>
        </w:rPr>
      </w:pPr>
      <w:r w:rsidRPr="006103E5">
        <w:rPr>
          <w:rFonts w:ascii="Times New Roman" w:hAnsi="Times New Roman" w:cs="Times New Roman"/>
          <w:b/>
          <w:sz w:val="24"/>
          <w:szCs w:val="24"/>
        </w:rPr>
        <w:t>Вариант 29</w:t>
      </w:r>
    </w:p>
    <w:p w14:paraId="34A395B4"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.Автоматизация документационных процессов</w:t>
      </w:r>
    </w:p>
    <w:p w14:paraId="02B2F236"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 xml:space="preserve">2. </w:t>
      </w:r>
      <w:r w:rsidRPr="006103E5">
        <w:rPr>
          <w:rFonts w:ascii="Times New Roman" w:hAnsi="Times New Roman" w:cs="Times New Roman"/>
          <w:sz w:val="24"/>
          <w:szCs w:val="24"/>
        </w:rPr>
        <w:t xml:space="preserve">Оформить докладную записку начальника отдела руководителю предприятия </w:t>
      </w:r>
      <w:proofErr w:type="gramStart"/>
      <w:r w:rsidRPr="006103E5">
        <w:rPr>
          <w:rFonts w:ascii="Times New Roman" w:hAnsi="Times New Roman" w:cs="Times New Roman"/>
          <w:sz w:val="24"/>
          <w:szCs w:val="24"/>
        </w:rPr>
        <w:t>о  факте</w:t>
      </w:r>
      <w:proofErr w:type="gramEnd"/>
      <w:r w:rsidRPr="006103E5">
        <w:rPr>
          <w:rFonts w:ascii="Times New Roman" w:hAnsi="Times New Roman" w:cs="Times New Roman"/>
          <w:sz w:val="24"/>
          <w:szCs w:val="24"/>
        </w:rPr>
        <w:t xml:space="preserve"> невыполнения  распоряжения о монтаже оборудования на участке  по причине слабого контроля со стороны главного механик</w:t>
      </w:r>
    </w:p>
    <w:p w14:paraId="2602B099" w14:textId="77777777" w:rsidR="00D018D2"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Составить и оформить коммерческое письмо акцепт</w:t>
      </w:r>
    </w:p>
    <w:p w14:paraId="503DB327" w14:textId="77777777" w:rsidR="006103E5" w:rsidRPr="006103E5" w:rsidRDefault="006103E5" w:rsidP="00D018D2">
      <w:pPr>
        <w:tabs>
          <w:tab w:val="left" w:pos="3352"/>
        </w:tabs>
        <w:jc w:val="both"/>
        <w:rPr>
          <w:rFonts w:ascii="Times New Roman" w:hAnsi="Times New Roman" w:cs="Times New Roman"/>
          <w:sz w:val="24"/>
          <w:szCs w:val="24"/>
        </w:rPr>
      </w:pPr>
    </w:p>
    <w:p w14:paraId="6A0EBA47" w14:textId="77777777" w:rsidR="00D018D2" w:rsidRPr="006103E5" w:rsidRDefault="00D018D2" w:rsidP="00D018D2">
      <w:pPr>
        <w:tabs>
          <w:tab w:val="left" w:pos="3352"/>
        </w:tabs>
        <w:rPr>
          <w:rFonts w:ascii="Times New Roman" w:hAnsi="Times New Roman" w:cs="Times New Roman"/>
          <w:b/>
          <w:sz w:val="24"/>
          <w:szCs w:val="24"/>
        </w:rPr>
      </w:pPr>
      <w:r w:rsidRPr="006103E5">
        <w:rPr>
          <w:rFonts w:ascii="Times New Roman" w:hAnsi="Times New Roman" w:cs="Times New Roman"/>
          <w:b/>
          <w:sz w:val="24"/>
          <w:szCs w:val="24"/>
        </w:rPr>
        <w:t>Вариант 30</w:t>
      </w:r>
    </w:p>
    <w:p w14:paraId="520D3133" w14:textId="77777777" w:rsidR="00D018D2" w:rsidRPr="006103E5" w:rsidRDefault="00D018D2" w:rsidP="00D018D2">
      <w:pPr>
        <w:tabs>
          <w:tab w:val="left" w:pos="3352"/>
        </w:tabs>
        <w:jc w:val="both"/>
        <w:rPr>
          <w:rFonts w:ascii="Times New Roman" w:hAnsi="Times New Roman" w:cs="Times New Roman"/>
          <w:b/>
          <w:sz w:val="24"/>
          <w:szCs w:val="24"/>
        </w:rPr>
      </w:pPr>
      <w:r w:rsidRPr="006103E5">
        <w:rPr>
          <w:rFonts w:ascii="Times New Roman" w:hAnsi="Times New Roman" w:cs="Times New Roman"/>
          <w:b/>
          <w:sz w:val="24"/>
          <w:szCs w:val="24"/>
        </w:rPr>
        <w:t>1.</w:t>
      </w:r>
      <w:r w:rsidRPr="006103E5">
        <w:rPr>
          <w:rFonts w:ascii="Times New Roman" w:hAnsi="Times New Roman" w:cs="Times New Roman"/>
          <w:sz w:val="24"/>
          <w:szCs w:val="24"/>
        </w:rPr>
        <w:t>Требование к составлению и оформлению документов</w:t>
      </w:r>
    </w:p>
    <w:p w14:paraId="5F255195"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2. Составить профессиональное резюме для занятия вакантной должности</w:t>
      </w:r>
    </w:p>
    <w:p w14:paraId="35B7BC16" w14:textId="77777777" w:rsidR="00D018D2" w:rsidRPr="006103E5" w:rsidRDefault="00D018D2" w:rsidP="00D018D2">
      <w:pPr>
        <w:tabs>
          <w:tab w:val="left" w:pos="3352"/>
        </w:tabs>
        <w:jc w:val="both"/>
        <w:rPr>
          <w:rFonts w:ascii="Times New Roman" w:hAnsi="Times New Roman" w:cs="Times New Roman"/>
          <w:sz w:val="24"/>
          <w:szCs w:val="24"/>
        </w:rPr>
      </w:pPr>
      <w:r w:rsidRPr="006103E5">
        <w:rPr>
          <w:rFonts w:ascii="Times New Roman" w:hAnsi="Times New Roman" w:cs="Times New Roman"/>
          <w:sz w:val="24"/>
          <w:szCs w:val="24"/>
        </w:rPr>
        <w:t xml:space="preserve">главного бухгалтера </w:t>
      </w:r>
      <w:proofErr w:type="gramStart"/>
      <w:r w:rsidR="006C2295" w:rsidRPr="006103E5">
        <w:rPr>
          <w:rFonts w:ascii="Times New Roman" w:hAnsi="Times New Roman" w:cs="Times New Roman"/>
          <w:sz w:val="24"/>
          <w:szCs w:val="24"/>
        </w:rPr>
        <w:t>ОО</w:t>
      </w:r>
      <w:r w:rsidRPr="006103E5">
        <w:rPr>
          <w:rFonts w:ascii="Times New Roman" w:hAnsi="Times New Roman" w:cs="Times New Roman"/>
          <w:sz w:val="24"/>
          <w:szCs w:val="24"/>
        </w:rPr>
        <w:t>О  «</w:t>
      </w:r>
      <w:proofErr w:type="gramEnd"/>
      <w:r w:rsidRPr="006103E5">
        <w:rPr>
          <w:rFonts w:ascii="Times New Roman" w:hAnsi="Times New Roman" w:cs="Times New Roman"/>
          <w:sz w:val="24"/>
          <w:szCs w:val="24"/>
        </w:rPr>
        <w:t xml:space="preserve"> Интеграл».</w:t>
      </w:r>
    </w:p>
    <w:p w14:paraId="64B7749A" w14:textId="77777777" w:rsidR="00D018D2" w:rsidRPr="006103E5" w:rsidRDefault="00D018D2" w:rsidP="00D018D2">
      <w:pPr>
        <w:keepNext/>
        <w:keepLines/>
        <w:suppressLineNumbers/>
        <w:suppressAutoHyphens/>
        <w:rPr>
          <w:rFonts w:ascii="Times New Roman" w:hAnsi="Times New Roman" w:cs="Times New Roman"/>
          <w:sz w:val="24"/>
          <w:szCs w:val="24"/>
        </w:rPr>
      </w:pPr>
      <w:r w:rsidRPr="006103E5">
        <w:rPr>
          <w:rFonts w:ascii="Times New Roman" w:hAnsi="Times New Roman" w:cs="Times New Roman"/>
          <w:b/>
          <w:sz w:val="24"/>
          <w:szCs w:val="24"/>
        </w:rPr>
        <w:t xml:space="preserve">3. </w:t>
      </w:r>
      <w:r w:rsidRPr="006103E5">
        <w:rPr>
          <w:rFonts w:ascii="Times New Roman" w:hAnsi="Times New Roman" w:cs="Times New Roman"/>
          <w:sz w:val="24"/>
          <w:szCs w:val="24"/>
        </w:rPr>
        <w:t>Составить и оформить акт о приёмке товаров по количеству и качеству в соответствии с нормативной базой</w:t>
      </w:r>
    </w:p>
    <w:p w14:paraId="6D012543" w14:textId="77777777" w:rsidR="00D018D2" w:rsidRPr="006C2295" w:rsidRDefault="00D018D2" w:rsidP="00D018D2">
      <w:pPr>
        <w:tabs>
          <w:tab w:val="left" w:pos="3352"/>
        </w:tabs>
        <w:jc w:val="both"/>
        <w:rPr>
          <w:rFonts w:ascii="Times New Roman" w:hAnsi="Times New Roman" w:cs="Times New Roman"/>
        </w:rPr>
      </w:pPr>
    </w:p>
    <w:p w14:paraId="5FFF7C11" w14:textId="77777777" w:rsidR="00D018D2" w:rsidRPr="006C2295" w:rsidRDefault="00D018D2" w:rsidP="00D018D2">
      <w:pPr>
        <w:pBdr>
          <w:bottom w:val="single" w:sz="12" w:space="1" w:color="auto"/>
        </w:pBdr>
        <w:jc w:val="both"/>
        <w:rPr>
          <w:rFonts w:ascii="Times New Roman" w:hAnsi="Times New Roman" w:cs="Times New Roman"/>
        </w:rPr>
      </w:pPr>
      <w:r w:rsidRPr="006C2295">
        <w:rPr>
          <w:rFonts w:ascii="Times New Roman" w:hAnsi="Times New Roman" w:cs="Times New Roman"/>
          <w:b/>
        </w:rPr>
        <w:t>3.2.</w:t>
      </w:r>
      <w:r w:rsidRPr="006C2295">
        <w:rPr>
          <w:rFonts w:ascii="Times New Roman" w:hAnsi="Times New Roman" w:cs="Times New Roman"/>
        </w:rPr>
        <w:t xml:space="preserve"> Критерии оценки усвоения знаний и сформированности умений по УД:</w:t>
      </w:r>
    </w:p>
    <w:p w14:paraId="67477469" w14:textId="77777777" w:rsidR="00D018D2" w:rsidRPr="006C2295" w:rsidRDefault="00D018D2" w:rsidP="00D018D2">
      <w:pPr>
        <w:keepLines/>
        <w:widowControl w:val="0"/>
        <w:suppressLineNumbers/>
        <w:suppressAutoHyphens/>
        <w:jc w:val="both"/>
        <w:rPr>
          <w:rFonts w:ascii="Times New Roman" w:hAnsi="Times New Roman" w:cs="Times New Roman"/>
        </w:rPr>
      </w:pPr>
      <w:r w:rsidRPr="006C2295">
        <w:rPr>
          <w:rFonts w:ascii="Times New Roman" w:hAnsi="Times New Roman" w:cs="Times New Roman"/>
        </w:rPr>
        <w:t>За правильный ответ на теоретический вопрос выставляется положительная оценка – 5 баллов.</w:t>
      </w:r>
    </w:p>
    <w:p w14:paraId="3B49D0FD" w14:textId="77777777" w:rsidR="00D018D2" w:rsidRPr="006C2295" w:rsidRDefault="00D018D2" w:rsidP="00D018D2">
      <w:pPr>
        <w:keepLines/>
        <w:widowControl w:val="0"/>
        <w:suppressLineNumbers/>
        <w:suppressAutoHyphens/>
        <w:jc w:val="both"/>
        <w:rPr>
          <w:rFonts w:ascii="Times New Roman" w:hAnsi="Times New Roman" w:cs="Times New Roman"/>
        </w:rPr>
      </w:pPr>
      <w:r w:rsidRPr="006C2295">
        <w:rPr>
          <w:rFonts w:ascii="Times New Roman" w:hAnsi="Times New Roman" w:cs="Times New Roman"/>
        </w:rPr>
        <w:t>За не правильный ответ на теоретический вопрос выставляется отрицательная оценка – 0 баллов.</w:t>
      </w:r>
    </w:p>
    <w:p w14:paraId="19E34285" w14:textId="77777777" w:rsidR="00D018D2" w:rsidRPr="006C2295" w:rsidRDefault="00D018D2" w:rsidP="00D018D2">
      <w:pPr>
        <w:tabs>
          <w:tab w:val="left" w:pos="3244"/>
        </w:tabs>
        <w:jc w:val="center"/>
        <w:rPr>
          <w:rFonts w:ascii="Times New Roman" w:hAnsi="Times New Roman" w:cs="Times New Roman"/>
        </w:rPr>
      </w:pPr>
      <w:r w:rsidRPr="006C2295">
        <w:rPr>
          <w:rFonts w:ascii="Times New Roman" w:hAnsi="Times New Roman" w:cs="Times New Roman"/>
        </w:rPr>
        <w:t>Требования к выполнению практических заданий</w:t>
      </w:r>
    </w:p>
    <w:p w14:paraId="3E7B9C2B" w14:textId="77777777" w:rsidR="00D018D2" w:rsidRPr="006C2295" w:rsidRDefault="00D018D2" w:rsidP="00D018D2">
      <w:pPr>
        <w:tabs>
          <w:tab w:val="left" w:pos="3244"/>
        </w:tabs>
        <w:jc w:val="both"/>
        <w:rPr>
          <w:rFonts w:ascii="Times New Roman" w:hAnsi="Times New Roman" w:cs="Times New Roman"/>
        </w:rPr>
      </w:pPr>
      <w:r w:rsidRPr="006C2295">
        <w:rPr>
          <w:rFonts w:ascii="Times New Roman" w:hAnsi="Times New Roman" w:cs="Times New Roman"/>
        </w:rPr>
        <w:t>Составление и оформление документов в соответствии с требованиями стандартов:</w:t>
      </w:r>
    </w:p>
    <w:p w14:paraId="2722EBC6" w14:textId="77777777" w:rsidR="00D018D2" w:rsidRPr="006C2295" w:rsidRDefault="00D018D2" w:rsidP="00D018D2">
      <w:pPr>
        <w:numPr>
          <w:ilvl w:val="0"/>
          <w:numId w:val="6"/>
        </w:numPr>
        <w:tabs>
          <w:tab w:val="left" w:pos="3244"/>
        </w:tabs>
        <w:jc w:val="both"/>
        <w:rPr>
          <w:rFonts w:ascii="Times New Roman" w:hAnsi="Times New Roman" w:cs="Times New Roman"/>
        </w:rPr>
      </w:pPr>
      <w:r w:rsidRPr="006C2295">
        <w:rPr>
          <w:rFonts w:ascii="Times New Roman" w:hAnsi="Times New Roman" w:cs="Times New Roman"/>
        </w:rPr>
        <w:t>Наличие полей документа – 1 балл.</w:t>
      </w:r>
    </w:p>
    <w:p w14:paraId="01BBCFB8" w14:textId="77777777" w:rsidR="00D018D2" w:rsidRPr="006C2295" w:rsidRDefault="00D018D2" w:rsidP="00D018D2">
      <w:pPr>
        <w:numPr>
          <w:ilvl w:val="0"/>
          <w:numId w:val="6"/>
        </w:numPr>
        <w:tabs>
          <w:tab w:val="left" w:pos="3244"/>
        </w:tabs>
        <w:jc w:val="both"/>
        <w:rPr>
          <w:rFonts w:ascii="Times New Roman" w:hAnsi="Times New Roman" w:cs="Times New Roman"/>
        </w:rPr>
      </w:pPr>
      <w:r w:rsidRPr="006C2295">
        <w:rPr>
          <w:rFonts w:ascii="Times New Roman" w:hAnsi="Times New Roman" w:cs="Times New Roman"/>
        </w:rPr>
        <w:t>Наличие основных информационных элементов документа (реквизитов) – 1 балл.</w:t>
      </w:r>
    </w:p>
    <w:p w14:paraId="1D1C6F95" w14:textId="77777777" w:rsidR="00D018D2" w:rsidRPr="006C2295" w:rsidRDefault="00D018D2" w:rsidP="00D018D2">
      <w:pPr>
        <w:numPr>
          <w:ilvl w:val="0"/>
          <w:numId w:val="6"/>
        </w:numPr>
        <w:tabs>
          <w:tab w:val="left" w:pos="3244"/>
        </w:tabs>
        <w:jc w:val="both"/>
        <w:rPr>
          <w:rFonts w:ascii="Times New Roman" w:hAnsi="Times New Roman" w:cs="Times New Roman"/>
        </w:rPr>
      </w:pPr>
      <w:r w:rsidRPr="006C2295">
        <w:rPr>
          <w:rFonts w:ascii="Times New Roman" w:hAnsi="Times New Roman" w:cs="Times New Roman"/>
        </w:rPr>
        <w:t>Правильное и красивое расположение информационных элементов документа (реквизитов) – 1 балл.</w:t>
      </w:r>
    </w:p>
    <w:p w14:paraId="66F16146" w14:textId="77777777" w:rsidR="00D018D2" w:rsidRPr="006C2295" w:rsidRDefault="00D018D2" w:rsidP="00D018D2">
      <w:pPr>
        <w:numPr>
          <w:ilvl w:val="0"/>
          <w:numId w:val="6"/>
        </w:numPr>
        <w:tabs>
          <w:tab w:val="left" w:pos="3244"/>
        </w:tabs>
        <w:jc w:val="both"/>
        <w:rPr>
          <w:rFonts w:ascii="Times New Roman" w:hAnsi="Times New Roman" w:cs="Times New Roman"/>
        </w:rPr>
      </w:pPr>
      <w:r w:rsidRPr="006C2295">
        <w:rPr>
          <w:rFonts w:ascii="Times New Roman" w:hAnsi="Times New Roman" w:cs="Times New Roman"/>
        </w:rPr>
        <w:t>Логичный и грамотный текст документа – 1 балл.</w:t>
      </w:r>
    </w:p>
    <w:p w14:paraId="552DA979" w14:textId="77777777" w:rsidR="00D018D2" w:rsidRPr="006C2295" w:rsidRDefault="00D018D2" w:rsidP="00D018D2">
      <w:pPr>
        <w:numPr>
          <w:ilvl w:val="0"/>
          <w:numId w:val="6"/>
        </w:numPr>
        <w:tabs>
          <w:tab w:val="left" w:pos="3244"/>
        </w:tabs>
        <w:jc w:val="both"/>
        <w:rPr>
          <w:rFonts w:ascii="Times New Roman" w:hAnsi="Times New Roman" w:cs="Times New Roman"/>
        </w:rPr>
      </w:pPr>
      <w:r w:rsidRPr="006C2295">
        <w:rPr>
          <w:rFonts w:ascii="Times New Roman" w:hAnsi="Times New Roman" w:cs="Times New Roman"/>
        </w:rPr>
        <w:t>Официально-деловой стиль документа – 1 балл:</w:t>
      </w:r>
    </w:p>
    <w:p w14:paraId="53CB6823" w14:textId="77777777" w:rsidR="00D018D2" w:rsidRPr="006C2295" w:rsidRDefault="00D018D2" w:rsidP="00D018D2">
      <w:pPr>
        <w:numPr>
          <w:ilvl w:val="1"/>
          <w:numId w:val="6"/>
        </w:numPr>
        <w:tabs>
          <w:tab w:val="left" w:pos="3244"/>
        </w:tabs>
        <w:jc w:val="both"/>
        <w:rPr>
          <w:rFonts w:ascii="Times New Roman" w:hAnsi="Times New Roman" w:cs="Times New Roman"/>
        </w:rPr>
      </w:pPr>
      <w:r w:rsidRPr="006C2295">
        <w:rPr>
          <w:rFonts w:ascii="Times New Roman" w:hAnsi="Times New Roman" w:cs="Times New Roman"/>
        </w:rPr>
        <w:t>Нейтральный тон изложения</w:t>
      </w:r>
      <w:r w:rsidRPr="006C2295">
        <w:rPr>
          <w:rFonts w:ascii="Times New Roman" w:hAnsi="Times New Roman" w:cs="Times New Roman"/>
          <w:lang w:val="en-US"/>
        </w:rPr>
        <w:t>;</w:t>
      </w:r>
    </w:p>
    <w:p w14:paraId="3D66F71C" w14:textId="77777777" w:rsidR="00D018D2" w:rsidRPr="006103E5" w:rsidRDefault="00D018D2" w:rsidP="00D018D2">
      <w:pPr>
        <w:numPr>
          <w:ilvl w:val="1"/>
          <w:numId w:val="6"/>
        </w:numPr>
        <w:tabs>
          <w:tab w:val="left" w:pos="3244"/>
        </w:tabs>
        <w:jc w:val="both"/>
        <w:rPr>
          <w:rFonts w:ascii="Times New Roman" w:hAnsi="Times New Roman" w:cs="Times New Roman"/>
        </w:rPr>
      </w:pPr>
      <w:r w:rsidRPr="006C2295">
        <w:rPr>
          <w:rFonts w:ascii="Times New Roman" w:hAnsi="Times New Roman" w:cs="Times New Roman"/>
        </w:rPr>
        <w:t>Точность, ясность выражения мысли</w:t>
      </w:r>
      <w:r w:rsidRPr="006C2295">
        <w:rPr>
          <w:rFonts w:ascii="Times New Roman" w:hAnsi="Times New Roman" w:cs="Times New Roman"/>
          <w:lang w:val="en-US"/>
        </w:rPr>
        <w:t>;</w:t>
      </w:r>
    </w:p>
    <w:p w14:paraId="3222B255" w14:textId="77777777" w:rsidR="006103E5" w:rsidRDefault="006103E5" w:rsidP="006103E5">
      <w:pPr>
        <w:pStyle w:val="a7"/>
        <w:keepNext/>
        <w:keepLines/>
        <w:numPr>
          <w:ilvl w:val="0"/>
          <w:numId w:val="6"/>
        </w:numPr>
        <w:suppressLineNumbers/>
        <w:suppressAutoHyphens/>
        <w:jc w:val="both"/>
        <w:rPr>
          <w:rFonts w:ascii="Times New Roman" w:hAnsi="Times New Roman" w:cs="Times New Roman"/>
          <w:bCs/>
        </w:rPr>
      </w:pPr>
      <w:r w:rsidRPr="006103E5">
        <w:rPr>
          <w:rFonts w:ascii="Times New Roman" w:hAnsi="Times New Roman" w:cs="Times New Roman"/>
          <w:bCs/>
        </w:rPr>
        <w:t>Шкала оценки образовательных достижений</w:t>
      </w:r>
    </w:p>
    <w:p w14:paraId="78203374" w14:textId="77777777" w:rsidR="006103E5" w:rsidRDefault="006103E5" w:rsidP="006103E5">
      <w:pPr>
        <w:keepNext/>
        <w:keepLines/>
        <w:suppressLineNumbers/>
        <w:suppressAutoHyphens/>
        <w:jc w:val="both"/>
        <w:rPr>
          <w:rFonts w:ascii="Times New Roman" w:hAnsi="Times New Roman" w:cs="Times New Roman"/>
          <w:bCs/>
        </w:rPr>
      </w:pPr>
    </w:p>
    <w:p w14:paraId="0662DB69" w14:textId="77777777" w:rsidR="006103E5" w:rsidRDefault="006103E5" w:rsidP="006103E5">
      <w:pPr>
        <w:keepNext/>
        <w:keepLines/>
        <w:suppressLineNumbers/>
        <w:suppressAutoHyphens/>
        <w:jc w:val="both"/>
        <w:rPr>
          <w:rFonts w:ascii="Times New Roman" w:hAnsi="Times New Roman" w:cs="Times New Roman"/>
          <w:bCs/>
        </w:rPr>
      </w:pPr>
    </w:p>
    <w:p w14:paraId="1987FEC6" w14:textId="77777777" w:rsidR="006103E5" w:rsidRDefault="006103E5" w:rsidP="006103E5">
      <w:pPr>
        <w:keepNext/>
        <w:keepLines/>
        <w:suppressLineNumbers/>
        <w:suppressAutoHyphens/>
        <w:jc w:val="both"/>
        <w:rPr>
          <w:rFonts w:ascii="Times New Roman" w:hAnsi="Times New Roman" w:cs="Times New Roman"/>
          <w:bCs/>
        </w:rPr>
      </w:pPr>
    </w:p>
    <w:p w14:paraId="1145AB2E" w14:textId="77777777" w:rsidR="006103E5" w:rsidRDefault="006103E5" w:rsidP="006103E5">
      <w:pPr>
        <w:keepNext/>
        <w:keepLines/>
        <w:suppressLineNumbers/>
        <w:suppressAutoHyphens/>
        <w:jc w:val="both"/>
        <w:rPr>
          <w:rFonts w:ascii="Times New Roman" w:hAnsi="Times New Roman" w:cs="Times New Roman"/>
          <w:bCs/>
        </w:rPr>
      </w:pPr>
    </w:p>
    <w:p w14:paraId="38C4AE7F" w14:textId="77777777" w:rsidR="006103E5" w:rsidRDefault="006103E5" w:rsidP="006103E5">
      <w:pPr>
        <w:keepNext/>
        <w:keepLines/>
        <w:suppressLineNumbers/>
        <w:suppressAutoHyphens/>
        <w:jc w:val="both"/>
        <w:rPr>
          <w:rFonts w:ascii="Times New Roman" w:hAnsi="Times New Roman" w:cs="Times New Roman"/>
          <w:bCs/>
        </w:rPr>
      </w:pPr>
    </w:p>
    <w:p w14:paraId="6C670D1C" w14:textId="77777777" w:rsidR="006103E5" w:rsidRDefault="006103E5" w:rsidP="006103E5">
      <w:pPr>
        <w:keepNext/>
        <w:keepLines/>
        <w:suppressLineNumbers/>
        <w:suppressAutoHyphens/>
        <w:jc w:val="both"/>
        <w:rPr>
          <w:rFonts w:ascii="Times New Roman" w:hAnsi="Times New Roman" w:cs="Times New Roman"/>
          <w:bCs/>
        </w:rPr>
      </w:pPr>
    </w:p>
    <w:p w14:paraId="486ED63F" w14:textId="77777777" w:rsidR="006103E5" w:rsidRDefault="006103E5" w:rsidP="006103E5">
      <w:pPr>
        <w:keepNext/>
        <w:keepLines/>
        <w:suppressLineNumbers/>
        <w:suppressAutoHyphens/>
        <w:jc w:val="both"/>
        <w:rPr>
          <w:rFonts w:ascii="Times New Roman" w:hAnsi="Times New Roman" w:cs="Times New Roman"/>
          <w:bCs/>
        </w:rPr>
      </w:pPr>
    </w:p>
    <w:p w14:paraId="5F1DF817" w14:textId="77777777" w:rsidR="006103E5" w:rsidRDefault="006103E5" w:rsidP="006103E5">
      <w:pPr>
        <w:keepNext/>
        <w:keepLines/>
        <w:suppressLineNumbers/>
        <w:suppressAutoHyphens/>
        <w:jc w:val="both"/>
        <w:rPr>
          <w:rFonts w:ascii="Times New Roman" w:hAnsi="Times New Roman" w:cs="Times New Roman"/>
          <w:bCs/>
        </w:rPr>
      </w:pPr>
    </w:p>
    <w:p w14:paraId="1BC375F4" w14:textId="77777777" w:rsidR="006103E5" w:rsidRDefault="006103E5" w:rsidP="006103E5">
      <w:pPr>
        <w:keepNext/>
        <w:keepLines/>
        <w:suppressLineNumbers/>
        <w:suppressAutoHyphens/>
        <w:jc w:val="both"/>
        <w:rPr>
          <w:rFonts w:ascii="Times New Roman" w:hAnsi="Times New Roman" w:cs="Times New Roman"/>
          <w:bCs/>
        </w:rPr>
      </w:pPr>
    </w:p>
    <w:p w14:paraId="3490E530" w14:textId="77777777" w:rsidR="006103E5" w:rsidRDefault="006103E5" w:rsidP="006103E5">
      <w:pPr>
        <w:keepNext/>
        <w:keepLines/>
        <w:suppressLineNumbers/>
        <w:suppressAutoHyphens/>
        <w:jc w:val="both"/>
        <w:rPr>
          <w:rFonts w:ascii="Times New Roman" w:hAnsi="Times New Roman" w:cs="Times New Roman"/>
          <w:bCs/>
        </w:rPr>
      </w:pPr>
    </w:p>
    <w:p w14:paraId="35B52A38" w14:textId="77777777" w:rsidR="006103E5" w:rsidRDefault="006103E5" w:rsidP="006103E5">
      <w:pPr>
        <w:keepNext/>
        <w:keepLines/>
        <w:suppressLineNumbers/>
        <w:suppressAutoHyphens/>
        <w:jc w:val="both"/>
        <w:rPr>
          <w:rFonts w:ascii="Times New Roman" w:hAnsi="Times New Roman" w:cs="Times New Roman"/>
          <w:bCs/>
        </w:rPr>
      </w:pPr>
    </w:p>
    <w:p w14:paraId="022180A3" w14:textId="77777777" w:rsidR="006103E5" w:rsidRDefault="006103E5" w:rsidP="006103E5">
      <w:pPr>
        <w:keepNext/>
        <w:keepLines/>
        <w:suppressLineNumbers/>
        <w:suppressAutoHyphens/>
        <w:jc w:val="both"/>
        <w:rPr>
          <w:rFonts w:ascii="Times New Roman" w:hAnsi="Times New Roman" w:cs="Times New Roman"/>
          <w:bCs/>
        </w:rPr>
      </w:pPr>
    </w:p>
    <w:p w14:paraId="5A509BF8" w14:textId="77777777" w:rsidR="006103E5" w:rsidRPr="006103E5" w:rsidRDefault="006103E5" w:rsidP="006103E5">
      <w:pPr>
        <w:keepNext/>
        <w:keepLines/>
        <w:suppressLineNumbers/>
        <w:suppressAutoHyphens/>
        <w:jc w:val="both"/>
        <w:rPr>
          <w:rFonts w:ascii="Times New Roman" w:hAnsi="Times New Roman" w:cs="Times New Roman"/>
          <w:bCs/>
        </w:rPr>
      </w:pPr>
    </w:p>
    <w:p w14:paraId="617C601F" w14:textId="77777777" w:rsidR="006103E5" w:rsidRPr="006103E5" w:rsidRDefault="006103E5" w:rsidP="006103E5">
      <w:pPr>
        <w:pStyle w:val="a7"/>
        <w:tabs>
          <w:tab w:val="left" w:pos="3244"/>
        </w:tabs>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4527"/>
        <w:gridCol w:w="12"/>
        <w:gridCol w:w="2492"/>
        <w:gridCol w:w="18"/>
        <w:gridCol w:w="2317"/>
        <w:gridCol w:w="252"/>
      </w:tblGrid>
      <w:tr w:rsidR="006103E5" w:rsidRPr="006C2295" w14:paraId="704AB263" w14:textId="77777777" w:rsidTr="001D1E53">
        <w:trPr>
          <w:trHeight w:val="206"/>
        </w:trPr>
        <w:tc>
          <w:tcPr>
            <w:tcW w:w="452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806CBC" w14:textId="77777777" w:rsidR="006103E5" w:rsidRPr="006C2295" w:rsidRDefault="006103E5" w:rsidP="001D1E53">
            <w:pPr>
              <w:keepNext/>
              <w:keepLines/>
              <w:suppressLineNumbers/>
              <w:suppressAutoHyphens/>
              <w:jc w:val="center"/>
              <w:textAlignment w:val="baseline"/>
              <w:rPr>
                <w:rFonts w:ascii="Times New Roman" w:hAnsi="Times New Roman" w:cs="Times New Roman"/>
                <w:bCs/>
                <w:kern w:val="24"/>
              </w:rPr>
            </w:pPr>
            <w:r w:rsidRPr="006C2295">
              <w:rPr>
                <w:rFonts w:ascii="Times New Roman" w:hAnsi="Times New Roman" w:cs="Times New Roman"/>
                <w:bCs/>
                <w:kern w:val="24"/>
              </w:rPr>
              <w:lastRenderedPageBreak/>
              <w:t>Процент результативности (правильных ответов)</w:t>
            </w:r>
          </w:p>
        </w:tc>
        <w:tc>
          <w:tcPr>
            <w:tcW w:w="509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D86295" w14:textId="77777777" w:rsidR="006103E5" w:rsidRPr="006C2295" w:rsidRDefault="006103E5" w:rsidP="001D1E53">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 xml:space="preserve">Оценка уровня подготовки </w:t>
            </w:r>
          </w:p>
        </w:tc>
      </w:tr>
      <w:tr w:rsidR="006103E5" w:rsidRPr="006C2295" w14:paraId="0673C18D" w14:textId="77777777" w:rsidTr="001D1E53">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AA6C02" w14:textId="77777777" w:rsidR="006103E5" w:rsidRPr="006C2295" w:rsidRDefault="006103E5" w:rsidP="001D1E53">
            <w:pPr>
              <w:rPr>
                <w:rFonts w:ascii="Times New Roman" w:hAnsi="Times New Roman" w:cs="Times New Roman"/>
                <w:bCs/>
                <w:kern w:val="24"/>
                <w:sz w:val="24"/>
                <w:szCs w:val="24"/>
              </w:rPr>
            </w:pPr>
          </w:p>
        </w:tc>
        <w:tc>
          <w:tcPr>
            <w:tcW w:w="250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FE863C" w14:textId="77777777" w:rsidR="006103E5" w:rsidRPr="006C2295" w:rsidRDefault="006103E5" w:rsidP="001D1E53">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балл (отметка)</w:t>
            </w:r>
          </w:p>
        </w:tc>
        <w:tc>
          <w:tcPr>
            <w:tcW w:w="0" w:type="auto"/>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7068DD" w14:textId="77777777" w:rsidR="006103E5" w:rsidRPr="006C2295" w:rsidRDefault="006103E5" w:rsidP="001D1E53">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вербальный аналог</w:t>
            </w:r>
          </w:p>
        </w:tc>
      </w:tr>
      <w:tr w:rsidR="006103E5" w:rsidRPr="006C2295" w14:paraId="091104D7" w14:textId="77777777" w:rsidTr="001D1E53">
        <w:trPr>
          <w:gridAfter w:val="1"/>
          <w:wAfter w:w="252" w:type="dxa"/>
          <w:trHeight w:val="195"/>
        </w:trPr>
        <w:tc>
          <w:tcPr>
            <w:tcW w:w="453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D4FAD8"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rPr>
              <w:t>-100%</w:t>
            </w:r>
          </w:p>
        </w:tc>
        <w:tc>
          <w:tcPr>
            <w:tcW w:w="25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A7E1ED"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14-15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D92F013"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отлично</w:t>
            </w:r>
          </w:p>
        </w:tc>
      </w:tr>
      <w:tr w:rsidR="006103E5" w:rsidRPr="006C2295" w14:paraId="18C7252A" w14:textId="77777777" w:rsidTr="001D1E53">
        <w:trPr>
          <w:gridAfter w:val="1"/>
          <w:wAfter w:w="252" w:type="dxa"/>
          <w:trHeight w:val="132"/>
        </w:trPr>
        <w:tc>
          <w:tcPr>
            <w:tcW w:w="453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F360ED"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rPr>
              <w:t>80-89%</w:t>
            </w:r>
          </w:p>
        </w:tc>
        <w:tc>
          <w:tcPr>
            <w:tcW w:w="25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DA6679"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12-13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9A0BE6"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хорошо</w:t>
            </w:r>
          </w:p>
        </w:tc>
      </w:tr>
      <w:tr w:rsidR="006103E5" w:rsidRPr="006C2295" w14:paraId="5300283E" w14:textId="77777777" w:rsidTr="001D1E53">
        <w:trPr>
          <w:gridAfter w:val="1"/>
          <w:wAfter w:w="252" w:type="dxa"/>
          <w:trHeight w:val="210"/>
        </w:trPr>
        <w:tc>
          <w:tcPr>
            <w:tcW w:w="453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E96EFC"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rPr>
              <w:t>60-79%</w:t>
            </w:r>
          </w:p>
        </w:tc>
        <w:tc>
          <w:tcPr>
            <w:tcW w:w="25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539243" w14:textId="77777777" w:rsidR="006103E5" w:rsidRPr="006C2295" w:rsidRDefault="006103E5" w:rsidP="006103E5">
            <w:pPr>
              <w:keepNext/>
              <w:keepLines/>
              <w:suppressLineNumbers/>
              <w:suppressAutoHyphens/>
              <w:textAlignment w:val="baseline"/>
              <w:rPr>
                <w:rFonts w:ascii="Times New Roman" w:hAnsi="Times New Roman" w:cs="Times New Roman"/>
              </w:rPr>
            </w:pPr>
            <w:r w:rsidRPr="006C2295">
              <w:rPr>
                <w:rFonts w:ascii="Times New Roman" w:hAnsi="Times New Roman" w:cs="Times New Roman"/>
                <w:bCs/>
                <w:kern w:val="24"/>
              </w:rPr>
              <w:t xml:space="preserve">               9-11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1EF094"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удовлетворительно</w:t>
            </w:r>
          </w:p>
        </w:tc>
      </w:tr>
      <w:tr w:rsidR="006103E5" w:rsidRPr="006C2295" w14:paraId="73F49A98" w14:textId="77777777" w:rsidTr="001D1E53">
        <w:trPr>
          <w:gridAfter w:val="1"/>
          <w:wAfter w:w="252" w:type="dxa"/>
          <w:trHeight w:val="288"/>
        </w:trPr>
        <w:tc>
          <w:tcPr>
            <w:tcW w:w="453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14C17E"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rPr>
              <w:t>50 и менее %</w:t>
            </w:r>
          </w:p>
        </w:tc>
        <w:tc>
          <w:tcPr>
            <w:tcW w:w="25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4FD8FC"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0-8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443010" w14:textId="77777777" w:rsidR="006103E5" w:rsidRPr="006C2295" w:rsidRDefault="006103E5" w:rsidP="006103E5">
            <w:pPr>
              <w:keepNext/>
              <w:keepLines/>
              <w:suppressLineNumbers/>
              <w:suppressAutoHyphens/>
              <w:jc w:val="center"/>
              <w:textAlignment w:val="baseline"/>
              <w:rPr>
                <w:rFonts w:ascii="Times New Roman" w:hAnsi="Times New Roman" w:cs="Times New Roman"/>
              </w:rPr>
            </w:pPr>
            <w:r w:rsidRPr="006C2295">
              <w:rPr>
                <w:rFonts w:ascii="Times New Roman" w:hAnsi="Times New Roman" w:cs="Times New Roman"/>
                <w:bCs/>
                <w:kern w:val="24"/>
              </w:rPr>
              <w:t>неудовлетворительно</w:t>
            </w:r>
          </w:p>
        </w:tc>
      </w:tr>
    </w:tbl>
    <w:p w14:paraId="09DBAFAF" w14:textId="77777777" w:rsidR="006103E5" w:rsidRPr="006C2295" w:rsidRDefault="006103E5" w:rsidP="006103E5">
      <w:pPr>
        <w:tabs>
          <w:tab w:val="left" w:pos="3244"/>
        </w:tabs>
        <w:ind w:left="720"/>
        <w:jc w:val="both"/>
        <w:rPr>
          <w:rFonts w:ascii="Times New Roman" w:hAnsi="Times New Roman" w:cs="Times New Roman"/>
        </w:rPr>
      </w:pPr>
    </w:p>
    <w:p w14:paraId="4BEF86CB" w14:textId="77777777" w:rsidR="006103E5" w:rsidRDefault="006103E5" w:rsidP="00D018D2">
      <w:pPr>
        <w:keepNext/>
        <w:keepLines/>
        <w:suppressLineNumbers/>
        <w:suppressAutoHyphens/>
        <w:jc w:val="both"/>
        <w:rPr>
          <w:rFonts w:ascii="Times New Roman" w:hAnsi="Times New Roman" w:cs="Times New Roman"/>
          <w:b/>
        </w:rPr>
      </w:pPr>
    </w:p>
    <w:p w14:paraId="3F12F8C1" w14:textId="77777777" w:rsidR="00D018D2" w:rsidRPr="006C2295" w:rsidRDefault="00D018D2" w:rsidP="00D018D2">
      <w:pPr>
        <w:keepNext/>
        <w:keepLines/>
        <w:suppressLineNumbers/>
        <w:suppressAutoHyphens/>
        <w:jc w:val="both"/>
        <w:rPr>
          <w:rFonts w:ascii="Times New Roman" w:eastAsia="Arial Unicode MS" w:hAnsi="Times New Roman" w:cs="Times New Roman"/>
          <w:b/>
          <w:color w:val="000000"/>
        </w:rPr>
      </w:pPr>
      <w:r w:rsidRPr="006C2295">
        <w:rPr>
          <w:rFonts w:ascii="Times New Roman" w:hAnsi="Times New Roman" w:cs="Times New Roman"/>
          <w:b/>
        </w:rPr>
        <w:t>3.3. Время на подготовку и выполнение:</w:t>
      </w:r>
    </w:p>
    <w:p w14:paraId="55DDEA3D" w14:textId="77777777" w:rsidR="00D018D2" w:rsidRPr="006C2295" w:rsidRDefault="00D018D2" w:rsidP="00D018D2">
      <w:pPr>
        <w:keepNext/>
        <w:keepLines/>
        <w:suppressLineNumbers/>
        <w:suppressAutoHyphens/>
        <w:ind w:firstLine="709"/>
        <w:jc w:val="both"/>
        <w:rPr>
          <w:rFonts w:ascii="Times New Roman" w:eastAsia="Times New Roman" w:hAnsi="Times New Roman" w:cs="Times New Roman"/>
        </w:rPr>
      </w:pPr>
      <w:r w:rsidRPr="006C2295">
        <w:rPr>
          <w:rFonts w:ascii="Times New Roman" w:hAnsi="Times New Roman" w:cs="Times New Roman"/>
        </w:rPr>
        <w:t>подготовка __5_______ мин.;</w:t>
      </w:r>
    </w:p>
    <w:p w14:paraId="3D70161A" w14:textId="77777777" w:rsidR="00D018D2" w:rsidRPr="006C2295" w:rsidRDefault="00D018D2" w:rsidP="00D018D2">
      <w:pPr>
        <w:keepNext/>
        <w:keepLines/>
        <w:suppressLineNumbers/>
        <w:suppressAutoHyphens/>
        <w:ind w:firstLine="709"/>
        <w:jc w:val="both"/>
        <w:rPr>
          <w:rFonts w:ascii="Times New Roman" w:hAnsi="Times New Roman" w:cs="Times New Roman"/>
        </w:rPr>
      </w:pPr>
      <w:r w:rsidRPr="006C2295">
        <w:rPr>
          <w:rFonts w:ascii="Times New Roman" w:hAnsi="Times New Roman" w:cs="Times New Roman"/>
        </w:rPr>
        <w:t>выполнение _1__ часа _20____ мин.;</w:t>
      </w:r>
    </w:p>
    <w:p w14:paraId="100CCB86" w14:textId="77777777" w:rsidR="00D018D2" w:rsidRPr="006C2295" w:rsidRDefault="00D018D2" w:rsidP="00D018D2">
      <w:pPr>
        <w:keepNext/>
        <w:keepLines/>
        <w:suppressLineNumbers/>
        <w:suppressAutoHyphens/>
        <w:ind w:firstLine="709"/>
        <w:jc w:val="both"/>
        <w:rPr>
          <w:rFonts w:ascii="Times New Roman" w:hAnsi="Times New Roman" w:cs="Times New Roman"/>
        </w:rPr>
      </w:pPr>
      <w:r w:rsidRPr="006C2295">
        <w:rPr>
          <w:rFonts w:ascii="Times New Roman" w:hAnsi="Times New Roman" w:cs="Times New Roman"/>
        </w:rPr>
        <w:t>оформление и сдача__5___ мин.;</w:t>
      </w:r>
    </w:p>
    <w:p w14:paraId="55E8929E" w14:textId="77777777" w:rsidR="00D018D2" w:rsidRPr="006C2295" w:rsidRDefault="00D018D2" w:rsidP="00D018D2">
      <w:pPr>
        <w:keepNext/>
        <w:keepLines/>
        <w:suppressLineNumbers/>
        <w:suppressAutoHyphens/>
        <w:ind w:firstLine="709"/>
        <w:jc w:val="both"/>
        <w:rPr>
          <w:rFonts w:ascii="Times New Roman" w:hAnsi="Times New Roman" w:cs="Times New Roman"/>
        </w:rPr>
      </w:pPr>
      <w:r w:rsidRPr="006C2295">
        <w:rPr>
          <w:rFonts w:ascii="Times New Roman" w:hAnsi="Times New Roman" w:cs="Times New Roman"/>
        </w:rPr>
        <w:t>всего____1__ часа__30____ мин.</w:t>
      </w:r>
    </w:p>
    <w:p w14:paraId="564DA76A" w14:textId="77777777" w:rsidR="00D018D2" w:rsidRPr="006C2295" w:rsidRDefault="00D018D2" w:rsidP="00D018D2">
      <w:pPr>
        <w:keepNext/>
        <w:keepLines/>
        <w:suppressLineNumbers/>
        <w:suppressAutoHyphens/>
        <w:jc w:val="both"/>
        <w:rPr>
          <w:rFonts w:ascii="Times New Roman" w:hAnsi="Times New Roman" w:cs="Times New Roman"/>
        </w:rPr>
      </w:pPr>
      <w:r w:rsidRPr="006C2295">
        <w:rPr>
          <w:rFonts w:ascii="Times New Roman" w:hAnsi="Times New Roman" w:cs="Times New Roman"/>
          <w:b/>
        </w:rPr>
        <w:t>4. Перечень материалов, оборудования и информационных источников, используемых для аттестации</w:t>
      </w:r>
    </w:p>
    <w:p w14:paraId="7C1C7C8C" w14:textId="77777777" w:rsidR="00D018D2" w:rsidRPr="006C2295" w:rsidRDefault="00D018D2" w:rsidP="00D018D2">
      <w:pPr>
        <w:pStyle w:val="15"/>
        <w:spacing w:after="0" w:line="240" w:lineRule="auto"/>
        <w:ind w:left="0"/>
        <w:jc w:val="both"/>
        <w:rPr>
          <w:rFonts w:ascii="Times New Roman" w:hAnsi="Times New Roman"/>
          <w:b/>
          <w:sz w:val="24"/>
          <w:szCs w:val="24"/>
        </w:rPr>
      </w:pPr>
      <w:r w:rsidRPr="006C2295">
        <w:rPr>
          <w:rFonts w:ascii="Times New Roman" w:hAnsi="Times New Roman"/>
          <w:b/>
          <w:bCs/>
          <w:sz w:val="24"/>
          <w:szCs w:val="24"/>
        </w:rPr>
        <w:t>Основные источники:</w:t>
      </w:r>
    </w:p>
    <w:p w14:paraId="6BE30E67" w14:textId="77777777" w:rsidR="00D018D2" w:rsidRPr="006C2295" w:rsidRDefault="00D018D2" w:rsidP="00D018D2">
      <w:pPr>
        <w:pStyle w:val="15"/>
        <w:spacing w:after="0" w:line="240" w:lineRule="auto"/>
        <w:ind w:left="0"/>
        <w:jc w:val="both"/>
        <w:rPr>
          <w:rFonts w:ascii="Times New Roman" w:hAnsi="Times New Roman"/>
          <w:sz w:val="24"/>
          <w:szCs w:val="24"/>
        </w:rPr>
      </w:pPr>
      <w:r w:rsidRPr="006C2295">
        <w:rPr>
          <w:rFonts w:ascii="Times New Roman" w:hAnsi="Times New Roman"/>
          <w:sz w:val="24"/>
          <w:szCs w:val="24"/>
        </w:rPr>
        <w:t>1</w:t>
      </w:r>
      <w:r w:rsidRPr="006C2295">
        <w:rPr>
          <w:rFonts w:ascii="Times New Roman" w:hAnsi="Times New Roman"/>
          <w:sz w:val="28"/>
          <w:szCs w:val="28"/>
        </w:rPr>
        <w:t>.</w:t>
      </w:r>
      <w:r w:rsidRPr="006C2295">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6C2295">
        <w:rPr>
          <w:rFonts w:ascii="Times New Roman" w:hAnsi="Times New Roman"/>
          <w:sz w:val="24"/>
          <w:szCs w:val="24"/>
        </w:rPr>
        <w:br/>
      </w:r>
      <w:hyperlink r:id="rId17" w:history="1">
        <w:r w:rsidRPr="006C2295">
          <w:rPr>
            <w:rStyle w:val="a3"/>
            <w:rFonts w:ascii="Times New Roman" w:hAnsi="Times New Roman"/>
            <w:bCs/>
          </w:rPr>
          <w:t>КонсультантПлюс</w:t>
        </w:r>
        <w:r w:rsidRPr="006C2295">
          <w:rPr>
            <w:rFonts w:ascii="Times New Roman" w:hAnsi="Times New Roman"/>
            <w:bCs/>
            <w:sz w:val="24"/>
            <w:szCs w:val="24"/>
          </w:rPr>
          <w:br/>
        </w:r>
      </w:hyperlink>
      <w:hyperlink r:id="rId18" w:history="1">
        <w:r w:rsidRPr="006C2295">
          <w:rPr>
            <w:rStyle w:val="a3"/>
            <w:rFonts w:ascii="Times New Roman" w:hAnsi="Times New Roman"/>
            <w:bCs/>
          </w:rPr>
          <w:t>www.consultant.ru</w:t>
        </w:r>
      </w:hyperlink>
    </w:p>
    <w:p w14:paraId="00AC75E4" w14:textId="77777777" w:rsidR="00D018D2" w:rsidRPr="006C2295" w:rsidRDefault="00D018D2" w:rsidP="00D018D2">
      <w:pPr>
        <w:rPr>
          <w:rFonts w:ascii="Times New Roman" w:hAnsi="Times New Roman" w:cs="Times New Roman"/>
          <w:sz w:val="24"/>
          <w:szCs w:val="24"/>
        </w:rPr>
      </w:pPr>
      <w:r w:rsidRPr="006C2295">
        <w:rPr>
          <w:rFonts w:ascii="Times New Roman" w:hAnsi="Times New Roman" w:cs="Times New Roman"/>
        </w:rPr>
        <w:t xml:space="preserve">2.  </w:t>
      </w:r>
      <w:proofErr w:type="spellStart"/>
      <w:r w:rsidRPr="006C2295">
        <w:rPr>
          <w:rFonts w:ascii="Times New Roman" w:hAnsi="Times New Roman" w:cs="Times New Roman"/>
        </w:rPr>
        <w:t>Басаков</w:t>
      </w:r>
      <w:proofErr w:type="spellEnd"/>
      <w:r w:rsidRPr="006C2295">
        <w:rPr>
          <w:rFonts w:ascii="Times New Roman" w:hAnsi="Times New Roman" w:cs="Times New Roman"/>
        </w:rPr>
        <w:t xml:space="preserve"> М. И., </w:t>
      </w:r>
      <w:proofErr w:type="spellStart"/>
      <w:r w:rsidRPr="006C2295">
        <w:rPr>
          <w:rFonts w:ascii="Times New Roman" w:hAnsi="Times New Roman" w:cs="Times New Roman"/>
        </w:rPr>
        <w:t>Замыцкова</w:t>
      </w:r>
      <w:proofErr w:type="spellEnd"/>
      <w:r w:rsidRPr="006C2295">
        <w:rPr>
          <w:rFonts w:ascii="Times New Roman" w:hAnsi="Times New Roman" w:cs="Times New Roman"/>
        </w:rPr>
        <w:t xml:space="preserve"> О.И., Делопроизводство (Документационное обеспечение управления); учебник </w:t>
      </w:r>
      <w:proofErr w:type="gramStart"/>
      <w:r w:rsidRPr="006C2295">
        <w:rPr>
          <w:rFonts w:ascii="Times New Roman" w:hAnsi="Times New Roman" w:cs="Times New Roman"/>
        </w:rPr>
        <w:t>( М.И.</w:t>
      </w:r>
      <w:proofErr w:type="gramEnd"/>
      <w:r w:rsidRPr="006C2295">
        <w:rPr>
          <w:rFonts w:ascii="Times New Roman" w:hAnsi="Times New Roman" w:cs="Times New Roman"/>
        </w:rPr>
        <w:t xml:space="preserve"> </w:t>
      </w:r>
      <w:proofErr w:type="spellStart"/>
      <w:r w:rsidRPr="006C2295">
        <w:rPr>
          <w:rFonts w:ascii="Times New Roman" w:hAnsi="Times New Roman" w:cs="Times New Roman"/>
        </w:rPr>
        <w:t>Басаков</w:t>
      </w:r>
      <w:proofErr w:type="spellEnd"/>
      <w:r w:rsidRPr="006C2295">
        <w:rPr>
          <w:rFonts w:ascii="Times New Roman" w:hAnsi="Times New Roman" w:cs="Times New Roman"/>
        </w:rPr>
        <w:t xml:space="preserve">, О.И. </w:t>
      </w:r>
      <w:proofErr w:type="spellStart"/>
      <w:r w:rsidRPr="006C2295">
        <w:rPr>
          <w:rFonts w:ascii="Times New Roman" w:hAnsi="Times New Roman" w:cs="Times New Roman"/>
        </w:rPr>
        <w:t>Замыцкова</w:t>
      </w:r>
      <w:proofErr w:type="spellEnd"/>
      <w:r w:rsidRPr="006C2295">
        <w:rPr>
          <w:rFonts w:ascii="Times New Roman" w:hAnsi="Times New Roman" w:cs="Times New Roman"/>
        </w:rPr>
        <w:t xml:space="preserve">, - Изд. 12-е, </w:t>
      </w:r>
      <w:proofErr w:type="spellStart"/>
      <w:r w:rsidRPr="006C2295">
        <w:rPr>
          <w:rFonts w:ascii="Times New Roman" w:hAnsi="Times New Roman" w:cs="Times New Roman"/>
        </w:rPr>
        <w:t>перераб</w:t>
      </w:r>
      <w:proofErr w:type="spellEnd"/>
      <w:r w:rsidRPr="006C2295">
        <w:rPr>
          <w:rFonts w:ascii="Times New Roman" w:hAnsi="Times New Roman" w:cs="Times New Roman"/>
        </w:rPr>
        <w:t>. Ростов н Д: Феникс, 2021 – 376 с.</w:t>
      </w:r>
    </w:p>
    <w:p w14:paraId="733351AA" w14:textId="77777777" w:rsidR="00D018D2" w:rsidRPr="006C2295" w:rsidRDefault="00D018D2" w:rsidP="00D0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6C2295">
        <w:rPr>
          <w:rFonts w:ascii="Times New Roman" w:hAnsi="Times New Roman" w:cs="Times New Roman"/>
          <w:b/>
          <w:bCs/>
        </w:rPr>
        <w:t>Дополнительные источники:</w:t>
      </w:r>
    </w:p>
    <w:p w14:paraId="12D0DC8D" w14:textId="77777777" w:rsidR="00D018D2" w:rsidRPr="006C2295" w:rsidRDefault="00D018D2" w:rsidP="00D018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C2295">
        <w:rPr>
          <w:rFonts w:ascii="Times New Roman" w:hAnsi="Times New Roman" w:cs="Times New Roman"/>
          <w:bCs/>
        </w:rPr>
        <w:t xml:space="preserve">3. </w:t>
      </w:r>
      <w:proofErr w:type="spellStart"/>
      <w:r w:rsidRPr="006C2295">
        <w:rPr>
          <w:rFonts w:ascii="Times New Roman" w:hAnsi="Times New Roman" w:cs="Times New Roman"/>
          <w:bCs/>
        </w:rPr>
        <w:t>Ленкевич</w:t>
      </w:r>
      <w:proofErr w:type="spellEnd"/>
      <w:r w:rsidRPr="006C2295">
        <w:rPr>
          <w:rFonts w:ascii="Times New Roman" w:hAnsi="Times New Roman" w:cs="Times New Roman"/>
          <w:bCs/>
        </w:rPr>
        <w:t xml:space="preserve"> Л.А. Делопроизводство: учебное пособие для учащихся начальных профессиональных заведений/ Л.А. </w:t>
      </w:r>
      <w:proofErr w:type="spellStart"/>
      <w:r w:rsidRPr="006C2295">
        <w:rPr>
          <w:rFonts w:ascii="Times New Roman" w:hAnsi="Times New Roman" w:cs="Times New Roman"/>
          <w:bCs/>
        </w:rPr>
        <w:t>Ленкевич</w:t>
      </w:r>
      <w:proofErr w:type="spellEnd"/>
      <w:r w:rsidRPr="006C2295">
        <w:rPr>
          <w:rFonts w:ascii="Times New Roman" w:hAnsi="Times New Roman" w:cs="Times New Roman"/>
          <w:bCs/>
        </w:rPr>
        <w:t>-М.: Издательский центр «Академия», 2007.</w:t>
      </w:r>
    </w:p>
    <w:p w14:paraId="71A9BA8D" w14:textId="77777777" w:rsidR="00D018D2" w:rsidRPr="006C2295" w:rsidRDefault="00D018D2" w:rsidP="00D018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C2295">
        <w:rPr>
          <w:rFonts w:ascii="Times New Roman" w:hAnsi="Times New Roman" w:cs="Times New Roman"/>
          <w:bCs/>
        </w:rPr>
        <w:t xml:space="preserve">Рогожин М.Ю. Делопроизводство и документооборот в бухгалтерии М. Гросс–Медиа: РОСБУХ, 2016-90с. </w:t>
      </w:r>
    </w:p>
    <w:p w14:paraId="1766AF4F" w14:textId="77777777" w:rsidR="00D018D2" w:rsidRPr="006C2295" w:rsidRDefault="00D018D2" w:rsidP="00D018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C2295">
        <w:rPr>
          <w:rFonts w:ascii="Times New Roman" w:hAnsi="Times New Roman" w:cs="Times New Roman"/>
          <w:bCs/>
        </w:rPr>
        <w:t xml:space="preserve">4. </w:t>
      </w:r>
      <w:proofErr w:type="spellStart"/>
      <w:r w:rsidRPr="006C2295">
        <w:rPr>
          <w:rFonts w:ascii="Times New Roman" w:hAnsi="Times New Roman" w:cs="Times New Roman"/>
          <w:bCs/>
        </w:rPr>
        <w:t>Сапков</w:t>
      </w:r>
      <w:proofErr w:type="spellEnd"/>
      <w:r w:rsidRPr="006C2295">
        <w:rPr>
          <w:rFonts w:ascii="Times New Roman" w:hAnsi="Times New Roman" w:cs="Times New Roman"/>
          <w:bCs/>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sidRPr="006C2295">
        <w:rPr>
          <w:rFonts w:ascii="Times New Roman" w:hAnsi="Times New Roman" w:cs="Times New Roman"/>
          <w:bCs/>
        </w:rPr>
        <w:t>Сапков</w:t>
      </w:r>
      <w:proofErr w:type="spellEnd"/>
      <w:r w:rsidRPr="006C2295">
        <w:rPr>
          <w:rFonts w:ascii="Times New Roman" w:hAnsi="Times New Roman" w:cs="Times New Roman"/>
          <w:bCs/>
        </w:rPr>
        <w:t xml:space="preserve">-М.: Издательский центр «Академия», 2007.-288с.  </w:t>
      </w:r>
    </w:p>
    <w:p w14:paraId="59601562" w14:textId="77777777" w:rsidR="00D018D2" w:rsidRPr="006C2295" w:rsidRDefault="00D018D2" w:rsidP="00D018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C2295">
        <w:rPr>
          <w:rFonts w:ascii="Times New Roman" w:hAnsi="Times New Roman" w:cs="Times New Roman"/>
          <w:bCs/>
        </w:rPr>
        <w:t>5.</w:t>
      </w:r>
      <w:r w:rsidRPr="006C2295">
        <w:rPr>
          <w:rFonts w:ascii="Times New Roman" w:hAnsi="Times New Roman" w:cs="Times New Roman"/>
          <w:b/>
          <w:bCs/>
        </w:rPr>
        <w:t xml:space="preserve"> </w:t>
      </w:r>
      <w:r w:rsidRPr="006C2295">
        <w:rPr>
          <w:rFonts w:ascii="Times New Roman" w:hAnsi="Times New Roman" w:cs="Times New Roman"/>
          <w:bCs/>
        </w:rPr>
        <w:t>Спивак В.А. Документирование управленческой деятельности (Делопроизводство). – СП б.: Питер, 2015-240с.</w:t>
      </w:r>
    </w:p>
    <w:p w14:paraId="56212678" w14:textId="77777777" w:rsidR="00D018D2" w:rsidRPr="006C2295" w:rsidRDefault="00D018D2" w:rsidP="00D0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C2295">
        <w:rPr>
          <w:rFonts w:ascii="Times New Roman" w:hAnsi="Times New Roman" w:cs="Times New Roman"/>
        </w:rPr>
        <w:t xml:space="preserve">6. Соколов В.С. Документационное обеспечение управления: </w:t>
      </w:r>
      <w:proofErr w:type="gramStart"/>
      <w:r w:rsidRPr="006C2295">
        <w:rPr>
          <w:rFonts w:ascii="Times New Roman" w:hAnsi="Times New Roman" w:cs="Times New Roman"/>
        </w:rPr>
        <w:t>учебник.-</w:t>
      </w:r>
      <w:proofErr w:type="gramEnd"/>
      <w:r w:rsidRPr="006C2295">
        <w:rPr>
          <w:rFonts w:ascii="Times New Roman" w:hAnsi="Times New Roman" w:cs="Times New Roman"/>
        </w:rPr>
        <w:t xml:space="preserve"> 3- е </w:t>
      </w:r>
      <w:proofErr w:type="spellStart"/>
      <w:r w:rsidRPr="006C2295">
        <w:rPr>
          <w:rFonts w:ascii="Times New Roman" w:hAnsi="Times New Roman" w:cs="Times New Roman"/>
        </w:rPr>
        <w:t>изд</w:t>
      </w:r>
      <w:proofErr w:type="spellEnd"/>
      <w:r w:rsidRPr="006C2295">
        <w:rPr>
          <w:rFonts w:ascii="Times New Roman" w:hAnsi="Times New Roman" w:cs="Times New Roman"/>
        </w:rPr>
        <w:t xml:space="preserve">, </w:t>
      </w:r>
      <w:proofErr w:type="spellStart"/>
      <w:r w:rsidRPr="006C2295">
        <w:rPr>
          <w:rFonts w:ascii="Times New Roman" w:hAnsi="Times New Roman" w:cs="Times New Roman"/>
        </w:rPr>
        <w:t>перераб</w:t>
      </w:r>
      <w:proofErr w:type="spellEnd"/>
      <w:r w:rsidRPr="006C2295">
        <w:rPr>
          <w:rFonts w:ascii="Times New Roman" w:hAnsi="Times New Roman" w:cs="Times New Roman"/>
        </w:rPr>
        <w:t>. и доп.- М.: ФОРУМ, 2010</w:t>
      </w:r>
    </w:p>
    <w:p w14:paraId="50CDA994" w14:textId="77777777" w:rsidR="00D018D2" w:rsidRPr="006C2295" w:rsidRDefault="00D018D2" w:rsidP="00D0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C2295">
        <w:rPr>
          <w:rFonts w:ascii="Times New Roman" w:hAnsi="Times New Roman" w:cs="Times New Roman"/>
          <w:b/>
        </w:rPr>
        <w:t>Интернет-ресурсы:</w:t>
      </w:r>
    </w:p>
    <w:p w14:paraId="7CEF6063" w14:textId="77777777" w:rsidR="00D018D2" w:rsidRPr="006C2295" w:rsidRDefault="00D018D2" w:rsidP="00D018D2">
      <w:pPr>
        <w:rPr>
          <w:rFonts w:ascii="Times New Roman" w:hAnsi="Times New Roman" w:cs="Times New Roman"/>
        </w:rPr>
      </w:pPr>
      <w:r w:rsidRPr="006C2295">
        <w:rPr>
          <w:rFonts w:ascii="Times New Roman" w:hAnsi="Times New Roman" w:cs="Times New Roman"/>
        </w:rPr>
        <w:t>1.Интернет- ресурсы «Документационное обеспечение управления»- www.yandex.ru/yandsearch?text=басаков+делопроизводство+2006-2010.</w:t>
      </w:r>
    </w:p>
    <w:p w14:paraId="0651BD10" w14:textId="77777777" w:rsidR="00D018D2" w:rsidRPr="006C2295" w:rsidRDefault="00D018D2" w:rsidP="00D018D2">
      <w:pPr>
        <w:rPr>
          <w:rFonts w:ascii="Times New Roman" w:hAnsi="Times New Roman" w:cs="Times New Roman"/>
        </w:rPr>
      </w:pPr>
      <w:r w:rsidRPr="006C2295">
        <w:rPr>
          <w:rFonts w:ascii="Times New Roman" w:hAnsi="Times New Roman" w:cs="Times New Roman"/>
        </w:rPr>
        <w:t xml:space="preserve">2. Интернет- ресурсы  «Документационное обеспечение управления» - </w:t>
      </w:r>
      <w:hyperlink r:id="rId19" w:history="1">
        <w:r w:rsidRPr="006C2295">
          <w:rPr>
            <w:rStyle w:val="a3"/>
            <w:rFonts w:ascii="Times New Roman" w:hAnsi="Times New Roman" w:cs="Times New Roman"/>
          </w:rPr>
          <w:t>www.sprinter.ru/books/1945043.html</w:t>
        </w:r>
      </w:hyperlink>
      <w:r w:rsidRPr="006C2295">
        <w:rPr>
          <w:rFonts w:ascii="Times New Roman" w:hAnsi="Times New Roman" w:cs="Times New Roman"/>
        </w:rPr>
        <w:t>.</w:t>
      </w:r>
    </w:p>
    <w:p w14:paraId="08CED579" w14:textId="77777777" w:rsidR="00D018D2" w:rsidRPr="006C2295" w:rsidRDefault="00D018D2" w:rsidP="00D018D2">
      <w:pPr>
        <w:rPr>
          <w:rFonts w:ascii="Times New Roman" w:hAnsi="Times New Roman" w:cs="Times New Roman"/>
        </w:rPr>
      </w:pPr>
      <w:r w:rsidRPr="006C2295">
        <w:rPr>
          <w:rFonts w:ascii="Times New Roman" w:hAnsi="Times New Roman" w:cs="Times New Roman"/>
        </w:rPr>
        <w:t xml:space="preserve">3.  Интернет- ресурсы «Документационное обеспечение управления»- </w:t>
      </w:r>
      <w:hyperlink r:id="rId20" w:history="1">
        <w:r w:rsidRPr="006C2295">
          <w:rPr>
            <w:rStyle w:val="a3"/>
            <w:rFonts w:ascii="Times New Roman" w:hAnsi="Times New Roman" w:cs="Times New Roman"/>
          </w:rPr>
          <w:t>www.propokupki.ru/deloproizvodstvo__ofis_menedzhment/off20</w:t>
        </w:r>
      </w:hyperlink>
      <w:r w:rsidRPr="006C2295">
        <w:rPr>
          <w:rFonts w:ascii="Times New Roman" w:hAnsi="Times New Roman" w:cs="Times New Roman"/>
        </w:rPr>
        <w:t>.</w:t>
      </w:r>
    </w:p>
    <w:p w14:paraId="01E04174" w14:textId="77777777" w:rsidR="00D018D2" w:rsidRPr="006C2295" w:rsidRDefault="00D018D2" w:rsidP="00D018D2">
      <w:pPr>
        <w:rPr>
          <w:rFonts w:ascii="Times New Roman" w:hAnsi="Times New Roman" w:cs="Times New Roman"/>
        </w:rPr>
      </w:pPr>
      <w:r w:rsidRPr="006C2295">
        <w:rPr>
          <w:rFonts w:ascii="Times New Roman" w:hAnsi="Times New Roman" w:cs="Times New Roman"/>
        </w:rPr>
        <w:t xml:space="preserve">4. Интернет- ресурсы «Документационное обеспечение управления» - </w:t>
      </w:r>
      <w:hyperlink r:id="rId21" w:history="1">
        <w:r w:rsidRPr="006C2295">
          <w:rPr>
            <w:rStyle w:val="a3"/>
            <w:rFonts w:ascii="Times New Roman" w:hAnsi="Times New Roman" w:cs="Times New Roman"/>
          </w:rPr>
          <w:t>- www.ebooks.com/2009/09/15/64480-kadrovoe-deloproizvodstvo-2-e.html</w:t>
        </w:r>
      </w:hyperlink>
      <w:r w:rsidRPr="006C2295">
        <w:rPr>
          <w:rFonts w:ascii="Times New Roman" w:hAnsi="Times New Roman" w:cs="Times New Roman"/>
        </w:rPr>
        <w:t>.</w:t>
      </w:r>
    </w:p>
    <w:p w14:paraId="133B9EFD" w14:textId="77777777" w:rsidR="00137192" w:rsidRDefault="00137192" w:rsidP="00137192">
      <w:pPr>
        <w:rPr>
          <w:rFonts w:ascii="Times New Roman" w:hAnsi="Times New Roman" w:cs="Times New Roman"/>
        </w:rPr>
      </w:pPr>
      <w:r>
        <w:rPr>
          <w:rFonts w:ascii="Times New Roman" w:hAnsi="Times New Roman" w:cs="Times New Roman"/>
        </w:rPr>
        <w:t xml:space="preserve">5.ДОКУМЕНТАЦИОННОЕ ОБЕСПЕЧЕНИЕ УПРАВЛЕНИЯ https://studme.org/180057/dokumentovedenie/elektronnaya_dokumentatsiya#375 </w:t>
      </w:r>
    </w:p>
    <w:p w14:paraId="714F0AF4" w14:textId="77777777" w:rsidR="00137192" w:rsidRDefault="00137192" w:rsidP="00137192">
      <w:pPr>
        <w:pStyle w:val="13"/>
        <w:rPr>
          <w:rFonts w:ascii="Times New Roman" w:hAnsi="Times New Roman"/>
          <w:lang w:val="ru-RU"/>
        </w:rPr>
      </w:pPr>
    </w:p>
    <w:p w14:paraId="00642895" w14:textId="77777777" w:rsidR="009D66D8" w:rsidRPr="006C2295" w:rsidRDefault="009D66D8" w:rsidP="009D66D8">
      <w:pPr>
        <w:rPr>
          <w:rFonts w:ascii="Times New Roman" w:hAnsi="Times New Roman" w:cs="Times New Roman"/>
        </w:rPr>
      </w:pPr>
    </w:p>
    <w:p w14:paraId="1D758C03" w14:textId="77777777" w:rsidR="009D66D8" w:rsidRPr="006C2295" w:rsidRDefault="009D66D8" w:rsidP="009D66D8">
      <w:pPr>
        <w:jc w:val="right"/>
        <w:rPr>
          <w:rFonts w:ascii="Times New Roman" w:hAnsi="Times New Roman" w:cs="Times New Roman"/>
          <w:b/>
          <w:bCs/>
          <w:sz w:val="24"/>
          <w:szCs w:val="24"/>
        </w:rPr>
      </w:pPr>
    </w:p>
    <w:p w14:paraId="41890531" w14:textId="77777777" w:rsidR="009D66D8" w:rsidRPr="006C2295" w:rsidRDefault="009D66D8" w:rsidP="009D66D8">
      <w:pPr>
        <w:jc w:val="right"/>
        <w:rPr>
          <w:rFonts w:ascii="Times New Roman" w:hAnsi="Times New Roman" w:cs="Times New Roman"/>
          <w:b/>
          <w:bCs/>
          <w:sz w:val="24"/>
          <w:szCs w:val="24"/>
        </w:rPr>
      </w:pPr>
    </w:p>
    <w:p w14:paraId="4098F035" w14:textId="77777777" w:rsidR="009D66D8" w:rsidRPr="006C2295" w:rsidRDefault="009D66D8" w:rsidP="009D66D8">
      <w:pPr>
        <w:jc w:val="right"/>
        <w:rPr>
          <w:rFonts w:ascii="Times New Roman" w:hAnsi="Times New Roman" w:cs="Times New Roman"/>
          <w:b/>
          <w:bCs/>
          <w:sz w:val="24"/>
          <w:szCs w:val="24"/>
        </w:rPr>
      </w:pPr>
    </w:p>
    <w:p w14:paraId="4643FF10" w14:textId="77777777" w:rsidR="009D66D8" w:rsidRPr="006C2295" w:rsidRDefault="009D66D8" w:rsidP="009D66D8">
      <w:pPr>
        <w:jc w:val="right"/>
        <w:rPr>
          <w:rFonts w:ascii="Times New Roman" w:hAnsi="Times New Roman" w:cs="Times New Roman"/>
          <w:b/>
          <w:bCs/>
          <w:sz w:val="24"/>
          <w:szCs w:val="24"/>
        </w:rPr>
      </w:pPr>
    </w:p>
    <w:p w14:paraId="399CF289" w14:textId="77777777" w:rsidR="009D66D8" w:rsidRPr="006C2295" w:rsidRDefault="009D66D8" w:rsidP="009D66D8">
      <w:pPr>
        <w:jc w:val="right"/>
        <w:rPr>
          <w:rFonts w:ascii="Times New Roman" w:hAnsi="Times New Roman" w:cs="Times New Roman"/>
          <w:b/>
          <w:bCs/>
          <w:sz w:val="24"/>
          <w:szCs w:val="24"/>
        </w:rPr>
      </w:pPr>
    </w:p>
    <w:p w14:paraId="551156EC" w14:textId="77777777" w:rsidR="009D66D8" w:rsidRPr="006C2295" w:rsidRDefault="009D66D8" w:rsidP="009D66D8">
      <w:pPr>
        <w:jc w:val="right"/>
        <w:rPr>
          <w:rFonts w:ascii="Times New Roman" w:hAnsi="Times New Roman" w:cs="Times New Roman"/>
          <w:b/>
          <w:bCs/>
          <w:sz w:val="24"/>
          <w:szCs w:val="24"/>
        </w:rPr>
      </w:pPr>
    </w:p>
    <w:p w14:paraId="15407DD2" w14:textId="77777777" w:rsidR="009D66D8" w:rsidRDefault="009D66D8" w:rsidP="009D66D8">
      <w:pPr>
        <w:jc w:val="right"/>
        <w:rPr>
          <w:rFonts w:ascii="Times New Roman" w:hAnsi="Times New Roman" w:cs="Times New Roman"/>
          <w:b/>
          <w:bCs/>
          <w:sz w:val="24"/>
          <w:szCs w:val="24"/>
        </w:rPr>
      </w:pPr>
    </w:p>
    <w:sectPr w:rsidR="009D66D8" w:rsidSect="008E2489">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BBE3C02"/>
    <w:multiLevelType w:val="hybridMultilevel"/>
    <w:tmpl w:val="A24853FC"/>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E5622B"/>
    <w:multiLevelType w:val="multilevel"/>
    <w:tmpl w:val="2CF87A68"/>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5" w15:restartNumberingAfterBreak="0">
    <w:nsid w:val="30ED378F"/>
    <w:multiLevelType w:val="hybridMultilevel"/>
    <w:tmpl w:val="13B0AF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13F799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16B5DB4"/>
    <w:multiLevelType w:val="hybridMultilevel"/>
    <w:tmpl w:val="48B48A7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9A1518D"/>
    <w:multiLevelType w:val="multilevel"/>
    <w:tmpl w:val="CC30EDE4"/>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9" w15:restartNumberingAfterBreak="0">
    <w:nsid w:val="5A6C25AE"/>
    <w:multiLevelType w:val="hybridMultilevel"/>
    <w:tmpl w:val="48B48A7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79AC7BE4"/>
    <w:multiLevelType w:val="multilevel"/>
    <w:tmpl w:val="E91A27AE"/>
    <w:lvl w:ilvl="0">
      <w:start w:val="1"/>
      <w:numFmt w:val="decimal"/>
      <w:lvlText w:val="%1."/>
      <w:lvlJc w:val="left"/>
      <w:pPr>
        <w:ind w:left="720" w:hanging="360"/>
      </w:pPr>
      <w:rPr>
        <w:color w:val="000000"/>
        <w:sz w:val="24"/>
      </w:rPr>
    </w:lvl>
    <w:lvl w:ilvl="1">
      <w:start w:val="1"/>
      <w:numFmt w:val="decimal"/>
      <w:isLgl/>
      <w:lvlText w:val="%1.%2."/>
      <w:lvlJc w:val="left"/>
      <w:pPr>
        <w:ind w:left="1080" w:hanging="720"/>
      </w:pPr>
      <w:rPr>
        <w:rFonts w:eastAsia="Times New Roman"/>
      </w:rPr>
    </w:lvl>
    <w:lvl w:ilvl="2">
      <w:start w:val="1"/>
      <w:numFmt w:val="decimalZero"/>
      <w:isLgl/>
      <w:lvlText w:val="%1.%2.%3."/>
      <w:lvlJc w:val="left"/>
      <w:pPr>
        <w:ind w:left="1080" w:hanging="720"/>
      </w:pPr>
      <w:rPr>
        <w:rFonts w:eastAsia="Times New Roman"/>
      </w:rPr>
    </w:lvl>
    <w:lvl w:ilvl="3">
      <w:start w:val="1"/>
      <w:numFmt w:val="decimal"/>
      <w:isLgl/>
      <w:lvlText w:val="%1.%2.%3.%4."/>
      <w:lvlJc w:val="left"/>
      <w:pPr>
        <w:ind w:left="1440" w:hanging="108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800" w:hanging="1440"/>
      </w:pPr>
      <w:rPr>
        <w:rFonts w:eastAsia="Times New Roman"/>
      </w:rPr>
    </w:lvl>
    <w:lvl w:ilvl="6">
      <w:start w:val="1"/>
      <w:numFmt w:val="decimal"/>
      <w:isLgl/>
      <w:lvlText w:val="%1.%2.%3.%4.%5.%6.%7."/>
      <w:lvlJc w:val="left"/>
      <w:pPr>
        <w:ind w:left="2160" w:hanging="1800"/>
      </w:pPr>
      <w:rPr>
        <w:rFonts w:eastAsia="Times New Roman"/>
      </w:rPr>
    </w:lvl>
    <w:lvl w:ilvl="7">
      <w:start w:val="1"/>
      <w:numFmt w:val="decimal"/>
      <w:isLgl/>
      <w:lvlText w:val="%1.%2.%3.%4.%5.%6.%7.%8."/>
      <w:lvlJc w:val="left"/>
      <w:pPr>
        <w:ind w:left="2160" w:hanging="1800"/>
      </w:pPr>
      <w:rPr>
        <w:rFonts w:eastAsia="Times New Roman"/>
      </w:rPr>
    </w:lvl>
    <w:lvl w:ilvl="8">
      <w:start w:val="1"/>
      <w:numFmt w:val="decimal"/>
      <w:isLgl/>
      <w:lvlText w:val="%1.%2.%3.%4.%5.%6.%7.%8.%9."/>
      <w:lvlJc w:val="left"/>
      <w:pPr>
        <w:ind w:left="2520" w:hanging="2160"/>
      </w:pPr>
      <w:rPr>
        <w:rFonts w:eastAsia="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EF"/>
    <w:rsid w:val="00024A65"/>
    <w:rsid w:val="00137192"/>
    <w:rsid w:val="002A6A91"/>
    <w:rsid w:val="002D4051"/>
    <w:rsid w:val="00315DC7"/>
    <w:rsid w:val="0032075F"/>
    <w:rsid w:val="00326177"/>
    <w:rsid w:val="003D12DF"/>
    <w:rsid w:val="00465131"/>
    <w:rsid w:val="004A033E"/>
    <w:rsid w:val="004A6C9C"/>
    <w:rsid w:val="004E4A0D"/>
    <w:rsid w:val="00514A17"/>
    <w:rsid w:val="00533BF9"/>
    <w:rsid w:val="005A2FEF"/>
    <w:rsid w:val="005A3D03"/>
    <w:rsid w:val="005E0F61"/>
    <w:rsid w:val="006103E5"/>
    <w:rsid w:val="0063389C"/>
    <w:rsid w:val="006C2295"/>
    <w:rsid w:val="006C68B9"/>
    <w:rsid w:val="007609B6"/>
    <w:rsid w:val="00771C12"/>
    <w:rsid w:val="007B5787"/>
    <w:rsid w:val="008628B1"/>
    <w:rsid w:val="00874E5A"/>
    <w:rsid w:val="008E2489"/>
    <w:rsid w:val="009D66D8"/>
    <w:rsid w:val="00A6433F"/>
    <w:rsid w:val="00AB3872"/>
    <w:rsid w:val="00AC60F9"/>
    <w:rsid w:val="00B64B0D"/>
    <w:rsid w:val="00BF7DFA"/>
    <w:rsid w:val="00C233D2"/>
    <w:rsid w:val="00C71593"/>
    <w:rsid w:val="00C8569B"/>
    <w:rsid w:val="00CC2D40"/>
    <w:rsid w:val="00CC564F"/>
    <w:rsid w:val="00CD40C9"/>
    <w:rsid w:val="00D018D2"/>
    <w:rsid w:val="00DD2D79"/>
    <w:rsid w:val="00E139C8"/>
    <w:rsid w:val="00ED0A83"/>
    <w:rsid w:val="00EE7802"/>
    <w:rsid w:val="00F10E61"/>
    <w:rsid w:val="00FC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E445"/>
  <w15:chartTrackingRefBased/>
  <w15:docId w15:val="{012D25D2-A2A4-4FB1-B255-43AB0F9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6D8"/>
    <w:pPr>
      <w:spacing w:after="0" w:line="240" w:lineRule="auto"/>
    </w:pPr>
  </w:style>
  <w:style w:type="paragraph" w:styleId="1">
    <w:name w:val="heading 1"/>
    <w:basedOn w:val="a"/>
    <w:link w:val="10"/>
    <w:qFormat/>
    <w:rsid w:val="009D66D8"/>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6D8"/>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9D66D8"/>
    <w:rPr>
      <w:color w:val="0563C1" w:themeColor="hyperlink"/>
      <w:u w:val="single"/>
    </w:rPr>
  </w:style>
  <w:style w:type="character" w:styleId="a4">
    <w:name w:val="Emphasis"/>
    <w:qFormat/>
    <w:rsid w:val="009D66D8"/>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1"/>
    <w:semiHidden/>
    <w:unhideWhenUsed/>
    <w:qFormat/>
    <w:rsid w:val="009D66D8"/>
    <w:pPr>
      <w:spacing w:after="160"/>
    </w:pPr>
    <w:rPr>
      <w:rFonts w:eastAsiaTheme="minorEastAsia"/>
      <w:color w:val="5A5A5A" w:themeColor="text1" w:themeTint="A5"/>
      <w:spacing w:val="15"/>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7"/>
    <w:qFormat/>
    <w:locked/>
    <w:rsid w:val="009D66D8"/>
  </w:style>
  <w:style w:type="paragraph" w:styleId="a7">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qFormat/>
    <w:rsid w:val="009D66D8"/>
    <w:pPr>
      <w:ind w:left="720"/>
      <w:contextualSpacing/>
    </w:pPr>
  </w:style>
  <w:style w:type="paragraph" w:customStyle="1" w:styleId="Default">
    <w:name w:val="Default"/>
    <w:uiPriority w:val="99"/>
    <w:qFormat/>
    <w:rsid w:val="009D66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 (веб)1"/>
    <w:basedOn w:val="a"/>
    <w:next w:val="a5"/>
    <w:uiPriority w:val="99"/>
    <w:qFormat/>
    <w:rsid w:val="009D66D8"/>
    <w:pPr>
      <w:widowControl w:val="0"/>
    </w:pPr>
    <w:rPr>
      <w:rFonts w:ascii="Times New Roman" w:eastAsia="Times New Roman" w:hAnsi="Times New Roman" w:cs="Times New Roman"/>
      <w:sz w:val="24"/>
      <w:szCs w:val="24"/>
      <w:lang w:val="en-US" w:eastAsia="nl-NL"/>
    </w:rPr>
  </w:style>
  <w:style w:type="character" w:customStyle="1" w:styleId="12">
    <w:name w:val="Раздел 1 Знак"/>
    <w:basedOn w:val="10"/>
    <w:link w:val="13"/>
    <w:locked/>
    <w:rsid w:val="009D66D8"/>
    <w:rPr>
      <w:rFonts w:ascii="Times New Roman Полужирный" w:eastAsia="Segoe UI" w:hAnsi="Times New Roman Полужирный" w:cs="Times New Roman"/>
      <w:b/>
      <w:bCs/>
      <w:caps/>
      <w:kern w:val="32"/>
      <w:sz w:val="24"/>
      <w:szCs w:val="24"/>
      <w:lang w:val="x-none" w:eastAsia="x-none"/>
    </w:rPr>
  </w:style>
  <w:style w:type="paragraph" w:customStyle="1" w:styleId="13">
    <w:name w:val="Раздел 1"/>
    <w:basedOn w:val="1"/>
    <w:link w:val="12"/>
    <w:qFormat/>
    <w:rsid w:val="009D66D8"/>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9D66D8"/>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8"/>
    <w:link w:val="110"/>
    <w:qFormat/>
    <w:rsid w:val="009D66D8"/>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a9">
    <w:name w:val="Основной текст_"/>
    <w:link w:val="14"/>
    <w:locked/>
    <w:rsid w:val="009D66D8"/>
    <w:rPr>
      <w:rFonts w:ascii="Times New Roman" w:hAnsi="Times New Roman" w:cs="Times New Roman"/>
      <w:sz w:val="19"/>
      <w:szCs w:val="19"/>
      <w:shd w:val="clear" w:color="auto" w:fill="FFFFFF"/>
    </w:rPr>
  </w:style>
  <w:style w:type="paragraph" w:customStyle="1" w:styleId="14">
    <w:name w:val="Основной текст1"/>
    <w:basedOn w:val="a"/>
    <w:link w:val="a9"/>
    <w:autoRedefine/>
    <w:qFormat/>
    <w:rsid w:val="009D66D8"/>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customStyle="1" w:styleId="15">
    <w:name w:val="Абзац списка1"/>
    <w:basedOn w:val="a"/>
    <w:autoRedefine/>
    <w:uiPriority w:val="99"/>
    <w:qFormat/>
    <w:rsid w:val="009D66D8"/>
    <w:pPr>
      <w:tabs>
        <w:tab w:val="left" w:pos="708"/>
      </w:tabs>
      <w:spacing w:after="200" w:line="276" w:lineRule="auto"/>
      <w:ind w:left="720"/>
      <w:contextualSpacing/>
    </w:pPr>
    <w:rPr>
      <w:rFonts w:ascii="Calibri" w:eastAsia="Times New Roman" w:hAnsi="Calibri" w:cs="Times New Roman"/>
    </w:rPr>
  </w:style>
  <w:style w:type="table" w:styleId="aa">
    <w:name w:val="Table Grid"/>
    <w:basedOn w:val="a1"/>
    <w:uiPriority w:val="39"/>
    <w:rsid w:val="009D66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b"/>
    <w:uiPriority w:val="11"/>
    <w:qFormat/>
    <w:rsid w:val="009D66D8"/>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8"/>
    <w:uiPriority w:val="11"/>
    <w:rsid w:val="009D66D8"/>
    <w:rPr>
      <w:rFonts w:eastAsiaTheme="minorEastAsia"/>
      <w:color w:val="5A5A5A" w:themeColor="text1" w:themeTint="A5"/>
      <w:spacing w:val="15"/>
    </w:rPr>
  </w:style>
  <w:style w:type="paragraph" w:customStyle="1" w:styleId="msonormalbullet2gif">
    <w:name w:val="msonormalbullet2.gif"/>
    <w:basedOn w:val="a"/>
    <w:rsid w:val="00514A17"/>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Strong"/>
    <w:basedOn w:val="a0"/>
    <w:qFormat/>
    <w:rsid w:val="00514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9089">
      <w:bodyDiv w:val="1"/>
      <w:marLeft w:val="0"/>
      <w:marRight w:val="0"/>
      <w:marTop w:val="0"/>
      <w:marBottom w:val="0"/>
      <w:divBdr>
        <w:top w:val="none" w:sz="0" w:space="0" w:color="auto"/>
        <w:left w:val="none" w:sz="0" w:space="0" w:color="auto"/>
        <w:bottom w:val="none" w:sz="0" w:space="0" w:color="auto"/>
        <w:right w:val="none" w:sz="0" w:space="0" w:color="auto"/>
      </w:divBdr>
    </w:div>
    <w:div w:id="81031482">
      <w:bodyDiv w:val="1"/>
      <w:marLeft w:val="0"/>
      <w:marRight w:val="0"/>
      <w:marTop w:val="0"/>
      <w:marBottom w:val="0"/>
      <w:divBdr>
        <w:top w:val="none" w:sz="0" w:space="0" w:color="auto"/>
        <w:left w:val="none" w:sz="0" w:space="0" w:color="auto"/>
        <w:bottom w:val="none" w:sz="0" w:space="0" w:color="auto"/>
        <w:right w:val="none" w:sz="0" w:space="0" w:color="auto"/>
      </w:divBdr>
    </w:div>
    <w:div w:id="216013933">
      <w:bodyDiv w:val="1"/>
      <w:marLeft w:val="0"/>
      <w:marRight w:val="0"/>
      <w:marTop w:val="0"/>
      <w:marBottom w:val="0"/>
      <w:divBdr>
        <w:top w:val="none" w:sz="0" w:space="0" w:color="auto"/>
        <w:left w:val="none" w:sz="0" w:space="0" w:color="auto"/>
        <w:bottom w:val="none" w:sz="0" w:space="0" w:color="auto"/>
        <w:right w:val="none" w:sz="0" w:space="0" w:color="auto"/>
      </w:divBdr>
    </w:div>
    <w:div w:id="1125200050">
      <w:bodyDiv w:val="1"/>
      <w:marLeft w:val="0"/>
      <w:marRight w:val="0"/>
      <w:marTop w:val="0"/>
      <w:marBottom w:val="0"/>
      <w:divBdr>
        <w:top w:val="none" w:sz="0" w:space="0" w:color="auto"/>
        <w:left w:val="none" w:sz="0" w:space="0" w:color="auto"/>
        <w:bottom w:val="none" w:sz="0" w:space="0" w:color="auto"/>
        <w:right w:val="none" w:sz="0" w:space="0" w:color="auto"/>
      </w:divBdr>
    </w:div>
    <w:div w:id="1285038152">
      <w:bodyDiv w:val="1"/>
      <w:marLeft w:val="0"/>
      <w:marRight w:val="0"/>
      <w:marTop w:val="0"/>
      <w:marBottom w:val="0"/>
      <w:divBdr>
        <w:top w:val="none" w:sz="0" w:space="0" w:color="auto"/>
        <w:left w:val="none" w:sz="0" w:space="0" w:color="auto"/>
        <w:bottom w:val="none" w:sz="0" w:space="0" w:color="auto"/>
        <w:right w:val="none" w:sz="0" w:space="0" w:color="auto"/>
      </w:divBdr>
    </w:div>
    <w:div w:id="1478495766">
      <w:bodyDiv w:val="1"/>
      <w:marLeft w:val="0"/>
      <w:marRight w:val="0"/>
      <w:marTop w:val="0"/>
      <w:marBottom w:val="0"/>
      <w:divBdr>
        <w:top w:val="none" w:sz="0" w:space="0" w:color="auto"/>
        <w:left w:val="none" w:sz="0" w:space="0" w:color="auto"/>
        <w:bottom w:val="none" w:sz="0" w:space="0" w:color="auto"/>
        <w:right w:val="none" w:sz="0" w:space="0" w:color="auto"/>
      </w:divBdr>
    </w:div>
    <w:div w:id="1964342586">
      <w:bodyDiv w:val="1"/>
      <w:marLeft w:val="0"/>
      <w:marRight w:val="0"/>
      <w:marTop w:val="0"/>
      <w:marBottom w:val="0"/>
      <w:divBdr>
        <w:top w:val="none" w:sz="0" w:space="0" w:color="auto"/>
        <w:left w:val="none" w:sz="0" w:space="0" w:color="auto"/>
        <w:bottom w:val="none" w:sz="0" w:space="0" w:color="auto"/>
        <w:right w:val="none" w:sz="0" w:space="0" w:color="auto"/>
      </w:divBdr>
    </w:div>
    <w:div w:id="2055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all-ebooks.com/2009/09/15/64480-kadrovoe-deloproizvodstvo-2-e.html"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propokupki.ru/deloproizvodstvo__ofis_menedzhment/off20" TargetMode="External"/><Relationship Id="rId1" Type="http://schemas.openxmlformats.org/officeDocument/2006/relationships/customXml" Target="../customXml/item1.xml"/><Relationship Id="rId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theme" Target="theme/theme1.xm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www.sprinter.ru/books/1945043.html" TargetMode="Externa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C334-89A5-459B-8FDB-5FD3E297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7691</Words>
  <Characters>43844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2025-05-20T09:57:00Z</dcterms:created>
  <dcterms:modified xsi:type="dcterms:W3CDTF">2025-05-27T06:24:00Z</dcterms:modified>
</cp:coreProperties>
</file>