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1246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ПРОФЕССИОНАЛЬНОЕ ОБРАЗОВАТЕЛЬНОЕ УЧРЕЖДЕНИЕ ТУЛЬСКОЙ ОБЛАСТИ </w:t>
      </w:r>
    </w:p>
    <w:p w14:paraId="1989DDF9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«ТУЛЬСКИЙ ЭКОНОМИЧЕСКИЙ КОЛЛЕДЖ»</w:t>
      </w:r>
    </w:p>
    <w:p w14:paraId="59156B6D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C729DD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14:paraId="649DC106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ГПОУ ТО «ТЭК»</w:t>
      </w:r>
    </w:p>
    <w:p w14:paraId="1302F6CC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proofErr w:type="spellStart"/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А.В.Макарова</w:t>
      </w:r>
      <w:proofErr w:type="spellEnd"/>
    </w:p>
    <w:p w14:paraId="73C2ADFF" w14:textId="0F9CC190" w:rsid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апреля   </w:t>
      </w:r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A3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0BBA659E" w14:textId="63172F49" w:rsidR="00010D92" w:rsidRPr="00A3426E" w:rsidRDefault="00010D92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 25</w:t>
      </w:r>
    </w:p>
    <w:p w14:paraId="0E9A1131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923A86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DC0996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689057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763313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920EBB" w14:textId="32A4E9A7" w:rsid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A48BCC" w14:textId="72941308" w:rsidR="00E34478" w:rsidRDefault="00E34478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C09EE" w14:textId="0B7DDE1D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5BBD0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A2F7ED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0DFF03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FCED9C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343324" w14:textId="3F866218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A3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34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УЧЕБНОЙ ДИСЦИПЛИНЫ</w:t>
      </w:r>
    </w:p>
    <w:p w14:paraId="5B9AD221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7C24F6" w14:textId="76BEA2CC" w:rsidR="00A3426E" w:rsidRDefault="008B3071" w:rsidP="00A3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ОГСЭ.В.06 </w:t>
      </w:r>
      <w:r w:rsidR="00A34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И КУЛЬТУРА РЕЧИ</w:t>
      </w:r>
    </w:p>
    <w:p w14:paraId="0A786905" w14:textId="48619080" w:rsidR="00010D92" w:rsidRPr="00010D92" w:rsidRDefault="00010D92" w:rsidP="00A3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DF044D" w14:textId="77777777" w:rsidR="00010D92" w:rsidRPr="00010D92" w:rsidRDefault="00010D92" w:rsidP="00010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010D9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3BB4D185" w14:textId="77777777" w:rsidR="00010D92" w:rsidRPr="00010D92" w:rsidRDefault="00010D92" w:rsidP="00010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010D9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09.02.07 </w:t>
      </w:r>
      <w:bookmarkStart w:id="0" w:name="_Hlk197780103"/>
      <w:r w:rsidRPr="00010D9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ИНФОРМАЦИОННЫЕ СИСТЕМЫ И ПРОГРАММИРОВАНИЕ</w:t>
      </w:r>
    </w:p>
    <w:p w14:paraId="22D6A31A" w14:textId="77777777" w:rsidR="00010D92" w:rsidRPr="00010D92" w:rsidRDefault="00010D92" w:rsidP="00010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010D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Квалификация: разработчик веб и мультимедийных приложений</w:t>
      </w:r>
      <w:bookmarkEnd w:id="0"/>
    </w:p>
    <w:p w14:paraId="61F1545E" w14:textId="77777777" w:rsidR="00010D92" w:rsidRPr="00A3426E" w:rsidRDefault="00010D92" w:rsidP="00A3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AC23E" w14:textId="77777777" w:rsidR="00A3426E" w:rsidRPr="00A3426E" w:rsidRDefault="00A3426E" w:rsidP="00A3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9A91C7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D73D30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530F43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7D595B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D9ADA1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4AF587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BA22B2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D1DAA8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BE50A0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27CBB0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9EE03C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0D25BB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6D38CC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28B6FC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00C952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383E94" w14:textId="77777777" w:rsidR="00A3426E" w:rsidRPr="00A3426E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Щекино</w:t>
      </w:r>
    </w:p>
    <w:p w14:paraId="2BC5B445" w14:textId="77777777" w:rsidR="00A3426E" w:rsidRPr="00A3426E" w:rsidRDefault="00A3426E" w:rsidP="00A3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A18252" w14:textId="5063DF8B" w:rsidR="00A3426E" w:rsidRPr="00A3426E" w:rsidRDefault="00A3426E" w:rsidP="00A3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A34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.г.</w:t>
      </w:r>
    </w:p>
    <w:p w14:paraId="226A9581" w14:textId="253A53EE" w:rsidR="00A3426E" w:rsidRPr="004C4CAC" w:rsidRDefault="00A3426E" w:rsidP="00010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 разработана на основе Федерального государственного образовательного стандарта (далее – ФГОС) по специальности (профессии) среднего профессионального образования (далее - </w:t>
      </w:r>
      <w:proofErr w:type="gramStart"/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СПО)</w:t>
      </w:r>
      <w:bookmarkStart w:id="1" w:name="_Hlk195780572"/>
      <w:r w:rsidR="004C4CAC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End"/>
      <w:r w:rsidR="00A43DC3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09.02.07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bookmarkStart w:id="2" w:name="_Hlk195777403"/>
      <w:r w:rsidR="006520FA" w:rsidRPr="004C4CAC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Информационные системы и программирование</w:t>
      </w:r>
      <w:r w:rsidR="006520FA" w:rsidRPr="004C4CAC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(квалификация Специалист по информационным системам, Разработчик веб и </w:t>
      </w:r>
      <w:proofErr w:type="spellStart"/>
      <w:r w:rsidR="006520FA" w:rsidRPr="004C4CAC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мульмедийных</w:t>
      </w:r>
      <w:proofErr w:type="spellEnd"/>
      <w:r w:rsidR="006520FA" w:rsidRPr="004C4CAC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приложений  </w:t>
      </w:r>
      <w:bookmarkEnd w:id="1"/>
      <w:bookmarkEnd w:id="2"/>
    </w:p>
    <w:p w14:paraId="6DF643DC" w14:textId="77777777" w:rsidR="00A3426E" w:rsidRPr="004C4CAC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Организация-разработчик: </w:t>
      </w:r>
      <w:r w:rsidRPr="004C4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B965280" w14:textId="77777777" w:rsidR="00A3426E" w:rsidRPr="004C4CAC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1BA206" w14:textId="48DFBBE9" w:rsidR="00A3426E" w:rsidRPr="004C4CAC" w:rsidRDefault="00A3426E" w:rsidP="004C4C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Разработчики:</w:t>
      </w:r>
      <w:r w:rsid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Ажищева</w:t>
      </w:r>
      <w:proofErr w:type="spellEnd"/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Алла Владимировна</w:t>
      </w:r>
    </w:p>
    <w:p w14:paraId="2D239BBE" w14:textId="77777777" w:rsidR="00A3426E" w:rsidRPr="004C4CAC" w:rsidRDefault="00A3426E" w:rsidP="00A3426E">
      <w:pPr>
        <w:widowControl w:val="0"/>
        <w:tabs>
          <w:tab w:val="left" w:pos="64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1AA083" w14:textId="4D08D772" w:rsidR="00A3426E" w:rsidRPr="004C4CAC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рекомендована предметно-цикловой комиссией № _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государственного профессионального образовательного учреждения Тульской области «Тульский экономический колледж»</w:t>
      </w:r>
    </w:p>
    <w:p w14:paraId="7A8CAF48" w14:textId="77777777" w:rsidR="00A3426E" w:rsidRPr="004C4CAC" w:rsidRDefault="00A3426E" w:rsidP="00A34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2D5A5E" w14:textId="5385741E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Протоколом №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proofErr w:type="gramStart"/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proofErr w:type="gramEnd"/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 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20F06958" w14:textId="1C192150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61A5B" w14:textId="7E97B334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ПЦК №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 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</w:t>
      </w:r>
      <w:r w:rsid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О.В.</w:t>
      </w:r>
    </w:p>
    <w:p w14:paraId="7F2DE72D" w14:textId="77777777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Ф.И.О</w:t>
      </w:r>
    </w:p>
    <w:p w14:paraId="1F0AAC8D" w14:textId="77777777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8A52CB" w14:textId="77777777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14:paraId="10973115" w14:textId="77777777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42A582" w14:textId="77777777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учебной работе _________________ </w:t>
      </w:r>
      <w:proofErr w:type="spellStart"/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Е.В.Кошелева</w:t>
      </w:r>
      <w:proofErr w:type="spellEnd"/>
    </w:p>
    <w:p w14:paraId="7ED42C83" w14:textId="77777777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BC97F3" w14:textId="127929BA" w:rsidR="00A3426E" w:rsidRPr="004C4CAC" w:rsidRDefault="00A3426E" w:rsidP="00A34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proofErr w:type="gramEnd"/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апреля 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929C0"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C4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8098A2D" w14:textId="77777777" w:rsidR="00A6641D" w:rsidRPr="004C4CAC" w:rsidRDefault="00A6641D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7907E1C8" w14:textId="77777777" w:rsidR="009D678A" w:rsidRPr="004C4CAC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0F1DB649" w14:textId="77777777" w:rsidR="009D678A" w:rsidRPr="004C4CAC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0B6E13AB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12548E12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7D185AA4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64E8F354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40A16910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72899500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09E5AD6E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339718A9" w14:textId="1CC2D0D2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78D1D6BC" w14:textId="2527F152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0861968F" w14:textId="22D98F2B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0F562656" w14:textId="7709702E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402184BB" w14:textId="60EDC2B0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1C52C217" w14:textId="2DECB244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6C7FA03C" w14:textId="77330D36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7C8ED4B6" w14:textId="0E835350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5F1FEE04" w14:textId="77777777" w:rsidR="004C4CAC" w:rsidRDefault="004C4CAC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189764FF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3F4A9EAD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62FA2ED4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5799D774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35C8349E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34B83A56" w14:textId="77777777" w:rsidR="009D678A" w:rsidRDefault="009D678A" w:rsidP="00A6641D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4E573577" w14:textId="77777777" w:rsidR="00E34478" w:rsidRPr="00875FCB" w:rsidRDefault="00E34478" w:rsidP="00E34478">
      <w:pPr>
        <w:pStyle w:val="14"/>
        <w:rPr>
          <w:rFonts w:ascii="Times New Roman" w:hAnsi="Times New Roman"/>
        </w:rPr>
      </w:pPr>
      <w:r w:rsidRPr="00875FCB">
        <w:rPr>
          <w:rFonts w:ascii="Times New Roman" w:hAnsi="Times New Roman"/>
        </w:rPr>
        <w:lastRenderedPageBreak/>
        <w:t>СОДЕРЖАНИЕ ПРОГРАММЫ</w:t>
      </w:r>
    </w:p>
    <w:p w14:paraId="02AAF000" w14:textId="77777777" w:rsidR="00E34478" w:rsidRPr="00E34478" w:rsidRDefault="00E34478" w:rsidP="00E34478">
      <w:pPr>
        <w:pStyle w:val="11"/>
        <w:rPr>
          <w:rFonts w:eastAsiaTheme="minorEastAsia"/>
          <w:sz w:val="24"/>
          <w:szCs w:val="24"/>
          <w:lang w:eastAsia="ru-RU"/>
        </w:rPr>
      </w:pPr>
      <w:r w:rsidRPr="00E34478">
        <w:rPr>
          <w:sz w:val="24"/>
          <w:szCs w:val="24"/>
        </w:rPr>
        <w:fldChar w:fldCharType="begin"/>
      </w:r>
      <w:r w:rsidRPr="00E34478">
        <w:rPr>
          <w:sz w:val="24"/>
          <w:szCs w:val="24"/>
        </w:rPr>
        <w:instrText xml:space="preserve"> TOC \h \z \t "Раздел 1;1;Раздел 1.1;2" </w:instrText>
      </w:r>
      <w:r w:rsidRPr="00E34478">
        <w:rPr>
          <w:sz w:val="24"/>
          <w:szCs w:val="24"/>
        </w:rPr>
        <w:fldChar w:fldCharType="separate"/>
      </w:r>
      <w:hyperlink r:id="rId6" w:anchor="_Toc156825287" w:history="1">
        <w:r w:rsidRPr="00E34478">
          <w:rPr>
            <w:rStyle w:val="a3"/>
            <w:sz w:val="24"/>
            <w:szCs w:val="24"/>
          </w:rPr>
          <w:t>СОДЕРЖАНИЕ ПРОГРАММЫ</w:t>
        </w:r>
        <w:r w:rsidRPr="00E34478">
          <w:rPr>
            <w:rStyle w:val="a3"/>
            <w:webHidden/>
            <w:sz w:val="24"/>
            <w:szCs w:val="24"/>
          </w:rPr>
          <w:tab/>
        </w:r>
        <w:r w:rsidRPr="00E34478">
          <w:rPr>
            <w:rStyle w:val="a3"/>
            <w:sz w:val="24"/>
            <w:szCs w:val="24"/>
          </w:rPr>
          <w:fldChar w:fldCharType="begin"/>
        </w:r>
        <w:r w:rsidRPr="00E34478">
          <w:rPr>
            <w:rStyle w:val="a3"/>
            <w:webHidden/>
            <w:sz w:val="24"/>
            <w:szCs w:val="24"/>
          </w:rPr>
          <w:instrText xml:space="preserve"> PAGEREF _Toc156825287 \h </w:instrText>
        </w:r>
        <w:r w:rsidRPr="00E34478">
          <w:rPr>
            <w:rStyle w:val="a3"/>
            <w:sz w:val="24"/>
            <w:szCs w:val="24"/>
          </w:rPr>
        </w:r>
        <w:r w:rsidRPr="00E34478">
          <w:rPr>
            <w:rStyle w:val="a3"/>
            <w:sz w:val="24"/>
            <w:szCs w:val="24"/>
          </w:rPr>
          <w:fldChar w:fldCharType="separate"/>
        </w:r>
        <w:r w:rsidRPr="00E34478">
          <w:rPr>
            <w:rStyle w:val="a3"/>
            <w:webHidden/>
            <w:sz w:val="24"/>
            <w:szCs w:val="24"/>
          </w:rPr>
          <w:t>3</w:t>
        </w:r>
        <w:r w:rsidRPr="00E34478">
          <w:rPr>
            <w:rStyle w:val="a3"/>
            <w:sz w:val="24"/>
            <w:szCs w:val="24"/>
          </w:rPr>
          <w:fldChar w:fldCharType="end"/>
        </w:r>
      </w:hyperlink>
    </w:p>
    <w:p w14:paraId="72C5D456" w14:textId="77777777" w:rsidR="00E34478" w:rsidRPr="00E34478" w:rsidRDefault="00010D92" w:rsidP="00E34478">
      <w:pPr>
        <w:pStyle w:val="11"/>
        <w:rPr>
          <w:rFonts w:eastAsiaTheme="minorEastAsia"/>
          <w:sz w:val="24"/>
          <w:szCs w:val="24"/>
          <w:lang w:eastAsia="ru-RU"/>
        </w:rPr>
      </w:pPr>
      <w:hyperlink r:id="rId7" w:anchor="_Toc156825288" w:history="1">
        <w:r w:rsidR="00E34478" w:rsidRPr="00E34478">
          <w:rPr>
            <w:rStyle w:val="a3"/>
            <w:sz w:val="24"/>
            <w:szCs w:val="24"/>
          </w:rPr>
          <w:t>1. Общая характеристика</w:t>
        </w:r>
        <w:r w:rsidR="00E34478" w:rsidRPr="00E34478">
          <w:rPr>
            <w:rStyle w:val="a3"/>
            <w:webHidden/>
            <w:sz w:val="24"/>
            <w:szCs w:val="24"/>
          </w:rPr>
          <w:tab/>
        </w:r>
        <w:r w:rsidR="00E34478" w:rsidRPr="00E34478">
          <w:rPr>
            <w:rStyle w:val="a3"/>
            <w:sz w:val="24"/>
            <w:szCs w:val="24"/>
          </w:rPr>
          <w:fldChar w:fldCharType="begin"/>
        </w:r>
        <w:r w:rsidR="00E34478" w:rsidRPr="00E34478">
          <w:rPr>
            <w:rStyle w:val="a3"/>
            <w:webHidden/>
            <w:sz w:val="24"/>
            <w:szCs w:val="24"/>
          </w:rPr>
          <w:instrText xml:space="preserve"> PAGEREF _Toc156825288 \h </w:instrText>
        </w:r>
        <w:r w:rsidR="00E34478" w:rsidRPr="00E34478">
          <w:rPr>
            <w:rStyle w:val="a3"/>
            <w:sz w:val="24"/>
            <w:szCs w:val="24"/>
          </w:rPr>
        </w:r>
        <w:r w:rsidR="00E34478" w:rsidRPr="00E34478">
          <w:rPr>
            <w:rStyle w:val="a3"/>
            <w:sz w:val="24"/>
            <w:szCs w:val="24"/>
          </w:rPr>
          <w:fldChar w:fldCharType="separate"/>
        </w:r>
        <w:r w:rsidR="00E34478" w:rsidRPr="00E34478">
          <w:rPr>
            <w:rStyle w:val="a3"/>
            <w:webHidden/>
            <w:sz w:val="24"/>
            <w:szCs w:val="24"/>
          </w:rPr>
          <w:t>4</w:t>
        </w:r>
        <w:r w:rsidR="00E34478" w:rsidRPr="00E34478">
          <w:rPr>
            <w:rStyle w:val="a3"/>
            <w:sz w:val="24"/>
            <w:szCs w:val="24"/>
          </w:rPr>
          <w:fldChar w:fldCharType="end"/>
        </w:r>
      </w:hyperlink>
    </w:p>
    <w:p w14:paraId="2A6FEB1F" w14:textId="77777777" w:rsidR="00E34478" w:rsidRPr="00E34478" w:rsidRDefault="00010D92" w:rsidP="00E34478">
      <w:pPr>
        <w:pStyle w:val="2"/>
        <w:rPr>
          <w:rFonts w:eastAsiaTheme="minorEastAsia"/>
          <w:i w:val="0"/>
          <w:iCs w:val="0"/>
        </w:rPr>
      </w:pPr>
      <w:hyperlink r:id="rId8" w:anchor="_Toc156825289" w:history="1">
        <w:r w:rsidR="00E34478" w:rsidRPr="00E34478">
          <w:rPr>
            <w:rStyle w:val="a3"/>
            <w:i w:val="0"/>
            <w:iCs w:val="0"/>
          </w:rPr>
          <w:t>1.1. Цель и место дисциплины в структуре образовательной программы</w:t>
        </w:r>
        <w:r w:rsidR="00E34478" w:rsidRPr="00E34478">
          <w:rPr>
            <w:rStyle w:val="a3"/>
            <w:i w:val="0"/>
            <w:iCs w:val="0"/>
            <w:webHidden/>
          </w:rPr>
          <w:tab/>
        </w:r>
        <w:r w:rsidR="00E34478" w:rsidRPr="00E34478">
          <w:rPr>
            <w:rStyle w:val="a3"/>
          </w:rPr>
          <w:fldChar w:fldCharType="begin"/>
        </w:r>
        <w:r w:rsidR="00E34478" w:rsidRPr="00E34478">
          <w:rPr>
            <w:rStyle w:val="a3"/>
            <w:i w:val="0"/>
            <w:iCs w:val="0"/>
            <w:webHidden/>
          </w:rPr>
          <w:instrText xml:space="preserve"> PAGEREF _Toc156825289 \h </w:instrText>
        </w:r>
        <w:r w:rsidR="00E34478" w:rsidRPr="00E34478">
          <w:rPr>
            <w:rStyle w:val="a3"/>
          </w:rPr>
        </w:r>
        <w:r w:rsidR="00E34478" w:rsidRPr="00E34478">
          <w:rPr>
            <w:rStyle w:val="a3"/>
          </w:rPr>
          <w:fldChar w:fldCharType="separate"/>
        </w:r>
        <w:r w:rsidR="00E34478" w:rsidRPr="00E34478">
          <w:rPr>
            <w:rStyle w:val="a3"/>
            <w:i w:val="0"/>
            <w:iCs w:val="0"/>
            <w:webHidden/>
          </w:rPr>
          <w:t>4</w:t>
        </w:r>
        <w:r w:rsidR="00E34478" w:rsidRPr="00E34478">
          <w:rPr>
            <w:rStyle w:val="a3"/>
          </w:rPr>
          <w:fldChar w:fldCharType="end"/>
        </w:r>
      </w:hyperlink>
    </w:p>
    <w:p w14:paraId="229BC2D4" w14:textId="77777777" w:rsidR="00E34478" w:rsidRPr="00E34478" w:rsidRDefault="00010D92" w:rsidP="00E34478">
      <w:pPr>
        <w:pStyle w:val="2"/>
        <w:rPr>
          <w:i w:val="0"/>
          <w:iCs w:val="0"/>
        </w:rPr>
      </w:pPr>
      <w:hyperlink r:id="rId9" w:anchor="_Toc156825290" w:history="1">
        <w:r w:rsidR="00E34478" w:rsidRPr="00E34478">
          <w:rPr>
            <w:rStyle w:val="a3"/>
            <w:i w:val="0"/>
            <w:iCs w:val="0"/>
          </w:rPr>
          <w:t>1.2. Планируемые результаты освоения дисциплины</w:t>
        </w:r>
        <w:r w:rsidR="00E34478" w:rsidRPr="00E34478">
          <w:rPr>
            <w:rStyle w:val="a3"/>
            <w:i w:val="0"/>
            <w:iCs w:val="0"/>
            <w:webHidden/>
          </w:rPr>
          <w:tab/>
        </w:r>
        <w:r w:rsidR="00E34478" w:rsidRPr="00E34478">
          <w:rPr>
            <w:rStyle w:val="a3"/>
          </w:rPr>
          <w:fldChar w:fldCharType="begin"/>
        </w:r>
        <w:r w:rsidR="00E34478" w:rsidRPr="00E34478">
          <w:rPr>
            <w:rStyle w:val="a3"/>
            <w:i w:val="0"/>
            <w:iCs w:val="0"/>
            <w:webHidden/>
          </w:rPr>
          <w:instrText xml:space="preserve"> PAGEREF _Toc156825290 \h </w:instrText>
        </w:r>
        <w:r w:rsidR="00E34478" w:rsidRPr="00E34478">
          <w:rPr>
            <w:rStyle w:val="a3"/>
          </w:rPr>
        </w:r>
        <w:r w:rsidR="00E34478" w:rsidRPr="00E34478">
          <w:rPr>
            <w:rStyle w:val="a3"/>
          </w:rPr>
          <w:fldChar w:fldCharType="separate"/>
        </w:r>
        <w:r w:rsidR="00E34478" w:rsidRPr="00E34478">
          <w:rPr>
            <w:rStyle w:val="a3"/>
            <w:i w:val="0"/>
            <w:iCs w:val="0"/>
            <w:webHidden/>
          </w:rPr>
          <w:t>4</w:t>
        </w:r>
        <w:r w:rsidR="00E34478" w:rsidRPr="00E34478">
          <w:rPr>
            <w:rStyle w:val="a3"/>
          </w:rPr>
          <w:fldChar w:fldCharType="end"/>
        </w:r>
      </w:hyperlink>
    </w:p>
    <w:p w14:paraId="4C8E0C31" w14:textId="77777777" w:rsidR="00E34478" w:rsidRPr="00E34478" w:rsidRDefault="00E34478" w:rsidP="00E34478">
      <w:pPr>
        <w:pStyle w:val="2"/>
        <w:rPr>
          <w:bCs/>
          <w:i w:val="0"/>
          <w:iCs w:val="0"/>
        </w:rPr>
      </w:pPr>
      <w:r w:rsidRPr="00E34478">
        <w:rPr>
          <w:i w:val="0"/>
          <w:iCs w:val="0"/>
        </w:rPr>
        <w:t xml:space="preserve">1.3. </w:t>
      </w:r>
      <w:r w:rsidRPr="00E34478">
        <w:rPr>
          <w:bCs/>
          <w:i w:val="0"/>
          <w:iCs w:val="0"/>
        </w:rPr>
        <w:t>Обоснование часов вариативной части ОПОП-П…………………………………………5</w:t>
      </w:r>
    </w:p>
    <w:p w14:paraId="00769117" w14:textId="77777777" w:rsidR="00E34478" w:rsidRPr="00E34478" w:rsidRDefault="00010D92" w:rsidP="00E34478">
      <w:pPr>
        <w:pStyle w:val="11"/>
        <w:rPr>
          <w:rFonts w:eastAsiaTheme="minorEastAsia"/>
          <w:sz w:val="24"/>
          <w:szCs w:val="24"/>
          <w:lang w:eastAsia="ru-RU"/>
        </w:rPr>
      </w:pPr>
      <w:hyperlink r:id="rId10" w:anchor="_Toc156825291" w:history="1">
        <w:r w:rsidR="00E34478" w:rsidRPr="00E34478">
          <w:rPr>
            <w:rStyle w:val="a3"/>
            <w:sz w:val="24"/>
            <w:szCs w:val="24"/>
          </w:rPr>
          <w:t>2. Структура и содержание ДИСЦИПЛИНЫ</w:t>
        </w:r>
        <w:r w:rsidR="00E34478" w:rsidRPr="00E34478">
          <w:rPr>
            <w:rStyle w:val="a3"/>
            <w:webHidden/>
            <w:sz w:val="24"/>
            <w:szCs w:val="24"/>
          </w:rPr>
          <w:tab/>
          <w:t>6</w:t>
        </w:r>
      </w:hyperlink>
    </w:p>
    <w:p w14:paraId="5FA8D84D" w14:textId="77777777" w:rsidR="00E34478" w:rsidRPr="00E34478" w:rsidRDefault="00010D92" w:rsidP="00E34478">
      <w:pPr>
        <w:pStyle w:val="2"/>
        <w:rPr>
          <w:rFonts w:eastAsiaTheme="minorEastAsia"/>
          <w:i w:val="0"/>
          <w:iCs w:val="0"/>
        </w:rPr>
      </w:pPr>
      <w:hyperlink r:id="rId11" w:anchor="_Toc156825292" w:history="1">
        <w:r w:rsidR="00E34478" w:rsidRPr="00E34478">
          <w:rPr>
            <w:rStyle w:val="a3"/>
            <w:i w:val="0"/>
            <w:iCs w:val="0"/>
          </w:rPr>
          <w:t>2.1. Трудоемкость освоения дисциплины</w:t>
        </w:r>
        <w:r w:rsidR="00E34478" w:rsidRPr="00E34478">
          <w:rPr>
            <w:rStyle w:val="a3"/>
            <w:i w:val="0"/>
            <w:iCs w:val="0"/>
            <w:webHidden/>
          </w:rPr>
          <w:tab/>
          <w:t>6</w:t>
        </w:r>
      </w:hyperlink>
    </w:p>
    <w:p w14:paraId="6B7EDD9C" w14:textId="77777777" w:rsidR="00E34478" w:rsidRPr="00E34478" w:rsidRDefault="00010D92" w:rsidP="00E34478">
      <w:pPr>
        <w:pStyle w:val="2"/>
        <w:rPr>
          <w:rFonts w:eastAsiaTheme="minorEastAsia"/>
          <w:i w:val="0"/>
          <w:iCs w:val="0"/>
        </w:rPr>
      </w:pPr>
      <w:hyperlink r:id="rId12" w:anchor="_Toc156825293" w:history="1">
        <w:r w:rsidR="00E34478" w:rsidRPr="00E34478">
          <w:rPr>
            <w:rStyle w:val="a3"/>
            <w:i w:val="0"/>
            <w:iCs w:val="0"/>
          </w:rPr>
          <w:t>2.2. Содержание дисциплины</w:t>
        </w:r>
        <w:r w:rsidR="00E34478" w:rsidRPr="00E34478">
          <w:rPr>
            <w:rStyle w:val="a3"/>
            <w:i w:val="0"/>
            <w:iCs w:val="0"/>
            <w:webHidden/>
          </w:rPr>
          <w:tab/>
          <w:t>7</w:t>
        </w:r>
      </w:hyperlink>
    </w:p>
    <w:p w14:paraId="7D089497" w14:textId="77777777" w:rsidR="00E34478" w:rsidRPr="00E34478" w:rsidRDefault="00010D92" w:rsidP="00E34478">
      <w:pPr>
        <w:pStyle w:val="11"/>
        <w:rPr>
          <w:rFonts w:eastAsiaTheme="minorEastAsia"/>
          <w:sz w:val="24"/>
          <w:szCs w:val="24"/>
          <w:lang w:eastAsia="ru-RU"/>
        </w:rPr>
      </w:pPr>
      <w:hyperlink r:id="rId13" w:anchor="_Toc156825296" w:history="1">
        <w:r w:rsidR="00E34478" w:rsidRPr="00E34478">
          <w:rPr>
            <w:rStyle w:val="a3"/>
            <w:sz w:val="24"/>
            <w:szCs w:val="24"/>
          </w:rPr>
          <w:t>3. Условия реализации ДИСЦИПЛИНЫ</w:t>
        </w:r>
        <w:r w:rsidR="00E34478" w:rsidRPr="00E34478">
          <w:rPr>
            <w:rStyle w:val="a3"/>
            <w:webHidden/>
            <w:sz w:val="24"/>
            <w:szCs w:val="24"/>
          </w:rPr>
          <w:tab/>
          <w:t>11</w:t>
        </w:r>
      </w:hyperlink>
    </w:p>
    <w:p w14:paraId="4D396CDA" w14:textId="77777777" w:rsidR="00E34478" w:rsidRPr="00E34478" w:rsidRDefault="00010D92" w:rsidP="00E34478">
      <w:pPr>
        <w:pStyle w:val="2"/>
        <w:rPr>
          <w:rFonts w:eastAsiaTheme="minorEastAsia"/>
          <w:i w:val="0"/>
          <w:iCs w:val="0"/>
        </w:rPr>
      </w:pPr>
      <w:hyperlink r:id="rId14" w:anchor="_Toc156825297" w:history="1">
        <w:r w:rsidR="00E34478" w:rsidRPr="00E34478">
          <w:rPr>
            <w:rStyle w:val="a3"/>
            <w:i w:val="0"/>
            <w:iCs w:val="0"/>
          </w:rPr>
          <w:t>3.1. Материально-техническое обеспечение</w:t>
        </w:r>
        <w:r w:rsidR="00E34478" w:rsidRPr="00E34478">
          <w:rPr>
            <w:rStyle w:val="a3"/>
            <w:i w:val="0"/>
            <w:iCs w:val="0"/>
            <w:webHidden/>
          </w:rPr>
          <w:tab/>
          <w:t>11</w:t>
        </w:r>
      </w:hyperlink>
    </w:p>
    <w:p w14:paraId="2F11B4BF" w14:textId="77777777" w:rsidR="00E34478" w:rsidRPr="00E34478" w:rsidRDefault="00010D92" w:rsidP="00E34478">
      <w:pPr>
        <w:pStyle w:val="2"/>
        <w:rPr>
          <w:rFonts w:eastAsiaTheme="minorEastAsia"/>
          <w:i w:val="0"/>
          <w:iCs w:val="0"/>
        </w:rPr>
      </w:pPr>
      <w:hyperlink r:id="rId15" w:anchor="_Toc156825298" w:history="1">
        <w:r w:rsidR="00E34478" w:rsidRPr="00E34478">
          <w:rPr>
            <w:rStyle w:val="a3"/>
            <w:i w:val="0"/>
            <w:iCs w:val="0"/>
          </w:rPr>
          <w:t>3.2. Учебно-методическое обеспечение</w:t>
        </w:r>
        <w:r w:rsidR="00E34478" w:rsidRPr="00E34478">
          <w:rPr>
            <w:rStyle w:val="a3"/>
            <w:i w:val="0"/>
            <w:iCs w:val="0"/>
            <w:webHidden/>
          </w:rPr>
          <w:tab/>
          <w:t>11</w:t>
        </w:r>
      </w:hyperlink>
    </w:p>
    <w:p w14:paraId="554FDD26" w14:textId="7AA49C96" w:rsidR="00E34478" w:rsidRPr="00E34478" w:rsidRDefault="00010D92" w:rsidP="00E34478">
      <w:pPr>
        <w:pStyle w:val="11"/>
        <w:rPr>
          <w:rStyle w:val="a3"/>
          <w:color w:val="auto"/>
          <w:sz w:val="24"/>
          <w:szCs w:val="24"/>
        </w:rPr>
      </w:pPr>
      <w:hyperlink r:id="rId16" w:anchor="_Toc156825299" w:history="1">
        <w:r w:rsidR="00E34478" w:rsidRPr="00E34478">
          <w:rPr>
            <w:rStyle w:val="a3"/>
            <w:sz w:val="24"/>
            <w:szCs w:val="24"/>
          </w:rPr>
          <w:t>4. Контроль и оценка результатов  освоения ДИСЦИПЛИНЫ</w:t>
        </w:r>
        <w:r w:rsidR="00E34478" w:rsidRPr="00E34478">
          <w:rPr>
            <w:rStyle w:val="a3"/>
            <w:webHidden/>
            <w:sz w:val="24"/>
            <w:szCs w:val="24"/>
          </w:rPr>
          <w:tab/>
          <w:t>12</w:t>
        </w:r>
      </w:hyperlink>
    </w:p>
    <w:p w14:paraId="1818256C" w14:textId="464135E8" w:rsidR="00E34478" w:rsidRPr="00E34478" w:rsidRDefault="00E34478" w:rsidP="00E344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478">
        <w:rPr>
          <w:rFonts w:ascii="Times New Roman" w:hAnsi="Times New Roman" w:cs="Times New Roman"/>
          <w:b/>
          <w:bCs/>
          <w:sz w:val="24"/>
          <w:szCs w:val="24"/>
        </w:rPr>
        <w:t>5 Приложение 1 ФОНД ОЦЕНОЧНЫХ СРЕДСТВ ПО УЧЕБНОЙ ДИСЦИПЛИНЕ</w:t>
      </w:r>
    </w:p>
    <w:p w14:paraId="73E3EBDE" w14:textId="77777777" w:rsidR="00E34478" w:rsidRPr="00E34478" w:rsidRDefault="00E34478" w:rsidP="00E34478">
      <w:pPr>
        <w:pStyle w:val="14"/>
        <w:jc w:val="left"/>
        <w:rPr>
          <w:rFonts w:ascii="Times New Roman" w:hAnsi="Times New Roman"/>
          <w:b w:val="0"/>
          <w:bCs w:val="0"/>
          <w:lang w:eastAsia="ru-RU"/>
        </w:rPr>
      </w:pPr>
      <w:r w:rsidRPr="00E34478">
        <w:rPr>
          <w:rFonts w:ascii="Times New Roman" w:hAnsi="Times New Roman"/>
        </w:rPr>
        <w:fldChar w:fldCharType="end"/>
      </w:r>
    </w:p>
    <w:p w14:paraId="09DCA787" w14:textId="77777777" w:rsidR="00E34478" w:rsidRPr="00875FCB" w:rsidRDefault="00E34478" w:rsidP="00E34478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</w:rPr>
        <w:sectPr w:rsidR="00E34478" w:rsidRPr="00875FCB" w:rsidSect="006518CB">
          <w:pgSz w:w="11906" w:h="16838"/>
          <w:pgMar w:top="1134" w:right="567" w:bottom="1134" w:left="1701" w:header="709" w:footer="709" w:gutter="0"/>
          <w:cols w:space="720"/>
        </w:sectPr>
      </w:pPr>
    </w:p>
    <w:p w14:paraId="71138D87" w14:textId="77777777" w:rsidR="00E34478" w:rsidRPr="00875FCB" w:rsidRDefault="00E34478" w:rsidP="00E34478">
      <w:pPr>
        <w:pStyle w:val="14"/>
        <w:numPr>
          <w:ilvl w:val="0"/>
          <w:numId w:val="1"/>
        </w:numPr>
        <w:ind w:left="1068"/>
        <w:rPr>
          <w:rStyle w:val="a4"/>
          <w:i w:val="0"/>
          <w:iCs/>
        </w:rPr>
      </w:pPr>
      <w:bookmarkStart w:id="3" w:name="_Toc168484808"/>
      <w:bookmarkStart w:id="4" w:name="_Toc168485076"/>
      <w:bookmarkStart w:id="5" w:name="_Toc168486054"/>
      <w:bookmarkStart w:id="6" w:name="_Toc168490015"/>
      <w:bookmarkStart w:id="7" w:name="_Toc168490865"/>
      <w:r w:rsidRPr="00875FCB">
        <w:rPr>
          <w:rStyle w:val="a4"/>
          <w:iCs/>
        </w:rPr>
        <w:lastRenderedPageBreak/>
        <w:t>Общая характеристика РАБОЧЕЙ ПРОГРАММЫ УЧЕБНОЙ ДИСЦИПЛИНЫ</w:t>
      </w:r>
      <w:bookmarkEnd w:id="3"/>
      <w:bookmarkEnd w:id="4"/>
      <w:bookmarkEnd w:id="5"/>
      <w:bookmarkEnd w:id="6"/>
      <w:bookmarkEnd w:id="7"/>
    </w:p>
    <w:p w14:paraId="162969AF" w14:textId="77777777" w:rsidR="00E34478" w:rsidRPr="00E34478" w:rsidRDefault="00E34478" w:rsidP="00E34478">
      <w:pPr>
        <w:pStyle w:val="12"/>
        <w:ind w:left="720"/>
        <w:jc w:val="center"/>
        <w:rPr>
          <w:rStyle w:val="a4"/>
          <w:rFonts w:eastAsia="Segoe UI"/>
          <w:b/>
          <w:bCs/>
          <w:iCs/>
          <w:caps/>
          <w:kern w:val="32"/>
          <w:lang w:val="ru-RU" w:eastAsia="ru-RU"/>
        </w:rPr>
      </w:pPr>
      <w:r w:rsidRPr="00875FCB">
        <w:rPr>
          <w:rStyle w:val="a4"/>
          <w:rFonts w:eastAsia="Segoe UI"/>
          <w:b/>
          <w:bCs/>
          <w:iCs/>
          <w:caps/>
          <w:kern w:val="32"/>
          <w:lang w:val="ru-RU" w:eastAsia="ru-RU"/>
        </w:rPr>
        <w:t xml:space="preserve"> «</w:t>
      </w:r>
      <w:r w:rsidRPr="00E34478">
        <w:rPr>
          <w:rFonts w:eastAsia="Segoe UI"/>
          <w:b/>
          <w:bCs/>
          <w:i/>
          <w:iCs/>
          <w:caps/>
          <w:kern w:val="32"/>
          <w:lang w:val="ru-RU" w:eastAsia="ru-RU"/>
        </w:rPr>
        <w:t>ОГСЭ</w:t>
      </w:r>
      <w:r w:rsidRPr="00E34478">
        <w:rPr>
          <w:rStyle w:val="a4"/>
          <w:rFonts w:eastAsia="Segoe UI"/>
          <w:b/>
          <w:bCs/>
          <w:iCs/>
          <w:caps/>
          <w:kern w:val="32"/>
          <w:lang w:val="ru-RU" w:eastAsia="ru-RU"/>
        </w:rPr>
        <w:t>.В.</w:t>
      </w:r>
      <w:proofErr w:type="gramStart"/>
      <w:r w:rsidRPr="00E34478">
        <w:rPr>
          <w:rStyle w:val="a4"/>
          <w:rFonts w:eastAsia="Segoe UI"/>
          <w:b/>
          <w:bCs/>
          <w:iCs/>
          <w:caps/>
          <w:kern w:val="32"/>
          <w:lang w:val="ru-RU" w:eastAsia="ru-RU"/>
        </w:rPr>
        <w:t>06  Русский</w:t>
      </w:r>
      <w:proofErr w:type="gramEnd"/>
      <w:r w:rsidRPr="00E34478">
        <w:rPr>
          <w:rStyle w:val="a4"/>
          <w:rFonts w:eastAsia="Segoe UI"/>
          <w:b/>
          <w:bCs/>
          <w:iCs/>
          <w:caps/>
          <w:kern w:val="32"/>
          <w:lang w:val="ru-RU" w:eastAsia="ru-RU"/>
        </w:rPr>
        <w:t xml:space="preserve"> язык и культура речи»</w:t>
      </w:r>
    </w:p>
    <w:p w14:paraId="4DC818F1" w14:textId="77777777" w:rsidR="00E34478" w:rsidRPr="00E34478" w:rsidRDefault="00E34478" w:rsidP="00E34478">
      <w:pPr>
        <w:pStyle w:val="111"/>
        <w:spacing w:after="0" w:line="240" w:lineRule="auto"/>
        <w:rPr>
          <w:rFonts w:ascii="Times New Roman" w:hAnsi="Times New Roman"/>
        </w:rPr>
      </w:pPr>
      <w:bookmarkStart w:id="8" w:name="_Toc168484809"/>
      <w:bookmarkStart w:id="9" w:name="_Toc168485077"/>
      <w:bookmarkStart w:id="10" w:name="_Toc168486055"/>
      <w:bookmarkStart w:id="11" w:name="_Toc168490016"/>
      <w:bookmarkStart w:id="12" w:name="_Toc168490866"/>
      <w:r w:rsidRPr="00E34478">
        <w:rPr>
          <w:rFonts w:ascii="Times New Roman" w:hAnsi="Times New Roman"/>
        </w:rPr>
        <w:t>1.1. Цель и место дисциплины в структуре образовательной программы</w:t>
      </w:r>
      <w:bookmarkEnd w:id="8"/>
      <w:bookmarkEnd w:id="9"/>
      <w:bookmarkEnd w:id="10"/>
      <w:bookmarkEnd w:id="11"/>
      <w:bookmarkEnd w:id="12"/>
    </w:p>
    <w:p w14:paraId="1071C280" w14:textId="77777777" w:rsidR="00E34478" w:rsidRPr="00E34478" w:rsidRDefault="00E34478" w:rsidP="00E3447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78">
        <w:rPr>
          <w:rFonts w:ascii="Times New Roman" w:eastAsia="Times New Roman" w:hAnsi="Times New Roman" w:cs="Times New Roman"/>
          <w:sz w:val="24"/>
          <w:szCs w:val="24"/>
        </w:rPr>
        <w:t>Цель дисциплины «ОГСЭ.В.</w:t>
      </w:r>
      <w:proofErr w:type="gramStart"/>
      <w:r w:rsidRPr="00E34478">
        <w:rPr>
          <w:rFonts w:ascii="Times New Roman" w:eastAsia="Times New Roman" w:hAnsi="Times New Roman" w:cs="Times New Roman"/>
          <w:sz w:val="24"/>
          <w:szCs w:val="24"/>
        </w:rPr>
        <w:t>06  Русский</w:t>
      </w:r>
      <w:proofErr w:type="gramEnd"/>
      <w:r w:rsidRPr="00E34478">
        <w:rPr>
          <w:rFonts w:ascii="Times New Roman" w:eastAsia="Times New Roman" w:hAnsi="Times New Roman" w:cs="Times New Roman"/>
          <w:sz w:val="24"/>
          <w:szCs w:val="24"/>
        </w:rPr>
        <w:t xml:space="preserve"> язык и культура речи»: формирования современной языковой личности, повышения общей речевой культуры студентов, совершенствования владения нормами устного и письменного литературного языка; развитие навыков и умений эффективного речевого поведения в различных ситуациях общения.</w:t>
      </w:r>
    </w:p>
    <w:p w14:paraId="773F6005" w14:textId="77777777" w:rsidR="00E34478" w:rsidRPr="00E34478" w:rsidRDefault="00E34478" w:rsidP="00E3447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78">
        <w:rPr>
          <w:rFonts w:ascii="Times New Roman" w:eastAsia="Times New Roman" w:hAnsi="Times New Roman" w:cs="Times New Roman"/>
          <w:sz w:val="24"/>
          <w:szCs w:val="24"/>
        </w:rPr>
        <w:t>Дисциплина «ОГСЭ.В.</w:t>
      </w:r>
      <w:proofErr w:type="gramStart"/>
      <w:r w:rsidRPr="00E34478">
        <w:rPr>
          <w:rFonts w:ascii="Times New Roman" w:eastAsia="Times New Roman" w:hAnsi="Times New Roman" w:cs="Times New Roman"/>
          <w:sz w:val="24"/>
          <w:szCs w:val="24"/>
        </w:rPr>
        <w:t>06  Русский</w:t>
      </w:r>
      <w:proofErr w:type="gramEnd"/>
      <w:r w:rsidRPr="00E34478">
        <w:rPr>
          <w:rFonts w:ascii="Times New Roman" w:eastAsia="Times New Roman" w:hAnsi="Times New Roman" w:cs="Times New Roman"/>
          <w:sz w:val="24"/>
          <w:szCs w:val="24"/>
        </w:rPr>
        <w:t xml:space="preserve"> язык и культура речи» включена в вариативную часть образовательной программы.</w:t>
      </w:r>
    </w:p>
    <w:p w14:paraId="55539082" w14:textId="77777777" w:rsidR="00E34478" w:rsidRPr="00E34478" w:rsidRDefault="00E34478" w:rsidP="00E34478">
      <w:pPr>
        <w:pStyle w:val="111"/>
        <w:spacing w:after="0" w:line="240" w:lineRule="auto"/>
        <w:rPr>
          <w:rFonts w:ascii="Times New Roman" w:hAnsi="Times New Roman"/>
        </w:rPr>
      </w:pPr>
      <w:bookmarkStart w:id="13" w:name="_Toc168484810"/>
      <w:bookmarkStart w:id="14" w:name="_Toc168485078"/>
      <w:bookmarkStart w:id="15" w:name="_Toc168486056"/>
      <w:bookmarkStart w:id="16" w:name="_Toc168490017"/>
      <w:bookmarkStart w:id="17" w:name="_Toc168490867"/>
      <w:r w:rsidRPr="00E34478">
        <w:rPr>
          <w:rFonts w:ascii="Times New Roman" w:hAnsi="Times New Roman"/>
        </w:rPr>
        <w:t>1.2. Планируемые результаты освоения дисциплины</w:t>
      </w:r>
      <w:bookmarkEnd w:id="13"/>
      <w:bookmarkEnd w:id="14"/>
      <w:bookmarkEnd w:id="15"/>
      <w:bookmarkEnd w:id="16"/>
      <w:bookmarkEnd w:id="17"/>
    </w:p>
    <w:p w14:paraId="01DBAC43" w14:textId="77777777" w:rsidR="00E34478" w:rsidRPr="00E34478" w:rsidRDefault="00E34478" w:rsidP="00E344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78">
        <w:rPr>
          <w:rFonts w:ascii="Times New Roman" w:eastAsia="Times New Roman" w:hAnsi="Times New Roman" w:cs="Times New Roman"/>
          <w:sz w:val="24"/>
          <w:szCs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выпускника.</w:t>
      </w:r>
    </w:p>
    <w:p w14:paraId="636C426E" w14:textId="77777777" w:rsidR="00E34478" w:rsidRPr="00E34478" w:rsidRDefault="00E34478" w:rsidP="00E3447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34478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2977"/>
        <w:gridCol w:w="1729"/>
      </w:tblGrid>
      <w:tr w:rsidR="00E34478" w:rsidRPr="00E34478" w14:paraId="232815B4" w14:textId="77777777" w:rsidTr="00E34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69BA" w14:textId="77777777" w:rsidR="00E34478" w:rsidRPr="00E34478" w:rsidRDefault="00E34478" w:rsidP="000F72FA">
            <w:pPr>
              <w:rPr>
                <w:rStyle w:val="a4"/>
                <w:rFonts w:eastAsiaTheme="minorEastAsia"/>
                <w:b/>
                <w:i w:val="0"/>
                <w:sz w:val="24"/>
                <w:szCs w:val="24"/>
                <w:lang w:eastAsia="ru-RU"/>
              </w:rPr>
            </w:pPr>
            <w:r w:rsidRPr="00E34478">
              <w:rPr>
                <w:rStyle w:val="a4"/>
                <w:b/>
                <w:sz w:val="24"/>
                <w:szCs w:val="24"/>
              </w:rPr>
              <w:t xml:space="preserve">Код ОК, </w:t>
            </w:r>
          </w:p>
          <w:p w14:paraId="0E0DE767" w14:textId="77777777" w:rsidR="00E34478" w:rsidRPr="00E34478" w:rsidRDefault="00E34478" w:rsidP="000F72FA">
            <w:pPr>
              <w:rPr>
                <w:rStyle w:val="a4"/>
                <w:b/>
                <w:sz w:val="24"/>
                <w:szCs w:val="24"/>
              </w:rPr>
            </w:pPr>
            <w:r w:rsidRPr="00E34478">
              <w:rPr>
                <w:rStyle w:val="a4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244C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5532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33FC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tr w:rsidR="00E34478" w:rsidRPr="00E34478" w14:paraId="47DDC796" w14:textId="77777777" w:rsidTr="00E34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54FC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ОК.01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2309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части; определять этапы решения задачи, составлять план действия, реализовывать составленный план, определять необходимые ресурсы; выявлять и эффективно искать информацию, необходимую для решения задачи и/или проблемы; владеть актуальными методами работы в профессиональной и смежных сферах;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1CA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и/или проблем в профессиональном и/или социальном контексте, методы работы в профессиональной и смежных сферах, порядок оценки результатов решения задач профессиональной деятельности</w:t>
            </w:r>
          </w:p>
          <w:p w14:paraId="6D78F432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1F12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E34478" w:rsidRPr="00E34478" w14:paraId="7B8273AC" w14:textId="77777777" w:rsidTr="00E34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9B5D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ОК.02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F867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задачи для поиска информации; планировать процесс поиска, выбирать необходимые источники информации;</w:t>
            </w:r>
          </w:p>
          <w:p w14:paraId="29787B69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выделять наиболее значимое в перечне информации; структурировать получаемую информацию; оформлять результаты поиска;</w:t>
            </w:r>
          </w:p>
          <w:p w14:paraId="0E232584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поиска;</w:t>
            </w:r>
          </w:p>
          <w:p w14:paraId="7562FF88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14:paraId="71F208A7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современное программное обеспечение в профессиональной деятельности;</w:t>
            </w:r>
          </w:p>
          <w:p w14:paraId="6D42DF6F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8D66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номенклатура информационных источников, применяемых в профессиональной деятельности;</w:t>
            </w:r>
          </w:p>
          <w:p w14:paraId="6077676E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информации;</w:t>
            </w:r>
          </w:p>
          <w:p w14:paraId="5FC7DDF2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информации;</w:t>
            </w:r>
          </w:p>
          <w:p w14:paraId="119A77D7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информатизации, порядок их применения;</w:t>
            </w:r>
          </w:p>
          <w:p w14:paraId="6DF42E4C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в профессиональной </w:t>
            </w: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 том числе цифровые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067B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-</w:t>
            </w:r>
          </w:p>
        </w:tc>
      </w:tr>
      <w:tr w:rsidR="00E34478" w:rsidRPr="00E34478" w14:paraId="5B125231" w14:textId="77777777" w:rsidTr="00E34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8944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ОК.03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D23D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14:paraId="27705484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1B670414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самообразования;</w:t>
            </w:r>
          </w:p>
          <w:p w14:paraId="5A14289D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выявлять достоинства и недостатки коммерческой идеи;</w:t>
            </w:r>
          </w:p>
          <w:p w14:paraId="5266F576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выявлять источники финансирования;</w:t>
            </w:r>
          </w:p>
          <w:p w14:paraId="52E39552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презентовать идеи открытия собственного дела в профессиональной деятельности;</w:t>
            </w:r>
          </w:p>
          <w:p w14:paraId="7FE44260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достоверной правовой информации;</w:t>
            </w:r>
          </w:p>
          <w:p w14:paraId="72D36A0A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составлять различные правовые документы;</w:t>
            </w:r>
          </w:p>
          <w:p w14:paraId="3397E391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находить интересные проектные идеи, грамотно их формулировать и документировать;</w:t>
            </w:r>
          </w:p>
          <w:p w14:paraId="6501F4BC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оценивать жизнеспособность проектной идеи, составлять план проекта;</w:t>
            </w:r>
          </w:p>
          <w:p w14:paraId="1716BFF1" w14:textId="77777777" w:rsidR="00E34478" w:rsidRPr="00E34478" w:rsidRDefault="00E34478" w:rsidP="000F72FA">
            <w:pPr>
              <w:widowControl w:val="0"/>
              <w:tabs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14:paraId="5ECE4CC0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14:paraId="2B63578A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14:paraId="1D22114B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14:paraId="3EFE1AA6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14:paraId="3551392F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14:paraId="080B829D" w14:textId="77777777" w:rsidR="00E34478" w:rsidRPr="00E34478" w:rsidRDefault="00E34478" w:rsidP="000F72FA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14:paraId="3C9E7FE7" w14:textId="77777777" w:rsidR="00E34478" w:rsidRPr="00E34478" w:rsidRDefault="00E34478" w:rsidP="000F72FA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создавать тексты в устной и письменной форме, различать элементы нормированной и ненормированной речи, редактировать собственные тексты и тексты других авторов.</w:t>
            </w:r>
          </w:p>
          <w:p w14:paraId="279D839B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E1C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актуальной нормативно-правовой документации;</w:t>
            </w:r>
          </w:p>
          <w:p w14:paraId="719478FA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 профессиональная терминология;</w:t>
            </w:r>
          </w:p>
          <w:p w14:paraId="67F202BB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самообразования;</w:t>
            </w:r>
          </w:p>
          <w:p w14:paraId="4A5FC023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деятельности, правовой и финансовой грамотности;</w:t>
            </w:r>
          </w:p>
          <w:p w14:paraId="565AD063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правила разработки презентации;</w:t>
            </w:r>
          </w:p>
          <w:p w14:paraId="74F93F5A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реализации проекта;</w:t>
            </w:r>
          </w:p>
          <w:p w14:paraId="19005449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связь языка и истории, культуры русского и других народов;</w:t>
            </w:r>
          </w:p>
          <w:p w14:paraId="3CAE4046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смысл понятий: речевая ситуация и ее компоненты, литературный язык, языковая норма, культура речи;</w:t>
            </w:r>
          </w:p>
          <w:p w14:paraId="03E48969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основные единицы и уровни языка, их признаки и взаимосвязь;</w:t>
            </w:r>
          </w:p>
          <w:p w14:paraId="71783BA9" w14:textId="77777777" w:rsidR="00E34478" w:rsidRPr="00E34478" w:rsidRDefault="00E34478" w:rsidP="000F72FA">
            <w:pPr>
              <w:tabs>
                <w:tab w:val="left" w:pos="284"/>
                <w:tab w:val="left" w:pos="426"/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</w:p>
          <w:p w14:paraId="2C95BD47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B2271" w14:textId="77777777" w:rsidR="00E34478" w:rsidRPr="00E34478" w:rsidRDefault="00E34478" w:rsidP="000F72FA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EDC3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4478" w:rsidRPr="00E34478" w14:paraId="5376674F" w14:textId="77777777" w:rsidTr="00E34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017B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ОК.04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CA2A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организовывать работу коллектива и команды;</w:t>
            </w:r>
          </w:p>
          <w:p w14:paraId="0591781D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B59F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коллектива;</w:t>
            </w:r>
          </w:p>
          <w:p w14:paraId="47795A5F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BE8A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E34478" w:rsidRPr="00E34478" w14:paraId="535A5D22" w14:textId="77777777" w:rsidTr="00E34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1DDD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ОК.05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6ACB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  <w:p w14:paraId="20D1E0D7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59F8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</w:t>
            </w:r>
            <w:proofErr w:type="gramStart"/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документов ;</w:t>
            </w:r>
            <w:proofErr w:type="gramEnd"/>
          </w:p>
          <w:p w14:paraId="7EA74BF7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правила построения устных сообщений;</w:t>
            </w:r>
          </w:p>
          <w:p w14:paraId="731A50DE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 культурного контекста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4484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E34478" w:rsidRPr="00E34478" w14:paraId="37231327" w14:textId="77777777" w:rsidTr="00E34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D1BE" w14:textId="77777777" w:rsidR="00E34478" w:rsidRPr="00E34478" w:rsidRDefault="00E34478" w:rsidP="000F7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ОК.06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518C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позицию;</w:t>
            </w:r>
          </w:p>
          <w:p w14:paraId="077F3471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демонстрировать осознанное поведение;</w:t>
            </w:r>
          </w:p>
          <w:p w14:paraId="360B7897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описывать значимость своей специальности;</w:t>
            </w:r>
          </w:p>
          <w:p w14:paraId="711E12C4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стандарты антикоррупционного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E835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сущность гражданско-патриотической позиции;</w:t>
            </w:r>
          </w:p>
          <w:p w14:paraId="35530E99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общечеловеческих ценностей, в том числе с учетом гармонизации межнациональных и </w:t>
            </w: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межрелигиозных отношений;</w:t>
            </w:r>
          </w:p>
          <w:p w14:paraId="4E63D926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значимость профессиональной деятельности по специальности;</w:t>
            </w:r>
          </w:p>
          <w:p w14:paraId="678E7147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8EE7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57A293D6" w14:textId="77777777" w:rsidR="00E34478" w:rsidRPr="00E34478" w:rsidRDefault="00E34478" w:rsidP="00E34478">
      <w:pPr>
        <w:pStyle w:val="a8"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34478"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130E5C53" w14:textId="77777777" w:rsidR="00E34478" w:rsidRPr="00E34478" w:rsidRDefault="00E34478" w:rsidP="00E34478">
      <w:pPr>
        <w:pStyle w:val="a8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763"/>
        <w:gridCol w:w="3444"/>
        <w:gridCol w:w="2217"/>
        <w:gridCol w:w="1048"/>
        <w:gridCol w:w="2167"/>
      </w:tblGrid>
      <w:tr w:rsidR="00E34478" w:rsidRPr="00E34478" w14:paraId="4F44BCE0" w14:textId="77777777" w:rsidTr="00E3447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9EFD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2AA5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ADF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0B4F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CEC9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E34478" w:rsidRPr="00E34478" w14:paraId="6933DB80" w14:textId="77777777" w:rsidTr="00E3447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BEA2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1DDA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связь языка и истории, культуры русского и других народов;</w:t>
            </w:r>
          </w:p>
          <w:p w14:paraId="5BE9F53B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смысл понятий: речевая ситуация и ее компоненты, литературный язык, языковая норма, культура речи;</w:t>
            </w:r>
          </w:p>
          <w:p w14:paraId="3971CBC0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основные единицы и уровни языка, их признаки и взаимосвязь;</w:t>
            </w:r>
          </w:p>
          <w:p w14:paraId="5DA24D21" w14:textId="77777777" w:rsidR="00E34478" w:rsidRPr="00E34478" w:rsidRDefault="00E34478" w:rsidP="000F72FA">
            <w:pPr>
              <w:tabs>
                <w:tab w:val="left" w:pos="284"/>
                <w:tab w:val="left" w:pos="426"/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</w:p>
          <w:p w14:paraId="3675D6A9" w14:textId="77777777" w:rsidR="00E34478" w:rsidRPr="00E34478" w:rsidRDefault="00E34478" w:rsidP="000F72FA">
            <w:pPr>
              <w:widowControl w:val="0"/>
              <w:tabs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14:paraId="61B8EBE8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14:paraId="0E3F0D4F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14:paraId="23EE4400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14:paraId="06B3859A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14:paraId="30191101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14:paraId="4CAE25B6" w14:textId="77777777" w:rsidR="00E34478" w:rsidRPr="00E34478" w:rsidRDefault="00E34478" w:rsidP="000F72FA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14:paraId="4FE9827F" w14:textId="77777777" w:rsidR="00E34478" w:rsidRPr="00E34478" w:rsidRDefault="00E34478" w:rsidP="000F72FA">
            <w:pPr>
              <w:tabs>
                <w:tab w:val="left" w:pos="284"/>
                <w:tab w:val="left" w:pos="426"/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создавать тексты в устной и письменной форме, различать элементы нормированной и ненормированной речи, редактировать собственные тексты и тексты других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11A3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 1 – Раздел 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6957" w14:textId="77777777" w:rsidR="00E34478" w:rsidRPr="00E34478" w:rsidRDefault="00E34478" w:rsidP="000F72FA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0140" w14:textId="77777777" w:rsidR="00E34478" w:rsidRPr="00E34478" w:rsidRDefault="00E34478" w:rsidP="000F72FA">
            <w:pPr>
              <w:ind w:firstLine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компетенций и ОК.04 Эффективно взаимодействовать и работать в коллективе и команде введена дисциплина «Русский язык и культура речи»</w:t>
            </w:r>
          </w:p>
        </w:tc>
      </w:tr>
    </w:tbl>
    <w:p w14:paraId="0578A2E2" w14:textId="77777777" w:rsidR="00E34478" w:rsidRPr="00E34478" w:rsidRDefault="00E34478" w:rsidP="00E34478">
      <w:pPr>
        <w:rPr>
          <w:rFonts w:ascii="Times New Roman" w:hAnsi="Times New Roman" w:cs="Times New Roman"/>
          <w:sz w:val="24"/>
          <w:szCs w:val="24"/>
        </w:rPr>
      </w:pPr>
    </w:p>
    <w:p w14:paraId="000D625E" w14:textId="77777777" w:rsidR="00E34478" w:rsidRPr="00E34478" w:rsidRDefault="00E34478" w:rsidP="00E34478">
      <w:pPr>
        <w:pStyle w:val="14"/>
        <w:rPr>
          <w:rFonts w:ascii="Times New Roman" w:hAnsi="Times New Roman"/>
        </w:rPr>
      </w:pPr>
      <w:bookmarkStart w:id="18" w:name="_Toc168484811"/>
      <w:bookmarkStart w:id="19" w:name="_Toc168485079"/>
      <w:bookmarkStart w:id="20" w:name="_Toc168486057"/>
      <w:bookmarkStart w:id="21" w:name="_Toc168490018"/>
      <w:bookmarkStart w:id="22" w:name="_Toc168490868"/>
      <w:r w:rsidRPr="00E34478">
        <w:rPr>
          <w:rFonts w:ascii="Times New Roman" w:hAnsi="Times New Roman"/>
        </w:rPr>
        <w:t>2. Структура и содержание ДИСЦИПЛИНЫ</w:t>
      </w:r>
      <w:bookmarkEnd w:id="18"/>
      <w:bookmarkEnd w:id="19"/>
      <w:bookmarkEnd w:id="20"/>
      <w:bookmarkEnd w:id="21"/>
      <w:bookmarkEnd w:id="22"/>
    </w:p>
    <w:p w14:paraId="1C834E59" w14:textId="77777777" w:rsidR="00E34478" w:rsidRPr="00E34478" w:rsidRDefault="00E34478" w:rsidP="00E34478">
      <w:pPr>
        <w:pStyle w:val="111"/>
        <w:rPr>
          <w:rFonts w:ascii="Times New Roman" w:hAnsi="Times New Roman"/>
        </w:rPr>
      </w:pPr>
      <w:bookmarkStart w:id="23" w:name="_Toc168484812"/>
      <w:bookmarkStart w:id="24" w:name="_Toc168485080"/>
      <w:bookmarkStart w:id="25" w:name="_Toc168486058"/>
      <w:bookmarkStart w:id="26" w:name="_Toc168490019"/>
      <w:bookmarkStart w:id="27" w:name="_Toc168490869"/>
      <w:r w:rsidRPr="00E34478">
        <w:rPr>
          <w:rFonts w:ascii="Times New Roman" w:hAnsi="Times New Roman"/>
        </w:rPr>
        <w:t>2.1. Трудоемкость освоения дисциплины</w:t>
      </w:r>
      <w:bookmarkEnd w:id="23"/>
      <w:bookmarkEnd w:id="24"/>
      <w:bookmarkEnd w:id="25"/>
      <w:bookmarkEnd w:id="26"/>
      <w:bookmarkEnd w:id="27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2"/>
        <w:gridCol w:w="1132"/>
        <w:gridCol w:w="2272"/>
      </w:tblGrid>
      <w:tr w:rsidR="00E34478" w:rsidRPr="00E34478" w14:paraId="14513F81" w14:textId="77777777" w:rsidTr="000F72FA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6786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D7A30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55CAE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в форме </w:t>
            </w:r>
            <w:proofErr w:type="spellStart"/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E34478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подготовки</w:t>
            </w:r>
          </w:p>
        </w:tc>
      </w:tr>
      <w:tr w:rsidR="00E34478" w:rsidRPr="00E34478" w14:paraId="1CABDAB4" w14:textId="77777777" w:rsidTr="000F72FA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DE580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A0FDE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87DB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E34478" w:rsidRPr="00E34478" w14:paraId="7868B425" w14:textId="77777777" w:rsidTr="000F72FA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EA09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090C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410E2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34478" w:rsidRPr="00E34478" w14:paraId="43405741" w14:textId="77777777" w:rsidTr="000F72FA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3EDFE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2188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4CB4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34478" w:rsidRPr="00E34478" w14:paraId="3882A4CA" w14:textId="77777777" w:rsidTr="000F72FA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0257E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proofErr w:type="gramStart"/>
            <w:r w:rsidRPr="00E344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 (</w:t>
            </w:r>
            <w:proofErr w:type="gramEnd"/>
            <w:r w:rsidRPr="00E344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дифференцированного зачета)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B1431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23EDE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34478" w:rsidRPr="00875FCB" w14:paraId="6C6A303F" w14:textId="77777777" w:rsidTr="000F72FA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8AC08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C6FCC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A41F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14:paraId="40C9CBCF" w14:textId="77777777" w:rsidR="00E34478" w:rsidRPr="00875FCB" w:rsidRDefault="00E34478" w:rsidP="00E34478">
      <w:pPr>
        <w:rPr>
          <w:rFonts w:ascii="Times New Roman" w:hAnsi="Times New Roman" w:cs="Times New Roman"/>
          <w:sz w:val="24"/>
          <w:szCs w:val="24"/>
        </w:rPr>
        <w:sectPr w:rsidR="00E34478" w:rsidRPr="00875FCB" w:rsidSect="006518CB">
          <w:pgSz w:w="11906" w:h="16838"/>
          <w:pgMar w:top="1134" w:right="567" w:bottom="1134" w:left="1701" w:header="709" w:footer="709" w:gutter="0"/>
          <w:cols w:space="720"/>
        </w:sectPr>
      </w:pPr>
    </w:p>
    <w:p w14:paraId="189CA5D5" w14:textId="77777777" w:rsidR="00E34478" w:rsidRPr="00875FCB" w:rsidRDefault="00E34478" w:rsidP="00E34478">
      <w:pPr>
        <w:pStyle w:val="111"/>
        <w:rPr>
          <w:rFonts w:ascii="Times New Roman" w:hAnsi="Times New Roman"/>
        </w:rPr>
      </w:pPr>
      <w:bookmarkStart w:id="28" w:name="_Toc168484813"/>
      <w:bookmarkStart w:id="29" w:name="_Toc168485081"/>
      <w:bookmarkStart w:id="30" w:name="_Toc168486059"/>
      <w:bookmarkStart w:id="31" w:name="_Toc168490020"/>
      <w:bookmarkStart w:id="32" w:name="_Toc168490870"/>
      <w:r w:rsidRPr="00875FCB">
        <w:rPr>
          <w:rFonts w:ascii="Times New Roman" w:hAnsi="Times New Roman"/>
        </w:rPr>
        <w:lastRenderedPageBreak/>
        <w:t>2.2. Содержание дисциплины</w:t>
      </w:r>
      <w:bookmarkEnd w:id="28"/>
      <w:bookmarkEnd w:id="29"/>
      <w:bookmarkEnd w:id="30"/>
      <w:bookmarkEnd w:id="31"/>
      <w:bookmarkEnd w:id="32"/>
    </w:p>
    <w:tbl>
      <w:tblPr>
        <w:tblpPr w:leftFromText="180" w:rightFromText="180" w:bottomFromText="160" w:vertAnchor="text" w:tblpX="-440" w:tblpY="1"/>
        <w:tblOverlap w:val="never"/>
        <w:tblW w:w="5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9501"/>
        <w:gridCol w:w="1673"/>
        <w:gridCol w:w="2137"/>
      </w:tblGrid>
      <w:tr w:rsidR="00E34478" w:rsidRPr="00875FCB" w14:paraId="08C0CA89" w14:textId="77777777" w:rsidTr="000F72FA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A9DB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Наименование разделов и тем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095B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B6E2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 xml:space="preserve">Объем, акад. ч / в том числе </w:t>
            </w: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br/>
              <w:t>в форме практической подготовки, акад. ч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D93D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Коды компетенций,</w:t>
            </w:r>
            <w:r w:rsidRPr="00875FCB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формированию которых способствует элемент программы</w:t>
            </w:r>
          </w:p>
        </w:tc>
      </w:tr>
      <w:tr w:rsidR="00E34478" w:rsidRPr="00875FCB" w14:paraId="07AFC395" w14:textId="77777777" w:rsidTr="000F72FA">
        <w:trPr>
          <w:trHeight w:val="307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A749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1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7A3A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F3B1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8100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4</w:t>
            </w:r>
          </w:p>
        </w:tc>
      </w:tr>
      <w:tr w:rsidR="00E34478" w:rsidRPr="00875FCB" w14:paraId="6E8AF9E6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D1CA" w14:textId="77777777" w:rsidR="00E34478" w:rsidRPr="00875FCB" w:rsidRDefault="00E34478" w:rsidP="000F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 xml:space="preserve">Раздел 1. </w:t>
            </w:r>
            <w:r w:rsidRPr="00875FCB">
              <w:rPr>
                <w:rFonts w:ascii="Times New Roman" w:hAnsi="Times New Roman" w:cs="Times New Roman"/>
                <w:b/>
              </w:rPr>
              <w:t>Язык и речь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2818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i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8 / 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858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</w:p>
        </w:tc>
      </w:tr>
      <w:tr w:rsidR="00E34478" w:rsidRPr="00875FCB" w14:paraId="3900B005" w14:textId="77777777" w:rsidTr="000F72FA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D5E7" w14:textId="77777777" w:rsidR="00E34478" w:rsidRPr="00875FCB" w:rsidRDefault="00E34478" w:rsidP="000F72FA">
            <w:pPr>
              <w:suppressAutoHyphens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1.</w:t>
            </w:r>
            <w:proofErr w:type="gramStart"/>
            <w:r w:rsidRPr="00875FCB">
              <w:rPr>
                <w:rFonts w:ascii="Times New Roman" w:eastAsia="Calibri" w:hAnsi="Times New Roman" w:cs="Times New Roman"/>
                <w:b/>
                <w:bCs/>
              </w:rPr>
              <w:t>1.Основные</w:t>
            </w:r>
            <w:proofErr w:type="gramEnd"/>
            <w:r w:rsidRPr="00875FCB">
              <w:rPr>
                <w:rFonts w:ascii="Times New Roman" w:eastAsia="Calibri" w:hAnsi="Times New Roman" w:cs="Times New Roman"/>
                <w:b/>
                <w:bCs/>
              </w:rPr>
              <w:t xml:space="preserve"> единицы языка. Виды речевой деятельности.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E7BE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i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4248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i/>
                <w:kern w:val="2"/>
              </w:rPr>
              <w:t>-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B153" w14:textId="77777777" w:rsidR="00E34478" w:rsidRPr="00875FCB" w:rsidRDefault="00E34478" w:rsidP="000F72FA">
            <w:pPr>
              <w:ind w:right="-45"/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2C7A6847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74D3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A7A9" w14:textId="77777777" w:rsidR="00E34478" w:rsidRPr="00875FCB" w:rsidRDefault="00E34478" w:rsidP="000F72FA">
            <w:pPr>
              <w:suppressAutoHyphens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AC2E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i/>
                <w:iCs/>
                <w:kern w:val="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1383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35C63048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2BEE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35E2" w14:textId="77777777" w:rsidR="00E34478" w:rsidRPr="00875FCB" w:rsidRDefault="00E34478" w:rsidP="00E34478">
            <w:pPr>
              <w:pStyle w:val="a8"/>
              <w:numPr>
                <w:ilvl w:val="0"/>
                <w:numId w:val="2"/>
              </w:numPr>
              <w:tabs>
                <w:tab w:val="left" w:pos="331"/>
              </w:tabs>
              <w:suppressAutoHyphens/>
              <w:ind w:left="48" w:hanging="48"/>
              <w:jc w:val="both"/>
              <w:rPr>
                <w:rFonts w:ascii="Times New Roman" w:eastAsiaTheme="minorEastAsia" w:hAnsi="Times New Roman" w:cs="Times New Roman"/>
                <w:bCs/>
                <w:kern w:val="2"/>
                <w:lang w:eastAsia="ru-RU"/>
              </w:rPr>
            </w:pPr>
            <w:r w:rsidRPr="00875FCB">
              <w:rPr>
                <w:rFonts w:ascii="Times New Roman" w:eastAsiaTheme="minorEastAsia" w:hAnsi="Times New Roman" w:cs="Times New Roman"/>
                <w:bCs/>
                <w:kern w:val="2"/>
                <w:lang w:eastAsia="ru-RU"/>
              </w:rPr>
              <w:t>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F2A5" w14:textId="77777777" w:rsidR="00E34478" w:rsidRPr="00875FCB" w:rsidRDefault="00E34478" w:rsidP="000F72FA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9217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73BE29A8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0F47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E2EB" w14:textId="77777777" w:rsidR="00E34478" w:rsidRPr="00875FCB" w:rsidRDefault="00E34478" w:rsidP="000F72FA">
            <w:pPr>
              <w:suppressAutoHyphens/>
              <w:jc w:val="both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2.Язык и речь. Основные единицы языка. Виды речевой деятельности. Речевая ситуация и ее компоненты. Понятие о литературном языке и языковой норме. Типы нормы. Словари русского языка.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4031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6414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2E8B450C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C6D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DF19" w14:textId="77777777" w:rsidR="00E34478" w:rsidRPr="00875FCB" w:rsidRDefault="00E34478" w:rsidP="000F72FA">
            <w:pPr>
              <w:suppressAutoHyphens/>
              <w:jc w:val="both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3.Понятие культуры речи, ее социальные аспекты, качества хорошей речи (правильность, точность, выразительность, уместность употребления языковых средств</w:t>
            </w:r>
            <w:proofErr w:type="gramStart"/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).Социальные</w:t>
            </w:r>
            <w:proofErr w:type="gramEnd"/>
            <w:r w:rsidRPr="00875FCB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культуры речи (обсуждение проблемы с использованием диалогической и монологической форм речи)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CBCE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4BEB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67DA5065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AC8F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C390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Самостоятельная работа обучающегося</w:t>
            </w:r>
          </w:p>
          <w:p w14:paraId="4EA74E71" w14:textId="77777777" w:rsidR="00E34478" w:rsidRPr="00875FCB" w:rsidRDefault="00E34478" w:rsidP="000F72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</w:rPr>
              <w:t xml:space="preserve">подготовка реферата (компьютерной презентации) по темам </w:t>
            </w:r>
            <w:r w:rsidRPr="00875FCB">
              <w:rPr>
                <w:rFonts w:ascii="Times New Roman" w:hAnsi="Times New Roman" w:cs="Times New Roman"/>
              </w:rPr>
              <w:t>«Отражение в русском языке материальной и духовной культуры русского и других народов».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2AE2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CDCE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152C653A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167F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Раздел 2. Фонетика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DDE2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8 / 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F1D" w14:textId="77777777" w:rsidR="00E34478" w:rsidRPr="00875FCB" w:rsidRDefault="00E34478" w:rsidP="000F72FA">
            <w:pPr>
              <w:ind w:right="-45"/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04404E30" w14:textId="77777777" w:rsidTr="000F72FA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25CE" w14:textId="77777777" w:rsidR="00E34478" w:rsidRPr="00875FCB" w:rsidRDefault="00E34478" w:rsidP="000F72F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2.1. Фонетические единицы языка.</w:t>
            </w:r>
          </w:p>
          <w:p w14:paraId="629B3177" w14:textId="77777777" w:rsidR="00E34478" w:rsidRPr="00875FCB" w:rsidRDefault="00E34478" w:rsidP="000F72F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Ударение словесное и логическое.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9611" w14:textId="77777777" w:rsidR="00E34478" w:rsidRPr="00875FCB" w:rsidRDefault="00E34478" w:rsidP="000F72FA">
            <w:pPr>
              <w:rPr>
                <w:rFonts w:ascii="Times New Roman" w:eastAsiaTheme="minorEastAsia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0356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C924" w14:textId="77777777" w:rsidR="00E34478" w:rsidRPr="00875FCB" w:rsidRDefault="00E34478" w:rsidP="000F72FA">
            <w:pPr>
              <w:ind w:right="-45"/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122F37C0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2E54" w14:textId="77777777" w:rsidR="00E34478" w:rsidRPr="00875FCB" w:rsidRDefault="00E34478" w:rsidP="000F72F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0A68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12F8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901A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6D1AB06E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6F6E" w14:textId="77777777" w:rsidR="00E34478" w:rsidRPr="00875FCB" w:rsidRDefault="00E34478" w:rsidP="000F72F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AF05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1.Звук и фонема. Особенности русского ударения, основные тенденции в развитии русского ударения. Ударение словесное и логическое. Роль ударения в стихотворной речи. Интонационное богатство русской речи Логическое ударение. Выполнение упражнений по определению ударения в слове.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769" w14:textId="77777777" w:rsidR="00E34478" w:rsidRPr="00875FCB" w:rsidRDefault="00E34478" w:rsidP="000F72FA">
            <w:pPr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C3C1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1A8F1DFB" w14:textId="77777777" w:rsidTr="000F72FA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6CB0" w14:textId="77777777" w:rsidR="00E34478" w:rsidRPr="00875FCB" w:rsidRDefault="00E34478" w:rsidP="000F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 xml:space="preserve">Тема 2.2. Орфоэпические нормы: </w:t>
            </w:r>
            <w:r w:rsidRPr="00875FC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произносительные и нормы ударения.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782E" w14:textId="77777777" w:rsidR="00E34478" w:rsidRPr="00875FCB" w:rsidRDefault="00E34478" w:rsidP="000F72FA">
            <w:pPr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lastRenderedPageBreak/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20D3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D9F" w14:textId="77777777" w:rsidR="00E34478" w:rsidRPr="00875FCB" w:rsidRDefault="00E34478" w:rsidP="000F72FA">
            <w:pPr>
              <w:ind w:right="-45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33195F89" w14:textId="77777777" w:rsidTr="000F72FA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EB57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5B8C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D5EA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4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338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57A1D045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E0C9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83F2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1.Орфоэпические нормы: произносительные и нормы ударения, орфоэпия грамматических норм и отдельных слов. Использование орфоэпического словаря. Варианты русского </w:t>
            </w:r>
            <w:r w:rsidRPr="00875FC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литературного произношения: произношение гласных и согласных звуков. Произношение заимствованных слов. Сценическое произношение и его особенности.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9761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547C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6BAC306B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BBE2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BE9E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iCs/>
                <w:sz w:val="24"/>
                <w:szCs w:val="24"/>
              </w:rPr>
              <w:t>2.Определение орфоэпических норм по орфоэпическому словарю.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946E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226A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2A841C6A" w14:textId="77777777" w:rsidTr="000F72FA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7913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2.</w:t>
            </w:r>
            <w:proofErr w:type="gramStart"/>
            <w:r w:rsidRPr="00875FCB">
              <w:rPr>
                <w:rFonts w:ascii="Times New Roman" w:eastAsia="Calibri" w:hAnsi="Times New Roman" w:cs="Times New Roman"/>
                <w:b/>
                <w:bCs/>
              </w:rPr>
              <w:t>3.Фонетические</w:t>
            </w:r>
            <w:proofErr w:type="gramEnd"/>
            <w:r w:rsidRPr="00875FCB">
              <w:rPr>
                <w:rFonts w:ascii="Times New Roman" w:eastAsia="Calibri" w:hAnsi="Times New Roman" w:cs="Times New Roman"/>
                <w:b/>
                <w:bCs/>
              </w:rPr>
              <w:t xml:space="preserve"> средства речевой выразительности.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9FA6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83A9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ADE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494CA0C0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D6F7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8E03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B91E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9E4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1E2051D7" w14:textId="77777777" w:rsidTr="000F72FA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C91C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E51B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1.Фонетические средства речевой выразительности: ассонанс, аллитерация. Благозвучие речи. Звукопись как изобразительное средство.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FD8C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BB4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25DEAAB7" w14:textId="77777777" w:rsidTr="000F72FA">
        <w:trPr>
          <w:trHeight w:val="338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68EA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Раздел 3. Лексика и фразеология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C19C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8 / 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4708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3DD8E20F" w14:textId="77777777" w:rsidTr="000F72FA">
        <w:trPr>
          <w:trHeight w:val="272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F9C8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3.1. Слово в лексической системе языка.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5C8C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6078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DD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06B5E03B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2D12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DA49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1F0D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0B5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259084A9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EB10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7E0F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1.Слово, его лексическое значение.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D698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7A8E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65D0F965" w14:textId="77777777" w:rsidTr="000F72FA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1087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3.2. Лексика с точки зрения ее употребления.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C94F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B35E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48E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34478" w:rsidRPr="00875FCB" w14:paraId="0E4D10F6" w14:textId="77777777" w:rsidTr="000F72FA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816B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A4AA" w14:textId="77777777" w:rsidR="00E34478" w:rsidRPr="00875FCB" w:rsidRDefault="00E34478" w:rsidP="000F72FA">
            <w:pPr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C97A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1E3E" w14:textId="77777777" w:rsidR="00E34478" w:rsidRPr="00875FCB" w:rsidRDefault="00E34478" w:rsidP="000F72FA">
            <w:pPr>
              <w:ind w:right="-45"/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39A7D8DF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5814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F45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1.Лексика с точки зрения ее употребления: нейтральная лексика, книжная лексика, лексика устной речи (жаргонизмы, арготизмы, диалектизмы). Употребление профессиональной лексики и научных терминов.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A942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3818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6F16A85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A8EB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3.3. Изобразительно-выразительные возможности лексики и фразеологии.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2B45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BF20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5E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04F284AA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5DB7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F074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43BF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B34E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7369C249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329D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AE78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1.Лексические и фразеологические единицы русского языка. Изобразительно-выразительные возможности лексики и фразеологии. Изобразительные возможности синонимов, антонимов, омонимов, паронимов. Контекстуальные синонимы и антонимы. Градация. Антитеза. Стилистический анализ текста.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E79F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70D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5C5DD69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6BD9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3.4. Лексико-фразеологическая норма, ее варианты.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2B16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E13B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603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6106E03F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0C64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2CED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3659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BB4A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408EC39F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ACF9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AF5D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 xml:space="preserve">1.Лексические ошибки и их исправление: тавтология, алогизмы, избыточные слова в тексте. Ошибки в употреблении фразеологизмов и их исправление. Афоризмы.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53A2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475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3A51519D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7278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Раздел 4. Словообразование.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38E9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6 / 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24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1E32211C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CEFF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4.1. Способы словообразования.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FA1C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C61D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F404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0724D656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F8FB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6570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52A0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B544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5CE61B37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528C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8C44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EA83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8D5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FCBE504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EF11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 xml:space="preserve">Тема 4.2. Стилистические </w:t>
            </w:r>
            <w:r w:rsidRPr="00875FC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возможности словообразования.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09BD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lastRenderedPageBreak/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51BB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5B01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5C2F6418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B85F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0056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A553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694C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577A4D7C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E49B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D9C3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1.Многозначность морфем. Синонимия и антонимия морфем. Морфемный разбор слова. Употребление приставок в разных стилях речи. Употребление суффиксов в разных стилях речи. Речевые ошибки, связанные с неоправданным повтором однокоренных слов.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E44E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75B4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69DBE0B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78C0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4.3. Словообразование и орфография.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040B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C681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18A9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47109D6D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A41C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803D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9B9A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04B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5C40B449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4579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1BDA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1.Правописание чередующихся гласных в корнях слов. Правописание приставок ПРИ - / - ПРЕ. Правописание сложных слов, терминов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85C9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5926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16DC0DF6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382D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/>
              </w:rPr>
              <w:t>Раздел 5. Части речи.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E026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8 / 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0ECA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32BC23CD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6126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5.1. Самостоятельные и служебные части речи.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ACEB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A377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DBE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49068D84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3A06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EE1E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B25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008B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0DDB04A5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F10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FC66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1.Знаменательные и незнаменательные части речи и их роль в построении текста. Основные выразительные средства морфологии.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A8C0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A378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472ECD7F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DD73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5.2. Нормативное употребление форм слова.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3E66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9CAE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9FF2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465498BA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F05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3383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E342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4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3D70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11C480AC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E367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AA02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1.Употребление форм имен существительных, имен прилагательных, числительных в речи. Сочетание числительных оба, обе, двое, трое и др. с существительными разного рода. Употребление местоимений в речи. Синонимия местоименных форм.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BC0F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612B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12DC3F9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F5FD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CAE5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2.Употребление форм глагола в речи. Употребление наречия в речи. Употребление существительных с предлогами благодаря, вопреки, согласно и др.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80D1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B2A8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2A476CCD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2BB6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5.</w:t>
            </w:r>
            <w:proofErr w:type="gramStart"/>
            <w:r w:rsidRPr="00875FCB">
              <w:rPr>
                <w:rFonts w:ascii="Times New Roman" w:eastAsia="Calibri" w:hAnsi="Times New Roman" w:cs="Times New Roman"/>
                <w:b/>
                <w:bCs/>
              </w:rPr>
              <w:t>3.Ошибки</w:t>
            </w:r>
            <w:proofErr w:type="gramEnd"/>
            <w:r w:rsidRPr="00875FCB">
              <w:rPr>
                <w:rFonts w:ascii="Times New Roman" w:eastAsia="Calibri" w:hAnsi="Times New Roman" w:cs="Times New Roman"/>
                <w:b/>
                <w:bCs/>
              </w:rPr>
              <w:t xml:space="preserve"> в формообразовании и использовании в тексте форм слова.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8929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AB88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5EB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3931F189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BCC8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02FE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CF45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73C9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2AF13064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F700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99DD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1.Ошибки в речи. Стилистика частей речи. Употребление причастий и деепричастий в текстах разных стилей.  Выявление ошибок на употребление форм слова в указанных текстах.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651D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DB5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46A25B2D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2940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Раздел 6. Синтаксис.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2337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2 / 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B9D7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407EBC8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A0AB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6.1. Основные синтаксические единицы.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995D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4513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DE6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45F4B3FF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3F94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0E93" w14:textId="77777777" w:rsidR="00E34478" w:rsidRPr="00875FCB" w:rsidRDefault="00E34478" w:rsidP="000F7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CFFA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9AF6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7DAB2998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154D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18BE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 xml:space="preserve"> 1.Основные синтаксические единицы: </w:t>
            </w:r>
            <w:proofErr w:type="gramStart"/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словосочетание,  предложение</w:t>
            </w:r>
            <w:proofErr w:type="gramEnd"/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, сложное синтаксическое целое. Нормы построения словосочетаний. Значение словосочетания в построении предложения. Простое, осложненное, сложносочиненное, сложноподчиненное и бессоюзное сложное предложение. Актуальное членение предложения. Выразительные возможности русского синтаксиса (инверсия, бессоюзие, многосоюзие, парцелляция и другие фигуры речи</w:t>
            </w:r>
            <w:proofErr w:type="gramStart"/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).Синонимия</w:t>
            </w:r>
            <w:proofErr w:type="gramEnd"/>
            <w:r w:rsidRPr="00875FC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словосочетаний.   Синонимия составных сказуемых.   Синонимия согласованных и несогласованных определений. Синонимия односоставных предложений. Предложения односоставные и двусоставные как синтаксические синонимы.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0ED6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EB1B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2EFCD9E8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B4AA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 xml:space="preserve">Раздел </w:t>
            </w:r>
            <w:proofErr w:type="gramStart"/>
            <w:r w:rsidRPr="00875FCB">
              <w:rPr>
                <w:rFonts w:ascii="Times New Roman" w:eastAsia="Calibri" w:hAnsi="Times New Roman" w:cs="Times New Roman"/>
                <w:b/>
                <w:bCs/>
              </w:rPr>
              <w:t>7.Нормы</w:t>
            </w:r>
            <w:proofErr w:type="gramEnd"/>
            <w:r w:rsidRPr="00875FCB">
              <w:rPr>
                <w:rFonts w:ascii="Times New Roman" w:eastAsia="Calibri" w:hAnsi="Times New Roman" w:cs="Times New Roman"/>
                <w:b/>
                <w:bCs/>
              </w:rPr>
              <w:t xml:space="preserve"> русского правописания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AEC1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4 / 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0984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5B3FD608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61AA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Тема 7.1. Принципы русской орфографии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7C12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72B0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B3F7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5320D40F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DFCD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8EB7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FB1D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7275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45BEADFD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3052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90B4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1.Принципы русской орфографии, типы и виды орфограмм. Роль лексического и грамматического анализа при написании слов различной структуры и значений. Орфографический разбор текста. Группировка трудных для написания слов и словосочетаний по орфографическому признаку.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3E33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318C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29C3F861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8C7D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7.2. Принципы русской пунктуации и орфографии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7F7D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9D59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4F59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F7D96C2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5C0E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757C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B4D8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8F0B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11105205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9F85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5B59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1.Принципы русской пунктуации, функции знаков препинания. Роль пунктуации в письменном общении, смысловая роль знаков препинания в тексте. Пунктуация и интонация. Способы оформления чужой речи. Цитирование. Русская орфография и пунктуация в аспекте речевой выразительности. Стилистическая роль обособленных и необособленных членов предложения. Использование обращений в разных стилях речи как средства характеристики адресата и передачи авторского отношения к нему. Использование вводных слов как средства связи предложений в тексте.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61B7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710A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A0CFABE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44EF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 xml:space="preserve">Раздел </w:t>
            </w:r>
            <w:proofErr w:type="gramStart"/>
            <w:r w:rsidRPr="00875FCB">
              <w:rPr>
                <w:rFonts w:ascii="Times New Roman" w:eastAsia="Calibri" w:hAnsi="Times New Roman" w:cs="Times New Roman"/>
                <w:b/>
                <w:bCs/>
              </w:rPr>
              <w:t>8.Текст</w:t>
            </w:r>
            <w:proofErr w:type="gramEnd"/>
            <w:r w:rsidRPr="00875FCB">
              <w:rPr>
                <w:rFonts w:ascii="Times New Roman" w:eastAsia="Calibri" w:hAnsi="Times New Roman" w:cs="Times New Roman"/>
                <w:b/>
                <w:bCs/>
              </w:rPr>
              <w:t>. Стили речи.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6ABB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kern w:val="2"/>
              </w:rPr>
              <w:t>2 / 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3C9C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7D591A28" w14:textId="77777777" w:rsidTr="000F72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5590" w14:textId="77777777" w:rsidR="00E34478" w:rsidRPr="00875FCB" w:rsidRDefault="00E34478" w:rsidP="000F72FA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Тема 8.1. Текст как произведение речи.</w:t>
            </w:r>
          </w:p>
          <w:p w14:paraId="116B6FF9" w14:textId="77777777" w:rsidR="00E34478" w:rsidRPr="00875FCB" w:rsidRDefault="00E34478" w:rsidP="000F72FA">
            <w:pPr>
              <w:rPr>
                <w:rFonts w:ascii="Times New Roman" w:eastAsiaTheme="minorEastAsia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eastAsia="Calibri" w:hAnsi="Times New Roman" w:cs="Times New Roman"/>
                <w:b/>
                <w:bCs/>
              </w:rPr>
              <w:t>Функциональные стили речи и их особенности.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6431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Содержание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A99B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782D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337FFAF3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5921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6B5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Практические занятия и лабораторные работы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90ED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9F66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ОК 01, ОК 02, ОК 03, ОК 04, ОК 05, ОК 06</w:t>
            </w:r>
          </w:p>
        </w:tc>
      </w:tr>
      <w:tr w:rsidR="00E34478" w:rsidRPr="00875FCB" w14:paraId="567D66B8" w14:textId="77777777" w:rsidTr="000F72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0F86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59F4" w14:textId="77777777" w:rsidR="00E34478" w:rsidRPr="00875FCB" w:rsidRDefault="00E34478" w:rsidP="000F72FA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ru-RU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1.Текст и его структура. Функционально-смысловые типы речи: описание, повествование, рассуждение, определение (объяснение), характеристика (разновидность описания), сообщение (варианты повествования</w:t>
            </w:r>
            <w:proofErr w:type="gramStart"/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).Описание</w:t>
            </w:r>
            <w:proofErr w:type="gramEnd"/>
            <w:r w:rsidRPr="00875FCB">
              <w:rPr>
                <w:rFonts w:ascii="Times New Roman" w:hAnsi="Times New Roman" w:cs="Times New Roman"/>
                <w:sz w:val="24"/>
                <w:szCs w:val="24"/>
              </w:rPr>
              <w:t xml:space="preserve"> научное, художественное, деловое. Функциональные стили литературного языка: разговорный, научный, официально-деловой, публицистический, художественный; сфера их использования, их языковые признаки, особенности построения текста разных стилей. Основные жанры научного стиля: доклад, статья, сообщение.  Жанры официально-делового стиля: заявление, доверенность, расписка, резюме.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AA0E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kern w:val="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8859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34478" w:rsidRPr="00875FCB" w14:paraId="69EBFF15" w14:textId="77777777" w:rsidTr="000F72FA">
        <w:trPr>
          <w:trHeight w:val="20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7703" w14:textId="77777777" w:rsidR="00E34478" w:rsidRPr="00875FCB" w:rsidRDefault="00E34478" w:rsidP="000F72FA">
            <w:pPr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Всего: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8396" w14:textId="77777777" w:rsidR="00E34478" w:rsidRPr="00875FCB" w:rsidRDefault="00E34478" w:rsidP="000F72F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75FCB">
              <w:rPr>
                <w:rFonts w:ascii="Times New Roman" w:hAnsi="Times New Roman" w:cs="Times New Roman"/>
                <w:b/>
                <w:bCs/>
                <w:kern w:val="2"/>
              </w:rPr>
              <w:t>46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EA3" w14:textId="77777777" w:rsidR="00E34478" w:rsidRPr="00875FCB" w:rsidRDefault="00E34478" w:rsidP="000F72FA">
            <w:pPr>
              <w:rPr>
                <w:rFonts w:ascii="Times New Roman" w:hAnsi="Times New Roman" w:cs="Times New Roman"/>
                <w:b/>
                <w:bCs/>
                <w:i/>
                <w:kern w:val="2"/>
              </w:rPr>
            </w:pPr>
          </w:p>
        </w:tc>
      </w:tr>
    </w:tbl>
    <w:p w14:paraId="1DA5A77E" w14:textId="77777777" w:rsidR="00E34478" w:rsidRPr="00875FCB" w:rsidRDefault="00E34478" w:rsidP="00E3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173E99" w14:textId="77777777" w:rsidR="00E34478" w:rsidRPr="00875FCB" w:rsidRDefault="00E34478" w:rsidP="00E34478">
      <w:pPr>
        <w:rPr>
          <w:rFonts w:ascii="Times New Roman" w:hAnsi="Times New Roman" w:cs="Times New Roman"/>
          <w:sz w:val="24"/>
          <w:szCs w:val="24"/>
        </w:rPr>
        <w:sectPr w:rsidR="00E34478" w:rsidRPr="00875FCB" w:rsidSect="00E34478">
          <w:pgSz w:w="16838" w:h="11906" w:orient="landscape"/>
          <w:pgMar w:top="709" w:right="1134" w:bottom="567" w:left="1134" w:header="709" w:footer="709" w:gutter="0"/>
          <w:cols w:space="720"/>
        </w:sectPr>
      </w:pPr>
    </w:p>
    <w:p w14:paraId="51C96BC4" w14:textId="77777777" w:rsidR="00E34478" w:rsidRPr="005930EC" w:rsidRDefault="00E34478" w:rsidP="00E34478">
      <w:pPr>
        <w:pStyle w:val="14"/>
        <w:rPr>
          <w:rFonts w:ascii="Times New Roman" w:hAnsi="Times New Roman"/>
        </w:rPr>
      </w:pPr>
      <w:bookmarkStart w:id="33" w:name="_Toc168484814"/>
      <w:bookmarkStart w:id="34" w:name="_Toc168485082"/>
      <w:bookmarkStart w:id="35" w:name="_Toc168486060"/>
      <w:bookmarkStart w:id="36" w:name="_Toc168490021"/>
      <w:bookmarkStart w:id="37" w:name="_Toc168490871"/>
      <w:r w:rsidRPr="005930EC">
        <w:rPr>
          <w:rFonts w:ascii="Times New Roman" w:hAnsi="Times New Roman"/>
        </w:rPr>
        <w:lastRenderedPageBreak/>
        <w:t>3. Условия реализации ДИСЦИПЛИНЫ</w:t>
      </w:r>
      <w:bookmarkEnd w:id="33"/>
      <w:bookmarkEnd w:id="34"/>
      <w:bookmarkEnd w:id="35"/>
      <w:bookmarkEnd w:id="36"/>
      <w:bookmarkEnd w:id="37"/>
    </w:p>
    <w:p w14:paraId="37382588" w14:textId="77777777" w:rsidR="00E34478" w:rsidRPr="005930EC" w:rsidRDefault="00E34478" w:rsidP="00E34478">
      <w:pPr>
        <w:pStyle w:val="111"/>
        <w:spacing w:after="0" w:line="240" w:lineRule="auto"/>
        <w:rPr>
          <w:rFonts w:ascii="Times New Roman" w:hAnsi="Times New Roman"/>
        </w:rPr>
      </w:pPr>
      <w:bookmarkStart w:id="38" w:name="_Toc168484815"/>
      <w:bookmarkStart w:id="39" w:name="_Toc168485083"/>
      <w:bookmarkStart w:id="40" w:name="_Toc168486061"/>
      <w:bookmarkStart w:id="41" w:name="_Toc168490022"/>
      <w:bookmarkStart w:id="42" w:name="_Toc168490872"/>
      <w:r w:rsidRPr="005930EC">
        <w:rPr>
          <w:rFonts w:ascii="Times New Roman" w:hAnsi="Times New Roman"/>
        </w:rPr>
        <w:t>3.1. Материально-техническое обеспечение</w:t>
      </w:r>
      <w:bookmarkEnd w:id="38"/>
      <w:bookmarkEnd w:id="39"/>
      <w:bookmarkEnd w:id="40"/>
      <w:bookmarkEnd w:id="41"/>
      <w:bookmarkEnd w:id="42"/>
    </w:p>
    <w:p w14:paraId="00049865" w14:textId="77777777" w:rsidR="00E34478" w:rsidRPr="005930EC" w:rsidRDefault="00E34478" w:rsidP="00E34478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0EC">
        <w:rPr>
          <w:rFonts w:ascii="Times New Roman" w:hAnsi="Times New Roman" w:cs="Times New Roman"/>
          <w:bCs/>
          <w:sz w:val="24"/>
          <w:szCs w:val="24"/>
        </w:rPr>
        <w:t xml:space="preserve">Кабинет </w:t>
      </w:r>
      <w:r w:rsidRPr="005930EC">
        <w:rPr>
          <w:rFonts w:ascii="Times New Roman" w:hAnsi="Times New Roman" w:cs="Times New Roman"/>
          <w:i/>
          <w:sz w:val="24"/>
          <w:szCs w:val="24"/>
        </w:rPr>
        <w:t>«</w:t>
      </w:r>
      <w:r w:rsidRPr="005930EC">
        <w:rPr>
          <w:rFonts w:ascii="Times New Roman" w:hAnsi="Times New Roman" w:cs="Times New Roman"/>
          <w:sz w:val="24"/>
          <w:szCs w:val="24"/>
        </w:rPr>
        <w:t>Социально-экономических дисциплин»</w:t>
      </w:r>
      <w:r w:rsidRPr="005930E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930EC">
        <w:rPr>
          <w:rFonts w:ascii="Times New Roman" w:hAnsi="Times New Roman" w:cs="Times New Roman"/>
          <w:bCs/>
          <w:sz w:val="24"/>
          <w:szCs w:val="24"/>
        </w:rPr>
        <w:t xml:space="preserve">оснащенный </w:t>
      </w:r>
      <w:r w:rsidRPr="005930EC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Pr="005930E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B5700D4" w14:textId="77777777" w:rsidR="00E34478" w:rsidRPr="005930EC" w:rsidRDefault="00E34478" w:rsidP="00E34478">
      <w:pPr>
        <w:pStyle w:val="111"/>
        <w:spacing w:after="0" w:line="240" w:lineRule="auto"/>
        <w:rPr>
          <w:rFonts w:ascii="Times New Roman" w:eastAsia="Times New Roman" w:hAnsi="Times New Roman"/>
        </w:rPr>
      </w:pPr>
      <w:bookmarkStart w:id="43" w:name="_Toc168484816"/>
      <w:bookmarkStart w:id="44" w:name="_Toc168485084"/>
      <w:bookmarkStart w:id="45" w:name="_Toc168486062"/>
      <w:bookmarkStart w:id="46" w:name="_Toc168490023"/>
      <w:bookmarkStart w:id="47" w:name="_Toc168490873"/>
      <w:r w:rsidRPr="005930EC">
        <w:rPr>
          <w:rFonts w:ascii="Times New Roman" w:hAnsi="Times New Roman"/>
        </w:rPr>
        <w:t>3.2. Учебно-методическое обеспечение</w:t>
      </w:r>
      <w:bookmarkEnd w:id="43"/>
      <w:bookmarkEnd w:id="44"/>
      <w:bookmarkEnd w:id="45"/>
      <w:bookmarkEnd w:id="46"/>
      <w:bookmarkEnd w:id="47"/>
    </w:p>
    <w:p w14:paraId="63C7B050" w14:textId="77777777" w:rsidR="00E34478" w:rsidRPr="005930EC" w:rsidRDefault="00E34478" w:rsidP="00E34478">
      <w:pPr>
        <w:pStyle w:val="a8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930EC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7EC3D8F5" w14:textId="77777777" w:rsidR="00E34478" w:rsidRPr="005930EC" w:rsidRDefault="00E34478" w:rsidP="00E344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EC">
        <w:rPr>
          <w:rFonts w:ascii="Times New Roman" w:hAnsi="Times New Roman" w:cs="Times New Roman"/>
          <w:sz w:val="24"/>
          <w:szCs w:val="24"/>
        </w:rPr>
        <w:t xml:space="preserve">1. Русский язык и культура речи: учебник/Под ред. Е.В. Сергеевой и </w:t>
      </w:r>
      <w:proofErr w:type="gramStart"/>
      <w:r w:rsidRPr="005930EC">
        <w:rPr>
          <w:rFonts w:ascii="Times New Roman" w:hAnsi="Times New Roman" w:cs="Times New Roman"/>
          <w:sz w:val="24"/>
          <w:szCs w:val="24"/>
        </w:rPr>
        <w:t>В.Д.Черняк.-</w:t>
      </w:r>
      <w:proofErr w:type="gramEnd"/>
      <w:r w:rsidRPr="005930EC">
        <w:rPr>
          <w:rFonts w:ascii="Times New Roman" w:hAnsi="Times New Roman" w:cs="Times New Roman"/>
          <w:sz w:val="24"/>
          <w:szCs w:val="24"/>
        </w:rPr>
        <w:t>Москва:КНОРУС,2020</w:t>
      </w:r>
    </w:p>
    <w:p w14:paraId="3A671E6C" w14:textId="77777777" w:rsidR="00E34478" w:rsidRPr="005930EC" w:rsidRDefault="00E34478" w:rsidP="00E34478">
      <w:pPr>
        <w:suppressAutoHyphens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930EC">
        <w:rPr>
          <w:rFonts w:ascii="Times New Roman" w:hAnsi="Times New Roman" w:cs="Times New Roman"/>
          <w:b/>
          <w:bCs/>
          <w:sz w:val="24"/>
          <w:szCs w:val="24"/>
        </w:rPr>
        <w:t xml:space="preserve">3.2.2. Дополнительные источники </w:t>
      </w:r>
    </w:p>
    <w:p w14:paraId="2106F2F9" w14:textId="77777777" w:rsidR="00E34478" w:rsidRPr="005930EC" w:rsidRDefault="00E34478" w:rsidP="00E34478">
      <w:pPr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EC">
        <w:rPr>
          <w:rFonts w:ascii="Times New Roman" w:hAnsi="Times New Roman" w:cs="Times New Roman"/>
          <w:sz w:val="24"/>
          <w:szCs w:val="24"/>
        </w:rPr>
        <w:t xml:space="preserve">Антонова Е.С., </w:t>
      </w:r>
      <w:proofErr w:type="spellStart"/>
      <w:r w:rsidRPr="005930EC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Pr="005930EC">
        <w:rPr>
          <w:rFonts w:ascii="Times New Roman" w:hAnsi="Times New Roman" w:cs="Times New Roman"/>
          <w:sz w:val="24"/>
          <w:szCs w:val="24"/>
        </w:rPr>
        <w:t xml:space="preserve"> Т.М. Русский язык и культура речи. Учебник для средних специальных учебных заведений. – М., 2019.</w:t>
      </w:r>
    </w:p>
    <w:p w14:paraId="22A3F6DA" w14:textId="77777777" w:rsidR="00E34478" w:rsidRPr="005930EC" w:rsidRDefault="00E34478" w:rsidP="00E3447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30EC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Pr="005930EC">
        <w:rPr>
          <w:rFonts w:ascii="Times New Roman" w:hAnsi="Times New Roman" w:cs="Times New Roman"/>
          <w:sz w:val="24"/>
          <w:szCs w:val="24"/>
        </w:rPr>
        <w:t xml:space="preserve"> Т.М. Русский язык и культура речи: дидактические материалы: учеб. </w:t>
      </w:r>
      <w:proofErr w:type="spellStart"/>
      <w:r w:rsidRPr="005930EC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5930EC">
        <w:rPr>
          <w:rFonts w:ascii="Times New Roman" w:hAnsi="Times New Roman" w:cs="Times New Roman"/>
          <w:sz w:val="24"/>
          <w:szCs w:val="24"/>
        </w:rPr>
        <w:t>. для студ. сред. проф. учеб. заведений. – М., 2019.</w:t>
      </w:r>
    </w:p>
    <w:p w14:paraId="0741CC1C" w14:textId="77777777" w:rsidR="00E34478" w:rsidRPr="005930EC" w:rsidRDefault="00E34478" w:rsidP="00E3447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0EC">
        <w:rPr>
          <w:rFonts w:ascii="Times New Roman" w:eastAsia="Times New Roman" w:hAnsi="Times New Roman" w:cs="Times New Roman"/>
          <w:sz w:val="24"/>
          <w:szCs w:val="24"/>
        </w:rPr>
        <w:t xml:space="preserve"> Голуб, И.Б. Русский язык и культура </w:t>
      </w:r>
      <w:proofErr w:type="gramStart"/>
      <w:r w:rsidRPr="005930EC">
        <w:rPr>
          <w:rFonts w:ascii="Times New Roman" w:eastAsia="Times New Roman" w:hAnsi="Times New Roman" w:cs="Times New Roman"/>
          <w:sz w:val="24"/>
          <w:szCs w:val="24"/>
        </w:rPr>
        <w:t>речи.-</w:t>
      </w:r>
      <w:proofErr w:type="gramEnd"/>
      <w:r w:rsidRPr="005930EC">
        <w:rPr>
          <w:rFonts w:ascii="Times New Roman" w:eastAsia="Times New Roman" w:hAnsi="Times New Roman" w:cs="Times New Roman"/>
          <w:sz w:val="24"/>
          <w:szCs w:val="24"/>
        </w:rPr>
        <w:t xml:space="preserve"> М.-: Логос, 2018</w:t>
      </w:r>
    </w:p>
    <w:p w14:paraId="02400985" w14:textId="77777777" w:rsidR="00E34478" w:rsidRPr="005930EC" w:rsidRDefault="00E34478" w:rsidP="00E34478">
      <w:pPr>
        <w:tabs>
          <w:tab w:val="left" w:pos="567"/>
          <w:tab w:val="left" w:pos="993"/>
        </w:tabs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5930E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930EC">
        <w:rPr>
          <w:rFonts w:ascii="Times New Roman" w:hAnsi="Times New Roman" w:cs="Times New Roman"/>
          <w:sz w:val="24"/>
          <w:szCs w:val="24"/>
        </w:rPr>
        <w:t>Грамота.Ру</w:t>
      </w:r>
      <w:proofErr w:type="spellEnd"/>
      <w:r w:rsidRPr="005930EC">
        <w:rPr>
          <w:rFonts w:ascii="Times New Roman" w:hAnsi="Times New Roman" w:cs="Times New Roman"/>
          <w:sz w:val="24"/>
          <w:szCs w:val="24"/>
        </w:rPr>
        <w:t>: справочно-информационный портал «</w:t>
      </w:r>
      <w:r w:rsidRPr="005930EC">
        <w:rPr>
          <w:rFonts w:ascii="Times New Roman" w:hAnsi="Times New Roman" w:cs="Times New Roman"/>
          <w:bCs/>
          <w:sz w:val="24"/>
          <w:szCs w:val="24"/>
        </w:rPr>
        <w:t>Русский язык</w:t>
      </w:r>
      <w:r w:rsidRPr="005930E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DB9E165" w14:textId="77777777" w:rsidR="00E34478" w:rsidRPr="005930EC" w:rsidRDefault="00E34478" w:rsidP="00E34478">
      <w:pPr>
        <w:tabs>
          <w:tab w:val="left" w:pos="567"/>
          <w:tab w:val="left" w:pos="993"/>
        </w:tabs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5930EC">
        <w:rPr>
          <w:rFonts w:ascii="Times New Roman" w:hAnsi="Times New Roman" w:cs="Times New Roman"/>
          <w:sz w:val="24"/>
          <w:szCs w:val="24"/>
        </w:rPr>
        <w:t xml:space="preserve">5.Грамотей (ЭРИКОС) Образовательные </w:t>
      </w:r>
      <w:r w:rsidRPr="005930EC">
        <w:rPr>
          <w:rFonts w:ascii="Times New Roman" w:hAnsi="Times New Roman" w:cs="Times New Roman"/>
          <w:bCs/>
          <w:sz w:val="24"/>
          <w:szCs w:val="24"/>
        </w:rPr>
        <w:t>ресурсы</w:t>
      </w:r>
      <w:r w:rsidRPr="005930EC">
        <w:rPr>
          <w:rFonts w:ascii="Times New Roman" w:hAnsi="Times New Roman" w:cs="Times New Roman"/>
          <w:sz w:val="24"/>
          <w:szCs w:val="24"/>
        </w:rPr>
        <w:t xml:space="preserve"> сети </w:t>
      </w:r>
      <w:r w:rsidRPr="005930EC">
        <w:rPr>
          <w:rFonts w:ascii="Times New Roman" w:hAnsi="Times New Roman" w:cs="Times New Roman"/>
          <w:bCs/>
          <w:sz w:val="24"/>
          <w:szCs w:val="24"/>
        </w:rPr>
        <w:t xml:space="preserve">Интернет по </w:t>
      </w:r>
      <w:proofErr w:type="spellStart"/>
      <w:r w:rsidRPr="005930EC">
        <w:rPr>
          <w:rFonts w:ascii="Times New Roman" w:hAnsi="Times New Roman" w:cs="Times New Roman"/>
          <w:bCs/>
          <w:sz w:val="24"/>
          <w:szCs w:val="24"/>
        </w:rPr>
        <w:t>русскомуязыку</w:t>
      </w:r>
      <w:proofErr w:type="spellEnd"/>
      <w:r w:rsidRPr="005930EC">
        <w:rPr>
          <w:rFonts w:ascii="Times New Roman" w:hAnsi="Times New Roman" w:cs="Times New Roman"/>
          <w:bCs/>
          <w:sz w:val="24"/>
          <w:szCs w:val="24"/>
        </w:rPr>
        <w:t>, культуре речи</w:t>
      </w:r>
      <w:r w:rsidRPr="005930EC">
        <w:rPr>
          <w:rFonts w:ascii="Times New Roman" w:hAnsi="Times New Roman" w:cs="Times New Roman"/>
          <w:sz w:val="24"/>
          <w:szCs w:val="24"/>
        </w:rPr>
        <w:t xml:space="preserve"> и литературе. </w:t>
      </w:r>
      <w:hyperlink r:id="rId17" w:history="1">
        <w:r w:rsidRPr="005930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http://ege.edu.ru</w:t>
        </w:r>
      </w:hyperlink>
    </w:p>
    <w:p w14:paraId="0F08D4BC" w14:textId="77777777" w:rsidR="00E34478" w:rsidRPr="005930EC" w:rsidRDefault="00E34478" w:rsidP="00E34478">
      <w:pPr>
        <w:tabs>
          <w:tab w:val="left" w:pos="567"/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5930EC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5930EC">
        <w:rPr>
          <w:rFonts w:ascii="Times New Roman" w:hAnsi="Times New Roman" w:cs="Times New Roman"/>
          <w:sz w:val="24"/>
          <w:szCs w:val="24"/>
        </w:rPr>
        <w:t>Филологический</w:t>
      </w:r>
      <w:r w:rsidRPr="00593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30EC">
        <w:rPr>
          <w:rFonts w:ascii="Times New Roman" w:hAnsi="Times New Roman" w:cs="Times New Roman"/>
          <w:sz w:val="24"/>
          <w:szCs w:val="24"/>
        </w:rPr>
        <w:t>портал</w:t>
      </w:r>
      <w:r w:rsidRPr="005930EC">
        <w:rPr>
          <w:rFonts w:ascii="Times New Roman" w:hAnsi="Times New Roman" w:cs="Times New Roman"/>
          <w:sz w:val="24"/>
          <w:szCs w:val="24"/>
          <w:lang w:val="en-US"/>
        </w:rPr>
        <w:t xml:space="preserve"> Philology.ru</w:t>
      </w:r>
    </w:p>
    <w:p w14:paraId="60D5F036" w14:textId="77777777" w:rsidR="00E34478" w:rsidRPr="005930EC" w:rsidRDefault="00E34478" w:rsidP="00E34478">
      <w:pPr>
        <w:tabs>
          <w:tab w:val="left" w:pos="567"/>
          <w:tab w:val="left" w:pos="993"/>
        </w:tabs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5930EC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hyperlink r:id="rId18" w:history="1">
        <w:r w:rsidRPr="005930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http://www.pomochnik-vsem.ru</w:t>
        </w:r>
      </w:hyperlink>
    </w:p>
    <w:p w14:paraId="0A6D1F23" w14:textId="77777777" w:rsidR="00E34478" w:rsidRPr="005930EC" w:rsidRDefault="00E34478" w:rsidP="00E34478">
      <w:pPr>
        <w:tabs>
          <w:tab w:val="left" w:pos="567"/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30EC">
        <w:rPr>
          <w:rStyle w:val="a3"/>
          <w:rFonts w:ascii="Times New Roman" w:hAnsi="Times New Roman" w:cs="Times New Roman"/>
          <w:sz w:val="24"/>
          <w:szCs w:val="24"/>
        </w:rPr>
        <w:t>8</w:t>
      </w:r>
      <w:r w:rsidRPr="005930EC">
        <w:rPr>
          <w:rFonts w:ascii="Times New Roman" w:hAnsi="Times New Roman" w:cs="Times New Roman"/>
          <w:sz w:val="24"/>
          <w:szCs w:val="24"/>
        </w:rPr>
        <w:t>. http://www.gramma.ru/</w:t>
      </w:r>
      <w:bookmarkStart w:id="48" w:name="_Toc125032989"/>
      <w:bookmarkStart w:id="49" w:name="_Toc125033096"/>
    </w:p>
    <w:p w14:paraId="17503B30" w14:textId="77777777" w:rsidR="00E34478" w:rsidRPr="005930EC" w:rsidRDefault="00E34478" w:rsidP="00E34478">
      <w:pPr>
        <w:pStyle w:val="a5"/>
        <w:spacing w:after="0"/>
        <w:rPr>
          <w:szCs w:val="24"/>
        </w:rPr>
      </w:pPr>
    </w:p>
    <w:p w14:paraId="7BFB6020" w14:textId="77777777" w:rsidR="00E34478" w:rsidRPr="00875FCB" w:rsidRDefault="00E34478" w:rsidP="00E34478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E34478" w:rsidRPr="00875FCB" w:rsidSect="006518CB">
          <w:pgSz w:w="11906" w:h="16838"/>
          <w:pgMar w:top="1134" w:right="567" w:bottom="1134" w:left="1701" w:header="709" w:footer="709" w:gutter="0"/>
          <w:cols w:space="720"/>
        </w:sectPr>
      </w:pPr>
    </w:p>
    <w:p w14:paraId="75A39499" w14:textId="77777777" w:rsidR="00E34478" w:rsidRPr="00875FCB" w:rsidRDefault="00E34478" w:rsidP="00E34478">
      <w:pPr>
        <w:pStyle w:val="14"/>
        <w:rPr>
          <w:rFonts w:ascii="Times New Roman" w:hAnsi="Times New Roman"/>
          <w:b w:val="0"/>
          <w:bCs w:val="0"/>
        </w:rPr>
      </w:pPr>
      <w:bookmarkStart w:id="50" w:name="_Toc168484817"/>
      <w:bookmarkStart w:id="51" w:name="_Toc168485085"/>
      <w:bookmarkStart w:id="52" w:name="_Toc168486063"/>
      <w:bookmarkStart w:id="53" w:name="_Toc168490024"/>
      <w:bookmarkStart w:id="54" w:name="_Toc168490874"/>
      <w:bookmarkStart w:id="55" w:name="_Toc125032990"/>
      <w:bookmarkEnd w:id="48"/>
      <w:bookmarkEnd w:id="49"/>
      <w:r w:rsidRPr="00875FCB">
        <w:rPr>
          <w:rFonts w:ascii="Times New Roman" w:hAnsi="Times New Roman"/>
        </w:rPr>
        <w:lastRenderedPageBreak/>
        <w:t xml:space="preserve">4. Контроль и оценка результатов </w:t>
      </w:r>
      <w:r w:rsidRPr="00875FCB">
        <w:rPr>
          <w:rFonts w:ascii="Times New Roman" w:hAnsi="Times New Roman"/>
        </w:rPr>
        <w:br/>
        <w:t>освоения ДИСЦИПЛИНЫ</w:t>
      </w:r>
      <w:bookmarkEnd w:id="50"/>
      <w:bookmarkEnd w:id="51"/>
      <w:bookmarkEnd w:id="52"/>
      <w:bookmarkEnd w:id="53"/>
      <w:bookmarkEnd w:id="5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2902"/>
        <w:gridCol w:w="3356"/>
      </w:tblGrid>
      <w:tr w:rsidR="00E34478" w:rsidRPr="00E34478" w14:paraId="3463D07B" w14:textId="77777777" w:rsidTr="000F72FA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5"/>
          <w:p w14:paraId="1F889DDB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A02A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61A6" w14:textId="77777777" w:rsidR="00E34478" w:rsidRPr="00E34478" w:rsidRDefault="00E34478" w:rsidP="000F72F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E34478" w:rsidRPr="00E34478" w14:paraId="1D7588BB" w14:textId="77777777" w:rsidTr="000F72F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DAD8" w14:textId="77777777" w:rsidR="00E34478" w:rsidRPr="00E34478" w:rsidRDefault="00E34478" w:rsidP="000F72FA">
            <w:pPr>
              <w:pStyle w:val="Default"/>
              <w:rPr>
                <w:color w:val="auto"/>
              </w:rPr>
            </w:pPr>
            <w:r w:rsidRPr="00E34478">
              <w:rPr>
                <w:b/>
                <w:i/>
                <w:iCs/>
                <w:color w:val="auto"/>
              </w:rPr>
              <w:t xml:space="preserve">Перечень знаний, осваиваемых в рамках дисциплины: </w:t>
            </w:r>
          </w:p>
        </w:tc>
      </w:tr>
      <w:tr w:rsidR="00E34478" w:rsidRPr="00E34478" w14:paraId="06A25787" w14:textId="77777777" w:rsidTr="000F72FA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35F1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и/или проблем в профессиональном и/или социальном контексте, методы работы в профессиональной и смежных сферах, порядок оценки результатов решения задач профессиональной деятельности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2761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«Отлично» - теоретическое содержание курса освоено полностью, без пробелов, все предусмотренные программой учебные задания выполнены, качество их выполнения оценено высоко. </w:t>
            </w:r>
          </w:p>
          <w:p w14:paraId="20F0A35C" w14:textId="77777777" w:rsidR="00E34478" w:rsidRPr="00E34478" w:rsidRDefault="00E34478" w:rsidP="000F72FA">
            <w:pPr>
              <w:pStyle w:val="Default"/>
              <w:rPr>
                <w:color w:val="auto"/>
                <w:kern w:val="2"/>
              </w:rPr>
            </w:pPr>
            <w:r w:rsidRPr="00E34478">
              <w:rPr>
                <w:color w:val="auto"/>
              </w:rPr>
              <w:t>«Хорошо» - теоретическое содержание курса освоено полностью, без пробелов, все предусмотренные программой учебные задания выполнены, некоторые виды заданий выполнены с ошибками. «Удовлетворительно» - теоретическое содержание курса освоено частично, но пробелы не носят существенного характера, большинство предусмотренных программой обучения учебных заданий выполнено, некоторые из выполненных заданий содержат ошибки. «Неудовлетворительно» - теоретическое содержание курса не освоено, выполненные учебные задания содержат грубые ошибки.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C235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устный опрос, тестирование, выполнение индивидуальных заданий различной сложности контрольные вопросы по теме</w:t>
            </w:r>
          </w:p>
        </w:tc>
      </w:tr>
      <w:tr w:rsidR="00E34478" w:rsidRPr="00E34478" w14:paraId="624285A9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9B94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номенклатура информационных источников, применяемых в профессиональной деятельности;</w:t>
            </w:r>
          </w:p>
          <w:p w14:paraId="54D145D2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информации;</w:t>
            </w:r>
          </w:p>
          <w:p w14:paraId="7B7066F2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информации;</w:t>
            </w:r>
          </w:p>
          <w:p w14:paraId="222A5411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информатизации, порядок их применения;</w:t>
            </w:r>
          </w:p>
          <w:p w14:paraId="4CE7D748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CD74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D559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ответов в ходе эвристической беседы,</w:t>
            </w:r>
          </w:p>
          <w:p w14:paraId="5E4D9B0F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презентаций </w:t>
            </w:r>
          </w:p>
        </w:tc>
      </w:tr>
      <w:tr w:rsidR="00E34478" w:rsidRPr="00E34478" w14:paraId="43F2C392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DDC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14:paraId="1FFF361E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 профессиональная терминология;</w:t>
            </w:r>
          </w:p>
          <w:p w14:paraId="1CCBE488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самообразования;</w:t>
            </w:r>
          </w:p>
          <w:p w14:paraId="550B01C2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деятельности, правовой и финансовой грамотности;</w:t>
            </w:r>
          </w:p>
          <w:p w14:paraId="224F4CD7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правила разработки презентации;</w:t>
            </w:r>
          </w:p>
          <w:p w14:paraId="57439405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реализации проекта;</w:t>
            </w:r>
          </w:p>
          <w:p w14:paraId="56925B55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языка и истории, культуры русского и других народов;</w:t>
            </w:r>
          </w:p>
          <w:p w14:paraId="47C6ABB6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смысл понятий: речевая ситуация и ее компоненты, литературный язык, языковая норма, культура речи;</w:t>
            </w:r>
          </w:p>
          <w:p w14:paraId="2BB64B2C" w14:textId="77777777" w:rsidR="00E34478" w:rsidRPr="00E34478" w:rsidRDefault="00E34478" w:rsidP="000F72FA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основные единицы и уровни языка, их признаки и взаимосвязь;</w:t>
            </w:r>
          </w:p>
          <w:p w14:paraId="0B6E9999" w14:textId="77777777" w:rsidR="00E34478" w:rsidRPr="00E34478" w:rsidRDefault="00E34478" w:rsidP="000F72FA">
            <w:pPr>
              <w:tabs>
                <w:tab w:val="left" w:pos="284"/>
                <w:tab w:val="left" w:pos="426"/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</w:p>
          <w:p w14:paraId="2D07486B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EF71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68DD" w14:textId="77777777" w:rsidR="00E34478" w:rsidRPr="00E34478" w:rsidRDefault="00E34478" w:rsidP="000F72FA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устный опрос, тестирование, выполнение индивидуальных заданий различной сложности письменная проверка в виде диктанта; собеседование;</w:t>
            </w:r>
          </w:p>
        </w:tc>
      </w:tr>
      <w:tr w:rsidR="00E34478" w:rsidRPr="00E34478" w14:paraId="424F5853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9759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коллектива;</w:t>
            </w:r>
          </w:p>
          <w:p w14:paraId="2FCC0CF8" w14:textId="77777777" w:rsidR="00E34478" w:rsidRPr="00E34478" w:rsidRDefault="00E34478" w:rsidP="000F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658D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BBCD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устный опрос, тестирование, выполнение индивидуальных заданий различной сложности контрольные вопросы по теме</w:t>
            </w:r>
          </w:p>
        </w:tc>
      </w:tr>
      <w:tr w:rsidR="00E34478" w:rsidRPr="00E34478" w14:paraId="26C7C605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5279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</w:t>
            </w:r>
            <w:proofErr w:type="gramStart"/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документов ;</w:t>
            </w:r>
            <w:proofErr w:type="gramEnd"/>
          </w:p>
          <w:p w14:paraId="02F4E27F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правила построения устных сообщений;</w:t>
            </w:r>
          </w:p>
          <w:p w14:paraId="07A1E367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 культурного контекста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A1E9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6106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ответов в ходе эвристической беседы,</w:t>
            </w:r>
          </w:p>
          <w:p w14:paraId="39EBD143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презентаций </w:t>
            </w:r>
          </w:p>
        </w:tc>
      </w:tr>
      <w:tr w:rsidR="00E34478" w:rsidRPr="00E34478" w14:paraId="37D6593C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6DA7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сущность гражданско-патриотической позиции;</w:t>
            </w:r>
          </w:p>
          <w:p w14:paraId="19EF9695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традиционных общечеловеческих ценностей, в том числе с учетом гармонизации межнациональных и межрелигиозных отношений;</w:t>
            </w:r>
          </w:p>
          <w:p w14:paraId="17708FB9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значимость профессиональной деятельности по специальности;</w:t>
            </w:r>
          </w:p>
          <w:p w14:paraId="54466B85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B9D0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B00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устный опрос, тестирование, выполнение индивидуальных заданий различной сложности письменная проверка в виде диктанта; собеседование;</w:t>
            </w:r>
          </w:p>
          <w:p w14:paraId="10A4520F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устный опрос, тестирование, выполнение индивидуальных заданий различной сложности контрольные вопросы по теме</w:t>
            </w:r>
          </w:p>
          <w:p w14:paraId="0AECC1E0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34478" w:rsidRPr="00E34478" w14:paraId="2D69C19D" w14:textId="77777777" w:rsidTr="000F72FA">
        <w:trPr>
          <w:trHeight w:val="3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28BE" w14:textId="77777777" w:rsidR="00E34478" w:rsidRPr="00E34478" w:rsidRDefault="00E34478" w:rsidP="000F72FA">
            <w:pPr>
              <w:pStyle w:val="Default"/>
              <w:rPr>
                <w:color w:val="auto"/>
              </w:rPr>
            </w:pPr>
            <w:r w:rsidRPr="00E34478">
              <w:rPr>
                <w:b/>
                <w:i/>
                <w:iCs/>
                <w:color w:val="auto"/>
              </w:rPr>
              <w:t xml:space="preserve">Перечень умений, осваиваемых в рамках дисциплины: </w:t>
            </w:r>
          </w:p>
        </w:tc>
      </w:tr>
      <w:tr w:rsidR="00E34478" w:rsidRPr="00E34478" w14:paraId="4206B173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6D8A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контексте, </w:t>
            </w: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выделять её составные части; определять этапы решения задачи, составлять план действия, реализовывать составленный план, определять необходимые ресурсы; выявлять и эффективно искать информацию, необходимую для решения задачи и/или проблемы; владеть актуальными методами работы в профессиональной и смежных сферах;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283E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«Отлично» - умения сформированы, все предусмотренные программой учебные </w:t>
            </w: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выполнены, качество их выполнения оценено высоко. </w:t>
            </w:r>
          </w:p>
          <w:p w14:paraId="54EC9595" w14:textId="77777777" w:rsidR="00E34478" w:rsidRPr="00E34478" w:rsidRDefault="00E34478" w:rsidP="000F72FA">
            <w:pPr>
              <w:pStyle w:val="Default"/>
              <w:jc w:val="both"/>
              <w:rPr>
                <w:color w:val="auto"/>
                <w:kern w:val="2"/>
              </w:rPr>
            </w:pPr>
            <w:r w:rsidRPr="00E34478">
              <w:rPr>
                <w:color w:val="auto"/>
              </w:rPr>
              <w:t>«Хорошо» - некоторые умения сформированы недостаточно, все предусмотренные программой учебные задания выполнены, некоторые виды заданий выполнены с ошибками. «Удовлетворительно» -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 «Неудовлетворительно» -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64C6" w14:textId="77777777" w:rsidR="00E34478" w:rsidRPr="00E34478" w:rsidRDefault="00E34478" w:rsidP="000F72FA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оценка ответов в ходе эвристической беседы,</w:t>
            </w:r>
          </w:p>
          <w:p w14:paraId="35ADCC22" w14:textId="77777777" w:rsidR="00E34478" w:rsidRPr="00E34478" w:rsidRDefault="00E34478" w:rsidP="000F72FA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подготовка презентаций домашние задания проблемного характера; </w:t>
            </w:r>
          </w:p>
          <w:p w14:paraId="677D03C6" w14:textId="77777777" w:rsidR="00E34478" w:rsidRPr="00E34478" w:rsidRDefault="00E34478" w:rsidP="000F72F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практические задания по работе с информацией, документами, литературой; подготовка и защита индивидуальных и групповых заданий </w:t>
            </w:r>
          </w:p>
        </w:tc>
      </w:tr>
      <w:tr w:rsidR="00E34478" w:rsidRPr="00E34478" w14:paraId="42C14DC2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5F8C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определять задачи для поиска информации; планировать процесс поиска, выбирать необходимые источники информации;</w:t>
            </w:r>
          </w:p>
          <w:p w14:paraId="42A83E5F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выделять наиболее значимое в перечне информации; структурировать получаемую информацию; оформлять результаты поиска;</w:t>
            </w:r>
          </w:p>
          <w:p w14:paraId="4B6DAB69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поиска;</w:t>
            </w:r>
          </w:p>
          <w:p w14:paraId="4955C05F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14:paraId="79C1E58F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 программное обеспечение в профессиональной деятельности;</w:t>
            </w:r>
          </w:p>
          <w:p w14:paraId="1E90921E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436B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3464" w14:textId="77777777" w:rsidR="00E34478" w:rsidRPr="00E34478" w:rsidRDefault="00E34478" w:rsidP="000F72FA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ответов в ходе эвристической беседы,</w:t>
            </w:r>
          </w:p>
          <w:p w14:paraId="1CE3B5F9" w14:textId="77777777" w:rsidR="00E34478" w:rsidRPr="00E34478" w:rsidRDefault="00E34478" w:rsidP="000F72FA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презентаций домашние задания проблемного характера; </w:t>
            </w:r>
          </w:p>
          <w:p w14:paraId="66C8DC88" w14:textId="77777777" w:rsidR="00E34478" w:rsidRPr="00E34478" w:rsidRDefault="00E34478" w:rsidP="000F72F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практические задания по работе с информацией, документами, литературой; подготовка и защита индивидуальных и групповых заданий </w:t>
            </w:r>
          </w:p>
        </w:tc>
      </w:tr>
      <w:tr w:rsidR="00E34478" w:rsidRPr="00E34478" w14:paraId="4F70A93D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EB17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14:paraId="45D77C24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76C2400D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 выстраивать траектории профессионального развития и самообразования;</w:t>
            </w:r>
          </w:p>
          <w:p w14:paraId="15201DCC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выявлять достоинства и недостатки коммерческой идеи;</w:t>
            </w:r>
          </w:p>
          <w:p w14:paraId="0C23E451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выявлять источники финансирования;</w:t>
            </w:r>
          </w:p>
          <w:p w14:paraId="57FABCA9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презентовать идеи открытия собственного дела в профессиональной деятельности;</w:t>
            </w:r>
          </w:p>
          <w:p w14:paraId="492472F0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достоверной правовой информации;</w:t>
            </w:r>
          </w:p>
          <w:p w14:paraId="165A4F56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составлять различные правовые документы;</w:t>
            </w:r>
          </w:p>
          <w:p w14:paraId="21A24A2B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находить интересные проектные идеи, грамотно их формулировать и документировать;</w:t>
            </w:r>
          </w:p>
          <w:p w14:paraId="6A0428BD" w14:textId="77777777" w:rsidR="00E34478" w:rsidRPr="00E34478" w:rsidRDefault="00E34478" w:rsidP="000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оценивать жизнеспособность проектной идеи, составлять план проекта;</w:t>
            </w:r>
          </w:p>
          <w:p w14:paraId="3C9BC1B0" w14:textId="77777777" w:rsidR="00E34478" w:rsidRPr="00E34478" w:rsidRDefault="00E34478" w:rsidP="000F72FA">
            <w:pPr>
              <w:widowControl w:val="0"/>
              <w:tabs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14:paraId="3E624D69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14:paraId="5C409221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14:paraId="3432E5CA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</w:t>
            </w:r>
            <w:r w:rsidRPr="00E3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электронном виде на различных информационных носителях;</w:t>
            </w:r>
          </w:p>
          <w:p w14:paraId="1FA63C25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14:paraId="475E0F0A" w14:textId="77777777" w:rsidR="00E34478" w:rsidRPr="00E34478" w:rsidRDefault="00E34478" w:rsidP="000F72FA">
            <w:pPr>
              <w:widowControl w:val="0"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14:paraId="7E73C3ED" w14:textId="77777777" w:rsidR="00E34478" w:rsidRPr="00E34478" w:rsidRDefault="00E34478" w:rsidP="000F72FA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14:paraId="3A305E5F" w14:textId="77777777" w:rsidR="00E34478" w:rsidRPr="00E34478" w:rsidRDefault="00E34478" w:rsidP="000F72FA">
            <w:pPr>
              <w:widowControl w:val="0"/>
              <w:tabs>
                <w:tab w:val="left" w:pos="36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создавать тексты в устной и письменной форме, различать элементы нормированной и ненормированной речи, редактировать собственные тексты и тексты других авторов.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4557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0ADA" w14:textId="77777777" w:rsidR="00E34478" w:rsidRPr="00E34478" w:rsidRDefault="00E34478" w:rsidP="000F72FA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ответов в ходе эвристической беседы,</w:t>
            </w:r>
          </w:p>
          <w:p w14:paraId="24230492" w14:textId="77777777" w:rsidR="00E34478" w:rsidRPr="00E34478" w:rsidRDefault="00E34478" w:rsidP="000F72FA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презентаций домашние задания проблемного характера; </w:t>
            </w:r>
          </w:p>
          <w:p w14:paraId="6E73116E" w14:textId="77777777" w:rsidR="00E34478" w:rsidRPr="00E34478" w:rsidRDefault="00E34478" w:rsidP="000F72FA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практические задания по работе с информацией, документами, литературой; подготовка и защита </w:t>
            </w: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индивидуальных и групповых заданий </w:t>
            </w:r>
          </w:p>
        </w:tc>
      </w:tr>
      <w:tr w:rsidR="00E34478" w:rsidRPr="00E34478" w14:paraId="3C71BF24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61CD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организовывать работу коллектива и команды;</w:t>
            </w:r>
          </w:p>
          <w:p w14:paraId="58C9CABD" w14:textId="77777777" w:rsidR="00E34478" w:rsidRPr="00E34478" w:rsidRDefault="00E34478" w:rsidP="000F72F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A99F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275C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ответов в ходе эвристической беседы,</w:t>
            </w:r>
          </w:p>
          <w:p w14:paraId="11D5ABCC" w14:textId="77777777" w:rsidR="00E34478" w:rsidRPr="00E34478" w:rsidRDefault="00E34478" w:rsidP="000F72F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презентаций домашние задания проблемного характера; </w:t>
            </w:r>
          </w:p>
          <w:p w14:paraId="4D2C6D81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практические задания по работе с информацией, документами, литературой; подготовка и защита индивидуальных и групповых заданий </w:t>
            </w:r>
          </w:p>
        </w:tc>
      </w:tr>
      <w:tr w:rsidR="00E34478" w:rsidRPr="00E34478" w14:paraId="35793287" w14:textId="77777777" w:rsidTr="000F72FA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ACDB" w14:textId="77777777" w:rsidR="00E34478" w:rsidRPr="00E34478" w:rsidRDefault="00E34478" w:rsidP="000F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  <w:p w14:paraId="17FA332A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916B" w14:textId="77777777" w:rsidR="00E34478" w:rsidRPr="00E34478" w:rsidRDefault="00E34478" w:rsidP="000F72F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BACB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ответов в ходе эвристической беседы,</w:t>
            </w:r>
          </w:p>
          <w:p w14:paraId="03B6E095" w14:textId="77777777" w:rsidR="00E34478" w:rsidRPr="00E34478" w:rsidRDefault="00E34478" w:rsidP="000F72F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презентаций домашние задания проблемного характера; </w:t>
            </w:r>
          </w:p>
          <w:p w14:paraId="19D257A6" w14:textId="77777777" w:rsidR="00E34478" w:rsidRPr="00E34478" w:rsidRDefault="00E34478" w:rsidP="000F72F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4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практические задания по работе с информацией, документами, литературой; подготовка и защита индивидуальных и групповых заданий </w:t>
            </w:r>
          </w:p>
        </w:tc>
      </w:tr>
    </w:tbl>
    <w:p w14:paraId="38188A25" w14:textId="2D0C2A36" w:rsidR="007A77E6" w:rsidRDefault="007A77E6" w:rsidP="007A77E6">
      <w:pPr>
        <w:pStyle w:val="Style10"/>
        <w:widowControl/>
        <w:spacing w:line="566" w:lineRule="exact"/>
        <w:ind w:left="518" w:right="4"/>
        <w:jc w:val="right"/>
        <w:rPr>
          <w:rStyle w:val="FontStyle16"/>
          <w:rFonts w:eastAsia="Segoe UI"/>
        </w:rPr>
      </w:pPr>
      <w:r>
        <w:rPr>
          <w:rStyle w:val="FontStyle16"/>
          <w:rFonts w:eastAsia="Segoe UI"/>
        </w:rPr>
        <w:lastRenderedPageBreak/>
        <w:t>ПРИЛОЖЕНИЕ 1</w:t>
      </w:r>
    </w:p>
    <w:p w14:paraId="3EFF473E" w14:textId="5550DD55" w:rsidR="00582615" w:rsidRDefault="007A77E6" w:rsidP="007A77E6">
      <w:pPr>
        <w:pStyle w:val="Style10"/>
        <w:widowControl/>
        <w:spacing w:line="566" w:lineRule="exact"/>
        <w:ind w:left="518" w:right="4"/>
        <w:rPr>
          <w:rStyle w:val="FontStyle16"/>
          <w:rFonts w:eastAsia="Segoe UI"/>
        </w:rPr>
      </w:pPr>
      <w:r>
        <w:rPr>
          <w:rStyle w:val="FontStyle16"/>
          <w:rFonts w:eastAsia="Segoe UI"/>
        </w:rPr>
        <w:t xml:space="preserve">ФОНД ОЦЕНОЧНЫХ СРЕДСТВ УЧЕБНОЙ ДИСЦИПЛИНЫ </w:t>
      </w:r>
      <w:r w:rsidR="00582615" w:rsidRPr="00844690">
        <w:rPr>
          <w:rStyle w:val="FontStyle16"/>
          <w:rFonts w:eastAsia="Segoe UI"/>
        </w:rPr>
        <w:t>ОГСЭ.В.06 РУССКИЙ ЯЗЫК И КУЛЬТУРА РЕЧИ</w:t>
      </w:r>
    </w:p>
    <w:p w14:paraId="743981CE" w14:textId="77777777" w:rsidR="00582615" w:rsidRPr="007A77E6" w:rsidRDefault="00582615" w:rsidP="007A77E6">
      <w:pPr>
        <w:pStyle w:val="Style3"/>
        <w:widowControl/>
        <w:tabs>
          <w:tab w:val="left" w:pos="254"/>
        </w:tabs>
        <w:spacing w:line="240" w:lineRule="auto"/>
        <w:ind w:firstLine="426"/>
        <w:jc w:val="both"/>
        <w:rPr>
          <w:rStyle w:val="FontStyle11"/>
          <w:rFonts w:eastAsia="Segoe UI"/>
          <w:sz w:val="24"/>
          <w:szCs w:val="24"/>
        </w:rPr>
      </w:pPr>
      <w:r w:rsidRPr="007A77E6">
        <w:rPr>
          <w:rStyle w:val="FontStyle11"/>
          <w:rFonts w:eastAsia="Segoe UI"/>
          <w:sz w:val="24"/>
          <w:szCs w:val="24"/>
        </w:rPr>
        <w:t>1.</w:t>
      </w:r>
      <w:r w:rsidRPr="007A77E6">
        <w:rPr>
          <w:rStyle w:val="FontStyle11"/>
          <w:rFonts w:eastAsia="Segoe UI"/>
          <w:b w:val="0"/>
          <w:bCs w:val="0"/>
          <w:sz w:val="24"/>
          <w:szCs w:val="24"/>
        </w:rPr>
        <w:tab/>
      </w:r>
      <w:r w:rsidRPr="007A77E6">
        <w:rPr>
          <w:rStyle w:val="FontStyle11"/>
          <w:rFonts w:eastAsia="Segoe UI"/>
          <w:sz w:val="24"/>
          <w:szCs w:val="24"/>
        </w:rPr>
        <w:t>Общие положения</w:t>
      </w:r>
    </w:p>
    <w:p w14:paraId="5D35C04F" w14:textId="55720FE0" w:rsidR="00582615" w:rsidRPr="007A77E6" w:rsidRDefault="007A77E6" w:rsidP="007A77E6">
      <w:pPr>
        <w:pStyle w:val="Style2"/>
        <w:widowControl/>
        <w:ind w:firstLine="426"/>
        <w:jc w:val="both"/>
        <w:rPr>
          <w:rStyle w:val="FontStyle12"/>
          <w:b w:val="0"/>
          <w:bCs w:val="0"/>
          <w:sz w:val="24"/>
          <w:szCs w:val="24"/>
        </w:rPr>
      </w:pPr>
      <w:r w:rsidRPr="007A77E6">
        <w:rPr>
          <w:rStyle w:val="FontStyle12"/>
          <w:b w:val="0"/>
          <w:bCs w:val="0"/>
          <w:sz w:val="24"/>
          <w:szCs w:val="24"/>
        </w:rPr>
        <w:t>Фонд оценочных средств</w:t>
      </w:r>
      <w:r w:rsidR="00582615" w:rsidRPr="007A77E6">
        <w:rPr>
          <w:rStyle w:val="FontStyle12"/>
          <w:b w:val="0"/>
          <w:bCs w:val="0"/>
          <w:sz w:val="24"/>
          <w:szCs w:val="24"/>
        </w:rPr>
        <w:t xml:space="preserve"> предназначен для контроля и оценки образовательных достижений обучающихся, освоивших программу учебной дисциплины Русский язык и культура речи.</w:t>
      </w:r>
    </w:p>
    <w:p w14:paraId="721F75EE" w14:textId="0E8EF259" w:rsidR="00582615" w:rsidRPr="007A77E6" w:rsidRDefault="007A77E6" w:rsidP="007A77E6">
      <w:pPr>
        <w:pStyle w:val="Style2"/>
        <w:widowControl/>
        <w:ind w:firstLine="426"/>
        <w:jc w:val="both"/>
        <w:rPr>
          <w:rStyle w:val="FontStyle12"/>
          <w:b w:val="0"/>
          <w:bCs w:val="0"/>
          <w:sz w:val="24"/>
          <w:szCs w:val="24"/>
        </w:rPr>
      </w:pPr>
      <w:r>
        <w:rPr>
          <w:rStyle w:val="FontStyle12"/>
          <w:b w:val="0"/>
          <w:bCs w:val="0"/>
          <w:sz w:val="24"/>
          <w:szCs w:val="24"/>
        </w:rPr>
        <w:t>ФОС</w:t>
      </w:r>
      <w:r w:rsidR="00582615" w:rsidRPr="007A77E6">
        <w:rPr>
          <w:rStyle w:val="FontStyle12"/>
          <w:b w:val="0"/>
          <w:bCs w:val="0"/>
          <w:sz w:val="24"/>
          <w:szCs w:val="24"/>
        </w:rPr>
        <w:t xml:space="preserve"> включают контрольные материалы для промежуточной аттестации в форме дифференцированного зачета.</w:t>
      </w:r>
    </w:p>
    <w:p w14:paraId="3BFC267E" w14:textId="77777777" w:rsidR="00582615" w:rsidRPr="007A77E6" w:rsidRDefault="00582615" w:rsidP="007A77E6">
      <w:pPr>
        <w:pStyle w:val="Style3"/>
        <w:widowControl/>
        <w:tabs>
          <w:tab w:val="left" w:pos="254"/>
        </w:tabs>
        <w:spacing w:line="240" w:lineRule="auto"/>
        <w:ind w:firstLine="426"/>
        <w:jc w:val="both"/>
      </w:pPr>
      <w:r w:rsidRPr="007A77E6">
        <w:rPr>
          <w:rStyle w:val="FontStyle11"/>
          <w:rFonts w:eastAsia="Segoe UI"/>
          <w:sz w:val="24"/>
          <w:szCs w:val="24"/>
        </w:rPr>
        <w:t>2.</w:t>
      </w:r>
      <w:r w:rsidRPr="007A77E6">
        <w:rPr>
          <w:rStyle w:val="FontStyle11"/>
          <w:rFonts w:eastAsia="Segoe UI"/>
          <w:b w:val="0"/>
          <w:bCs w:val="0"/>
          <w:sz w:val="24"/>
          <w:szCs w:val="24"/>
        </w:rPr>
        <w:tab/>
      </w:r>
      <w:r w:rsidRPr="007A77E6">
        <w:rPr>
          <w:rStyle w:val="FontStyle11"/>
          <w:rFonts w:eastAsia="Segoe UI"/>
          <w:sz w:val="24"/>
          <w:szCs w:val="24"/>
        </w:rPr>
        <w:t>Результаты освоения дисциплины, подлежащие проверке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8741"/>
      </w:tblGrid>
      <w:tr w:rsidR="00582615" w:rsidRPr="007A77E6" w14:paraId="72501BB5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D9381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КОД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08CA3" w14:textId="77777777" w:rsidR="00582615" w:rsidRPr="007A77E6" w:rsidRDefault="00582615" w:rsidP="007A77E6">
            <w:pPr>
              <w:pStyle w:val="Style5"/>
              <w:widowControl/>
              <w:ind w:firstLine="426"/>
              <w:jc w:val="both"/>
              <w:rPr>
                <w:rStyle w:val="FontStyle14"/>
                <w:sz w:val="24"/>
                <w:szCs w:val="24"/>
              </w:rPr>
            </w:pPr>
            <w:r w:rsidRPr="007A77E6">
              <w:rPr>
                <w:rStyle w:val="FontStyle14"/>
                <w:sz w:val="24"/>
                <w:szCs w:val="24"/>
              </w:rPr>
              <w:t>Освоенные умения, усвоенные знания</w:t>
            </w:r>
          </w:p>
        </w:tc>
      </w:tr>
      <w:tr w:rsidR="00582615" w:rsidRPr="007A77E6" w14:paraId="76742700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3EE70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У1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DF94" w14:textId="77777777" w:rsidR="00582615" w:rsidRPr="007A77E6" w:rsidRDefault="00582615" w:rsidP="007A77E6">
            <w:pPr>
              <w:tabs>
                <w:tab w:val="left" w:pos="-142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</w:tc>
      </w:tr>
      <w:tr w:rsidR="00582615" w:rsidRPr="007A77E6" w14:paraId="0F05F922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91D1D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 2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D3F4" w14:textId="77777777" w:rsidR="00582615" w:rsidRPr="007A77E6" w:rsidRDefault="00582615" w:rsidP="007A77E6">
            <w:pPr>
              <w:tabs>
                <w:tab w:val="left" w:pos="142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</w:tc>
      </w:tr>
      <w:tr w:rsidR="00582615" w:rsidRPr="007A77E6" w14:paraId="5B72D91A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33762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УЗ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A6FC" w14:textId="77777777" w:rsidR="00582615" w:rsidRPr="007A77E6" w:rsidRDefault="00582615" w:rsidP="007A77E6">
            <w:pPr>
              <w:tabs>
                <w:tab w:val="left" w:pos="142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проводить лингвистический анализ текстов различных функциональных стилей и разновидностей языка;</w:t>
            </w:r>
          </w:p>
        </w:tc>
      </w:tr>
      <w:tr w:rsidR="00582615" w:rsidRPr="007A77E6" w14:paraId="692DBB0E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A631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У4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8748" w14:textId="77777777" w:rsidR="00582615" w:rsidRPr="007A77E6" w:rsidRDefault="00582615" w:rsidP="007A77E6">
            <w:pPr>
              <w:tabs>
                <w:tab w:val="left" w:pos="142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</w:tc>
      </w:tr>
      <w:tr w:rsidR="00582615" w:rsidRPr="007A77E6" w14:paraId="57F44F3A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097D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У5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CE7D" w14:textId="77777777" w:rsidR="00582615" w:rsidRPr="007A77E6" w:rsidRDefault="00582615" w:rsidP="007A77E6">
            <w:pPr>
              <w:tabs>
                <w:tab w:val="left" w:pos="142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</w:tc>
      </w:tr>
      <w:tr w:rsidR="00582615" w:rsidRPr="007A77E6" w14:paraId="16002805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384A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У6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4F05" w14:textId="77777777" w:rsidR="00582615" w:rsidRPr="007A77E6" w:rsidRDefault="00582615" w:rsidP="007A77E6">
            <w:pPr>
              <w:tabs>
                <w:tab w:val="left" w:pos="142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</w:tc>
      </w:tr>
      <w:tr w:rsidR="00582615" w:rsidRPr="007A77E6" w14:paraId="45374007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F9F3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У7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9740" w14:textId="77777777" w:rsidR="00582615" w:rsidRPr="007A77E6" w:rsidRDefault="00582615" w:rsidP="007A77E6">
            <w:pPr>
              <w:tabs>
                <w:tab w:val="left" w:pos="360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</w:tc>
      </w:tr>
      <w:tr w:rsidR="00582615" w:rsidRPr="007A77E6" w14:paraId="1BAA3F68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14D9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У8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AD89" w14:textId="77777777" w:rsidR="00582615" w:rsidRPr="007A77E6" w:rsidRDefault="00582615" w:rsidP="007A77E6">
            <w:pPr>
              <w:tabs>
                <w:tab w:val="left" w:pos="360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создавать тексты в устной и письменной форме, различать элементы нормированной и ненормированной речи, редактировать собственные тексты и тексты других авторов.</w:t>
            </w:r>
          </w:p>
        </w:tc>
      </w:tr>
      <w:tr w:rsidR="00582615" w:rsidRPr="007A77E6" w14:paraId="4FF24DB3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F3C10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31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365D" w14:textId="77777777" w:rsidR="00582615" w:rsidRPr="007A77E6" w:rsidRDefault="00582615" w:rsidP="007A77E6">
            <w:pPr>
              <w:tabs>
                <w:tab w:val="left" w:pos="284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связь языка и истории, культуры русского и других народов;</w:t>
            </w:r>
          </w:p>
        </w:tc>
      </w:tr>
      <w:tr w:rsidR="00582615" w:rsidRPr="007A77E6" w14:paraId="3A99DB92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BA38C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32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EB54" w14:textId="77777777" w:rsidR="00582615" w:rsidRPr="007A77E6" w:rsidRDefault="00582615" w:rsidP="007A77E6">
            <w:pPr>
              <w:tabs>
                <w:tab w:val="left" w:pos="284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смысл понятий: речевая ситуация и ее компоненты, литературный язык, языковая норма, культура речи;</w:t>
            </w:r>
          </w:p>
        </w:tc>
      </w:tr>
      <w:tr w:rsidR="00582615" w:rsidRPr="007A77E6" w14:paraId="47524536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932CD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3 3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B63F" w14:textId="77777777" w:rsidR="00582615" w:rsidRPr="007A77E6" w:rsidRDefault="00582615" w:rsidP="007A77E6">
            <w:pPr>
              <w:tabs>
                <w:tab w:val="left" w:pos="284"/>
                <w:tab w:val="left" w:pos="426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основные единицы и уровни языка, их признаки и взаимосвязь;</w:t>
            </w:r>
          </w:p>
        </w:tc>
      </w:tr>
      <w:tr w:rsidR="00582615" w:rsidRPr="007A77E6" w14:paraId="0A9C1720" w14:textId="77777777" w:rsidTr="007A77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F68B" w14:textId="77777777" w:rsidR="00582615" w:rsidRPr="007A77E6" w:rsidRDefault="00582615" w:rsidP="007A77E6">
            <w:pPr>
              <w:pStyle w:val="Style6"/>
              <w:widowControl/>
              <w:ind w:firstLine="58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7A77E6">
              <w:rPr>
                <w:rStyle w:val="FontStyle13"/>
                <w:sz w:val="24"/>
                <w:szCs w:val="24"/>
              </w:rPr>
              <w:t>З 4</w:t>
            </w:r>
          </w:p>
        </w:tc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08BD" w14:textId="77777777" w:rsidR="00582615" w:rsidRPr="007A77E6" w:rsidRDefault="00582615" w:rsidP="007A77E6">
            <w:pPr>
              <w:tabs>
                <w:tab w:val="left" w:pos="284"/>
                <w:tab w:val="left" w:pos="426"/>
                <w:tab w:val="left" w:pos="9355"/>
              </w:tabs>
              <w:ind w:firstLine="426"/>
              <w:jc w:val="both"/>
              <w:rPr>
                <w:rStyle w:val="FontStyle15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</w:p>
        </w:tc>
      </w:tr>
    </w:tbl>
    <w:p w14:paraId="212FDFA6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1"/>
          <w:rFonts w:eastAsia="Segoe UI"/>
          <w:sz w:val="24"/>
          <w:szCs w:val="24"/>
        </w:rPr>
      </w:pPr>
    </w:p>
    <w:p w14:paraId="44A39F8C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1"/>
          <w:rFonts w:eastAsia="Segoe UI"/>
          <w:sz w:val="24"/>
          <w:szCs w:val="24"/>
        </w:rPr>
      </w:pPr>
      <w:r w:rsidRPr="007A77E6">
        <w:rPr>
          <w:rStyle w:val="FontStyle11"/>
          <w:rFonts w:eastAsia="Segoe UI"/>
          <w:sz w:val="24"/>
          <w:szCs w:val="24"/>
        </w:rPr>
        <w:t xml:space="preserve">3. Структура контрольного задания </w:t>
      </w:r>
    </w:p>
    <w:p w14:paraId="542C9932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1"/>
          <w:rFonts w:eastAsia="Segoe UI"/>
          <w:sz w:val="24"/>
          <w:szCs w:val="24"/>
        </w:rPr>
      </w:pPr>
      <w:r w:rsidRPr="007A77E6">
        <w:rPr>
          <w:rStyle w:val="FontStyle11"/>
          <w:rFonts w:eastAsia="Segoe UI"/>
          <w:sz w:val="24"/>
          <w:szCs w:val="24"/>
        </w:rPr>
        <w:t>3</w:t>
      </w:r>
      <w:r w:rsidRPr="007A77E6">
        <w:rPr>
          <w:rStyle w:val="FontStyle16"/>
          <w:rFonts w:eastAsia="Segoe UI"/>
          <w:sz w:val="24"/>
          <w:szCs w:val="24"/>
        </w:rPr>
        <w:t xml:space="preserve">.1. </w:t>
      </w:r>
      <w:r w:rsidRPr="007A77E6">
        <w:rPr>
          <w:rStyle w:val="FontStyle11"/>
          <w:rFonts w:eastAsia="Segoe UI"/>
          <w:sz w:val="24"/>
          <w:szCs w:val="24"/>
        </w:rPr>
        <w:t>Текст типового задания</w:t>
      </w:r>
    </w:p>
    <w:p w14:paraId="4DFDFD1D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1"/>
          <w:rFonts w:eastAsia="Segoe UI"/>
          <w:b w:val="0"/>
          <w:sz w:val="24"/>
          <w:szCs w:val="24"/>
        </w:rPr>
      </w:pPr>
      <w:r w:rsidRPr="007A77E6">
        <w:rPr>
          <w:rStyle w:val="FontStyle11"/>
          <w:rFonts w:eastAsia="Segoe UI"/>
          <w:b w:val="0"/>
          <w:sz w:val="24"/>
          <w:szCs w:val="24"/>
        </w:rPr>
        <w:t>Проверяемые результаты обучения: У1, У2, У3, У4, У5, У</w:t>
      </w:r>
      <w:proofErr w:type="gramStart"/>
      <w:r w:rsidRPr="007A77E6">
        <w:rPr>
          <w:rStyle w:val="FontStyle11"/>
          <w:rFonts w:eastAsia="Segoe UI"/>
          <w:b w:val="0"/>
          <w:sz w:val="24"/>
          <w:szCs w:val="24"/>
        </w:rPr>
        <w:t>6,У</w:t>
      </w:r>
      <w:proofErr w:type="gramEnd"/>
      <w:r w:rsidRPr="007A77E6">
        <w:rPr>
          <w:rStyle w:val="FontStyle11"/>
          <w:rFonts w:eastAsia="Segoe UI"/>
          <w:b w:val="0"/>
          <w:sz w:val="24"/>
          <w:szCs w:val="24"/>
        </w:rPr>
        <w:t>7, У8, З1, З2, З3,З4</w:t>
      </w:r>
    </w:p>
    <w:p w14:paraId="23E4153B" w14:textId="77777777" w:rsidR="00582615" w:rsidRPr="007A77E6" w:rsidRDefault="00582615" w:rsidP="007A77E6">
      <w:pPr>
        <w:pStyle w:val="Style4"/>
        <w:widowControl/>
        <w:ind w:firstLine="426"/>
        <w:jc w:val="both"/>
        <w:rPr>
          <w:rStyle w:val="FontStyle12"/>
          <w:b w:val="0"/>
          <w:sz w:val="24"/>
          <w:szCs w:val="24"/>
        </w:rPr>
      </w:pPr>
    </w:p>
    <w:p w14:paraId="000F4E2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 Соответствие единицы языка разделу:</w:t>
      </w:r>
    </w:p>
    <w:tbl>
      <w:tblPr>
        <w:tblW w:w="10922" w:type="dxa"/>
        <w:tblLayout w:type="fixed"/>
        <w:tblLook w:val="0000" w:firstRow="0" w:lastRow="0" w:firstColumn="0" w:lastColumn="0" w:noHBand="0" w:noVBand="0"/>
      </w:tblPr>
      <w:tblGrid>
        <w:gridCol w:w="5461"/>
        <w:gridCol w:w="5461"/>
      </w:tblGrid>
      <w:tr w:rsidR="00582615" w:rsidRPr="007A77E6" w14:paraId="310D5974" w14:textId="77777777" w:rsidTr="002537E3">
        <w:trPr>
          <w:trHeight w:val="277"/>
        </w:trPr>
        <w:tc>
          <w:tcPr>
            <w:tcW w:w="5461" w:type="dxa"/>
          </w:tcPr>
          <w:p w14:paraId="66360036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1. морфология</w:t>
            </w:r>
          </w:p>
        </w:tc>
        <w:tc>
          <w:tcPr>
            <w:tcW w:w="5461" w:type="dxa"/>
          </w:tcPr>
          <w:p w14:paraId="40B313D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А. форма слова</w:t>
            </w:r>
          </w:p>
        </w:tc>
      </w:tr>
      <w:tr w:rsidR="00582615" w:rsidRPr="007A77E6" w14:paraId="0D54AD7E" w14:textId="77777777" w:rsidTr="002537E3">
        <w:trPr>
          <w:trHeight w:val="293"/>
        </w:trPr>
        <w:tc>
          <w:tcPr>
            <w:tcW w:w="5461" w:type="dxa"/>
          </w:tcPr>
          <w:p w14:paraId="682D8703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2. лексика</w:t>
            </w:r>
          </w:p>
        </w:tc>
        <w:tc>
          <w:tcPr>
            <w:tcW w:w="5461" w:type="dxa"/>
          </w:tcPr>
          <w:p w14:paraId="35A1700F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Б. слово</w:t>
            </w:r>
          </w:p>
        </w:tc>
      </w:tr>
      <w:tr w:rsidR="00582615" w:rsidRPr="007A77E6" w14:paraId="6E7CBED1" w14:textId="77777777" w:rsidTr="002537E3">
        <w:trPr>
          <w:trHeight w:val="277"/>
        </w:trPr>
        <w:tc>
          <w:tcPr>
            <w:tcW w:w="5461" w:type="dxa"/>
          </w:tcPr>
          <w:p w14:paraId="04907D8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синтаксис</w:t>
            </w:r>
          </w:p>
        </w:tc>
        <w:tc>
          <w:tcPr>
            <w:tcW w:w="5461" w:type="dxa"/>
          </w:tcPr>
          <w:p w14:paraId="362CC48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В. словосочетание, предложение</w:t>
            </w:r>
          </w:p>
        </w:tc>
      </w:tr>
      <w:tr w:rsidR="00582615" w:rsidRPr="007A77E6" w14:paraId="0906572C" w14:textId="77777777" w:rsidTr="002537E3">
        <w:trPr>
          <w:trHeight w:val="277"/>
        </w:trPr>
        <w:tc>
          <w:tcPr>
            <w:tcW w:w="5461" w:type="dxa"/>
          </w:tcPr>
          <w:p w14:paraId="42B14C37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1" w:type="dxa"/>
          </w:tcPr>
          <w:p w14:paraId="26C5B03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Г. строение слова</w:t>
            </w:r>
          </w:p>
        </w:tc>
      </w:tr>
    </w:tbl>
    <w:p w14:paraId="534AEC01" w14:textId="77777777" w:rsidR="00582615" w:rsidRPr="007A77E6" w:rsidRDefault="00582615" w:rsidP="007A77E6">
      <w:pPr>
        <w:keepNext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2. Р</w:t>
      </w:r>
      <w:r w:rsidRPr="007A77E6">
        <w:rPr>
          <w:rFonts w:ascii="Times New Roman" w:hAnsi="Times New Roman" w:cs="Times New Roman"/>
          <w:b/>
          <w:sz w:val="24"/>
          <w:szCs w:val="24"/>
        </w:rPr>
        <w:t>азновидности речи по типовому значению:</w:t>
      </w:r>
    </w:p>
    <w:p w14:paraId="7C4CC4F7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Описание        2.  Повествование                3.  Размышление                              </w:t>
      </w:r>
    </w:p>
    <w:p w14:paraId="282D396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4.  Рассуждение       5.  Изложение          6.  Характеристика</w:t>
      </w:r>
    </w:p>
    <w:p w14:paraId="6A011AFB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7A77E6">
        <w:rPr>
          <w:rFonts w:ascii="Times New Roman" w:hAnsi="Times New Roman" w:cs="Times New Roman"/>
          <w:b/>
          <w:sz w:val="24"/>
          <w:szCs w:val="24"/>
        </w:rPr>
        <w:t>Процесс двустороннего общения – это…</w:t>
      </w:r>
    </w:p>
    <w:p w14:paraId="4775103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Форма речи, характеризующаяся сменой высказывания нескольких говорящих называется ...  </w:t>
      </w:r>
    </w:p>
    <w:p w14:paraId="70FBB93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Речь, обращенная к самому себе или окружающим называется ...  </w:t>
      </w:r>
    </w:p>
    <w:p w14:paraId="03FD456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7A77E6">
        <w:rPr>
          <w:rFonts w:ascii="Times New Roman" w:hAnsi="Times New Roman" w:cs="Times New Roman"/>
          <w:b/>
          <w:sz w:val="24"/>
          <w:szCs w:val="24"/>
        </w:rPr>
        <w:t>Целью научного стиля речи является:</w:t>
      </w:r>
    </w:p>
    <w:p w14:paraId="265C52C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передавать знания          2. давать указания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3.организовывать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работу</w:t>
      </w:r>
    </w:p>
    <w:p w14:paraId="3EDFF49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4.  убеждать людей                  5. обобщать информацию</w:t>
      </w:r>
    </w:p>
    <w:p w14:paraId="30B6C7A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Письменное обращение частного лица в государственное учреждение по личному вопросу – </w:t>
      </w:r>
    </w:p>
    <w:p w14:paraId="6F153A9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Pr="007A77E6">
        <w:rPr>
          <w:rFonts w:ascii="Times New Roman" w:hAnsi="Times New Roman" w:cs="Times New Roman"/>
          <w:b/>
          <w:sz w:val="24"/>
          <w:szCs w:val="24"/>
        </w:rPr>
        <w:t>Стилевые черты публицистического стиля речи:</w:t>
      </w:r>
    </w:p>
    <w:p w14:paraId="1C766BA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подчеркнуто логические высказывания    </w:t>
      </w:r>
    </w:p>
    <w:p w14:paraId="060DD98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2.подчеркнуто строгие высказывания</w:t>
      </w:r>
    </w:p>
    <w:p w14:paraId="5C5F491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3. непринужденность            4.  страстность, 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призывность</w:t>
      </w:r>
      <w:proofErr w:type="spellEnd"/>
    </w:p>
    <w:p w14:paraId="4E84D06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9. </w:t>
      </w:r>
      <w:r w:rsidRPr="007A77E6">
        <w:rPr>
          <w:rFonts w:ascii="Times New Roman" w:hAnsi="Times New Roman" w:cs="Times New Roman"/>
          <w:b/>
          <w:sz w:val="24"/>
          <w:szCs w:val="24"/>
        </w:rPr>
        <w:t>Жанры разговорной речи:</w:t>
      </w:r>
    </w:p>
    <w:p w14:paraId="583BC45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разговор        2. беседа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3.отзыв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4. характеристика       5.устный ответ</w:t>
      </w:r>
    </w:p>
    <w:p w14:paraId="07E88EB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r w:rsidRPr="007A77E6">
        <w:rPr>
          <w:rFonts w:ascii="Times New Roman" w:hAnsi="Times New Roman" w:cs="Times New Roman"/>
          <w:b/>
          <w:sz w:val="24"/>
          <w:szCs w:val="24"/>
        </w:rPr>
        <w:t>Прямое значение имеет сочетание:</w:t>
      </w:r>
    </w:p>
    <w:p w14:paraId="7FB87432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острый нож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2.острый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ум    3.острая шутка     4.острая боль     5.острый соус</w:t>
      </w:r>
    </w:p>
    <w:p w14:paraId="624EA15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11.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Слова, различные по звучанию(написанию), близкие по лексическому значению называются ...  </w:t>
      </w:r>
    </w:p>
    <w:p w14:paraId="7D8F83B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sz w:val="24"/>
          <w:szCs w:val="24"/>
        </w:rPr>
        <w:t>12</w:t>
      </w: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77E6">
        <w:rPr>
          <w:rFonts w:ascii="Times New Roman" w:hAnsi="Times New Roman" w:cs="Times New Roman"/>
          <w:b/>
          <w:sz w:val="24"/>
          <w:szCs w:val="24"/>
        </w:rPr>
        <w:t>Разговорный оттенок имеют глаголы:</w:t>
      </w:r>
    </w:p>
    <w:p w14:paraId="05BC841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полоскает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 xml:space="preserve">        2. махает          3. полощет                4. плещет</w:t>
      </w:r>
    </w:p>
    <w:p w14:paraId="2C23DE7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13.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 Соответствие иностранных слов русским синонимам: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582615" w:rsidRPr="007A77E6" w14:paraId="7987043E" w14:textId="77777777" w:rsidTr="002537E3">
        <w:tc>
          <w:tcPr>
            <w:tcW w:w="5341" w:type="dxa"/>
          </w:tcPr>
          <w:p w14:paraId="771B3879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1. эволюция</w:t>
            </w:r>
          </w:p>
        </w:tc>
        <w:tc>
          <w:tcPr>
            <w:tcW w:w="5341" w:type="dxa"/>
          </w:tcPr>
          <w:p w14:paraId="6A527CB4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А) развитие</w:t>
            </w:r>
          </w:p>
        </w:tc>
      </w:tr>
      <w:tr w:rsidR="00582615" w:rsidRPr="007A77E6" w14:paraId="331973EC" w14:textId="77777777" w:rsidTr="002537E3">
        <w:tc>
          <w:tcPr>
            <w:tcW w:w="5341" w:type="dxa"/>
          </w:tcPr>
          <w:p w14:paraId="4BBAAC3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2. форсировать</w:t>
            </w:r>
          </w:p>
        </w:tc>
        <w:tc>
          <w:tcPr>
            <w:tcW w:w="5341" w:type="dxa"/>
          </w:tcPr>
          <w:p w14:paraId="536DB72F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Б) усиливать</w:t>
            </w:r>
          </w:p>
        </w:tc>
      </w:tr>
      <w:tr w:rsidR="00582615" w:rsidRPr="007A77E6" w14:paraId="1F109150" w14:textId="77777777" w:rsidTr="002537E3">
        <w:tc>
          <w:tcPr>
            <w:tcW w:w="5341" w:type="dxa"/>
          </w:tcPr>
          <w:p w14:paraId="7280E326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3. гарантировать</w:t>
            </w:r>
          </w:p>
        </w:tc>
        <w:tc>
          <w:tcPr>
            <w:tcW w:w="5341" w:type="dxa"/>
          </w:tcPr>
          <w:p w14:paraId="55970E6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В) обещать</w:t>
            </w:r>
          </w:p>
        </w:tc>
      </w:tr>
      <w:tr w:rsidR="00582615" w:rsidRPr="007A77E6" w14:paraId="7271EF56" w14:textId="77777777" w:rsidTr="002537E3">
        <w:tc>
          <w:tcPr>
            <w:tcW w:w="5341" w:type="dxa"/>
          </w:tcPr>
          <w:p w14:paraId="59A36242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6BFD60A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Г) руководствоваться</w:t>
            </w:r>
          </w:p>
        </w:tc>
      </w:tr>
    </w:tbl>
    <w:p w14:paraId="17F79C1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14.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 Соответствие иностранных слов русским синонимам: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582615" w:rsidRPr="007A77E6" w14:paraId="71DAFE57" w14:textId="77777777" w:rsidTr="002537E3">
        <w:tc>
          <w:tcPr>
            <w:tcW w:w="5341" w:type="dxa"/>
          </w:tcPr>
          <w:p w14:paraId="112B32B0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1. доминировать</w:t>
            </w:r>
          </w:p>
        </w:tc>
        <w:tc>
          <w:tcPr>
            <w:tcW w:w="5341" w:type="dxa"/>
          </w:tcPr>
          <w:p w14:paraId="41443CBD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А) преобладать</w:t>
            </w:r>
          </w:p>
        </w:tc>
      </w:tr>
      <w:tr w:rsidR="00582615" w:rsidRPr="007A77E6" w14:paraId="745885FD" w14:textId="77777777" w:rsidTr="002537E3">
        <w:tc>
          <w:tcPr>
            <w:tcW w:w="5341" w:type="dxa"/>
          </w:tcPr>
          <w:p w14:paraId="795C4E15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2. триумф</w:t>
            </w:r>
          </w:p>
        </w:tc>
        <w:tc>
          <w:tcPr>
            <w:tcW w:w="5341" w:type="dxa"/>
          </w:tcPr>
          <w:p w14:paraId="652C6CD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Б) победа</w:t>
            </w:r>
          </w:p>
        </w:tc>
      </w:tr>
      <w:tr w:rsidR="00582615" w:rsidRPr="007A77E6" w14:paraId="5241E8BD" w14:textId="77777777" w:rsidTr="002537E3">
        <w:tc>
          <w:tcPr>
            <w:tcW w:w="5341" w:type="dxa"/>
          </w:tcPr>
          <w:p w14:paraId="03192DDB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7800D03F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В) гарантировать</w:t>
            </w:r>
          </w:p>
        </w:tc>
      </w:tr>
    </w:tbl>
    <w:p w14:paraId="458A822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15.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Слова одной и той же части речи с противоположным лексическим значением называются  </w:t>
      </w:r>
    </w:p>
    <w:p w14:paraId="6DAF4CA2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16.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Устойчивое выражение с самостоятельным значением называется </w:t>
      </w:r>
    </w:p>
    <w:p w14:paraId="791BCD7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17. 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 Соответствие между фразеологизмами и их лексическим значением.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582615" w:rsidRPr="007A77E6" w14:paraId="0214AA3E" w14:textId="77777777" w:rsidTr="002537E3">
        <w:tc>
          <w:tcPr>
            <w:tcW w:w="5341" w:type="dxa"/>
          </w:tcPr>
          <w:p w14:paraId="3AA68714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1.скрыто</w:t>
            </w:r>
          </w:p>
        </w:tc>
        <w:tc>
          <w:tcPr>
            <w:tcW w:w="5341" w:type="dxa"/>
          </w:tcPr>
          <w:p w14:paraId="2198E84E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А) тихой сапой</w:t>
            </w:r>
          </w:p>
        </w:tc>
      </w:tr>
      <w:tr w:rsidR="00582615" w:rsidRPr="007A77E6" w14:paraId="1DFC997C" w14:textId="77777777" w:rsidTr="002537E3">
        <w:tc>
          <w:tcPr>
            <w:tcW w:w="5341" w:type="dxa"/>
          </w:tcPr>
          <w:p w14:paraId="6DD3BEF3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2. идеализированно</w:t>
            </w:r>
          </w:p>
        </w:tc>
        <w:tc>
          <w:tcPr>
            <w:tcW w:w="5341" w:type="dxa"/>
          </w:tcPr>
          <w:p w14:paraId="6F51537B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Б) в розовом свете</w:t>
            </w:r>
          </w:p>
        </w:tc>
      </w:tr>
      <w:tr w:rsidR="00582615" w:rsidRPr="007A77E6" w14:paraId="7BE3F4CE" w14:textId="77777777" w:rsidTr="002537E3">
        <w:tc>
          <w:tcPr>
            <w:tcW w:w="5341" w:type="dxa"/>
          </w:tcPr>
          <w:p w14:paraId="7E98F100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3. очень рано</w:t>
            </w:r>
          </w:p>
        </w:tc>
        <w:tc>
          <w:tcPr>
            <w:tcW w:w="5341" w:type="dxa"/>
          </w:tcPr>
          <w:p w14:paraId="4C628DB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В) ни свет ни заря</w:t>
            </w:r>
          </w:p>
        </w:tc>
      </w:tr>
      <w:tr w:rsidR="00582615" w:rsidRPr="007A77E6" w14:paraId="791DC5F4" w14:textId="77777777" w:rsidTr="002537E3">
        <w:tc>
          <w:tcPr>
            <w:tcW w:w="5341" w:type="dxa"/>
          </w:tcPr>
          <w:p w14:paraId="733373AD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4. неохотно</w:t>
            </w:r>
          </w:p>
        </w:tc>
        <w:tc>
          <w:tcPr>
            <w:tcW w:w="5341" w:type="dxa"/>
          </w:tcPr>
          <w:p w14:paraId="17E9A2F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Г) скрепя сердце</w:t>
            </w:r>
          </w:p>
        </w:tc>
      </w:tr>
      <w:tr w:rsidR="00582615" w:rsidRPr="007A77E6" w14:paraId="09C3C821" w14:textId="77777777" w:rsidTr="002537E3">
        <w:tc>
          <w:tcPr>
            <w:tcW w:w="5341" w:type="dxa"/>
          </w:tcPr>
          <w:p w14:paraId="064014E2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5. рассердиться</w:t>
            </w:r>
          </w:p>
        </w:tc>
        <w:tc>
          <w:tcPr>
            <w:tcW w:w="5341" w:type="dxa"/>
          </w:tcPr>
          <w:p w14:paraId="636DE3A9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Д) выйти из себя</w:t>
            </w:r>
          </w:p>
        </w:tc>
      </w:tr>
      <w:tr w:rsidR="00582615" w:rsidRPr="007A77E6" w14:paraId="388C61E6" w14:textId="77777777" w:rsidTr="002537E3">
        <w:tc>
          <w:tcPr>
            <w:tcW w:w="5341" w:type="dxa"/>
          </w:tcPr>
          <w:p w14:paraId="36E14586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7B34ED9C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Е) морочить голову</w:t>
            </w:r>
          </w:p>
        </w:tc>
      </w:tr>
    </w:tbl>
    <w:p w14:paraId="7C94818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A77E6">
        <w:rPr>
          <w:rFonts w:ascii="Times New Roman" w:hAnsi="Times New Roman" w:cs="Times New Roman"/>
          <w:b/>
          <w:i/>
          <w:sz w:val="24"/>
          <w:szCs w:val="24"/>
        </w:rPr>
        <w:t>18 .</w:t>
      </w:r>
      <w:proofErr w:type="gramEnd"/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77E6">
        <w:rPr>
          <w:rFonts w:ascii="Times New Roman" w:hAnsi="Times New Roman" w:cs="Times New Roman"/>
          <w:b/>
          <w:sz w:val="24"/>
          <w:szCs w:val="24"/>
        </w:rPr>
        <w:t>Фразеологизмы, употребляемые в разговорном стиле:</w:t>
      </w:r>
    </w:p>
    <w:p w14:paraId="6839209B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пальма первенства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2.камень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преткновения    3.  смотреть сквозь пальцы</w:t>
      </w:r>
    </w:p>
    <w:p w14:paraId="72A4C62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19. </w:t>
      </w:r>
      <w:r w:rsidRPr="007A77E6">
        <w:rPr>
          <w:rFonts w:ascii="Times New Roman" w:hAnsi="Times New Roman" w:cs="Times New Roman"/>
          <w:b/>
          <w:sz w:val="24"/>
          <w:szCs w:val="24"/>
        </w:rPr>
        <w:t>Прилагательные в сравнительной степени, имеющие ударение на основе:</w:t>
      </w:r>
    </w:p>
    <w:p w14:paraId="3651C87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интересный               2.  Красивый                3.  больной</w:t>
      </w:r>
    </w:p>
    <w:p w14:paraId="7A83529E" w14:textId="77777777" w:rsidR="00582615" w:rsidRPr="007A77E6" w:rsidRDefault="00582615" w:rsidP="007A77E6">
      <w:pPr>
        <w:keepNext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20. </w:t>
      </w:r>
      <w:r w:rsidRPr="007A77E6">
        <w:rPr>
          <w:rFonts w:ascii="Times New Roman" w:hAnsi="Times New Roman" w:cs="Times New Roman"/>
          <w:b/>
          <w:sz w:val="24"/>
          <w:szCs w:val="24"/>
        </w:rPr>
        <w:t>Раздел науки о языке, определяющий единообразные способы передачи на письме слов с помощью графических средств:</w:t>
      </w:r>
    </w:p>
    <w:p w14:paraId="1B0560C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орфография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2.орфоэпия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   3.словообразование    4.фонетика    5.лексика</w:t>
      </w:r>
    </w:p>
    <w:p w14:paraId="385D683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21.  </w:t>
      </w:r>
      <w:r w:rsidRPr="007A77E6">
        <w:rPr>
          <w:rFonts w:ascii="Times New Roman" w:hAnsi="Times New Roman" w:cs="Times New Roman"/>
          <w:b/>
          <w:sz w:val="24"/>
          <w:szCs w:val="24"/>
        </w:rPr>
        <w:t>Ъ пишется в словах:</w:t>
      </w:r>
    </w:p>
    <w:p w14:paraId="7273BDE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кон...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юнктивит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 xml:space="preserve">     2. ин...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3.под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>...язычный       4.мыш...як</w:t>
      </w:r>
    </w:p>
    <w:p w14:paraId="5D48278B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22.  Б</w:t>
      </w:r>
      <w:r w:rsidRPr="007A77E6">
        <w:rPr>
          <w:rFonts w:ascii="Times New Roman" w:hAnsi="Times New Roman" w:cs="Times New Roman"/>
          <w:b/>
          <w:sz w:val="24"/>
          <w:szCs w:val="24"/>
        </w:rPr>
        <w:t>уква З на конце приставки пишется в словах:</w:t>
      </w:r>
    </w:p>
    <w:p w14:paraId="3421F25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бе...позвоночный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2.и...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>царапанный          3.во...паленный   4.бе...болезненный   5. и...гладить</w:t>
      </w:r>
    </w:p>
    <w:p w14:paraId="155B9EB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23.  </w:t>
      </w:r>
      <w:r w:rsidRPr="007A77E6">
        <w:rPr>
          <w:rFonts w:ascii="Times New Roman" w:hAnsi="Times New Roman" w:cs="Times New Roman"/>
          <w:b/>
          <w:sz w:val="24"/>
          <w:szCs w:val="24"/>
        </w:rPr>
        <w:t>-НН- пишется в словах:</w:t>
      </w:r>
    </w:p>
    <w:p w14:paraId="76E4D6E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ране..</w:t>
      </w:r>
      <w:proofErr w:type="spellStart"/>
      <w:proofErr w:type="gramEnd"/>
      <w:r w:rsidRPr="007A77E6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искустве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 xml:space="preserve">                  3. 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взволнова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операцио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 xml:space="preserve">            5 гуси…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ое</w:t>
      </w:r>
      <w:proofErr w:type="spellEnd"/>
    </w:p>
    <w:p w14:paraId="44144E0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24.  </w:t>
      </w:r>
      <w:r w:rsidRPr="007A77E6">
        <w:rPr>
          <w:rFonts w:ascii="Times New Roman" w:hAnsi="Times New Roman" w:cs="Times New Roman"/>
          <w:b/>
          <w:sz w:val="24"/>
          <w:szCs w:val="24"/>
        </w:rPr>
        <w:t>Название раздела науки о языке, изучающего строение слов и способы их образования:</w:t>
      </w:r>
    </w:p>
    <w:p w14:paraId="5A01554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лексикология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2.фразеология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3.словообразование   4.орфография        5.графика</w:t>
      </w:r>
    </w:p>
    <w:p w14:paraId="00325C1E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25.  </w:t>
      </w:r>
      <w:r w:rsidRPr="007A77E6">
        <w:rPr>
          <w:rFonts w:ascii="Times New Roman" w:hAnsi="Times New Roman" w:cs="Times New Roman"/>
          <w:b/>
          <w:sz w:val="24"/>
          <w:szCs w:val="24"/>
        </w:rPr>
        <w:t>Часть изменяемого слова без окончания – это:</w:t>
      </w:r>
    </w:p>
    <w:p w14:paraId="2704A90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приставка            2.  основа           3.  корень             4.  суффикс</w:t>
      </w:r>
    </w:p>
    <w:p w14:paraId="78D4C82E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26.  </w:t>
      </w:r>
      <w:r w:rsidRPr="007A77E6">
        <w:rPr>
          <w:rFonts w:ascii="Times New Roman" w:hAnsi="Times New Roman" w:cs="Times New Roman"/>
          <w:b/>
          <w:sz w:val="24"/>
          <w:szCs w:val="24"/>
        </w:rPr>
        <w:t>Название изменяемой части слова, служащей для связи слов и образующей форму слова:</w:t>
      </w:r>
    </w:p>
    <w:p w14:paraId="1610911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окончание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2.основа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         3.корень      4.суффикс        5.приставка</w:t>
      </w:r>
    </w:p>
    <w:p w14:paraId="149BB78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27.  </w:t>
      </w:r>
      <w:r w:rsidRPr="007A77E6">
        <w:rPr>
          <w:rFonts w:ascii="Times New Roman" w:hAnsi="Times New Roman" w:cs="Times New Roman"/>
          <w:b/>
          <w:sz w:val="24"/>
          <w:szCs w:val="24"/>
        </w:rPr>
        <w:t>Однокоренными являются слова:</w:t>
      </w:r>
    </w:p>
    <w:p w14:paraId="34DBFC5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гора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2.гористый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    3.горный               4.угореть</w:t>
      </w:r>
    </w:p>
    <w:p w14:paraId="766CC16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28. </w:t>
      </w:r>
      <w:r w:rsidRPr="007A77E6">
        <w:rPr>
          <w:rFonts w:ascii="Times New Roman" w:hAnsi="Times New Roman" w:cs="Times New Roman"/>
          <w:b/>
          <w:sz w:val="24"/>
          <w:szCs w:val="24"/>
        </w:rPr>
        <w:t>Приставочным способом образовано слово:</w:t>
      </w:r>
    </w:p>
    <w:p w14:paraId="4544EC9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больной          2. болезненный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3.заболеть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 4.болеющий</w:t>
      </w:r>
    </w:p>
    <w:p w14:paraId="0035BBC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29. </w:t>
      </w:r>
      <w:r w:rsidRPr="007A77E6">
        <w:rPr>
          <w:rFonts w:ascii="Times New Roman" w:hAnsi="Times New Roman" w:cs="Times New Roman"/>
          <w:b/>
          <w:sz w:val="24"/>
          <w:szCs w:val="24"/>
        </w:rPr>
        <w:t>Суффиксальным способом образованы слова:</w:t>
      </w:r>
    </w:p>
    <w:p w14:paraId="287136A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воспаленный               2. бледноватый                    3. 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антибстатик</w:t>
      </w:r>
      <w:proofErr w:type="spellEnd"/>
    </w:p>
    <w:p w14:paraId="1A4A867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30. </w:t>
      </w:r>
      <w:r w:rsidRPr="007A77E6">
        <w:rPr>
          <w:rFonts w:ascii="Times New Roman" w:hAnsi="Times New Roman" w:cs="Times New Roman"/>
          <w:b/>
          <w:sz w:val="24"/>
          <w:szCs w:val="24"/>
        </w:rPr>
        <w:t>Самостоятельные части речи:</w:t>
      </w:r>
    </w:p>
    <w:p w14:paraId="3814D39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существительное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2.прилагательное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3.предлог   4.междометие    5.наречие</w:t>
      </w:r>
    </w:p>
    <w:p w14:paraId="12059A87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31.  </w:t>
      </w:r>
      <w:r w:rsidRPr="007A77E6">
        <w:rPr>
          <w:rFonts w:ascii="Times New Roman" w:hAnsi="Times New Roman" w:cs="Times New Roman"/>
          <w:b/>
          <w:sz w:val="24"/>
          <w:szCs w:val="24"/>
        </w:rPr>
        <w:t>Полные прилагательные, образующие краткую форму:</w:t>
      </w:r>
    </w:p>
    <w:p w14:paraId="7C05E4A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деловой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2.больной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   3. бледный         4.розовый         5.ранний</w:t>
      </w:r>
    </w:p>
    <w:p w14:paraId="092138E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32. 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Часть речи, обозначаемая количество предметов и порядок их при счете – </w:t>
      </w:r>
    </w:p>
    <w:p w14:paraId="5A8FC65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33. 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Часть речи, указывающая на предметы, признаки, количество, но не называет их - </w:t>
      </w:r>
    </w:p>
    <w:p w14:paraId="58B9A13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34. </w:t>
      </w:r>
      <w:r w:rsidRPr="007A77E6">
        <w:rPr>
          <w:rFonts w:ascii="Times New Roman" w:hAnsi="Times New Roman" w:cs="Times New Roman"/>
          <w:b/>
          <w:sz w:val="24"/>
          <w:szCs w:val="24"/>
        </w:rPr>
        <w:t>Изменение глаголов по лицам и числам называется:</w:t>
      </w:r>
    </w:p>
    <w:p w14:paraId="646ACD77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спряжение       2. склонение             3. наклонение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4.переходностью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    5.возвратностью</w:t>
      </w:r>
    </w:p>
    <w:p w14:paraId="70592C3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35. </w:t>
      </w:r>
      <w:r w:rsidRPr="007A77E6">
        <w:rPr>
          <w:rFonts w:ascii="Times New Roman" w:hAnsi="Times New Roman" w:cs="Times New Roman"/>
          <w:b/>
          <w:sz w:val="24"/>
          <w:szCs w:val="24"/>
        </w:rPr>
        <w:t>Часть речи, от которой образуется причастие:</w:t>
      </w:r>
    </w:p>
    <w:p w14:paraId="2801251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глагол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2.прилагательное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   3.существительное    4.наречие         5.деепричастие</w:t>
      </w:r>
    </w:p>
    <w:p w14:paraId="4EF90D1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36. </w:t>
      </w:r>
      <w:r w:rsidRPr="007A77E6">
        <w:rPr>
          <w:rFonts w:ascii="Times New Roman" w:hAnsi="Times New Roman" w:cs="Times New Roman"/>
          <w:b/>
          <w:sz w:val="24"/>
          <w:szCs w:val="24"/>
        </w:rPr>
        <w:t>Слова, относящиеся к причастиям:</w:t>
      </w:r>
    </w:p>
    <w:p w14:paraId="43772EF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болеющий          2. лечивший             3. рассмотрев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4.удалив</w:t>
      </w:r>
      <w:proofErr w:type="gramEnd"/>
    </w:p>
    <w:p w14:paraId="4E51F29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37. </w:t>
      </w:r>
      <w:r w:rsidRPr="007A77E6">
        <w:rPr>
          <w:rFonts w:ascii="Times New Roman" w:hAnsi="Times New Roman" w:cs="Times New Roman"/>
          <w:b/>
          <w:sz w:val="24"/>
          <w:szCs w:val="24"/>
        </w:rPr>
        <w:t>Деепричастиями являются слова:</w:t>
      </w:r>
    </w:p>
    <w:p w14:paraId="38D3F5B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болеющий                  2. воспаленный                  3. лечащий    4. анализируя       5. оперируя</w:t>
      </w:r>
    </w:p>
    <w:p w14:paraId="3686B1DE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38.  Ч</w:t>
      </w:r>
      <w:r w:rsidRPr="007A77E6">
        <w:rPr>
          <w:rFonts w:ascii="Times New Roman" w:hAnsi="Times New Roman" w:cs="Times New Roman"/>
          <w:b/>
          <w:sz w:val="24"/>
          <w:szCs w:val="24"/>
        </w:rPr>
        <w:t>ислительное "обе" сочетается с существительным:</w:t>
      </w:r>
    </w:p>
    <w:p w14:paraId="68626E8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женского рода        2. мужского рода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3.среднего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рода </w:t>
      </w:r>
    </w:p>
    <w:p w14:paraId="233846C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4.только множественного числа  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5.второго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склонения</w:t>
      </w:r>
    </w:p>
    <w:p w14:paraId="4100308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39.  </w:t>
      </w:r>
      <w:r w:rsidRPr="007A77E6">
        <w:rPr>
          <w:rFonts w:ascii="Times New Roman" w:hAnsi="Times New Roman" w:cs="Times New Roman"/>
          <w:b/>
          <w:sz w:val="24"/>
          <w:szCs w:val="24"/>
        </w:rPr>
        <w:t>Согласование (при обозначении профессии) нарушено в сочетаниях:</w:t>
      </w:r>
    </w:p>
    <w:p w14:paraId="3F52D55B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опытная врач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2.строгая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директор                 3.молодой фельдшер</w:t>
      </w:r>
    </w:p>
    <w:p w14:paraId="67CFD8E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4. грамотный бухгалтер                  5. известный профессор</w:t>
      </w:r>
    </w:p>
    <w:p w14:paraId="2BBFFAE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40.  </w:t>
      </w:r>
      <w:r w:rsidRPr="007A77E6">
        <w:rPr>
          <w:rFonts w:ascii="Times New Roman" w:hAnsi="Times New Roman" w:cs="Times New Roman"/>
          <w:b/>
          <w:sz w:val="24"/>
          <w:szCs w:val="24"/>
        </w:rPr>
        <w:t>Раздел грамматики, изучающий способы соединения слов и форм слов в словосочетании и предложении:</w:t>
      </w:r>
    </w:p>
    <w:p w14:paraId="7F08DDC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синтаксис                              2. пунктуация          </w:t>
      </w:r>
    </w:p>
    <w:p w14:paraId="1231438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3. морфология                          4. словообразование</w:t>
      </w:r>
    </w:p>
    <w:p w14:paraId="06F7A3D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41.  </w:t>
      </w:r>
      <w:r w:rsidRPr="007A77E6">
        <w:rPr>
          <w:rFonts w:ascii="Times New Roman" w:hAnsi="Times New Roman" w:cs="Times New Roman"/>
          <w:b/>
          <w:sz w:val="24"/>
          <w:szCs w:val="24"/>
        </w:rPr>
        <w:t>Чистоту речи разрушают:</w:t>
      </w:r>
    </w:p>
    <w:p w14:paraId="6554A812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диалектизмы                            2. жаргонизмы     </w:t>
      </w:r>
    </w:p>
    <w:p w14:paraId="7BC0B33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 3. историзмы           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4.неологизмы</w:t>
      </w:r>
      <w:proofErr w:type="gramEnd"/>
    </w:p>
    <w:p w14:paraId="2AA969A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42.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Совокупность наиболее пригодных ("правильных") средств языка для обслуживания общества - </w:t>
      </w:r>
    </w:p>
    <w:p w14:paraId="4046152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43. </w:t>
      </w:r>
      <w:r w:rsidRPr="007A77E6">
        <w:rPr>
          <w:rFonts w:ascii="Times New Roman" w:hAnsi="Times New Roman" w:cs="Times New Roman"/>
          <w:b/>
          <w:sz w:val="24"/>
          <w:szCs w:val="24"/>
        </w:rPr>
        <w:t>Нормы устной речи:</w:t>
      </w:r>
    </w:p>
    <w:p w14:paraId="5BA5BCC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lastRenderedPageBreak/>
        <w:t xml:space="preserve">1. акцентологические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2.интонационные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 3.графические</w:t>
      </w:r>
    </w:p>
    <w:p w14:paraId="0047E8B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44. Н</w:t>
      </w:r>
      <w:r w:rsidRPr="007A77E6">
        <w:rPr>
          <w:rFonts w:ascii="Times New Roman" w:hAnsi="Times New Roman" w:cs="Times New Roman"/>
          <w:b/>
          <w:sz w:val="24"/>
          <w:szCs w:val="24"/>
        </w:rPr>
        <w:t>ормы письменной речи:</w:t>
      </w:r>
    </w:p>
    <w:p w14:paraId="61B6DCA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орфографические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2.пунктуационные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F3C441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3.графические                            4. фразеологические</w:t>
      </w:r>
    </w:p>
    <w:p w14:paraId="060D28E2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45. </w:t>
      </w:r>
      <w:r w:rsidRPr="007A77E6">
        <w:rPr>
          <w:rFonts w:ascii="Times New Roman" w:hAnsi="Times New Roman" w:cs="Times New Roman"/>
          <w:b/>
          <w:sz w:val="24"/>
          <w:szCs w:val="24"/>
        </w:rPr>
        <w:t>Краткое, обобщенное описание текста книги, статьи:</w:t>
      </w:r>
    </w:p>
    <w:p w14:paraId="41E6299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аннотация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2.отзыв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       3.реферат                 4.рецензия</w:t>
      </w:r>
    </w:p>
    <w:p w14:paraId="35D738C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46. 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 Самая общая характеристика работы без подробного анализа, содержит практические рекомендации:</w:t>
      </w:r>
    </w:p>
    <w:p w14:paraId="1CA96AAE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аннотация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2.отзыв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           3. реферат               4.лекция</w:t>
      </w:r>
    </w:p>
    <w:p w14:paraId="2A6E66E2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47.  </w:t>
      </w:r>
      <w:r w:rsidRPr="007A77E6">
        <w:rPr>
          <w:rFonts w:ascii="Times New Roman" w:hAnsi="Times New Roman" w:cs="Times New Roman"/>
          <w:b/>
          <w:sz w:val="24"/>
          <w:szCs w:val="24"/>
        </w:rPr>
        <w:t>Коллективное обсуждение спорного или нерешенного вопроса с целью установить меру истинности:</w:t>
      </w:r>
    </w:p>
    <w:p w14:paraId="686DC57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дискуссия            2. диспут  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3.устный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ответ  </w:t>
      </w:r>
    </w:p>
    <w:p w14:paraId="563E40F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      4.лекция              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5.доклад</w:t>
      </w:r>
      <w:proofErr w:type="gramEnd"/>
    </w:p>
    <w:p w14:paraId="2D5068C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48. </w:t>
      </w:r>
      <w:r w:rsidRPr="007A77E6">
        <w:rPr>
          <w:rFonts w:ascii="Times New Roman" w:hAnsi="Times New Roman" w:cs="Times New Roman"/>
          <w:b/>
          <w:sz w:val="24"/>
          <w:szCs w:val="24"/>
        </w:rPr>
        <w:t>Документы личного характера:</w:t>
      </w:r>
    </w:p>
    <w:p w14:paraId="00CF801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автобиография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2.расписка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   3. доверенность  </w:t>
      </w:r>
    </w:p>
    <w:p w14:paraId="3371D33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4. объявление  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5.выписка</w:t>
      </w:r>
      <w:proofErr w:type="gramEnd"/>
    </w:p>
    <w:p w14:paraId="30C19FA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49. </w:t>
      </w:r>
      <w:r w:rsidRPr="007A77E6">
        <w:rPr>
          <w:rFonts w:ascii="Times New Roman" w:hAnsi="Times New Roman" w:cs="Times New Roman"/>
          <w:b/>
          <w:sz w:val="24"/>
          <w:szCs w:val="24"/>
        </w:rPr>
        <w:t>Целью разговорного стиля является:</w:t>
      </w:r>
    </w:p>
    <w:p w14:paraId="0F17B75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делиться мыслями, организовывать работу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2.передавать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знания</w:t>
      </w:r>
    </w:p>
    <w:p w14:paraId="1BE1F7C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3. обобщать информацию         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4.убеждать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людей</w:t>
      </w:r>
    </w:p>
    <w:p w14:paraId="46EBB46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50. </w:t>
      </w:r>
      <w:r w:rsidRPr="007A77E6">
        <w:rPr>
          <w:rFonts w:ascii="Times New Roman" w:hAnsi="Times New Roman" w:cs="Times New Roman"/>
          <w:b/>
          <w:sz w:val="24"/>
          <w:szCs w:val="24"/>
        </w:rPr>
        <w:t>Функция речи, реализуемая в разговорном стиле:</w:t>
      </w:r>
    </w:p>
    <w:p w14:paraId="5B755F9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обобщение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2.общение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   3.сообщение             4.объяснение</w:t>
      </w:r>
    </w:p>
    <w:p w14:paraId="40E24AC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51.  </w:t>
      </w:r>
      <w:r w:rsidRPr="007A77E6">
        <w:rPr>
          <w:rFonts w:ascii="Times New Roman" w:hAnsi="Times New Roman" w:cs="Times New Roman"/>
          <w:b/>
          <w:sz w:val="24"/>
          <w:szCs w:val="24"/>
        </w:rPr>
        <w:t>Монолог устной формы разговорного языка</w:t>
      </w:r>
    </w:p>
    <w:p w14:paraId="445A887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устный рассказ     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2.разговор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непосредственный  </w:t>
      </w:r>
    </w:p>
    <w:p w14:paraId="6032C3A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3.беседа                      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4.разговор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телефонный</w:t>
      </w:r>
    </w:p>
    <w:p w14:paraId="1687D56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52.  </w:t>
      </w:r>
      <w:r w:rsidRPr="007A77E6">
        <w:rPr>
          <w:rFonts w:ascii="Times New Roman" w:hAnsi="Times New Roman" w:cs="Times New Roman"/>
          <w:b/>
          <w:sz w:val="24"/>
          <w:szCs w:val="24"/>
        </w:rPr>
        <w:t>Жанр устной разговорной речи, характеризующийся целенаправленностью:</w:t>
      </w:r>
    </w:p>
    <w:p w14:paraId="74118E3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беседа 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2.отзыв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       3.интервью      4.репортаж   5. устный рассказ</w:t>
      </w:r>
    </w:p>
    <w:p w14:paraId="608941E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53. </w:t>
      </w:r>
      <w:r w:rsidRPr="007A77E6">
        <w:rPr>
          <w:rFonts w:ascii="Times New Roman" w:hAnsi="Times New Roman" w:cs="Times New Roman"/>
          <w:b/>
          <w:sz w:val="24"/>
          <w:szCs w:val="24"/>
        </w:rPr>
        <w:t>Лексика с точки зрения функционально-стилевой принадлежности:</w:t>
      </w:r>
    </w:p>
    <w:p w14:paraId="0CB2DD4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1.общеупотребительная         2. торжественная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3.шутливая</w:t>
      </w:r>
      <w:proofErr w:type="gramEnd"/>
    </w:p>
    <w:p w14:paraId="44DF4E1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54. </w:t>
      </w:r>
      <w:r w:rsidRPr="007A77E6">
        <w:rPr>
          <w:rFonts w:ascii="Times New Roman" w:hAnsi="Times New Roman" w:cs="Times New Roman"/>
          <w:b/>
          <w:sz w:val="24"/>
          <w:szCs w:val="24"/>
        </w:rPr>
        <w:t>Деловая лексика включает в себя:</w:t>
      </w:r>
    </w:p>
    <w:p w14:paraId="45C2F69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дипломатическую                    2. судебно-юридическую </w:t>
      </w:r>
    </w:p>
    <w:p w14:paraId="637B91FE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3. общенаучную          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4.экономическую</w:t>
      </w:r>
      <w:proofErr w:type="gramEnd"/>
    </w:p>
    <w:p w14:paraId="169C968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55. </w:t>
      </w:r>
      <w:r w:rsidRPr="007A77E6">
        <w:rPr>
          <w:rFonts w:ascii="Times New Roman" w:hAnsi="Times New Roman" w:cs="Times New Roman"/>
          <w:b/>
          <w:sz w:val="24"/>
          <w:szCs w:val="24"/>
        </w:rPr>
        <w:t>Слова, сходные по звучанию, но различные по значению ("больной - болезненный", "вправить - выправить"), называются ...</w:t>
      </w:r>
    </w:p>
    <w:p w14:paraId="1047063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паронимы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2.синонимы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   3.антонимы       4.омонимы          5.омографы</w:t>
      </w:r>
    </w:p>
    <w:p w14:paraId="0FC74C8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56. </w:t>
      </w:r>
      <w:r w:rsidRPr="007A77E6">
        <w:rPr>
          <w:rFonts w:ascii="Times New Roman" w:hAnsi="Times New Roman" w:cs="Times New Roman"/>
          <w:b/>
          <w:sz w:val="24"/>
          <w:szCs w:val="24"/>
        </w:rPr>
        <w:t>Лексическая сочетаемость нарушена в сочетаниях:</w:t>
      </w:r>
    </w:p>
    <w:p w14:paraId="6BCF558B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великолепнейшая опухоль     2.  высоченный домик               3. сложнейшая задача</w:t>
      </w:r>
    </w:p>
    <w:p w14:paraId="0C119D6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57. </w:t>
      </w:r>
      <w:r w:rsidRPr="007A77E6">
        <w:rPr>
          <w:rFonts w:ascii="Times New Roman" w:hAnsi="Times New Roman" w:cs="Times New Roman"/>
          <w:b/>
          <w:sz w:val="24"/>
          <w:szCs w:val="24"/>
        </w:rPr>
        <w:t>Соответствие слова значению.</w:t>
      </w:r>
    </w:p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582615" w:rsidRPr="007A77E6" w14:paraId="50B3884A" w14:textId="77777777" w:rsidTr="002537E3">
        <w:tc>
          <w:tcPr>
            <w:tcW w:w="5341" w:type="dxa"/>
          </w:tcPr>
          <w:p w14:paraId="1AD10FAE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1.посетитель кинотеатра</w:t>
            </w:r>
          </w:p>
        </w:tc>
        <w:tc>
          <w:tcPr>
            <w:tcW w:w="5341" w:type="dxa"/>
          </w:tcPr>
          <w:p w14:paraId="615338B6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А) зритель</w:t>
            </w:r>
          </w:p>
        </w:tc>
      </w:tr>
      <w:tr w:rsidR="00582615" w:rsidRPr="007A77E6" w14:paraId="49514797" w14:textId="77777777" w:rsidTr="002537E3">
        <w:tc>
          <w:tcPr>
            <w:tcW w:w="5341" w:type="dxa"/>
          </w:tcPr>
          <w:p w14:paraId="1280677C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2. посетитель ателье</w:t>
            </w:r>
          </w:p>
        </w:tc>
        <w:tc>
          <w:tcPr>
            <w:tcW w:w="5341" w:type="dxa"/>
          </w:tcPr>
          <w:p w14:paraId="630EC966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Б) заказчик</w:t>
            </w:r>
          </w:p>
        </w:tc>
      </w:tr>
      <w:tr w:rsidR="00582615" w:rsidRPr="007A77E6" w14:paraId="3CC570D8" w14:textId="77777777" w:rsidTr="002537E3">
        <w:tc>
          <w:tcPr>
            <w:tcW w:w="5341" w:type="dxa"/>
          </w:tcPr>
          <w:p w14:paraId="4E34372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3. посетитель магазина</w:t>
            </w:r>
          </w:p>
        </w:tc>
        <w:tc>
          <w:tcPr>
            <w:tcW w:w="5341" w:type="dxa"/>
          </w:tcPr>
          <w:p w14:paraId="4434E86D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В) покупатель</w:t>
            </w:r>
          </w:p>
        </w:tc>
      </w:tr>
      <w:tr w:rsidR="00582615" w:rsidRPr="007A77E6" w14:paraId="5A6C7F05" w14:textId="77777777" w:rsidTr="002537E3">
        <w:tc>
          <w:tcPr>
            <w:tcW w:w="5341" w:type="dxa"/>
          </w:tcPr>
          <w:p w14:paraId="7D86E0BD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4. посетитель поликлиники</w:t>
            </w:r>
          </w:p>
        </w:tc>
        <w:tc>
          <w:tcPr>
            <w:tcW w:w="5341" w:type="dxa"/>
          </w:tcPr>
          <w:p w14:paraId="3A689D6F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Г) пациент</w:t>
            </w:r>
          </w:p>
        </w:tc>
      </w:tr>
      <w:tr w:rsidR="00582615" w:rsidRPr="007A77E6" w14:paraId="0D80F4CC" w14:textId="77777777" w:rsidTr="002537E3">
        <w:tc>
          <w:tcPr>
            <w:tcW w:w="5341" w:type="dxa"/>
          </w:tcPr>
          <w:p w14:paraId="0F51B88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5. посетитель ресторана</w:t>
            </w:r>
          </w:p>
        </w:tc>
        <w:tc>
          <w:tcPr>
            <w:tcW w:w="5341" w:type="dxa"/>
          </w:tcPr>
          <w:p w14:paraId="4D2131D1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Д) клиент</w:t>
            </w:r>
          </w:p>
        </w:tc>
      </w:tr>
      <w:tr w:rsidR="00582615" w:rsidRPr="007A77E6" w14:paraId="66CA9CAE" w14:textId="77777777" w:rsidTr="002537E3">
        <w:tc>
          <w:tcPr>
            <w:tcW w:w="5341" w:type="dxa"/>
          </w:tcPr>
          <w:p w14:paraId="273BEFBB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4168A68F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Е) гость</w:t>
            </w:r>
          </w:p>
        </w:tc>
      </w:tr>
    </w:tbl>
    <w:p w14:paraId="05E9AC2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58.  </w:t>
      </w:r>
      <w:r w:rsidRPr="007A77E6">
        <w:rPr>
          <w:rFonts w:ascii="Times New Roman" w:hAnsi="Times New Roman" w:cs="Times New Roman"/>
          <w:b/>
          <w:sz w:val="24"/>
          <w:szCs w:val="24"/>
        </w:rPr>
        <w:t>Синонимами являются группы существительных:</w:t>
      </w:r>
    </w:p>
    <w:p w14:paraId="707E586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лекарство-препарат             2. пейзаж-ландшафт      3. оптимист-пессимист</w:t>
      </w:r>
    </w:p>
    <w:p w14:paraId="3A12CB3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59.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 Соответствие между фразеологизмами и их лексическим значением.</w:t>
      </w:r>
    </w:p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582615" w:rsidRPr="007A77E6" w14:paraId="54B6D755" w14:textId="77777777" w:rsidTr="002537E3">
        <w:tc>
          <w:tcPr>
            <w:tcW w:w="5341" w:type="dxa"/>
          </w:tcPr>
          <w:p w14:paraId="7E0A448E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1. воспрянуть духом</w:t>
            </w:r>
          </w:p>
        </w:tc>
        <w:tc>
          <w:tcPr>
            <w:tcW w:w="5341" w:type="dxa"/>
          </w:tcPr>
          <w:p w14:paraId="6AF50467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А) ободриться</w:t>
            </w:r>
          </w:p>
        </w:tc>
      </w:tr>
      <w:tr w:rsidR="00582615" w:rsidRPr="007A77E6" w14:paraId="4103EE58" w14:textId="77777777" w:rsidTr="002537E3">
        <w:tc>
          <w:tcPr>
            <w:tcW w:w="5341" w:type="dxa"/>
          </w:tcPr>
          <w:p w14:paraId="056FB1B9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2. дать знать</w:t>
            </w:r>
          </w:p>
        </w:tc>
        <w:tc>
          <w:tcPr>
            <w:tcW w:w="5341" w:type="dxa"/>
          </w:tcPr>
          <w:p w14:paraId="2901B184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Б) сообщить</w:t>
            </w:r>
          </w:p>
        </w:tc>
      </w:tr>
      <w:tr w:rsidR="00582615" w:rsidRPr="007A77E6" w14:paraId="6F569C59" w14:textId="77777777" w:rsidTr="002537E3">
        <w:tc>
          <w:tcPr>
            <w:tcW w:w="5341" w:type="dxa"/>
          </w:tcPr>
          <w:p w14:paraId="4EDB7431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3. водить за нос</w:t>
            </w:r>
          </w:p>
        </w:tc>
        <w:tc>
          <w:tcPr>
            <w:tcW w:w="5341" w:type="dxa"/>
          </w:tcPr>
          <w:p w14:paraId="54056DE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В) обманывать</w:t>
            </w:r>
          </w:p>
        </w:tc>
      </w:tr>
      <w:tr w:rsidR="00582615" w:rsidRPr="007A77E6" w14:paraId="2837A904" w14:textId="77777777" w:rsidTr="002537E3">
        <w:tc>
          <w:tcPr>
            <w:tcW w:w="5341" w:type="dxa"/>
          </w:tcPr>
          <w:p w14:paraId="68B8E336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4. голова кружится</w:t>
            </w:r>
          </w:p>
        </w:tc>
        <w:tc>
          <w:tcPr>
            <w:tcW w:w="5341" w:type="dxa"/>
          </w:tcPr>
          <w:p w14:paraId="17F18994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Г) плохо соображать</w:t>
            </w:r>
          </w:p>
        </w:tc>
      </w:tr>
      <w:tr w:rsidR="00582615" w:rsidRPr="007A77E6" w14:paraId="00458278" w14:textId="77777777" w:rsidTr="002537E3">
        <w:tc>
          <w:tcPr>
            <w:tcW w:w="5341" w:type="dxa"/>
          </w:tcPr>
          <w:p w14:paraId="7A5BC56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5. краем глаза</w:t>
            </w:r>
          </w:p>
        </w:tc>
        <w:tc>
          <w:tcPr>
            <w:tcW w:w="5341" w:type="dxa"/>
          </w:tcPr>
          <w:p w14:paraId="2DB12782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Д) мельком</w:t>
            </w:r>
          </w:p>
        </w:tc>
      </w:tr>
      <w:tr w:rsidR="00582615" w:rsidRPr="007A77E6" w14:paraId="672318CA" w14:textId="77777777" w:rsidTr="002537E3">
        <w:tc>
          <w:tcPr>
            <w:tcW w:w="5341" w:type="dxa"/>
          </w:tcPr>
          <w:p w14:paraId="05AAD9B7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066EE3BA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Е) невнимательно</w:t>
            </w:r>
          </w:p>
        </w:tc>
      </w:tr>
    </w:tbl>
    <w:p w14:paraId="487AFC9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60.  </w:t>
      </w:r>
      <w:r w:rsidRPr="007A77E6">
        <w:rPr>
          <w:rFonts w:ascii="Times New Roman" w:hAnsi="Times New Roman" w:cs="Times New Roman"/>
          <w:b/>
          <w:sz w:val="24"/>
          <w:szCs w:val="24"/>
        </w:rPr>
        <w:t>Лексический состав фразеологизма нарушен в сочетании:</w:t>
      </w:r>
    </w:p>
    <w:p w14:paraId="313894E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сесть в ботинок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2.сесть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в калошу       3. затаив дыхание      4.голова на плечах</w:t>
      </w:r>
    </w:p>
    <w:p w14:paraId="62B450C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61. </w:t>
      </w:r>
      <w:r w:rsidRPr="007A77E6">
        <w:rPr>
          <w:rFonts w:ascii="Times New Roman" w:hAnsi="Times New Roman" w:cs="Times New Roman"/>
          <w:b/>
          <w:sz w:val="24"/>
          <w:szCs w:val="24"/>
        </w:rPr>
        <w:t>Расширение фразеологизма в сочетании:</w:t>
      </w:r>
    </w:p>
    <w:p w14:paraId="3A8BE8B7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висеть на тонком волоске               2. висеть на ушах      3. затаив тихое дыхание </w:t>
      </w:r>
    </w:p>
    <w:p w14:paraId="246B891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4. из кожи вон лезть       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5.как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на ладони</w:t>
      </w:r>
    </w:p>
    <w:p w14:paraId="4C767A8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62.  </w:t>
      </w:r>
      <w:r w:rsidRPr="007A77E6">
        <w:rPr>
          <w:rFonts w:ascii="Times New Roman" w:hAnsi="Times New Roman" w:cs="Times New Roman"/>
          <w:b/>
          <w:sz w:val="24"/>
          <w:szCs w:val="24"/>
        </w:rPr>
        <w:t>Изменение грамматического состава фразеологизма в сочетании:</w:t>
      </w:r>
    </w:p>
    <w:p w14:paraId="7846E0E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заморить червячков       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2.валять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дурака         </w:t>
      </w:r>
    </w:p>
    <w:p w14:paraId="522F2502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   3. положив руку на сердце               4.  лодыря гонять             </w:t>
      </w:r>
    </w:p>
    <w:p w14:paraId="75AB99F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  5. спустив рукава</w:t>
      </w:r>
    </w:p>
    <w:p w14:paraId="533E633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63.  В</w:t>
      </w:r>
      <w:r w:rsidRPr="007A77E6">
        <w:rPr>
          <w:rFonts w:ascii="Times New Roman" w:hAnsi="Times New Roman" w:cs="Times New Roman"/>
          <w:b/>
          <w:sz w:val="24"/>
          <w:szCs w:val="24"/>
        </w:rPr>
        <w:t>ариантными нормативными являются ударения в словах:</w:t>
      </w:r>
    </w:p>
    <w:p w14:paraId="1B70D76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мы'шление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а'лкоголь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мышле'ние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4.алкого'ль</w:t>
      </w:r>
      <w:proofErr w:type="gramEnd"/>
    </w:p>
    <w:p w14:paraId="53033FA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64. 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Нормы литературного произношения </w:t>
      </w:r>
      <w:proofErr w:type="gramStart"/>
      <w:r w:rsidRPr="007A77E6">
        <w:rPr>
          <w:rFonts w:ascii="Times New Roman" w:hAnsi="Times New Roman" w:cs="Times New Roman"/>
          <w:b/>
          <w:sz w:val="24"/>
          <w:szCs w:val="24"/>
        </w:rPr>
        <w:t>- это</w:t>
      </w:r>
      <w:proofErr w:type="gramEnd"/>
      <w:r w:rsidRPr="007A77E6">
        <w:rPr>
          <w:rFonts w:ascii="Times New Roman" w:hAnsi="Times New Roman" w:cs="Times New Roman"/>
          <w:b/>
          <w:sz w:val="24"/>
          <w:szCs w:val="24"/>
        </w:rPr>
        <w:t xml:space="preserve"> ... нормы </w:t>
      </w:r>
    </w:p>
    <w:p w14:paraId="3EAE22AB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65.  П</w:t>
      </w:r>
      <w:r w:rsidRPr="007A77E6">
        <w:rPr>
          <w:rFonts w:ascii="Times New Roman" w:hAnsi="Times New Roman" w:cs="Times New Roman"/>
          <w:b/>
          <w:sz w:val="24"/>
          <w:szCs w:val="24"/>
        </w:rPr>
        <w:t>ричастия с суффиксом –</w:t>
      </w:r>
      <w:proofErr w:type="spellStart"/>
      <w:r w:rsidRPr="007A77E6">
        <w:rPr>
          <w:rFonts w:ascii="Times New Roman" w:hAnsi="Times New Roman" w:cs="Times New Roman"/>
          <w:b/>
          <w:sz w:val="24"/>
          <w:szCs w:val="24"/>
        </w:rPr>
        <w:t>ущ</w:t>
      </w:r>
      <w:proofErr w:type="spellEnd"/>
      <w:r w:rsidRPr="007A77E6"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spellStart"/>
      <w:r w:rsidRPr="007A77E6">
        <w:rPr>
          <w:rFonts w:ascii="Times New Roman" w:hAnsi="Times New Roman" w:cs="Times New Roman"/>
          <w:b/>
          <w:sz w:val="24"/>
          <w:szCs w:val="24"/>
        </w:rPr>
        <w:t>ющ</w:t>
      </w:r>
      <w:proofErr w:type="spellEnd"/>
      <w:r w:rsidRPr="007A77E6">
        <w:rPr>
          <w:rFonts w:ascii="Times New Roman" w:hAnsi="Times New Roman" w:cs="Times New Roman"/>
          <w:b/>
          <w:sz w:val="24"/>
          <w:szCs w:val="24"/>
        </w:rPr>
        <w:t>) образуются от глаголов:</w:t>
      </w:r>
    </w:p>
    <w:p w14:paraId="3974BFA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колоть       2. резать          3. ныть         4. видеть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5.слышать</w:t>
      </w:r>
      <w:proofErr w:type="gramEnd"/>
    </w:p>
    <w:p w14:paraId="4EE9591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66. С</w:t>
      </w:r>
      <w:r w:rsidRPr="007A77E6">
        <w:rPr>
          <w:rFonts w:ascii="Times New Roman" w:hAnsi="Times New Roman" w:cs="Times New Roman"/>
          <w:b/>
          <w:sz w:val="24"/>
          <w:szCs w:val="24"/>
        </w:rPr>
        <w:t>ловообразовательные ошибки связаны с:</w:t>
      </w:r>
    </w:p>
    <w:p w14:paraId="690B7EA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неправильным образованием слов          2. нарушением управления </w:t>
      </w:r>
    </w:p>
    <w:p w14:paraId="7906A87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3.  незнанием значения слова</w:t>
      </w:r>
    </w:p>
    <w:p w14:paraId="0F79578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67.  </w:t>
      </w:r>
      <w:r w:rsidRPr="007A77E6">
        <w:rPr>
          <w:rFonts w:ascii="Times New Roman" w:hAnsi="Times New Roman" w:cs="Times New Roman"/>
          <w:b/>
          <w:sz w:val="24"/>
          <w:szCs w:val="24"/>
        </w:rPr>
        <w:t>Существительные женского рода:</w:t>
      </w:r>
    </w:p>
    <w:p w14:paraId="3D20041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мозоль       2. рояль               4. тюль            5. гений</w:t>
      </w:r>
    </w:p>
    <w:p w14:paraId="104A316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68. </w:t>
      </w:r>
      <w:r w:rsidRPr="007A77E6">
        <w:rPr>
          <w:rFonts w:ascii="Times New Roman" w:hAnsi="Times New Roman" w:cs="Times New Roman"/>
          <w:b/>
          <w:sz w:val="24"/>
          <w:szCs w:val="24"/>
        </w:rPr>
        <w:t>Существительные мужского рода:</w:t>
      </w:r>
    </w:p>
    <w:p w14:paraId="09566C6E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рельс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2.шампунь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3. туфля     4. заусеница          5.бандероль</w:t>
      </w:r>
    </w:p>
    <w:p w14:paraId="538A5EE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69. </w:t>
      </w:r>
      <w:r w:rsidRPr="007A77E6">
        <w:rPr>
          <w:rFonts w:ascii="Times New Roman" w:hAnsi="Times New Roman" w:cs="Times New Roman"/>
          <w:b/>
          <w:sz w:val="24"/>
          <w:szCs w:val="24"/>
        </w:rPr>
        <w:t>Существительные среднего рода:</w:t>
      </w:r>
    </w:p>
    <w:p w14:paraId="7E686EF4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декольте           2. клише       3. желе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4.атташе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 5. кольраби</w:t>
      </w:r>
    </w:p>
    <w:p w14:paraId="0775841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70. </w:t>
      </w:r>
      <w:r w:rsidRPr="007A77E6">
        <w:rPr>
          <w:rFonts w:ascii="Times New Roman" w:hAnsi="Times New Roman" w:cs="Times New Roman"/>
          <w:b/>
          <w:sz w:val="24"/>
          <w:szCs w:val="24"/>
        </w:rPr>
        <w:t>Только во мн. числе употребляются имена существительные:</w:t>
      </w:r>
    </w:p>
    <w:p w14:paraId="42588313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спирты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2.колёса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 3.чернила     4. румяна          5. грабли</w:t>
      </w:r>
    </w:p>
    <w:p w14:paraId="58A9564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71.  </w:t>
      </w:r>
      <w:r w:rsidRPr="007A77E6">
        <w:rPr>
          <w:rFonts w:ascii="Times New Roman" w:hAnsi="Times New Roman" w:cs="Times New Roman"/>
          <w:b/>
          <w:sz w:val="24"/>
          <w:szCs w:val="24"/>
        </w:rPr>
        <w:t>Краткая форма прилагательных в предложении употребляется как:</w:t>
      </w:r>
    </w:p>
    <w:p w14:paraId="735EDA1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подлежащее            2. сказуемое           3. определение    4. дополнение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5.обстоятельство</w:t>
      </w:r>
      <w:proofErr w:type="gramEnd"/>
    </w:p>
    <w:p w14:paraId="18E1CCC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72.  </w:t>
      </w:r>
      <w:r w:rsidRPr="007A77E6">
        <w:rPr>
          <w:rFonts w:ascii="Times New Roman" w:hAnsi="Times New Roman" w:cs="Times New Roman"/>
          <w:b/>
          <w:sz w:val="24"/>
          <w:szCs w:val="24"/>
        </w:rPr>
        <w:t>Числительные по количеству слов делятся на:</w:t>
      </w:r>
    </w:p>
    <w:p w14:paraId="297A6E2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количественные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2.дробные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   3.простые          4.составные</w:t>
      </w:r>
    </w:p>
    <w:p w14:paraId="58E17370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73.  </w:t>
      </w:r>
      <w:r w:rsidRPr="007A77E6">
        <w:rPr>
          <w:rFonts w:ascii="Times New Roman" w:hAnsi="Times New Roman" w:cs="Times New Roman"/>
          <w:b/>
          <w:sz w:val="24"/>
          <w:szCs w:val="24"/>
        </w:rPr>
        <w:t xml:space="preserve"> Соответствие числительного разряду:</w:t>
      </w:r>
    </w:p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582615" w:rsidRPr="007A77E6" w14:paraId="21CEAA27" w14:textId="77777777" w:rsidTr="002537E3">
        <w:tc>
          <w:tcPr>
            <w:tcW w:w="5341" w:type="dxa"/>
          </w:tcPr>
          <w:p w14:paraId="5C166747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1. пятый</w:t>
            </w:r>
          </w:p>
        </w:tc>
        <w:tc>
          <w:tcPr>
            <w:tcW w:w="5341" w:type="dxa"/>
          </w:tcPr>
          <w:p w14:paraId="6284F59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А) порядковый</w:t>
            </w:r>
          </w:p>
        </w:tc>
      </w:tr>
      <w:tr w:rsidR="00582615" w:rsidRPr="007A77E6" w14:paraId="1860F3CB" w14:textId="77777777" w:rsidTr="002537E3">
        <w:tc>
          <w:tcPr>
            <w:tcW w:w="5341" w:type="dxa"/>
          </w:tcPr>
          <w:p w14:paraId="10625D2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2. десять</w:t>
            </w:r>
          </w:p>
        </w:tc>
        <w:tc>
          <w:tcPr>
            <w:tcW w:w="5341" w:type="dxa"/>
          </w:tcPr>
          <w:p w14:paraId="289C89D8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Б) целое</w:t>
            </w:r>
          </w:p>
        </w:tc>
      </w:tr>
      <w:tr w:rsidR="00582615" w:rsidRPr="007A77E6" w14:paraId="6F391C64" w14:textId="77777777" w:rsidTr="002537E3">
        <w:tc>
          <w:tcPr>
            <w:tcW w:w="5341" w:type="dxa"/>
          </w:tcPr>
          <w:p w14:paraId="5A7581CB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3. три восьмых</w:t>
            </w:r>
          </w:p>
        </w:tc>
        <w:tc>
          <w:tcPr>
            <w:tcW w:w="5341" w:type="dxa"/>
          </w:tcPr>
          <w:p w14:paraId="69013AC9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В) дробные</w:t>
            </w:r>
          </w:p>
        </w:tc>
      </w:tr>
      <w:tr w:rsidR="00582615" w:rsidRPr="007A77E6" w14:paraId="59DBA16B" w14:textId="77777777" w:rsidTr="002537E3">
        <w:tc>
          <w:tcPr>
            <w:tcW w:w="5341" w:type="dxa"/>
          </w:tcPr>
          <w:p w14:paraId="7D030D54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4. пятеро</w:t>
            </w:r>
          </w:p>
        </w:tc>
        <w:tc>
          <w:tcPr>
            <w:tcW w:w="5341" w:type="dxa"/>
          </w:tcPr>
          <w:p w14:paraId="79234A05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Г) собирательные</w:t>
            </w:r>
          </w:p>
        </w:tc>
      </w:tr>
      <w:tr w:rsidR="00582615" w:rsidRPr="007A77E6" w14:paraId="480E35F7" w14:textId="77777777" w:rsidTr="002537E3">
        <w:tc>
          <w:tcPr>
            <w:tcW w:w="5341" w:type="dxa"/>
          </w:tcPr>
          <w:p w14:paraId="59CC6C99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126F048C" w14:textId="77777777" w:rsidR="00582615" w:rsidRPr="007A77E6" w:rsidRDefault="00582615" w:rsidP="007A77E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E6">
              <w:rPr>
                <w:rFonts w:ascii="Times New Roman" w:hAnsi="Times New Roman" w:cs="Times New Roman"/>
                <w:sz w:val="24"/>
                <w:szCs w:val="24"/>
              </w:rPr>
              <w:t>Д) составные</w:t>
            </w:r>
          </w:p>
        </w:tc>
      </w:tr>
    </w:tbl>
    <w:p w14:paraId="64392D07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74. </w:t>
      </w:r>
      <w:r w:rsidRPr="007A77E6">
        <w:rPr>
          <w:rFonts w:ascii="Times New Roman" w:hAnsi="Times New Roman" w:cs="Times New Roman"/>
          <w:b/>
          <w:sz w:val="24"/>
          <w:szCs w:val="24"/>
        </w:rPr>
        <w:t>Варианты падежных окончаний -у/ю - в родительном падеже имеют существительные в словосочетаниях:</w:t>
      </w:r>
    </w:p>
    <w:p w14:paraId="00815FC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чашка чая         2. ломтик сыра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3.аромат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чая       4.производство чая</w:t>
      </w:r>
    </w:p>
    <w:p w14:paraId="7E432C67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75. </w:t>
      </w:r>
      <w:r w:rsidRPr="007A77E6">
        <w:rPr>
          <w:rFonts w:ascii="Times New Roman" w:hAnsi="Times New Roman" w:cs="Times New Roman"/>
          <w:b/>
          <w:sz w:val="24"/>
          <w:szCs w:val="24"/>
        </w:rPr>
        <w:t>Склоняется фамилия:</w:t>
      </w:r>
    </w:p>
    <w:p w14:paraId="720B5B9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Роберт Шуман     2. Анна Бах     3. Любовь Блок       4. Виктор Гюго</w:t>
      </w:r>
    </w:p>
    <w:p w14:paraId="38C56BB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76.  </w:t>
      </w:r>
      <w:r w:rsidRPr="007A77E6">
        <w:rPr>
          <w:rFonts w:ascii="Times New Roman" w:hAnsi="Times New Roman" w:cs="Times New Roman"/>
          <w:b/>
          <w:sz w:val="24"/>
          <w:szCs w:val="24"/>
        </w:rPr>
        <w:t>Просторечный характер имеют слова с суффиксом -ш(а):</w:t>
      </w:r>
    </w:p>
    <w:p w14:paraId="08C27725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1. докторша         2. малярша          3. педикюрша               4. кондитерша</w:t>
      </w:r>
    </w:p>
    <w:p w14:paraId="27617F3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>77.  П</w:t>
      </w:r>
      <w:r w:rsidRPr="007A77E6">
        <w:rPr>
          <w:rFonts w:ascii="Times New Roman" w:hAnsi="Times New Roman" w:cs="Times New Roman"/>
          <w:b/>
          <w:sz w:val="24"/>
          <w:szCs w:val="24"/>
        </w:rPr>
        <w:t>ри склонении порядковых "1235-ый" числительных изменяется:</w:t>
      </w:r>
    </w:p>
    <w:p w14:paraId="625B14D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последняя часть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2.первое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слово    3.все части     4.второе слово   5.третье слово</w:t>
      </w:r>
    </w:p>
    <w:p w14:paraId="5B3C239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78.  </w:t>
      </w:r>
      <w:r w:rsidRPr="007A77E6">
        <w:rPr>
          <w:rFonts w:ascii="Times New Roman" w:hAnsi="Times New Roman" w:cs="Times New Roman"/>
          <w:b/>
          <w:sz w:val="24"/>
          <w:szCs w:val="24"/>
        </w:rPr>
        <w:t>Форму 1 лица ед. числа не образует глагол:</w:t>
      </w:r>
    </w:p>
    <w:p w14:paraId="2D2F7396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победить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2.заменить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    3.болеть          4.страдать</w:t>
      </w:r>
    </w:p>
    <w:p w14:paraId="10721FC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79. </w:t>
      </w:r>
      <w:r w:rsidRPr="007A77E6">
        <w:rPr>
          <w:rFonts w:ascii="Times New Roman" w:hAnsi="Times New Roman" w:cs="Times New Roman"/>
          <w:b/>
          <w:sz w:val="24"/>
          <w:szCs w:val="24"/>
        </w:rPr>
        <w:t>Выбор падежной формы подчиненного слова нарушен в сочетании:</w:t>
      </w:r>
    </w:p>
    <w:p w14:paraId="0538F5E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уделять внимание признакам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2.согласно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приказу</w:t>
      </w:r>
    </w:p>
    <w:p w14:paraId="753F2B2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3. беспокоиться о сыне                          4.  заведующий кафедры</w:t>
      </w:r>
    </w:p>
    <w:p w14:paraId="1367A83A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i/>
          <w:sz w:val="24"/>
          <w:szCs w:val="24"/>
        </w:rPr>
        <w:t xml:space="preserve">80.  </w:t>
      </w:r>
      <w:r w:rsidRPr="007A77E6">
        <w:rPr>
          <w:rFonts w:ascii="Times New Roman" w:hAnsi="Times New Roman" w:cs="Times New Roman"/>
          <w:b/>
          <w:sz w:val="24"/>
          <w:szCs w:val="24"/>
        </w:rPr>
        <w:t>Выбор падежной формы и предлога определен верно в сочетании:</w:t>
      </w:r>
    </w:p>
    <w:p w14:paraId="0AAD74F1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выпейте воду                       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2.бросить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 xml:space="preserve"> камнем в воду  </w:t>
      </w:r>
    </w:p>
    <w:p w14:paraId="3B6BFA0C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>3. оплатить за проезд              4.  уверенность в победе</w:t>
      </w:r>
    </w:p>
    <w:p w14:paraId="3864768D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4D10C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3"/>
          <w:sz w:val="24"/>
          <w:szCs w:val="24"/>
          <w:u w:val="single"/>
        </w:rPr>
      </w:pPr>
      <w:r w:rsidRPr="007A77E6">
        <w:rPr>
          <w:rStyle w:val="FontStyle14"/>
          <w:sz w:val="24"/>
          <w:szCs w:val="24"/>
          <w:u w:val="single"/>
        </w:rPr>
        <w:t xml:space="preserve">3.2. </w:t>
      </w:r>
      <w:r w:rsidRPr="007A77E6">
        <w:rPr>
          <w:rStyle w:val="FontStyle13"/>
          <w:sz w:val="24"/>
          <w:szCs w:val="24"/>
          <w:u w:val="single"/>
        </w:rPr>
        <w:t xml:space="preserve">Критерии оценки усвоения знаний и сформированности умений по УД: </w:t>
      </w:r>
    </w:p>
    <w:p w14:paraId="7C747A52" w14:textId="77777777" w:rsidR="00582615" w:rsidRPr="007A77E6" w:rsidRDefault="00582615" w:rsidP="007A77E6">
      <w:pPr>
        <w:pStyle w:val="Style4"/>
        <w:widowControl/>
        <w:ind w:firstLine="426"/>
        <w:jc w:val="both"/>
        <w:rPr>
          <w:rStyle w:val="FontStyle11"/>
          <w:rFonts w:eastAsia="Segoe UI"/>
          <w:b w:val="0"/>
          <w:i/>
          <w:sz w:val="24"/>
          <w:szCs w:val="24"/>
        </w:rPr>
      </w:pPr>
      <w:r w:rsidRPr="007A77E6">
        <w:rPr>
          <w:i/>
        </w:rPr>
        <w:t xml:space="preserve">  </w:t>
      </w:r>
      <w:r w:rsidRPr="007A77E6">
        <w:rPr>
          <w:rStyle w:val="FontStyle11"/>
          <w:rFonts w:eastAsia="Segoe UI"/>
          <w:b w:val="0"/>
          <w:i/>
          <w:sz w:val="24"/>
          <w:szCs w:val="24"/>
        </w:rPr>
        <w:t>Пример оценивания задания:</w:t>
      </w:r>
    </w:p>
    <w:p w14:paraId="1B858824" w14:textId="77777777" w:rsidR="00582615" w:rsidRPr="007A77E6" w:rsidRDefault="00582615" w:rsidP="007A77E6">
      <w:pPr>
        <w:pStyle w:val="Style4"/>
        <w:widowControl/>
        <w:ind w:firstLine="426"/>
        <w:jc w:val="both"/>
        <w:rPr>
          <w:rStyle w:val="FontStyle11"/>
          <w:rFonts w:eastAsia="Segoe UI"/>
          <w:b w:val="0"/>
          <w:i/>
          <w:sz w:val="24"/>
          <w:szCs w:val="24"/>
        </w:rPr>
      </w:pPr>
      <w:r w:rsidRPr="007A77E6">
        <w:rPr>
          <w:rStyle w:val="FontStyle11"/>
          <w:rFonts w:eastAsia="Segoe UI"/>
          <w:b w:val="0"/>
          <w:i/>
          <w:sz w:val="24"/>
          <w:szCs w:val="24"/>
        </w:rPr>
        <w:t xml:space="preserve">За правильный ответ на каждый </w:t>
      </w:r>
      <w:proofErr w:type="gramStart"/>
      <w:r w:rsidRPr="007A77E6">
        <w:rPr>
          <w:rStyle w:val="FontStyle11"/>
          <w:rFonts w:eastAsia="Segoe UI"/>
          <w:b w:val="0"/>
          <w:i/>
          <w:sz w:val="24"/>
          <w:szCs w:val="24"/>
        </w:rPr>
        <w:t>вопрос  выставляется</w:t>
      </w:r>
      <w:proofErr w:type="gramEnd"/>
      <w:r w:rsidRPr="007A77E6">
        <w:rPr>
          <w:rStyle w:val="FontStyle11"/>
          <w:rFonts w:eastAsia="Segoe UI"/>
          <w:b w:val="0"/>
          <w:i/>
          <w:sz w:val="24"/>
          <w:szCs w:val="24"/>
        </w:rPr>
        <w:t xml:space="preserve">  положительная оценка - 1 балл.</w:t>
      </w:r>
    </w:p>
    <w:p w14:paraId="6CC47EC1" w14:textId="77777777" w:rsidR="00582615" w:rsidRPr="007A77E6" w:rsidRDefault="00582615" w:rsidP="007A77E6">
      <w:pPr>
        <w:pStyle w:val="Style4"/>
        <w:widowControl/>
        <w:ind w:firstLine="426"/>
        <w:jc w:val="both"/>
        <w:rPr>
          <w:rStyle w:val="FontStyle11"/>
          <w:rFonts w:eastAsia="Segoe UI"/>
          <w:b w:val="0"/>
          <w:i/>
          <w:sz w:val="24"/>
          <w:szCs w:val="24"/>
        </w:rPr>
      </w:pPr>
      <w:r w:rsidRPr="007A77E6">
        <w:rPr>
          <w:rStyle w:val="FontStyle11"/>
          <w:rFonts w:eastAsia="Segoe UI"/>
          <w:b w:val="0"/>
          <w:i/>
          <w:sz w:val="24"/>
          <w:szCs w:val="24"/>
        </w:rPr>
        <w:t xml:space="preserve">         За неправильный ответ на вопросы выставляется -0 баллов</w:t>
      </w:r>
    </w:p>
    <w:p w14:paraId="493F9C5D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2"/>
          <w:b w:val="0"/>
          <w:sz w:val="24"/>
          <w:szCs w:val="24"/>
        </w:rPr>
      </w:pPr>
      <w:r w:rsidRPr="007A77E6">
        <w:rPr>
          <w:rStyle w:val="FontStyle13"/>
          <w:sz w:val="24"/>
          <w:szCs w:val="24"/>
        </w:rPr>
        <w:t xml:space="preserve">          Отметка </w:t>
      </w:r>
      <w:r w:rsidRPr="007A77E6">
        <w:rPr>
          <w:rStyle w:val="FontStyle12"/>
          <w:sz w:val="24"/>
          <w:szCs w:val="24"/>
        </w:rPr>
        <w:t>«5»</w:t>
      </w:r>
      <w:r w:rsidRPr="007A77E6">
        <w:rPr>
          <w:rStyle w:val="FontStyle12"/>
          <w:i/>
          <w:sz w:val="24"/>
          <w:szCs w:val="24"/>
        </w:rPr>
        <w:t xml:space="preserve"> выставляется, если обучающийся дал 72</w:t>
      </w:r>
      <w:r w:rsidRPr="007A77E6">
        <w:rPr>
          <w:rStyle w:val="FontStyle13"/>
          <w:sz w:val="24"/>
          <w:szCs w:val="24"/>
        </w:rPr>
        <w:t xml:space="preserve">-80 </w:t>
      </w:r>
      <w:r w:rsidRPr="007A77E6">
        <w:rPr>
          <w:rStyle w:val="FontStyle12"/>
          <w:i/>
          <w:sz w:val="24"/>
          <w:szCs w:val="24"/>
        </w:rPr>
        <w:t>правильных ответов на тесты.</w:t>
      </w:r>
    </w:p>
    <w:p w14:paraId="285E6524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2"/>
          <w:b w:val="0"/>
          <w:i/>
          <w:sz w:val="24"/>
          <w:szCs w:val="24"/>
        </w:rPr>
      </w:pPr>
      <w:r w:rsidRPr="007A77E6">
        <w:rPr>
          <w:rStyle w:val="FontStyle13"/>
          <w:sz w:val="24"/>
          <w:szCs w:val="24"/>
        </w:rPr>
        <w:t xml:space="preserve">        Отметка «4» </w:t>
      </w:r>
      <w:r w:rsidRPr="007A77E6">
        <w:rPr>
          <w:rStyle w:val="FontStyle12"/>
          <w:i/>
          <w:sz w:val="24"/>
          <w:szCs w:val="24"/>
        </w:rPr>
        <w:t>выставляется, если обучающийся дал 64</w:t>
      </w:r>
      <w:r w:rsidRPr="007A77E6">
        <w:rPr>
          <w:rStyle w:val="FontStyle13"/>
          <w:sz w:val="24"/>
          <w:szCs w:val="24"/>
        </w:rPr>
        <w:t xml:space="preserve">-71 </w:t>
      </w:r>
      <w:r w:rsidRPr="007A77E6">
        <w:rPr>
          <w:rStyle w:val="FontStyle12"/>
          <w:i/>
          <w:sz w:val="24"/>
          <w:szCs w:val="24"/>
        </w:rPr>
        <w:t>правильных</w:t>
      </w:r>
    </w:p>
    <w:p w14:paraId="485AE940" w14:textId="77777777" w:rsidR="00582615" w:rsidRPr="007A77E6" w:rsidRDefault="00582615" w:rsidP="007A77E6">
      <w:pPr>
        <w:pStyle w:val="Style2"/>
        <w:widowControl/>
        <w:ind w:firstLine="426"/>
        <w:jc w:val="both"/>
        <w:rPr>
          <w:rStyle w:val="FontStyle12"/>
          <w:b w:val="0"/>
          <w:i/>
          <w:sz w:val="24"/>
          <w:szCs w:val="24"/>
        </w:rPr>
      </w:pPr>
      <w:r w:rsidRPr="007A77E6">
        <w:rPr>
          <w:rStyle w:val="FontStyle12"/>
          <w:i/>
          <w:sz w:val="24"/>
          <w:szCs w:val="24"/>
        </w:rPr>
        <w:t>ответов на тесты.</w:t>
      </w:r>
    </w:p>
    <w:p w14:paraId="62B3078D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3"/>
          <w:b w:val="0"/>
          <w:sz w:val="24"/>
          <w:szCs w:val="24"/>
        </w:rPr>
      </w:pPr>
      <w:r w:rsidRPr="007A77E6">
        <w:rPr>
          <w:rStyle w:val="FontStyle13"/>
          <w:sz w:val="24"/>
          <w:szCs w:val="24"/>
        </w:rPr>
        <w:t xml:space="preserve">Отметка «3» </w:t>
      </w:r>
      <w:r w:rsidRPr="007A77E6">
        <w:rPr>
          <w:rStyle w:val="FontStyle12"/>
          <w:i/>
          <w:sz w:val="24"/>
          <w:szCs w:val="24"/>
        </w:rPr>
        <w:t>выставляется, если обучающийся дал 56</w:t>
      </w:r>
      <w:r w:rsidRPr="007A77E6">
        <w:rPr>
          <w:rStyle w:val="FontStyle13"/>
          <w:sz w:val="24"/>
          <w:szCs w:val="24"/>
        </w:rPr>
        <w:t xml:space="preserve">-63 </w:t>
      </w:r>
      <w:r w:rsidRPr="007A77E6">
        <w:rPr>
          <w:rStyle w:val="FontStyle12"/>
          <w:i/>
          <w:sz w:val="24"/>
          <w:szCs w:val="24"/>
        </w:rPr>
        <w:t>правильных ответов на тесты</w:t>
      </w:r>
      <w:r w:rsidRPr="007A77E6">
        <w:rPr>
          <w:rStyle w:val="FontStyle13"/>
          <w:sz w:val="24"/>
          <w:szCs w:val="24"/>
        </w:rPr>
        <w:t xml:space="preserve">. </w:t>
      </w:r>
    </w:p>
    <w:p w14:paraId="09359B1F" w14:textId="77777777" w:rsidR="00582615" w:rsidRPr="007A77E6" w:rsidRDefault="00582615" w:rsidP="007A77E6">
      <w:pPr>
        <w:pStyle w:val="Style1"/>
        <w:widowControl/>
        <w:ind w:firstLine="426"/>
        <w:jc w:val="both"/>
        <w:rPr>
          <w:rStyle w:val="FontStyle13"/>
          <w:b w:val="0"/>
          <w:sz w:val="24"/>
          <w:szCs w:val="24"/>
        </w:rPr>
      </w:pPr>
      <w:proofErr w:type="gramStart"/>
      <w:r w:rsidRPr="007A77E6">
        <w:rPr>
          <w:rStyle w:val="FontStyle13"/>
          <w:sz w:val="24"/>
          <w:szCs w:val="24"/>
        </w:rPr>
        <w:t>Отметка  «</w:t>
      </w:r>
      <w:proofErr w:type="gramEnd"/>
      <w:r w:rsidRPr="007A77E6">
        <w:rPr>
          <w:rStyle w:val="FontStyle13"/>
          <w:sz w:val="24"/>
          <w:szCs w:val="24"/>
        </w:rPr>
        <w:t xml:space="preserve">2»  </w:t>
      </w:r>
      <w:r w:rsidRPr="007A77E6">
        <w:rPr>
          <w:rStyle w:val="FontStyle12"/>
          <w:i/>
          <w:sz w:val="24"/>
          <w:szCs w:val="24"/>
        </w:rPr>
        <w:t xml:space="preserve">выставляется,  если  обучающийся  дал  менее   </w:t>
      </w:r>
      <w:r w:rsidRPr="007A77E6">
        <w:rPr>
          <w:rStyle w:val="FontStyle13"/>
          <w:sz w:val="24"/>
          <w:szCs w:val="24"/>
        </w:rPr>
        <w:t>55</w:t>
      </w:r>
    </w:p>
    <w:p w14:paraId="688CA124" w14:textId="77777777" w:rsidR="00582615" w:rsidRPr="007A77E6" w:rsidRDefault="00582615" w:rsidP="007A77E6">
      <w:pPr>
        <w:pStyle w:val="Style2"/>
        <w:widowControl/>
        <w:ind w:firstLine="426"/>
        <w:jc w:val="both"/>
        <w:rPr>
          <w:rStyle w:val="FontStyle12"/>
          <w:b w:val="0"/>
          <w:sz w:val="24"/>
          <w:szCs w:val="24"/>
        </w:rPr>
      </w:pPr>
      <w:r w:rsidRPr="007A77E6">
        <w:rPr>
          <w:rStyle w:val="FontStyle12"/>
          <w:i/>
          <w:sz w:val="24"/>
          <w:szCs w:val="24"/>
        </w:rPr>
        <w:t>правильных ответов на тесты.</w:t>
      </w:r>
    </w:p>
    <w:p w14:paraId="760EDAB6" w14:textId="77777777" w:rsidR="00582615" w:rsidRPr="007A77E6" w:rsidRDefault="00582615" w:rsidP="007A77E6">
      <w:pPr>
        <w:keepLines/>
        <w:suppressLineNumbers/>
        <w:suppressAutoHyphens/>
        <w:ind w:firstLine="426"/>
        <w:jc w:val="both"/>
        <w:rPr>
          <w:rStyle w:val="FontStyle14"/>
          <w:b/>
          <w:sz w:val="24"/>
          <w:szCs w:val="24"/>
        </w:rPr>
      </w:pPr>
      <w:r w:rsidRPr="007A77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7E6">
        <w:rPr>
          <w:rStyle w:val="FontStyle14"/>
          <w:b/>
          <w:sz w:val="24"/>
          <w:szCs w:val="24"/>
        </w:rPr>
        <w:t>3.3. Время на подготовку и выполнение:</w:t>
      </w:r>
    </w:p>
    <w:p w14:paraId="32E962E4" w14:textId="77777777" w:rsidR="00582615" w:rsidRPr="007A77E6" w:rsidRDefault="00582615" w:rsidP="007A77E6">
      <w:pPr>
        <w:pStyle w:val="Style3"/>
        <w:widowControl/>
        <w:spacing w:line="240" w:lineRule="auto"/>
        <w:ind w:right="4394" w:firstLine="426"/>
        <w:jc w:val="both"/>
        <w:rPr>
          <w:rStyle w:val="FontStyle13"/>
          <w:b w:val="0"/>
          <w:i w:val="0"/>
          <w:sz w:val="24"/>
          <w:szCs w:val="24"/>
        </w:rPr>
      </w:pPr>
      <w:r w:rsidRPr="007A77E6">
        <w:rPr>
          <w:rStyle w:val="FontStyle13"/>
          <w:sz w:val="24"/>
          <w:szCs w:val="24"/>
        </w:rPr>
        <w:t>подготовка 10 мин.;</w:t>
      </w:r>
    </w:p>
    <w:p w14:paraId="3E839886" w14:textId="77777777" w:rsidR="00582615" w:rsidRPr="007A77E6" w:rsidRDefault="00582615" w:rsidP="007A77E6">
      <w:pPr>
        <w:pStyle w:val="Style3"/>
        <w:widowControl/>
        <w:spacing w:line="240" w:lineRule="auto"/>
        <w:ind w:right="4394" w:firstLine="426"/>
        <w:jc w:val="both"/>
        <w:rPr>
          <w:rStyle w:val="FontStyle13"/>
          <w:b w:val="0"/>
          <w:i w:val="0"/>
          <w:sz w:val="24"/>
          <w:szCs w:val="24"/>
        </w:rPr>
      </w:pPr>
      <w:proofErr w:type="gramStart"/>
      <w:r w:rsidRPr="007A77E6">
        <w:rPr>
          <w:rStyle w:val="FontStyle13"/>
          <w:sz w:val="24"/>
          <w:szCs w:val="24"/>
        </w:rPr>
        <w:t>выполнение  60</w:t>
      </w:r>
      <w:proofErr w:type="gramEnd"/>
      <w:r w:rsidRPr="007A77E6">
        <w:rPr>
          <w:rStyle w:val="FontStyle13"/>
          <w:sz w:val="24"/>
          <w:szCs w:val="24"/>
        </w:rPr>
        <w:t xml:space="preserve"> мин.; </w:t>
      </w:r>
    </w:p>
    <w:p w14:paraId="597F2265" w14:textId="77777777" w:rsidR="00582615" w:rsidRPr="007A77E6" w:rsidRDefault="00582615" w:rsidP="007A77E6">
      <w:pPr>
        <w:pStyle w:val="Style3"/>
        <w:widowControl/>
        <w:tabs>
          <w:tab w:val="left" w:pos="4678"/>
        </w:tabs>
        <w:spacing w:line="240" w:lineRule="auto"/>
        <w:ind w:right="4536" w:firstLine="426"/>
        <w:jc w:val="both"/>
        <w:rPr>
          <w:rStyle w:val="FontStyle13"/>
          <w:b w:val="0"/>
          <w:i w:val="0"/>
          <w:sz w:val="24"/>
          <w:szCs w:val="24"/>
        </w:rPr>
      </w:pPr>
      <w:r w:rsidRPr="007A77E6">
        <w:rPr>
          <w:rStyle w:val="FontStyle13"/>
          <w:sz w:val="24"/>
          <w:szCs w:val="24"/>
        </w:rPr>
        <w:t xml:space="preserve">оформление и сдача 20 мин.; </w:t>
      </w:r>
    </w:p>
    <w:p w14:paraId="7D577519" w14:textId="77777777" w:rsidR="00582615" w:rsidRPr="007A77E6" w:rsidRDefault="00582615" w:rsidP="007A77E6">
      <w:pPr>
        <w:pStyle w:val="Style3"/>
        <w:widowControl/>
        <w:spacing w:line="240" w:lineRule="auto"/>
        <w:ind w:right="5184" w:firstLine="426"/>
        <w:jc w:val="both"/>
        <w:rPr>
          <w:rStyle w:val="FontStyle13"/>
          <w:i w:val="0"/>
          <w:sz w:val="24"/>
          <w:szCs w:val="24"/>
        </w:rPr>
      </w:pPr>
      <w:r w:rsidRPr="007A77E6">
        <w:rPr>
          <w:rStyle w:val="FontStyle13"/>
          <w:sz w:val="24"/>
          <w:szCs w:val="24"/>
        </w:rPr>
        <w:t>всего 1 часа 30 мин.</w:t>
      </w:r>
    </w:p>
    <w:p w14:paraId="1F343C51" w14:textId="77777777" w:rsidR="00582615" w:rsidRPr="007A77E6" w:rsidRDefault="00582615" w:rsidP="007A77E6">
      <w:pPr>
        <w:pStyle w:val="Style5"/>
        <w:widowControl/>
        <w:ind w:firstLine="426"/>
        <w:jc w:val="both"/>
        <w:rPr>
          <w:rStyle w:val="FontStyle14"/>
          <w:b/>
          <w:sz w:val="24"/>
          <w:szCs w:val="24"/>
        </w:rPr>
      </w:pPr>
    </w:p>
    <w:p w14:paraId="31FAA932" w14:textId="77777777" w:rsidR="00582615" w:rsidRPr="007A77E6" w:rsidRDefault="00582615" w:rsidP="007A77E6">
      <w:pPr>
        <w:pStyle w:val="Style5"/>
        <w:widowControl/>
        <w:ind w:firstLine="426"/>
        <w:jc w:val="both"/>
        <w:rPr>
          <w:rStyle w:val="FontStyle14"/>
          <w:b/>
          <w:sz w:val="24"/>
          <w:szCs w:val="24"/>
        </w:rPr>
      </w:pPr>
      <w:r w:rsidRPr="007A77E6">
        <w:rPr>
          <w:rStyle w:val="FontStyle14"/>
          <w:b/>
          <w:sz w:val="24"/>
          <w:szCs w:val="24"/>
        </w:rPr>
        <w:t>4. Перечень материалов, оборудования и информационных источников, используемых для аттестации:</w:t>
      </w:r>
    </w:p>
    <w:p w14:paraId="7839BEB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56BE0F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 </w:t>
      </w:r>
      <w:r w:rsidRPr="007A77E6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14:paraId="4CC63338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Русский язык и культура речи: учебник/Под ред. 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Е.В.Сергеевой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A77E6">
        <w:rPr>
          <w:rFonts w:ascii="Times New Roman" w:hAnsi="Times New Roman" w:cs="Times New Roman"/>
          <w:sz w:val="24"/>
          <w:szCs w:val="24"/>
        </w:rPr>
        <w:t>В.Д.Черняк.-</w:t>
      </w:r>
      <w:proofErr w:type="gramEnd"/>
      <w:r w:rsidRPr="007A77E6">
        <w:rPr>
          <w:rFonts w:ascii="Times New Roman" w:hAnsi="Times New Roman" w:cs="Times New Roman"/>
          <w:sz w:val="24"/>
          <w:szCs w:val="24"/>
        </w:rPr>
        <w:t>Москва:КНОРУС,2020</w:t>
      </w:r>
    </w:p>
    <w:p w14:paraId="6AA7C927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2. Руднев В.Н. Русский язык и культура речи. Учебное пособие. 4-е изд., стер.-М.: 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>, 2017 г.</w:t>
      </w:r>
    </w:p>
    <w:p w14:paraId="41DCC6E4" w14:textId="77777777" w:rsidR="00582615" w:rsidRPr="007A77E6" w:rsidRDefault="00582615" w:rsidP="007A77E6">
      <w:pPr>
        <w:ind w:right="-268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7E6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14:paraId="4DC6FDFB" w14:textId="77777777" w:rsidR="00582615" w:rsidRPr="007A77E6" w:rsidRDefault="00582615" w:rsidP="007A77E6">
      <w:pPr>
        <w:numPr>
          <w:ilvl w:val="0"/>
          <w:numId w:val="9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Антонова Е.С., 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 xml:space="preserve"> Т.М. Русский язык и культура речи. Учебник для средних специальных учебных заведений. – М., 2009.</w:t>
      </w:r>
    </w:p>
    <w:p w14:paraId="660A6843" w14:textId="77777777" w:rsidR="00582615" w:rsidRPr="007A77E6" w:rsidRDefault="00582615" w:rsidP="007A77E6">
      <w:pPr>
        <w:numPr>
          <w:ilvl w:val="0"/>
          <w:numId w:val="9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 xml:space="preserve"> Т.М. Русский язык и культура речи: дидактические материалы: учеб. 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>. для студ. сред. проф. учеб. заведений. – М., 2009.</w:t>
      </w:r>
    </w:p>
    <w:p w14:paraId="384EC9A0" w14:textId="77777777" w:rsidR="00582615" w:rsidRPr="007A77E6" w:rsidRDefault="00582615" w:rsidP="007A77E6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A77E6">
        <w:rPr>
          <w:rFonts w:ascii="Times New Roman" w:eastAsia="Times New Roman" w:hAnsi="Times New Roman"/>
          <w:sz w:val="24"/>
          <w:szCs w:val="24"/>
        </w:rPr>
        <w:t xml:space="preserve"> Голуб, И.Б. Русский язык и культура </w:t>
      </w:r>
      <w:proofErr w:type="gramStart"/>
      <w:r w:rsidRPr="007A77E6">
        <w:rPr>
          <w:rFonts w:ascii="Times New Roman" w:eastAsia="Times New Roman" w:hAnsi="Times New Roman"/>
          <w:sz w:val="24"/>
          <w:szCs w:val="24"/>
        </w:rPr>
        <w:t>речи.-</w:t>
      </w:r>
      <w:proofErr w:type="gramEnd"/>
      <w:r w:rsidRPr="007A77E6">
        <w:rPr>
          <w:rFonts w:ascii="Times New Roman" w:eastAsia="Times New Roman" w:hAnsi="Times New Roman"/>
          <w:sz w:val="24"/>
          <w:szCs w:val="24"/>
        </w:rPr>
        <w:t xml:space="preserve"> М.-: Логос, 2011</w:t>
      </w:r>
    </w:p>
    <w:p w14:paraId="4199DF8F" w14:textId="77777777" w:rsidR="00582615" w:rsidRPr="007A77E6" w:rsidRDefault="00582615" w:rsidP="007A77E6">
      <w:pPr>
        <w:pStyle w:val="a5"/>
        <w:spacing w:before="0" w:after="0"/>
        <w:ind w:firstLine="426"/>
        <w:rPr>
          <w:b/>
          <w:szCs w:val="24"/>
        </w:rPr>
      </w:pPr>
      <w:r w:rsidRPr="007A77E6">
        <w:rPr>
          <w:b/>
          <w:szCs w:val="24"/>
        </w:rPr>
        <w:t>Интернет-ресурсы</w:t>
      </w:r>
    </w:p>
    <w:p w14:paraId="47224206" w14:textId="77777777" w:rsidR="00582615" w:rsidRPr="007A77E6" w:rsidRDefault="00582615" w:rsidP="007A77E6">
      <w:pPr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A77E6">
        <w:rPr>
          <w:rFonts w:ascii="Times New Roman" w:hAnsi="Times New Roman" w:cs="Times New Roman"/>
          <w:sz w:val="24"/>
          <w:szCs w:val="24"/>
        </w:rPr>
        <w:t>Грамота.Ру</w:t>
      </w:r>
      <w:proofErr w:type="spellEnd"/>
      <w:r w:rsidRPr="007A77E6">
        <w:rPr>
          <w:rFonts w:ascii="Times New Roman" w:hAnsi="Times New Roman" w:cs="Times New Roman"/>
          <w:sz w:val="24"/>
          <w:szCs w:val="24"/>
        </w:rPr>
        <w:t>: справочно-информационный портал «</w:t>
      </w:r>
      <w:r w:rsidRPr="007A77E6">
        <w:rPr>
          <w:rFonts w:ascii="Times New Roman" w:hAnsi="Times New Roman" w:cs="Times New Roman"/>
          <w:bCs/>
          <w:sz w:val="24"/>
          <w:szCs w:val="24"/>
        </w:rPr>
        <w:t>Русский язык</w:t>
      </w:r>
      <w:r w:rsidRPr="007A77E6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84BA831" w14:textId="77777777" w:rsidR="00582615" w:rsidRPr="007A77E6" w:rsidRDefault="00582615" w:rsidP="007A77E6">
      <w:pPr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7A77E6">
        <w:rPr>
          <w:rFonts w:ascii="Times New Roman" w:hAnsi="Times New Roman" w:cs="Times New Roman"/>
          <w:sz w:val="24"/>
          <w:szCs w:val="24"/>
        </w:rPr>
        <w:t xml:space="preserve">2.Грамотей (ЭРИКОС) Образовательные </w:t>
      </w:r>
      <w:r w:rsidRPr="007A77E6">
        <w:rPr>
          <w:rFonts w:ascii="Times New Roman" w:hAnsi="Times New Roman" w:cs="Times New Roman"/>
          <w:bCs/>
          <w:sz w:val="24"/>
          <w:szCs w:val="24"/>
        </w:rPr>
        <w:t>ресурсы</w:t>
      </w:r>
      <w:r w:rsidRPr="007A77E6">
        <w:rPr>
          <w:rFonts w:ascii="Times New Roman" w:hAnsi="Times New Roman" w:cs="Times New Roman"/>
          <w:sz w:val="24"/>
          <w:szCs w:val="24"/>
        </w:rPr>
        <w:t xml:space="preserve"> сети </w:t>
      </w:r>
      <w:r w:rsidRPr="007A77E6">
        <w:rPr>
          <w:rFonts w:ascii="Times New Roman" w:hAnsi="Times New Roman" w:cs="Times New Roman"/>
          <w:bCs/>
          <w:sz w:val="24"/>
          <w:szCs w:val="24"/>
        </w:rPr>
        <w:t>Интернет по русскому языку, культуре речи</w:t>
      </w:r>
      <w:r w:rsidRPr="007A77E6">
        <w:rPr>
          <w:rFonts w:ascii="Times New Roman" w:hAnsi="Times New Roman" w:cs="Times New Roman"/>
          <w:sz w:val="24"/>
          <w:szCs w:val="24"/>
        </w:rPr>
        <w:t xml:space="preserve"> и литературе</w:t>
      </w:r>
      <w:r w:rsidRPr="007A77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9" w:history="1">
        <w:r w:rsidRPr="007A77E6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http://ege.edu.ru</w:t>
        </w:r>
      </w:hyperlink>
    </w:p>
    <w:p w14:paraId="59800244" w14:textId="77777777" w:rsidR="00582615" w:rsidRPr="007A77E6" w:rsidRDefault="00582615" w:rsidP="007A77E6">
      <w:pPr>
        <w:pStyle w:val="a5"/>
        <w:spacing w:before="0" w:after="0"/>
        <w:ind w:firstLine="426"/>
        <w:rPr>
          <w:szCs w:val="24"/>
          <w:lang w:val="en-US"/>
        </w:rPr>
      </w:pPr>
      <w:r w:rsidRPr="007A77E6">
        <w:rPr>
          <w:szCs w:val="24"/>
          <w:lang w:val="en-US"/>
        </w:rPr>
        <w:t>3.</w:t>
      </w:r>
      <w:r w:rsidRPr="007A77E6">
        <w:rPr>
          <w:szCs w:val="24"/>
        </w:rPr>
        <w:t>Филологический</w:t>
      </w:r>
      <w:r w:rsidRPr="007A77E6">
        <w:rPr>
          <w:szCs w:val="24"/>
          <w:lang w:val="en-US"/>
        </w:rPr>
        <w:t xml:space="preserve"> </w:t>
      </w:r>
      <w:r w:rsidRPr="007A77E6">
        <w:rPr>
          <w:szCs w:val="24"/>
        </w:rPr>
        <w:t>портал</w:t>
      </w:r>
      <w:r w:rsidRPr="007A77E6">
        <w:rPr>
          <w:szCs w:val="24"/>
          <w:lang w:val="en-US"/>
        </w:rPr>
        <w:t xml:space="preserve"> Philology.ru</w:t>
      </w:r>
    </w:p>
    <w:p w14:paraId="1EE3D9D3" w14:textId="77777777" w:rsidR="00582615" w:rsidRPr="007A77E6" w:rsidRDefault="00582615" w:rsidP="007A77E6">
      <w:pPr>
        <w:pStyle w:val="a5"/>
        <w:spacing w:before="0" w:after="0"/>
        <w:ind w:firstLine="426"/>
        <w:rPr>
          <w:szCs w:val="24"/>
          <w:lang w:val="en-US"/>
        </w:rPr>
      </w:pPr>
      <w:r w:rsidRPr="007A77E6">
        <w:rPr>
          <w:szCs w:val="24"/>
          <w:lang w:val="en-US"/>
        </w:rPr>
        <w:t xml:space="preserve">4. </w:t>
      </w:r>
      <w:hyperlink r:id="rId20" w:history="1">
        <w:r w:rsidRPr="007A77E6">
          <w:rPr>
            <w:rStyle w:val="a3"/>
            <w:szCs w:val="24"/>
            <w:lang w:val="en-US"/>
          </w:rPr>
          <w:t>http://www.pomochnik-vsem.ru</w:t>
        </w:r>
      </w:hyperlink>
    </w:p>
    <w:p w14:paraId="26283571" w14:textId="77777777" w:rsidR="00582615" w:rsidRPr="007A77E6" w:rsidRDefault="00582615" w:rsidP="007A77E6">
      <w:pPr>
        <w:pStyle w:val="a5"/>
        <w:spacing w:before="0" w:after="0"/>
        <w:ind w:firstLine="426"/>
        <w:rPr>
          <w:szCs w:val="24"/>
        </w:rPr>
      </w:pPr>
      <w:r w:rsidRPr="007A77E6">
        <w:rPr>
          <w:szCs w:val="24"/>
        </w:rPr>
        <w:t xml:space="preserve">5. </w:t>
      </w:r>
      <w:hyperlink r:id="rId21" w:history="1">
        <w:r w:rsidRPr="007A77E6">
          <w:rPr>
            <w:rStyle w:val="a3"/>
            <w:szCs w:val="24"/>
          </w:rPr>
          <w:t>http://www.gramma.ru/</w:t>
        </w:r>
      </w:hyperlink>
    </w:p>
    <w:p w14:paraId="6F96F5F5" w14:textId="77777777" w:rsidR="00582615" w:rsidRPr="007A77E6" w:rsidRDefault="00582615" w:rsidP="007A77E6">
      <w:pPr>
        <w:pStyle w:val="a5"/>
        <w:spacing w:before="0" w:after="0"/>
        <w:ind w:firstLine="426"/>
        <w:rPr>
          <w:szCs w:val="24"/>
        </w:rPr>
      </w:pPr>
    </w:p>
    <w:p w14:paraId="0D66A3E7" w14:textId="77777777" w:rsidR="00582615" w:rsidRPr="007A77E6" w:rsidRDefault="00582615" w:rsidP="007A77E6">
      <w:pPr>
        <w:pStyle w:val="a5"/>
        <w:spacing w:before="0" w:after="0"/>
        <w:ind w:firstLine="426"/>
        <w:rPr>
          <w:szCs w:val="24"/>
        </w:rPr>
      </w:pPr>
    </w:p>
    <w:p w14:paraId="35AA9DF9" w14:textId="77777777" w:rsidR="00582615" w:rsidRPr="007A77E6" w:rsidRDefault="00582615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FBF5EDA" w14:textId="77777777" w:rsidR="00A6641D" w:rsidRPr="007A77E6" w:rsidRDefault="00A6641D" w:rsidP="007A77E6">
      <w:pPr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A6C8A2" w14:textId="77777777" w:rsidR="00A6641D" w:rsidRPr="007A77E6" w:rsidRDefault="00A6641D" w:rsidP="007A77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6BB701" w14:textId="77777777" w:rsidR="00A6641D" w:rsidRDefault="00A6641D" w:rsidP="00A6641D">
      <w:pPr>
        <w:rPr>
          <w:rFonts w:ascii="Times New Roman" w:hAnsi="Times New Roman" w:cs="Times New Roman"/>
          <w:b/>
          <w:i/>
          <w:sz w:val="24"/>
          <w:szCs w:val="24"/>
        </w:rPr>
        <w:sectPr w:rsidR="00A6641D">
          <w:pgSz w:w="11906" w:h="16838"/>
          <w:pgMar w:top="1134" w:right="567" w:bottom="1134" w:left="1701" w:header="709" w:footer="709" w:gutter="0"/>
          <w:cols w:space="720"/>
        </w:sectPr>
      </w:pPr>
    </w:p>
    <w:p w14:paraId="5CA96DB3" w14:textId="77777777" w:rsidR="00CE7388" w:rsidRDefault="00CE7388"/>
    <w:sectPr w:rsidR="00CE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Полужирный">
    <w:panose1 w:val="020208030705050203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478"/>
    <w:multiLevelType w:val="multilevel"/>
    <w:tmpl w:val="A260E2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3F95DF4"/>
    <w:multiLevelType w:val="multilevel"/>
    <w:tmpl w:val="4B022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D69EF"/>
    <w:multiLevelType w:val="multilevel"/>
    <w:tmpl w:val="94F2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A2FFC"/>
    <w:multiLevelType w:val="multilevel"/>
    <w:tmpl w:val="119A8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973F0"/>
    <w:multiLevelType w:val="hybridMultilevel"/>
    <w:tmpl w:val="6D5492C4"/>
    <w:lvl w:ilvl="0" w:tplc="01822A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F3A48"/>
    <w:multiLevelType w:val="multilevel"/>
    <w:tmpl w:val="3B963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A36BD3"/>
    <w:multiLevelType w:val="multilevel"/>
    <w:tmpl w:val="BC06C6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A026D"/>
    <w:multiLevelType w:val="hybridMultilevel"/>
    <w:tmpl w:val="51FCC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2B"/>
    <w:rsid w:val="00010D92"/>
    <w:rsid w:val="000A46D9"/>
    <w:rsid w:val="000A7167"/>
    <w:rsid w:val="001929C0"/>
    <w:rsid w:val="00265863"/>
    <w:rsid w:val="0044477E"/>
    <w:rsid w:val="004C4CAC"/>
    <w:rsid w:val="005051F9"/>
    <w:rsid w:val="00582615"/>
    <w:rsid w:val="005930EC"/>
    <w:rsid w:val="006121EE"/>
    <w:rsid w:val="006520FA"/>
    <w:rsid w:val="007A77E6"/>
    <w:rsid w:val="008B3071"/>
    <w:rsid w:val="008F281A"/>
    <w:rsid w:val="009D678A"/>
    <w:rsid w:val="00A3426E"/>
    <w:rsid w:val="00A43DC3"/>
    <w:rsid w:val="00A6641D"/>
    <w:rsid w:val="00BB1A20"/>
    <w:rsid w:val="00C1406B"/>
    <w:rsid w:val="00CE7388"/>
    <w:rsid w:val="00E10A2B"/>
    <w:rsid w:val="00E3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CCB5"/>
  <w15:chartTrackingRefBased/>
  <w15:docId w15:val="{DB1C6879-06C2-4997-992F-8764DCB3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1D"/>
    <w:pPr>
      <w:spacing w:after="0" w:line="240" w:lineRule="auto"/>
    </w:pPr>
  </w:style>
  <w:style w:type="paragraph" w:styleId="1">
    <w:name w:val="heading 1"/>
    <w:basedOn w:val="a"/>
    <w:link w:val="10"/>
    <w:qFormat/>
    <w:rsid w:val="00A6641D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41D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6641D"/>
    <w:rPr>
      <w:color w:val="0563C1" w:themeColor="hyperlink"/>
      <w:u w:val="single"/>
    </w:rPr>
  </w:style>
  <w:style w:type="character" w:styleId="a4">
    <w:name w:val="Emphasis"/>
    <w:qFormat/>
    <w:rsid w:val="00A6641D"/>
    <w:rPr>
      <w:rFonts w:ascii="Times New Roman" w:hAnsi="Times New Roman" w:cs="Times New Roman" w:hint="default"/>
      <w:i/>
      <w:iCs w:val="0"/>
    </w:rPr>
  </w:style>
  <w:style w:type="paragraph" w:styleId="11">
    <w:name w:val="toc 1"/>
    <w:basedOn w:val="a"/>
    <w:next w:val="a"/>
    <w:autoRedefine/>
    <w:uiPriority w:val="39"/>
    <w:unhideWhenUsed/>
    <w:qFormat/>
    <w:rsid w:val="00A6641D"/>
    <w:pPr>
      <w:tabs>
        <w:tab w:val="right" w:leader="dot" w:pos="9639"/>
      </w:tabs>
      <w:spacing w:before="120" w:line="276" w:lineRule="auto"/>
      <w:jc w:val="both"/>
    </w:pPr>
    <w:rPr>
      <w:rFonts w:ascii="Times New Roman" w:hAnsi="Times New Roman" w:cs="Times New Roman"/>
      <w:b/>
      <w:bCs/>
      <w:noProof/>
    </w:rPr>
  </w:style>
  <w:style w:type="paragraph" w:styleId="2">
    <w:name w:val="toc 2"/>
    <w:basedOn w:val="a"/>
    <w:next w:val="a"/>
    <w:autoRedefine/>
    <w:uiPriority w:val="39"/>
    <w:unhideWhenUsed/>
    <w:qFormat/>
    <w:rsid w:val="00A6641D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paragraph" w:styleId="a5">
    <w:name w:val="Body Text"/>
    <w:basedOn w:val="a"/>
    <w:link w:val="a6"/>
    <w:unhideWhenUsed/>
    <w:qFormat/>
    <w:rsid w:val="00A6641D"/>
    <w:pPr>
      <w:widowControl w:val="0"/>
      <w:snapToGrid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66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8"/>
    <w:qFormat/>
    <w:locked/>
    <w:rsid w:val="00A6641D"/>
  </w:style>
  <w:style w:type="paragraph" w:styleId="a8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7"/>
    <w:qFormat/>
    <w:rsid w:val="00A6641D"/>
    <w:pPr>
      <w:ind w:left="720"/>
      <w:contextualSpacing/>
    </w:pPr>
  </w:style>
  <w:style w:type="paragraph" w:customStyle="1" w:styleId="Default">
    <w:name w:val="Default"/>
    <w:uiPriority w:val="99"/>
    <w:qFormat/>
    <w:rsid w:val="00A66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 (веб)1"/>
    <w:basedOn w:val="a"/>
    <w:next w:val="a9"/>
    <w:uiPriority w:val="99"/>
    <w:qFormat/>
    <w:rsid w:val="00A6641D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13">
    <w:name w:val="Раздел 1 Знак"/>
    <w:basedOn w:val="10"/>
    <w:link w:val="14"/>
    <w:locked/>
    <w:rsid w:val="00A6641D"/>
    <w:rPr>
      <w:rFonts w:ascii="Times New Roman Полужирный" w:eastAsia="Segoe UI" w:hAnsi="Times New Roman Полужирный" w:cs="Times New Roman"/>
      <w:b/>
      <w:bCs/>
      <w:caps/>
      <w:kern w:val="32"/>
      <w:sz w:val="24"/>
      <w:szCs w:val="24"/>
      <w:lang w:val="x-none" w:eastAsia="x-none"/>
    </w:rPr>
  </w:style>
  <w:style w:type="paragraph" w:customStyle="1" w:styleId="14">
    <w:name w:val="Раздел 1"/>
    <w:basedOn w:val="1"/>
    <w:link w:val="13"/>
    <w:qFormat/>
    <w:rsid w:val="00A6641D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  <w:kern w:val="32"/>
      <w:lang w:val="x-none" w:eastAsia="x-none"/>
    </w:rPr>
  </w:style>
  <w:style w:type="character" w:customStyle="1" w:styleId="110">
    <w:name w:val="Раздел 1.1 Знак"/>
    <w:basedOn w:val="a0"/>
    <w:link w:val="111"/>
    <w:locked/>
    <w:rsid w:val="00A6641D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paragraph" w:customStyle="1" w:styleId="111">
    <w:name w:val="Раздел 1.1"/>
    <w:basedOn w:val="aa"/>
    <w:link w:val="110"/>
    <w:qFormat/>
    <w:rsid w:val="00A6641D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39"/>
    <w:rsid w:val="00A664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6641D"/>
    <w:rPr>
      <w:rFonts w:ascii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link w:val="ac"/>
    <w:uiPriority w:val="11"/>
    <w:qFormat/>
    <w:rsid w:val="00A664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A6641D"/>
    <w:rPr>
      <w:rFonts w:eastAsiaTheme="minorEastAsia"/>
      <w:color w:val="5A5A5A" w:themeColor="text1" w:themeTint="A5"/>
      <w:spacing w:val="15"/>
    </w:rPr>
  </w:style>
  <w:style w:type="character" w:customStyle="1" w:styleId="docdata">
    <w:name w:val="docdata"/>
    <w:aliases w:val="docy,v5,1520,bqiaagaaeyqcaaagiaiaaanybqaabyafaaaaaaaaaaaaaaaaaaaaaaaaaaaaaaaaaaaaaaaaaaaaaaaaaaaaaaaaaaaaaaaaaaaaaaaaaaaaaaaaaaaaaaaaaaaaaaaaaaaaaaaaaaaaaaaaaaaaaaaaaaaaaaaaaaaaaaaaaaaaaaaaaaaaaaaaaaaaaaaaaaaaaaaaaaaaaaaaaaaaaaaaaaaaaaaaaaaaaaaa"/>
    <w:basedOn w:val="a0"/>
    <w:rsid w:val="006520FA"/>
  </w:style>
  <w:style w:type="paragraph" w:customStyle="1" w:styleId="Style1">
    <w:name w:val="Style1"/>
    <w:basedOn w:val="a"/>
    <w:uiPriority w:val="99"/>
    <w:rsid w:val="0058261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8261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82615"/>
    <w:pPr>
      <w:widowControl w:val="0"/>
      <w:autoSpaceDE w:val="0"/>
      <w:autoSpaceDN w:val="0"/>
      <w:adjustRightInd w:val="0"/>
      <w:spacing w:line="5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8261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261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261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82615"/>
    <w:pPr>
      <w:widowControl w:val="0"/>
      <w:autoSpaceDE w:val="0"/>
      <w:autoSpaceDN w:val="0"/>
      <w:adjustRightInd w:val="0"/>
      <w:spacing w:line="57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826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582615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4">
    <w:name w:val="Font Style14"/>
    <w:uiPriority w:val="99"/>
    <w:rsid w:val="00582615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582615"/>
    <w:rPr>
      <w:rFonts w:ascii="Times New Roman" w:hAnsi="Times New Roman" w:cs="Times New Roman"/>
      <w:sz w:val="14"/>
      <w:szCs w:val="14"/>
    </w:rPr>
  </w:style>
  <w:style w:type="character" w:customStyle="1" w:styleId="FontStyle16">
    <w:name w:val="Font Style16"/>
    <w:uiPriority w:val="99"/>
    <w:rsid w:val="005826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261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582615"/>
    <w:rPr>
      <w:rFonts w:ascii="Times New Roman" w:hAnsi="Times New Roman" w:cs="Times New Roman"/>
      <w:b/>
      <w:bCs/>
      <w:sz w:val="20"/>
      <w:szCs w:val="20"/>
    </w:rPr>
  </w:style>
  <w:style w:type="character" w:styleId="ad">
    <w:name w:val="Strong"/>
    <w:uiPriority w:val="22"/>
    <w:qFormat/>
    <w:rsid w:val="00582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13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18" Type="http://schemas.openxmlformats.org/officeDocument/2006/relationships/hyperlink" Target="http://www.pomochnik-vse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mma.ru/" TargetMode="External"/><Relationship Id="rId7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12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17" Type="http://schemas.openxmlformats.org/officeDocument/2006/relationships/hyperlink" Target="http://ege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20" Type="http://schemas.openxmlformats.org/officeDocument/2006/relationships/hyperlink" Target="http://www.pomochnik-vse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11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19" Type="http://schemas.openxmlformats.org/officeDocument/2006/relationships/hyperlink" Target="http://eg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14" Type="http://schemas.openxmlformats.org/officeDocument/2006/relationships/hyperlink" Target="file:///C:\Users\&#1045;&#1083;&#1077;&#1085;&#1072;\Desktop\&#1087;&#1088;&#1086;&#1092;&#1077;&#1089;&#1089;&#1080;&#1086;&#1085;&#1072;&#1083;&#1080;&#1090;&#1077;&#1090;%202024\&#1054;&#1055;&#1054;&#1055;-&#1055;%20&#1056;&#1072;&#1079;&#1088;&#1072;&#1073;&#1086;&#1090;&#1095;&#1080;&#1082;%20&#1055;&#1088;&#1086;&#1092;&#1077;&#1089;&#1089;&#1080;&#1086;&#1085;&#1072;&#1083;&#1080;&#1090;&#1077;&#1090;%202024\&#1042;&#1077;&#1073;-&#1088;&#1072;&#1079;&#1088;&#1072;&#1073;&#1086;&#1090;&#1095;&#1080;&#1082;\&#1042;&#1077;&#1073;-&#1088;&#1072;&#1079;&#1088;&#1072;&#1073;&#1086;&#1090;&#1095;&#1080;&#1082;\&#1057;&#1086;&#1094;&#1080;&#1072;&#1083;&#1100;&#1085;&#1086;-&#1075;&#1091;&#1084;&#1072;&#1085;&#1080;&#1090;&#1072;&#1088;&#1085;&#1099;&#1081;%20&#1094;&#1080;&#1082;&#1083;\&#1057;&#1043;.&#1042;.06\&#1057;&#1043;.&#1042;.06%20&#1056;&#1072;&#1079;&#1088;&#1072;&#1073;&#1086;&#1090;&#1095;&#1080;&#1082;%202024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D572-1FAF-4F55-863F-597B8BEE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7297</Words>
  <Characters>41594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RELOAD</dc:creator>
  <cp:keywords/>
  <dc:description/>
  <cp:lastModifiedBy>user</cp:lastModifiedBy>
  <cp:revision>28</cp:revision>
  <dcterms:created xsi:type="dcterms:W3CDTF">2025-04-17T06:50:00Z</dcterms:created>
  <dcterms:modified xsi:type="dcterms:W3CDTF">2025-05-20T09:23:00Z</dcterms:modified>
</cp:coreProperties>
</file>