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887F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542F">
        <w:rPr>
          <w:rFonts w:ascii="Times New Roman" w:hAnsi="Times New Roman" w:cs="Times New Roman"/>
          <w:b/>
          <w:cap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0DDC6374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542F">
        <w:rPr>
          <w:rFonts w:ascii="Times New Roman" w:hAnsi="Times New Roman" w:cs="Times New Roman"/>
          <w:b/>
          <w:caps/>
          <w:sz w:val="28"/>
          <w:szCs w:val="28"/>
        </w:rPr>
        <w:t>«ТУЛЬСКИЙ ЭКОНОМИЧЕСКИЙ КОЛЛЕДЖ»</w:t>
      </w:r>
    </w:p>
    <w:p w14:paraId="5AE02185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372D6FD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542F">
        <w:rPr>
          <w:rFonts w:ascii="Times New Roman" w:hAnsi="Times New Roman" w:cs="Times New Roman"/>
          <w:caps/>
          <w:sz w:val="28"/>
          <w:szCs w:val="28"/>
        </w:rPr>
        <w:t>У</w:t>
      </w:r>
      <w:r w:rsidRPr="005E542F">
        <w:rPr>
          <w:rFonts w:ascii="Times New Roman" w:hAnsi="Times New Roman" w:cs="Times New Roman"/>
          <w:sz w:val="28"/>
          <w:szCs w:val="28"/>
        </w:rPr>
        <w:t>тверждаю:</w:t>
      </w:r>
    </w:p>
    <w:p w14:paraId="47AE826C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542F">
        <w:rPr>
          <w:rFonts w:ascii="Times New Roman" w:hAnsi="Times New Roman" w:cs="Times New Roman"/>
          <w:sz w:val="28"/>
          <w:szCs w:val="28"/>
        </w:rPr>
        <w:t>Директор ГПОУ ТО «ТЭК»</w:t>
      </w:r>
    </w:p>
    <w:p w14:paraId="0CCE5343" w14:textId="77777777" w:rsidR="00463FA8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42F">
        <w:rPr>
          <w:rFonts w:ascii="Times New Roman" w:hAnsi="Times New Roman" w:cs="Times New Roman"/>
          <w:sz w:val="28"/>
          <w:szCs w:val="28"/>
        </w:rPr>
        <w:t>____________А.В. Макарова</w:t>
      </w:r>
    </w:p>
    <w:p w14:paraId="625CE5A3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 № 25</w:t>
      </w:r>
    </w:p>
    <w:p w14:paraId="20E2962D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5E542F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5E5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E542F">
        <w:rPr>
          <w:rFonts w:ascii="Times New Roman" w:hAnsi="Times New Roman" w:cs="Times New Roman"/>
          <w:sz w:val="28"/>
          <w:szCs w:val="28"/>
        </w:rPr>
        <w:t>2025г.</w:t>
      </w:r>
    </w:p>
    <w:p w14:paraId="2FA80EC5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4B6DE9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C47563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D82676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748725A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57DFB5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2DE3B8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85CFD3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82C485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B9E740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542F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14:paraId="4FE96049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14:paraId="471FA8C9" w14:textId="7FA9933A" w:rsidR="00463FA8" w:rsidRPr="005E542F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5E542F">
        <w:rPr>
          <w:rFonts w:ascii="Times New Roman" w:hAnsi="Times New Roman" w:cs="Times New Roman"/>
          <w:b/>
          <w:sz w:val="28"/>
          <w:szCs w:val="28"/>
        </w:rPr>
        <w:t>ПМ.</w:t>
      </w:r>
      <w:r w:rsidRPr="005E542F">
        <w:rPr>
          <w:rFonts w:ascii="Times New Roman" w:hAnsi="Times New Roman" w:cs="Times New Roman"/>
        </w:rPr>
        <w:t xml:space="preserve"> </w:t>
      </w:r>
      <w:r w:rsidRPr="005E542F">
        <w:rPr>
          <w:rFonts w:ascii="Times New Roman" w:hAnsi="Times New Roman" w:cs="Times New Roman"/>
          <w:b/>
          <w:sz w:val="28"/>
          <w:szCs w:val="28"/>
        </w:rPr>
        <w:t>0</w:t>
      </w:r>
      <w:r w:rsidR="008B28A6">
        <w:rPr>
          <w:rFonts w:ascii="Times New Roman" w:hAnsi="Times New Roman" w:cs="Times New Roman"/>
          <w:b/>
          <w:sz w:val="28"/>
          <w:szCs w:val="28"/>
        </w:rPr>
        <w:t>5</w:t>
      </w:r>
      <w:r w:rsidRPr="005E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815" w:rsidRPr="00FF3815">
        <w:rPr>
          <w:rFonts w:ascii="Times New Roman" w:hAnsi="Times New Roman" w:cs="Times New Roman"/>
          <w:b/>
          <w:sz w:val="28"/>
          <w:szCs w:val="28"/>
        </w:rPr>
        <w:t>ПРОЕКТИРОВАНИЕ И РАЗРАБОТКА ИНФОРМАЦИОННЫХ СИСТЕМ</w:t>
      </w:r>
      <w:r w:rsidRPr="005E542F">
        <w:rPr>
          <w:rFonts w:ascii="Times New Roman" w:hAnsi="Times New Roman" w:cs="Times New Roman"/>
          <w:b/>
          <w:sz w:val="8"/>
          <w:szCs w:val="8"/>
        </w:rPr>
        <w:br/>
      </w:r>
    </w:p>
    <w:p w14:paraId="249AFFD0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9548B67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B74DB23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D07BD0E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CECBF4B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СОГЛАСОВАНО</w:t>
      </w:r>
    </w:p>
    <w:p w14:paraId="117367CE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____________________</w:t>
      </w:r>
    </w:p>
    <w:p w14:paraId="13620F39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  <w:vertAlign w:val="superscript"/>
        </w:rPr>
      </w:pPr>
      <w:r w:rsidRPr="005E542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33EEB8D4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____________________</w:t>
      </w:r>
    </w:p>
    <w:p w14:paraId="68355C8D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  <w:vertAlign w:val="superscript"/>
        </w:rPr>
      </w:pPr>
      <w:r w:rsidRPr="005E542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622C8E9F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_________________________</w:t>
      </w:r>
    </w:p>
    <w:p w14:paraId="62685E33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  <w:vertAlign w:val="superscript"/>
        </w:rPr>
      </w:pPr>
      <w:r w:rsidRPr="005E542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5E542F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5E542F">
        <w:rPr>
          <w:rFonts w:ascii="Times New Roman" w:hAnsi="Times New Roman" w:cs="Times New Roman"/>
          <w:vertAlign w:val="superscript"/>
        </w:rPr>
        <w:t xml:space="preserve">                                    (Ф.И.О.)</w:t>
      </w:r>
    </w:p>
    <w:p w14:paraId="58F2AEB5" w14:textId="77777777" w:rsidR="00463FA8" w:rsidRPr="005E542F" w:rsidRDefault="00463FA8" w:rsidP="00463FA8">
      <w:pPr>
        <w:spacing w:line="360" w:lineRule="auto"/>
        <w:jc w:val="right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«</w:t>
      </w:r>
      <w:r w:rsidRPr="005E542F">
        <w:rPr>
          <w:rFonts w:ascii="Times New Roman" w:hAnsi="Times New Roman" w:cs="Times New Roman"/>
          <w:u w:val="single"/>
        </w:rPr>
        <w:t>_____</w:t>
      </w:r>
      <w:proofErr w:type="gramStart"/>
      <w:r w:rsidRPr="005E542F">
        <w:rPr>
          <w:rFonts w:ascii="Times New Roman" w:hAnsi="Times New Roman" w:cs="Times New Roman"/>
          <w:u w:val="single"/>
        </w:rPr>
        <w:t>_</w:t>
      </w:r>
      <w:r w:rsidRPr="005E542F">
        <w:rPr>
          <w:rFonts w:ascii="Times New Roman" w:hAnsi="Times New Roman" w:cs="Times New Roman"/>
        </w:rPr>
        <w:t>»_</w:t>
      </w:r>
      <w:proofErr w:type="gramEnd"/>
      <w:r w:rsidRPr="005E542F">
        <w:rPr>
          <w:rFonts w:ascii="Times New Roman" w:hAnsi="Times New Roman" w:cs="Times New Roman"/>
        </w:rPr>
        <w:t>___________2025 г</w:t>
      </w:r>
    </w:p>
    <w:p w14:paraId="712529F8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9C81597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BF11D7E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C054A3B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1FDA301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A635B05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0A799D2" w14:textId="77777777" w:rsidR="00463FA8" w:rsidRPr="005E542F" w:rsidRDefault="00463FA8" w:rsidP="00463F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E542F">
        <w:rPr>
          <w:rFonts w:ascii="Times New Roman" w:hAnsi="Times New Roman" w:cs="Times New Roman"/>
        </w:rPr>
        <w:t>Щекино</w:t>
      </w:r>
    </w:p>
    <w:p w14:paraId="78C4E04E" w14:textId="77777777" w:rsidR="00463FA8" w:rsidRPr="005E542F" w:rsidRDefault="00463FA8" w:rsidP="00463FA8">
      <w:pPr>
        <w:pStyle w:val="2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cs="Times New Roman"/>
          <w:spacing w:val="-2"/>
          <w:sz w:val="20"/>
          <w:szCs w:val="20"/>
        </w:rPr>
      </w:pPr>
    </w:p>
    <w:p w14:paraId="33DE1A6E" w14:textId="77777777" w:rsidR="00463FA8" w:rsidRPr="005E542F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5E542F">
        <w:rPr>
          <w:rFonts w:ascii="Times New Roman" w:hAnsi="Times New Roman" w:cs="Times New Roman"/>
          <w:bCs/>
        </w:rPr>
        <w:t>2025 г.</w:t>
      </w:r>
    </w:p>
    <w:p w14:paraId="6AA8BECE" w14:textId="77777777" w:rsidR="00463FA8" w:rsidRPr="0079738A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11CD22F4" w14:textId="77777777" w:rsidR="00463FA8" w:rsidRPr="00474C2C" w:rsidRDefault="00463FA8" w:rsidP="00463FA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474C2C">
        <w:rPr>
          <w:rFonts w:ascii="Times New Roman" w:hAnsi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474C2C">
        <w:rPr>
          <w:rFonts w:ascii="Times New Roman" w:hAnsi="Times New Roman"/>
          <w:b/>
          <w:sz w:val="28"/>
          <w:szCs w:val="28"/>
        </w:rPr>
        <w:t xml:space="preserve">09.02.07 Информационные системы и программирование, </w:t>
      </w:r>
      <w:proofErr w:type="gramStart"/>
      <w:r w:rsidRPr="00D34CD9">
        <w:rPr>
          <w:rFonts w:ascii="Times New Roman" w:hAnsi="Times New Roman"/>
          <w:bCs/>
          <w:sz w:val="28"/>
          <w:szCs w:val="28"/>
        </w:rPr>
        <w:t xml:space="preserve">квалификация  </w:t>
      </w:r>
      <w:r w:rsidRPr="003F1DFE">
        <w:rPr>
          <w:rFonts w:ascii="Times New Roman" w:hAnsi="Times New Roman"/>
          <w:sz w:val="28"/>
          <w:szCs w:val="28"/>
        </w:rPr>
        <w:t>Специалист</w:t>
      </w:r>
      <w:proofErr w:type="gramEnd"/>
      <w:r w:rsidRPr="003F1DFE">
        <w:rPr>
          <w:rFonts w:ascii="Times New Roman" w:hAnsi="Times New Roman"/>
          <w:sz w:val="28"/>
          <w:szCs w:val="28"/>
        </w:rPr>
        <w:t xml:space="preserve"> по информационным системам</w:t>
      </w:r>
      <w:r>
        <w:rPr>
          <w:rFonts w:ascii="Times New Roman" w:hAnsi="Times New Roman"/>
          <w:sz w:val="28"/>
          <w:szCs w:val="28"/>
        </w:rPr>
        <w:t>,</w:t>
      </w:r>
      <w:r w:rsidRPr="00474C2C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Российской Федерации 9 декабря 2016 года № 1547.</w:t>
      </w:r>
    </w:p>
    <w:p w14:paraId="05C2B247" w14:textId="77777777" w:rsidR="00463FA8" w:rsidRPr="00474C2C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/>
        </w:rPr>
      </w:pPr>
    </w:p>
    <w:p w14:paraId="193DF3C9" w14:textId="77777777" w:rsidR="00463FA8" w:rsidRPr="00EE012F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74C2C">
        <w:rPr>
          <w:rFonts w:ascii="Times New Roman" w:hAnsi="Times New Roman"/>
          <w:sz w:val="28"/>
          <w:szCs w:val="28"/>
        </w:rPr>
        <w:t>Организация-разработчик</w:t>
      </w:r>
      <w:r w:rsidRPr="00EE012F">
        <w:rPr>
          <w:rFonts w:ascii="Times New Roman" w:hAnsi="Times New Roman"/>
          <w:sz w:val="28"/>
          <w:szCs w:val="28"/>
        </w:rPr>
        <w:t>: Государственное профессиональное образовательное учреждение Тульской области «Тульский экономический колледж»</w:t>
      </w:r>
    </w:p>
    <w:p w14:paraId="78BE1D04" w14:textId="77777777" w:rsidR="00463FA8" w:rsidRPr="00EE012F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6C08BB" w14:textId="77777777" w:rsidR="00463FA8" w:rsidRPr="00EE012F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E012F">
        <w:rPr>
          <w:rFonts w:ascii="Times New Roman" w:hAnsi="Times New Roman"/>
          <w:sz w:val="28"/>
          <w:szCs w:val="28"/>
        </w:rPr>
        <w:t>Разработчики: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EE012F">
        <w:rPr>
          <w:rFonts w:ascii="Times New Roman" w:hAnsi="Times New Roman"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3B97C586" w14:textId="77777777" w:rsidR="00463FA8" w:rsidRPr="00474C2C" w:rsidRDefault="00463FA8" w:rsidP="00463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48818C7B" w14:textId="77777777" w:rsidR="00463FA8" w:rsidRPr="00474C2C" w:rsidRDefault="00463FA8" w:rsidP="00463FA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474C2C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CF72C9E" w14:textId="77777777" w:rsidR="00463FA8" w:rsidRPr="00474C2C" w:rsidRDefault="00463FA8" w:rsidP="00463FA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74C2C">
        <w:rPr>
          <w:sz w:val="28"/>
          <w:szCs w:val="28"/>
        </w:rPr>
        <w:t xml:space="preserve">Утверждена протоколом № </w:t>
      </w:r>
      <w:r>
        <w:rPr>
          <w:sz w:val="28"/>
          <w:szCs w:val="28"/>
        </w:rPr>
        <w:t>8</w:t>
      </w:r>
      <w:r w:rsidRPr="00474C2C">
        <w:rPr>
          <w:sz w:val="28"/>
          <w:szCs w:val="28"/>
        </w:rPr>
        <w:t xml:space="preserve"> от «</w:t>
      </w:r>
      <w:r>
        <w:rPr>
          <w:sz w:val="28"/>
          <w:szCs w:val="28"/>
        </w:rPr>
        <w:t>29</w:t>
      </w:r>
      <w:r w:rsidRPr="00474C2C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474C2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74C2C">
        <w:rPr>
          <w:sz w:val="28"/>
          <w:szCs w:val="28"/>
        </w:rPr>
        <w:t xml:space="preserve"> года</w:t>
      </w:r>
    </w:p>
    <w:p w14:paraId="21776C63" w14:textId="77777777" w:rsidR="00463FA8" w:rsidRPr="00474C2C" w:rsidRDefault="00463FA8" w:rsidP="00463FA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4C2C">
        <w:rPr>
          <w:sz w:val="28"/>
          <w:szCs w:val="28"/>
        </w:rPr>
        <w:t>Председатель ПЦК № 3 ______________________ О.И. Каргина</w:t>
      </w:r>
    </w:p>
    <w:p w14:paraId="7D85D446" w14:textId="77777777" w:rsidR="00463FA8" w:rsidRPr="00474C2C" w:rsidRDefault="00463FA8" w:rsidP="00463FA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4C2C">
        <w:rPr>
          <w:sz w:val="28"/>
          <w:szCs w:val="28"/>
        </w:rPr>
        <w:t>Заместитель директора по учебной работе _________________ Е.В. Кошелева</w:t>
      </w:r>
    </w:p>
    <w:p w14:paraId="122D781F" w14:textId="77777777" w:rsidR="00463FA8" w:rsidRPr="00474C2C" w:rsidRDefault="00463FA8" w:rsidP="00463FA8">
      <w:pPr>
        <w:rPr>
          <w:rFonts w:ascii="Times New Roman" w:hAnsi="Times New Roman"/>
          <w:b/>
          <w:sz w:val="24"/>
        </w:rPr>
      </w:pPr>
      <w:r w:rsidRPr="00474C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474C2C">
        <w:rPr>
          <w:rFonts w:ascii="Times New Roman" w:hAnsi="Times New Roman"/>
          <w:sz w:val="28"/>
          <w:szCs w:val="28"/>
        </w:rPr>
        <w:t xml:space="preserve">0» </w:t>
      </w:r>
      <w:r>
        <w:rPr>
          <w:rFonts w:ascii="Times New Roman" w:hAnsi="Times New Roman"/>
          <w:sz w:val="28"/>
          <w:szCs w:val="28"/>
        </w:rPr>
        <w:t>апреля</w:t>
      </w:r>
      <w:r w:rsidRPr="00474C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74C2C">
        <w:rPr>
          <w:rFonts w:ascii="Times New Roman" w:hAnsi="Times New Roman"/>
          <w:sz w:val="28"/>
          <w:szCs w:val="28"/>
        </w:rPr>
        <w:t xml:space="preserve"> года</w:t>
      </w:r>
    </w:p>
    <w:p w14:paraId="7565E5F2" w14:textId="77777777" w:rsidR="00463FA8" w:rsidRPr="0079738A" w:rsidRDefault="00463FA8" w:rsidP="00463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13366F4" w14:textId="77777777" w:rsidR="00463FA8" w:rsidRPr="00463FA8" w:rsidRDefault="00463FA8" w:rsidP="00463FA8">
      <w:pPr>
        <w:tabs>
          <w:tab w:val="left" w:pos="228"/>
          <w:tab w:val="center" w:pos="4819"/>
        </w:tabs>
        <w:rPr>
          <w:rFonts w:ascii="Times New Roman" w:hAnsi="Times New Roman" w:cs="Times New Roman"/>
          <w:sz w:val="24"/>
          <w:szCs w:val="24"/>
        </w:rPr>
        <w:sectPr w:rsidR="00463FA8" w:rsidRPr="00463FA8" w:rsidSect="00463FA8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  <w:r w:rsidRPr="0079738A">
        <w:rPr>
          <w:bCs/>
          <w:i/>
        </w:rPr>
        <w:br w:type="page"/>
      </w:r>
    </w:p>
    <w:p w14:paraId="0C018A2B" w14:textId="77777777" w:rsidR="00480B78" w:rsidRPr="001E686F" w:rsidRDefault="00480B78" w:rsidP="00480B78">
      <w:pPr>
        <w:jc w:val="center"/>
        <w:rPr>
          <w:rFonts w:ascii="Times New Roman" w:hAnsi="Times New Roman" w:cs="Times New Roman"/>
          <w:b/>
          <w:bCs/>
        </w:rPr>
      </w:pPr>
      <w:r w:rsidRPr="001E686F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321E39D6" w14:textId="77777777" w:rsidR="00480B78" w:rsidRPr="001E686F" w:rsidRDefault="00480B78" w:rsidP="00480B78">
      <w:pPr>
        <w:jc w:val="center"/>
        <w:rPr>
          <w:rFonts w:ascii="Times New Roman" w:hAnsi="Times New Roman" w:cs="Times New Roman"/>
          <w:b/>
          <w:bCs/>
        </w:rPr>
      </w:pPr>
    </w:p>
    <w:p w14:paraId="4C9D92A5" w14:textId="77777777" w:rsidR="00480B78" w:rsidRPr="00C84608" w:rsidRDefault="00480B78" w:rsidP="00A77E01">
      <w:pPr>
        <w:pStyle w:val="11"/>
        <w:rPr>
          <w:rStyle w:val="a9"/>
          <w:rFonts w:eastAsia="Times New Roman"/>
          <w:b w:val="0"/>
          <w:bCs w:val="0"/>
          <w:color w:val="auto"/>
          <w:sz w:val="24"/>
        </w:rPr>
      </w:pPr>
      <w:r w:rsidRPr="00C84608">
        <w:rPr>
          <w:rStyle w:val="a9"/>
          <w:rFonts w:eastAsia="Times New Roman"/>
          <w:b w:val="0"/>
          <w:bCs w:val="0"/>
          <w:sz w:val="24"/>
          <w:lang w:eastAsia="ru-RU"/>
        </w:rPr>
        <w:fldChar w:fldCharType="begin"/>
      </w:r>
      <w:r w:rsidRPr="00C84608">
        <w:rPr>
          <w:rStyle w:val="a9"/>
          <w:rFonts w:eastAsia="Times New Roman"/>
          <w:b w:val="0"/>
          <w:bCs w:val="0"/>
          <w:sz w:val="24"/>
          <w:lang w:eastAsia="ru-RU"/>
        </w:rPr>
        <w:instrText xml:space="preserve"> TOC \h \z \t "Раздел 1;1;Раздел 1.1;2" </w:instrText>
      </w:r>
      <w:r w:rsidRPr="00C84608">
        <w:rPr>
          <w:rStyle w:val="a9"/>
          <w:rFonts w:eastAsia="Times New Roman"/>
          <w:b w:val="0"/>
          <w:bCs w:val="0"/>
          <w:sz w:val="24"/>
          <w:lang w:eastAsia="ru-RU"/>
        </w:rPr>
        <w:fldChar w:fldCharType="separate"/>
      </w:r>
      <w:hyperlink w:anchor="_Toc162370387" w:history="1">
        <w:r w:rsidRPr="00C84608">
          <w:rPr>
            <w:rStyle w:val="a9"/>
            <w:rFonts w:eastAsia="Times New Roman"/>
            <w:b w:val="0"/>
            <w:bCs w:val="0"/>
            <w:color w:val="auto"/>
            <w:sz w:val="24"/>
            <w:lang w:eastAsia="ru-RU"/>
          </w:rPr>
          <w:t>1. Общая характеристика РАБОЧЕЙ ПРОГРАММЫ ПРОФЕССИОНАЛЬНОГО МОДУЛЯ</w:t>
        </w:r>
        <w:r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ab/>
          <w:t>3</w:t>
        </w:r>
      </w:hyperlink>
    </w:p>
    <w:p w14:paraId="540F9DDB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88" w:history="1">
        <w:r w:rsidR="00480B78" w:rsidRPr="00C84608">
          <w:rPr>
            <w:rStyle w:val="a9"/>
            <w:i w:val="0"/>
            <w:iCs w:val="0"/>
            <w:color w:val="auto"/>
          </w:rPr>
          <w:t xml:space="preserve">1.1. Цель и место профессионального модуля в структуре образовательной </w:t>
        </w:r>
        <w:r w:rsidR="00480B78" w:rsidRPr="00C84608">
          <w:rPr>
            <w:rStyle w:val="a9"/>
            <w:i w:val="0"/>
            <w:iCs w:val="0"/>
            <w:color w:val="auto"/>
          </w:rPr>
          <w:br/>
          <w:t>программы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ab/>
          <w:t>………………………………………………………………………………</w:t>
        </w:r>
        <w:r w:rsidR="00463FA8" w:rsidRPr="00C84608">
          <w:rPr>
            <w:rStyle w:val="a9"/>
            <w:i w:val="0"/>
            <w:iCs w:val="0"/>
            <w:webHidden/>
            <w:color w:val="auto"/>
          </w:rPr>
          <w:t>4</w:t>
        </w:r>
      </w:hyperlink>
    </w:p>
    <w:p w14:paraId="7627B332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89" w:history="1">
        <w:r w:rsidR="00480B78" w:rsidRPr="00C84608">
          <w:rPr>
            <w:rStyle w:val="a9"/>
            <w:i w:val="0"/>
            <w:iCs w:val="0"/>
            <w:color w:val="auto"/>
          </w:rPr>
          <w:t>1.2. Планируемые результаты освоения профессионального модуля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……………………..</w:t>
        </w:r>
        <w:r w:rsidR="00463FA8" w:rsidRPr="00C84608">
          <w:rPr>
            <w:rStyle w:val="a9"/>
            <w:i w:val="0"/>
            <w:iCs w:val="0"/>
            <w:webHidden/>
            <w:color w:val="auto"/>
          </w:rPr>
          <w:t>4</w:t>
        </w:r>
      </w:hyperlink>
    </w:p>
    <w:p w14:paraId="6C1280CB" w14:textId="77777777" w:rsidR="00480B78" w:rsidRPr="00C84608" w:rsidRDefault="00D6481C" w:rsidP="00A77E01">
      <w:pPr>
        <w:pStyle w:val="11"/>
        <w:rPr>
          <w:rStyle w:val="a9"/>
          <w:rFonts w:eastAsia="Times New Roman"/>
          <w:b w:val="0"/>
          <w:bCs w:val="0"/>
          <w:color w:val="auto"/>
          <w:sz w:val="24"/>
        </w:rPr>
      </w:pPr>
      <w:hyperlink w:anchor="_Toc162370391" w:history="1">
        <w:r w:rsidR="00480B78" w:rsidRPr="00C84608">
          <w:rPr>
            <w:rStyle w:val="a9"/>
            <w:rFonts w:eastAsia="Times New Roman"/>
            <w:b w:val="0"/>
            <w:bCs w:val="0"/>
            <w:color w:val="auto"/>
            <w:sz w:val="24"/>
            <w:lang w:eastAsia="ru-RU"/>
          </w:rPr>
          <w:t>2. Структура и содержание профессионального модуля</w:t>
        </w:r>
        <w:r w:rsidR="00480B7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ab/>
        </w:r>
        <w:r w:rsidR="00463FA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>8</w:t>
        </w:r>
      </w:hyperlink>
    </w:p>
    <w:p w14:paraId="1CE3E0DD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2" w:history="1">
        <w:r w:rsidR="00480B78" w:rsidRPr="00C84608">
          <w:rPr>
            <w:rStyle w:val="a9"/>
            <w:i w:val="0"/>
            <w:iCs w:val="0"/>
            <w:color w:val="auto"/>
          </w:rPr>
          <w:t>2.1. Трудоемкость освоения модуля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…………………………………………………………</w:t>
        </w:r>
        <w:r w:rsidR="00C84608" w:rsidRPr="00C84608">
          <w:rPr>
            <w:rStyle w:val="a9"/>
            <w:i w:val="0"/>
            <w:iCs w:val="0"/>
            <w:webHidden/>
            <w:color w:val="auto"/>
          </w:rPr>
          <w:t>9</w:t>
        </w:r>
      </w:hyperlink>
    </w:p>
    <w:p w14:paraId="6D362E29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3" w:history="1">
        <w:r w:rsidR="00480B78" w:rsidRPr="00C84608">
          <w:rPr>
            <w:rStyle w:val="a9"/>
            <w:i w:val="0"/>
            <w:iCs w:val="0"/>
            <w:color w:val="auto"/>
          </w:rPr>
          <w:t>2.2. Структура профессионального модуля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…………………………………………………8</w:t>
        </w:r>
      </w:hyperlink>
    </w:p>
    <w:p w14:paraId="5295DDB8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4" w:history="1">
        <w:r w:rsidR="00480B78" w:rsidRPr="00C84608">
          <w:rPr>
            <w:rStyle w:val="a9"/>
            <w:i w:val="0"/>
            <w:iCs w:val="0"/>
            <w:color w:val="auto"/>
          </w:rPr>
          <w:t>2.3. Содержание профессионального модуля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……………………………………………</w:t>
        </w:r>
        <w:r w:rsidR="00C84608">
          <w:rPr>
            <w:rStyle w:val="a9"/>
            <w:i w:val="0"/>
            <w:iCs w:val="0"/>
            <w:webHidden/>
            <w:color w:val="auto"/>
          </w:rPr>
          <w:t>..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10</w:t>
        </w:r>
      </w:hyperlink>
    </w:p>
    <w:p w14:paraId="5A67BB60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5" w:history="1">
        <w:r w:rsidR="00480B78" w:rsidRPr="00C84608">
          <w:rPr>
            <w:rStyle w:val="a9"/>
            <w:i w:val="0"/>
            <w:iCs w:val="0"/>
            <w:color w:val="auto"/>
          </w:rPr>
          <w:t>2.4. Курсовой проект (работа) ……………………………………………………………...</w:t>
        </w:r>
        <w:r w:rsidR="00C84608" w:rsidRPr="00C84608">
          <w:rPr>
            <w:rStyle w:val="a9"/>
            <w:i w:val="0"/>
            <w:iCs w:val="0"/>
            <w:color w:val="auto"/>
          </w:rPr>
          <w:t>19</w:t>
        </w:r>
      </w:hyperlink>
    </w:p>
    <w:p w14:paraId="588C426B" w14:textId="77777777" w:rsidR="00480B78" w:rsidRPr="00C84608" w:rsidRDefault="00D6481C" w:rsidP="00A77E01">
      <w:pPr>
        <w:pStyle w:val="11"/>
        <w:rPr>
          <w:rStyle w:val="a9"/>
          <w:rFonts w:eastAsia="Times New Roman"/>
          <w:b w:val="0"/>
          <w:bCs w:val="0"/>
          <w:color w:val="auto"/>
          <w:sz w:val="24"/>
        </w:rPr>
      </w:pPr>
      <w:hyperlink w:anchor="_Toc162370397" w:history="1">
        <w:r w:rsidR="00480B78" w:rsidRPr="00C84608">
          <w:rPr>
            <w:rStyle w:val="a9"/>
            <w:rFonts w:eastAsia="Times New Roman"/>
            <w:b w:val="0"/>
            <w:bCs w:val="0"/>
            <w:color w:val="auto"/>
            <w:sz w:val="24"/>
            <w:lang w:eastAsia="ru-RU"/>
          </w:rPr>
          <w:t>3. Условия реализации профессионального модуля</w:t>
        </w:r>
        <w:r w:rsidR="00480B7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ab/>
        </w:r>
        <w:r w:rsidR="00C8460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>20</w:t>
        </w:r>
      </w:hyperlink>
    </w:p>
    <w:p w14:paraId="17DCD5F8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8" w:history="1">
        <w:r w:rsidR="00480B78" w:rsidRPr="00C84608">
          <w:rPr>
            <w:rStyle w:val="a9"/>
            <w:i w:val="0"/>
            <w:iCs w:val="0"/>
            <w:color w:val="auto"/>
          </w:rPr>
          <w:t>3.1. Материально-техническое обеспечение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………………………………………………</w:t>
        </w:r>
        <w:r w:rsidR="00C84608" w:rsidRPr="00C84608">
          <w:rPr>
            <w:rStyle w:val="a9"/>
            <w:i w:val="0"/>
            <w:iCs w:val="0"/>
            <w:webHidden/>
            <w:color w:val="auto"/>
          </w:rPr>
          <w:t>20</w:t>
        </w:r>
      </w:hyperlink>
    </w:p>
    <w:p w14:paraId="0E094F6F" w14:textId="77777777" w:rsidR="00480B78" w:rsidRPr="00C84608" w:rsidRDefault="00D6481C" w:rsidP="00480B78">
      <w:pPr>
        <w:pStyle w:val="22"/>
        <w:rPr>
          <w:rStyle w:val="a9"/>
          <w:i w:val="0"/>
          <w:iCs w:val="0"/>
          <w:color w:val="auto"/>
        </w:rPr>
      </w:pPr>
      <w:hyperlink w:anchor="_Toc162370399" w:history="1">
        <w:r w:rsidR="00480B78" w:rsidRPr="00C84608">
          <w:rPr>
            <w:rStyle w:val="a9"/>
            <w:i w:val="0"/>
            <w:iCs w:val="0"/>
            <w:color w:val="auto"/>
          </w:rPr>
          <w:t>3.2. Учебно-методическое обеспечение</w:t>
        </w:r>
        <w:r w:rsidR="00480B78" w:rsidRPr="00C84608">
          <w:rPr>
            <w:rStyle w:val="a9"/>
            <w:i w:val="0"/>
            <w:iCs w:val="0"/>
            <w:webHidden/>
            <w:color w:val="auto"/>
          </w:rPr>
          <w:t>……………………………………………………</w:t>
        </w:r>
        <w:r w:rsidR="00C84608" w:rsidRPr="00C84608">
          <w:rPr>
            <w:rStyle w:val="a9"/>
            <w:i w:val="0"/>
            <w:iCs w:val="0"/>
            <w:webHidden/>
            <w:color w:val="auto"/>
          </w:rPr>
          <w:t>20</w:t>
        </w:r>
      </w:hyperlink>
    </w:p>
    <w:p w14:paraId="1638FB9E" w14:textId="77777777" w:rsidR="00480B78" w:rsidRPr="00C84608" w:rsidRDefault="00D6481C" w:rsidP="00A77E01">
      <w:pPr>
        <w:pStyle w:val="11"/>
        <w:rPr>
          <w:rStyle w:val="a9"/>
          <w:rFonts w:eastAsia="Times New Roman"/>
          <w:b w:val="0"/>
          <w:bCs w:val="0"/>
          <w:color w:val="auto"/>
          <w:sz w:val="24"/>
          <w:lang w:eastAsia="ru-RU"/>
        </w:rPr>
      </w:pPr>
      <w:hyperlink w:anchor="_Toc162370400" w:history="1">
        <w:r w:rsidR="00480B78" w:rsidRPr="00C84608">
          <w:rPr>
            <w:rStyle w:val="a9"/>
            <w:rFonts w:eastAsia="Times New Roman"/>
            <w:b w:val="0"/>
            <w:bCs w:val="0"/>
            <w:color w:val="auto"/>
            <w:sz w:val="24"/>
            <w:lang w:eastAsia="ru-RU"/>
          </w:rPr>
          <w:t>4. Контроль и оценка результатов освоения  профессионального модуля</w:t>
        </w:r>
        <w:r w:rsidR="00480B7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ab/>
        </w:r>
        <w:r w:rsidR="00C84608" w:rsidRPr="00C84608">
          <w:rPr>
            <w:rStyle w:val="a9"/>
            <w:rFonts w:eastAsia="Times New Roman"/>
            <w:b w:val="0"/>
            <w:bCs w:val="0"/>
            <w:webHidden/>
            <w:color w:val="auto"/>
            <w:sz w:val="24"/>
            <w:lang w:eastAsia="ru-RU"/>
          </w:rPr>
          <w:t>21</w:t>
        </w:r>
      </w:hyperlink>
    </w:p>
    <w:p w14:paraId="231988E8" w14:textId="6494C7C4" w:rsidR="00463FA8" w:rsidRPr="00C84608" w:rsidRDefault="00463FA8" w:rsidP="001A5054">
      <w:pPr>
        <w:spacing w:line="276" w:lineRule="auto"/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</w:pPr>
      <w:r w:rsidRPr="00C84608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5. Приложение 1</w:t>
      </w:r>
      <w:r w:rsidR="008B28A6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 xml:space="preserve"> Программа учебной практики</w:t>
      </w:r>
      <w:r w:rsidR="00C84608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………………………………</w:t>
      </w:r>
      <w:r w:rsidR="001A5054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……………...23</w:t>
      </w:r>
    </w:p>
    <w:p w14:paraId="25A60213" w14:textId="75A8B61F" w:rsidR="00463FA8" w:rsidRPr="00C84608" w:rsidRDefault="00463FA8" w:rsidP="001A5054">
      <w:pPr>
        <w:spacing w:line="276" w:lineRule="auto"/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</w:pPr>
      <w:r w:rsidRPr="00C84608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6. Приложение 2</w:t>
      </w:r>
      <w:r w:rsidR="008B28A6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 xml:space="preserve"> Программа производственной практики </w:t>
      </w:r>
      <w:r w:rsidR="001A5054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………………………………...27</w:t>
      </w:r>
    </w:p>
    <w:p w14:paraId="6CAA6BEA" w14:textId="71B35C08" w:rsidR="00C84608" w:rsidRPr="00C84608" w:rsidRDefault="00C84608" w:rsidP="001A5054">
      <w:pPr>
        <w:spacing w:line="276" w:lineRule="auto"/>
        <w:rPr>
          <w:rStyle w:val="a9"/>
          <w:rFonts w:ascii="Times New Roman" w:eastAsia="Times New Roman" w:hAnsi="Times New Roman" w:cs="Times New Roman"/>
          <w:noProof/>
          <w:sz w:val="24"/>
          <w:szCs w:val="24"/>
          <w:u w:val="none"/>
          <w:lang w:eastAsia="ru-RU"/>
        </w:rPr>
      </w:pPr>
      <w:r w:rsidRPr="00C84608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3.Приложение 3</w:t>
      </w:r>
      <w:r w:rsidR="008B28A6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 xml:space="preserve"> Фонд оценочных средств </w:t>
      </w:r>
      <w:r w:rsidR="001A5054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</w:t>
      </w:r>
      <w:r w:rsidR="008B28A6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……………………….</w:t>
      </w:r>
      <w:r w:rsidR="001A5054">
        <w:rPr>
          <w:rStyle w:val="a9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t>……………………32</w:t>
      </w:r>
    </w:p>
    <w:p w14:paraId="60FAE81E" w14:textId="77777777" w:rsidR="00480B78" w:rsidRPr="00C84608" w:rsidRDefault="00480B78" w:rsidP="00480B78">
      <w:pPr>
        <w:tabs>
          <w:tab w:val="left" w:pos="3384"/>
        </w:tabs>
        <w:rPr>
          <w:rStyle w:val="a9"/>
          <w:rFonts w:eastAsia="Times New Roman"/>
          <w:noProof/>
          <w:sz w:val="24"/>
          <w:szCs w:val="24"/>
          <w:lang w:eastAsia="ru-RU"/>
        </w:rPr>
      </w:pPr>
      <w:r w:rsidRPr="00C84608">
        <w:rPr>
          <w:rStyle w:val="a9"/>
          <w:rFonts w:eastAsia="Times New Roman"/>
          <w:noProof/>
          <w:lang w:eastAsia="ru-RU"/>
        </w:rPr>
        <w:fldChar w:fldCharType="end"/>
      </w:r>
    </w:p>
    <w:p w14:paraId="14A7A756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7ECB38F3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5554B0A5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2D099936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64477C57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2579F9A3" w14:textId="77777777" w:rsidR="00480B78" w:rsidRPr="001E686F" w:rsidRDefault="00480B78" w:rsidP="00480B78">
      <w:pPr>
        <w:tabs>
          <w:tab w:val="left" w:pos="3924"/>
        </w:tabs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ab/>
      </w:r>
    </w:p>
    <w:p w14:paraId="536AA87F" w14:textId="77777777" w:rsidR="00480B78" w:rsidRPr="001E686F" w:rsidRDefault="00480B78" w:rsidP="00480B78">
      <w:pPr>
        <w:spacing w:after="160" w:line="259" w:lineRule="auto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br w:type="page"/>
      </w:r>
    </w:p>
    <w:p w14:paraId="3DCEF883" w14:textId="77777777" w:rsidR="00480B78" w:rsidRPr="001E686F" w:rsidRDefault="00480B78" w:rsidP="00480B78">
      <w:pPr>
        <w:pageBreakBefore/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E686F">
        <w:rPr>
          <w:rFonts w:ascii="Times New Roman" w:hAnsi="Times New Roman" w:cs="Times New Roman"/>
          <w:b/>
          <w:sz w:val="24"/>
        </w:rPr>
        <w:lastRenderedPageBreak/>
        <w:t>1. ОБЩАЯ ХАРАКТЕРИСТИКА РАБОЧЕЙ ПРОГРАММЫ</w:t>
      </w:r>
    </w:p>
    <w:p w14:paraId="48209467" w14:textId="77777777" w:rsidR="00480B78" w:rsidRPr="001E686F" w:rsidRDefault="00480B78" w:rsidP="00480B7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E686F">
        <w:rPr>
          <w:rFonts w:ascii="Times New Roman" w:hAnsi="Times New Roman" w:cs="Times New Roman"/>
          <w:b/>
          <w:sz w:val="24"/>
        </w:rPr>
        <w:t>ПРОФЕССИОНАЛЬНОГО МОДУЛЯ</w:t>
      </w:r>
    </w:p>
    <w:p w14:paraId="24EA12F4" w14:textId="77777777" w:rsidR="00480B78" w:rsidRPr="001E686F" w:rsidRDefault="00480B78" w:rsidP="00480B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6F">
        <w:rPr>
          <w:rFonts w:ascii="Times New Roman" w:hAnsi="Times New Roman" w:cs="Times New Roman"/>
          <w:b/>
          <w:sz w:val="24"/>
          <w:szCs w:val="24"/>
        </w:rPr>
        <w:t>«ПМ.05 Проектирование и разработка информационных систем»</w:t>
      </w:r>
    </w:p>
    <w:p w14:paraId="42E5E4D2" w14:textId="77777777" w:rsidR="00480B78" w:rsidRPr="001E686F" w:rsidRDefault="00480B78" w:rsidP="00480B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81F63" w14:textId="77777777" w:rsidR="00480B78" w:rsidRPr="001E686F" w:rsidRDefault="00480B78" w:rsidP="00480B78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Hlk511590080"/>
      <w:r w:rsidRPr="001E686F">
        <w:rPr>
          <w:rFonts w:ascii="Times New Roman" w:hAnsi="Times New Roman" w:cs="Times New Roman"/>
          <w:b/>
          <w:sz w:val="24"/>
          <w:szCs w:val="24"/>
        </w:rPr>
        <w:t>1.1.</w:t>
      </w:r>
      <w:r w:rsidRPr="001E686F">
        <w:rPr>
          <w:rFonts w:ascii="Times New Roman" w:hAnsi="Times New Roman" w:cs="Times New Roman"/>
          <w:b/>
          <w:sz w:val="24"/>
          <w:szCs w:val="24"/>
        </w:rPr>
        <w:tab/>
        <w:t xml:space="preserve">Цель и место профессионального модуля в структуре образовательной программы </w:t>
      </w:r>
      <w:bookmarkEnd w:id="0"/>
    </w:p>
    <w:p w14:paraId="6928DD4C" w14:textId="77777777" w:rsidR="00480B78" w:rsidRPr="001E686F" w:rsidRDefault="00480B78" w:rsidP="00480B78">
      <w:pPr>
        <w:pStyle w:val="a3"/>
        <w:suppressAutoHyphens/>
        <w:spacing w:line="276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освоение вида деятельности «ПМ.05 </w:t>
      </w:r>
      <w:r w:rsidRPr="001E686F">
        <w:rPr>
          <w:rFonts w:ascii="Times New Roman" w:hAnsi="Times New Roman" w:cs="Times New Roman"/>
          <w:bCs/>
          <w:sz w:val="24"/>
          <w:szCs w:val="24"/>
        </w:rPr>
        <w:t>Проектирование и разработка информационных систем</w:t>
      </w:r>
      <w:r w:rsidRPr="001E68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BE9F9F" w14:textId="77777777" w:rsidR="00480B78" w:rsidRPr="001E686F" w:rsidRDefault="00480B78" w:rsidP="00480B78">
      <w:pPr>
        <w:pStyle w:val="a3"/>
        <w:suppressAutoHyphens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686F"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Pr="001E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«ПМ.05 </w:t>
      </w:r>
      <w:r w:rsidRPr="001E686F">
        <w:rPr>
          <w:rFonts w:ascii="Times New Roman" w:hAnsi="Times New Roman" w:cs="Times New Roman"/>
          <w:bCs/>
          <w:sz w:val="24"/>
          <w:szCs w:val="24"/>
        </w:rPr>
        <w:t>Проектирование и разработка информационных систем</w:t>
      </w:r>
      <w:r w:rsidRPr="001E68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1E686F">
        <w:rPr>
          <w:rFonts w:ascii="Times New Roman" w:hAnsi="Times New Roman" w:cs="Times New Roman"/>
          <w:sz w:val="24"/>
          <w:szCs w:val="24"/>
        </w:rPr>
        <w:t xml:space="preserve">ключён в обязательную часть образовательной программы </w:t>
      </w:r>
    </w:p>
    <w:p w14:paraId="2EFE8FFF" w14:textId="77777777" w:rsidR="00480B78" w:rsidRPr="001E686F" w:rsidRDefault="00480B78" w:rsidP="00480B78">
      <w:pPr>
        <w:ind w:left="1129"/>
        <w:rPr>
          <w:rFonts w:ascii="Times New Roman" w:hAnsi="Times New Roman" w:cs="Times New Roman"/>
          <w:sz w:val="24"/>
          <w:szCs w:val="24"/>
        </w:rPr>
      </w:pPr>
    </w:p>
    <w:p w14:paraId="76E6FF6D" w14:textId="77777777" w:rsidR="00480B78" w:rsidRPr="001E686F" w:rsidRDefault="00480B78" w:rsidP="00480B78">
      <w:pPr>
        <w:spacing w:after="120" w:line="276" w:lineRule="auto"/>
        <w:ind w:left="709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168566287"/>
      <w:bookmarkStart w:id="2" w:name="_Toc168566557"/>
      <w:bookmarkStart w:id="3" w:name="_Toc168570834"/>
      <w:r w:rsidRPr="001E686F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профессионального модуля</w:t>
      </w:r>
      <w:bookmarkEnd w:id="1"/>
      <w:bookmarkEnd w:id="2"/>
      <w:bookmarkEnd w:id="3"/>
    </w:p>
    <w:p w14:paraId="16E1F7FB" w14:textId="77777777" w:rsidR="00480B78" w:rsidRPr="001E686F" w:rsidRDefault="00480B78" w:rsidP="00480B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75F30390" w14:textId="77777777" w:rsidR="00480B78" w:rsidRPr="001E686F" w:rsidRDefault="00480B78" w:rsidP="00480B7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E686F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958"/>
        <w:gridCol w:w="3011"/>
        <w:gridCol w:w="2290"/>
      </w:tblGrid>
      <w:tr w:rsidR="00480B78" w:rsidRPr="001E686F" w14:paraId="055619CF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20A" w14:textId="77777777" w:rsidR="00480B78" w:rsidRPr="001E686F" w:rsidRDefault="00480B78" w:rsidP="00480B78">
            <w:pPr>
              <w:rPr>
                <w:rStyle w:val="aa"/>
                <w:b/>
                <w:i w:val="0"/>
              </w:rPr>
            </w:pPr>
            <w:r w:rsidRPr="001E686F">
              <w:rPr>
                <w:rStyle w:val="aa"/>
                <w:b/>
              </w:rPr>
              <w:t xml:space="preserve">Код ОК, </w:t>
            </w:r>
          </w:p>
          <w:p w14:paraId="5BA6CD86" w14:textId="77777777" w:rsidR="00480B78" w:rsidRPr="001E686F" w:rsidRDefault="00480B78" w:rsidP="00480B78">
            <w:pPr>
              <w:rPr>
                <w:rStyle w:val="aa"/>
                <w:b/>
              </w:rPr>
            </w:pPr>
            <w:r w:rsidRPr="001E686F">
              <w:rPr>
                <w:rStyle w:val="aa"/>
                <w:b/>
              </w:rPr>
              <w:t xml:space="preserve">ПК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67B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A99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686F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2F8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686F"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tr w:rsidR="00480B78" w:rsidRPr="001E686F" w14:paraId="707EC876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B63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FDA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 xml:space="preserve">распознавать задачу и/или проблему в профессиональном и/или социальном контексте, анализировать и выделять её составные части; определять этапы решения задачи, составлять план действия, реализовывать составленный план, определять необходимые ресурсы;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4B2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i/>
              </w:rPr>
            </w:pPr>
            <w:r w:rsidRPr="001E686F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структура плана для решения задач, алгоритмы выполнения работ в профессиональной и смежных областях; основные источники информации и ресурсы для решения задач и/или проблем в профессиональном и/или социальном контексте;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D16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i/>
              </w:rPr>
            </w:pPr>
            <w:r w:rsidRPr="001E686F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480B78" w:rsidRPr="001E686F" w14:paraId="08260216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3E0B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0A7C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7778EC65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C51E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Номенклатуру информационных источников, применяемых в профессиональной деятельности;</w:t>
            </w:r>
          </w:p>
          <w:p w14:paraId="45C3F56D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i/>
              </w:rPr>
            </w:pPr>
            <w:r w:rsidRPr="001E686F">
              <w:rPr>
                <w:rFonts w:ascii="Times New Roman" w:hAnsi="Times New Roman" w:cs="Times New Roman"/>
              </w:rPr>
              <w:t>формат оформления результатов поиска информации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353C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i/>
              </w:rPr>
            </w:pPr>
            <w:r w:rsidRPr="001E686F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480B78" w:rsidRPr="001E686F" w14:paraId="6445CD11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BDD1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ОК.05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AC4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  <w:kern w:val="2"/>
                <w14:ligatures w14:val="standardContextual"/>
              </w:rPr>
              <w:t>грамотно излагать свои мысли и оформлять документы по профессиональной тематике на государственном языке; проявлять толерантность в рабочем коллективе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1C0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i/>
              </w:rPr>
            </w:pPr>
            <w:r w:rsidRPr="001E686F">
              <w:rPr>
                <w:rFonts w:ascii="Times New Roman" w:hAnsi="Times New Roman" w:cs="Times New Roman"/>
                <w:kern w:val="2"/>
                <w14:ligatures w14:val="standardContextual"/>
              </w:rPr>
              <w:t>правила оформления документов;</w:t>
            </w:r>
            <w:r w:rsidRPr="001E686F">
              <w:rPr>
                <w:rFonts w:ascii="Times New Roman" w:hAnsi="Times New Roman" w:cs="Times New Roman"/>
              </w:rPr>
              <w:t xml:space="preserve"> </w:t>
            </w:r>
            <w:r w:rsidRPr="001E68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правила построения устных </w:t>
            </w:r>
            <w:proofErr w:type="gramStart"/>
            <w:r w:rsidRPr="001E686F">
              <w:rPr>
                <w:rFonts w:ascii="Times New Roman" w:hAnsi="Times New Roman" w:cs="Times New Roman"/>
                <w:kern w:val="2"/>
                <w14:ligatures w14:val="standardContextual"/>
              </w:rPr>
              <w:t>сообщений;  особенности</w:t>
            </w:r>
            <w:proofErr w:type="gramEnd"/>
            <w:r w:rsidRPr="001E686F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социального и культурного контекста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6B3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80B78" w:rsidRPr="001E686F" w14:paraId="72B22F15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1BF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  <w:bCs/>
              </w:rPr>
              <w:lastRenderedPageBreak/>
              <w:t>ОК.06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DCA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описывать значимость своей специальности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3AE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971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80B78" w:rsidRPr="001E686F" w14:paraId="7CE7C751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C5C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ОК.07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644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E87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CBF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80B78" w:rsidRPr="001E686F" w14:paraId="559FBE56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8E6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ОК.08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DBD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1DE" w14:textId="77777777" w:rsidR="00480B78" w:rsidRPr="001E686F" w:rsidRDefault="00480B78" w:rsidP="00480B78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E686F">
              <w:rPr>
                <w:rFonts w:ascii="Times New Roman" w:hAnsi="Times New Roman" w:cs="Times New Roman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BD5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80B78" w:rsidRPr="001E686F" w14:paraId="2FB4E58B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F8F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ПК 5.1.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461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Осуществлять постановку задачи по обработке информации. Выполнять анализ предметной области. Использовать алгоритмы обработки информации для различных приложений. Работать с инструментальными средствами обработки информации. Осуществлять выбор модели построения информационной системы. Осуществлять выбор модели и средства построения информационной системы и программных средств.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893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Основные виды и процедуры обработки информации, модели и методы решения задач обработки информации. Основные платформы для создания, исполнения и управления информационной системой. 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системой. Основные процессы управления проектом разработки. Методы и средства проектирования, разработки и тестирования информационных систем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95A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Анализировать предметную область. Использовать инструментальные средства обработки информации. 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</w:t>
            </w:r>
          </w:p>
        </w:tc>
      </w:tr>
      <w:tr w:rsidR="00480B78" w:rsidRPr="001E686F" w14:paraId="24FBB653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2CA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ПК 5.2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930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 xml:space="preserve">Осуществлять математическую и информационную </w:t>
            </w:r>
            <w:r w:rsidRPr="001E686F">
              <w:rPr>
                <w:rFonts w:ascii="Times New Roman" w:hAnsi="Times New Roman" w:cs="Times New Roman"/>
              </w:rPr>
              <w:lastRenderedPageBreak/>
              <w:t>постановку задач по обработке информации. Использовать алгоритмы обработки информации для различных приложений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D0F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lastRenderedPageBreak/>
              <w:t xml:space="preserve">Основные платформы для создания, исполнения и управления информационной </w:t>
            </w:r>
            <w:r w:rsidRPr="001E686F">
              <w:rPr>
                <w:rFonts w:ascii="Times New Roman" w:hAnsi="Times New Roman" w:cs="Times New Roman"/>
              </w:rPr>
              <w:lastRenderedPageBreak/>
              <w:t>системой. Национальную и международную систему стандартизации и сертификации и систему обеспечения качества продукции, методы контроля качества. Сервисно - ориентированные архитектуры. Важность рассмотрения всех возможных вариантов и получения наилучшего решения на основе анализа и интересов клиента. Методы и средства проектирования информационных систем. Основные понятия системного анализа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B06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lastRenderedPageBreak/>
              <w:t xml:space="preserve">Разрабатывать проектную документацию на </w:t>
            </w:r>
            <w:r w:rsidRPr="001E686F">
              <w:rPr>
                <w:rFonts w:ascii="Times New Roman" w:hAnsi="Times New Roman" w:cs="Times New Roman"/>
              </w:rPr>
              <w:lastRenderedPageBreak/>
              <w:t>информационную систему</w:t>
            </w:r>
          </w:p>
        </w:tc>
      </w:tr>
      <w:tr w:rsidR="00480B78" w:rsidRPr="001E686F" w14:paraId="31B720B0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C44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</w:rPr>
              <w:lastRenderedPageBreak/>
              <w:t>ПК 5.3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CCB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Создавать и управлять проектом по разработке приложения и формулировать его задачи. Использовать языки структурного, объектно-ориентированного программирования и языка сценариев для создания независимых программ. Разрабатывать графический интерфейс приложения.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DC1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Национальной и международной системы стандартизации и сертификации и систему обеспечения качества продукции. Методы контроля качества объектно-ориентированного программирования. 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 Создания сетевого сервера и сетевого клиента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889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Управлять процессом разработки приложений с использованием инструментальных средств. Модифицировать отдельные модули информационной системы. Программировать в соответствии с требованиями технического задания.</w:t>
            </w:r>
          </w:p>
        </w:tc>
      </w:tr>
      <w:tr w:rsidR="00480B78" w:rsidRPr="001E686F" w14:paraId="148FC0FB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F96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</w:rPr>
              <w:t>ПК 5.4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A8D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 xml:space="preserve"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спецификациям. Разрабатывать графический интерфейс приложения. Создавать проект по </w:t>
            </w:r>
            <w:r w:rsidRPr="001E686F">
              <w:rPr>
                <w:rFonts w:ascii="Times New Roman" w:hAnsi="Times New Roman" w:cs="Times New Roman"/>
              </w:rPr>
              <w:lastRenderedPageBreak/>
              <w:t>разработке приложения и формулировать его задачи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3FD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lastRenderedPageBreak/>
              <w:t xml:space="preserve">Национальной и международной систему стандартизации и сертификации и систему обеспечения качества продукции, методы контроля качества. Объектно-ориентированное программирование. Спецификации языка программирования, принципы создания графического пользовательского интерфейса (GUI). Важность рассмотрения всех возможных вариантов и </w:t>
            </w:r>
            <w:r w:rsidRPr="001E686F">
              <w:rPr>
                <w:rFonts w:ascii="Times New Roman" w:hAnsi="Times New Roman" w:cs="Times New Roman"/>
              </w:rPr>
              <w:lastRenderedPageBreak/>
              <w:t>получения наилучшего решения на основе анализа и интересов клиента. Файлового ввода-вывода, создания сетевого сервера и сетевого клиента. Платформы для создания, исполнения и управления информационной системой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8E8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lastRenderedPageBreak/>
              <w:t>Разрабатывать документацию по эксплуатации информационной системы. Проводить оценку качества и экономической эффективности информационной системы в рамках своей компетенции. Модифицировать отдельные модули информационной системы.</w:t>
            </w:r>
          </w:p>
        </w:tc>
      </w:tr>
      <w:tr w:rsidR="00480B78" w:rsidRPr="001E686F" w14:paraId="0BBBE96E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B08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</w:rPr>
              <w:t>ПК 5.5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78A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Использовать методы тестирования в соответствии с техническим заданием.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014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Особенности программных средств, используемых в разработке ИС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E5A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Применять методики тестирования разрабатываемых приложений</w:t>
            </w:r>
          </w:p>
        </w:tc>
      </w:tr>
      <w:tr w:rsidR="00480B78" w:rsidRPr="001E686F" w14:paraId="181AB6B2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66B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ПК 5.6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F53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Разрабатывать проектную документацию на эксплуатацию информационной системы. Использовать стандарты при оформлении программной документации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E92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 Реинжиниринг бизнес-процессов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273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 Формировать отчетную документации по результатам работ. Использовать стандарты при оформлении программной документации</w:t>
            </w:r>
          </w:p>
        </w:tc>
      </w:tr>
      <w:tr w:rsidR="00480B78" w:rsidRPr="001E686F" w14:paraId="784718D4" w14:textId="77777777" w:rsidTr="00480B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A50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  <w:bCs/>
              </w:rPr>
              <w:t>ПК 5.7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C20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 Решать прикладные вопросы интеллектуальных систем с использованием статических экспертных систем, экспертных систем реального времени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207" w14:textId="77777777" w:rsidR="00480B78" w:rsidRPr="001E686F" w:rsidRDefault="00480B78" w:rsidP="00480B78">
            <w:pPr>
              <w:rPr>
                <w:rFonts w:ascii="Times New Roman" w:hAnsi="Times New Roman" w:cs="Times New Roman"/>
              </w:rPr>
            </w:pPr>
            <w:r w:rsidRPr="001E686F">
              <w:rPr>
                <w:rFonts w:ascii="Times New Roman" w:hAnsi="Times New Roman" w:cs="Times New Roman"/>
              </w:rPr>
              <w:t>Системы обеспечения качества продукции. Методы контроля качества в соответствии со стандартами.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E8C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</w:rPr>
            </w:pPr>
            <w:r w:rsidRPr="001E686F">
              <w:rPr>
                <w:rFonts w:ascii="Times New Roman" w:hAnsi="Times New Roman" w:cs="Times New Roman"/>
              </w:rPr>
              <w:t>Проводить оценку качества и экономической эффективности информационной системы в рамках своей компетенции. Использовать критерии оценки качества и надежности функционирования информационной системы</w:t>
            </w:r>
          </w:p>
        </w:tc>
      </w:tr>
    </w:tbl>
    <w:p w14:paraId="5A907127" w14:textId="77777777" w:rsidR="00480B78" w:rsidRPr="001E686F" w:rsidRDefault="00480B78" w:rsidP="00480B7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251D3FC" w14:textId="77777777" w:rsidR="00480B78" w:rsidRPr="001E686F" w:rsidRDefault="00480B78" w:rsidP="00480B7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83E5D30" w14:textId="77777777" w:rsidR="00480B78" w:rsidRPr="001E686F" w:rsidRDefault="00480B78" w:rsidP="00480B7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B89D0FB" w14:textId="77777777" w:rsidR="00480B78" w:rsidRPr="001E686F" w:rsidRDefault="00480B78" w:rsidP="00480B78">
      <w:pPr>
        <w:tabs>
          <w:tab w:val="left" w:pos="3924"/>
        </w:tabs>
        <w:rPr>
          <w:rFonts w:ascii="Times New Roman" w:hAnsi="Times New Roman" w:cs="Times New Roman"/>
        </w:rPr>
        <w:sectPr w:rsidR="00480B78" w:rsidRPr="001E686F" w:rsidSect="00463FA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122FF29" w14:textId="77777777" w:rsidR="00480B78" w:rsidRPr="001E686F" w:rsidRDefault="00480B78" w:rsidP="00480B78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1E686F">
        <w:rPr>
          <w:rFonts w:ascii="Times New Roman" w:hAnsi="Times New Roman" w:cs="Times New Roman"/>
          <w:b/>
          <w:caps/>
          <w:sz w:val="24"/>
        </w:rPr>
        <w:lastRenderedPageBreak/>
        <w:t>2. Структура и содержание профессионального модуля</w:t>
      </w:r>
    </w:p>
    <w:p w14:paraId="06A3706F" w14:textId="77777777" w:rsidR="00480B78" w:rsidRPr="001E686F" w:rsidRDefault="00480B78" w:rsidP="00480B7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686F">
        <w:rPr>
          <w:rFonts w:ascii="Times New Roman" w:hAnsi="Times New Roman" w:cs="Times New Roman"/>
          <w:b/>
          <w:sz w:val="24"/>
          <w:szCs w:val="24"/>
        </w:rPr>
        <w:t xml:space="preserve">2.1. Трудоемкость освоения модуля </w:t>
      </w:r>
    </w:p>
    <w:p w14:paraId="471D1011" w14:textId="77777777" w:rsidR="00480B78" w:rsidRPr="001E686F" w:rsidRDefault="00480B78" w:rsidP="00480B7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75"/>
        <w:gridCol w:w="3534"/>
        <w:gridCol w:w="3978"/>
      </w:tblGrid>
      <w:tr w:rsidR="00480B78" w:rsidRPr="001E686F" w14:paraId="408EC7B0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296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1ED9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E686F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6C63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480B78" w:rsidRPr="001E686F" w14:paraId="0BCD3406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8DD8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6851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C4E5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</w:tr>
      <w:tr w:rsidR="00480B78" w:rsidRPr="001E686F" w14:paraId="2C98366D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91CF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A4EB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825E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0B78" w:rsidRPr="001E686F" w14:paraId="03DF08A8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CB1D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F75E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B734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0B78" w:rsidRPr="001E686F" w14:paraId="729E55B6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C271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1F6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73C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480B78" w:rsidRPr="001E686F" w14:paraId="59EEDB14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29F1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E21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302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480B78" w:rsidRPr="001E686F" w14:paraId="408AD9C0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78F7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6862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4A7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480B78" w:rsidRPr="001E686F" w14:paraId="5CD7E8A3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73C4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3CF5F7F3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05.01, МДК 05.02 и МДК 05.03 в форме комплексного экзамена</w:t>
            </w:r>
          </w:p>
          <w:p w14:paraId="433605A3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05.01 и ПП 05.02 в форме комплексного дифференцированного зачёта</w:t>
            </w:r>
          </w:p>
          <w:p w14:paraId="0A830853" w14:textId="77777777" w:rsidR="00480B78" w:rsidRPr="001E686F" w:rsidRDefault="00480B78" w:rsidP="00480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ПМ 05</w:t>
            </w: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8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форме экзамена по модулю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FDE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233E8D4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D94B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0B78" w:rsidRPr="001E686F" w14:paraId="397233B0" w14:textId="77777777" w:rsidTr="00480B78">
        <w:trPr>
          <w:trHeight w:val="23"/>
        </w:trPr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9F9C" w14:textId="77777777" w:rsidR="00480B78" w:rsidRPr="001E686F" w:rsidRDefault="00480B78" w:rsidP="00480B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212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9EB3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68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6D35A7AC" w14:textId="77777777" w:rsidR="00480B78" w:rsidRPr="001E686F" w:rsidRDefault="00480B78" w:rsidP="00480B78">
      <w:pPr>
        <w:tabs>
          <w:tab w:val="left" w:pos="3924"/>
        </w:tabs>
        <w:rPr>
          <w:rFonts w:ascii="Times New Roman" w:hAnsi="Times New Roman" w:cs="Times New Roman"/>
        </w:rPr>
      </w:pPr>
    </w:p>
    <w:p w14:paraId="3E6E6F4A" w14:textId="77777777" w:rsidR="00480B78" w:rsidRPr="001E686F" w:rsidRDefault="00480B78" w:rsidP="00480B78">
      <w:pPr>
        <w:rPr>
          <w:rFonts w:ascii="Times New Roman" w:hAnsi="Times New Roman" w:cs="Times New Roman"/>
        </w:rPr>
      </w:pPr>
    </w:p>
    <w:p w14:paraId="2DB042D3" w14:textId="77777777" w:rsidR="00480B78" w:rsidRDefault="00480B78">
      <w:pPr>
        <w:spacing w:after="160" w:line="259" w:lineRule="auto"/>
      </w:pPr>
      <w:r>
        <w:br w:type="page"/>
      </w:r>
    </w:p>
    <w:p w14:paraId="5E00636E" w14:textId="77777777" w:rsidR="00480B78" w:rsidRPr="001E686F" w:rsidRDefault="00480B78" w:rsidP="00480B78">
      <w:pPr>
        <w:pageBreakBefore/>
        <w:widowControl w:val="0"/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1E686F">
        <w:rPr>
          <w:rFonts w:ascii="Times New Roman" w:hAnsi="Times New Roman" w:cs="Times New Roman"/>
          <w:b/>
          <w:sz w:val="24"/>
        </w:rPr>
        <w:lastRenderedPageBreak/>
        <w:t>2.2. Структура профессионального модуля</w:t>
      </w:r>
      <w:r w:rsidRPr="001E686F">
        <w:rPr>
          <w:rFonts w:ascii="Times New Roman" w:hAnsi="Times New Roman" w:cs="Times New Roman"/>
          <w:sz w:val="24"/>
        </w:rPr>
        <w:t xml:space="preserve">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4429"/>
        <w:gridCol w:w="992"/>
        <w:gridCol w:w="1134"/>
        <w:gridCol w:w="992"/>
        <w:gridCol w:w="993"/>
        <w:gridCol w:w="992"/>
        <w:gridCol w:w="850"/>
        <w:gridCol w:w="993"/>
        <w:gridCol w:w="992"/>
      </w:tblGrid>
      <w:tr w:rsidR="00480B78" w:rsidRPr="001E686F" w14:paraId="7FD410FD" w14:textId="77777777" w:rsidTr="00480B78">
        <w:trPr>
          <w:cantSplit/>
          <w:trHeight w:val="328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5770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53C8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EF4E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  <w:r w:rsidRPr="001E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396066" w14:textId="77777777" w:rsidR="00480B78" w:rsidRPr="001E686F" w:rsidRDefault="00480B78" w:rsidP="00480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F33F376" w14:textId="77777777" w:rsidR="00480B78" w:rsidRPr="001E686F" w:rsidRDefault="00480B78" w:rsidP="00480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0FB780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FFAE33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CAA860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8AA6084" w14:textId="77777777" w:rsidR="00480B78" w:rsidRPr="001E686F" w:rsidRDefault="00480B78" w:rsidP="00480B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B45622D" w14:textId="77777777" w:rsidR="00480B78" w:rsidRPr="001E686F" w:rsidRDefault="00480B78" w:rsidP="00480B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480B78" w:rsidRPr="001E686F" w14:paraId="606FE361" w14:textId="77777777" w:rsidTr="00480B78">
        <w:trPr>
          <w:trHeight w:val="41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C668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2712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CC9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515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A03418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41E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215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EC7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1EC3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10453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480B78" w:rsidRPr="001E686F" w14:paraId="5EF4C5E5" w14:textId="77777777" w:rsidTr="00480B7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EA90" w14:textId="77777777" w:rsidR="00480B78" w:rsidRPr="001E686F" w:rsidRDefault="00480B78" w:rsidP="0048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</w:rPr>
              <w:t xml:space="preserve">ОК 01, ОК 02, ОК 05, ОК 06, ОК 07, ОК 08, </w:t>
            </w:r>
            <w:r w:rsidRPr="001E686F">
              <w:rPr>
                <w:rFonts w:ascii="Times New Roman" w:eastAsia="Times New Roman" w:hAnsi="Times New Roman" w:cs="Times New Roman"/>
              </w:rPr>
              <w:t>ПК 5.1, ПК 5.2, ПК 5.6, ПК 5.7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67D" w14:textId="77777777" w:rsidR="00480B78" w:rsidRPr="00B95EBE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</w:t>
            </w:r>
            <w:r w:rsidRPr="00B95E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проектирования и дизайн информационных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A86" w14:textId="5E030A7B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82DAC">
              <w:rPr>
                <w:rFonts w:ascii="Times New Roman" w:hAnsi="Times New Roman" w:cs="Times New Roman"/>
                <w:b/>
                <w:sz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0A99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8F7A3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8E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62F" w14:textId="77777777" w:rsidR="00480B78" w:rsidRPr="001E686F" w:rsidRDefault="00514C4C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3BE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CDD27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108615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480B78" w:rsidRPr="001E686F" w14:paraId="5ED440EC" w14:textId="77777777" w:rsidTr="00480B78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C1A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Cs/>
              </w:rPr>
              <w:t>ОК 01, ОК 02, ОК 05, ОК 06, ОК 07, ОК 08, ПК 5.1, ПК 5.2, ПК 5.3, ПК 5.4 ПК 5.6, ПК 5.7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3073" w14:textId="77777777" w:rsidR="00480B78" w:rsidRPr="00B95EBE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 </w:t>
            </w:r>
            <w:r w:rsidRPr="00B95EB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11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7D5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544A7C" w14:textId="4BEEAFB1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82DA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7B85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C8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1E4" w14:textId="77777777" w:rsidR="00480B78" w:rsidRPr="001E686F" w:rsidRDefault="00480B78" w:rsidP="00480B78">
            <w:pPr>
              <w:tabs>
                <w:tab w:val="left" w:pos="375"/>
                <w:tab w:val="center" w:pos="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B96B69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5A5DFC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480B78" w:rsidRPr="001E686F" w14:paraId="7A17CD64" w14:textId="77777777" w:rsidTr="00480B78">
        <w:trPr>
          <w:trHeight w:val="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764E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eastAsia="Times New Roman" w:hAnsi="Times New Roman" w:cs="Times New Roman"/>
              </w:rPr>
              <w:t>ОК 1, ОК 2, ОК 5, ОК 6, ОК 7, ОК 8, ПК 5.2, ПК 5.5, ПК 5.6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647" w14:textId="77777777" w:rsidR="00480B78" w:rsidRPr="00B95EBE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</w:t>
            </w:r>
            <w:r w:rsidRPr="00B95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средства тестирования информационных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EE27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160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BEC56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2AB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30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BDA4" w14:textId="77777777" w:rsidR="00480B78" w:rsidRPr="001E686F" w:rsidRDefault="00480B78" w:rsidP="00480B78">
            <w:pPr>
              <w:tabs>
                <w:tab w:val="left" w:pos="375"/>
                <w:tab w:val="center" w:pos="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B2734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BBBB92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480B78" w:rsidRPr="001E686F" w14:paraId="0601A6FB" w14:textId="77777777" w:rsidTr="00480B78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11B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BB4" w14:textId="77777777" w:rsidR="00480B78" w:rsidRPr="00B95EBE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D52E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2B3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94A1B8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28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E0F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95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687BF2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7C51B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480B78" w:rsidRPr="001E686F" w14:paraId="030C5D30" w14:textId="77777777" w:rsidTr="00480B78">
        <w:trPr>
          <w:trHeight w:val="31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9C91" w14:textId="77777777" w:rsidR="00480B78" w:rsidRPr="001E686F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EB0" w14:textId="77777777" w:rsidR="00480B78" w:rsidRPr="00B95EBE" w:rsidRDefault="00480B78" w:rsidP="00480B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4FA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973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534757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A214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26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E8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6E23D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1231C7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480B78" w:rsidRPr="001E686F" w14:paraId="03A0B0A1" w14:textId="77777777" w:rsidTr="00480B7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F44" w14:textId="77777777" w:rsidR="00480B78" w:rsidRPr="001E686F" w:rsidRDefault="00480B78" w:rsidP="00480B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95B" w14:textId="77777777" w:rsidR="00480B78" w:rsidRPr="00B95EBE" w:rsidRDefault="00480B78" w:rsidP="004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64A0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311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B78" w:rsidRPr="001E686F" w14:paraId="77DD23A5" w14:textId="77777777" w:rsidTr="00480B7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BF78" w14:textId="77777777" w:rsidR="00480B78" w:rsidRPr="001E686F" w:rsidRDefault="00480B78" w:rsidP="00480B78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342A" w14:textId="77777777" w:rsidR="00480B78" w:rsidRPr="001E686F" w:rsidRDefault="00480B78" w:rsidP="00480B78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35F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B42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E3236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>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164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E6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D21A" w14:textId="77777777" w:rsidR="00480B78" w:rsidRPr="001E686F" w:rsidRDefault="00514C4C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247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1B8EE5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5BFD4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14:paraId="79AD660D" w14:textId="77777777" w:rsidR="00480B78" w:rsidRPr="00480B78" w:rsidRDefault="00480B78" w:rsidP="00480B78">
      <w:pPr>
        <w:rPr>
          <w:rFonts w:ascii="Times New Roman" w:hAnsi="Times New Roman" w:cs="Times New Roman"/>
          <w:b/>
          <w:bCs/>
        </w:rPr>
      </w:pPr>
      <w:r w:rsidRPr="00480B78">
        <w:rPr>
          <w:rFonts w:ascii="Times New Roman" w:hAnsi="Times New Roman" w:cs="Times New Roman"/>
          <w:b/>
          <w:bCs/>
        </w:rPr>
        <w:lastRenderedPageBreak/>
        <w:t>2.3. Содержание профессионального модуля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443"/>
        <w:gridCol w:w="28"/>
        <w:gridCol w:w="9453"/>
        <w:gridCol w:w="1700"/>
        <w:gridCol w:w="1700"/>
      </w:tblGrid>
      <w:tr w:rsidR="00480B78" w:rsidRPr="00480B78" w14:paraId="5CF959AD" w14:textId="77777777" w:rsidTr="00480B78">
        <w:tc>
          <w:tcPr>
            <w:tcW w:w="728" w:type="pct"/>
            <w:shd w:val="clear" w:color="auto" w:fill="FFFFFF"/>
            <w:vAlign w:val="center"/>
            <w:hideMark/>
          </w:tcPr>
          <w:p w14:paraId="0C30FD5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82" w:type="pct"/>
            <w:gridSpan w:val="3"/>
            <w:shd w:val="clear" w:color="auto" w:fill="FFFFFF"/>
            <w:vAlign w:val="center"/>
            <w:hideMark/>
          </w:tcPr>
          <w:p w14:paraId="4E735C0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A9F451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545" w:type="pct"/>
            <w:shd w:val="clear" w:color="auto" w:fill="FFFFFF"/>
            <w:hideMark/>
          </w:tcPr>
          <w:p w14:paraId="0B29C86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Код ПК, ОК</w:t>
            </w:r>
          </w:p>
        </w:tc>
      </w:tr>
      <w:tr w:rsidR="00480B78" w:rsidRPr="00480B78" w14:paraId="1AAE0F61" w14:textId="77777777" w:rsidTr="00480B78">
        <w:tc>
          <w:tcPr>
            <w:tcW w:w="728" w:type="pct"/>
            <w:shd w:val="clear" w:color="auto" w:fill="FFFFFF"/>
            <w:hideMark/>
          </w:tcPr>
          <w:p w14:paraId="64F2284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38FFEAE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  <w:hideMark/>
          </w:tcPr>
          <w:p w14:paraId="4CE2B7B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pct"/>
            <w:shd w:val="clear" w:color="auto" w:fill="FFFFFF"/>
            <w:hideMark/>
          </w:tcPr>
          <w:p w14:paraId="30ADE81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</w:tr>
      <w:tr w:rsidR="00480B78" w:rsidRPr="00480B78" w14:paraId="6594897B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2290BF3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Раздел 1. Технологии проектирования и дизайн информационных систем</w:t>
            </w:r>
          </w:p>
          <w:p w14:paraId="2604D66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/>
            <w:hideMark/>
          </w:tcPr>
          <w:p w14:paraId="22A13DE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206 / 136</w:t>
            </w:r>
          </w:p>
        </w:tc>
        <w:tc>
          <w:tcPr>
            <w:tcW w:w="545" w:type="pct"/>
            <w:shd w:val="clear" w:color="auto" w:fill="FFFFFF"/>
          </w:tcPr>
          <w:p w14:paraId="1ED17C2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32087EAA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0E6B1F0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МДК 05.01. Проектирование и дизайн информационных систем</w:t>
            </w:r>
          </w:p>
        </w:tc>
        <w:tc>
          <w:tcPr>
            <w:tcW w:w="545" w:type="pct"/>
            <w:shd w:val="clear" w:color="auto" w:fill="FFFFFF"/>
            <w:hideMark/>
          </w:tcPr>
          <w:p w14:paraId="3E93411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206 / 136</w:t>
            </w:r>
          </w:p>
        </w:tc>
        <w:tc>
          <w:tcPr>
            <w:tcW w:w="545" w:type="pct"/>
            <w:shd w:val="clear" w:color="auto" w:fill="FFFFFF"/>
          </w:tcPr>
          <w:p w14:paraId="3234E38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E22F9E1" w14:textId="77777777" w:rsidTr="00480B78">
        <w:tc>
          <w:tcPr>
            <w:tcW w:w="728" w:type="pct"/>
            <w:vMerge w:val="restart"/>
            <w:shd w:val="clear" w:color="auto" w:fill="FFFFFF"/>
          </w:tcPr>
          <w:p w14:paraId="0AF01F7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Тема 1.1. Основы</w:t>
            </w:r>
          </w:p>
          <w:p w14:paraId="38F30A2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проектирования</w:t>
            </w:r>
          </w:p>
          <w:p w14:paraId="5ED9DE7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информационных</w:t>
            </w:r>
          </w:p>
          <w:p w14:paraId="6738B36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0547626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1E96665B" w14:textId="77777777" w:rsidR="00B961F5" w:rsidRPr="00514C4C" w:rsidRDefault="00B961F5" w:rsidP="00514C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C4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0AE1643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  <w:p w14:paraId="03CF2DF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1BCEDF44" w14:textId="77777777" w:rsidTr="00480B78">
        <w:tc>
          <w:tcPr>
            <w:tcW w:w="728" w:type="pct"/>
            <w:vMerge/>
            <w:vAlign w:val="center"/>
            <w:hideMark/>
          </w:tcPr>
          <w:p w14:paraId="5ED8F97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44E7241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725F983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85F2901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5B5000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1A6DD925" w14:textId="77777777" w:rsidTr="00480B78">
        <w:tc>
          <w:tcPr>
            <w:tcW w:w="728" w:type="pct"/>
            <w:vMerge/>
            <w:vAlign w:val="center"/>
            <w:hideMark/>
          </w:tcPr>
          <w:p w14:paraId="6A57FB8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4C5A7E3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46A8884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Модели жизненного цикла Стандарты жизненного цикла информационных систем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4A7FE6A7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27C0619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1BC29BA" w14:textId="77777777" w:rsidTr="00480B78">
        <w:tc>
          <w:tcPr>
            <w:tcW w:w="728" w:type="pct"/>
            <w:vMerge/>
            <w:vAlign w:val="center"/>
            <w:hideMark/>
          </w:tcPr>
          <w:p w14:paraId="033025C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6925114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4E14215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Основные понятия системного и структурного анализа.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7550DE73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A72D0A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E7422C3" w14:textId="77777777" w:rsidTr="00480B78">
        <w:tc>
          <w:tcPr>
            <w:tcW w:w="728" w:type="pct"/>
            <w:vMerge/>
            <w:vAlign w:val="center"/>
            <w:hideMark/>
          </w:tcPr>
          <w:p w14:paraId="0A99BD3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46FC5EA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5AC8736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Основные виды, алгоритмы и процедуры обработки информации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6FF1EFD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1454A61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74440EC" w14:textId="77777777" w:rsidTr="00480B78">
        <w:tc>
          <w:tcPr>
            <w:tcW w:w="728" w:type="pct"/>
            <w:vMerge/>
            <w:vAlign w:val="center"/>
            <w:hideMark/>
          </w:tcPr>
          <w:p w14:paraId="18664FF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2817326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1CF5EB5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Модели и методы решения задач обработки информации.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21534D57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13CAD46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F0E29FD" w14:textId="77777777" w:rsidTr="00480B78">
        <w:tc>
          <w:tcPr>
            <w:tcW w:w="728" w:type="pct"/>
            <w:vMerge/>
            <w:vAlign w:val="center"/>
            <w:hideMark/>
          </w:tcPr>
          <w:p w14:paraId="407B8A1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5E6D142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19AA214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Иерархическая модель построения информационных систем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2ECBCB8E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B4CDED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7043DDBE" w14:textId="77777777" w:rsidTr="00480B78">
        <w:tc>
          <w:tcPr>
            <w:tcW w:w="728" w:type="pct"/>
            <w:vMerge/>
            <w:vAlign w:val="center"/>
          </w:tcPr>
          <w:p w14:paraId="4D6D8BC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E97317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0951B7F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Стандарт сетевой модели построения информационных систем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1F0A4908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8A07F6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1FE1E51E" w14:textId="77777777" w:rsidTr="00480B78">
        <w:tc>
          <w:tcPr>
            <w:tcW w:w="728" w:type="pct"/>
            <w:vMerge/>
            <w:vAlign w:val="center"/>
          </w:tcPr>
          <w:p w14:paraId="769EA7A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F918AA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4D81074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Объектно-ориентированная модель построения информационных систем,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6A01FE9F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991F7F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5A2DC95" w14:textId="77777777" w:rsidTr="00480B78">
        <w:tc>
          <w:tcPr>
            <w:tcW w:w="728" w:type="pct"/>
            <w:vMerge/>
            <w:vAlign w:val="center"/>
          </w:tcPr>
          <w:p w14:paraId="381F807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B8F795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3A2FF0D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Реляционная модель построения информационных систем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C36BB26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AB67B3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104F938" w14:textId="77777777" w:rsidTr="00480B78">
        <w:tc>
          <w:tcPr>
            <w:tcW w:w="728" w:type="pct"/>
            <w:vMerge/>
            <w:vAlign w:val="center"/>
          </w:tcPr>
          <w:p w14:paraId="53F4F88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7F00A7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4ECD8D5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Сервисно-ориентированные архитектуры.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3EB4C316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7ACF37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6A0E542" w14:textId="77777777" w:rsidTr="00480B78">
        <w:tc>
          <w:tcPr>
            <w:tcW w:w="728" w:type="pct"/>
            <w:vMerge/>
            <w:vAlign w:val="center"/>
          </w:tcPr>
          <w:p w14:paraId="36D99CC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5606A6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6EDF4DE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интересов клиента. Выбор вариантов решений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07BD931C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0EC13F2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86D1ADD" w14:textId="77777777" w:rsidTr="00480B78">
        <w:tc>
          <w:tcPr>
            <w:tcW w:w="728" w:type="pct"/>
            <w:vMerge/>
            <w:vAlign w:val="center"/>
          </w:tcPr>
          <w:p w14:paraId="0587D4E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6FF065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40A33DC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Case-средства для моделирования деловых процессов (бизнес-процессов).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186C786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AA148A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D532938" w14:textId="77777777" w:rsidTr="00480B78">
        <w:tc>
          <w:tcPr>
            <w:tcW w:w="728" w:type="pct"/>
            <w:vMerge/>
            <w:vAlign w:val="center"/>
            <w:hideMark/>
          </w:tcPr>
          <w:p w14:paraId="6CAC753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2F198C2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shd w:val="clear" w:color="auto" w:fill="FFFFFF"/>
          </w:tcPr>
          <w:p w14:paraId="0222B7F9" w14:textId="77777777" w:rsidR="00B961F5" w:rsidRPr="00514C4C" w:rsidRDefault="00B961F5" w:rsidP="00162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560">
              <w:rPr>
                <w:rFonts w:ascii="Times New Roman" w:hAnsi="Times New Roman" w:cs="Times New Roman"/>
                <w:b/>
                <w:bCs/>
              </w:rPr>
              <w:t>7</w:t>
            </w:r>
            <w:r w:rsidRPr="00514C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08F86BF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</w:tc>
      </w:tr>
      <w:tr w:rsidR="00B961F5" w:rsidRPr="00480B78" w14:paraId="5C99959E" w14:textId="77777777" w:rsidTr="00480B78">
        <w:tc>
          <w:tcPr>
            <w:tcW w:w="728" w:type="pct"/>
            <w:vMerge/>
            <w:vAlign w:val="center"/>
            <w:hideMark/>
          </w:tcPr>
          <w:p w14:paraId="3A611A2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3A36474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4F585BB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предметной области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0BC31975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6B443C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1716488" w14:textId="77777777" w:rsidTr="00480B78">
        <w:tc>
          <w:tcPr>
            <w:tcW w:w="728" w:type="pct"/>
            <w:vMerge/>
            <w:vAlign w:val="center"/>
          </w:tcPr>
          <w:p w14:paraId="0B0DA43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560C4D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0C6B57A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предметной области</w:t>
            </w:r>
          </w:p>
        </w:tc>
        <w:tc>
          <w:tcPr>
            <w:tcW w:w="545" w:type="pct"/>
            <w:shd w:val="clear" w:color="auto" w:fill="FFFFFF"/>
          </w:tcPr>
          <w:p w14:paraId="0D0F41D8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D5DC59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731A3408" w14:textId="77777777" w:rsidTr="00480B78">
        <w:tc>
          <w:tcPr>
            <w:tcW w:w="728" w:type="pct"/>
            <w:vMerge/>
            <w:vAlign w:val="center"/>
            <w:hideMark/>
          </w:tcPr>
          <w:p w14:paraId="662A7DD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72B539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243191B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Описание бизнес-процессов заданной предметной области</w:t>
            </w:r>
          </w:p>
        </w:tc>
        <w:tc>
          <w:tcPr>
            <w:tcW w:w="545" w:type="pct"/>
            <w:shd w:val="clear" w:color="auto" w:fill="FFFFFF"/>
            <w:hideMark/>
          </w:tcPr>
          <w:p w14:paraId="1CAF90CB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6526C8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4F54A17" w14:textId="77777777" w:rsidTr="00480B78">
        <w:tc>
          <w:tcPr>
            <w:tcW w:w="728" w:type="pct"/>
            <w:vMerge/>
            <w:vAlign w:val="center"/>
          </w:tcPr>
          <w:p w14:paraId="4F4B119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DEDA87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7165A1D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Описание бизнес-процессов заданной предметной области</w:t>
            </w:r>
          </w:p>
        </w:tc>
        <w:tc>
          <w:tcPr>
            <w:tcW w:w="545" w:type="pct"/>
            <w:shd w:val="clear" w:color="auto" w:fill="FFFFFF"/>
          </w:tcPr>
          <w:p w14:paraId="62FDCA08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D3C7F8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A4982DA" w14:textId="77777777" w:rsidTr="00480B78">
        <w:tc>
          <w:tcPr>
            <w:tcW w:w="728" w:type="pct"/>
            <w:vMerge/>
            <w:vAlign w:val="center"/>
            <w:hideMark/>
          </w:tcPr>
          <w:p w14:paraId="61282B5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5D13CAC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5B56044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Моделирование организационной структуры предприятия</w:t>
            </w:r>
          </w:p>
        </w:tc>
        <w:tc>
          <w:tcPr>
            <w:tcW w:w="545" w:type="pct"/>
            <w:shd w:val="clear" w:color="auto" w:fill="FFFFFF"/>
            <w:hideMark/>
          </w:tcPr>
          <w:p w14:paraId="0DEF4AE0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0182B7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4B48499" w14:textId="77777777" w:rsidTr="00480B78">
        <w:tc>
          <w:tcPr>
            <w:tcW w:w="728" w:type="pct"/>
            <w:vMerge/>
            <w:vAlign w:val="center"/>
          </w:tcPr>
          <w:p w14:paraId="612DA54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F29BA6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6EE1E58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Моделирование организационной структуры предприятия</w:t>
            </w:r>
          </w:p>
        </w:tc>
        <w:tc>
          <w:tcPr>
            <w:tcW w:w="545" w:type="pct"/>
            <w:shd w:val="clear" w:color="auto" w:fill="FFFFFF"/>
          </w:tcPr>
          <w:p w14:paraId="6B303906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4087D1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FF2E58A" w14:textId="77777777" w:rsidTr="00480B78">
        <w:tc>
          <w:tcPr>
            <w:tcW w:w="728" w:type="pct"/>
            <w:vMerge/>
            <w:vAlign w:val="center"/>
            <w:hideMark/>
          </w:tcPr>
          <w:p w14:paraId="5C4FAAD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75AAC7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6C9806D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спецификации функциональных требований к ИС</w:t>
            </w:r>
          </w:p>
        </w:tc>
        <w:tc>
          <w:tcPr>
            <w:tcW w:w="545" w:type="pct"/>
            <w:shd w:val="clear" w:color="auto" w:fill="FFFFFF"/>
            <w:hideMark/>
          </w:tcPr>
          <w:p w14:paraId="1F4B07E7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C7AD96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F1A2782" w14:textId="77777777" w:rsidTr="00480B78">
        <w:tc>
          <w:tcPr>
            <w:tcW w:w="728" w:type="pct"/>
            <w:vMerge/>
            <w:vAlign w:val="center"/>
          </w:tcPr>
          <w:p w14:paraId="145C9D8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014E97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7D4D396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спецификации функциональных требований к ИС</w:t>
            </w:r>
          </w:p>
        </w:tc>
        <w:tc>
          <w:tcPr>
            <w:tcW w:w="545" w:type="pct"/>
            <w:shd w:val="clear" w:color="auto" w:fill="FFFFFF"/>
          </w:tcPr>
          <w:p w14:paraId="169FB641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81F981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B881211" w14:textId="77777777" w:rsidTr="00480B78">
        <w:tc>
          <w:tcPr>
            <w:tcW w:w="728" w:type="pct"/>
            <w:vMerge/>
            <w:vAlign w:val="center"/>
          </w:tcPr>
          <w:p w14:paraId="696A83C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64F976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266F55C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Каноническое проектирование. Стадии и этапы процесса проектирования ИС</w:t>
            </w:r>
          </w:p>
        </w:tc>
        <w:tc>
          <w:tcPr>
            <w:tcW w:w="545" w:type="pct"/>
            <w:shd w:val="clear" w:color="auto" w:fill="FFFFFF"/>
          </w:tcPr>
          <w:p w14:paraId="1839AE13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7D7C40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7077EAAB" w14:textId="77777777" w:rsidTr="00480B78">
        <w:tc>
          <w:tcPr>
            <w:tcW w:w="728" w:type="pct"/>
            <w:vMerge/>
            <w:vAlign w:val="center"/>
          </w:tcPr>
          <w:p w14:paraId="1E29E1A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7C1B3F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6D21890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Каноническое проектирование. Стадии и этапы процесса проектирования ИС</w:t>
            </w:r>
          </w:p>
        </w:tc>
        <w:tc>
          <w:tcPr>
            <w:tcW w:w="545" w:type="pct"/>
            <w:shd w:val="clear" w:color="auto" w:fill="FFFFFF"/>
          </w:tcPr>
          <w:p w14:paraId="3A91E4BF" w14:textId="77777777" w:rsidR="00B961F5" w:rsidRPr="00480B78" w:rsidRDefault="00B961F5" w:rsidP="00514C4C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A01571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4994A41" w14:textId="77777777" w:rsidTr="00480B78">
        <w:tc>
          <w:tcPr>
            <w:tcW w:w="728" w:type="pct"/>
            <w:vMerge/>
            <w:vAlign w:val="center"/>
            <w:hideMark/>
          </w:tcPr>
          <w:p w14:paraId="43729AF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EB0689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70A89DA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к информационному обеспечению ИС</w:t>
            </w:r>
          </w:p>
        </w:tc>
        <w:tc>
          <w:tcPr>
            <w:tcW w:w="545" w:type="pct"/>
            <w:shd w:val="clear" w:color="auto" w:fill="FFFFFF"/>
            <w:hideMark/>
          </w:tcPr>
          <w:p w14:paraId="0FB3F53E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5D4179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A611113" w14:textId="77777777" w:rsidTr="00480B78">
        <w:tc>
          <w:tcPr>
            <w:tcW w:w="728" w:type="pct"/>
            <w:vMerge/>
            <w:vAlign w:val="center"/>
            <w:hideMark/>
          </w:tcPr>
          <w:p w14:paraId="77C2700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94FF91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0C146EB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к информационному обеспечению ИС</w:t>
            </w:r>
          </w:p>
        </w:tc>
        <w:tc>
          <w:tcPr>
            <w:tcW w:w="545" w:type="pct"/>
            <w:shd w:val="clear" w:color="auto" w:fill="FFFFFF"/>
            <w:hideMark/>
          </w:tcPr>
          <w:p w14:paraId="06E8C165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A5001C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3FA1CF1" w14:textId="77777777" w:rsidTr="00480B78">
        <w:tc>
          <w:tcPr>
            <w:tcW w:w="728" w:type="pct"/>
            <w:vMerge/>
            <w:vAlign w:val="center"/>
            <w:hideMark/>
          </w:tcPr>
          <w:p w14:paraId="58D8E15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348AAF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pct"/>
            <w:shd w:val="clear" w:color="auto" w:fill="FFFFFF"/>
          </w:tcPr>
          <w:p w14:paraId="65D42EC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к программному обеспечению ИС</w:t>
            </w:r>
          </w:p>
        </w:tc>
        <w:tc>
          <w:tcPr>
            <w:tcW w:w="545" w:type="pct"/>
            <w:shd w:val="clear" w:color="auto" w:fill="FFFFFF"/>
            <w:hideMark/>
          </w:tcPr>
          <w:p w14:paraId="18129E92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D5A159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5BB4FA0" w14:textId="77777777" w:rsidTr="00480B78">
        <w:tc>
          <w:tcPr>
            <w:tcW w:w="728" w:type="pct"/>
            <w:vMerge/>
            <w:vAlign w:val="center"/>
          </w:tcPr>
          <w:p w14:paraId="4D35050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60F596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pct"/>
            <w:shd w:val="clear" w:color="auto" w:fill="FFFFFF"/>
          </w:tcPr>
          <w:p w14:paraId="15E4A4A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к программному обеспечению ИС</w:t>
            </w:r>
          </w:p>
        </w:tc>
        <w:tc>
          <w:tcPr>
            <w:tcW w:w="545" w:type="pct"/>
            <w:shd w:val="clear" w:color="auto" w:fill="FFFFFF"/>
          </w:tcPr>
          <w:p w14:paraId="7F8E2A6E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BFEB6E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6BDB79E" w14:textId="77777777" w:rsidTr="00480B78">
        <w:tc>
          <w:tcPr>
            <w:tcW w:w="728" w:type="pct"/>
            <w:vMerge/>
            <w:vAlign w:val="center"/>
            <w:hideMark/>
          </w:tcPr>
          <w:p w14:paraId="3DEA7E3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7F8328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pct"/>
            <w:shd w:val="clear" w:color="auto" w:fill="FFFFFF"/>
          </w:tcPr>
          <w:p w14:paraId="37B77A9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Обоснование выбора средств проектирования информационной системы</w:t>
            </w:r>
          </w:p>
        </w:tc>
        <w:tc>
          <w:tcPr>
            <w:tcW w:w="545" w:type="pct"/>
            <w:shd w:val="clear" w:color="auto" w:fill="FFFFFF"/>
            <w:hideMark/>
          </w:tcPr>
          <w:p w14:paraId="14E72EB4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3F7712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5C1DFE1" w14:textId="77777777" w:rsidTr="00480B78">
        <w:tc>
          <w:tcPr>
            <w:tcW w:w="728" w:type="pct"/>
            <w:vMerge/>
            <w:vAlign w:val="center"/>
            <w:hideMark/>
          </w:tcPr>
          <w:p w14:paraId="773A144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A2970A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pct"/>
            <w:shd w:val="clear" w:color="auto" w:fill="FFFFFF"/>
          </w:tcPr>
          <w:p w14:paraId="72D4077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Обоснование выбора средств проектирования информационной системы</w:t>
            </w:r>
          </w:p>
        </w:tc>
        <w:tc>
          <w:tcPr>
            <w:tcW w:w="545" w:type="pct"/>
            <w:shd w:val="clear" w:color="auto" w:fill="FFFFFF"/>
            <w:hideMark/>
          </w:tcPr>
          <w:p w14:paraId="4B304F87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767D77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BE490B0" w14:textId="77777777" w:rsidTr="00480B78">
        <w:tc>
          <w:tcPr>
            <w:tcW w:w="728" w:type="pct"/>
            <w:vMerge/>
            <w:vAlign w:val="center"/>
            <w:hideMark/>
          </w:tcPr>
          <w:p w14:paraId="79B6609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4A3DD3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pct"/>
            <w:shd w:val="clear" w:color="auto" w:fill="FFFFFF"/>
          </w:tcPr>
          <w:p w14:paraId="7D6968F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Определение трудоемкости проектирования информационной системы</w:t>
            </w:r>
          </w:p>
        </w:tc>
        <w:tc>
          <w:tcPr>
            <w:tcW w:w="545" w:type="pct"/>
            <w:shd w:val="clear" w:color="auto" w:fill="FFFFFF"/>
            <w:hideMark/>
          </w:tcPr>
          <w:p w14:paraId="4FEC55C5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8A34D9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D9C47C5" w14:textId="77777777" w:rsidTr="00480B78">
        <w:tc>
          <w:tcPr>
            <w:tcW w:w="728" w:type="pct"/>
            <w:vMerge/>
            <w:vAlign w:val="center"/>
            <w:hideMark/>
          </w:tcPr>
          <w:p w14:paraId="3A8FB34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5DDE16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pct"/>
            <w:shd w:val="clear" w:color="auto" w:fill="FFFFFF"/>
          </w:tcPr>
          <w:p w14:paraId="1C1CAC6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Расчет стоимости машинного часа</w:t>
            </w:r>
          </w:p>
        </w:tc>
        <w:tc>
          <w:tcPr>
            <w:tcW w:w="545" w:type="pct"/>
            <w:shd w:val="clear" w:color="auto" w:fill="FFFFFF"/>
            <w:hideMark/>
          </w:tcPr>
          <w:p w14:paraId="130F5EB7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FB13DC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9E4E4E2" w14:textId="77777777" w:rsidTr="00480B78">
        <w:tc>
          <w:tcPr>
            <w:tcW w:w="728" w:type="pct"/>
            <w:vMerge/>
            <w:vAlign w:val="center"/>
            <w:hideMark/>
          </w:tcPr>
          <w:p w14:paraId="4F7A452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0BBDB4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1" w:type="pct"/>
            <w:shd w:val="clear" w:color="auto" w:fill="FFFFFF"/>
          </w:tcPr>
          <w:p w14:paraId="61D84B7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Оценка экономической эффективности информационной системы</w:t>
            </w:r>
          </w:p>
        </w:tc>
        <w:tc>
          <w:tcPr>
            <w:tcW w:w="545" w:type="pct"/>
            <w:shd w:val="clear" w:color="auto" w:fill="FFFFFF"/>
            <w:hideMark/>
          </w:tcPr>
          <w:p w14:paraId="41D52805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96D1C5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7EDD2A5" w14:textId="77777777" w:rsidTr="00480B78">
        <w:tc>
          <w:tcPr>
            <w:tcW w:w="728" w:type="pct"/>
            <w:vMerge/>
            <w:vAlign w:val="center"/>
          </w:tcPr>
          <w:p w14:paraId="3D2DA38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AE7E57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1" w:type="pct"/>
            <w:shd w:val="clear" w:color="auto" w:fill="FFFFFF"/>
          </w:tcPr>
          <w:p w14:paraId="4D5BA5A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Оценка экономической эффективности информационной системы</w:t>
            </w:r>
          </w:p>
        </w:tc>
        <w:tc>
          <w:tcPr>
            <w:tcW w:w="545" w:type="pct"/>
            <w:shd w:val="clear" w:color="auto" w:fill="FFFFFF"/>
          </w:tcPr>
          <w:p w14:paraId="4FEEEF2E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C5A86B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77E7AF1F" w14:textId="77777777" w:rsidTr="00480B78">
        <w:tc>
          <w:tcPr>
            <w:tcW w:w="728" w:type="pct"/>
            <w:vMerge/>
            <w:vAlign w:val="center"/>
            <w:hideMark/>
          </w:tcPr>
          <w:p w14:paraId="59B6F36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AA5CDF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1" w:type="pct"/>
            <w:shd w:val="clear" w:color="auto" w:fill="FFFFFF"/>
          </w:tcPr>
          <w:p w14:paraId="25DAE14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Контекстная диаграмма.</w:t>
            </w:r>
          </w:p>
        </w:tc>
        <w:tc>
          <w:tcPr>
            <w:tcW w:w="545" w:type="pct"/>
          </w:tcPr>
          <w:p w14:paraId="59025B1B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A6DF89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3F7D48E" w14:textId="77777777" w:rsidTr="00480B78">
        <w:tc>
          <w:tcPr>
            <w:tcW w:w="728" w:type="pct"/>
            <w:vMerge/>
            <w:vAlign w:val="center"/>
          </w:tcPr>
          <w:p w14:paraId="0E361D6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D134DB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1" w:type="pct"/>
            <w:shd w:val="clear" w:color="auto" w:fill="FFFFFF"/>
          </w:tcPr>
          <w:p w14:paraId="789A2A8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Контекстная диаграмма.</w:t>
            </w:r>
          </w:p>
        </w:tc>
        <w:tc>
          <w:tcPr>
            <w:tcW w:w="545" w:type="pct"/>
          </w:tcPr>
          <w:p w14:paraId="4D5E0882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B79352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1BCD508" w14:textId="77777777" w:rsidTr="00480B78">
        <w:tc>
          <w:tcPr>
            <w:tcW w:w="728" w:type="pct"/>
            <w:vMerge/>
            <w:vAlign w:val="center"/>
            <w:hideMark/>
          </w:tcPr>
          <w:p w14:paraId="35A233D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AAA7F7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1" w:type="pct"/>
            <w:shd w:val="clear" w:color="auto" w:fill="FFFFFF"/>
          </w:tcPr>
          <w:p w14:paraId="69E7D37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 декомпозиции процесса</w:t>
            </w:r>
          </w:p>
        </w:tc>
        <w:tc>
          <w:tcPr>
            <w:tcW w:w="545" w:type="pct"/>
            <w:hideMark/>
          </w:tcPr>
          <w:p w14:paraId="7DA845A8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B853E8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FF02E2B" w14:textId="77777777" w:rsidTr="00480B78">
        <w:tc>
          <w:tcPr>
            <w:tcW w:w="728" w:type="pct"/>
            <w:vMerge/>
            <w:vAlign w:val="center"/>
            <w:hideMark/>
          </w:tcPr>
          <w:p w14:paraId="44453D6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F51FD7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1" w:type="pct"/>
            <w:shd w:val="clear" w:color="auto" w:fill="FFFFFF"/>
          </w:tcPr>
          <w:p w14:paraId="7776065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 декомпозиции процесса</w:t>
            </w:r>
          </w:p>
        </w:tc>
        <w:tc>
          <w:tcPr>
            <w:tcW w:w="545" w:type="pct"/>
            <w:hideMark/>
          </w:tcPr>
          <w:p w14:paraId="05DEFDD9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6BD1C3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33171ADC" w14:textId="77777777" w:rsidTr="00480B78">
        <w:tc>
          <w:tcPr>
            <w:tcW w:w="728" w:type="pct"/>
            <w:vMerge/>
            <w:vAlign w:val="center"/>
            <w:hideMark/>
          </w:tcPr>
          <w:p w14:paraId="2C27E65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1BC4C5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1" w:type="pct"/>
            <w:shd w:val="clear" w:color="auto" w:fill="FFFFFF"/>
          </w:tcPr>
          <w:p w14:paraId="7FCA141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Применение методологии DFD</w:t>
            </w:r>
          </w:p>
        </w:tc>
        <w:tc>
          <w:tcPr>
            <w:tcW w:w="545" w:type="pct"/>
            <w:hideMark/>
          </w:tcPr>
          <w:p w14:paraId="06720982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FE36E9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6234867" w14:textId="77777777" w:rsidTr="00480B78">
        <w:tc>
          <w:tcPr>
            <w:tcW w:w="728" w:type="pct"/>
            <w:vMerge/>
            <w:vAlign w:val="center"/>
            <w:hideMark/>
          </w:tcPr>
          <w:p w14:paraId="186E28A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519D05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1" w:type="pct"/>
            <w:shd w:val="clear" w:color="auto" w:fill="FFFFFF"/>
          </w:tcPr>
          <w:p w14:paraId="5A59FB8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Применение методологии DFD</w:t>
            </w:r>
          </w:p>
        </w:tc>
        <w:tc>
          <w:tcPr>
            <w:tcW w:w="545" w:type="pct"/>
            <w:hideMark/>
          </w:tcPr>
          <w:p w14:paraId="49147D02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20C8A5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07C6AAF" w14:textId="77777777" w:rsidTr="00480B78">
        <w:tc>
          <w:tcPr>
            <w:tcW w:w="728" w:type="pct"/>
            <w:vMerge/>
            <w:vAlign w:val="center"/>
            <w:hideMark/>
          </w:tcPr>
          <w:p w14:paraId="329D5E6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A3A633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1" w:type="pct"/>
            <w:shd w:val="clear" w:color="auto" w:fill="FFFFFF"/>
          </w:tcPr>
          <w:p w14:paraId="0CFDF74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Построение фрагмента логической модели </w:t>
            </w:r>
          </w:p>
        </w:tc>
        <w:tc>
          <w:tcPr>
            <w:tcW w:w="545" w:type="pct"/>
            <w:hideMark/>
          </w:tcPr>
          <w:p w14:paraId="06030ECC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E5B529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A5EABAE" w14:textId="77777777" w:rsidTr="00480B78">
        <w:tc>
          <w:tcPr>
            <w:tcW w:w="728" w:type="pct"/>
            <w:vMerge/>
            <w:vAlign w:val="center"/>
            <w:hideMark/>
          </w:tcPr>
          <w:p w14:paraId="501590C4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65F9D3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1" w:type="pct"/>
            <w:shd w:val="clear" w:color="auto" w:fill="FFFFFF"/>
          </w:tcPr>
          <w:p w14:paraId="7D1E79E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вариантов использования</w:t>
            </w:r>
          </w:p>
        </w:tc>
        <w:tc>
          <w:tcPr>
            <w:tcW w:w="545" w:type="pct"/>
            <w:hideMark/>
          </w:tcPr>
          <w:p w14:paraId="15368A1A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85CC78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B899197" w14:textId="77777777" w:rsidTr="00480B78">
        <w:tc>
          <w:tcPr>
            <w:tcW w:w="728" w:type="pct"/>
            <w:vMerge/>
            <w:vAlign w:val="center"/>
            <w:hideMark/>
          </w:tcPr>
          <w:p w14:paraId="2CED09C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C9DE44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1" w:type="pct"/>
            <w:shd w:val="clear" w:color="auto" w:fill="FFFFFF"/>
          </w:tcPr>
          <w:p w14:paraId="704B335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классов</w:t>
            </w:r>
          </w:p>
        </w:tc>
        <w:tc>
          <w:tcPr>
            <w:tcW w:w="545" w:type="pct"/>
            <w:hideMark/>
          </w:tcPr>
          <w:p w14:paraId="0FFE39C6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6FB236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8140A90" w14:textId="77777777" w:rsidTr="00480B78">
        <w:tc>
          <w:tcPr>
            <w:tcW w:w="728" w:type="pct"/>
            <w:vMerge/>
            <w:vAlign w:val="center"/>
            <w:hideMark/>
          </w:tcPr>
          <w:p w14:paraId="37A314A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65C8A3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1" w:type="pct"/>
            <w:shd w:val="clear" w:color="auto" w:fill="FFFFFF"/>
          </w:tcPr>
          <w:p w14:paraId="272E116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кооперации</w:t>
            </w:r>
          </w:p>
        </w:tc>
        <w:tc>
          <w:tcPr>
            <w:tcW w:w="545" w:type="pct"/>
            <w:hideMark/>
          </w:tcPr>
          <w:p w14:paraId="2D5E7E93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D2AA54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574777D" w14:textId="77777777" w:rsidTr="00480B78">
        <w:tc>
          <w:tcPr>
            <w:tcW w:w="728" w:type="pct"/>
            <w:vMerge/>
            <w:vAlign w:val="center"/>
            <w:hideMark/>
          </w:tcPr>
          <w:p w14:paraId="03E5E16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504CA8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1" w:type="pct"/>
            <w:shd w:val="clear" w:color="auto" w:fill="FFFFFF"/>
          </w:tcPr>
          <w:p w14:paraId="43DAEAB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последовательностей</w:t>
            </w:r>
          </w:p>
        </w:tc>
        <w:tc>
          <w:tcPr>
            <w:tcW w:w="545" w:type="pct"/>
            <w:hideMark/>
          </w:tcPr>
          <w:p w14:paraId="406B85D6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7FA394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25C8E3B" w14:textId="77777777" w:rsidTr="00480B78">
        <w:tc>
          <w:tcPr>
            <w:tcW w:w="728" w:type="pct"/>
            <w:vMerge/>
            <w:vAlign w:val="center"/>
            <w:hideMark/>
          </w:tcPr>
          <w:p w14:paraId="7018EBD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71BC95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31" w:type="pct"/>
            <w:shd w:val="clear" w:color="auto" w:fill="FFFFFF"/>
          </w:tcPr>
          <w:p w14:paraId="5007870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состояний</w:t>
            </w:r>
          </w:p>
        </w:tc>
        <w:tc>
          <w:tcPr>
            <w:tcW w:w="545" w:type="pct"/>
            <w:hideMark/>
          </w:tcPr>
          <w:p w14:paraId="4BD45736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C227E8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16D88A75" w14:textId="77777777" w:rsidTr="00480B78">
        <w:tc>
          <w:tcPr>
            <w:tcW w:w="728" w:type="pct"/>
            <w:vMerge/>
            <w:vAlign w:val="center"/>
            <w:hideMark/>
          </w:tcPr>
          <w:p w14:paraId="73C9461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B921C2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1" w:type="pct"/>
            <w:shd w:val="clear" w:color="auto" w:fill="FFFFFF"/>
          </w:tcPr>
          <w:p w14:paraId="7F4F92B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видов деятельности</w:t>
            </w:r>
          </w:p>
        </w:tc>
        <w:tc>
          <w:tcPr>
            <w:tcW w:w="545" w:type="pct"/>
            <w:hideMark/>
          </w:tcPr>
          <w:p w14:paraId="2ABD0C77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19406E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1A11D031" w14:textId="77777777" w:rsidTr="00480B78">
        <w:tc>
          <w:tcPr>
            <w:tcW w:w="728" w:type="pct"/>
            <w:vMerge/>
            <w:vAlign w:val="center"/>
            <w:hideMark/>
          </w:tcPr>
          <w:p w14:paraId="0C445E2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5DBF799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1" w:type="pct"/>
            <w:shd w:val="clear" w:color="auto" w:fill="FFFFFF"/>
          </w:tcPr>
          <w:p w14:paraId="52B679B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компонентов</w:t>
            </w:r>
          </w:p>
        </w:tc>
        <w:tc>
          <w:tcPr>
            <w:tcW w:w="545" w:type="pct"/>
            <w:hideMark/>
          </w:tcPr>
          <w:p w14:paraId="3D68C9E9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816B45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26B77C57" w14:textId="77777777" w:rsidTr="00480B78">
        <w:tc>
          <w:tcPr>
            <w:tcW w:w="728" w:type="pct"/>
            <w:vMerge/>
            <w:vAlign w:val="center"/>
            <w:hideMark/>
          </w:tcPr>
          <w:p w14:paraId="386CA61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B2BB1D8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31" w:type="pct"/>
            <w:shd w:val="clear" w:color="auto" w:fill="FFFFFF"/>
          </w:tcPr>
          <w:p w14:paraId="165272E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диаграммы развертывания</w:t>
            </w:r>
          </w:p>
        </w:tc>
        <w:tc>
          <w:tcPr>
            <w:tcW w:w="545" w:type="pct"/>
            <w:hideMark/>
          </w:tcPr>
          <w:p w14:paraId="740DD92F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251C9C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6139774" w14:textId="77777777" w:rsidTr="00480B78">
        <w:tc>
          <w:tcPr>
            <w:tcW w:w="728" w:type="pct"/>
            <w:vMerge/>
            <w:vAlign w:val="center"/>
            <w:hideMark/>
          </w:tcPr>
          <w:p w14:paraId="6829D84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85B820D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31" w:type="pct"/>
            <w:shd w:val="clear" w:color="auto" w:fill="FFFFFF"/>
          </w:tcPr>
          <w:p w14:paraId="5998E72A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Создание компонента для реализации класса </w:t>
            </w:r>
          </w:p>
        </w:tc>
        <w:tc>
          <w:tcPr>
            <w:tcW w:w="545" w:type="pct"/>
            <w:hideMark/>
          </w:tcPr>
          <w:p w14:paraId="59E92A2C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103B3B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D2F3DA9" w14:textId="77777777" w:rsidTr="00480B78">
        <w:tc>
          <w:tcPr>
            <w:tcW w:w="728" w:type="pct"/>
            <w:vMerge/>
            <w:vAlign w:val="center"/>
          </w:tcPr>
          <w:p w14:paraId="18A61AA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7594685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31" w:type="pct"/>
            <w:shd w:val="clear" w:color="auto" w:fill="FFFFFF"/>
          </w:tcPr>
          <w:p w14:paraId="76F32B9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Создание компонента для реализации класса </w:t>
            </w:r>
          </w:p>
        </w:tc>
        <w:tc>
          <w:tcPr>
            <w:tcW w:w="545" w:type="pct"/>
          </w:tcPr>
          <w:p w14:paraId="69DC2070" w14:textId="77777777" w:rsidR="00B961F5" w:rsidRPr="00480B78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CD547C6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0B109607" w14:textId="77777777" w:rsidTr="00162560">
        <w:tc>
          <w:tcPr>
            <w:tcW w:w="728" w:type="pct"/>
            <w:vMerge/>
            <w:vAlign w:val="center"/>
          </w:tcPr>
          <w:p w14:paraId="785D6837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3273EE6F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45" w:type="pct"/>
          </w:tcPr>
          <w:p w14:paraId="248ED3E5" w14:textId="2FFC3966" w:rsidR="00B961F5" w:rsidRPr="00682DAC" w:rsidRDefault="00682DAC" w:rsidP="00162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DA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5" w:type="pct"/>
            <w:vMerge/>
            <w:shd w:val="clear" w:color="auto" w:fill="FFFFFF"/>
          </w:tcPr>
          <w:p w14:paraId="1663BB2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5C43DA84" w14:textId="77777777" w:rsidTr="00162560">
        <w:trPr>
          <w:trHeight w:val="412"/>
        </w:trPr>
        <w:tc>
          <w:tcPr>
            <w:tcW w:w="728" w:type="pct"/>
            <w:vMerge/>
            <w:vAlign w:val="center"/>
          </w:tcPr>
          <w:p w14:paraId="16583481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FFFFFF"/>
          </w:tcPr>
          <w:p w14:paraId="50E307E9" w14:textId="77777777" w:rsid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0" w:type="pct"/>
            <w:gridSpan w:val="2"/>
            <w:shd w:val="clear" w:color="auto" w:fill="FFFFFF"/>
          </w:tcPr>
          <w:p w14:paraId="30B367B0" w14:textId="77777777" w:rsidR="00B961F5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Case-средства для моделирования деловых процессов (бизнес-процессов). Инструментальная среда BPWIN</w:t>
            </w:r>
          </w:p>
        </w:tc>
        <w:tc>
          <w:tcPr>
            <w:tcW w:w="545" w:type="pct"/>
          </w:tcPr>
          <w:p w14:paraId="6D9D8FF2" w14:textId="77777777" w:rsid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0A81BEB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4E84C1EE" w14:textId="77777777" w:rsidTr="00162560">
        <w:trPr>
          <w:trHeight w:val="412"/>
        </w:trPr>
        <w:tc>
          <w:tcPr>
            <w:tcW w:w="728" w:type="pct"/>
            <w:vMerge/>
            <w:vAlign w:val="center"/>
          </w:tcPr>
          <w:p w14:paraId="3222D31E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FFFFFF"/>
          </w:tcPr>
          <w:p w14:paraId="7D0A0594" w14:textId="77777777" w:rsid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pct"/>
            <w:gridSpan w:val="2"/>
            <w:shd w:val="clear" w:color="auto" w:fill="FFFFFF"/>
          </w:tcPr>
          <w:p w14:paraId="0484FD40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Case-средства </w:t>
            </w:r>
            <w:proofErr w:type="gramStart"/>
            <w:r w:rsidRPr="00480B78">
              <w:rPr>
                <w:rFonts w:ascii="Times New Roman" w:hAnsi="Times New Roman" w:cs="Times New Roman"/>
              </w:rPr>
              <w:t>для</w:t>
            </w:r>
            <w:r>
              <w:t xml:space="preserve">  </w:t>
            </w:r>
            <w:r w:rsidRPr="00B961F5">
              <w:rPr>
                <w:rFonts w:ascii="Times New Roman" w:hAnsi="Times New Roman" w:cs="Times New Roman"/>
              </w:rPr>
              <w:t>методологии</w:t>
            </w:r>
            <w:proofErr w:type="gramEnd"/>
            <w:r>
              <w:t xml:space="preserve"> </w:t>
            </w:r>
            <w:r w:rsidRPr="00B961F5">
              <w:rPr>
                <w:rFonts w:ascii="Times New Roman" w:hAnsi="Times New Roman" w:cs="Times New Roman"/>
              </w:rPr>
              <w:t>функционального моделирования IDEF0</w:t>
            </w:r>
            <w:r w:rsidRPr="00480B78">
              <w:rPr>
                <w:rFonts w:ascii="Times New Roman" w:hAnsi="Times New Roman" w:cs="Times New Roman"/>
              </w:rPr>
              <w:t>. Инструментальная среда BPWIN</w:t>
            </w:r>
          </w:p>
        </w:tc>
        <w:tc>
          <w:tcPr>
            <w:tcW w:w="545" w:type="pct"/>
          </w:tcPr>
          <w:p w14:paraId="7CF424BD" w14:textId="77777777" w:rsidR="00B961F5" w:rsidRPr="00B961F5" w:rsidRDefault="00B961F5" w:rsidP="001625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D32521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7E843524" w14:textId="77777777" w:rsidTr="00162560">
        <w:trPr>
          <w:trHeight w:val="412"/>
        </w:trPr>
        <w:tc>
          <w:tcPr>
            <w:tcW w:w="728" w:type="pct"/>
            <w:vMerge/>
            <w:vAlign w:val="center"/>
          </w:tcPr>
          <w:p w14:paraId="5610A56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FFFFFF"/>
          </w:tcPr>
          <w:p w14:paraId="57A6F188" w14:textId="77777777" w:rsid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0" w:type="pct"/>
            <w:gridSpan w:val="2"/>
            <w:shd w:val="clear" w:color="auto" w:fill="FFFFFF"/>
          </w:tcPr>
          <w:p w14:paraId="3A8CCB51" w14:textId="77777777" w:rsidR="00B961F5" w:rsidRPr="00B961F5" w:rsidRDefault="00B961F5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Case-средства для</w:t>
            </w:r>
            <w:r w:rsidRPr="00B961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61F5">
              <w:rPr>
                <w:rFonts w:ascii="Times New Roman" w:hAnsi="Times New Roman" w:cs="Times New Roman"/>
              </w:rPr>
              <w:t>проектирования и документирования баз данных.  </w:t>
            </w:r>
            <w:r w:rsidRPr="00480B78">
              <w:rPr>
                <w:rFonts w:ascii="Times New Roman" w:hAnsi="Times New Roman" w:cs="Times New Roman"/>
              </w:rPr>
              <w:t xml:space="preserve">Инструментальная среда </w:t>
            </w:r>
            <w:r w:rsidRPr="00B961F5">
              <w:rPr>
                <w:rFonts w:ascii="Times New Roman" w:hAnsi="Times New Roman" w:cs="Times New Roman"/>
              </w:rPr>
              <w:t>ER</w:t>
            </w:r>
            <w:r w:rsidRPr="00480B78">
              <w:rPr>
                <w:rFonts w:ascii="Times New Roman" w:hAnsi="Times New Roman" w:cs="Times New Roman"/>
              </w:rPr>
              <w:t>WIN</w:t>
            </w:r>
          </w:p>
        </w:tc>
        <w:tc>
          <w:tcPr>
            <w:tcW w:w="545" w:type="pct"/>
          </w:tcPr>
          <w:p w14:paraId="4660C542" w14:textId="77777777" w:rsidR="00B961F5" w:rsidRPr="00B961F5" w:rsidRDefault="00B961F5" w:rsidP="001625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97C3EDC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B961F5" w:rsidRPr="00480B78" w14:paraId="6AEA42ED" w14:textId="77777777" w:rsidTr="00110EEB">
        <w:trPr>
          <w:trHeight w:val="265"/>
        </w:trPr>
        <w:tc>
          <w:tcPr>
            <w:tcW w:w="728" w:type="pct"/>
            <w:vAlign w:val="center"/>
          </w:tcPr>
          <w:p w14:paraId="30F7A143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shd w:val="clear" w:color="auto" w:fill="FFFFFF"/>
          </w:tcPr>
          <w:p w14:paraId="26F2527F" w14:textId="77777777" w:rsid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0" w:type="pct"/>
            <w:gridSpan w:val="2"/>
            <w:shd w:val="clear" w:color="auto" w:fill="FFFFFF"/>
          </w:tcPr>
          <w:p w14:paraId="39538CBB" w14:textId="77777777" w:rsidR="00B961F5" w:rsidRPr="00B961F5" w:rsidRDefault="00B961F5" w:rsidP="00480B78">
            <w:pPr>
              <w:rPr>
                <w:rFonts w:ascii="Times New Roman" w:hAnsi="Times New Roman" w:cs="Times New Roman"/>
              </w:rPr>
            </w:pPr>
            <w:r w:rsidRPr="00110EEB">
              <w:rPr>
                <w:rFonts w:ascii="Times New Roman" w:hAnsi="Times New Roman" w:cs="Times New Roman"/>
              </w:rPr>
              <w:t xml:space="preserve">Программа для создания UML моделей </w:t>
            </w:r>
            <w:proofErr w:type="spellStart"/>
            <w:r w:rsidRPr="00110EEB">
              <w:rPr>
                <w:rFonts w:ascii="Times New Roman" w:hAnsi="Times New Roman" w:cs="Times New Roman"/>
              </w:rPr>
              <w:t>Rational</w:t>
            </w:r>
            <w:proofErr w:type="spellEnd"/>
            <w:r w:rsidRPr="00110EEB">
              <w:rPr>
                <w:rFonts w:ascii="Times New Roman" w:hAnsi="Times New Roman" w:cs="Times New Roman"/>
              </w:rPr>
              <w:t xml:space="preserve"> Rose</w:t>
            </w:r>
          </w:p>
        </w:tc>
        <w:tc>
          <w:tcPr>
            <w:tcW w:w="545" w:type="pct"/>
          </w:tcPr>
          <w:p w14:paraId="554ABD6C" w14:textId="77777777" w:rsidR="00B961F5" w:rsidRPr="00B961F5" w:rsidRDefault="00B961F5" w:rsidP="0016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F51A9C2" w14:textId="77777777" w:rsidR="00B961F5" w:rsidRPr="00480B78" w:rsidRDefault="00B961F5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69789B0" w14:textId="77777777" w:rsidTr="00480B78">
        <w:tc>
          <w:tcPr>
            <w:tcW w:w="728" w:type="pct"/>
            <w:vMerge w:val="restart"/>
            <w:shd w:val="clear" w:color="auto" w:fill="FFFFFF"/>
          </w:tcPr>
          <w:p w14:paraId="38167AE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Тема 1.2. Система</w:t>
            </w:r>
          </w:p>
          <w:p w14:paraId="5176C79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обеспечения качества</w:t>
            </w:r>
          </w:p>
          <w:p w14:paraId="54D4B2F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информационных</w:t>
            </w:r>
          </w:p>
          <w:p w14:paraId="7EE395C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7BF52B5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078D5A3E" w14:textId="77777777" w:rsidR="00480B78" w:rsidRPr="00162560" w:rsidRDefault="00480B78" w:rsidP="00162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56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54CBACB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  <w:p w14:paraId="24AD475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1EACF552" w14:textId="77777777" w:rsidTr="00480B78">
        <w:tc>
          <w:tcPr>
            <w:tcW w:w="728" w:type="pct"/>
            <w:vMerge/>
            <w:vAlign w:val="center"/>
            <w:hideMark/>
          </w:tcPr>
          <w:p w14:paraId="1E89E2A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2AC9FA7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219A652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Основные понятия качества информационной системы.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3B26317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4343E4C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2836D56" w14:textId="77777777" w:rsidTr="00480B78">
        <w:tc>
          <w:tcPr>
            <w:tcW w:w="728" w:type="pct"/>
            <w:vMerge/>
            <w:vAlign w:val="center"/>
            <w:hideMark/>
          </w:tcPr>
          <w:p w14:paraId="6C4C1FC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3F6B2E9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0DE6497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Национальный стандарт обеспечения качества автоматизированных информационных систем.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69D3D6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94AB80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3F16BFD8" w14:textId="77777777" w:rsidTr="00480B78">
        <w:tc>
          <w:tcPr>
            <w:tcW w:w="728" w:type="pct"/>
            <w:vMerge/>
            <w:vAlign w:val="center"/>
            <w:hideMark/>
          </w:tcPr>
          <w:p w14:paraId="3706794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E68389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4F4FECD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483DFB3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0CDAC07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4FDA782" w14:textId="77777777" w:rsidTr="00480B78">
        <w:tc>
          <w:tcPr>
            <w:tcW w:w="728" w:type="pct"/>
            <w:vMerge/>
            <w:vAlign w:val="center"/>
            <w:hideMark/>
          </w:tcPr>
          <w:p w14:paraId="66CA8BC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361F22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5F93318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Методы контроля качества в информационных системах.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2CE0222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2D8BBDD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BED6C31" w14:textId="77777777" w:rsidTr="00480B78">
        <w:tc>
          <w:tcPr>
            <w:tcW w:w="728" w:type="pct"/>
            <w:vMerge/>
            <w:vAlign w:val="center"/>
            <w:hideMark/>
          </w:tcPr>
          <w:p w14:paraId="721002F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6B4F78C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62DA490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Особенности контроля в различных видах систем 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6B309BC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42D54CB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5F96DE9A" w14:textId="77777777" w:rsidTr="00480B78">
        <w:tc>
          <w:tcPr>
            <w:tcW w:w="728" w:type="pct"/>
            <w:vMerge/>
            <w:vAlign w:val="center"/>
            <w:hideMark/>
          </w:tcPr>
          <w:p w14:paraId="2E5C478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252FE01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38B42C4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Стратегия развития бизнес-процессов. 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7314089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29A96C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DC729E0" w14:textId="77777777" w:rsidTr="00480B78">
        <w:tc>
          <w:tcPr>
            <w:tcW w:w="728" w:type="pct"/>
            <w:vMerge/>
            <w:vAlign w:val="center"/>
            <w:hideMark/>
          </w:tcPr>
          <w:p w14:paraId="39E6AE6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61BCC9C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2295D1E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Модернизация в информационных системах Реинжиниринг бизнес- процессов.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68A15E8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11B37CC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450FE033" w14:textId="77777777" w:rsidTr="00480B78">
        <w:tc>
          <w:tcPr>
            <w:tcW w:w="728" w:type="pct"/>
            <w:vMerge/>
            <w:vAlign w:val="center"/>
            <w:hideMark/>
          </w:tcPr>
          <w:p w14:paraId="4C9E3DB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6DB21F9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shd w:val="clear" w:color="auto" w:fill="FFFFFF"/>
          </w:tcPr>
          <w:p w14:paraId="6572F810" w14:textId="77777777" w:rsidR="00480B78" w:rsidRPr="00162560" w:rsidRDefault="00480B78" w:rsidP="00162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560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06A362B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</w:tc>
      </w:tr>
      <w:tr w:rsidR="00480B78" w:rsidRPr="00480B78" w14:paraId="44F2DFB9" w14:textId="77777777" w:rsidTr="00480B78">
        <w:trPr>
          <w:trHeight w:val="58"/>
        </w:trPr>
        <w:tc>
          <w:tcPr>
            <w:tcW w:w="728" w:type="pct"/>
            <w:vMerge/>
            <w:vAlign w:val="center"/>
            <w:hideMark/>
          </w:tcPr>
          <w:p w14:paraId="0D18E1D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E9BC7E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094F91A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безопасности информационной системы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4C936CC3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EC05E6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FDA2D87" w14:textId="77777777" w:rsidTr="00480B78">
        <w:tc>
          <w:tcPr>
            <w:tcW w:w="728" w:type="pct"/>
            <w:vMerge/>
            <w:vAlign w:val="center"/>
          </w:tcPr>
          <w:p w14:paraId="347DA68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36A7F9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37AD383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безопасности информационной системы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B537672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BF3B7A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FC8401F" w14:textId="77777777" w:rsidTr="00480B78">
        <w:tc>
          <w:tcPr>
            <w:tcW w:w="728" w:type="pct"/>
            <w:vMerge/>
            <w:vAlign w:val="center"/>
          </w:tcPr>
          <w:p w14:paraId="2011916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D03CB8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75A49D5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требований безопасности информационной системы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735DB04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820076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1E9A24B" w14:textId="77777777" w:rsidTr="00480B78">
        <w:tc>
          <w:tcPr>
            <w:tcW w:w="728" w:type="pct"/>
            <w:vMerge/>
            <w:vAlign w:val="center"/>
            <w:hideMark/>
          </w:tcPr>
          <w:p w14:paraId="4050D97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8B3ECA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298B43A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методом интеграции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EAFF885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FDDFAC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3CA4059" w14:textId="77777777" w:rsidTr="00480B78">
        <w:tc>
          <w:tcPr>
            <w:tcW w:w="728" w:type="pct"/>
            <w:vMerge/>
            <w:vAlign w:val="center"/>
          </w:tcPr>
          <w:p w14:paraId="1B03EB7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06D145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73B30F5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методом интеграции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760A1D3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12CEE9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DD55716" w14:textId="77777777" w:rsidTr="00480B78">
        <w:tc>
          <w:tcPr>
            <w:tcW w:w="728" w:type="pct"/>
            <w:vMerge/>
            <w:vAlign w:val="center"/>
            <w:hideMark/>
          </w:tcPr>
          <w:p w14:paraId="011344D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B45A46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19C1069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методом интеграции</w:t>
            </w:r>
          </w:p>
        </w:tc>
        <w:tc>
          <w:tcPr>
            <w:tcW w:w="545" w:type="pct"/>
            <w:shd w:val="clear" w:color="auto" w:fill="FFFFFF"/>
            <w:hideMark/>
          </w:tcPr>
          <w:p w14:paraId="1D27C2BA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9661F8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4EC21B99" w14:textId="77777777" w:rsidTr="00480B78">
        <w:tc>
          <w:tcPr>
            <w:tcW w:w="728" w:type="pct"/>
            <w:vMerge/>
            <w:vAlign w:val="center"/>
          </w:tcPr>
          <w:p w14:paraId="7C7AD24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EE23EE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189495B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методом интеграции</w:t>
            </w:r>
          </w:p>
        </w:tc>
        <w:tc>
          <w:tcPr>
            <w:tcW w:w="545" w:type="pct"/>
            <w:shd w:val="clear" w:color="auto" w:fill="FFFFFF"/>
          </w:tcPr>
          <w:p w14:paraId="174046E1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7EBDE7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91A408A" w14:textId="77777777" w:rsidTr="00480B78">
        <w:tc>
          <w:tcPr>
            <w:tcW w:w="728" w:type="pct"/>
            <w:vMerge/>
            <w:vAlign w:val="center"/>
          </w:tcPr>
          <w:p w14:paraId="07A9A86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2AE5FD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46A0A96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Стратегия развития бизнес-процессов. </w:t>
            </w:r>
          </w:p>
        </w:tc>
        <w:tc>
          <w:tcPr>
            <w:tcW w:w="545" w:type="pct"/>
            <w:shd w:val="clear" w:color="auto" w:fill="FFFFFF"/>
          </w:tcPr>
          <w:p w14:paraId="1C90BC60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797796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575D96EB" w14:textId="77777777" w:rsidTr="00480B78">
        <w:tc>
          <w:tcPr>
            <w:tcW w:w="728" w:type="pct"/>
            <w:vMerge/>
            <w:vAlign w:val="center"/>
          </w:tcPr>
          <w:p w14:paraId="4F2A9E0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0FCB58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69CDC19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Стратегия развития бизнес-процессов. </w:t>
            </w:r>
          </w:p>
        </w:tc>
        <w:tc>
          <w:tcPr>
            <w:tcW w:w="545" w:type="pct"/>
            <w:shd w:val="clear" w:color="auto" w:fill="FFFFFF"/>
          </w:tcPr>
          <w:p w14:paraId="158939EB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C7FA15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D75C3AC" w14:textId="77777777" w:rsidTr="00480B78">
        <w:tc>
          <w:tcPr>
            <w:tcW w:w="728" w:type="pct"/>
            <w:vMerge/>
            <w:vAlign w:val="center"/>
          </w:tcPr>
          <w:p w14:paraId="3C73891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75E26E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3206F13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Стратегия развития бизнес-процессов.</w:t>
            </w:r>
          </w:p>
        </w:tc>
        <w:tc>
          <w:tcPr>
            <w:tcW w:w="545" w:type="pct"/>
            <w:shd w:val="clear" w:color="auto" w:fill="FFFFFF"/>
          </w:tcPr>
          <w:p w14:paraId="4F618707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B85F78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60DFC49" w14:textId="77777777" w:rsidTr="00480B78">
        <w:tc>
          <w:tcPr>
            <w:tcW w:w="728" w:type="pct"/>
            <w:vMerge/>
            <w:vAlign w:val="center"/>
          </w:tcPr>
          <w:p w14:paraId="79E057D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E97332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7991CA1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545" w:type="pct"/>
            <w:shd w:val="clear" w:color="auto" w:fill="FFFFFF"/>
          </w:tcPr>
          <w:p w14:paraId="690392CC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9239B6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50FD6C42" w14:textId="77777777" w:rsidTr="00480B78">
        <w:tc>
          <w:tcPr>
            <w:tcW w:w="728" w:type="pct"/>
            <w:vMerge/>
            <w:vAlign w:val="center"/>
          </w:tcPr>
          <w:p w14:paraId="1194610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45A06C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0CC3E37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545" w:type="pct"/>
            <w:shd w:val="clear" w:color="auto" w:fill="FFFFFF"/>
          </w:tcPr>
          <w:p w14:paraId="51F9B214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3319A6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D66999C" w14:textId="77777777" w:rsidTr="00480B78">
        <w:tc>
          <w:tcPr>
            <w:tcW w:w="728" w:type="pct"/>
            <w:vAlign w:val="center"/>
          </w:tcPr>
          <w:p w14:paraId="252F102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98B321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pct"/>
            <w:shd w:val="clear" w:color="auto" w:fill="FFFFFF"/>
          </w:tcPr>
          <w:p w14:paraId="0C0C426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Реинжиниринг бизнес-процессов методом горизонтального и/или вертикального сжатия</w:t>
            </w:r>
          </w:p>
        </w:tc>
        <w:tc>
          <w:tcPr>
            <w:tcW w:w="545" w:type="pct"/>
            <w:shd w:val="clear" w:color="auto" w:fill="FFFFFF"/>
          </w:tcPr>
          <w:p w14:paraId="4D5BC11B" w14:textId="77777777" w:rsidR="00480B78" w:rsidRPr="00480B78" w:rsidRDefault="00480B78" w:rsidP="00162560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540C0D4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BBEA2EA" w14:textId="77777777" w:rsidTr="00480B78">
        <w:tc>
          <w:tcPr>
            <w:tcW w:w="728" w:type="pct"/>
            <w:vMerge w:val="restart"/>
            <w:hideMark/>
          </w:tcPr>
          <w:p w14:paraId="141FEBB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Тема 1.3 Разработка</w:t>
            </w:r>
          </w:p>
          <w:p w14:paraId="27A175B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документации</w:t>
            </w:r>
          </w:p>
          <w:p w14:paraId="782D987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информационных систем</w:t>
            </w: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083FD74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45" w:type="pct"/>
            <w:hideMark/>
          </w:tcPr>
          <w:p w14:paraId="143310AC" w14:textId="77777777" w:rsidR="00480B78" w:rsidRPr="00110EEB" w:rsidRDefault="00480B78" w:rsidP="00110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EE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0613415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</w:tc>
      </w:tr>
      <w:tr w:rsidR="00480B78" w:rsidRPr="00480B78" w14:paraId="764D7A6D" w14:textId="77777777" w:rsidTr="00480B78">
        <w:tc>
          <w:tcPr>
            <w:tcW w:w="728" w:type="pct"/>
            <w:vMerge/>
            <w:vAlign w:val="bottom"/>
            <w:hideMark/>
          </w:tcPr>
          <w:p w14:paraId="4B7CAB9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8CFD61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2854EB1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545" w:type="pct"/>
            <w:vAlign w:val="center"/>
          </w:tcPr>
          <w:p w14:paraId="5CCC0781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A48CF8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40785CB" w14:textId="77777777" w:rsidTr="00480B78">
        <w:tc>
          <w:tcPr>
            <w:tcW w:w="728" w:type="pct"/>
            <w:vMerge/>
            <w:vAlign w:val="bottom"/>
            <w:hideMark/>
          </w:tcPr>
          <w:p w14:paraId="155E9D6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69C8A71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51C0270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Предпроектная стадия разработки. </w:t>
            </w:r>
          </w:p>
        </w:tc>
        <w:tc>
          <w:tcPr>
            <w:tcW w:w="545" w:type="pct"/>
            <w:vAlign w:val="center"/>
          </w:tcPr>
          <w:p w14:paraId="53A61E6B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6E9D7C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D9E429E" w14:textId="77777777" w:rsidTr="00480B78">
        <w:tc>
          <w:tcPr>
            <w:tcW w:w="728" w:type="pct"/>
            <w:vMerge/>
            <w:vAlign w:val="bottom"/>
          </w:tcPr>
          <w:p w14:paraId="5FA4A5C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A79500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2B013E3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Техническое задание на разработку: основные разделы.</w:t>
            </w:r>
          </w:p>
        </w:tc>
        <w:tc>
          <w:tcPr>
            <w:tcW w:w="545" w:type="pct"/>
            <w:vAlign w:val="center"/>
          </w:tcPr>
          <w:p w14:paraId="69BBC978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42D017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A6D4673" w14:textId="77777777" w:rsidTr="00480B78">
        <w:tc>
          <w:tcPr>
            <w:tcW w:w="728" w:type="pct"/>
            <w:vMerge/>
            <w:vAlign w:val="center"/>
            <w:hideMark/>
          </w:tcPr>
          <w:p w14:paraId="2B6E821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980716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5F8B9B9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Построение и оптимизация сетевого графика.</w:t>
            </w:r>
          </w:p>
        </w:tc>
        <w:tc>
          <w:tcPr>
            <w:tcW w:w="545" w:type="pct"/>
            <w:vAlign w:val="center"/>
          </w:tcPr>
          <w:p w14:paraId="09DBDC07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2949D8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39E676A8" w14:textId="77777777" w:rsidTr="00480B78">
        <w:tc>
          <w:tcPr>
            <w:tcW w:w="728" w:type="pct"/>
            <w:vMerge/>
            <w:vAlign w:val="center"/>
            <w:hideMark/>
          </w:tcPr>
          <w:p w14:paraId="3D3478E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10F089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58C8639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Проектная документация. </w:t>
            </w:r>
          </w:p>
        </w:tc>
        <w:tc>
          <w:tcPr>
            <w:tcW w:w="545" w:type="pct"/>
            <w:vAlign w:val="center"/>
          </w:tcPr>
          <w:p w14:paraId="1AA070B1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81006E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DB49DD3" w14:textId="77777777" w:rsidTr="00480B78">
        <w:tc>
          <w:tcPr>
            <w:tcW w:w="728" w:type="pct"/>
            <w:vMerge/>
            <w:vAlign w:val="center"/>
          </w:tcPr>
          <w:p w14:paraId="5962EC9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31B235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03287DB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Техническая документация.</w:t>
            </w:r>
          </w:p>
        </w:tc>
        <w:tc>
          <w:tcPr>
            <w:tcW w:w="545" w:type="pct"/>
            <w:vAlign w:val="center"/>
          </w:tcPr>
          <w:p w14:paraId="436B30D7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23D88C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A6F91D4" w14:textId="77777777" w:rsidTr="00480B78">
        <w:tc>
          <w:tcPr>
            <w:tcW w:w="728" w:type="pct"/>
            <w:vMerge/>
            <w:vAlign w:val="center"/>
            <w:hideMark/>
          </w:tcPr>
          <w:p w14:paraId="65175A3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BED6B3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6E36F86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Отчетная документация. </w:t>
            </w:r>
          </w:p>
        </w:tc>
        <w:tc>
          <w:tcPr>
            <w:tcW w:w="545" w:type="pct"/>
            <w:vAlign w:val="center"/>
          </w:tcPr>
          <w:p w14:paraId="4DE4053F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FAA118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5EBFD37D" w14:textId="77777777" w:rsidTr="00480B78">
        <w:tc>
          <w:tcPr>
            <w:tcW w:w="728" w:type="pct"/>
            <w:vMerge/>
            <w:vAlign w:val="center"/>
            <w:hideMark/>
          </w:tcPr>
          <w:p w14:paraId="253A62C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BEC7AB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4A2D3D3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Пользовательская документация. Маркетинговая документация</w:t>
            </w:r>
          </w:p>
        </w:tc>
        <w:tc>
          <w:tcPr>
            <w:tcW w:w="545" w:type="pct"/>
            <w:vAlign w:val="center"/>
          </w:tcPr>
          <w:p w14:paraId="449316D1" w14:textId="77777777" w:rsidR="00480B78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9DF189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110EEB" w:rsidRPr="00480B78" w14:paraId="515AEF98" w14:textId="77777777" w:rsidTr="00110EEB">
        <w:trPr>
          <w:trHeight w:val="407"/>
        </w:trPr>
        <w:tc>
          <w:tcPr>
            <w:tcW w:w="728" w:type="pct"/>
            <w:vMerge/>
            <w:vAlign w:val="center"/>
          </w:tcPr>
          <w:p w14:paraId="002152CF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9726DFF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55F29C37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 w:rsidRPr="00110EEB">
              <w:rPr>
                <w:rFonts w:ascii="Times New Roman" w:hAnsi="Times New Roman" w:cs="Times New Roman"/>
              </w:rPr>
              <w:t>Самодокументирующиеся программы. Назначение, виды и оформление сертификатов</w:t>
            </w:r>
          </w:p>
        </w:tc>
        <w:tc>
          <w:tcPr>
            <w:tcW w:w="545" w:type="pct"/>
            <w:vAlign w:val="center"/>
          </w:tcPr>
          <w:p w14:paraId="575FC440" w14:textId="77777777" w:rsidR="00110EEB" w:rsidRPr="00480B78" w:rsidRDefault="00110EEB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0FF8A83D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B985DFB" w14:textId="77777777" w:rsidTr="00480B78">
        <w:tc>
          <w:tcPr>
            <w:tcW w:w="728" w:type="pct"/>
            <w:vMerge/>
            <w:vAlign w:val="center"/>
            <w:hideMark/>
          </w:tcPr>
          <w:p w14:paraId="28A6865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177C959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hideMark/>
          </w:tcPr>
          <w:p w14:paraId="2182ACFA" w14:textId="77777777" w:rsidR="00480B78" w:rsidRPr="00110EEB" w:rsidRDefault="00480B78" w:rsidP="00110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EE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2D32A95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5.6, ПК 5.7</w:t>
            </w:r>
          </w:p>
        </w:tc>
      </w:tr>
      <w:tr w:rsidR="00480B78" w:rsidRPr="00480B78" w14:paraId="797EB194" w14:textId="77777777" w:rsidTr="00480B78">
        <w:tc>
          <w:tcPr>
            <w:tcW w:w="728" w:type="pct"/>
            <w:vMerge/>
            <w:vAlign w:val="center"/>
            <w:hideMark/>
          </w:tcPr>
          <w:p w14:paraId="6F5A300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1F2B36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06D924F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Проектирование спецификации информационной системы</w:t>
            </w:r>
          </w:p>
        </w:tc>
        <w:tc>
          <w:tcPr>
            <w:tcW w:w="545" w:type="pct"/>
            <w:vAlign w:val="center"/>
            <w:hideMark/>
          </w:tcPr>
          <w:p w14:paraId="536B5079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6FB15C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13929EA7" w14:textId="77777777" w:rsidTr="00480B78">
        <w:tc>
          <w:tcPr>
            <w:tcW w:w="728" w:type="pct"/>
            <w:vMerge/>
            <w:vAlign w:val="center"/>
          </w:tcPr>
          <w:p w14:paraId="0C6F6F8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A1581B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161DA81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Проектирование спецификации информационной системы</w:t>
            </w:r>
          </w:p>
        </w:tc>
        <w:tc>
          <w:tcPr>
            <w:tcW w:w="545" w:type="pct"/>
            <w:vAlign w:val="center"/>
          </w:tcPr>
          <w:p w14:paraId="0AC54735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D49641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3BBFA9F1" w14:textId="77777777" w:rsidTr="00480B78">
        <w:tc>
          <w:tcPr>
            <w:tcW w:w="728" w:type="pct"/>
            <w:vMerge/>
            <w:vAlign w:val="center"/>
          </w:tcPr>
          <w:p w14:paraId="7ADD38A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3D2F2D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1EBA5D4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Проектирование спецификации информационной системы</w:t>
            </w:r>
          </w:p>
        </w:tc>
        <w:tc>
          <w:tcPr>
            <w:tcW w:w="545" w:type="pct"/>
            <w:vAlign w:val="center"/>
          </w:tcPr>
          <w:p w14:paraId="6E98167F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BA3F37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E801314" w14:textId="77777777" w:rsidTr="00480B78">
        <w:tc>
          <w:tcPr>
            <w:tcW w:w="728" w:type="pct"/>
            <w:vMerge/>
            <w:vAlign w:val="center"/>
            <w:hideMark/>
          </w:tcPr>
          <w:p w14:paraId="42E7659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231CA1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0B22CBF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общего функционального описания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  <w:hideMark/>
          </w:tcPr>
          <w:p w14:paraId="50F6B27E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32A72B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4C8937BE" w14:textId="77777777" w:rsidTr="00480B78">
        <w:tc>
          <w:tcPr>
            <w:tcW w:w="728" w:type="pct"/>
            <w:vMerge/>
            <w:vAlign w:val="center"/>
          </w:tcPr>
          <w:p w14:paraId="0268A10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2F5B32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26E6A874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общего функционального описания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79D926F9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AB929E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759EAE5" w14:textId="77777777" w:rsidTr="00480B78">
        <w:tc>
          <w:tcPr>
            <w:tcW w:w="728" w:type="pct"/>
            <w:vMerge/>
            <w:vAlign w:val="center"/>
          </w:tcPr>
          <w:p w14:paraId="472C500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A07453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53F6D73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общего функционального описания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3FAB7ECC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12C30D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48F217F" w14:textId="77777777" w:rsidTr="00480B78">
        <w:tc>
          <w:tcPr>
            <w:tcW w:w="728" w:type="pct"/>
            <w:vMerge/>
            <w:vAlign w:val="center"/>
          </w:tcPr>
          <w:p w14:paraId="1F94F74F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0E05A4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29F53C8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общего функционального описания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4020BB60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2C116A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7399C3B" w14:textId="77777777" w:rsidTr="00480B78">
        <w:tc>
          <w:tcPr>
            <w:tcW w:w="728" w:type="pct"/>
            <w:vMerge/>
            <w:vAlign w:val="center"/>
            <w:hideMark/>
          </w:tcPr>
          <w:p w14:paraId="0204BF4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B2B053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0C73396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545" w:type="pct"/>
            <w:vAlign w:val="center"/>
            <w:hideMark/>
          </w:tcPr>
          <w:p w14:paraId="3B6E77B5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7F32E0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70436D81" w14:textId="77777777" w:rsidTr="00480B78">
        <w:tc>
          <w:tcPr>
            <w:tcW w:w="728" w:type="pct"/>
            <w:vMerge/>
            <w:vAlign w:val="center"/>
          </w:tcPr>
          <w:p w14:paraId="282B6D8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515DC0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52A7391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7446B9F7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8592DE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554CC944" w14:textId="77777777" w:rsidTr="00480B78">
        <w:tc>
          <w:tcPr>
            <w:tcW w:w="728" w:type="pct"/>
            <w:vMerge/>
            <w:vAlign w:val="center"/>
          </w:tcPr>
          <w:p w14:paraId="65CCE59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091029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561E075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590B96CD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CA51CC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C8F3F60" w14:textId="77777777" w:rsidTr="00480B78">
        <w:tc>
          <w:tcPr>
            <w:tcW w:w="728" w:type="pct"/>
            <w:vMerge/>
            <w:vAlign w:val="center"/>
          </w:tcPr>
          <w:p w14:paraId="7DD21588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F910ED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7AF27769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42DBF15A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AC6ED6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613083D" w14:textId="77777777" w:rsidTr="00480B78">
        <w:tc>
          <w:tcPr>
            <w:tcW w:w="728" w:type="pct"/>
            <w:vMerge/>
            <w:vAlign w:val="center"/>
            <w:hideMark/>
          </w:tcPr>
          <w:p w14:paraId="6E7EF201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717100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6ACF3D4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  <w:hideMark/>
          </w:tcPr>
          <w:p w14:paraId="2B6DB67D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AFEA52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28E90E01" w14:textId="77777777" w:rsidTr="00480B78">
        <w:tc>
          <w:tcPr>
            <w:tcW w:w="728" w:type="pct"/>
            <w:vMerge/>
            <w:vAlign w:val="center"/>
          </w:tcPr>
          <w:p w14:paraId="232FC6A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AE5D5B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pct"/>
            <w:shd w:val="clear" w:color="auto" w:fill="FFFFFF"/>
          </w:tcPr>
          <w:p w14:paraId="5E453C9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2131C4EC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D5C4C55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43E642E" w14:textId="77777777" w:rsidTr="00480B78">
        <w:tc>
          <w:tcPr>
            <w:tcW w:w="728" w:type="pct"/>
            <w:vMerge/>
            <w:vAlign w:val="center"/>
          </w:tcPr>
          <w:p w14:paraId="0FCB0DE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BE088E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pct"/>
            <w:shd w:val="clear" w:color="auto" w:fill="FFFFFF"/>
          </w:tcPr>
          <w:p w14:paraId="6FF175D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1D428443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BD8B903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08F71B2C" w14:textId="77777777" w:rsidTr="00480B78">
        <w:tc>
          <w:tcPr>
            <w:tcW w:w="728" w:type="pct"/>
            <w:vMerge/>
            <w:vAlign w:val="center"/>
          </w:tcPr>
          <w:p w14:paraId="48962C7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435102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pct"/>
            <w:shd w:val="clear" w:color="auto" w:fill="FFFFFF"/>
          </w:tcPr>
          <w:p w14:paraId="42B954C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545" w:type="pct"/>
            <w:vAlign w:val="center"/>
          </w:tcPr>
          <w:p w14:paraId="5AF52683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9D3447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4529FA65" w14:textId="77777777" w:rsidTr="00480B78">
        <w:tc>
          <w:tcPr>
            <w:tcW w:w="728" w:type="pct"/>
            <w:vMerge/>
            <w:vAlign w:val="center"/>
          </w:tcPr>
          <w:p w14:paraId="0ADA1D7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CA8ED5D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pct"/>
            <w:shd w:val="clear" w:color="auto" w:fill="FFFFFF"/>
          </w:tcPr>
          <w:p w14:paraId="27A6FD2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Изучение средств автоматизированного документирования</w:t>
            </w:r>
          </w:p>
        </w:tc>
        <w:tc>
          <w:tcPr>
            <w:tcW w:w="545" w:type="pct"/>
            <w:vAlign w:val="center"/>
          </w:tcPr>
          <w:p w14:paraId="4C4A7817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FEDE9A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15EA5CFE" w14:textId="77777777" w:rsidTr="00480B78">
        <w:tc>
          <w:tcPr>
            <w:tcW w:w="728" w:type="pct"/>
            <w:vMerge/>
            <w:vAlign w:val="center"/>
            <w:hideMark/>
          </w:tcPr>
          <w:p w14:paraId="7677D42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E129F60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pct"/>
            <w:shd w:val="clear" w:color="auto" w:fill="FFFFFF"/>
          </w:tcPr>
          <w:p w14:paraId="5B792387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Изучение средств автоматизированного документирования</w:t>
            </w:r>
          </w:p>
        </w:tc>
        <w:tc>
          <w:tcPr>
            <w:tcW w:w="545" w:type="pct"/>
            <w:hideMark/>
          </w:tcPr>
          <w:p w14:paraId="5154E369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0A5062A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41E98A3A" w14:textId="77777777" w:rsidTr="00480B78">
        <w:tc>
          <w:tcPr>
            <w:tcW w:w="728" w:type="pct"/>
            <w:vMerge/>
            <w:vAlign w:val="center"/>
          </w:tcPr>
          <w:p w14:paraId="5AFE26A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31EDA12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pct"/>
            <w:shd w:val="clear" w:color="auto" w:fill="FFFFFF"/>
          </w:tcPr>
          <w:p w14:paraId="31A0BDD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Изучение средств автоматизированного документирования</w:t>
            </w:r>
          </w:p>
        </w:tc>
        <w:tc>
          <w:tcPr>
            <w:tcW w:w="545" w:type="pct"/>
          </w:tcPr>
          <w:p w14:paraId="7EA041D0" w14:textId="77777777" w:rsidR="00480B78" w:rsidRPr="00480B78" w:rsidRDefault="00480B78" w:rsidP="00110EEB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6509BECC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110EEB" w:rsidRPr="00480B78" w14:paraId="19BF94BC" w14:textId="77777777" w:rsidTr="00110EEB">
        <w:tc>
          <w:tcPr>
            <w:tcW w:w="728" w:type="pct"/>
            <w:vAlign w:val="center"/>
          </w:tcPr>
          <w:p w14:paraId="37689F0C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43AA703E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45" w:type="pct"/>
          </w:tcPr>
          <w:p w14:paraId="7CA0CF0A" w14:textId="77777777" w:rsidR="00110EEB" w:rsidRPr="00110EEB" w:rsidRDefault="00110EEB" w:rsidP="00110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E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5" w:type="pct"/>
            <w:shd w:val="clear" w:color="auto" w:fill="FFFFFF"/>
          </w:tcPr>
          <w:p w14:paraId="4033AEA4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110EEB" w:rsidRPr="00480B78" w14:paraId="5304CF6C" w14:textId="77777777" w:rsidTr="003D6EEE">
        <w:trPr>
          <w:trHeight w:val="529"/>
        </w:trPr>
        <w:tc>
          <w:tcPr>
            <w:tcW w:w="728" w:type="pct"/>
            <w:vAlign w:val="center"/>
          </w:tcPr>
          <w:p w14:paraId="65B9AAE4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EDDC851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3D5A9CF3" w14:textId="77777777" w:rsidR="00110EEB" w:rsidRPr="00480B78" w:rsidRDefault="003D6EEE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конспекта: «Состав и содержание технического задания» в соответствии с ГОСТ 34.602-89. Изучение ГОСТ 19.102-77 Стадии разработки</w:t>
            </w:r>
          </w:p>
        </w:tc>
        <w:tc>
          <w:tcPr>
            <w:tcW w:w="545" w:type="pct"/>
          </w:tcPr>
          <w:p w14:paraId="5843E1BB" w14:textId="77777777" w:rsidR="00110EEB" w:rsidRPr="00480B78" w:rsidRDefault="003D6EEE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3F379967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110EEB" w:rsidRPr="00480B78" w14:paraId="0BB55813" w14:textId="77777777" w:rsidTr="003D6EEE">
        <w:trPr>
          <w:trHeight w:val="281"/>
        </w:trPr>
        <w:tc>
          <w:tcPr>
            <w:tcW w:w="728" w:type="pct"/>
            <w:vAlign w:val="center"/>
          </w:tcPr>
          <w:p w14:paraId="7A963540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F85E257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7E491AD0" w14:textId="77777777" w:rsidR="00110EEB" w:rsidRPr="00480B78" w:rsidRDefault="003D6EEE" w:rsidP="003D6EE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конспекта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80B78">
              <w:rPr>
                <w:rFonts w:ascii="Times New Roman" w:hAnsi="Times New Roman" w:cs="Times New Roman"/>
              </w:rPr>
              <w:t>Спецификация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480B78">
              <w:rPr>
                <w:rFonts w:ascii="Times New Roman" w:hAnsi="Times New Roman" w:cs="Times New Roman"/>
              </w:rPr>
              <w:t xml:space="preserve">Изучение ГОСТ 19.202-78 </w:t>
            </w:r>
          </w:p>
        </w:tc>
        <w:tc>
          <w:tcPr>
            <w:tcW w:w="545" w:type="pct"/>
          </w:tcPr>
          <w:p w14:paraId="55969D77" w14:textId="77777777" w:rsidR="00110EEB" w:rsidRPr="00480B78" w:rsidRDefault="003D6EEE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0E23BA78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110EEB" w:rsidRPr="00480B78" w14:paraId="43E7DC50" w14:textId="77777777" w:rsidTr="00480B78">
        <w:tc>
          <w:tcPr>
            <w:tcW w:w="728" w:type="pct"/>
            <w:vAlign w:val="center"/>
          </w:tcPr>
          <w:p w14:paraId="47009982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D0DEA70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19E7BF34" w14:textId="77777777" w:rsidR="00110EEB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конспекта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80B78">
              <w:rPr>
                <w:rFonts w:ascii="Times New Roman" w:hAnsi="Times New Roman" w:cs="Times New Roman"/>
              </w:rPr>
              <w:t>Описание применения</w:t>
            </w:r>
            <w:r>
              <w:rPr>
                <w:rFonts w:ascii="Times New Roman" w:hAnsi="Times New Roman" w:cs="Times New Roman"/>
              </w:rPr>
              <w:t>».</w:t>
            </w:r>
            <w:r w:rsidRPr="00480B78">
              <w:rPr>
                <w:rFonts w:ascii="Times New Roman" w:hAnsi="Times New Roman" w:cs="Times New Roman"/>
              </w:rPr>
              <w:t xml:space="preserve"> Изучение ГОСТ 19.502-78 Единая система программной документации. </w:t>
            </w:r>
          </w:p>
        </w:tc>
        <w:tc>
          <w:tcPr>
            <w:tcW w:w="545" w:type="pct"/>
          </w:tcPr>
          <w:p w14:paraId="6A9EF2BF" w14:textId="77777777" w:rsidR="00110EEB" w:rsidRPr="00480B78" w:rsidRDefault="003D6EEE" w:rsidP="00110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shd w:val="clear" w:color="auto" w:fill="FFFFFF"/>
          </w:tcPr>
          <w:p w14:paraId="6ED386D0" w14:textId="77777777" w:rsidR="00110EEB" w:rsidRPr="00480B78" w:rsidRDefault="00110EEB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480B78" w:rsidRPr="00480B78" w14:paraId="6A5A39A5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30FBC18E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Учебная практика</w:t>
            </w:r>
          </w:p>
          <w:p w14:paraId="453D2BEB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545" w:type="pct"/>
            <w:shd w:val="clear" w:color="auto" w:fill="FFFFFF"/>
            <w:hideMark/>
          </w:tcPr>
          <w:p w14:paraId="56CAAD3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863DE76" w14:textId="77777777" w:rsidR="00480B78" w:rsidRPr="00480B78" w:rsidRDefault="00480B78" w:rsidP="00480B78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0D96E560" w14:textId="77777777" w:rsidTr="003D6EEE">
        <w:trPr>
          <w:trHeight w:val="1683"/>
        </w:trPr>
        <w:tc>
          <w:tcPr>
            <w:tcW w:w="3910" w:type="pct"/>
            <w:gridSpan w:val="4"/>
            <w:shd w:val="clear" w:color="auto" w:fill="FFFFFF"/>
            <w:hideMark/>
          </w:tcPr>
          <w:p w14:paraId="2262548C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lastRenderedPageBreak/>
              <w:t>Тематика курсовых проектов (работ)</w:t>
            </w:r>
          </w:p>
          <w:p w14:paraId="31523E06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торговой интернет-фирмы.</w:t>
            </w:r>
          </w:p>
          <w:p w14:paraId="3B224ABD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банкомата.</w:t>
            </w:r>
          </w:p>
          <w:p w14:paraId="2D9A1758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подбора и найма сотрудников.</w:t>
            </w:r>
          </w:p>
          <w:p w14:paraId="0B7E46EA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управления поставками товаров.</w:t>
            </w:r>
          </w:p>
          <w:p w14:paraId="06733E7A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страховой фирмы.</w:t>
            </w:r>
          </w:p>
          <w:p w14:paraId="0E307C08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государственной службы социальной поддержки безработных.</w:t>
            </w:r>
          </w:p>
          <w:p w14:paraId="7512EABD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управления ценами, поставками и оборудованием розничного продовольственного магазина.</w:t>
            </w:r>
          </w:p>
          <w:p w14:paraId="71C43876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торговли билетами на транспорте.</w:t>
            </w:r>
          </w:p>
          <w:p w14:paraId="0FB704FA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регистрации и обработки медицинской информации.</w:t>
            </w:r>
          </w:p>
          <w:p w14:paraId="7B4692E7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начислению бригадно-сдельной заработной платы.</w:t>
            </w:r>
          </w:p>
          <w:p w14:paraId="5D7EAEF0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учету расчетов с поставщиками.</w:t>
            </w:r>
          </w:p>
          <w:p w14:paraId="600A1350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учету расчетов с покупателями.</w:t>
            </w:r>
          </w:p>
          <w:p w14:paraId="7D93D400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учету инвентаризации материалов.</w:t>
            </w:r>
          </w:p>
          <w:p w14:paraId="2B391271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учету работы общественного транспорта.</w:t>
            </w:r>
          </w:p>
          <w:p w14:paraId="47853811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Разработка информационной системы по учету брака на производстве.</w:t>
            </w:r>
          </w:p>
          <w:p w14:paraId="5CC4B4CC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16.  Разработка информационной системы предприятия общественного питания</w:t>
            </w:r>
          </w:p>
          <w:p w14:paraId="0158E109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17.  Разработка информационной системы библиотеки</w:t>
            </w:r>
          </w:p>
          <w:p w14:paraId="49BDD176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18.  Разработка информационной системы гостиницы</w:t>
            </w:r>
          </w:p>
          <w:p w14:paraId="121988BE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proofErr w:type="gramStart"/>
            <w:r w:rsidRPr="003D6EEE">
              <w:rPr>
                <w:rFonts w:ascii="Times New Roman" w:hAnsi="Times New Roman" w:cs="Times New Roman"/>
              </w:rPr>
              <w:t>19 .</w:t>
            </w:r>
            <w:proofErr w:type="gramEnd"/>
            <w:r w:rsidRPr="003D6EEE">
              <w:rPr>
                <w:rFonts w:ascii="Times New Roman" w:hAnsi="Times New Roman" w:cs="Times New Roman"/>
              </w:rPr>
              <w:t xml:space="preserve"> Разработка информационной системы ломбарда</w:t>
            </w:r>
          </w:p>
          <w:p w14:paraId="789F9D0A" w14:textId="77777777" w:rsid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20.  Разработка информационной системы нотариальной конторы</w:t>
            </w:r>
          </w:p>
          <w:p w14:paraId="1E58756E" w14:textId="77777777" w:rsidR="003D6EEE" w:rsidRPr="003D6EEE" w:rsidRDefault="003D6EEE" w:rsidP="003D6EEE">
            <w:pPr>
              <w:tabs>
                <w:tab w:val="left" w:pos="386"/>
              </w:tabs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21.  Разработка информационной системы курсов повышения квалификации</w:t>
            </w:r>
          </w:p>
          <w:p w14:paraId="429DCCE9" w14:textId="77777777" w:rsidR="003D6EEE" w:rsidRPr="003D6EEE" w:rsidRDefault="003D6EEE" w:rsidP="003D6EEE">
            <w:pPr>
              <w:tabs>
                <w:tab w:val="left" w:pos="386"/>
              </w:tabs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22.  Разработка информационной системы туристической фирмы</w:t>
            </w:r>
          </w:p>
          <w:p w14:paraId="3ACAD937" w14:textId="77777777" w:rsidR="003D6EEE" w:rsidRPr="003D6EEE" w:rsidRDefault="003D6EEE" w:rsidP="003D6EEE">
            <w:pPr>
              <w:tabs>
                <w:tab w:val="left" w:pos="386"/>
              </w:tabs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23.  Разработка информационной системы фирмы по прокату автомобилей</w:t>
            </w:r>
          </w:p>
          <w:p w14:paraId="12FBF344" w14:textId="77777777" w:rsidR="003D6EEE" w:rsidRPr="003D6EEE" w:rsidRDefault="003D6EEE" w:rsidP="003D6EEE">
            <w:pPr>
              <w:ind w:lef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24. Разработка информационной системы телекомпании</w:t>
            </w:r>
          </w:p>
          <w:p w14:paraId="66B03AD6" w14:textId="77777777" w:rsidR="003D6EEE" w:rsidRPr="003D6EEE" w:rsidRDefault="003D6EEE" w:rsidP="003D6EEE">
            <w:pPr>
              <w:rPr>
                <w:rFonts w:ascii="Times New Roman" w:hAnsi="Times New Roman" w:cs="Times New Roman"/>
              </w:rPr>
            </w:pPr>
            <w:r w:rsidRPr="003D6EEE">
              <w:rPr>
                <w:rFonts w:ascii="Times New Roman" w:hAnsi="Times New Roman" w:cs="Times New Roman"/>
              </w:rPr>
              <w:t>25. Разработка информационной системы по учету сдачи в аренду торговых площадей</w:t>
            </w:r>
          </w:p>
          <w:p w14:paraId="11CE1A5B" w14:textId="77777777" w:rsidR="003D6EEE" w:rsidRPr="007C18D0" w:rsidRDefault="003D6EEE" w:rsidP="003D6EEE">
            <w:pPr>
              <w:tabs>
                <w:tab w:val="left" w:pos="513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FFFFFF"/>
            <w:hideMark/>
          </w:tcPr>
          <w:p w14:paraId="2AD5DD2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9917DE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02017D8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70EA5609" w14:textId="77777777" w:rsidR="003D6EEE" w:rsidRPr="007C18D0" w:rsidRDefault="0056294A" w:rsidP="003D6EEE">
            <w:pPr>
              <w:ind w:left="43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6294A">
              <w:rPr>
                <w:rFonts w:ascii="Times New Roman" w:hAnsi="Times New Roman" w:cs="Times New Roman"/>
              </w:rPr>
              <w:t>Обязательные аудиторные учебные занятия по курсовому проекту</w:t>
            </w:r>
          </w:p>
        </w:tc>
        <w:tc>
          <w:tcPr>
            <w:tcW w:w="545" w:type="pct"/>
            <w:shd w:val="clear" w:color="auto" w:fill="FFFFFF"/>
            <w:hideMark/>
          </w:tcPr>
          <w:p w14:paraId="68F38004" w14:textId="77777777" w:rsidR="003D6EEE" w:rsidRPr="0056294A" w:rsidRDefault="003D6EEE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083174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08F9B889" w14:textId="77777777" w:rsidTr="00480B78">
        <w:tc>
          <w:tcPr>
            <w:tcW w:w="3910" w:type="pct"/>
            <w:gridSpan w:val="4"/>
            <w:shd w:val="clear" w:color="auto" w:fill="FFFFFF"/>
          </w:tcPr>
          <w:p w14:paraId="0A3F7D48" w14:textId="77777777" w:rsidR="0056294A" w:rsidRPr="0056294A" w:rsidRDefault="0056294A" w:rsidP="005629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294A">
              <w:rPr>
                <w:rFonts w:ascii="Times New Roman" w:hAnsi="Times New Roman" w:cs="Times New Roman"/>
              </w:rPr>
              <w:t xml:space="preserve">Раздел ПМ 2. </w:t>
            </w:r>
            <w:proofErr w:type="gramStart"/>
            <w:r w:rsidRPr="0056294A">
              <w:rPr>
                <w:rFonts w:ascii="Times New Roman" w:hAnsi="Times New Roman" w:cs="Times New Roman"/>
              </w:rPr>
              <w:t>Инструментарий  и</w:t>
            </w:r>
            <w:proofErr w:type="gramEnd"/>
            <w:r w:rsidRPr="0056294A">
              <w:rPr>
                <w:rFonts w:ascii="Times New Roman" w:hAnsi="Times New Roman" w:cs="Times New Roman"/>
              </w:rPr>
              <w:t xml:space="preserve"> технологии разработки кода информационных </w:t>
            </w:r>
            <w:proofErr w:type="spellStart"/>
            <w:r w:rsidRPr="0056294A">
              <w:rPr>
                <w:rFonts w:ascii="Times New Roman" w:hAnsi="Times New Roman" w:cs="Times New Roman"/>
              </w:rPr>
              <w:t>систе</w:t>
            </w:r>
            <w:proofErr w:type="spellEnd"/>
          </w:p>
        </w:tc>
        <w:tc>
          <w:tcPr>
            <w:tcW w:w="545" w:type="pct"/>
            <w:shd w:val="clear" w:color="auto" w:fill="FFFFFF"/>
          </w:tcPr>
          <w:p w14:paraId="40B5F565" w14:textId="77777777" w:rsidR="0056294A" w:rsidRPr="0056294A" w:rsidRDefault="0056294A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84 / 60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F93ED0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6A1C0C7E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6F2904B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МДК 05.02 Разработка кода информационных систем</w:t>
            </w:r>
          </w:p>
        </w:tc>
        <w:tc>
          <w:tcPr>
            <w:tcW w:w="545" w:type="pct"/>
            <w:shd w:val="clear" w:color="auto" w:fill="FFFFFF"/>
            <w:hideMark/>
          </w:tcPr>
          <w:p w14:paraId="13A682A7" w14:textId="77777777" w:rsidR="003D6EEE" w:rsidRPr="0056294A" w:rsidRDefault="003D6EEE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84 / 60</w:t>
            </w:r>
          </w:p>
        </w:tc>
        <w:tc>
          <w:tcPr>
            <w:tcW w:w="545" w:type="pct"/>
            <w:shd w:val="clear" w:color="auto" w:fill="FFFFFF"/>
          </w:tcPr>
          <w:p w14:paraId="75EEED8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06CAB407" w14:textId="77777777" w:rsidTr="00480B78">
        <w:tc>
          <w:tcPr>
            <w:tcW w:w="728" w:type="pct"/>
            <w:vMerge w:val="restart"/>
            <w:shd w:val="clear" w:color="auto" w:fill="FFFFFF"/>
            <w:hideMark/>
          </w:tcPr>
          <w:p w14:paraId="511828B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Тема 2.1. Основные инструменты для создания, исполнения и управления </w:t>
            </w:r>
            <w:r w:rsidRPr="00480B78">
              <w:rPr>
                <w:rFonts w:ascii="Times New Roman" w:hAnsi="Times New Roman" w:cs="Times New Roman"/>
              </w:rPr>
              <w:lastRenderedPageBreak/>
              <w:t>информационной системой</w:t>
            </w:r>
          </w:p>
          <w:p w14:paraId="26DE163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31074F3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0076C7E7" w14:textId="77777777" w:rsidR="003D6EEE" w:rsidRPr="0056294A" w:rsidRDefault="003D6EEE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67DF910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ОК 1, ОК 2, ОК 3, ОК 4, ОК 5, ОК 6, ОК 7, ОК 8, ОК 9 ПК 5.1, ПК 5.2, ПК 5.3, </w:t>
            </w:r>
            <w:r w:rsidRPr="00480B78">
              <w:rPr>
                <w:rFonts w:ascii="Times New Roman" w:hAnsi="Times New Roman" w:cs="Times New Roman"/>
              </w:rPr>
              <w:lastRenderedPageBreak/>
              <w:t>ПК 5.4 ПК 5.6, ПК 5.7</w:t>
            </w:r>
          </w:p>
        </w:tc>
      </w:tr>
      <w:tr w:rsidR="003D6EEE" w:rsidRPr="00480B78" w14:paraId="73DA7D10" w14:textId="77777777" w:rsidTr="00480B78">
        <w:tc>
          <w:tcPr>
            <w:tcW w:w="728" w:type="pct"/>
            <w:vMerge/>
            <w:vAlign w:val="center"/>
            <w:hideMark/>
          </w:tcPr>
          <w:p w14:paraId="2969154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3F615EF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1585095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Интегрированные среды разработки для создания независимых программ. 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2BC41FC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1E02FE1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A124392" w14:textId="77777777" w:rsidTr="00480B78">
        <w:tc>
          <w:tcPr>
            <w:tcW w:w="728" w:type="pct"/>
            <w:vMerge/>
            <w:vAlign w:val="center"/>
            <w:hideMark/>
          </w:tcPr>
          <w:p w14:paraId="1FFCBE4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3E1D9AF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10CECD6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68AA897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16851A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019E7817" w14:textId="77777777" w:rsidTr="00480B78">
        <w:tc>
          <w:tcPr>
            <w:tcW w:w="728" w:type="pct"/>
            <w:vMerge/>
            <w:vAlign w:val="center"/>
            <w:hideMark/>
          </w:tcPr>
          <w:p w14:paraId="39B71D4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40EAA2C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047292E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Состав и характеристика проекта 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3A7AFBD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1B1B4E7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CC2431F" w14:textId="77777777" w:rsidTr="00480B78">
        <w:tc>
          <w:tcPr>
            <w:tcW w:w="728" w:type="pct"/>
            <w:vMerge/>
            <w:vAlign w:val="center"/>
            <w:hideMark/>
          </w:tcPr>
          <w:p w14:paraId="3771AEB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1F47C02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1EA457AA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Отладка приложений. Организация обработки исключений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21C3DC0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1DC555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42D8FB2" w14:textId="77777777" w:rsidTr="00480B78">
        <w:tc>
          <w:tcPr>
            <w:tcW w:w="728" w:type="pct"/>
            <w:vMerge/>
            <w:vAlign w:val="center"/>
            <w:hideMark/>
          </w:tcPr>
          <w:p w14:paraId="3395BA6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121BE4F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532BCDB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5280CF1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295496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FFE418D" w14:textId="77777777" w:rsidTr="00480B78">
        <w:tc>
          <w:tcPr>
            <w:tcW w:w="728" w:type="pct"/>
            <w:vMerge/>
            <w:vAlign w:val="center"/>
            <w:hideMark/>
          </w:tcPr>
          <w:p w14:paraId="02EE57A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0CA4D5F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hideMark/>
          </w:tcPr>
          <w:p w14:paraId="2AB23995" w14:textId="77777777" w:rsidR="003D6EEE" w:rsidRPr="0056294A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1257DE7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5.3, ПК 5.4 ПК 5.6, ПК 5.7</w:t>
            </w:r>
          </w:p>
        </w:tc>
      </w:tr>
      <w:tr w:rsidR="003D6EEE" w:rsidRPr="00480B78" w14:paraId="6939C2D2" w14:textId="77777777" w:rsidTr="00480B78">
        <w:tc>
          <w:tcPr>
            <w:tcW w:w="728" w:type="pct"/>
            <w:vMerge/>
            <w:vAlign w:val="center"/>
            <w:hideMark/>
          </w:tcPr>
          <w:p w14:paraId="682596E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51AE17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7347E83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Выполнение настройки среды и параметров проекта. </w:t>
            </w:r>
          </w:p>
        </w:tc>
        <w:tc>
          <w:tcPr>
            <w:tcW w:w="545" w:type="pct"/>
            <w:vAlign w:val="center"/>
            <w:hideMark/>
          </w:tcPr>
          <w:p w14:paraId="28A3A3D4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8D0B19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3BED5E97" w14:textId="77777777" w:rsidTr="00480B78">
        <w:tc>
          <w:tcPr>
            <w:tcW w:w="728" w:type="pct"/>
            <w:vMerge/>
            <w:vAlign w:val="center"/>
          </w:tcPr>
          <w:p w14:paraId="67F3F1B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48DDEB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21A6D4E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в интегрированных средах</w:t>
            </w:r>
          </w:p>
        </w:tc>
        <w:tc>
          <w:tcPr>
            <w:tcW w:w="545" w:type="pct"/>
          </w:tcPr>
          <w:p w14:paraId="18424609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1858FE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1088AC64" w14:textId="77777777" w:rsidTr="00480B78">
        <w:tc>
          <w:tcPr>
            <w:tcW w:w="728" w:type="pct"/>
            <w:vMerge/>
            <w:vAlign w:val="center"/>
          </w:tcPr>
          <w:p w14:paraId="1C52950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72B328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3F3D9BB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в интегрированных средах</w:t>
            </w:r>
          </w:p>
        </w:tc>
        <w:tc>
          <w:tcPr>
            <w:tcW w:w="545" w:type="pct"/>
          </w:tcPr>
          <w:p w14:paraId="398A8F72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3ADE07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00D9596" w14:textId="77777777" w:rsidTr="00480B78">
        <w:tc>
          <w:tcPr>
            <w:tcW w:w="728" w:type="pct"/>
            <w:vMerge/>
            <w:vAlign w:val="center"/>
          </w:tcPr>
          <w:p w14:paraId="664A418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9C0EA0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08DDFBE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в интегрированных средах</w:t>
            </w:r>
          </w:p>
        </w:tc>
        <w:tc>
          <w:tcPr>
            <w:tcW w:w="545" w:type="pct"/>
          </w:tcPr>
          <w:p w14:paraId="4715E16D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D75ECE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62F13021" w14:textId="77777777" w:rsidTr="00480B78">
        <w:tc>
          <w:tcPr>
            <w:tcW w:w="728" w:type="pct"/>
            <w:vMerge/>
            <w:vAlign w:val="center"/>
            <w:hideMark/>
          </w:tcPr>
          <w:p w14:paraId="44305C2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E4C3B0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1D80725A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текстовых компонентов</w:t>
            </w:r>
          </w:p>
        </w:tc>
        <w:tc>
          <w:tcPr>
            <w:tcW w:w="545" w:type="pct"/>
            <w:hideMark/>
          </w:tcPr>
          <w:p w14:paraId="63AFAA21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51EA01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7C270D08" w14:textId="77777777" w:rsidTr="00480B78">
        <w:tc>
          <w:tcPr>
            <w:tcW w:w="728" w:type="pct"/>
            <w:vMerge/>
            <w:vAlign w:val="center"/>
          </w:tcPr>
          <w:p w14:paraId="59D059A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90C123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4F23AAC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текстовых компонентов</w:t>
            </w:r>
          </w:p>
        </w:tc>
        <w:tc>
          <w:tcPr>
            <w:tcW w:w="545" w:type="pct"/>
          </w:tcPr>
          <w:p w14:paraId="265CB772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DF647A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030486BC" w14:textId="77777777" w:rsidTr="00480B78">
        <w:tc>
          <w:tcPr>
            <w:tcW w:w="728" w:type="pct"/>
            <w:vMerge/>
            <w:vAlign w:val="center"/>
            <w:hideMark/>
          </w:tcPr>
          <w:p w14:paraId="012BDD6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ADA594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759F682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кнопок и переключателей</w:t>
            </w:r>
          </w:p>
        </w:tc>
        <w:tc>
          <w:tcPr>
            <w:tcW w:w="545" w:type="pct"/>
            <w:hideMark/>
          </w:tcPr>
          <w:p w14:paraId="7F6BC5CB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48FFDB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B8499F9" w14:textId="77777777" w:rsidTr="00480B78">
        <w:tc>
          <w:tcPr>
            <w:tcW w:w="728" w:type="pct"/>
            <w:vMerge/>
            <w:vAlign w:val="center"/>
            <w:hideMark/>
          </w:tcPr>
          <w:p w14:paraId="5FB1917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A25904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4E1C66F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графических компонентов</w:t>
            </w:r>
          </w:p>
        </w:tc>
        <w:tc>
          <w:tcPr>
            <w:tcW w:w="545" w:type="pct"/>
            <w:hideMark/>
          </w:tcPr>
          <w:p w14:paraId="32A782B3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F4DECD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77E6935" w14:textId="77777777" w:rsidTr="00480B78">
        <w:tc>
          <w:tcPr>
            <w:tcW w:w="728" w:type="pct"/>
            <w:vMerge/>
            <w:vAlign w:val="center"/>
            <w:hideMark/>
          </w:tcPr>
          <w:p w14:paraId="3913CE6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7E33E2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73D4697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мен</w:t>
            </w:r>
          </w:p>
        </w:tc>
        <w:tc>
          <w:tcPr>
            <w:tcW w:w="545" w:type="pct"/>
            <w:hideMark/>
          </w:tcPr>
          <w:p w14:paraId="36DEA10B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5D5006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2652103" w14:textId="77777777" w:rsidTr="00480B78">
        <w:tc>
          <w:tcPr>
            <w:tcW w:w="728" w:type="pct"/>
            <w:vMerge/>
            <w:vAlign w:val="center"/>
            <w:hideMark/>
          </w:tcPr>
          <w:p w14:paraId="3796E9A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38E658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78D9351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стандартных диалоговых окон</w:t>
            </w:r>
          </w:p>
        </w:tc>
        <w:tc>
          <w:tcPr>
            <w:tcW w:w="545" w:type="pct"/>
            <w:hideMark/>
          </w:tcPr>
          <w:p w14:paraId="3FD7BAA2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21FA0B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31821720" w14:textId="77777777" w:rsidTr="00480B78">
        <w:tc>
          <w:tcPr>
            <w:tcW w:w="728" w:type="pct"/>
            <w:vMerge/>
            <w:vAlign w:val="center"/>
            <w:hideMark/>
          </w:tcPr>
          <w:p w14:paraId="1CB0411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0BDD06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7CF07FA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Создание проекта с использованием многооконного интерфейса </w:t>
            </w:r>
          </w:p>
        </w:tc>
        <w:tc>
          <w:tcPr>
            <w:tcW w:w="545" w:type="pct"/>
            <w:hideMark/>
          </w:tcPr>
          <w:p w14:paraId="315DA553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09C269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A1A30F8" w14:textId="77777777" w:rsidTr="00480B78">
        <w:tc>
          <w:tcPr>
            <w:tcW w:w="728" w:type="pct"/>
            <w:vMerge/>
            <w:vAlign w:val="center"/>
          </w:tcPr>
          <w:p w14:paraId="66BDE23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D9B5B2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6C04A97A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многооконного интерфейса</w:t>
            </w:r>
          </w:p>
        </w:tc>
        <w:tc>
          <w:tcPr>
            <w:tcW w:w="545" w:type="pct"/>
          </w:tcPr>
          <w:p w14:paraId="09E6A403" w14:textId="77777777" w:rsidR="003D6EEE" w:rsidRPr="00480B78" w:rsidRDefault="003D6EEE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02EAFC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52D37B43" w14:textId="77777777" w:rsidTr="00480B78">
        <w:tc>
          <w:tcPr>
            <w:tcW w:w="728" w:type="pct"/>
            <w:vMerge w:val="restart"/>
            <w:shd w:val="clear" w:color="auto" w:fill="FFFFFF"/>
            <w:hideMark/>
          </w:tcPr>
          <w:p w14:paraId="69D5859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Тема 2.2. Разработка и модификация информационных систем</w:t>
            </w:r>
          </w:p>
          <w:p w14:paraId="3F73CAFA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583EA4B9" w14:textId="77777777" w:rsidR="003D6EEE" w:rsidRPr="0056294A" w:rsidRDefault="003D6EEE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7642271E" w14:textId="77777777" w:rsidR="003D6EEE" w:rsidRPr="0056294A" w:rsidRDefault="003D6EEE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62E3A8E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5.3, ПК 5.4 ПК 5.6, ПК 5.7</w:t>
            </w:r>
          </w:p>
        </w:tc>
      </w:tr>
      <w:tr w:rsidR="003D6EEE" w:rsidRPr="00480B78" w14:paraId="393518ED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162C8EE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67344C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4F217E3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Структура программы. Алфавит, классификация типов данных</w:t>
            </w:r>
          </w:p>
        </w:tc>
        <w:tc>
          <w:tcPr>
            <w:tcW w:w="545" w:type="pct"/>
            <w:vMerge/>
            <w:shd w:val="clear" w:color="auto" w:fill="FFFFFF"/>
          </w:tcPr>
          <w:p w14:paraId="52F42FF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CE0053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7EB28AE5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4509FF0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B88D16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3AD763C5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Понятие подпрограммы </w:t>
            </w:r>
          </w:p>
        </w:tc>
        <w:tc>
          <w:tcPr>
            <w:tcW w:w="545" w:type="pct"/>
            <w:vMerge/>
            <w:shd w:val="clear" w:color="auto" w:fill="FFFFFF"/>
          </w:tcPr>
          <w:p w14:paraId="741B4B3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62258B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7351BBFA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22875D4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E12C18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7096B26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Библиотеки подпрограмм: понятие и виды, использование, вызов библиотек.</w:t>
            </w:r>
          </w:p>
        </w:tc>
        <w:tc>
          <w:tcPr>
            <w:tcW w:w="545" w:type="pct"/>
            <w:vMerge/>
            <w:shd w:val="clear" w:color="auto" w:fill="FFFFFF"/>
          </w:tcPr>
          <w:p w14:paraId="6047F8C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441EF96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5C00BFA5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21A5597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F64DBA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3B4B77D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Сервисно-ориентированные архитектуры. Базы данных. Создание сетевого сервера и сетевого клиента</w:t>
            </w:r>
          </w:p>
        </w:tc>
        <w:tc>
          <w:tcPr>
            <w:tcW w:w="545" w:type="pct"/>
            <w:vMerge/>
            <w:shd w:val="clear" w:color="auto" w:fill="FFFFFF"/>
          </w:tcPr>
          <w:p w14:paraId="5940B18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21E7FDC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568C9FEC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23C507C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8C8AAF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2553DD1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Обеспечение кроссплатформенности информационной системы. Виды, цели и уровни интеграции программных модулей</w:t>
            </w:r>
          </w:p>
        </w:tc>
        <w:tc>
          <w:tcPr>
            <w:tcW w:w="545" w:type="pct"/>
            <w:vMerge/>
            <w:shd w:val="clear" w:color="auto" w:fill="FFFFFF"/>
          </w:tcPr>
          <w:p w14:paraId="1D556B8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10B38B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46951EA2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6BE004E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0C29593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shd w:val="clear" w:color="auto" w:fill="FFFFFF"/>
            <w:hideMark/>
          </w:tcPr>
          <w:p w14:paraId="2950E634" w14:textId="77777777" w:rsidR="0056294A" w:rsidRPr="0056294A" w:rsidRDefault="0056294A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1F9C3475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5.1, ПК 5.2, ПК 5.3, ПК 5.4 ПК 5.6, ПК 5.7</w:t>
            </w:r>
          </w:p>
        </w:tc>
      </w:tr>
      <w:tr w:rsidR="0056294A" w:rsidRPr="00480B78" w14:paraId="345094FA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61C4F42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BD885E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1C964FD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разветвляющейся структуры</w:t>
            </w:r>
          </w:p>
        </w:tc>
        <w:tc>
          <w:tcPr>
            <w:tcW w:w="545" w:type="pct"/>
            <w:shd w:val="clear" w:color="auto" w:fill="FFFFFF"/>
            <w:hideMark/>
          </w:tcPr>
          <w:p w14:paraId="4D8242F9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9503010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0353A892" w14:textId="77777777" w:rsidTr="00480B78">
        <w:tc>
          <w:tcPr>
            <w:tcW w:w="728" w:type="pct"/>
            <w:vMerge/>
            <w:shd w:val="clear" w:color="auto" w:fill="FFFFFF"/>
          </w:tcPr>
          <w:p w14:paraId="12701962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18A80E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698099A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разветвляющейся структуры</w:t>
            </w:r>
          </w:p>
        </w:tc>
        <w:tc>
          <w:tcPr>
            <w:tcW w:w="545" w:type="pct"/>
            <w:shd w:val="clear" w:color="auto" w:fill="FFFFFF"/>
          </w:tcPr>
          <w:p w14:paraId="059467AE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95A2BE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C78BC03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3B76A67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1DD946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3C93FEF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циклических структур</w:t>
            </w:r>
          </w:p>
        </w:tc>
        <w:tc>
          <w:tcPr>
            <w:tcW w:w="545" w:type="pct"/>
            <w:shd w:val="clear" w:color="auto" w:fill="FFFFFF"/>
            <w:hideMark/>
          </w:tcPr>
          <w:p w14:paraId="14A98D72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7A412F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2D908AF2" w14:textId="77777777" w:rsidTr="00480B78">
        <w:tc>
          <w:tcPr>
            <w:tcW w:w="728" w:type="pct"/>
            <w:vMerge/>
            <w:shd w:val="clear" w:color="auto" w:fill="FFFFFF"/>
          </w:tcPr>
          <w:p w14:paraId="3ED1ABF6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CBED35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0FBF45D8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циклических структур</w:t>
            </w:r>
          </w:p>
        </w:tc>
        <w:tc>
          <w:tcPr>
            <w:tcW w:w="545" w:type="pct"/>
            <w:shd w:val="clear" w:color="auto" w:fill="FFFFFF"/>
          </w:tcPr>
          <w:p w14:paraId="37E725A5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99BEAE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D163F57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1D2F41A1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8F57D8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3CDE6FA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массивов</w:t>
            </w:r>
          </w:p>
        </w:tc>
        <w:tc>
          <w:tcPr>
            <w:tcW w:w="545" w:type="pct"/>
            <w:shd w:val="clear" w:color="auto" w:fill="FFFFFF"/>
            <w:hideMark/>
          </w:tcPr>
          <w:p w14:paraId="3C6F1770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CE30A7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AB200B1" w14:textId="77777777" w:rsidTr="00480B78">
        <w:tc>
          <w:tcPr>
            <w:tcW w:w="728" w:type="pct"/>
            <w:vMerge/>
            <w:shd w:val="clear" w:color="auto" w:fill="FFFFFF"/>
          </w:tcPr>
          <w:p w14:paraId="5988D5F4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184DA76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10BDE57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массивов</w:t>
            </w:r>
          </w:p>
        </w:tc>
        <w:tc>
          <w:tcPr>
            <w:tcW w:w="545" w:type="pct"/>
            <w:shd w:val="clear" w:color="auto" w:fill="FFFFFF"/>
          </w:tcPr>
          <w:p w14:paraId="6019D9BB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AC2B54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081FD61D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19D18F92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77DA4E4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4A2B71E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подпрограмм</w:t>
            </w:r>
          </w:p>
        </w:tc>
        <w:tc>
          <w:tcPr>
            <w:tcW w:w="545" w:type="pct"/>
            <w:shd w:val="clear" w:color="auto" w:fill="FFFFFF"/>
            <w:hideMark/>
          </w:tcPr>
          <w:p w14:paraId="7FBE8CA7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C26D0A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FC27662" w14:textId="77777777" w:rsidTr="00480B78">
        <w:tc>
          <w:tcPr>
            <w:tcW w:w="728" w:type="pct"/>
            <w:vMerge/>
            <w:shd w:val="clear" w:color="auto" w:fill="FFFFFF"/>
          </w:tcPr>
          <w:p w14:paraId="4865CD88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48AC0B0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5A0ED117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подпрограмм</w:t>
            </w:r>
          </w:p>
        </w:tc>
        <w:tc>
          <w:tcPr>
            <w:tcW w:w="545" w:type="pct"/>
            <w:shd w:val="clear" w:color="auto" w:fill="FFFFFF"/>
          </w:tcPr>
          <w:p w14:paraId="05783F31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11CFA7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2B59D6F9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624479DF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8044BF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57E3D292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стандартных процедур и функций для работы с текстовыми файлами</w:t>
            </w:r>
          </w:p>
        </w:tc>
        <w:tc>
          <w:tcPr>
            <w:tcW w:w="545" w:type="pct"/>
            <w:shd w:val="clear" w:color="auto" w:fill="FFFFFF"/>
            <w:hideMark/>
          </w:tcPr>
          <w:p w14:paraId="5A120494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0467DE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2C71715E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3098DB30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31D824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4E1C90D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библиотек подпрограмм</w:t>
            </w:r>
          </w:p>
        </w:tc>
        <w:tc>
          <w:tcPr>
            <w:tcW w:w="545" w:type="pct"/>
            <w:shd w:val="clear" w:color="auto" w:fill="FFFFFF"/>
            <w:hideMark/>
          </w:tcPr>
          <w:p w14:paraId="38EDBCC2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36F35D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38EB8097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1716EB15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545467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2DAE1CA7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локальных баз данных</w:t>
            </w:r>
          </w:p>
        </w:tc>
        <w:tc>
          <w:tcPr>
            <w:tcW w:w="545" w:type="pct"/>
            <w:shd w:val="clear" w:color="auto" w:fill="FFFFFF"/>
            <w:hideMark/>
          </w:tcPr>
          <w:p w14:paraId="0B8DF415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FD9930F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1DD3B018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3DB0E80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6C2908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312FCDD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Создание проекта с использованием сетевого сервера </w:t>
            </w:r>
          </w:p>
        </w:tc>
        <w:tc>
          <w:tcPr>
            <w:tcW w:w="545" w:type="pct"/>
            <w:shd w:val="clear" w:color="auto" w:fill="FFFFFF"/>
            <w:hideMark/>
          </w:tcPr>
          <w:p w14:paraId="11F92E97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F7D1D24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6540CD13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5D173D2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F927A27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pct"/>
            <w:shd w:val="clear" w:color="auto" w:fill="FFFFFF"/>
          </w:tcPr>
          <w:p w14:paraId="11651AB7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Создание проекта с использованием сетевого клиента</w:t>
            </w:r>
          </w:p>
        </w:tc>
        <w:tc>
          <w:tcPr>
            <w:tcW w:w="545" w:type="pct"/>
            <w:shd w:val="clear" w:color="auto" w:fill="FFFFFF"/>
            <w:hideMark/>
          </w:tcPr>
          <w:p w14:paraId="6EBE8B36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EEF8151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6007A22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02084B24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3375383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pct"/>
            <w:shd w:val="clear" w:color="auto" w:fill="FFFFFF"/>
          </w:tcPr>
          <w:p w14:paraId="4C8B7B3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Реализация обработки табличных данных. </w:t>
            </w:r>
          </w:p>
        </w:tc>
        <w:tc>
          <w:tcPr>
            <w:tcW w:w="545" w:type="pct"/>
            <w:shd w:val="clear" w:color="auto" w:fill="FFFFFF"/>
            <w:hideMark/>
          </w:tcPr>
          <w:p w14:paraId="1E03E247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60C6EB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3DF5A30D" w14:textId="77777777" w:rsidTr="00480B78">
        <w:tc>
          <w:tcPr>
            <w:tcW w:w="728" w:type="pct"/>
            <w:vMerge/>
            <w:shd w:val="clear" w:color="auto" w:fill="FFFFFF"/>
          </w:tcPr>
          <w:p w14:paraId="0B5A5CC5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4A5B321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pct"/>
            <w:shd w:val="clear" w:color="auto" w:fill="FFFFFF"/>
          </w:tcPr>
          <w:p w14:paraId="03D5D05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Отладка приложения</w:t>
            </w:r>
          </w:p>
        </w:tc>
        <w:tc>
          <w:tcPr>
            <w:tcW w:w="545" w:type="pct"/>
            <w:shd w:val="clear" w:color="auto" w:fill="FFFFFF"/>
          </w:tcPr>
          <w:p w14:paraId="3CA704F5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E75F2EF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0DE10D6A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137CF6AD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C10133B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pct"/>
            <w:shd w:val="clear" w:color="auto" w:fill="FFFFFF"/>
          </w:tcPr>
          <w:p w14:paraId="4FBE83BE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Установка и настройка системы контроля версий</w:t>
            </w:r>
          </w:p>
        </w:tc>
        <w:tc>
          <w:tcPr>
            <w:tcW w:w="545" w:type="pct"/>
            <w:shd w:val="clear" w:color="auto" w:fill="FFFFFF"/>
            <w:hideMark/>
          </w:tcPr>
          <w:p w14:paraId="5AD0EA89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BC273C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2B22AE5B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0DCC46BF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0C2B971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pct"/>
            <w:shd w:val="clear" w:color="auto" w:fill="FFFFFF"/>
          </w:tcPr>
          <w:p w14:paraId="79511CC2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Программирование обмена сообщениями между модулями</w:t>
            </w:r>
          </w:p>
        </w:tc>
        <w:tc>
          <w:tcPr>
            <w:tcW w:w="545" w:type="pct"/>
            <w:shd w:val="clear" w:color="auto" w:fill="FFFFFF"/>
            <w:hideMark/>
          </w:tcPr>
          <w:p w14:paraId="37C9304B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C4E83C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325F5398" w14:textId="77777777" w:rsidTr="00480B78">
        <w:tc>
          <w:tcPr>
            <w:tcW w:w="728" w:type="pct"/>
            <w:vMerge/>
            <w:shd w:val="clear" w:color="auto" w:fill="FFFFFF"/>
            <w:hideMark/>
          </w:tcPr>
          <w:p w14:paraId="6C87A7F5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B43461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pct"/>
            <w:shd w:val="clear" w:color="auto" w:fill="FFFFFF"/>
          </w:tcPr>
          <w:p w14:paraId="4EE56D6C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Интеграция модуля в информационную систему</w:t>
            </w:r>
          </w:p>
        </w:tc>
        <w:tc>
          <w:tcPr>
            <w:tcW w:w="545" w:type="pct"/>
            <w:shd w:val="clear" w:color="auto" w:fill="FFFFFF"/>
            <w:hideMark/>
          </w:tcPr>
          <w:p w14:paraId="52A3AC7D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C1D1298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76633A46" w14:textId="77777777" w:rsidTr="0056294A">
        <w:tc>
          <w:tcPr>
            <w:tcW w:w="728" w:type="pct"/>
            <w:shd w:val="clear" w:color="auto" w:fill="FFFFFF"/>
          </w:tcPr>
          <w:p w14:paraId="0E16CA2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1B563581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45" w:type="pct"/>
            <w:shd w:val="clear" w:color="auto" w:fill="FFFFFF"/>
          </w:tcPr>
          <w:p w14:paraId="554F4897" w14:textId="77777777" w:rsidR="0056294A" w:rsidRPr="0056294A" w:rsidRDefault="0056294A" w:rsidP="00562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94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5" w:type="pct"/>
            <w:vMerge/>
            <w:shd w:val="clear" w:color="auto" w:fill="FFFFFF"/>
          </w:tcPr>
          <w:p w14:paraId="5DA0A192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1CA900E7" w14:textId="77777777" w:rsidTr="0056294A">
        <w:trPr>
          <w:trHeight w:val="329"/>
        </w:trPr>
        <w:tc>
          <w:tcPr>
            <w:tcW w:w="728" w:type="pct"/>
            <w:shd w:val="clear" w:color="auto" w:fill="FFFFFF"/>
          </w:tcPr>
          <w:p w14:paraId="57BF8045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8A8C62F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2DC7E13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конспекта: «Создание проектов с использованием динамических структур данных»</w:t>
            </w:r>
          </w:p>
        </w:tc>
        <w:tc>
          <w:tcPr>
            <w:tcW w:w="545" w:type="pct"/>
            <w:shd w:val="clear" w:color="auto" w:fill="FFFFFF"/>
          </w:tcPr>
          <w:p w14:paraId="681833FA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38EE9B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56294A" w:rsidRPr="00480B78" w14:paraId="4876CFBD" w14:textId="77777777" w:rsidTr="00480B78">
        <w:tc>
          <w:tcPr>
            <w:tcW w:w="728" w:type="pct"/>
            <w:shd w:val="clear" w:color="auto" w:fill="FFFFFF"/>
          </w:tcPr>
          <w:p w14:paraId="1A945538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795FAC4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5FC21E99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конспекта: «Создание проектов с использованием мультипликации»</w:t>
            </w:r>
          </w:p>
        </w:tc>
        <w:tc>
          <w:tcPr>
            <w:tcW w:w="545" w:type="pct"/>
            <w:shd w:val="clear" w:color="auto" w:fill="FFFFFF"/>
          </w:tcPr>
          <w:p w14:paraId="351CB4EA" w14:textId="77777777" w:rsidR="0056294A" w:rsidRPr="00480B78" w:rsidRDefault="0056294A" w:rsidP="0056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9554CFA" w14:textId="77777777" w:rsidR="0056294A" w:rsidRPr="00480B78" w:rsidRDefault="0056294A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62EE4793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110C52F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Учебная практика </w:t>
            </w:r>
          </w:p>
          <w:p w14:paraId="20D878C6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545" w:type="pct"/>
            <w:shd w:val="clear" w:color="auto" w:fill="FFFFFF"/>
            <w:hideMark/>
          </w:tcPr>
          <w:p w14:paraId="2B9DF4A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</w:tcPr>
          <w:p w14:paraId="65BEC73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FFA92C9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6A3CB92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14:paraId="369701F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545" w:type="pct"/>
            <w:shd w:val="clear" w:color="auto" w:fill="FFFFFF"/>
            <w:hideMark/>
          </w:tcPr>
          <w:p w14:paraId="5A32B4B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</w:tcPr>
          <w:p w14:paraId="664CEBA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317FCCA5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3ADDE65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Раздел 3. Методы и средства тестирования информационных систем</w:t>
            </w:r>
          </w:p>
        </w:tc>
        <w:tc>
          <w:tcPr>
            <w:tcW w:w="545" w:type="pct"/>
            <w:shd w:val="clear" w:color="auto" w:fill="FFFFFF"/>
            <w:hideMark/>
          </w:tcPr>
          <w:p w14:paraId="6DD954DD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84 / 60</w:t>
            </w:r>
          </w:p>
        </w:tc>
        <w:tc>
          <w:tcPr>
            <w:tcW w:w="545" w:type="pct"/>
            <w:vAlign w:val="center"/>
            <w:hideMark/>
          </w:tcPr>
          <w:p w14:paraId="45999F4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24B3F1C1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0EDAA0B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МДК 05.03 Тестирование информационных систем</w:t>
            </w:r>
          </w:p>
        </w:tc>
        <w:tc>
          <w:tcPr>
            <w:tcW w:w="545" w:type="pct"/>
            <w:shd w:val="clear" w:color="auto" w:fill="FFFFFF"/>
            <w:hideMark/>
          </w:tcPr>
          <w:p w14:paraId="74549752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84 / 60</w:t>
            </w:r>
          </w:p>
        </w:tc>
        <w:tc>
          <w:tcPr>
            <w:tcW w:w="545" w:type="pct"/>
            <w:shd w:val="clear" w:color="auto" w:fill="FFFFFF"/>
          </w:tcPr>
          <w:p w14:paraId="6C3E14E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53AFA0AE" w14:textId="77777777" w:rsidTr="00480B78">
        <w:tc>
          <w:tcPr>
            <w:tcW w:w="728" w:type="pct"/>
            <w:vMerge w:val="restart"/>
            <w:shd w:val="clear" w:color="auto" w:fill="FFFFFF"/>
            <w:hideMark/>
          </w:tcPr>
          <w:p w14:paraId="264E2FE3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Тема 3.1.</w:t>
            </w:r>
          </w:p>
          <w:p w14:paraId="208FE8D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Отладка и тестирование информационных систем</w:t>
            </w: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4BE43D9F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45" w:type="pct"/>
            <w:vMerge w:val="restart"/>
            <w:shd w:val="clear" w:color="auto" w:fill="FFFFFF"/>
            <w:hideMark/>
          </w:tcPr>
          <w:p w14:paraId="0E1CDB79" w14:textId="77777777" w:rsidR="003549C2" w:rsidRPr="003549C2" w:rsidRDefault="003549C2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041C7B3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5.2, ПК 5.5, ПК 5.6</w:t>
            </w:r>
          </w:p>
        </w:tc>
      </w:tr>
      <w:tr w:rsidR="003549C2" w:rsidRPr="00480B78" w14:paraId="02A94DFA" w14:textId="77777777" w:rsidTr="00480B78">
        <w:tc>
          <w:tcPr>
            <w:tcW w:w="728" w:type="pct"/>
            <w:vMerge/>
            <w:vAlign w:val="center"/>
            <w:hideMark/>
          </w:tcPr>
          <w:p w14:paraId="13B419CA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F4E2768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744AB67E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Тестирование – способ обеспечения качества программного продукта. 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7147E766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E8515F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7C402131" w14:textId="77777777" w:rsidTr="00480B78">
        <w:tc>
          <w:tcPr>
            <w:tcW w:w="728" w:type="pct"/>
            <w:vMerge/>
            <w:vAlign w:val="center"/>
            <w:hideMark/>
          </w:tcPr>
          <w:p w14:paraId="342112D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3DB88BB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4819769A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Подходы к обоснованию истинности формул и программ и их связь с тестированием. 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13E7D7C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404D9B0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4D40F96B" w14:textId="77777777" w:rsidTr="00480B78">
        <w:tc>
          <w:tcPr>
            <w:tcW w:w="728" w:type="pct"/>
            <w:vMerge/>
            <w:vAlign w:val="center"/>
            <w:hideMark/>
          </w:tcPr>
          <w:p w14:paraId="43465EF8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DB627D5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50230B1E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Организации тестирования. Методы поиска ошибок и процедура тестирования. 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6B6E57B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0328BF56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653830E0" w14:textId="77777777" w:rsidTr="00480B78">
        <w:tc>
          <w:tcPr>
            <w:tcW w:w="728" w:type="pct"/>
            <w:vMerge/>
            <w:vAlign w:val="center"/>
            <w:hideMark/>
          </w:tcPr>
          <w:p w14:paraId="50AD5A09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2563E5C9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047313AF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Документирование и оценка индустриального тестирования. Особенности документирования тестовых процедур для ручных и автоматизированных тестов, описаний тестовых наборов и тестовых отчетов. Жизненный цикл дефекта. Метрики, используемые при тестировании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4DC6D4E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FE166F8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7283F860" w14:textId="77777777" w:rsidTr="00480B78">
        <w:tc>
          <w:tcPr>
            <w:tcW w:w="728" w:type="pct"/>
            <w:vMerge/>
            <w:vAlign w:val="center"/>
            <w:hideMark/>
          </w:tcPr>
          <w:p w14:paraId="37B7FA16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2801E95F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6C62B102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Автоматизация тестирования структуры тестового набора для автоматического прогона. Структура инструментальной системы автоматизации тестирования.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212D8F3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6BDC03A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16E06333" w14:textId="77777777" w:rsidTr="00480B78">
        <w:tc>
          <w:tcPr>
            <w:tcW w:w="728" w:type="pct"/>
            <w:vMerge/>
            <w:vAlign w:val="center"/>
            <w:hideMark/>
          </w:tcPr>
          <w:p w14:paraId="4BDC606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606B2E0D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0AD2926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Выявление ошибок системных компонентов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4B4624B2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CFAA6DD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1AC71D4D" w14:textId="77777777" w:rsidTr="00480B78">
        <w:tc>
          <w:tcPr>
            <w:tcW w:w="728" w:type="pct"/>
            <w:vMerge/>
            <w:vAlign w:val="center"/>
            <w:hideMark/>
          </w:tcPr>
          <w:p w14:paraId="394A591E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7449B993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4B6128E6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Тестирование локализации и совместимости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696AD9FE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4339C854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73AEE353" w14:textId="77777777" w:rsidTr="00480B78">
        <w:tc>
          <w:tcPr>
            <w:tcW w:w="728" w:type="pct"/>
            <w:vMerge/>
            <w:vAlign w:val="center"/>
            <w:hideMark/>
          </w:tcPr>
          <w:p w14:paraId="63BBE431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3A2E281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17C57AC3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Средства наблюдения за базами данных и их применение в тестировании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0E035459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30C79514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7BC3E4A9" w14:textId="77777777" w:rsidTr="00480B78">
        <w:tc>
          <w:tcPr>
            <w:tcW w:w="728" w:type="pct"/>
            <w:vMerge/>
            <w:vAlign w:val="center"/>
            <w:hideMark/>
          </w:tcPr>
          <w:p w14:paraId="1753D6C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  <w:hideMark/>
          </w:tcPr>
          <w:p w14:paraId="06641C77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49A4B83A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Подходы к оценке качества тестирования. Динамика выявления дефектов</w:t>
            </w:r>
          </w:p>
        </w:tc>
        <w:tc>
          <w:tcPr>
            <w:tcW w:w="545" w:type="pct"/>
            <w:vMerge/>
            <w:shd w:val="clear" w:color="auto" w:fill="FFFFFF"/>
            <w:vAlign w:val="center"/>
            <w:hideMark/>
          </w:tcPr>
          <w:p w14:paraId="4F3C6F59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5C8880D9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549C2" w:rsidRPr="00480B78" w14:paraId="29F94224" w14:textId="77777777" w:rsidTr="00480B78">
        <w:tc>
          <w:tcPr>
            <w:tcW w:w="728" w:type="pct"/>
            <w:vMerge/>
            <w:vAlign w:val="center"/>
          </w:tcPr>
          <w:p w14:paraId="252833D0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2587554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6699C4E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Тестирование документации. Приемочное тестирование.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14:paraId="34246E6C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4ACF328" w14:textId="77777777" w:rsidR="003549C2" w:rsidRPr="00480B78" w:rsidRDefault="003549C2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D93DFE9" w14:textId="77777777" w:rsidTr="00480B78">
        <w:tc>
          <w:tcPr>
            <w:tcW w:w="728" w:type="pct"/>
            <w:vMerge/>
            <w:vAlign w:val="center"/>
            <w:hideMark/>
          </w:tcPr>
          <w:p w14:paraId="5A6B154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  <w:hideMark/>
          </w:tcPr>
          <w:p w14:paraId="591B1E9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45" w:type="pct"/>
            <w:shd w:val="clear" w:color="auto" w:fill="FFFFFF"/>
          </w:tcPr>
          <w:p w14:paraId="0071D86F" w14:textId="77777777" w:rsidR="0026235F" w:rsidRPr="003549C2" w:rsidRDefault="0026235F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45" w:type="pct"/>
            <w:vMerge w:val="restart"/>
            <w:shd w:val="clear" w:color="auto" w:fill="FFFFFF"/>
          </w:tcPr>
          <w:p w14:paraId="2A88CFA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 ПК 5.2, ПК 5.5, ПК 5.6</w:t>
            </w:r>
          </w:p>
        </w:tc>
      </w:tr>
      <w:tr w:rsidR="0026235F" w:rsidRPr="00480B78" w14:paraId="04B3FEC3" w14:textId="77777777" w:rsidTr="00480B78">
        <w:tc>
          <w:tcPr>
            <w:tcW w:w="728" w:type="pct"/>
            <w:vMerge/>
            <w:vAlign w:val="center"/>
            <w:hideMark/>
          </w:tcPr>
          <w:p w14:paraId="0D01DE9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BC579C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01DDE49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Критерии выбора тестов.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89672A2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EB8702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9FBC078" w14:textId="77777777" w:rsidTr="00480B78">
        <w:tc>
          <w:tcPr>
            <w:tcW w:w="728" w:type="pct"/>
            <w:vMerge/>
            <w:vAlign w:val="center"/>
            <w:hideMark/>
          </w:tcPr>
          <w:p w14:paraId="084129E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6F22D95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53CB87B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Особенности применения методик стохастического тестирования и метод оценки скорости выявления ошибок.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42226879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D0EC08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1C814FE5" w14:textId="77777777" w:rsidTr="00480B78">
        <w:tc>
          <w:tcPr>
            <w:tcW w:w="728" w:type="pct"/>
            <w:vMerge/>
            <w:vAlign w:val="center"/>
            <w:hideMark/>
          </w:tcPr>
          <w:p w14:paraId="4A13B0D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074A5B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14:paraId="460717E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Оценки сложности тестирования и методика тестирования объектно-ориентированной программы.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192BF2E0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611309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C36D484" w14:textId="77777777" w:rsidTr="00480B78">
        <w:tc>
          <w:tcPr>
            <w:tcW w:w="728" w:type="pct"/>
            <w:vMerge/>
            <w:vAlign w:val="center"/>
            <w:hideMark/>
          </w:tcPr>
          <w:p w14:paraId="27E2CB8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2A6AA8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14:paraId="0EE89E2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Разновидности тестирования: системное и регрессионное тестирование.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0D086FAD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7B0FF1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45BF440" w14:textId="77777777" w:rsidTr="00480B78">
        <w:tc>
          <w:tcPr>
            <w:tcW w:w="728" w:type="pct"/>
            <w:vMerge/>
            <w:vAlign w:val="center"/>
          </w:tcPr>
          <w:p w14:paraId="5E83D0E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1F1043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pct"/>
            <w:shd w:val="clear" w:color="auto" w:fill="FFFFFF"/>
          </w:tcPr>
          <w:p w14:paraId="163B2F2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тестового сценария проекта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78C08F0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23FCB0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4CCEF04A" w14:textId="77777777" w:rsidTr="00480B78">
        <w:tc>
          <w:tcPr>
            <w:tcW w:w="728" w:type="pct"/>
            <w:vMerge/>
            <w:vAlign w:val="center"/>
          </w:tcPr>
          <w:p w14:paraId="06B6240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48FEB7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pct"/>
            <w:shd w:val="clear" w:color="auto" w:fill="FFFFFF"/>
          </w:tcPr>
          <w:p w14:paraId="704826E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Регрессионное тестирование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B09C92F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177D26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37BB79BF" w14:textId="77777777" w:rsidTr="00480B78">
        <w:tc>
          <w:tcPr>
            <w:tcW w:w="728" w:type="pct"/>
            <w:vMerge/>
            <w:vAlign w:val="center"/>
          </w:tcPr>
          <w:p w14:paraId="39E515E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4873D8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pct"/>
            <w:shd w:val="clear" w:color="auto" w:fill="FFFFFF"/>
          </w:tcPr>
          <w:p w14:paraId="734F42D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примера графика тестирования и плана реализации информационной системы.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2C54A04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5B54F9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46FAFB7A" w14:textId="77777777" w:rsidTr="00480B78">
        <w:tc>
          <w:tcPr>
            <w:tcW w:w="728" w:type="pct"/>
            <w:vMerge/>
            <w:vAlign w:val="center"/>
          </w:tcPr>
          <w:p w14:paraId="2E3A741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383AEA8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pct"/>
            <w:shd w:val="clear" w:color="auto" w:fill="FFFFFF"/>
          </w:tcPr>
          <w:p w14:paraId="3DD02DE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Корректировка графика тестирования на основе части тест-плана и плана реализации информационной системы.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67D228C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9A340D5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42276A2" w14:textId="77777777" w:rsidTr="00480B78">
        <w:tc>
          <w:tcPr>
            <w:tcW w:w="728" w:type="pct"/>
            <w:vMerge/>
            <w:vAlign w:val="center"/>
            <w:hideMark/>
          </w:tcPr>
          <w:p w14:paraId="258E57D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0CC380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pct"/>
            <w:shd w:val="clear" w:color="auto" w:fill="FFFFFF"/>
          </w:tcPr>
          <w:p w14:paraId="158F5B5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тестовых пакетов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7AFBB73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BB6F00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DEFD17E" w14:textId="77777777" w:rsidTr="00480B78">
        <w:tc>
          <w:tcPr>
            <w:tcW w:w="728" w:type="pct"/>
            <w:vMerge/>
            <w:vAlign w:val="center"/>
          </w:tcPr>
          <w:p w14:paraId="192E131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79E7AC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pct"/>
            <w:shd w:val="clear" w:color="auto" w:fill="FFFFFF"/>
          </w:tcPr>
          <w:p w14:paraId="35D9B51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тестовых пакетов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C05B435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1DF489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A33D9FA" w14:textId="77777777" w:rsidTr="00480B78">
        <w:tc>
          <w:tcPr>
            <w:tcW w:w="728" w:type="pct"/>
            <w:vMerge/>
            <w:vAlign w:val="center"/>
          </w:tcPr>
          <w:p w14:paraId="2444C16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CBCECF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pct"/>
            <w:shd w:val="clear" w:color="auto" w:fill="FFFFFF"/>
          </w:tcPr>
          <w:p w14:paraId="76DC1B1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Использование инструментария анализа качества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509481B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020178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192F6E0" w14:textId="77777777" w:rsidTr="00480B78">
        <w:tc>
          <w:tcPr>
            <w:tcW w:w="728" w:type="pct"/>
            <w:vMerge/>
            <w:vAlign w:val="center"/>
            <w:hideMark/>
          </w:tcPr>
          <w:p w14:paraId="623E4BA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AE902E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pct"/>
            <w:shd w:val="clear" w:color="auto" w:fill="FFFFFF"/>
          </w:tcPr>
          <w:p w14:paraId="2820814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Использование инструментария анализа качества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020D41B7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19EBBA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04A652DA" w14:textId="77777777" w:rsidTr="00480B78">
        <w:tc>
          <w:tcPr>
            <w:tcW w:w="728" w:type="pct"/>
            <w:vMerge/>
            <w:vAlign w:val="center"/>
            <w:hideMark/>
          </w:tcPr>
          <w:p w14:paraId="0E15D91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736793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pct"/>
            <w:shd w:val="clear" w:color="auto" w:fill="FFFFFF"/>
          </w:tcPr>
          <w:p w14:paraId="7FD5D4E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и обеспечение обработки исключительных ситуаций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49548CBC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BA7EFC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DBC17AF" w14:textId="77777777" w:rsidTr="00480B78">
        <w:tc>
          <w:tcPr>
            <w:tcW w:w="728" w:type="pct"/>
            <w:vMerge/>
            <w:vAlign w:val="center"/>
          </w:tcPr>
          <w:p w14:paraId="7BC5397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83A033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pct"/>
            <w:shd w:val="clear" w:color="auto" w:fill="FFFFFF"/>
          </w:tcPr>
          <w:p w14:paraId="44991F9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и обеспечение обработки исключительных ситуаций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15D541F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470FD8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ED02360" w14:textId="77777777" w:rsidTr="00480B78">
        <w:tc>
          <w:tcPr>
            <w:tcW w:w="728" w:type="pct"/>
            <w:vMerge/>
            <w:vAlign w:val="center"/>
            <w:hideMark/>
          </w:tcPr>
          <w:p w14:paraId="63E5926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92D6C2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pct"/>
            <w:shd w:val="clear" w:color="auto" w:fill="FFFFFF"/>
          </w:tcPr>
          <w:p w14:paraId="5E9BEB7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Определение приоритета и важности дефекта.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1EA5FF0B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135FA4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1900A390" w14:textId="77777777" w:rsidTr="00480B78">
        <w:tc>
          <w:tcPr>
            <w:tcW w:w="728" w:type="pct"/>
            <w:vMerge/>
            <w:vAlign w:val="center"/>
            <w:hideMark/>
          </w:tcPr>
          <w:p w14:paraId="41EA1E0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D8F9C15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pct"/>
            <w:shd w:val="clear" w:color="auto" w:fill="FFFFFF"/>
          </w:tcPr>
          <w:p w14:paraId="1963B6C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Функциональное тестирование.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167F8BD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2CBE3B9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1868CA01" w14:textId="77777777" w:rsidTr="00480B78">
        <w:tc>
          <w:tcPr>
            <w:tcW w:w="728" w:type="pct"/>
            <w:vMerge/>
            <w:vAlign w:val="center"/>
            <w:hideMark/>
          </w:tcPr>
          <w:p w14:paraId="488F9C6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86F49F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pct"/>
            <w:shd w:val="clear" w:color="auto" w:fill="FFFFFF"/>
          </w:tcPr>
          <w:p w14:paraId="70759E4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Тестирование безопасности.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B4645A3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01EA667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20E703A" w14:textId="77777777" w:rsidTr="00480B78">
        <w:tc>
          <w:tcPr>
            <w:tcW w:w="728" w:type="pct"/>
            <w:vMerge/>
            <w:vAlign w:val="center"/>
            <w:hideMark/>
          </w:tcPr>
          <w:p w14:paraId="071A50C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7988BB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pct"/>
            <w:shd w:val="clear" w:color="auto" w:fill="FFFFFF"/>
          </w:tcPr>
          <w:p w14:paraId="5234237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Нагрузочное тестирование.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541C3CE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3701906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2841AD4" w14:textId="77777777" w:rsidTr="00480B78">
        <w:tc>
          <w:tcPr>
            <w:tcW w:w="728" w:type="pct"/>
            <w:vMerge/>
            <w:vAlign w:val="center"/>
            <w:hideMark/>
          </w:tcPr>
          <w:p w14:paraId="0EF4379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A06540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1" w:type="pct"/>
            <w:shd w:val="clear" w:color="auto" w:fill="FFFFFF"/>
          </w:tcPr>
          <w:p w14:paraId="6FD19FA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Стрессовое тестирование.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7E5A13A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F6721B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B651824" w14:textId="77777777" w:rsidTr="00480B78">
        <w:tc>
          <w:tcPr>
            <w:tcW w:w="728" w:type="pct"/>
            <w:vMerge/>
            <w:vAlign w:val="center"/>
            <w:hideMark/>
          </w:tcPr>
          <w:p w14:paraId="3106123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50F530E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1" w:type="pct"/>
            <w:shd w:val="clear" w:color="auto" w:fill="FFFFFF"/>
          </w:tcPr>
          <w:p w14:paraId="6961E9D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Тестирование интеграции.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C554B86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F3F532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010C7F86" w14:textId="77777777" w:rsidTr="00480B78">
        <w:tc>
          <w:tcPr>
            <w:tcW w:w="728" w:type="pct"/>
            <w:vMerge/>
            <w:vAlign w:val="center"/>
          </w:tcPr>
          <w:p w14:paraId="505C0048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483B6E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1" w:type="pct"/>
            <w:shd w:val="clear" w:color="auto" w:fill="FFFFFF"/>
          </w:tcPr>
          <w:p w14:paraId="7C0B9EB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Конфигурационное тестирование. 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4D4CFAF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3305A7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4EA5A084" w14:textId="77777777" w:rsidTr="00480B78">
        <w:tc>
          <w:tcPr>
            <w:tcW w:w="728" w:type="pct"/>
            <w:vMerge/>
            <w:vAlign w:val="center"/>
          </w:tcPr>
          <w:p w14:paraId="5784F2CC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263620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1" w:type="pct"/>
            <w:shd w:val="clear" w:color="auto" w:fill="FFFFFF"/>
          </w:tcPr>
          <w:p w14:paraId="59B3F39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Тестирование установки.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794D446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3A07B4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14EA431B" w14:textId="77777777" w:rsidTr="00480B78">
        <w:tc>
          <w:tcPr>
            <w:tcW w:w="728" w:type="pct"/>
            <w:vMerge/>
            <w:vAlign w:val="center"/>
            <w:hideMark/>
          </w:tcPr>
          <w:p w14:paraId="430BC65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35C5B288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1" w:type="pct"/>
            <w:shd w:val="clear" w:color="auto" w:fill="FFFFFF"/>
          </w:tcPr>
          <w:p w14:paraId="7C5ECF9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Использование ручного тестирования. 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C4EB8EF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5319840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70D245F" w14:textId="77777777" w:rsidTr="00480B78">
        <w:tc>
          <w:tcPr>
            <w:tcW w:w="728" w:type="pct"/>
            <w:vMerge/>
            <w:vAlign w:val="center"/>
          </w:tcPr>
          <w:p w14:paraId="7A1D186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493D3C92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1" w:type="pct"/>
            <w:shd w:val="clear" w:color="auto" w:fill="FFFFFF"/>
          </w:tcPr>
          <w:p w14:paraId="4D49864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Автоматизация тестирования с помощью скриптов.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8B13873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61CF4168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6894EE7" w14:textId="77777777" w:rsidTr="00480B78">
        <w:tc>
          <w:tcPr>
            <w:tcW w:w="728" w:type="pct"/>
            <w:vMerge/>
            <w:vAlign w:val="center"/>
            <w:hideMark/>
          </w:tcPr>
          <w:p w14:paraId="7E39386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436F80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1" w:type="pct"/>
            <w:shd w:val="clear" w:color="auto" w:fill="FFFFFF"/>
          </w:tcPr>
          <w:p w14:paraId="7BD7032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Описание автоматической генерации MSC-тестов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02A0054C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FF7F54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684E1FF4" w14:textId="77777777" w:rsidTr="00480B78">
        <w:tc>
          <w:tcPr>
            <w:tcW w:w="728" w:type="pct"/>
            <w:vMerge/>
            <w:vAlign w:val="center"/>
          </w:tcPr>
          <w:p w14:paraId="0CA4E7E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D61900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1" w:type="pct"/>
            <w:shd w:val="clear" w:color="auto" w:fill="FFFFFF"/>
          </w:tcPr>
          <w:p w14:paraId="12DEB00A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Использование MS </w:t>
            </w:r>
            <w:proofErr w:type="spellStart"/>
            <w:r w:rsidRPr="00480B78">
              <w:rPr>
                <w:rFonts w:ascii="Times New Roman" w:hAnsi="Times New Roman" w:cs="Times New Roman"/>
              </w:rPr>
              <w:t>Visio</w:t>
            </w:r>
            <w:proofErr w:type="spellEnd"/>
            <w:r w:rsidRPr="00480B78">
              <w:rPr>
                <w:rFonts w:ascii="Times New Roman" w:hAnsi="Times New Roman" w:cs="Times New Roman"/>
              </w:rPr>
              <w:t xml:space="preserve"> для генерации MPR-файлов. 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4142729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142EF3D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38A8F244" w14:textId="77777777" w:rsidTr="00480B78">
        <w:tc>
          <w:tcPr>
            <w:tcW w:w="728" w:type="pct"/>
            <w:vMerge/>
            <w:vAlign w:val="center"/>
          </w:tcPr>
          <w:p w14:paraId="182CB619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0652AA7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1" w:type="pct"/>
            <w:shd w:val="clear" w:color="auto" w:fill="FFFFFF"/>
          </w:tcPr>
          <w:p w14:paraId="2C6322E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отчетов о результатах тестирования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23DBE51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5BB2C8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53302A6C" w14:textId="77777777" w:rsidTr="00480B78">
        <w:tc>
          <w:tcPr>
            <w:tcW w:w="728" w:type="pct"/>
            <w:vMerge/>
            <w:vAlign w:val="center"/>
          </w:tcPr>
          <w:p w14:paraId="4462FAC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243ADF7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1" w:type="pct"/>
            <w:shd w:val="clear" w:color="auto" w:fill="FFFFFF"/>
          </w:tcPr>
          <w:p w14:paraId="019A81F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примеров модульных тестов в Visual Studio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F779B26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A87B4C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3D8FD07" w14:textId="77777777" w:rsidTr="00480B78">
        <w:tc>
          <w:tcPr>
            <w:tcW w:w="728" w:type="pct"/>
            <w:vMerge/>
            <w:vAlign w:val="center"/>
          </w:tcPr>
          <w:p w14:paraId="79D862D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D542093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1" w:type="pct"/>
            <w:shd w:val="clear" w:color="auto" w:fill="FFFFFF"/>
          </w:tcPr>
          <w:p w14:paraId="1F72A536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Разработка нагрузочного теста для </w:t>
            </w:r>
            <w:proofErr w:type="spellStart"/>
            <w:r w:rsidRPr="00480B78">
              <w:rPr>
                <w:rFonts w:ascii="Times New Roman" w:hAnsi="Times New Roman" w:cs="Times New Roman"/>
              </w:rPr>
              <w:t>web</w:t>
            </w:r>
            <w:proofErr w:type="spellEnd"/>
            <w:r w:rsidRPr="00480B78">
              <w:rPr>
                <w:rFonts w:ascii="Times New Roman" w:hAnsi="Times New Roman" w:cs="Times New Roman"/>
              </w:rPr>
              <w:t>-сервиса.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C38BB33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777237F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7371A45E" w14:textId="77777777" w:rsidTr="00480B78">
        <w:tc>
          <w:tcPr>
            <w:tcW w:w="728" w:type="pct"/>
            <w:vMerge/>
            <w:vAlign w:val="center"/>
          </w:tcPr>
          <w:p w14:paraId="666FE5B5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6DCC4DC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1" w:type="pct"/>
            <w:shd w:val="clear" w:color="auto" w:fill="FFFFFF"/>
          </w:tcPr>
          <w:p w14:paraId="51D1DE1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Диспетчер задач и наблюдаемые параметры приложения. Применение Network монитора для анализа сетевого трафика.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B429ED3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vMerge/>
            <w:shd w:val="clear" w:color="auto" w:fill="FFFFFF"/>
          </w:tcPr>
          <w:p w14:paraId="45D40FD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0F8FEE8F" w14:textId="77777777" w:rsidTr="0056294A">
        <w:tc>
          <w:tcPr>
            <w:tcW w:w="728" w:type="pct"/>
            <w:vMerge/>
            <w:vAlign w:val="center"/>
          </w:tcPr>
          <w:p w14:paraId="69BB997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pct"/>
            <w:gridSpan w:val="3"/>
            <w:shd w:val="clear" w:color="auto" w:fill="FFFFFF"/>
          </w:tcPr>
          <w:p w14:paraId="5CFC4D9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63A6DE1" w14:textId="77777777" w:rsidR="0026235F" w:rsidRPr="003549C2" w:rsidRDefault="0026235F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5" w:type="pct"/>
            <w:vMerge/>
            <w:shd w:val="clear" w:color="auto" w:fill="FFFFFF"/>
          </w:tcPr>
          <w:p w14:paraId="1A963585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2C55F652" w14:textId="77777777" w:rsidTr="00480B78">
        <w:tc>
          <w:tcPr>
            <w:tcW w:w="728" w:type="pct"/>
            <w:vMerge/>
            <w:vAlign w:val="center"/>
          </w:tcPr>
          <w:p w14:paraId="1FBFA31E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15E16E19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14:paraId="04497167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Выполнение упражнений на описание дефектов системы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090385D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07CF0741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26235F" w:rsidRPr="00480B78" w14:paraId="1206F47E" w14:textId="77777777" w:rsidTr="00480B78">
        <w:tc>
          <w:tcPr>
            <w:tcW w:w="728" w:type="pct"/>
            <w:vMerge/>
            <w:vAlign w:val="center"/>
          </w:tcPr>
          <w:p w14:paraId="78D779FB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gridSpan w:val="2"/>
            <w:shd w:val="clear" w:color="auto" w:fill="FFFFFF"/>
          </w:tcPr>
          <w:p w14:paraId="7D6F9C59" w14:textId="77777777" w:rsidR="0026235F" w:rsidRPr="00480B78" w:rsidRDefault="0026235F" w:rsidP="0035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pct"/>
            <w:shd w:val="clear" w:color="auto" w:fill="FFFFFF"/>
          </w:tcPr>
          <w:p w14:paraId="3DCE0070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Выполнение упражнений на выявление важных, частых и опасных функций системы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2F39724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14:paraId="75F9FA5F" w14:textId="77777777" w:rsidR="0026235F" w:rsidRPr="00480B78" w:rsidRDefault="0026235F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13D91F02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2FDE417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Учебная практика </w:t>
            </w:r>
          </w:p>
          <w:p w14:paraId="7C834FB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  <w:p w14:paraId="5495401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/>
            <w:hideMark/>
          </w:tcPr>
          <w:p w14:paraId="7CC8D03A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</w:tcPr>
          <w:p w14:paraId="3EE9366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982907A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0B87406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14:paraId="5EBF985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  <w:p w14:paraId="774466B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/>
            <w:hideMark/>
          </w:tcPr>
          <w:p w14:paraId="1626941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pct"/>
            <w:shd w:val="clear" w:color="auto" w:fill="FFFFFF"/>
          </w:tcPr>
          <w:p w14:paraId="610CF79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1E8216B6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30ED7C8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Учебная практика по модулю</w:t>
            </w:r>
          </w:p>
          <w:p w14:paraId="21CE0EB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  <w:p w14:paraId="791788F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анализ предметной области индивидуального задания</w:t>
            </w:r>
          </w:p>
          <w:p w14:paraId="16EEBA63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осуществление выбора модели построения информационной системы</w:t>
            </w:r>
          </w:p>
          <w:p w14:paraId="5F711A3D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определение программных средств разрабатываемой информационной системы</w:t>
            </w:r>
          </w:p>
          <w:p w14:paraId="110891C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использование инструментальных средств проектирования информационной системы</w:t>
            </w:r>
          </w:p>
          <w:p w14:paraId="10CDE75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технического задания</w:t>
            </w:r>
          </w:p>
          <w:p w14:paraId="4631099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составление эскизного проекта</w:t>
            </w:r>
          </w:p>
          <w:p w14:paraId="6248B70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и оформление проектных документов</w:t>
            </w:r>
          </w:p>
          <w:p w14:paraId="1AA32A1E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разработка рабочей документации на информационную систему и её части</w:t>
            </w:r>
          </w:p>
          <w:p w14:paraId="009383D0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545" w:type="pct"/>
            <w:shd w:val="clear" w:color="auto" w:fill="FFFFFF"/>
            <w:hideMark/>
          </w:tcPr>
          <w:p w14:paraId="36347DE8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45" w:type="pct"/>
            <w:shd w:val="clear" w:color="auto" w:fill="FFFFFF"/>
          </w:tcPr>
          <w:p w14:paraId="16CF01B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9, ПК 5.1, ПК 5.2, ПК 5.3, ПК 5.4, ПК 5.5, ПК 5.6, ПК 5.7</w:t>
            </w:r>
          </w:p>
        </w:tc>
      </w:tr>
      <w:tr w:rsidR="003D6EEE" w:rsidRPr="00480B78" w14:paraId="4A8F4AFE" w14:textId="77777777" w:rsidTr="00480B78">
        <w:tc>
          <w:tcPr>
            <w:tcW w:w="3910" w:type="pct"/>
            <w:gridSpan w:val="4"/>
            <w:shd w:val="clear" w:color="auto" w:fill="FFFFFF"/>
          </w:tcPr>
          <w:p w14:paraId="7FAE0B4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Производственная практика итоговая по модулю </w:t>
            </w:r>
          </w:p>
          <w:p w14:paraId="52F451E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Виды работ</w:t>
            </w:r>
          </w:p>
          <w:p w14:paraId="01F5F48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 xml:space="preserve">1. Изучение типа организационной структуры предприятия; </w:t>
            </w:r>
          </w:p>
          <w:p w14:paraId="53B316C4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2. Изучение типов, назначение ИС предприятия</w:t>
            </w:r>
          </w:p>
          <w:p w14:paraId="187D45BC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3. На примере одной ИС рассмотреть вопросы: - Схема документооборота; Стандарты и эксплуатационная документация; Инструментальные средства обеспечения функционирования ИС; - Ведение статистики использования ресурсов ИС; Оперативное управление и регламентные работы; Выбор аппаратно-программной платформы; Межсетевое взаимодействие; межсетевые протоколы; Составление схемы работы системы; Эффективность использования ИС.</w:t>
            </w:r>
          </w:p>
        </w:tc>
        <w:tc>
          <w:tcPr>
            <w:tcW w:w="545" w:type="pct"/>
            <w:shd w:val="clear" w:color="auto" w:fill="FFFFFF"/>
          </w:tcPr>
          <w:p w14:paraId="18E8F053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45" w:type="pct"/>
            <w:shd w:val="clear" w:color="auto" w:fill="FFFFFF"/>
          </w:tcPr>
          <w:p w14:paraId="3B586E6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ОК 1, ОК 2, ОК 3, ОК 4, ОК 5, ОК 6, ОК 7, ОК 8, ОК 9, ПК 5.1, ПК 5.2, ПК 5.3, ПК 5.4, ПК 5.5, ПК 5.6, ПК 5.7</w:t>
            </w:r>
          </w:p>
        </w:tc>
      </w:tr>
      <w:tr w:rsidR="003D6EEE" w:rsidRPr="00480B78" w14:paraId="5A97CA86" w14:textId="77777777" w:rsidTr="00480B78">
        <w:trPr>
          <w:trHeight w:val="79"/>
        </w:trPr>
        <w:tc>
          <w:tcPr>
            <w:tcW w:w="3910" w:type="pct"/>
            <w:gridSpan w:val="4"/>
            <w:tcBorders>
              <w:bottom w:val="nil"/>
            </w:tcBorders>
            <w:shd w:val="clear" w:color="auto" w:fill="FFFFFF" w:themeFill="background1"/>
            <w:hideMark/>
          </w:tcPr>
          <w:p w14:paraId="763CBE3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4. Принять участие в работах: разработка или адаптация программ; подготовка объекта автоматизации к вводу ИС в действие; проведение предварительных испытаний; проведение опытной эксплуатации проведение приёмочных испытаний</w:t>
            </w:r>
          </w:p>
        </w:tc>
        <w:tc>
          <w:tcPr>
            <w:tcW w:w="545" w:type="pct"/>
            <w:tcBorders>
              <w:bottom w:val="nil"/>
            </w:tcBorders>
            <w:shd w:val="clear" w:color="auto" w:fill="FFFFFF"/>
            <w:hideMark/>
          </w:tcPr>
          <w:p w14:paraId="135B7E23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" w:type="pct"/>
            <w:tcBorders>
              <w:bottom w:val="nil"/>
            </w:tcBorders>
            <w:shd w:val="clear" w:color="auto" w:fill="FFFFFF"/>
          </w:tcPr>
          <w:p w14:paraId="3802B2F2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0D7C2AEC" w14:textId="77777777" w:rsidTr="00480B78">
        <w:trPr>
          <w:trHeight w:val="58"/>
        </w:trPr>
        <w:tc>
          <w:tcPr>
            <w:tcW w:w="3910" w:type="pct"/>
            <w:gridSpan w:val="4"/>
            <w:shd w:val="clear" w:color="auto" w:fill="FFFFFF"/>
          </w:tcPr>
          <w:p w14:paraId="0C416401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Промежуточная аттестация (комплексный экзамен)</w:t>
            </w:r>
          </w:p>
        </w:tc>
        <w:tc>
          <w:tcPr>
            <w:tcW w:w="545" w:type="pct"/>
            <w:shd w:val="clear" w:color="auto" w:fill="FFFFFF"/>
          </w:tcPr>
          <w:p w14:paraId="43A62E5D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5" w:type="pct"/>
            <w:shd w:val="clear" w:color="auto" w:fill="FFFFFF"/>
          </w:tcPr>
          <w:p w14:paraId="594D81DF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4E963310" w14:textId="77777777" w:rsidTr="00480B78">
        <w:trPr>
          <w:trHeight w:val="58"/>
        </w:trPr>
        <w:tc>
          <w:tcPr>
            <w:tcW w:w="3910" w:type="pct"/>
            <w:gridSpan w:val="4"/>
            <w:shd w:val="clear" w:color="auto" w:fill="FFFFFF"/>
          </w:tcPr>
          <w:p w14:paraId="6F874A37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Промежуточная аттестация по модулю</w:t>
            </w:r>
          </w:p>
        </w:tc>
        <w:tc>
          <w:tcPr>
            <w:tcW w:w="545" w:type="pct"/>
            <w:shd w:val="clear" w:color="auto" w:fill="FFFFFF"/>
          </w:tcPr>
          <w:p w14:paraId="34371FCF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5" w:type="pct"/>
            <w:shd w:val="clear" w:color="auto" w:fill="FFFFFF"/>
          </w:tcPr>
          <w:p w14:paraId="41CC1D8B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  <w:tr w:rsidR="003D6EEE" w:rsidRPr="00480B78" w14:paraId="652B21E0" w14:textId="77777777" w:rsidTr="00480B78">
        <w:tc>
          <w:tcPr>
            <w:tcW w:w="3910" w:type="pct"/>
            <w:gridSpan w:val="4"/>
            <w:shd w:val="clear" w:color="auto" w:fill="FFFFFF"/>
            <w:hideMark/>
          </w:tcPr>
          <w:p w14:paraId="7331D748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  <w:r w:rsidRPr="00480B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5" w:type="pct"/>
            <w:shd w:val="clear" w:color="auto" w:fill="FFFFFF"/>
            <w:hideMark/>
          </w:tcPr>
          <w:p w14:paraId="5A1CE9A1" w14:textId="77777777" w:rsidR="003D6EEE" w:rsidRPr="003549C2" w:rsidRDefault="003D6EEE" w:rsidP="003549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9C2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545" w:type="pct"/>
            <w:shd w:val="clear" w:color="auto" w:fill="FFFFFF"/>
          </w:tcPr>
          <w:p w14:paraId="223BA4B9" w14:textId="77777777" w:rsidR="003D6EEE" w:rsidRPr="00480B78" w:rsidRDefault="003D6EEE" w:rsidP="003D6EEE">
            <w:pPr>
              <w:rPr>
                <w:rFonts w:ascii="Times New Roman" w:hAnsi="Times New Roman" w:cs="Times New Roman"/>
              </w:rPr>
            </w:pPr>
          </w:p>
        </w:tc>
      </w:tr>
    </w:tbl>
    <w:p w14:paraId="42BF71F4" w14:textId="77777777" w:rsidR="00110EEB" w:rsidRDefault="00110EEB" w:rsidP="00480B78">
      <w:pPr>
        <w:rPr>
          <w:rFonts w:ascii="Times New Roman" w:hAnsi="Times New Roman" w:cs="Times New Roman"/>
        </w:rPr>
      </w:pPr>
    </w:p>
    <w:p w14:paraId="458386D7" w14:textId="77777777" w:rsidR="00480B78" w:rsidRDefault="00480B78">
      <w:pPr>
        <w:spacing w:after="160" w:line="259" w:lineRule="auto"/>
        <w:rPr>
          <w:rFonts w:ascii="Times New Roman" w:hAnsi="Times New Roman" w:cs="Times New Roman"/>
        </w:rPr>
        <w:sectPr w:rsidR="00480B78" w:rsidSect="00480B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1D8C0D8" w14:textId="77777777" w:rsidR="00480B78" w:rsidRPr="001E686F" w:rsidRDefault="00480B78" w:rsidP="00480B78">
      <w:pPr>
        <w:pageBreakBefore/>
        <w:widowControl w:val="0"/>
        <w:jc w:val="both"/>
        <w:rPr>
          <w:rFonts w:ascii="Times New Roman" w:hAnsi="Times New Roman" w:cs="Times New Roman"/>
          <w:i/>
          <w:iCs/>
        </w:rPr>
      </w:pPr>
      <w:r w:rsidRPr="001E686F">
        <w:rPr>
          <w:rFonts w:ascii="Times New Roman" w:hAnsi="Times New Roman" w:cs="Times New Roman"/>
          <w:b/>
          <w:sz w:val="24"/>
          <w:szCs w:val="24"/>
        </w:rPr>
        <w:lastRenderedPageBreak/>
        <w:t>2.4. Курсовой проект (работа)</w:t>
      </w:r>
    </w:p>
    <w:p w14:paraId="536AF708" w14:textId="77777777" w:rsidR="00480B78" w:rsidRPr="00CC4775" w:rsidRDefault="00480B78" w:rsidP="00480B78">
      <w:pPr>
        <w:suppressAutoHyphens/>
        <w:ind w:firstLine="708"/>
        <w:jc w:val="both"/>
        <w:rPr>
          <w:rFonts w:ascii="Times New Roman" w:hAnsi="Times New Roman" w:cs="Times New Roman"/>
          <w:i/>
          <w:iCs/>
        </w:rPr>
      </w:pPr>
      <w:r w:rsidRPr="00CC4775">
        <w:rPr>
          <w:rFonts w:ascii="Times New Roman" w:hAnsi="Times New Roman" w:cs="Times New Roman"/>
          <w:i/>
          <w:iCs/>
        </w:rPr>
        <w:t>Выполнение курсового проекта (работы) по модулю является обязательным.</w:t>
      </w:r>
    </w:p>
    <w:p w14:paraId="4993E292" w14:textId="77777777" w:rsidR="00480B78" w:rsidRPr="00CC4775" w:rsidRDefault="00480B78" w:rsidP="00480B78">
      <w:pPr>
        <w:suppressAutoHyphens/>
        <w:ind w:firstLine="709"/>
        <w:jc w:val="both"/>
        <w:rPr>
          <w:rFonts w:ascii="Times New Roman" w:hAnsi="Times New Roman" w:cs="Times New Roman"/>
          <w:b/>
          <w:bCs/>
        </w:rPr>
      </w:pPr>
      <w:r w:rsidRPr="00CC4775">
        <w:rPr>
          <w:rFonts w:ascii="Times New Roman" w:hAnsi="Times New Roman" w:cs="Times New Roman"/>
          <w:b/>
          <w:bCs/>
        </w:rPr>
        <w:t>Тематика курсовых проектов (работ)</w:t>
      </w:r>
    </w:p>
    <w:p w14:paraId="4967CDC2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по продаже авиабилетов</w:t>
      </w:r>
    </w:p>
    <w:p w14:paraId="2E4D79B3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кинотеатра</w:t>
      </w:r>
    </w:p>
    <w:p w14:paraId="6D4282EB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лыжной базы</w:t>
      </w:r>
    </w:p>
    <w:p w14:paraId="2BA568BC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санатория</w:t>
      </w:r>
    </w:p>
    <w:p w14:paraId="03AFB56A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 xml:space="preserve">Разработка автоматизированной информационной системы </w:t>
      </w:r>
      <w:r w:rsidRPr="001E686F">
        <w:rPr>
          <w:rFonts w:ascii="Times New Roman" w:eastAsia="Calibri" w:hAnsi="Times New Roman" w:cs="Times New Roman"/>
          <w:bCs/>
          <w:sz w:val="24"/>
          <w:szCs w:val="24"/>
        </w:rPr>
        <w:t>автотранспортного предприятия</w:t>
      </w:r>
      <w:r w:rsidRPr="001E686F">
        <w:rPr>
          <w:rFonts w:ascii="Times New Roman" w:hAnsi="Times New Roman" w:cs="Times New Roman"/>
        </w:rPr>
        <w:t xml:space="preserve"> </w:t>
      </w:r>
    </w:p>
    <w:p w14:paraId="06CF5111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 xml:space="preserve">Разработка автоматизированной информационной системы регистратуры поликлиники  </w:t>
      </w:r>
    </w:p>
    <w:p w14:paraId="5A65BD6F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стоматологической клиники</w:t>
      </w:r>
    </w:p>
    <w:p w14:paraId="0C213760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мебельной фирмы</w:t>
      </w:r>
    </w:p>
    <w:p w14:paraId="71560E80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туристической фирмы</w:t>
      </w:r>
    </w:p>
    <w:p w14:paraId="0D774049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гостиницы</w:t>
      </w:r>
    </w:p>
    <w:p w14:paraId="32E9E6B2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компании по доставке готовой продукции</w:t>
      </w:r>
    </w:p>
    <w:p w14:paraId="5243FAA7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парикмахерской</w:t>
      </w:r>
    </w:p>
    <w:p w14:paraId="14F3B728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женских сумок</w:t>
      </w:r>
    </w:p>
    <w:p w14:paraId="64C62EE1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 xml:space="preserve">Разработка автоматизированной информационной системы магазина по продаже автомобильных шин </w:t>
      </w:r>
    </w:p>
    <w:p w14:paraId="2201542B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спорттоваров</w:t>
      </w:r>
    </w:p>
    <w:p w14:paraId="2806B4B6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электроники</w:t>
      </w:r>
    </w:p>
    <w:p w14:paraId="244F81B6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автозапчастей</w:t>
      </w:r>
    </w:p>
    <w:p w14:paraId="192FE38F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 xml:space="preserve">Разработка автоматизированной информационной системы магазина строительных материалов </w:t>
      </w:r>
    </w:p>
    <w:p w14:paraId="5D39A084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одежды и обуви</w:t>
      </w:r>
    </w:p>
    <w:p w14:paraId="06CFD14E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 xml:space="preserve">Разработка автоматизированной информационной системы продуктового магазина </w:t>
      </w:r>
    </w:p>
    <w:p w14:paraId="6D9D5FA5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спортивной одежды</w:t>
      </w:r>
    </w:p>
    <w:p w14:paraId="496B33A1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ювелирных изделий</w:t>
      </w:r>
    </w:p>
    <w:p w14:paraId="30A8768A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по продаже смартфонов</w:t>
      </w:r>
    </w:p>
    <w:p w14:paraId="49D857CF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  <w:sz w:val="24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магазина бытовой техники</w:t>
      </w:r>
    </w:p>
    <w:p w14:paraId="0BAD8B93" w14:textId="77777777" w:rsidR="00480B78" w:rsidRPr="001E686F" w:rsidRDefault="00480B78" w:rsidP="00480B7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714" w:hanging="357"/>
        <w:rPr>
          <w:rFonts w:ascii="Times New Roman" w:hAnsi="Times New Roman" w:cs="Times New Roman"/>
          <w:sz w:val="24"/>
        </w:rPr>
      </w:pPr>
      <w:r w:rsidRPr="001E686F">
        <w:rPr>
          <w:rFonts w:ascii="Times New Roman" w:hAnsi="Times New Roman" w:cs="Times New Roman"/>
        </w:rPr>
        <w:t>Разработка автоматизированной информационной системы автовокзала</w:t>
      </w:r>
    </w:p>
    <w:p w14:paraId="1BD0450C" w14:textId="77777777" w:rsidR="00480B78" w:rsidRPr="001E686F" w:rsidRDefault="00480B78" w:rsidP="00480B78">
      <w:pPr>
        <w:spacing w:after="160" w:line="259" w:lineRule="auto"/>
        <w:rPr>
          <w:rFonts w:ascii="Times New Roman" w:hAnsi="Times New Roman" w:cs="Times New Roman"/>
        </w:rPr>
      </w:pPr>
      <w:r w:rsidRPr="001E686F">
        <w:rPr>
          <w:rFonts w:ascii="Times New Roman" w:hAnsi="Times New Roman" w:cs="Times New Roman"/>
        </w:rPr>
        <w:br w:type="page"/>
      </w:r>
    </w:p>
    <w:p w14:paraId="1FF58B25" w14:textId="77777777" w:rsidR="00480B78" w:rsidRPr="001E686F" w:rsidRDefault="00480B78" w:rsidP="00480B78">
      <w:pPr>
        <w:spacing w:after="200" w:line="276" w:lineRule="auto"/>
        <w:rPr>
          <w:rFonts w:ascii="Times New Roman" w:hAnsi="Times New Roman" w:cs="Times New Roman"/>
          <w:b/>
          <w:sz w:val="24"/>
        </w:rPr>
        <w:sectPr w:rsidR="00480B78" w:rsidRPr="001E686F" w:rsidSect="00480B7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bookmarkStart w:id="4" w:name="_Hlk131175714"/>
    </w:p>
    <w:p w14:paraId="29E7BD3F" w14:textId="77777777" w:rsidR="00480B78" w:rsidRPr="001E686F" w:rsidRDefault="00480B78" w:rsidP="00480B78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1E686F">
        <w:rPr>
          <w:rFonts w:ascii="Times New Roman" w:hAnsi="Times New Roman" w:cs="Times New Roman"/>
          <w:b/>
          <w:sz w:val="24"/>
        </w:rPr>
        <w:lastRenderedPageBreak/>
        <w:t>3. УСЛОВИЯ РЕАЛИЗАЦИИ ПРОФЕССИОНАЛЬНОГО МОДУЛЯ</w:t>
      </w:r>
    </w:p>
    <w:p w14:paraId="3A53D335" w14:textId="77777777" w:rsidR="00480B78" w:rsidRPr="001E686F" w:rsidRDefault="00480B78" w:rsidP="00480B78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1E686F">
        <w:rPr>
          <w:rFonts w:ascii="Times New Roman" w:hAnsi="Times New Roman" w:cs="Times New Roman"/>
          <w:b/>
          <w:sz w:val="24"/>
        </w:rPr>
        <w:t>3.1. Материально-техническое обеспечение:</w:t>
      </w:r>
    </w:p>
    <w:bookmarkEnd w:id="4"/>
    <w:p w14:paraId="3CDA705F" w14:textId="77777777" w:rsidR="00480B78" w:rsidRPr="001E686F" w:rsidRDefault="00480B78" w:rsidP="00480B78">
      <w:pPr>
        <w:suppressAutoHyphens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686F">
        <w:rPr>
          <w:rFonts w:ascii="Times New Roman" w:hAnsi="Times New Roman" w:cs="Times New Roman"/>
          <w:bCs/>
          <w:sz w:val="24"/>
          <w:szCs w:val="24"/>
        </w:rPr>
        <w:t xml:space="preserve">Лаборатория </w:t>
      </w:r>
      <w:r w:rsidRPr="001E686F">
        <w:rPr>
          <w:rFonts w:ascii="Times New Roman" w:hAnsi="Times New Roman" w:cs="Times New Roman"/>
          <w:b/>
          <w:sz w:val="24"/>
          <w:szCs w:val="24"/>
        </w:rPr>
        <w:t xml:space="preserve">программирования и баз данных, организации и принципов построения информационных систем и студии инженерной и компьютерной </w:t>
      </w:r>
      <w:r w:rsidRPr="001E686F">
        <w:rPr>
          <w:rFonts w:ascii="Times New Roman" w:hAnsi="Times New Roman" w:cs="Times New Roman"/>
          <w:sz w:val="24"/>
          <w:szCs w:val="24"/>
        </w:rPr>
        <w:t xml:space="preserve">оснащённые в соответствии </w:t>
      </w:r>
      <w:r w:rsidRPr="001E686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1E686F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1E68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315B75E" w14:textId="77777777" w:rsidR="00480B78" w:rsidRPr="001E686F" w:rsidRDefault="00480B78" w:rsidP="00480B78">
      <w:pPr>
        <w:suppressAutoHyphens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686F">
        <w:rPr>
          <w:rFonts w:ascii="Times New Roman" w:hAnsi="Times New Roman" w:cs="Times New Roman"/>
          <w:bCs/>
          <w:sz w:val="24"/>
          <w:szCs w:val="24"/>
        </w:rPr>
        <w:t>Оснащенные базы практики (</w:t>
      </w:r>
      <w:r w:rsidRPr="001E686F">
        <w:rPr>
          <w:rFonts w:ascii="Times New Roman" w:hAnsi="Times New Roman" w:cs="Times New Roman"/>
          <w:sz w:val="24"/>
          <w:szCs w:val="24"/>
        </w:rPr>
        <w:t xml:space="preserve">мастерские/зоны по видам работ), </w:t>
      </w:r>
      <w:r w:rsidRPr="001E686F">
        <w:rPr>
          <w:rFonts w:ascii="Times New Roman" w:hAnsi="Times New Roman" w:cs="Times New Roman"/>
          <w:bCs/>
          <w:sz w:val="24"/>
          <w:szCs w:val="24"/>
        </w:rPr>
        <w:t xml:space="preserve">оснащенные в соответствии с </w:t>
      </w:r>
      <w:r w:rsidRPr="001E686F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1E686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328563C" w14:textId="77777777" w:rsidR="00480B78" w:rsidRPr="001E686F" w:rsidRDefault="00480B78" w:rsidP="00480B78">
      <w:pPr>
        <w:spacing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86F">
        <w:rPr>
          <w:rFonts w:ascii="Times New Roman" w:hAnsi="Times New Roman" w:cs="Times New Roman"/>
          <w:b/>
          <w:sz w:val="24"/>
          <w:szCs w:val="24"/>
        </w:rPr>
        <w:t>3.2. Учебно-методическое обеспечение</w:t>
      </w:r>
    </w:p>
    <w:p w14:paraId="0D810169" w14:textId="77777777" w:rsidR="00480B78" w:rsidRPr="001E686F" w:rsidRDefault="00480B78" w:rsidP="00480B78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86F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291FC2CE" w14:textId="77777777" w:rsidR="00D77432" w:rsidRPr="00D77432" w:rsidRDefault="00D77432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bCs/>
          <w:iCs/>
          <w:sz w:val="24"/>
          <w:szCs w:val="24"/>
        </w:rPr>
        <w:t>Эффективное тестирование программного обеспечения/ 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; пер. с англ. А.Н. Киселева. – М.: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bCs/>
          <w:iCs/>
          <w:sz w:val="24"/>
          <w:szCs w:val="24"/>
        </w:rPr>
        <w:t>ДМК Пресс, 2023.-370 с.</w:t>
      </w:r>
    </w:p>
    <w:p w14:paraId="42813260" w14:textId="77777777" w:rsidR="00D77432" w:rsidRPr="00D77432" w:rsidRDefault="00D77432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Гниденко, И. Г.  Технология разработки программного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обеспечения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для среднего профессионального образования / И. Г. Гниденко, Ф. Ф. Павлов, Д. Ю. Федоров.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 доп. — М: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248 с. </w:t>
      </w:r>
    </w:p>
    <w:p w14:paraId="71766909" w14:textId="77777777" w:rsidR="00D77432" w:rsidRPr="00D77432" w:rsidRDefault="00D77432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Е. П.  Информационные системы: управление жизненным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циклом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и практикум для среднего профессионального образования / Е. П. 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 и доп. —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486 с. </w:t>
      </w:r>
    </w:p>
    <w:p w14:paraId="66A86824" w14:textId="77777777" w:rsidR="00D77432" w:rsidRPr="00D77432" w:rsidRDefault="00D77432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С. М. Основы тестирования и верификации программного обеспечения / С. М.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— 3-е изд., стер. — Санкт-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Петербург 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Лань, 2023. — 344 с. </w:t>
      </w:r>
    </w:p>
    <w:p w14:paraId="65B0203E" w14:textId="77777777" w:rsidR="00D77432" w:rsidRPr="00D77432" w:rsidRDefault="00D77432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Перлова О.Н. Проектирование и разработка информационных систем.: учебник для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студ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учреждений сред. </w:t>
      </w:r>
      <w:proofErr w:type="spellStart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проф.образования</w:t>
      </w:r>
      <w:proofErr w:type="spellEnd"/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/ Перлова О.Н, Ляпина О.П., Гусева А.В. – 3-е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– М.: Издательский центр «Академия», 2020. – 256 с.</w:t>
      </w:r>
    </w:p>
    <w:p w14:paraId="30D1CB55" w14:textId="77777777" w:rsidR="00D77432" w:rsidRPr="00D77432" w:rsidRDefault="00D77432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Рудаков А.В. Технология разработки программных продуктов. Практикум: учеб. пособие для студ. учреждений сред. проф. образования / А.В. Рудаков, Г.Н. Федорова. – 4-е изд., стер. – М.: Издательский центр «Академия», 2019. – 192 с</w:t>
      </w:r>
    </w:p>
    <w:p w14:paraId="7B72496D" w14:textId="77777777" w:rsidR="00D77432" w:rsidRPr="00D77432" w:rsidRDefault="00D77432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Чистов Д.В. Проектирование информационных систем. / Д.В. Чистов, П.П. Мельников, А.В. Золотарев. – М.: Издательский центр «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», 2020. – 258 с</w:t>
      </w:r>
    </w:p>
    <w:p w14:paraId="6A77DAB9" w14:textId="77777777" w:rsidR="00D77432" w:rsidRPr="00D77432" w:rsidRDefault="00D77432" w:rsidP="00D77432">
      <w:pPr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0EDC6D" w14:textId="77777777" w:rsidR="00D77432" w:rsidRPr="00D05DE9" w:rsidRDefault="00D77432" w:rsidP="00D77432">
      <w:pPr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>Основные электронные издания</w:t>
      </w:r>
    </w:p>
    <w:p w14:paraId="3C2B06AF" w14:textId="77777777" w:rsidR="00D77432" w:rsidRPr="00D05DE9" w:rsidRDefault="00D77432" w:rsidP="00D77432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>1. Электронная библиотека «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Academia-library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» [Электронный ресурс]. – URL: </w:t>
      </w:r>
      <w:hyperlink r:id="rId11" w:history="1">
        <w:r w:rsidRPr="00D05DE9">
          <w:rPr>
            <w:rFonts w:ascii="Times New Roman" w:hAnsi="Times New Roman" w:cs="Times New Roman"/>
            <w:bCs/>
            <w:iCs/>
            <w:sz w:val="24"/>
            <w:szCs w:val="24"/>
          </w:rPr>
          <w:t>https://academia-moscow.ru/elibrary/</w:t>
        </w:r>
      </w:hyperlink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AC2D2E" w14:textId="77777777" w:rsidR="00D77432" w:rsidRPr="00D05DE9" w:rsidRDefault="00D77432" w:rsidP="00D77432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2. Единая коллекция цифровых образовательных ресурсов Электронный ресурс]. – URL: </w:t>
      </w:r>
      <w:hyperlink r:id="rId12" w:history="1">
        <w:r w:rsidRPr="00D05DE9">
          <w:rPr>
            <w:rFonts w:ascii="Times New Roman" w:hAnsi="Times New Roman" w:cs="Times New Roman"/>
            <w:bCs/>
            <w:iCs/>
            <w:sz w:val="24"/>
            <w:szCs w:val="24"/>
          </w:rPr>
          <w:t>http://school-collection.edu.ru/</w:t>
        </w:r>
      </w:hyperlink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D4E3419" w14:textId="77777777" w:rsidR="00D77432" w:rsidRPr="00D05DE9" w:rsidRDefault="00D77432" w:rsidP="00D77432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3. Электронно-библиотечная система «Университетская библиотека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online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» [Электронный ресурс]. – URL: </w:t>
      </w:r>
      <w:hyperlink r:id="rId13" w:history="1">
        <w:r w:rsidRPr="00D05DE9">
          <w:rPr>
            <w:rFonts w:ascii="Times New Roman" w:hAnsi="Times New Roman" w:cs="Times New Roman"/>
            <w:bCs/>
            <w:iCs/>
            <w:sz w:val="24"/>
            <w:szCs w:val="24"/>
          </w:rPr>
          <w:t>http://biblioclub.ru/</w:t>
        </w:r>
      </w:hyperlink>
    </w:p>
    <w:p w14:paraId="7C317C9E" w14:textId="77777777" w:rsidR="00D77432" w:rsidRPr="00D05DE9" w:rsidRDefault="00D77432" w:rsidP="00D77432">
      <w:pPr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Дополнительные источники</w:t>
      </w:r>
    </w:p>
    <w:p w14:paraId="1186BBED" w14:textId="77777777" w:rsidR="00D77432" w:rsidRPr="00D05DE9" w:rsidRDefault="00D77432" w:rsidP="00D77432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1. Рыбальченко М.В. Архитектура информационных систем: учебное пособие / М.В. Рыбальченко. – М.: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>, 2017. – 91 с.</w:t>
      </w:r>
    </w:p>
    <w:p w14:paraId="78E436C1" w14:textId="77777777" w:rsidR="00D77432" w:rsidRPr="00D05DE9" w:rsidRDefault="00D77432" w:rsidP="00D77432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>2. Федорова Г.Н. Разработка программных модулей программного обеспечения для компьютерных систем: учебник / Г.Н. Федорова. – М.: Издательский центр «Академия», 2017. – 336 с.</w:t>
      </w:r>
    </w:p>
    <w:p w14:paraId="66158B23" w14:textId="77777777" w:rsidR="00D77432" w:rsidRPr="00D05DE9" w:rsidRDefault="00D77432" w:rsidP="00D7743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3. Федорова Г.Н. Сопровождение информационных систем.: учебник для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студ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учреждений сред. </w:t>
      </w:r>
      <w:proofErr w:type="spellStart"/>
      <w:proofErr w:type="gram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проф.образования</w:t>
      </w:r>
      <w:proofErr w:type="spellEnd"/>
      <w:proofErr w:type="gram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Г.Н.Федорова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>.- М.: Издательский центр "Академия", 2018. – 320 с.</w:t>
      </w:r>
    </w:p>
    <w:p w14:paraId="6387B5D3" w14:textId="77777777" w:rsidR="00480B78" w:rsidRPr="001E686F" w:rsidRDefault="00480B78" w:rsidP="00D7743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8574002" w14:textId="77777777" w:rsidR="00480B78" w:rsidRPr="001E686F" w:rsidRDefault="00480B78" w:rsidP="00480B78">
      <w:pPr>
        <w:pageBreakBefore/>
        <w:widowControl w:val="0"/>
        <w:spacing w:after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1E686F">
        <w:rPr>
          <w:rFonts w:ascii="Times New Roman" w:hAnsi="Times New Roman" w:cs="Times New Roman"/>
          <w:b/>
          <w:bCs/>
          <w:sz w:val="24"/>
          <w:szCs w:val="24"/>
        </w:rPr>
        <w:br/>
        <w:t>ПРОФЕССИОНАЛЬНОГО МОДУЛЯ</w:t>
      </w:r>
    </w:p>
    <w:tbl>
      <w:tblPr>
        <w:tblW w:w="103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5617"/>
        <w:gridCol w:w="3452"/>
      </w:tblGrid>
      <w:tr w:rsidR="00480B78" w:rsidRPr="001E686F" w14:paraId="671521BE" w14:textId="77777777" w:rsidTr="00480B78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14:paraId="763F7D31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5617" w:type="dxa"/>
            <w:shd w:val="clear" w:color="auto" w:fill="auto"/>
          </w:tcPr>
          <w:p w14:paraId="7CB2B34A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 w:rsidRPr="001E68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3452" w:type="dxa"/>
            <w:shd w:val="clear" w:color="auto" w:fill="auto"/>
          </w:tcPr>
          <w:p w14:paraId="6E950CB3" w14:textId="77777777" w:rsidR="00480B78" w:rsidRPr="001E686F" w:rsidRDefault="00480B78" w:rsidP="00480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</w:p>
        </w:tc>
      </w:tr>
      <w:tr w:rsidR="00480B78" w:rsidRPr="001E686F" w14:paraId="6106BA3E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30BC5376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5.1. </w:t>
            </w:r>
          </w:p>
          <w:p w14:paraId="43DA9CC0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34BC452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35B57CA6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формулирует задачу по обработке информации; выполняет анализ предметной области; сбор и обработку исходной информации с помощью инструментальных средств; строит и обосновывает модель информационной системы. Обучающийся строит и обоснует модель информационной системы; выбирает средства реализации информационной системы. </w:t>
            </w:r>
          </w:p>
        </w:tc>
        <w:tc>
          <w:tcPr>
            <w:tcW w:w="3452" w:type="dxa"/>
            <w:shd w:val="clear" w:color="auto" w:fill="auto"/>
          </w:tcPr>
          <w:p w14:paraId="0E7BCED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3EBABC1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1CCF6C3E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5C7859D8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101B8CB6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0BF1E269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  <w:p w14:paraId="598783C6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D7348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0B78" w:rsidRPr="001E686F" w14:paraId="1C47CD3B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5A23B3E3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5.2. </w:t>
            </w:r>
          </w:p>
          <w:p w14:paraId="26B903B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22D0BE81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3D291CBA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анализирует требования клиента, предлагает и обоснует математический алгоритм решения задачи по обработке информации; указывает стандарты на оформление алгоритмов; оформляет алгоритм в соответствии с требованиями стандартов. </w:t>
            </w:r>
          </w:p>
        </w:tc>
        <w:tc>
          <w:tcPr>
            <w:tcW w:w="3452" w:type="dxa"/>
            <w:shd w:val="clear" w:color="auto" w:fill="auto"/>
          </w:tcPr>
          <w:p w14:paraId="6D3FD872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455F7531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7A1FA24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2AA26B72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3400B77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1A8B8C9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  <w:p w14:paraId="769DBC2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0B78" w:rsidRPr="001E686F" w14:paraId="71F427C6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09991898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5.3. </w:t>
            </w:r>
          </w:p>
          <w:p w14:paraId="51512F9F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329CCDA4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4489CF1D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>Обучающийся разрабатывает проект подсистемы безопасности информационной системы, в спецификации отражает задачи проекта в полном объеме. Обучающийся в проекте   клиентскую и серверную части проекта; при разработке использует языки структурного, объектно-ориентированного программирования и языка сценариев; разрабатывает графический интерфейс приложения в соответствии с принципами проектирования GUI. программирования и языка сценариев; частично разработан графический интерфейс приложения</w:t>
            </w:r>
          </w:p>
        </w:tc>
        <w:tc>
          <w:tcPr>
            <w:tcW w:w="3452" w:type="dxa"/>
            <w:shd w:val="clear" w:color="auto" w:fill="auto"/>
          </w:tcPr>
          <w:p w14:paraId="75DB70C3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7E81D1E3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555DE4C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0E1E951E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464B45D0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50C212F4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  <w:p w14:paraId="405E050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Style w:val="212pt"/>
                <w:rFonts w:eastAsia="Tahoma"/>
              </w:rPr>
              <w:t>С</w:t>
            </w: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обеседование.</w:t>
            </w:r>
          </w:p>
        </w:tc>
      </w:tr>
      <w:tr w:rsidR="00480B78" w:rsidRPr="001E686F" w14:paraId="4AF58B71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3EA6BA49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5.4. </w:t>
            </w:r>
          </w:p>
          <w:p w14:paraId="1D4556F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08261069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375034FB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разрабатывает варианты возможных решений и выбирает оптимальный на основе анализа интересов клиента; разрабатывает модули информационной системы; при разработке использует языки структурного, объектно-ориентированного программирования и языка сценариев; разрабатывает документацию на модули </w:t>
            </w:r>
            <w:r w:rsidRPr="001E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перечню в задании); выполняет оценку качества разработанных модулей по выбранным и обоснованным метрикам.  Обучающийся разрабатывает проект с графическим интерфейсом приложения в соответствии с принципами проектирования GUI.</w:t>
            </w:r>
          </w:p>
        </w:tc>
        <w:tc>
          <w:tcPr>
            <w:tcW w:w="3452" w:type="dxa"/>
            <w:shd w:val="clear" w:color="auto" w:fill="auto"/>
          </w:tcPr>
          <w:p w14:paraId="1B0D5AC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Текущий контроль в форме: </w:t>
            </w:r>
          </w:p>
          <w:p w14:paraId="6A61273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2C2B34E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1099C21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75B8827C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Решение практико-ориентированных ситуационных заданий. </w:t>
            </w:r>
          </w:p>
          <w:p w14:paraId="4272D8D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</w:tc>
      </w:tr>
      <w:tr w:rsidR="00480B78" w:rsidRPr="001E686F" w14:paraId="5582426F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48F35800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 5.5. </w:t>
            </w:r>
          </w:p>
          <w:p w14:paraId="3A83CBB2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1E686F">
              <w:rPr>
                <w:rFonts w:ascii="Times New Roman" w:hAnsi="Times New Roman" w:cs="Times New Roman"/>
                <w:i/>
              </w:rPr>
              <w:t xml:space="preserve">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6D2A4161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091B1EA7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выбирает и обоснует методики тестирования информационной системы в соответствии с выбранными методами в полном объеме; в результате тестирования выявляет и фиксирует ошибки кодирования; результаты тестирования оформляет в соответствии с рекомендованными нормативными документами. </w:t>
            </w:r>
          </w:p>
        </w:tc>
        <w:tc>
          <w:tcPr>
            <w:tcW w:w="3452" w:type="dxa"/>
            <w:shd w:val="clear" w:color="auto" w:fill="auto"/>
          </w:tcPr>
          <w:p w14:paraId="70739C3F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1E3E03D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4C2618C2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6C90B98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072A0481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71FB6C9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</w:tc>
      </w:tr>
      <w:tr w:rsidR="00480B78" w:rsidRPr="001E686F" w14:paraId="3AA85318" w14:textId="77777777" w:rsidTr="00480B78">
        <w:trPr>
          <w:trHeight w:val="2270"/>
        </w:trPr>
        <w:tc>
          <w:tcPr>
            <w:tcW w:w="1247" w:type="dxa"/>
            <w:shd w:val="clear" w:color="auto" w:fill="auto"/>
          </w:tcPr>
          <w:p w14:paraId="013B8B26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5.6. </w:t>
            </w:r>
          </w:p>
          <w:p w14:paraId="6455D6B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4C1B273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48BD1EA9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разрабатывает документы по содержанию и оформлению, которые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 </w:t>
            </w:r>
          </w:p>
        </w:tc>
        <w:tc>
          <w:tcPr>
            <w:tcW w:w="3452" w:type="dxa"/>
            <w:shd w:val="clear" w:color="auto" w:fill="auto"/>
          </w:tcPr>
          <w:p w14:paraId="1A4E088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3EA9A8F6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0DC3CC9F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2B8DAEC7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7576D8EA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6B6C73EE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</w:tc>
      </w:tr>
      <w:tr w:rsidR="00480B78" w:rsidRPr="001E686F" w14:paraId="6AB1C438" w14:textId="77777777" w:rsidTr="00480B78">
        <w:trPr>
          <w:trHeight w:val="637"/>
        </w:trPr>
        <w:tc>
          <w:tcPr>
            <w:tcW w:w="1247" w:type="dxa"/>
            <w:shd w:val="clear" w:color="auto" w:fill="auto"/>
          </w:tcPr>
          <w:p w14:paraId="66888D44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5.7. </w:t>
            </w:r>
          </w:p>
          <w:p w14:paraId="1FA069D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/>
              </w:rPr>
              <w:t>ОК 01, ОК 02, ОК 05, ОК 06, ОК 07, ОК 08, ОК 09</w:t>
            </w:r>
            <w:r w:rsidRPr="001E686F">
              <w:rPr>
                <w:rFonts w:ascii="Times New Roman" w:hAnsi="Times New Roman" w:cs="Times New Roman"/>
              </w:rPr>
              <w:t xml:space="preserve">  </w:t>
            </w:r>
          </w:p>
          <w:p w14:paraId="6808DB15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36C99224" w14:textId="77777777" w:rsidR="00480B78" w:rsidRPr="001E686F" w:rsidRDefault="00480B78" w:rsidP="004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определяет и обоснует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определяет конкретные направления модернизации. </w:t>
            </w:r>
          </w:p>
        </w:tc>
        <w:tc>
          <w:tcPr>
            <w:tcW w:w="3452" w:type="dxa"/>
            <w:shd w:val="clear" w:color="auto" w:fill="auto"/>
          </w:tcPr>
          <w:p w14:paraId="6DF83CED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Текущий контроль в форме: </w:t>
            </w:r>
          </w:p>
          <w:p w14:paraId="674645BC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-Устного и письменного опроса; </w:t>
            </w:r>
          </w:p>
          <w:p w14:paraId="0DEE1E08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Защиты практических занятий; </w:t>
            </w:r>
          </w:p>
          <w:p w14:paraId="0302DF7E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Выполнения тестовых заданий. </w:t>
            </w:r>
          </w:p>
          <w:p w14:paraId="20449C4C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практико-ориентированных ситуационных заданий. </w:t>
            </w:r>
          </w:p>
          <w:p w14:paraId="032CD9F2" w14:textId="77777777" w:rsidR="00480B78" w:rsidRPr="001E686F" w:rsidRDefault="00480B78" w:rsidP="0048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86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 работы по темам МДК.</w:t>
            </w:r>
          </w:p>
        </w:tc>
      </w:tr>
    </w:tbl>
    <w:p w14:paraId="40C19819" w14:textId="77777777" w:rsidR="00480B78" w:rsidRPr="001E686F" w:rsidRDefault="00480B78" w:rsidP="00480B78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F4DC4F" w14:textId="77777777" w:rsidR="00480B78" w:rsidRPr="001E686F" w:rsidRDefault="00480B78" w:rsidP="00480B7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B4ABC0" w14:textId="77777777" w:rsidR="00480B78" w:rsidRPr="001E686F" w:rsidRDefault="00480B78" w:rsidP="00480B78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F2DB18D" w14:textId="77777777" w:rsidR="00480B78" w:rsidRPr="001E686F" w:rsidRDefault="00480B78" w:rsidP="00480B78">
      <w:pPr>
        <w:pStyle w:val="a3"/>
        <w:tabs>
          <w:tab w:val="left" w:pos="284"/>
          <w:tab w:val="left" w:pos="426"/>
        </w:tabs>
        <w:spacing w:after="200" w:line="276" w:lineRule="auto"/>
        <w:rPr>
          <w:rFonts w:ascii="Times New Roman" w:hAnsi="Times New Roman" w:cs="Times New Roman"/>
          <w:sz w:val="24"/>
        </w:rPr>
      </w:pPr>
    </w:p>
    <w:p w14:paraId="27014F08" w14:textId="77777777" w:rsidR="00480B78" w:rsidRDefault="00480B78" w:rsidP="00480B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41B374" w14:textId="77777777" w:rsidR="00480B78" w:rsidRDefault="00480B78" w:rsidP="00480B78">
      <w:pPr>
        <w:pageBreakBefore/>
        <w:jc w:val="right"/>
        <w:rPr>
          <w:rStyle w:val="a9"/>
          <w:rFonts w:ascii="Times New Roman" w:hAnsi="Times New Roman"/>
          <w:b/>
          <w:bCs/>
          <w:sz w:val="24"/>
          <w:szCs w:val="24"/>
        </w:rPr>
      </w:pPr>
      <w:r w:rsidRPr="005E542F">
        <w:rPr>
          <w:rStyle w:val="a9"/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1</w:t>
      </w:r>
    </w:p>
    <w:p w14:paraId="0B8E6946" w14:textId="77777777" w:rsidR="00480B78" w:rsidRDefault="00480B78" w:rsidP="0048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2F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14:paraId="716946EB" w14:textId="77777777" w:rsidR="00D05DE9" w:rsidRDefault="00D05DE9" w:rsidP="00D05DE9">
      <w:pPr>
        <w:shd w:val="clear" w:color="auto" w:fill="FFFFFF"/>
        <w:tabs>
          <w:tab w:val="left" w:pos="540"/>
          <w:tab w:val="left" w:leader="underscore" w:pos="8558"/>
        </w:tabs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1. Цель и планируемые результаты освоения учебной практики ПМ 05. Проектирование и разработка информационных систем </w:t>
      </w:r>
    </w:p>
    <w:p w14:paraId="6ED290D1" w14:textId="77777777" w:rsidR="00D05DE9" w:rsidRDefault="00D05DE9" w:rsidP="00D05DE9">
      <w:pPr>
        <w:shd w:val="clear" w:color="auto" w:fill="FFFFFF"/>
        <w:tabs>
          <w:tab w:val="left" w:pos="917"/>
          <w:tab w:val="left" w:leader="underscore" w:pos="9356"/>
        </w:tabs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Целями учебной практики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>
        <w:rPr>
          <w:rFonts w:ascii="Times New Roman" w:hAnsi="Times New Roman"/>
          <w:bCs/>
          <w:sz w:val="24"/>
        </w:rPr>
        <w:t>.</w:t>
      </w:r>
    </w:p>
    <w:p w14:paraId="1F0A8E0D" w14:textId="77777777" w:rsidR="00D05DE9" w:rsidRDefault="00D05DE9" w:rsidP="00D05D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84064" w14:textId="77777777" w:rsidR="00D05DE9" w:rsidRPr="00344488" w:rsidRDefault="00D05DE9" w:rsidP="00D05D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8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6"/>
      </w:tblGrid>
      <w:tr w:rsidR="00D05DE9" w:rsidRPr="00344488" w14:paraId="3ECE8BB1" w14:textId="77777777" w:rsidTr="00073E07">
        <w:tc>
          <w:tcPr>
            <w:tcW w:w="1229" w:type="dxa"/>
          </w:tcPr>
          <w:p w14:paraId="38CB3AF5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67A1A1F1" w14:textId="77777777" w:rsidR="00D05DE9" w:rsidRPr="00344488" w:rsidRDefault="00D05DE9" w:rsidP="00073E0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05DE9" w:rsidRPr="00344488" w14:paraId="7B45109C" w14:textId="77777777" w:rsidTr="00073E07">
        <w:trPr>
          <w:trHeight w:val="327"/>
        </w:trPr>
        <w:tc>
          <w:tcPr>
            <w:tcW w:w="1229" w:type="dxa"/>
          </w:tcPr>
          <w:p w14:paraId="14D1E9C8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5402676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05DE9" w:rsidRPr="00344488" w14:paraId="3ABCD5CA" w14:textId="77777777" w:rsidTr="00073E07">
        <w:tc>
          <w:tcPr>
            <w:tcW w:w="1229" w:type="dxa"/>
          </w:tcPr>
          <w:p w14:paraId="239B3419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142A6DA4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</w:t>
            </w:r>
            <w:proofErr w:type="gramStart"/>
            <w:r w:rsidRPr="00344488">
              <w:rPr>
                <w:rFonts w:ascii="Times New Roman" w:eastAsia="Calibri" w:hAnsi="Times New Roman" w:cs="Times New Roman"/>
                <w:sz w:val="24"/>
              </w:rPr>
              <w:t>интерпретации информации</w:t>
            </w:r>
            <w:proofErr w:type="gramEnd"/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D05DE9" w:rsidRPr="00344488" w14:paraId="1A9BA019" w14:textId="77777777" w:rsidTr="00073E07">
        <w:tc>
          <w:tcPr>
            <w:tcW w:w="1229" w:type="dxa"/>
          </w:tcPr>
          <w:p w14:paraId="79627C79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524E22D8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05DE9" w:rsidRPr="00344488" w14:paraId="0F7B7475" w14:textId="77777777" w:rsidTr="00073E07">
        <w:tc>
          <w:tcPr>
            <w:tcW w:w="1229" w:type="dxa"/>
          </w:tcPr>
          <w:p w14:paraId="5F599A93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0B8BDBC9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05DE9" w:rsidRPr="00344488" w14:paraId="19D99E62" w14:textId="77777777" w:rsidTr="00073E07">
        <w:tc>
          <w:tcPr>
            <w:tcW w:w="1229" w:type="dxa"/>
          </w:tcPr>
          <w:p w14:paraId="0E2F5618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490682ED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05DE9" w:rsidRPr="00344488" w14:paraId="6C93A4B9" w14:textId="77777777" w:rsidTr="00073E07">
        <w:tc>
          <w:tcPr>
            <w:tcW w:w="1229" w:type="dxa"/>
          </w:tcPr>
          <w:p w14:paraId="4C9DD8BD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5E909AE8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7723435E" w14:textId="77777777" w:rsidR="00D05DE9" w:rsidRPr="00344488" w:rsidRDefault="00D05DE9" w:rsidP="00D05DE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C5839" w14:textId="77777777" w:rsidR="00D05DE9" w:rsidRPr="00344488" w:rsidRDefault="00D05DE9" w:rsidP="00D05DE9">
      <w:pPr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160"/>
      </w:tblGrid>
      <w:tr w:rsidR="00D05DE9" w:rsidRPr="00344488" w14:paraId="4B4DBF11" w14:textId="77777777" w:rsidTr="00073E07">
        <w:tc>
          <w:tcPr>
            <w:tcW w:w="1204" w:type="dxa"/>
          </w:tcPr>
          <w:p w14:paraId="06314BEA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2C3A153E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05DE9" w:rsidRPr="00344488" w14:paraId="037F6D64" w14:textId="77777777" w:rsidTr="00073E07">
        <w:tc>
          <w:tcPr>
            <w:tcW w:w="1204" w:type="dxa"/>
          </w:tcPr>
          <w:p w14:paraId="00A7DD53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42E26D14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D05DE9" w:rsidRPr="00344488" w14:paraId="615E1A9F" w14:textId="77777777" w:rsidTr="00073E07">
        <w:tc>
          <w:tcPr>
            <w:tcW w:w="1204" w:type="dxa"/>
          </w:tcPr>
          <w:p w14:paraId="4A943B17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33ABD02D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D05DE9" w:rsidRPr="00344488" w14:paraId="5704CFD6" w14:textId="77777777" w:rsidTr="00073E07">
        <w:tc>
          <w:tcPr>
            <w:tcW w:w="1204" w:type="dxa"/>
          </w:tcPr>
          <w:p w14:paraId="72304284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4074AC5A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D05DE9" w:rsidRPr="00344488" w14:paraId="49F0190D" w14:textId="77777777" w:rsidTr="00073E07">
        <w:tc>
          <w:tcPr>
            <w:tcW w:w="1204" w:type="dxa"/>
          </w:tcPr>
          <w:p w14:paraId="6EA62818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775D1B60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D05DE9" w:rsidRPr="00344488" w14:paraId="462F9C28" w14:textId="77777777" w:rsidTr="00073E07">
        <w:tc>
          <w:tcPr>
            <w:tcW w:w="1204" w:type="dxa"/>
          </w:tcPr>
          <w:p w14:paraId="1AFDE636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19755AF8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D05DE9" w:rsidRPr="00344488" w14:paraId="34AFBB84" w14:textId="77777777" w:rsidTr="00073E07">
        <w:tc>
          <w:tcPr>
            <w:tcW w:w="1204" w:type="dxa"/>
          </w:tcPr>
          <w:p w14:paraId="2B868FFC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644E8E2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D05DE9" w:rsidRPr="00344488" w14:paraId="5F96C773" w14:textId="77777777" w:rsidTr="00073E07">
        <w:tc>
          <w:tcPr>
            <w:tcW w:w="1204" w:type="dxa"/>
          </w:tcPr>
          <w:p w14:paraId="54B998E2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F2AFF7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D05DE9" w:rsidRPr="00344488" w14:paraId="01E0B8BB" w14:textId="77777777" w:rsidTr="00073E07">
        <w:tc>
          <w:tcPr>
            <w:tcW w:w="1204" w:type="dxa"/>
          </w:tcPr>
          <w:p w14:paraId="366E7D8A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47D2ED26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251B7CF5" w14:textId="77777777" w:rsidR="00D05DE9" w:rsidRPr="00344488" w:rsidRDefault="00D05DE9" w:rsidP="00D05DE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57E20" w14:textId="77777777" w:rsidR="00D05DE9" w:rsidRDefault="00D05DE9" w:rsidP="00D05DE9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1.1.3. В результате освоения профессионального модуля обучающийся должен:</w:t>
      </w:r>
    </w:p>
    <w:p w14:paraId="4414682B" w14:textId="77777777" w:rsidR="00D05DE9" w:rsidRDefault="00D05DE9" w:rsidP="00D05DE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D05DE9" w:rsidRPr="00344488" w14:paraId="4059C697" w14:textId="77777777" w:rsidTr="00073E07">
        <w:tc>
          <w:tcPr>
            <w:tcW w:w="1242" w:type="dxa"/>
          </w:tcPr>
          <w:p w14:paraId="5DED0B97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8392" w:type="dxa"/>
          </w:tcPr>
          <w:p w14:paraId="69E2951E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347F8401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1AF7E79E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337D564A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6A643011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2094FE8E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0EF6432A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187B50DE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4DDA0760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D05DE9" w:rsidRPr="00344488" w14:paraId="13AEB2CE" w14:textId="77777777" w:rsidTr="00073E07">
        <w:tc>
          <w:tcPr>
            <w:tcW w:w="1242" w:type="dxa"/>
          </w:tcPr>
          <w:p w14:paraId="4F246B17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432D423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3A516722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5FEE5D90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568851D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46B7F6CD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1A83E693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51314F8C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6BC585E6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D05DE9" w:rsidRPr="00344488" w14:paraId="45990D84" w14:textId="77777777" w:rsidTr="00073E07">
        <w:tc>
          <w:tcPr>
            <w:tcW w:w="1242" w:type="dxa"/>
          </w:tcPr>
          <w:p w14:paraId="300E5231" w14:textId="77777777" w:rsidR="00D05DE9" w:rsidRPr="00344488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3073F4F9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6B89BFC2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1E8E645F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57AD63C2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31D8DBC0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67731928" w14:textId="77777777" w:rsidR="00D05DE9" w:rsidRPr="00344488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1BA84FB5" w14:textId="77777777" w:rsidR="00D05DE9" w:rsidRPr="00CE1CC3" w:rsidRDefault="00D05DE9" w:rsidP="00D05DE9">
      <w:pPr>
        <w:pStyle w:val="p20"/>
        <w:spacing w:before="0" w:beforeAutospacing="0" w:after="0" w:afterAutospacing="0"/>
        <w:jc w:val="both"/>
      </w:pPr>
    </w:p>
    <w:p w14:paraId="2306828F" w14:textId="77777777" w:rsidR="00D05DE9" w:rsidRPr="00CE1CC3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2. Задачи учебной практики </w:t>
      </w:r>
    </w:p>
    <w:p w14:paraId="4BCB7D71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Задачами учебной практики являются: </w:t>
      </w:r>
    </w:p>
    <w:p w14:paraId="58983B8E" w14:textId="77777777" w:rsidR="00D05DE9" w:rsidRPr="00CE1CC3" w:rsidRDefault="00D05DE9" w:rsidP="00D05DE9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1.​ </w:t>
      </w:r>
      <w:r w:rsidRPr="00CE1CC3">
        <w:t>Развитие профессионального мышления;</w:t>
      </w:r>
    </w:p>
    <w:p w14:paraId="633198D1" w14:textId="77777777" w:rsidR="00D05DE9" w:rsidRDefault="00D05DE9" w:rsidP="00D05DE9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2.​ </w:t>
      </w:r>
      <w:r w:rsidRPr="00CE1CC3">
        <w:t>Приобретение практических умений по:</w:t>
      </w:r>
    </w:p>
    <w:p w14:paraId="00C068CA" w14:textId="77777777" w:rsidR="00D05DE9" w:rsidRDefault="00D05DE9" w:rsidP="00D05DE9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>
        <w:t xml:space="preserve"> </w:t>
      </w:r>
      <w:r w:rsidRPr="00CE1CC3">
        <w:t>осуществлению математической и информационной постановке задач по обработке информации;</w:t>
      </w:r>
    </w:p>
    <w:p w14:paraId="7080BF35" w14:textId="77777777" w:rsidR="00D05DE9" w:rsidRDefault="00D05DE9" w:rsidP="00D05DE9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>
        <w:t xml:space="preserve"> </w:t>
      </w:r>
      <w:r w:rsidRPr="00CE1CC3">
        <w:t>использованию языков структурного, объектно-ориентированного программирования и языка сценариев для создания независимых программ;</w:t>
      </w:r>
    </w:p>
    <w:p w14:paraId="16344C71" w14:textId="77777777" w:rsidR="00D05DE9" w:rsidRPr="00CE1CC3" w:rsidRDefault="00D05DE9" w:rsidP="00D05DE9">
      <w:pPr>
        <w:pStyle w:val="p23"/>
        <w:spacing w:before="0" w:beforeAutospacing="0" w:after="0" w:afterAutospacing="0"/>
        <w:ind w:firstLine="567"/>
        <w:jc w:val="both"/>
        <w:rPr>
          <w:highlight w:val="yellow"/>
        </w:rPr>
      </w:pPr>
      <w:r w:rsidRPr="00CE1CC3">
        <w:t>-</w:t>
      </w:r>
      <w:r>
        <w:t xml:space="preserve"> </w:t>
      </w:r>
      <w:r w:rsidRPr="00CE1CC3">
        <w:t>разработке проектной документации на эксплуатацию информационной системы.</w:t>
      </w:r>
    </w:p>
    <w:p w14:paraId="6F65578D" w14:textId="77777777" w:rsidR="00D05DE9" w:rsidRPr="00F83633" w:rsidRDefault="00D05DE9" w:rsidP="00D05DE9">
      <w:pPr>
        <w:pStyle w:val="p2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1DDCA786" w14:textId="77777777" w:rsidR="00D05DE9" w:rsidRPr="00CE1CC3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3. Место учебной практики в структуре ООП </w:t>
      </w:r>
    </w:p>
    <w:p w14:paraId="3513775A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CE1CC3">
        <w:lastRenderedPageBreak/>
        <w:t>Учебная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46D68FF6" w14:textId="77777777" w:rsidR="00D05DE9" w:rsidRPr="00CE1CC3" w:rsidRDefault="00D05DE9" w:rsidP="00D05D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1CC3">
        <w:rPr>
          <w:rFonts w:ascii="Times New Roman" w:hAnsi="Times New Roman" w:cs="Times New Roman"/>
          <w:sz w:val="24"/>
          <w:szCs w:val="24"/>
        </w:rPr>
        <w:t xml:space="preserve">Учебной практике предшествуют: </w:t>
      </w:r>
      <w:r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МДК 05.01. Проектирование и дизайн информационных систем, МДК 05.02 Разработка кода информационных систем, МДК 05.03 Тестирование информационных систем.</w:t>
      </w:r>
    </w:p>
    <w:p w14:paraId="305DA929" w14:textId="77777777" w:rsidR="00D05DE9" w:rsidRPr="00CE1CC3" w:rsidRDefault="00D05DE9" w:rsidP="00D05D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2F46BD" w14:textId="77777777" w:rsidR="00D05DE9" w:rsidRPr="00CE1CC3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>4. Формы проведения учебной практики</w:t>
      </w:r>
    </w:p>
    <w:p w14:paraId="74B98704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CE1CC3"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0C7D93CD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</w:p>
    <w:p w14:paraId="489BCFF3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CE1CC3">
        <w:rPr>
          <w:rStyle w:val="s2"/>
          <w:b/>
        </w:rPr>
        <w:t xml:space="preserve">5. Место и время проведения </w:t>
      </w:r>
      <w:r w:rsidRPr="00CE1CC3">
        <w:rPr>
          <w:b/>
        </w:rPr>
        <w:t>учебной</w:t>
      </w:r>
      <w:r w:rsidRPr="00CE1CC3">
        <w:rPr>
          <w:rStyle w:val="s2"/>
          <w:b/>
        </w:rPr>
        <w:t xml:space="preserve"> практики</w:t>
      </w:r>
    </w:p>
    <w:p w14:paraId="1C858B20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CE1CC3">
        <w:rPr>
          <w:rStyle w:val="s2"/>
        </w:rPr>
        <w:t xml:space="preserve"> </w:t>
      </w:r>
      <w:r w:rsidRPr="00CE1CC3">
        <w:t>Учебная практика проводится на базе ГПОУ ТО «Тульский экономический колледж» в компьютерной лаборатории.</w:t>
      </w:r>
    </w:p>
    <w:p w14:paraId="4A37090A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Программа учебной практики рассчитана на </w:t>
      </w:r>
      <w:r>
        <w:t>72</w:t>
      </w:r>
      <w:r w:rsidRPr="00CE1CC3">
        <w:t xml:space="preserve"> часа (</w:t>
      </w:r>
      <w:r>
        <w:t>2</w:t>
      </w:r>
      <w:r w:rsidRPr="00CE1CC3">
        <w:t xml:space="preserve"> недели) в 6 семестре.</w:t>
      </w:r>
    </w:p>
    <w:p w14:paraId="3C62AA3C" w14:textId="77777777" w:rsidR="00D05DE9" w:rsidRPr="00CE1CC3" w:rsidRDefault="00D05DE9" w:rsidP="00D05DE9">
      <w:pPr>
        <w:pStyle w:val="p22"/>
        <w:spacing w:before="0" w:beforeAutospacing="0" w:after="0" w:afterAutospacing="0"/>
        <w:ind w:firstLine="567"/>
        <w:jc w:val="both"/>
      </w:pPr>
    </w:p>
    <w:p w14:paraId="3029A553" w14:textId="77777777" w:rsidR="00D05DE9" w:rsidRPr="00CE1CC3" w:rsidRDefault="00D05DE9" w:rsidP="00D05DE9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>6. Структура и содержание учебной практики</w:t>
      </w:r>
    </w:p>
    <w:p w14:paraId="48B83FB6" w14:textId="77777777" w:rsidR="00D05DE9" w:rsidRDefault="00D05DE9" w:rsidP="00D05DE9">
      <w:pPr>
        <w:pStyle w:val="p31"/>
        <w:spacing w:before="0" w:beforeAutospacing="0" w:after="0" w:afterAutospacing="0"/>
        <w:ind w:firstLine="567"/>
      </w:pPr>
      <w:r w:rsidRPr="00CE1CC3">
        <w:t xml:space="preserve">Общая трудоемкость учебной практики составляет </w:t>
      </w:r>
      <w:r>
        <w:t>2</w:t>
      </w:r>
      <w:r w:rsidRPr="00CE1CC3">
        <w:t xml:space="preserve"> недели (</w:t>
      </w:r>
      <w:r>
        <w:t>72</w:t>
      </w:r>
      <w:r w:rsidRPr="00CE1CC3">
        <w:t xml:space="preserve"> часа).</w:t>
      </w:r>
    </w:p>
    <w:p w14:paraId="5F710BCC" w14:textId="77777777" w:rsidR="00D05DE9" w:rsidRPr="00CE1CC3" w:rsidRDefault="00D05DE9" w:rsidP="00D05DE9">
      <w:pPr>
        <w:pStyle w:val="p31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4930"/>
        <w:gridCol w:w="1613"/>
        <w:gridCol w:w="2158"/>
      </w:tblGrid>
      <w:tr w:rsidR="00D05DE9" w:rsidRPr="001A0DD0" w14:paraId="4DD074DB" w14:textId="77777777" w:rsidTr="00073E07">
        <w:tc>
          <w:tcPr>
            <w:tcW w:w="660" w:type="dxa"/>
            <w:vAlign w:val="center"/>
          </w:tcPr>
          <w:p w14:paraId="0EDE736B" w14:textId="77777777" w:rsidR="00D05DE9" w:rsidRPr="001A0DD0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№ п/п</w:t>
            </w:r>
          </w:p>
        </w:tc>
        <w:tc>
          <w:tcPr>
            <w:tcW w:w="5147" w:type="dxa"/>
            <w:vAlign w:val="center"/>
          </w:tcPr>
          <w:p w14:paraId="06FE8F57" w14:textId="77777777" w:rsidR="00D05DE9" w:rsidRPr="001A0DD0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Разделы (этапы) практики</w:t>
            </w:r>
          </w:p>
        </w:tc>
        <w:tc>
          <w:tcPr>
            <w:tcW w:w="1622" w:type="dxa"/>
          </w:tcPr>
          <w:p w14:paraId="6ECDAA4F" w14:textId="77777777" w:rsidR="00D05DE9" w:rsidRPr="001A0DD0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Количество часов</w:t>
            </w:r>
          </w:p>
        </w:tc>
        <w:tc>
          <w:tcPr>
            <w:tcW w:w="2198" w:type="dxa"/>
            <w:vAlign w:val="center"/>
          </w:tcPr>
          <w:p w14:paraId="630B9142" w14:textId="77777777" w:rsidR="00D05DE9" w:rsidRPr="001A0DD0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Формы текущего контроля</w:t>
            </w:r>
          </w:p>
        </w:tc>
      </w:tr>
      <w:tr w:rsidR="00D05DE9" w:rsidRPr="00392408" w14:paraId="065559F6" w14:textId="77777777" w:rsidTr="00073E07">
        <w:tc>
          <w:tcPr>
            <w:tcW w:w="660" w:type="dxa"/>
          </w:tcPr>
          <w:p w14:paraId="511FD444" w14:textId="77777777" w:rsidR="00D05DE9" w:rsidRPr="00392408" w:rsidRDefault="00D05DE9" w:rsidP="00073E07">
            <w:pPr>
              <w:pStyle w:val="p31"/>
            </w:pPr>
            <w:r w:rsidRPr="00392408">
              <w:t>1</w:t>
            </w:r>
          </w:p>
        </w:tc>
        <w:tc>
          <w:tcPr>
            <w:tcW w:w="5147" w:type="dxa"/>
          </w:tcPr>
          <w:p w14:paraId="4D1F2552" w14:textId="77777777" w:rsidR="00D05DE9" w:rsidRPr="00392408" w:rsidRDefault="00D05DE9" w:rsidP="00073E07">
            <w:pPr>
              <w:pStyle w:val="p31"/>
            </w:pPr>
            <w:r w:rsidRPr="00392408">
              <w:t>Вводный инструктаж по технике безопасности. Цели и задачи практики. Выдача индивидуального задания</w:t>
            </w:r>
          </w:p>
        </w:tc>
        <w:tc>
          <w:tcPr>
            <w:tcW w:w="1622" w:type="dxa"/>
          </w:tcPr>
          <w:p w14:paraId="3EE794DA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2</w:t>
            </w:r>
          </w:p>
        </w:tc>
        <w:tc>
          <w:tcPr>
            <w:tcW w:w="2198" w:type="dxa"/>
          </w:tcPr>
          <w:p w14:paraId="554655C5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Фронтальный опрос</w:t>
            </w:r>
          </w:p>
        </w:tc>
      </w:tr>
      <w:tr w:rsidR="00D05DE9" w:rsidRPr="00392408" w14:paraId="747C1461" w14:textId="77777777" w:rsidTr="00073E07">
        <w:tc>
          <w:tcPr>
            <w:tcW w:w="660" w:type="dxa"/>
          </w:tcPr>
          <w:p w14:paraId="1368DB5B" w14:textId="77777777" w:rsidR="00D05DE9" w:rsidRPr="00392408" w:rsidRDefault="00D05DE9" w:rsidP="00073E07">
            <w:pPr>
              <w:pStyle w:val="p31"/>
            </w:pPr>
            <w:r w:rsidRPr="00392408">
              <w:t>2</w:t>
            </w:r>
          </w:p>
        </w:tc>
        <w:tc>
          <w:tcPr>
            <w:tcW w:w="5147" w:type="dxa"/>
          </w:tcPr>
          <w:p w14:paraId="38B3F33F" w14:textId="77777777" w:rsidR="00D05DE9" w:rsidRPr="00392408" w:rsidRDefault="00D05DE9" w:rsidP="00073E07">
            <w:pPr>
              <w:pStyle w:val="210"/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 w:rsidRPr="00392408">
              <w:rPr>
                <w:rStyle w:val="212pt"/>
              </w:rPr>
              <w:t>Анализ предметной области индивидуального задания.</w:t>
            </w:r>
            <w:r w:rsidRPr="00392408">
              <w:rPr>
                <w:rStyle w:val="212pt"/>
                <w:rFonts w:eastAsia="Tahoma"/>
              </w:rPr>
              <w:t xml:space="preserve"> Миссия компании. Бизнес-потенциал компании. </w:t>
            </w:r>
          </w:p>
        </w:tc>
        <w:tc>
          <w:tcPr>
            <w:tcW w:w="1622" w:type="dxa"/>
          </w:tcPr>
          <w:p w14:paraId="6A8792C6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6</w:t>
            </w:r>
          </w:p>
        </w:tc>
        <w:tc>
          <w:tcPr>
            <w:tcW w:w="2198" w:type="dxa"/>
          </w:tcPr>
          <w:p w14:paraId="6E169C6E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D05DE9" w:rsidRPr="00392408" w14:paraId="38D02429" w14:textId="77777777" w:rsidTr="00073E07">
        <w:tc>
          <w:tcPr>
            <w:tcW w:w="660" w:type="dxa"/>
          </w:tcPr>
          <w:p w14:paraId="5726C725" w14:textId="77777777" w:rsidR="00D05DE9" w:rsidRPr="00392408" w:rsidRDefault="00D05DE9" w:rsidP="00073E07">
            <w:pPr>
              <w:pStyle w:val="p31"/>
            </w:pPr>
            <w:r w:rsidRPr="00392408">
              <w:t>3</w:t>
            </w:r>
          </w:p>
        </w:tc>
        <w:tc>
          <w:tcPr>
            <w:tcW w:w="5147" w:type="dxa"/>
          </w:tcPr>
          <w:p w14:paraId="05B2C4AA" w14:textId="77777777" w:rsidR="00D05DE9" w:rsidRPr="00392408" w:rsidRDefault="00D05DE9" w:rsidP="00073E07">
            <w:pPr>
              <w:pStyle w:val="p31"/>
            </w:pPr>
            <w:r w:rsidRPr="00392408">
              <w:rPr>
                <w:rStyle w:val="212pt"/>
                <w:rFonts w:eastAsia="Tahoma"/>
              </w:rPr>
              <w:t xml:space="preserve">Функционал компании. Организационная структура. </w:t>
            </w:r>
            <w:r w:rsidRPr="00392408">
              <w:t>Разработка технико-экономического обоснования</w:t>
            </w:r>
          </w:p>
        </w:tc>
        <w:tc>
          <w:tcPr>
            <w:tcW w:w="1622" w:type="dxa"/>
          </w:tcPr>
          <w:p w14:paraId="362F68A7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6</w:t>
            </w:r>
          </w:p>
        </w:tc>
        <w:tc>
          <w:tcPr>
            <w:tcW w:w="2198" w:type="dxa"/>
          </w:tcPr>
          <w:p w14:paraId="53CE9FAA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Фронтальный опрос</w:t>
            </w:r>
          </w:p>
        </w:tc>
      </w:tr>
      <w:tr w:rsidR="00D05DE9" w:rsidRPr="00392408" w14:paraId="1990820A" w14:textId="77777777" w:rsidTr="00073E07">
        <w:tc>
          <w:tcPr>
            <w:tcW w:w="660" w:type="dxa"/>
          </w:tcPr>
          <w:p w14:paraId="240805D9" w14:textId="77777777" w:rsidR="00D05DE9" w:rsidRPr="00392408" w:rsidRDefault="00D05DE9" w:rsidP="00073E07">
            <w:pPr>
              <w:pStyle w:val="p31"/>
            </w:pPr>
            <w:r w:rsidRPr="00392408">
              <w:t>4</w:t>
            </w:r>
          </w:p>
        </w:tc>
        <w:tc>
          <w:tcPr>
            <w:tcW w:w="5147" w:type="dxa"/>
          </w:tcPr>
          <w:p w14:paraId="62D51E36" w14:textId="77777777" w:rsidR="00D05DE9" w:rsidRPr="00392408" w:rsidRDefault="00D05DE9" w:rsidP="00073E07">
            <w:pPr>
              <w:pStyle w:val="p31"/>
            </w:pPr>
            <w:r w:rsidRPr="0039240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392408">
              <w:rPr>
                <w:rStyle w:val="212pt"/>
              </w:rPr>
              <w:t>в</w:t>
            </w:r>
            <w:r w:rsidRPr="00392408">
              <w:t xml:space="preserve">екторном графическом редакторе </w:t>
            </w:r>
            <w:proofErr w:type="spellStart"/>
            <w:r w:rsidRPr="00392408">
              <w:t>Visio</w:t>
            </w:r>
            <w:proofErr w:type="spellEnd"/>
            <w:r w:rsidRPr="00392408">
              <w:rPr>
                <w:rStyle w:val="212pt"/>
                <w:rFonts w:eastAsia="Tahoma"/>
              </w:rPr>
              <w:t xml:space="preserve"> (контекстная диаграмма, диаграммы декомпозиции). </w:t>
            </w:r>
          </w:p>
        </w:tc>
        <w:tc>
          <w:tcPr>
            <w:tcW w:w="1622" w:type="dxa"/>
          </w:tcPr>
          <w:p w14:paraId="24F4E94B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26</w:t>
            </w:r>
          </w:p>
          <w:p w14:paraId="62A69665" w14:textId="77777777" w:rsidR="00D05DE9" w:rsidRPr="00392408" w:rsidRDefault="00D05DE9" w:rsidP="00073E07"/>
          <w:p w14:paraId="2BE48AB7" w14:textId="77777777" w:rsidR="00D05DE9" w:rsidRPr="00392408" w:rsidRDefault="00D05DE9" w:rsidP="00073E07">
            <w:pPr>
              <w:jc w:val="center"/>
            </w:pPr>
          </w:p>
        </w:tc>
        <w:tc>
          <w:tcPr>
            <w:tcW w:w="2198" w:type="dxa"/>
          </w:tcPr>
          <w:p w14:paraId="79AA6924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D05DE9" w:rsidRPr="00392408" w14:paraId="5D58F152" w14:textId="77777777" w:rsidTr="00073E07">
        <w:trPr>
          <w:trHeight w:val="305"/>
        </w:trPr>
        <w:tc>
          <w:tcPr>
            <w:tcW w:w="660" w:type="dxa"/>
          </w:tcPr>
          <w:p w14:paraId="57D98C21" w14:textId="77777777" w:rsidR="00D05DE9" w:rsidRPr="00392408" w:rsidRDefault="00D05DE9" w:rsidP="00073E07">
            <w:pPr>
              <w:pStyle w:val="p31"/>
            </w:pPr>
            <w:r w:rsidRPr="00392408">
              <w:t>5</w:t>
            </w:r>
          </w:p>
        </w:tc>
        <w:tc>
          <w:tcPr>
            <w:tcW w:w="5147" w:type="dxa"/>
          </w:tcPr>
          <w:p w14:paraId="4FE1A74D" w14:textId="77777777" w:rsidR="00D05DE9" w:rsidRPr="00392408" w:rsidRDefault="00D05DE9" w:rsidP="00073E07">
            <w:pPr>
              <w:pStyle w:val="p31"/>
              <w:rPr>
                <w:rStyle w:val="212pt"/>
                <w:rFonts w:eastAsia="Tahoma"/>
              </w:rPr>
            </w:pPr>
            <w:r w:rsidRPr="00392408">
              <w:rPr>
                <w:rStyle w:val="212pt"/>
                <w:rFonts w:eastAsia="Tahoma"/>
              </w:rPr>
              <w:t>Реинжиниринг. Построение модели организации «как должно быть».</w:t>
            </w:r>
          </w:p>
        </w:tc>
        <w:tc>
          <w:tcPr>
            <w:tcW w:w="1622" w:type="dxa"/>
          </w:tcPr>
          <w:p w14:paraId="1EDC2298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4</w:t>
            </w:r>
          </w:p>
        </w:tc>
        <w:tc>
          <w:tcPr>
            <w:tcW w:w="2198" w:type="dxa"/>
          </w:tcPr>
          <w:p w14:paraId="7E27F117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D05DE9" w14:paraId="2FB953AA" w14:textId="77777777" w:rsidTr="00073E07">
        <w:trPr>
          <w:trHeight w:val="499"/>
        </w:trPr>
        <w:tc>
          <w:tcPr>
            <w:tcW w:w="660" w:type="dxa"/>
          </w:tcPr>
          <w:p w14:paraId="382EBB45" w14:textId="77777777" w:rsidR="00D05DE9" w:rsidRPr="00392408" w:rsidRDefault="00D05DE9" w:rsidP="00073E07">
            <w:pPr>
              <w:pStyle w:val="p31"/>
            </w:pPr>
            <w:r w:rsidRPr="00392408">
              <w:t>6</w:t>
            </w:r>
          </w:p>
        </w:tc>
        <w:tc>
          <w:tcPr>
            <w:tcW w:w="5147" w:type="dxa"/>
          </w:tcPr>
          <w:p w14:paraId="73D30FCB" w14:textId="77777777" w:rsidR="00D05DE9" w:rsidRPr="00392408" w:rsidRDefault="00D05DE9" w:rsidP="00073E07">
            <w:pPr>
              <w:rPr>
                <w:rFonts w:eastAsia="Tahoma"/>
                <w:color w:val="000000"/>
                <w:lang w:bidi="ru-RU"/>
              </w:rPr>
            </w:pPr>
            <w:r w:rsidRPr="00392408">
              <w:rPr>
                <w:rStyle w:val="212pt"/>
                <w:rFonts w:eastAsia="Tahoma"/>
              </w:rPr>
              <w:t xml:space="preserve">Создание модели данных с использованием векторного графического редактора </w:t>
            </w:r>
            <w:proofErr w:type="spellStart"/>
            <w:r w:rsidRPr="00392408">
              <w:rPr>
                <w:rStyle w:val="212pt"/>
                <w:rFonts w:eastAsia="Tahoma"/>
              </w:rPr>
              <w:t>Visio</w:t>
            </w:r>
            <w:proofErr w:type="spellEnd"/>
            <w:r w:rsidRPr="00392408">
              <w:rPr>
                <w:rStyle w:val="212pt"/>
                <w:rFonts w:eastAsia="Tahoma"/>
              </w:rPr>
              <w:t xml:space="preserve"> (логическая, физическая модель данных, генерация БД)</w:t>
            </w:r>
          </w:p>
        </w:tc>
        <w:tc>
          <w:tcPr>
            <w:tcW w:w="1622" w:type="dxa"/>
          </w:tcPr>
          <w:p w14:paraId="0311D4C3" w14:textId="77777777" w:rsidR="00D05DE9" w:rsidRPr="00392408" w:rsidRDefault="00D05DE9" w:rsidP="00073E07">
            <w:pPr>
              <w:pStyle w:val="p31"/>
              <w:jc w:val="center"/>
            </w:pPr>
            <w:r w:rsidRPr="00392408">
              <w:t>16</w:t>
            </w:r>
          </w:p>
          <w:p w14:paraId="5E1BF39C" w14:textId="77777777" w:rsidR="00D05DE9" w:rsidRPr="00392408" w:rsidRDefault="00D05DE9" w:rsidP="00073E07">
            <w:pPr>
              <w:jc w:val="center"/>
            </w:pPr>
          </w:p>
        </w:tc>
        <w:tc>
          <w:tcPr>
            <w:tcW w:w="2198" w:type="dxa"/>
          </w:tcPr>
          <w:p w14:paraId="715D9F68" w14:textId="77777777" w:rsidR="00D05DE9" w:rsidRDefault="00D05DE9" w:rsidP="00073E07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D05DE9" w14:paraId="68C4ABB9" w14:textId="77777777" w:rsidTr="00073E07">
        <w:tc>
          <w:tcPr>
            <w:tcW w:w="660" w:type="dxa"/>
          </w:tcPr>
          <w:p w14:paraId="73CB7666" w14:textId="77777777" w:rsidR="00D05DE9" w:rsidRDefault="00D05DE9" w:rsidP="00073E07">
            <w:pPr>
              <w:pStyle w:val="p31"/>
            </w:pPr>
            <w:r>
              <w:t>7</w:t>
            </w:r>
          </w:p>
        </w:tc>
        <w:tc>
          <w:tcPr>
            <w:tcW w:w="5147" w:type="dxa"/>
          </w:tcPr>
          <w:p w14:paraId="5F8A187F" w14:textId="77777777" w:rsidR="00D05DE9" w:rsidRDefault="00D05DE9" w:rsidP="00073E07">
            <w:pPr>
              <w:pStyle w:val="p31"/>
            </w:pPr>
            <w:r>
              <w:rPr>
                <w:rStyle w:val="212pt"/>
                <w:rFonts w:eastAsia="Tahoma"/>
              </w:rPr>
              <w:t>Разработка технического задания на информационную систему.</w:t>
            </w:r>
          </w:p>
        </w:tc>
        <w:tc>
          <w:tcPr>
            <w:tcW w:w="1622" w:type="dxa"/>
          </w:tcPr>
          <w:p w14:paraId="4FDA9A46" w14:textId="77777777" w:rsidR="00D05DE9" w:rsidRPr="00711146" w:rsidRDefault="00D05DE9" w:rsidP="00073E07">
            <w:pPr>
              <w:pStyle w:val="p31"/>
              <w:jc w:val="center"/>
            </w:pPr>
            <w:r w:rsidRPr="00711146">
              <w:t>4</w:t>
            </w:r>
          </w:p>
        </w:tc>
        <w:tc>
          <w:tcPr>
            <w:tcW w:w="2198" w:type="dxa"/>
          </w:tcPr>
          <w:p w14:paraId="105D5CFA" w14:textId="77777777" w:rsidR="00D05DE9" w:rsidRDefault="00D05DE9" w:rsidP="00073E07">
            <w:pPr>
              <w:pStyle w:val="p31"/>
              <w:jc w:val="center"/>
            </w:pPr>
            <w:r>
              <w:t>Защита отчета о работе</w:t>
            </w:r>
          </w:p>
        </w:tc>
      </w:tr>
      <w:tr w:rsidR="00D05DE9" w14:paraId="0FA1A89C" w14:textId="77777777" w:rsidTr="00073E07">
        <w:trPr>
          <w:trHeight w:val="58"/>
        </w:trPr>
        <w:tc>
          <w:tcPr>
            <w:tcW w:w="660" w:type="dxa"/>
          </w:tcPr>
          <w:p w14:paraId="5BFCCE4B" w14:textId="77777777" w:rsidR="00D05DE9" w:rsidRDefault="00D05DE9" w:rsidP="00073E07">
            <w:pPr>
              <w:pStyle w:val="p31"/>
            </w:pPr>
            <w:r>
              <w:t>8</w:t>
            </w:r>
          </w:p>
        </w:tc>
        <w:tc>
          <w:tcPr>
            <w:tcW w:w="5147" w:type="dxa"/>
          </w:tcPr>
          <w:p w14:paraId="0C82F747" w14:textId="77777777" w:rsidR="00D05DE9" w:rsidRDefault="00D05DE9" w:rsidP="00073E07">
            <w:pPr>
              <w:pStyle w:val="p31"/>
            </w:pPr>
            <w:r>
              <w:t>Расчет стоимости информационной системы.</w:t>
            </w:r>
          </w:p>
        </w:tc>
        <w:tc>
          <w:tcPr>
            <w:tcW w:w="1622" w:type="dxa"/>
          </w:tcPr>
          <w:p w14:paraId="17552514" w14:textId="77777777" w:rsidR="00D05DE9" w:rsidRPr="00711146" w:rsidRDefault="00D05DE9" w:rsidP="00073E07">
            <w:pPr>
              <w:pStyle w:val="p31"/>
              <w:jc w:val="center"/>
            </w:pPr>
            <w:r w:rsidRPr="00711146">
              <w:t>2</w:t>
            </w:r>
          </w:p>
        </w:tc>
        <w:tc>
          <w:tcPr>
            <w:tcW w:w="2198" w:type="dxa"/>
          </w:tcPr>
          <w:p w14:paraId="387C3247" w14:textId="77777777" w:rsidR="00D05DE9" w:rsidRDefault="00D05DE9" w:rsidP="00073E07">
            <w:pPr>
              <w:pStyle w:val="p31"/>
              <w:jc w:val="center"/>
            </w:pPr>
            <w:r w:rsidRPr="00D8745D">
              <w:t>Фронтальный опрос</w:t>
            </w:r>
          </w:p>
        </w:tc>
      </w:tr>
      <w:tr w:rsidR="00D05DE9" w14:paraId="4C6C83C4" w14:textId="77777777" w:rsidTr="00073E07">
        <w:tc>
          <w:tcPr>
            <w:tcW w:w="660" w:type="dxa"/>
          </w:tcPr>
          <w:p w14:paraId="47CE21D8" w14:textId="77777777" w:rsidR="00D05DE9" w:rsidRDefault="00D05DE9" w:rsidP="00073E07">
            <w:pPr>
              <w:pStyle w:val="p31"/>
            </w:pPr>
            <w:r>
              <w:t>9</w:t>
            </w:r>
          </w:p>
        </w:tc>
        <w:tc>
          <w:tcPr>
            <w:tcW w:w="5147" w:type="dxa"/>
          </w:tcPr>
          <w:p w14:paraId="49F525A6" w14:textId="77777777" w:rsidR="00D05DE9" w:rsidRPr="0088296B" w:rsidRDefault="00D05DE9" w:rsidP="00073E07">
            <w:pPr>
              <w:pStyle w:val="p31"/>
            </w:pPr>
            <w:r>
              <w:t>Разработка прототипа дизайна информационной системы</w:t>
            </w:r>
          </w:p>
        </w:tc>
        <w:tc>
          <w:tcPr>
            <w:tcW w:w="1622" w:type="dxa"/>
          </w:tcPr>
          <w:p w14:paraId="5CB22466" w14:textId="77777777" w:rsidR="00D05DE9" w:rsidRPr="00711146" w:rsidRDefault="00D05DE9" w:rsidP="00073E07">
            <w:pPr>
              <w:pStyle w:val="p31"/>
              <w:jc w:val="center"/>
            </w:pPr>
            <w:r w:rsidRPr="00711146">
              <w:t>4</w:t>
            </w:r>
          </w:p>
        </w:tc>
        <w:tc>
          <w:tcPr>
            <w:tcW w:w="2198" w:type="dxa"/>
          </w:tcPr>
          <w:p w14:paraId="392B47C1" w14:textId="77777777" w:rsidR="00D05DE9" w:rsidRDefault="00D05DE9" w:rsidP="00073E07">
            <w:pPr>
              <w:pStyle w:val="p31"/>
              <w:jc w:val="center"/>
            </w:pPr>
            <w:r w:rsidRPr="00D8745D">
              <w:t>Фронтальный опрос</w:t>
            </w:r>
          </w:p>
        </w:tc>
      </w:tr>
      <w:tr w:rsidR="00D05DE9" w14:paraId="7A21C140" w14:textId="77777777" w:rsidTr="00073E07">
        <w:tc>
          <w:tcPr>
            <w:tcW w:w="660" w:type="dxa"/>
          </w:tcPr>
          <w:p w14:paraId="7A07C912" w14:textId="77777777" w:rsidR="00D05DE9" w:rsidRDefault="00D05DE9" w:rsidP="00073E07">
            <w:pPr>
              <w:pStyle w:val="p31"/>
            </w:pPr>
            <w:r>
              <w:t>10</w:t>
            </w:r>
          </w:p>
        </w:tc>
        <w:tc>
          <w:tcPr>
            <w:tcW w:w="5147" w:type="dxa"/>
          </w:tcPr>
          <w:p w14:paraId="17B9B3B3" w14:textId="77777777" w:rsidR="00D05DE9" w:rsidRDefault="00D05DE9" w:rsidP="00073E07">
            <w:pPr>
              <w:pStyle w:val="p31"/>
            </w:pPr>
            <w:r>
              <w:t>Оформление отчета</w:t>
            </w:r>
          </w:p>
        </w:tc>
        <w:tc>
          <w:tcPr>
            <w:tcW w:w="1622" w:type="dxa"/>
          </w:tcPr>
          <w:p w14:paraId="4A2F8CC1" w14:textId="77777777" w:rsidR="00D05DE9" w:rsidRPr="00711146" w:rsidRDefault="00D05DE9" w:rsidP="00073E07">
            <w:pPr>
              <w:pStyle w:val="p31"/>
              <w:jc w:val="center"/>
            </w:pPr>
            <w:r w:rsidRPr="00711146">
              <w:t>2</w:t>
            </w:r>
          </w:p>
        </w:tc>
        <w:tc>
          <w:tcPr>
            <w:tcW w:w="2198" w:type="dxa"/>
          </w:tcPr>
          <w:p w14:paraId="1D37A0D5" w14:textId="77777777" w:rsidR="00D05DE9" w:rsidRDefault="00D05DE9" w:rsidP="00073E07">
            <w:pPr>
              <w:pStyle w:val="p31"/>
              <w:jc w:val="center"/>
            </w:pPr>
            <w:r>
              <w:t>Защита отчета о работе</w:t>
            </w:r>
          </w:p>
        </w:tc>
      </w:tr>
    </w:tbl>
    <w:p w14:paraId="7BFFA517" w14:textId="77777777" w:rsidR="00D05DE9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-1"/>
          <w:sz w:val="24"/>
          <w:szCs w:val="24"/>
        </w:rPr>
      </w:pPr>
    </w:p>
    <w:p w14:paraId="196D527A" w14:textId="77777777" w:rsidR="00D05DE9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1A0DD0">
        <w:rPr>
          <w:spacing w:val="-1"/>
          <w:sz w:val="24"/>
          <w:szCs w:val="24"/>
        </w:rPr>
        <w:t>7.</w:t>
      </w:r>
      <w:r w:rsidRPr="001A0DD0">
        <w:rPr>
          <w:sz w:val="24"/>
          <w:szCs w:val="24"/>
        </w:rPr>
        <w:tab/>
        <w:t>Формы промежуточной аттестации (по итогам учебной</w:t>
      </w:r>
      <w:r>
        <w:rPr>
          <w:sz w:val="24"/>
          <w:szCs w:val="24"/>
        </w:rPr>
        <w:t xml:space="preserve"> </w:t>
      </w:r>
      <w:r w:rsidRPr="001A0DD0">
        <w:rPr>
          <w:sz w:val="24"/>
          <w:szCs w:val="24"/>
        </w:rPr>
        <w:t>практики):</w:t>
      </w:r>
      <w:r>
        <w:rPr>
          <w:sz w:val="24"/>
          <w:szCs w:val="24"/>
        </w:rPr>
        <w:t xml:space="preserve"> </w:t>
      </w:r>
      <w:r w:rsidRPr="001A0DD0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1201D42F" w14:textId="77777777" w:rsidR="00D05DE9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Pr="001A0DD0">
        <w:rPr>
          <w:spacing w:val="-1"/>
          <w:sz w:val="24"/>
          <w:szCs w:val="24"/>
        </w:rPr>
        <w:t>.</w:t>
      </w:r>
      <w:r w:rsidRPr="001A0DD0">
        <w:rPr>
          <w:sz w:val="24"/>
          <w:szCs w:val="24"/>
        </w:rPr>
        <w:tab/>
        <w:t>Учебно-методическое и информационное обеспечение</w:t>
      </w:r>
      <w:r>
        <w:rPr>
          <w:sz w:val="24"/>
          <w:szCs w:val="24"/>
        </w:rPr>
        <w:t xml:space="preserve"> </w:t>
      </w:r>
      <w:r w:rsidRPr="001A0DD0">
        <w:rPr>
          <w:sz w:val="24"/>
          <w:szCs w:val="24"/>
        </w:rPr>
        <w:t xml:space="preserve">производственной </w:t>
      </w:r>
      <w:r w:rsidRPr="001A0DD0">
        <w:rPr>
          <w:sz w:val="24"/>
          <w:szCs w:val="24"/>
        </w:rPr>
        <w:lastRenderedPageBreak/>
        <w:t>практики</w:t>
      </w:r>
      <w:bookmarkStart w:id="5" w:name="bookmark30"/>
      <w:r w:rsidRPr="001A0DD0">
        <w:rPr>
          <w:sz w:val="24"/>
          <w:szCs w:val="24"/>
        </w:rPr>
        <w:t xml:space="preserve"> </w:t>
      </w:r>
    </w:p>
    <w:p w14:paraId="6B35DBF3" w14:textId="77777777" w:rsidR="00D05DE9" w:rsidRPr="001A0DD0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bookmarkEnd w:id="5"/>
    <w:p w14:paraId="0C43E10E" w14:textId="77777777" w:rsidR="00D05DE9" w:rsidRDefault="00D05DE9" w:rsidP="00D05DE9">
      <w:pPr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0DD0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231D9F98" w14:textId="77777777" w:rsidR="00D77432" w:rsidRPr="00D77432" w:rsidRDefault="00D77432" w:rsidP="00D7743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М. Эффективное тестирование программного обеспечения/ М.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; пер. с англ. А.Н. Киселева. – М.: ДМК Пресс, 2023.-370 с.</w:t>
      </w:r>
    </w:p>
    <w:p w14:paraId="428044F6" w14:textId="77777777" w:rsidR="00D77432" w:rsidRPr="00D77432" w:rsidRDefault="00D77432" w:rsidP="00D7743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Гниденко, И. Г.  Технология разработки программного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обеспечения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для среднего профессионального образования / И. Г. Гниденко, Ф. Ф. Павлов, Д. Ю. Федоров.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 доп. — М: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248 с. </w:t>
      </w:r>
    </w:p>
    <w:p w14:paraId="4DE27ACA" w14:textId="77777777" w:rsidR="00D77432" w:rsidRPr="00D77432" w:rsidRDefault="00D77432" w:rsidP="00D7743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Е. П.  Информационные системы: управление жизненным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циклом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и практикум для среднего профессионального образования / Е. П. 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 и доп. —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486 с. </w:t>
      </w:r>
    </w:p>
    <w:p w14:paraId="048D8708" w14:textId="77777777" w:rsidR="00D77432" w:rsidRPr="00D77432" w:rsidRDefault="00D77432" w:rsidP="00D7743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С. М. Основы тестирования и верификации программного обеспечения / С. М.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— 3-е изд., стер. — Санкт-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Петербург 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Лань, 2023. — 344 с. </w:t>
      </w:r>
    </w:p>
    <w:p w14:paraId="4481E3BF" w14:textId="77777777" w:rsidR="00D77432" w:rsidRPr="00D77432" w:rsidRDefault="00D77432" w:rsidP="00D77432">
      <w:pPr>
        <w:pStyle w:val="a3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Перлова О.Н. Проектирование и разработка информационных систем.: учебник для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студ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учреждений сред. </w:t>
      </w:r>
      <w:proofErr w:type="spellStart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проф.образования</w:t>
      </w:r>
      <w:proofErr w:type="spellEnd"/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/ Перлова О.Н, Ляпина О.П., Гусева А.В. – 3-е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– М.: Издательский центр «Академия», 2020. – 256 с.</w:t>
      </w:r>
    </w:p>
    <w:p w14:paraId="460AE5D0" w14:textId="77777777" w:rsidR="00D77432" w:rsidRPr="00D77432" w:rsidRDefault="00D77432" w:rsidP="00D77432">
      <w:pPr>
        <w:pStyle w:val="a3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Рудаков А.В. Технология разработки программных продуктов. Практикум: учеб. пособие для студ. учреждений сред. проф. образования / А.В. Рудаков, Г.Н. Федорова. – 4-е изд., стер. – М.: Издательский центр «Академия», 2019. – 192 с</w:t>
      </w:r>
    </w:p>
    <w:p w14:paraId="2B1F24B8" w14:textId="77777777" w:rsidR="00D77432" w:rsidRPr="00D77432" w:rsidRDefault="00D77432" w:rsidP="00D77432">
      <w:pPr>
        <w:pStyle w:val="a3"/>
        <w:numPr>
          <w:ilvl w:val="0"/>
          <w:numId w:val="4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Чистов Д.В. Проектирование информационных систем. / Д.В. Чистов, П.П. Мельников, А.В. Золотарев. – М.: Издательский центр «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», 2020. – 258 с</w:t>
      </w:r>
    </w:p>
    <w:p w14:paraId="64D07D9C" w14:textId="77777777" w:rsidR="00D77432" w:rsidRPr="00D77432" w:rsidRDefault="00D77432" w:rsidP="00D77432">
      <w:pPr>
        <w:ind w:left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6FB08D" w14:textId="77777777" w:rsidR="00D05DE9" w:rsidRDefault="00D05DE9" w:rsidP="0026235F">
      <w:pPr>
        <w:pageBreakBefore/>
        <w:jc w:val="right"/>
        <w:rPr>
          <w:rStyle w:val="a9"/>
          <w:rFonts w:ascii="Times New Roman" w:hAnsi="Times New Roman"/>
          <w:b/>
          <w:bCs/>
          <w:sz w:val="24"/>
          <w:szCs w:val="24"/>
        </w:rPr>
      </w:pPr>
      <w:r w:rsidRPr="00B739DA">
        <w:rPr>
          <w:rStyle w:val="a9"/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2</w:t>
      </w:r>
    </w:p>
    <w:p w14:paraId="30D4D3C3" w14:textId="77777777" w:rsidR="00D05DE9" w:rsidRDefault="00D05DE9" w:rsidP="00D05DE9">
      <w:pPr>
        <w:jc w:val="right"/>
        <w:rPr>
          <w:rStyle w:val="a9"/>
          <w:rFonts w:ascii="Times New Roman" w:hAnsi="Times New Roman"/>
          <w:b/>
          <w:bCs/>
          <w:sz w:val="24"/>
          <w:szCs w:val="24"/>
        </w:rPr>
      </w:pPr>
    </w:p>
    <w:p w14:paraId="6FCC9EB4" w14:textId="77777777" w:rsidR="00D05DE9" w:rsidRPr="00D627AB" w:rsidRDefault="00D05DE9" w:rsidP="00D05DE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627AB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</w:t>
      </w:r>
    </w:p>
    <w:p w14:paraId="17F14871" w14:textId="77777777" w:rsidR="00D05DE9" w:rsidRPr="00522C57" w:rsidRDefault="00D05DE9" w:rsidP="00D05DE9">
      <w:pPr>
        <w:shd w:val="clear" w:color="auto" w:fill="FFFFFF"/>
        <w:tabs>
          <w:tab w:val="left" w:pos="540"/>
          <w:tab w:val="left" w:leader="underscore" w:pos="8558"/>
        </w:tabs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1. Цель и планируемые результаты освоения производственной практики ПМ 05. Проектирование и разработка информационных систем </w:t>
      </w:r>
    </w:p>
    <w:p w14:paraId="1E74E401" w14:textId="77777777" w:rsidR="00D05DE9" w:rsidRPr="00522C57" w:rsidRDefault="00D05DE9" w:rsidP="00D05DE9">
      <w:pPr>
        <w:shd w:val="clear" w:color="auto" w:fill="FFFFFF"/>
        <w:tabs>
          <w:tab w:val="left" w:pos="917"/>
          <w:tab w:val="left" w:leader="underscore" w:pos="9356"/>
        </w:tabs>
        <w:ind w:right="-1" w:firstLine="709"/>
        <w:jc w:val="both"/>
        <w:rPr>
          <w:rFonts w:ascii="Times New Roman" w:hAnsi="Times New Roman"/>
          <w:sz w:val="24"/>
        </w:rPr>
      </w:pPr>
      <w:r w:rsidRPr="00522C57">
        <w:rPr>
          <w:rFonts w:ascii="Times New Roman" w:hAnsi="Times New Roman"/>
          <w:spacing w:val="-2"/>
          <w:sz w:val="24"/>
        </w:rPr>
        <w:t xml:space="preserve">Целями производственной практики </w:t>
      </w:r>
      <w:r w:rsidRPr="00522C57">
        <w:rPr>
          <w:rFonts w:ascii="Times New Roman" w:hAnsi="Times New Roman"/>
          <w:sz w:val="24"/>
        </w:rPr>
        <w:t>являются</w:t>
      </w:r>
      <w:r w:rsidRPr="00522C57"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 w:rsidRPr="00522C57"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 w:rsidRPr="00522C57"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 w:rsidRPr="00522C57">
        <w:rPr>
          <w:rFonts w:ascii="Times New Roman" w:hAnsi="Times New Roman"/>
          <w:bCs/>
          <w:sz w:val="24"/>
        </w:rPr>
        <w:t>.</w:t>
      </w:r>
    </w:p>
    <w:p w14:paraId="055BC2BF" w14:textId="77777777" w:rsidR="00D05DE9" w:rsidRPr="00522C57" w:rsidRDefault="00D05DE9" w:rsidP="00D05D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ADEB2" w14:textId="77777777" w:rsidR="00D05DE9" w:rsidRPr="00522C57" w:rsidRDefault="00D05DE9" w:rsidP="00D05DE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57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6"/>
      </w:tblGrid>
      <w:tr w:rsidR="00D05DE9" w:rsidRPr="00522C57" w14:paraId="6AC9742C" w14:textId="77777777" w:rsidTr="00073E07">
        <w:tc>
          <w:tcPr>
            <w:tcW w:w="1229" w:type="dxa"/>
          </w:tcPr>
          <w:p w14:paraId="4F4E2D2D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05280160" w14:textId="77777777" w:rsidR="00D05DE9" w:rsidRPr="00522C57" w:rsidRDefault="00D05DE9" w:rsidP="00073E0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05DE9" w:rsidRPr="00522C57" w14:paraId="3DB31E76" w14:textId="77777777" w:rsidTr="00073E07">
        <w:trPr>
          <w:trHeight w:val="327"/>
        </w:trPr>
        <w:tc>
          <w:tcPr>
            <w:tcW w:w="1229" w:type="dxa"/>
          </w:tcPr>
          <w:p w14:paraId="4D7AB3F2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77561D68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05DE9" w:rsidRPr="00522C57" w14:paraId="3D7F851A" w14:textId="77777777" w:rsidTr="00073E07">
        <w:tc>
          <w:tcPr>
            <w:tcW w:w="1229" w:type="dxa"/>
          </w:tcPr>
          <w:p w14:paraId="1BA45C20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0B6F078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</w:t>
            </w:r>
            <w:proofErr w:type="gramStart"/>
            <w:r w:rsidRPr="00522C57">
              <w:rPr>
                <w:rFonts w:ascii="Times New Roman" w:eastAsia="Calibri" w:hAnsi="Times New Roman" w:cs="Times New Roman"/>
                <w:sz w:val="24"/>
              </w:rPr>
              <w:t>интерпретации информации</w:t>
            </w:r>
            <w:proofErr w:type="gramEnd"/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D05DE9" w:rsidRPr="00522C57" w14:paraId="46D88DC6" w14:textId="77777777" w:rsidTr="00073E07">
        <w:tc>
          <w:tcPr>
            <w:tcW w:w="1229" w:type="dxa"/>
          </w:tcPr>
          <w:p w14:paraId="60221AD9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176CDFF6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05DE9" w:rsidRPr="00522C57" w14:paraId="5BCB7E65" w14:textId="77777777" w:rsidTr="00073E07">
        <w:tc>
          <w:tcPr>
            <w:tcW w:w="1229" w:type="dxa"/>
          </w:tcPr>
          <w:p w14:paraId="7CC3C19D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7CE79852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05DE9" w:rsidRPr="00522C57" w14:paraId="7B0695B7" w14:textId="77777777" w:rsidTr="00073E07">
        <w:tc>
          <w:tcPr>
            <w:tcW w:w="1229" w:type="dxa"/>
          </w:tcPr>
          <w:p w14:paraId="28BCC53B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6CE7286C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05DE9" w:rsidRPr="00522C57" w14:paraId="10129F4F" w14:textId="77777777" w:rsidTr="00073E07">
        <w:tc>
          <w:tcPr>
            <w:tcW w:w="1229" w:type="dxa"/>
          </w:tcPr>
          <w:p w14:paraId="46AA8FA1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185500F6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3576472F" w14:textId="77777777" w:rsidR="00D05DE9" w:rsidRPr="00522C57" w:rsidRDefault="00D05DE9" w:rsidP="00D05DE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5935E" w14:textId="77777777" w:rsidR="00D05DE9" w:rsidRPr="00522C57" w:rsidRDefault="00D05DE9" w:rsidP="00D05DE9">
      <w:pPr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160"/>
      </w:tblGrid>
      <w:tr w:rsidR="00D05DE9" w:rsidRPr="00522C57" w14:paraId="40D31DEB" w14:textId="77777777" w:rsidTr="00073E07">
        <w:tc>
          <w:tcPr>
            <w:tcW w:w="1204" w:type="dxa"/>
          </w:tcPr>
          <w:p w14:paraId="264346F4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7E05D541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05DE9" w:rsidRPr="00522C57" w14:paraId="0355C54B" w14:textId="77777777" w:rsidTr="00073E07">
        <w:tc>
          <w:tcPr>
            <w:tcW w:w="1204" w:type="dxa"/>
          </w:tcPr>
          <w:p w14:paraId="7E2F8B39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00FCF529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D05DE9" w:rsidRPr="00522C57" w14:paraId="23CECA47" w14:textId="77777777" w:rsidTr="00073E07">
        <w:tc>
          <w:tcPr>
            <w:tcW w:w="1204" w:type="dxa"/>
          </w:tcPr>
          <w:p w14:paraId="0C7E85D9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6CE18C43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D05DE9" w:rsidRPr="00522C57" w14:paraId="4388282F" w14:textId="77777777" w:rsidTr="00073E07">
        <w:tc>
          <w:tcPr>
            <w:tcW w:w="1204" w:type="dxa"/>
          </w:tcPr>
          <w:p w14:paraId="4F32CD0D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6AF13B98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D05DE9" w:rsidRPr="00522C57" w14:paraId="79018F12" w14:textId="77777777" w:rsidTr="00073E07">
        <w:tc>
          <w:tcPr>
            <w:tcW w:w="1204" w:type="dxa"/>
          </w:tcPr>
          <w:p w14:paraId="597A778D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4A494C5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D05DE9" w:rsidRPr="00522C57" w14:paraId="35797E18" w14:textId="77777777" w:rsidTr="00073E07">
        <w:tc>
          <w:tcPr>
            <w:tcW w:w="1204" w:type="dxa"/>
          </w:tcPr>
          <w:p w14:paraId="4BDAA8F7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1E90D649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D05DE9" w:rsidRPr="00522C57" w14:paraId="4411D99E" w14:textId="77777777" w:rsidTr="00073E07">
        <w:tc>
          <w:tcPr>
            <w:tcW w:w="1204" w:type="dxa"/>
          </w:tcPr>
          <w:p w14:paraId="10E734D1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10E1DE17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D05DE9" w:rsidRPr="00522C57" w14:paraId="6D2D4424" w14:textId="77777777" w:rsidTr="00073E07">
        <w:tc>
          <w:tcPr>
            <w:tcW w:w="1204" w:type="dxa"/>
          </w:tcPr>
          <w:p w14:paraId="7BD66440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AD0F3FE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D05DE9" w:rsidRPr="00522C57" w14:paraId="5155B681" w14:textId="77777777" w:rsidTr="00073E07">
        <w:tc>
          <w:tcPr>
            <w:tcW w:w="1204" w:type="dxa"/>
          </w:tcPr>
          <w:p w14:paraId="7C9C166E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0B1575D2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60475C10" w14:textId="77777777" w:rsidR="00D05DE9" w:rsidRPr="00522C57" w:rsidRDefault="00D05DE9" w:rsidP="00D05DE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3AC8D" w14:textId="77777777" w:rsidR="00D05DE9" w:rsidRPr="00522C57" w:rsidRDefault="00D05DE9" w:rsidP="00D05DE9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1F75CA" w14:textId="77777777" w:rsidR="00D05DE9" w:rsidRPr="00522C57" w:rsidRDefault="00D05DE9" w:rsidP="00D05DE9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sz w:val="24"/>
          <w:szCs w:val="24"/>
        </w:rPr>
        <w:t>1.1.3. В результате освоения профессионального модуля обучающийся должен:</w:t>
      </w:r>
    </w:p>
    <w:p w14:paraId="37F694AF" w14:textId="77777777" w:rsidR="00D05DE9" w:rsidRPr="00522C57" w:rsidRDefault="00D05DE9" w:rsidP="00D05DE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D05DE9" w:rsidRPr="00522C57" w14:paraId="3A593BBB" w14:textId="77777777" w:rsidTr="00073E07">
        <w:tc>
          <w:tcPr>
            <w:tcW w:w="1242" w:type="dxa"/>
          </w:tcPr>
          <w:p w14:paraId="09B2D04C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8392" w:type="dxa"/>
          </w:tcPr>
          <w:p w14:paraId="2BEDBB78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5A3DA57C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0A027D69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1C91E62F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24386607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22AEE2ED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2A446368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1CA6674C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36D59245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D05DE9" w:rsidRPr="00522C57" w14:paraId="7F1B960D" w14:textId="77777777" w:rsidTr="00073E07">
        <w:tc>
          <w:tcPr>
            <w:tcW w:w="1242" w:type="dxa"/>
          </w:tcPr>
          <w:p w14:paraId="0C554689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3E7FA1D4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4170145D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03C9FF2B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774EBDC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22D28A9A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021C0898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0882701C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0F13A13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D05DE9" w:rsidRPr="00522C57" w14:paraId="24C3E4DF" w14:textId="77777777" w:rsidTr="00073E07">
        <w:tc>
          <w:tcPr>
            <w:tcW w:w="1242" w:type="dxa"/>
          </w:tcPr>
          <w:p w14:paraId="605869B1" w14:textId="77777777" w:rsidR="00D05DE9" w:rsidRPr="00522C57" w:rsidRDefault="00D05DE9" w:rsidP="00073E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3ADBA25D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16F0955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269CFB80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F692461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2FA59700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7E9E94EB" w14:textId="77777777" w:rsidR="00D05DE9" w:rsidRPr="00522C57" w:rsidRDefault="00D05DE9" w:rsidP="00073E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0A300F43" w14:textId="77777777" w:rsidR="00D05DE9" w:rsidRPr="00522C57" w:rsidRDefault="00D05DE9" w:rsidP="00D05DE9">
      <w:pPr>
        <w:pStyle w:val="p20"/>
        <w:spacing w:before="0" w:beforeAutospacing="0" w:after="0" w:afterAutospacing="0"/>
        <w:jc w:val="both"/>
      </w:pPr>
    </w:p>
    <w:p w14:paraId="70C6456B" w14:textId="77777777" w:rsidR="00D05DE9" w:rsidRPr="00522C57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2. Задачи производственной практики </w:t>
      </w:r>
    </w:p>
    <w:p w14:paraId="0162100A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Задачами производственной практики являются: </w:t>
      </w:r>
    </w:p>
    <w:p w14:paraId="2A0DEDFB" w14:textId="77777777" w:rsidR="00D05DE9" w:rsidRPr="00522C57" w:rsidRDefault="00D05DE9" w:rsidP="00D05DE9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1. закрепление знаний и умений, приобретаемых в результате освоения теоретических курсов, на основе глубокого изучения работы предприятия, учреждения и организации, на которых студент проходит практику;</w:t>
      </w:r>
    </w:p>
    <w:p w14:paraId="736F7F50" w14:textId="77777777" w:rsidR="00D05DE9" w:rsidRPr="00522C57" w:rsidRDefault="00D05DE9" w:rsidP="00D05DE9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2. овладение производственными навыками и передовыми методами труда;</w:t>
      </w:r>
    </w:p>
    <w:p w14:paraId="17741032" w14:textId="77777777" w:rsidR="00D05DE9" w:rsidRPr="00522C57" w:rsidRDefault="00D05DE9" w:rsidP="00D05DE9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3. комплексное формирование общекультурных и профессиональных компетенций.</w:t>
      </w:r>
    </w:p>
    <w:p w14:paraId="5A9E0E3A" w14:textId="77777777" w:rsidR="00D05DE9" w:rsidRPr="00522C57" w:rsidRDefault="00D05DE9" w:rsidP="00D05DE9">
      <w:pPr>
        <w:pStyle w:val="p2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94AC85" w14:textId="77777777" w:rsidR="00D05DE9" w:rsidRPr="00522C57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3. Место производственной практики в структуре ООП </w:t>
      </w:r>
    </w:p>
    <w:p w14:paraId="6EAB6845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522C57">
        <w:lastRenderedPageBreak/>
        <w:t>Производственная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40CC05F1" w14:textId="77777777" w:rsidR="00D05DE9" w:rsidRPr="00522C57" w:rsidRDefault="00D05DE9" w:rsidP="00D05D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 xml:space="preserve">Производственной практике предшествуют: </w:t>
      </w:r>
      <w:r w:rsidRPr="00522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МДК 05.01. Проектирование и дизайн информационных систем, МДК 05.02 Разработка кода информационных систем, МДК 05.03 Тестирование информационных систем.</w:t>
      </w:r>
    </w:p>
    <w:p w14:paraId="6E0CD786" w14:textId="77777777" w:rsidR="00D05DE9" w:rsidRPr="00522C57" w:rsidRDefault="00D05DE9" w:rsidP="00D05D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B51BDF" w14:textId="77777777" w:rsidR="00D05DE9" w:rsidRPr="00522C57" w:rsidRDefault="00D05DE9" w:rsidP="00D05DE9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>4. Формы проведения производственной практики</w:t>
      </w:r>
    </w:p>
    <w:p w14:paraId="27FB454E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Формой проведения </w:t>
      </w:r>
      <w:proofErr w:type="spellStart"/>
      <w:r w:rsidRPr="00522C57">
        <w:t>производсвтенной</w:t>
      </w:r>
      <w:proofErr w:type="spellEnd"/>
      <w:r w:rsidRPr="00522C57">
        <w:t xml:space="preserve"> практики является решение производственных ситуаций по формированию практических умений и выполнение индивидуальных профессиональных заданий.</w:t>
      </w:r>
    </w:p>
    <w:p w14:paraId="6D9E8E96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</w:p>
    <w:p w14:paraId="76D0F4BE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522C57">
        <w:rPr>
          <w:rStyle w:val="s2"/>
          <w:b/>
        </w:rPr>
        <w:t>5. Место и время проведения производственной практики</w:t>
      </w:r>
    </w:p>
    <w:p w14:paraId="494A1EB9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522C57">
        <w:rPr>
          <w:rStyle w:val="s2"/>
        </w:rPr>
        <w:t xml:space="preserve">Производственная </w:t>
      </w:r>
      <w:r w:rsidRPr="00522C57">
        <w:t>практика проводится на базе предприятий и организаций г. Щекино и Тульской области на основании заключенных договоров о совместной деятельности по подготовке специалистов.</w:t>
      </w:r>
    </w:p>
    <w:p w14:paraId="3B89893B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  <w:r w:rsidRPr="00522C57">
        <w:t>Сроки проведения практики: 6 семестр, в течение 2 недель.</w:t>
      </w:r>
    </w:p>
    <w:p w14:paraId="26627719" w14:textId="77777777" w:rsidR="00D05DE9" w:rsidRPr="00522C57" w:rsidRDefault="00D05DE9" w:rsidP="00D05DE9">
      <w:pPr>
        <w:pStyle w:val="p22"/>
        <w:spacing w:before="0" w:beforeAutospacing="0" w:after="0" w:afterAutospacing="0"/>
        <w:ind w:firstLine="567"/>
        <w:jc w:val="both"/>
      </w:pPr>
    </w:p>
    <w:p w14:paraId="2A7FCBAE" w14:textId="77777777" w:rsidR="00D05DE9" w:rsidRPr="00522C57" w:rsidRDefault="00D05DE9" w:rsidP="00D05DE9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>6. Структура и содержание учебной практики</w:t>
      </w:r>
    </w:p>
    <w:p w14:paraId="03B5A4A3" w14:textId="77777777" w:rsidR="00D05DE9" w:rsidRPr="00522C57" w:rsidRDefault="00D05DE9" w:rsidP="00D05DE9">
      <w:pPr>
        <w:pStyle w:val="p31"/>
        <w:spacing w:before="0" w:beforeAutospacing="0" w:after="0" w:afterAutospacing="0"/>
      </w:pPr>
      <w:r w:rsidRPr="00522C57">
        <w:t>Общая трудоемкость учебной практики составляет 2 недели (72 ч.).</w:t>
      </w:r>
    </w:p>
    <w:p w14:paraId="6A79AD32" w14:textId="77777777" w:rsidR="00D05DE9" w:rsidRPr="00522C57" w:rsidRDefault="00D05DE9" w:rsidP="00D05DE9">
      <w:pPr>
        <w:pStyle w:val="p31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"/>
        <w:gridCol w:w="4637"/>
        <w:gridCol w:w="1909"/>
        <w:gridCol w:w="2157"/>
      </w:tblGrid>
      <w:tr w:rsidR="00D05DE9" w:rsidRPr="00522C57" w14:paraId="4A16164C" w14:textId="77777777" w:rsidTr="00073E07">
        <w:tc>
          <w:tcPr>
            <w:tcW w:w="659" w:type="dxa"/>
            <w:vAlign w:val="center"/>
          </w:tcPr>
          <w:p w14:paraId="58F648E7" w14:textId="77777777" w:rsidR="00D05DE9" w:rsidRPr="00522C57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№ п/п</w:t>
            </w:r>
          </w:p>
        </w:tc>
        <w:tc>
          <w:tcPr>
            <w:tcW w:w="4829" w:type="dxa"/>
            <w:vAlign w:val="center"/>
          </w:tcPr>
          <w:p w14:paraId="7B57BBC7" w14:textId="77777777" w:rsidR="00D05DE9" w:rsidRPr="00522C57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Разделы (этапы) практики</w:t>
            </w:r>
          </w:p>
        </w:tc>
        <w:tc>
          <w:tcPr>
            <w:tcW w:w="1941" w:type="dxa"/>
          </w:tcPr>
          <w:p w14:paraId="6FCBB6C7" w14:textId="77777777" w:rsidR="00D05DE9" w:rsidRPr="00522C57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Количество часов</w:t>
            </w:r>
          </w:p>
        </w:tc>
        <w:tc>
          <w:tcPr>
            <w:tcW w:w="2198" w:type="dxa"/>
            <w:vAlign w:val="center"/>
          </w:tcPr>
          <w:p w14:paraId="752FE94D" w14:textId="77777777" w:rsidR="00D05DE9" w:rsidRPr="00522C57" w:rsidRDefault="00D05DE9" w:rsidP="00073E07">
            <w:pPr>
              <w:pStyle w:val="p31"/>
              <w:jc w:val="center"/>
              <w:rPr>
                <w:b/>
                <w:bCs/>
              </w:rPr>
            </w:pPr>
            <w:r w:rsidRPr="00522C57">
              <w:rPr>
                <w:b/>
                <w:bCs/>
              </w:rPr>
              <w:t>Формы текущего контроля</w:t>
            </w:r>
          </w:p>
        </w:tc>
      </w:tr>
      <w:tr w:rsidR="00D05DE9" w:rsidRPr="00522C57" w14:paraId="6476AD28" w14:textId="77777777" w:rsidTr="00073E07">
        <w:tc>
          <w:tcPr>
            <w:tcW w:w="659" w:type="dxa"/>
          </w:tcPr>
          <w:p w14:paraId="4C624E08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</w:t>
            </w:r>
          </w:p>
        </w:tc>
        <w:tc>
          <w:tcPr>
            <w:tcW w:w="4829" w:type="dxa"/>
          </w:tcPr>
          <w:p w14:paraId="72585C60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Подготовительный этап. </w:t>
            </w:r>
          </w:p>
          <w:p w14:paraId="42DCB60D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Инструктаж по охране труда на месте практики</w:t>
            </w:r>
          </w:p>
        </w:tc>
        <w:tc>
          <w:tcPr>
            <w:tcW w:w="1941" w:type="dxa"/>
            <w:vAlign w:val="center"/>
          </w:tcPr>
          <w:p w14:paraId="2840EF36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2</w:t>
            </w:r>
          </w:p>
        </w:tc>
        <w:tc>
          <w:tcPr>
            <w:tcW w:w="2198" w:type="dxa"/>
          </w:tcPr>
          <w:p w14:paraId="5E259FF7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D05DE9" w:rsidRPr="00522C57" w14:paraId="67577073" w14:textId="77777777" w:rsidTr="00073E07">
        <w:tc>
          <w:tcPr>
            <w:tcW w:w="659" w:type="dxa"/>
          </w:tcPr>
          <w:p w14:paraId="37DDBCFC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2</w:t>
            </w:r>
          </w:p>
        </w:tc>
        <w:tc>
          <w:tcPr>
            <w:tcW w:w="4829" w:type="dxa"/>
          </w:tcPr>
          <w:p w14:paraId="50A7E723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Анализ предметной области. </w:t>
            </w:r>
          </w:p>
          <w:p w14:paraId="545B108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Сбор и анализ данных о компании, изучение организационной структуры, определение миссии компании. Моделирование предметной области </w:t>
            </w:r>
            <w:r w:rsidRPr="00522C57">
              <w:rPr>
                <w:rStyle w:val="212pt"/>
                <w:rFonts w:eastAsia="Tahoma"/>
              </w:rPr>
              <w:t>в</w:t>
            </w:r>
            <w:r w:rsidRPr="00522C57">
              <w:t xml:space="preserve"> векторном графическом редакторе </w:t>
            </w:r>
            <w:proofErr w:type="spellStart"/>
            <w:r w:rsidRPr="00522C57">
              <w:t>Visio</w:t>
            </w:r>
            <w:proofErr w:type="spellEnd"/>
            <w:r w:rsidRPr="00522C57">
              <w:rPr>
                <w:rStyle w:val="212pt"/>
                <w:rFonts w:eastAsia="Tahoma"/>
              </w:rPr>
              <w:t xml:space="preserve"> (контекстная диаграмма, диаграммы декомпозиции, диаграмма потоков данных).</w:t>
            </w:r>
          </w:p>
        </w:tc>
        <w:tc>
          <w:tcPr>
            <w:tcW w:w="1941" w:type="dxa"/>
            <w:vAlign w:val="center"/>
          </w:tcPr>
          <w:p w14:paraId="449579E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14</w:t>
            </w:r>
          </w:p>
        </w:tc>
        <w:tc>
          <w:tcPr>
            <w:tcW w:w="2198" w:type="dxa"/>
          </w:tcPr>
          <w:p w14:paraId="3571BC7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2B6D1BC1" w14:textId="77777777" w:rsidTr="00073E07">
        <w:tc>
          <w:tcPr>
            <w:tcW w:w="659" w:type="dxa"/>
          </w:tcPr>
          <w:p w14:paraId="2081E277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3</w:t>
            </w:r>
          </w:p>
        </w:tc>
        <w:tc>
          <w:tcPr>
            <w:tcW w:w="4829" w:type="dxa"/>
          </w:tcPr>
          <w:p w14:paraId="31D9BE4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Анализ имеющихся в компании информационных систем. Выбор системы для изучения</w:t>
            </w:r>
          </w:p>
        </w:tc>
        <w:tc>
          <w:tcPr>
            <w:tcW w:w="1941" w:type="dxa"/>
            <w:vAlign w:val="center"/>
          </w:tcPr>
          <w:p w14:paraId="09659BD6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1A1825C1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0AC197E6" w14:textId="77777777" w:rsidTr="00073E07">
        <w:tc>
          <w:tcPr>
            <w:tcW w:w="659" w:type="dxa"/>
          </w:tcPr>
          <w:p w14:paraId="13CE8F43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4</w:t>
            </w:r>
          </w:p>
        </w:tc>
        <w:tc>
          <w:tcPr>
            <w:tcW w:w="4829" w:type="dxa"/>
          </w:tcPr>
          <w:p w14:paraId="765AB023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схемы документооборота,</w:t>
            </w:r>
          </w:p>
          <w:p w14:paraId="102434C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стандартов и эксплуатационной документации. </w:t>
            </w:r>
          </w:p>
        </w:tc>
        <w:tc>
          <w:tcPr>
            <w:tcW w:w="1941" w:type="dxa"/>
            <w:vAlign w:val="center"/>
          </w:tcPr>
          <w:p w14:paraId="5808F50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6AAD05BA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D05DE9" w:rsidRPr="00522C57" w14:paraId="18733F60" w14:textId="77777777" w:rsidTr="00073E07">
        <w:tc>
          <w:tcPr>
            <w:tcW w:w="659" w:type="dxa"/>
          </w:tcPr>
          <w:p w14:paraId="3FED188A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5</w:t>
            </w:r>
          </w:p>
        </w:tc>
        <w:tc>
          <w:tcPr>
            <w:tcW w:w="4829" w:type="dxa"/>
          </w:tcPr>
          <w:p w14:paraId="05D332A3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 xml:space="preserve">Построение модели информационной </w:t>
            </w:r>
            <w:proofErr w:type="gramStart"/>
            <w:r w:rsidRPr="00522C57">
              <w:t>системы  «</w:t>
            </w:r>
            <w:proofErr w:type="gramEnd"/>
            <w:r w:rsidRPr="00522C57">
              <w:t>как есть».</w:t>
            </w:r>
          </w:p>
        </w:tc>
        <w:tc>
          <w:tcPr>
            <w:tcW w:w="1941" w:type="dxa"/>
            <w:vAlign w:val="center"/>
          </w:tcPr>
          <w:p w14:paraId="124A5C27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49BDFBD7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30E4FC61" w14:textId="77777777" w:rsidTr="00073E07">
        <w:tc>
          <w:tcPr>
            <w:tcW w:w="659" w:type="dxa"/>
          </w:tcPr>
          <w:p w14:paraId="1852F84E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6</w:t>
            </w:r>
          </w:p>
        </w:tc>
        <w:tc>
          <w:tcPr>
            <w:tcW w:w="4829" w:type="dxa"/>
          </w:tcPr>
          <w:p w14:paraId="420C852E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инструментальных средств обеспечения функционирования информационных систем.</w:t>
            </w:r>
          </w:p>
          <w:p w14:paraId="755DFC11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319C0785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49D9502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2940BCA8" w14:textId="77777777" w:rsidTr="00073E07">
        <w:tc>
          <w:tcPr>
            <w:tcW w:w="659" w:type="dxa"/>
          </w:tcPr>
          <w:p w14:paraId="5BB2D3A7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7</w:t>
            </w:r>
          </w:p>
        </w:tc>
        <w:tc>
          <w:tcPr>
            <w:tcW w:w="4829" w:type="dxa"/>
          </w:tcPr>
          <w:p w14:paraId="766E9345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Организация оперативного управления и регламентных работ.</w:t>
            </w:r>
          </w:p>
          <w:p w14:paraId="0B14A399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31D4DCDB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4E2980D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60A3C0EB" w14:textId="77777777" w:rsidTr="00073E07">
        <w:tc>
          <w:tcPr>
            <w:tcW w:w="659" w:type="dxa"/>
          </w:tcPr>
          <w:p w14:paraId="339238DF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lastRenderedPageBreak/>
              <w:t>8</w:t>
            </w:r>
          </w:p>
        </w:tc>
        <w:tc>
          <w:tcPr>
            <w:tcW w:w="4829" w:type="dxa"/>
          </w:tcPr>
          <w:p w14:paraId="0B9C9390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Организация межсетевого взаимодействия; межсетевые протоколы.</w:t>
            </w:r>
          </w:p>
          <w:p w14:paraId="10D5B8E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</w:p>
        </w:tc>
        <w:tc>
          <w:tcPr>
            <w:tcW w:w="1941" w:type="dxa"/>
            <w:vAlign w:val="center"/>
          </w:tcPr>
          <w:p w14:paraId="72235B9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517DC2B7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631F502B" w14:textId="77777777" w:rsidTr="00073E07">
        <w:tc>
          <w:tcPr>
            <w:tcW w:w="659" w:type="dxa"/>
          </w:tcPr>
          <w:p w14:paraId="052CDA6E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9</w:t>
            </w:r>
          </w:p>
        </w:tc>
        <w:tc>
          <w:tcPr>
            <w:tcW w:w="4829" w:type="dxa"/>
          </w:tcPr>
          <w:p w14:paraId="24C4666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Изучение аппаратно-программной платформы</w:t>
            </w:r>
          </w:p>
        </w:tc>
        <w:tc>
          <w:tcPr>
            <w:tcW w:w="1941" w:type="dxa"/>
            <w:vAlign w:val="center"/>
          </w:tcPr>
          <w:p w14:paraId="1D988ED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14:paraId="00AC0A99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247AB712" w14:textId="77777777" w:rsidTr="00073E07">
        <w:tc>
          <w:tcPr>
            <w:tcW w:w="659" w:type="dxa"/>
          </w:tcPr>
          <w:p w14:paraId="4353717E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10</w:t>
            </w:r>
          </w:p>
        </w:tc>
        <w:tc>
          <w:tcPr>
            <w:tcW w:w="4829" w:type="dxa"/>
          </w:tcPr>
          <w:p w14:paraId="7335B4FA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Оценка информационной системы для выявления возможности ее модернизации</w:t>
            </w:r>
          </w:p>
        </w:tc>
        <w:tc>
          <w:tcPr>
            <w:tcW w:w="1941" w:type="dxa"/>
            <w:vAlign w:val="center"/>
          </w:tcPr>
          <w:p w14:paraId="6E6CE296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2C57">
              <w:rPr>
                <w:color w:val="000000"/>
              </w:rPr>
              <w:t>2</w:t>
            </w:r>
          </w:p>
          <w:p w14:paraId="623D99CA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8" w:type="dxa"/>
          </w:tcPr>
          <w:p w14:paraId="7041B99D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D05DE9" w:rsidRPr="00522C57" w14:paraId="3D60B736" w14:textId="77777777" w:rsidTr="00073E07">
        <w:tc>
          <w:tcPr>
            <w:tcW w:w="659" w:type="dxa"/>
          </w:tcPr>
          <w:p w14:paraId="12CDEAE9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11</w:t>
            </w:r>
          </w:p>
        </w:tc>
        <w:tc>
          <w:tcPr>
            <w:tcW w:w="4829" w:type="dxa"/>
          </w:tcPr>
          <w:p w14:paraId="00B9970F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технического задания на реинжиниринг информационной системы</w:t>
            </w:r>
          </w:p>
        </w:tc>
        <w:tc>
          <w:tcPr>
            <w:tcW w:w="1941" w:type="dxa"/>
            <w:vAlign w:val="center"/>
          </w:tcPr>
          <w:p w14:paraId="6AE4C69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65A31B71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774541F9" w14:textId="77777777" w:rsidTr="00073E07">
        <w:tc>
          <w:tcPr>
            <w:tcW w:w="659" w:type="dxa"/>
          </w:tcPr>
          <w:p w14:paraId="42616171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13</w:t>
            </w:r>
          </w:p>
        </w:tc>
        <w:tc>
          <w:tcPr>
            <w:tcW w:w="4829" w:type="dxa"/>
            <w:vAlign w:val="center"/>
          </w:tcPr>
          <w:p w14:paraId="2CE40930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подсистемы безопасности информационной системы в соответствии с техническим заданием</w:t>
            </w:r>
          </w:p>
        </w:tc>
        <w:tc>
          <w:tcPr>
            <w:tcW w:w="1941" w:type="dxa"/>
            <w:vAlign w:val="center"/>
          </w:tcPr>
          <w:p w14:paraId="434147CF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4</w:t>
            </w:r>
          </w:p>
        </w:tc>
        <w:tc>
          <w:tcPr>
            <w:tcW w:w="2198" w:type="dxa"/>
          </w:tcPr>
          <w:p w14:paraId="3A6CB41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69F2A81F" w14:textId="77777777" w:rsidTr="00073E07">
        <w:tc>
          <w:tcPr>
            <w:tcW w:w="659" w:type="dxa"/>
          </w:tcPr>
          <w:p w14:paraId="3700DE13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14</w:t>
            </w:r>
          </w:p>
        </w:tc>
        <w:tc>
          <w:tcPr>
            <w:tcW w:w="4829" w:type="dxa"/>
            <w:vAlign w:val="center"/>
          </w:tcPr>
          <w:p w14:paraId="3754590B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1941" w:type="dxa"/>
            <w:vAlign w:val="center"/>
          </w:tcPr>
          <w:p w14:paraId="39E8C22E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8</w:t>
            </w:r>
          </w:p>
        </w:tc>
        <w:tc>
          <w:tcPr>
            <w:tcW w:w="2198" w:type="dxa"/>
          </w:tcPr>
          <w:p w14:paraId="316E279E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22787B1C" w14:textId="77777777" w:rsidTr="00073E07">
        <w:tc>
          <w:tcPr>
            <w:tcW w:w="659" w:type="dxa"/>
          </w:tcPr>
          <w:p w14:paraId="1D28914B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15</w:t>
            </w:r>
          </w:p>
        </w:tc>
        <w:tc>
          <w:tcPr>
            <w:tcW w:w="4829" w:type="dxa"/>
            <w:vAlign w:val="center"/>
          </w:tcPr>
          <w:p w14:paraId="385AB08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технической документации на эксплуатацию информационной системы</w:t>
            </w:r>
          </w:p>
        </w:tc>
        <w:tc>
          <w:tcPr>
            <w:tcW w:w="1941" w:type="dxa"/>
            <w:vAlign w:val="center"/>
          </w:tcPr>
          <w:p w14:paraId="0A33136C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6</w:t>
            </w:r>
          </w:p>
        </w:tc>
        <w:tc>
          <w:tcPr>
            <w:tcW w:w="2198" w:type="dxa"/>
          </w:tcPr>
          <w:p w14:paraId="647CCAAF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118FED34" w14:textId="77777777" w:rsidTr="00073E07">
        <w:tc>
          <w:tcPr>
            <w:tcW w:w="659" w:type="dxa"/>
          </w:tcPr>
          <w:p w14:paraId="0317AB5B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16</w:t>
            </w:r>
          </w:p>
        </w:tc>
        <w:tc>
          <w:tcPr>
            <w:tcW w:w="4829" w:type="dxa"/>
            <w:vAlign w:val="center"/>
          </w:tcPr>
          <w:p w14:paraId="3E156ECB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По возможности принять участие в работах:</w:t>
            </w:r>
          </w:p>
          <w:p w14:paraId="57482615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 разработка или адаптация программ;</w:t>
            </w:r>
          </w:p>
          <w:p w14:paraId="05E9D74A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подготовка объекта автоматизации к вводу информационной системы в действие;</w:t>
            </w:r>
          </w:p>
          <w:p w14:paraId="76F4D55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проведение предварительных испытаний;</w:t>
            </w:r>
          </w:p>
          <w:p w14:paraId="29A8A7C5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проведение опытной эксплуатации</w:t>
            </w:r>
          </w:p>
          <w:p w14:paraId="4639098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 проведение приёмочных испытаний</w:t>
            </w:r>
          </w:p>
        </w:tc>
        <w:tc>
          <w:tcPr>
            <w:tcW w:w="1941" w:type="dxa"/>
            <w:vAlign w:val="center"/>
          </w:tcPr>
          <w:p w14:paraId="152E8B0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8</w:t>
            </w:r>
          </w:p>
        </w:tc>
        <w:tc>
          <w:tcPr>
            <w:tcW w:w="2198" w:type="dxa"/>
          </w:tcPr>
          <w:p w14:paraId="359789D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Фронтальный опрос</w:t>
            </w:r>
          </w:p>
        </w:tc>
      </w:tr>
      <w:tr w:rsidR="00D05DE9" w:rsidRPr="00522C57" w14:paraId="16E0320A" w14:textId="77777777" w:rsidTr="00073E07">
        <w:tc>
          <w:tcPr>
            <w:tcW w:w="659" w:type="dxa"/>
          </w:tcPr>
          <w:p w14:paraId="598B8D2D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17</w:t>
            </w:r>
          </w:p>
        </w:tc>
        <w:tc>
          <w:tcPr>
            <w:tcW w:w="4829" w:type="dxa"/>
            <w:vAlign w:val="center"/>
          </w:tcPr>
          <w:p w14:paraId="59B3D468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Разработка плана реинжиниринга:</w:t>
            </w:r>
          </w:p>
          <w:p w14:paraId="62E88A8C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-подготовки объекта автоматизации к вводу информационной системы в действие;</w:t>
            </w:r>
          </w:p>
          <w:p w14:paraId="0E1804DD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-проведения предварительных испытаний;</w:t>
            </w:r>
          </w:p>
          <w:p w14:paraId="4A7F4A42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-проведения опытной эксплуатации</w:t>
            </w:r>
          </w:p>
          <w:p w14:paraId="105093C1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- проведения приёмочных испытаний</w:t>
            </w:r>
          </w:p>
        </w:tc>
        <w:tc>
          <w:tcPr>
            <w:tcW w:w="1941" w:type="dxa"/>
            <w:vAlign w:val="center"/>
          </w:tcPr>
          <w:p w14:paraId="7E411B6A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6</w:t>
            </w:r>
          </w:p>
        </w:tc>
        <w:tc>
          <w:tcPr>
            <w:tcW w:w="2198" w:type="dxa"/>
          </w:tcPr>
          <w:p w14:paraId="22C5BC94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  <w:tr w:rsidR="00D05DE9" w:rsidRPr="00522C57" w14:paraId="43D4197E" w14:textId="77777777" w:rsidTr="00073E07">
        <w:tc>
          <w:tcPr>
            <w:tcW w:w="659" w:type="dxa"/>
          </w:tcPr>
          <w:p w14:paraId="31EC6CEB" w14:textId="77777777" w:rsidR="00D05DE9" w:rsidRPr="00522C57" w:rsidRDefault="00D05DE9" w:rsidP="00073E07">
            <w:pPr>
              <w:pStyle w:val="p31"/>
              <w:jc w:val="center"/>
            </w:pPr>
            <w:r w:rsidRPr="00522C57">
              <w:t>18</w:t>
            </w:r>
          </w:p>
        </w:tc>
        <w:tc>
          <w:tcPr>
            <w:tcW w:w="4829" w:type="dxa"/>
          </w:tcPr>
          <w:p w14:paraId="561B518E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522C57">
              <w:t>Оформление отчета</w:t>
            </w:r>
          </w:p>
        </w:tc>
        <w:tc>
          <w:tcPr>
            <w:tcW w:w="1941" w:type="dxa"/>
            <w:vAlign w:val="center"/>
          </w:tcPr>
          <w:p w14:paraId="71149AC9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2</w:t>
            </w:r>
          </w:p>
        </w:tc>
        <w:tc>
          <w:tcPr>
            <w:tcW w:w="2198" w:type="dxa"/>
          </w:tcPr>
          <w:p w14:paraId="3E8307EE" w14:textId="77777777" w:rsidR="00D05DE9" w:rsidRPr="00522C57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522C57">
              <w:t>Защита отчета о работе</w:t>
            </w:r>
          </w:p>
        </w:tc>
      </w:tr>
    </w:tbl>
    <w:p w14:paraId="3AE2BD0F" w14:textId="77777777" w:rsidR="00D05DE9" w:rsidRPr="00522C57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-1"/>
          <w:sz w:val="24"/>
          <w:szCs w:val="24"/>
        </w:rPr>
      </w:pPr>
    </w:p>
    <w:p w14:paraId="277BAA76" w14:textId="77777777" w:rsidR="00D05DE9" w:rsidRPr="00522C57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522C57">
        <w:rPr>
          <w:spacing w:val="-1"/>
          <w:sz w:val="24"/>
          <w:szCs w:val="24"/>
        </w:rPr>
        <w:t>7.</w:t>
      </w:r>
      <w:r w:rsidRPr="00522C57">
        <w:rPr>
          <w:sz w:val="24"/>
          <w:szCs w:val="24"/>
        </w:rPr>
        <w:tab/>
        <w:t xml:space="preserve">Формы промежуточной аттестации (по итогам </w:t>
      </w:r>
      <w:r>
        <w:rPr>
          <w:sz w:val="24"/>
          <w:szCs w:val="24"/>
        </w:rPr>
        <w:t>производственной</w:t>
      </w:r>
      <w:r w:rsidRPr="00522C57">
        <w:rPr>
          <w:sz w:val="24"/>
          <w:szCs w:val="24"/>
        </w:rPr>
        <w:t xml:space="preserve"> практики):</w:t>
      </w:r>
      <w:r w:rsidRPr="00522C57">
        <w:rPr>
          <w:i/>
          <w:iCs/>
          <w:sz w:val="24"/>
          <w:szCs w:val="24"/>
        </w:rPr>
        <w:t xml:space="preserve"> </w:t>
      </w:r>
      <w:r w:rsidRPr="00522C57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4E474BAE" w14:textId="77777777" w:rsidR="00D05DE9" w:rsidRPr="00522C57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22C57">
        <w:rPr>
          <w:spacing w:val="-1"/>
          <w:sz w:val="24"/>
          <w:szCs w:val="24"/>
        </w:rPr>
        <w:t>8.</w:t>
      </w:r>
      <w:r w:rsidRPr="00522C57">
        <w:rPr>
          <w:sz w:val="24"/>
          <w:szCs w:val="24"/>
        </w:rPr>
        <w:tab/>
        <w:t xml:space="preserve">Учебно-методическое и информационное обеспечение производственной практики </w:t>
      </w:r>
    </w:p>
    <w:p w14:paraId="202F31BF" w14:textId="77777777" w:rsidR="00D05DE9" w:rsidRPr="00522C57" w:rsidRDefault="00D05DE9" w:rsidP="00D05DE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4D943691" w14:textId="77777777" w:rsidR="00D05DE9" w:rsidRDefault="00D05DE9" w:rsidP="00D05DE9">
      <w:pPr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2C57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49FE2BC5" w14:textId="77777777" w:rsidR="00F3534F" w:rsidRPr="00D77432" w:rsidRDefault="00F3534F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М.</w:t>
      </w:r>
      <w:r w:rsidR="00D774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bCs/>
          <w:iCs/>
          <w:sz w:val="24"/>
          <w:szCs w:val="24"/>
        </w:rPr>
        <w:t>Эффективное тестирование программного обеспечения/ М.</w:t>
      </w:r>
      <w:r w:rsidR="00D774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Аниче</w:t>
      </w:r>
      <w:proofErr w:type="spellEnd"/>
      <w:r w:rsidR="00D77432" w:rsidRPr="00D77432">
        <w:rPr>
          <w:rFonts w:ascii="Times New Roman" w:hAnsi="Times New Roman" w:cs="Times New Roman"/>
          <w:bCs/>
          <w:iCs/>
          <w:sz w:val="24"/>
          <w:szCs w:val="24"/>
        </w:rPr>
        <w:t>; пер. с англ. А.Н. Киселева. – М.:</w:t>
      </w:r>
      <w:r w:rsidR="00D774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7432" w:rsidRPr="00D77432">
        <w:rPr>
          <w:rFonts w:ascii="Times New Roman" w:hAnsi="Times New Roman" w:cs="Times New Roman"/>
          <w:bCs/>
          <w:iCs/>
          <w:sz w:val="24"/>
          <w:szCs w:val="24"/>
        </w:rPr>
        <w:t>ДМК Пресс, 2023.-370 с.</w:t>
      </w:r>
    </w:p>
    <w:p w14:paraId="36E20F44" w14:textId="77777777" w:rsidR="00B67329" w:rsidRPr="00D77432" w:rsidRDefault="00B67329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Гниденко, И. Г.  Технология разработки программного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обеспечения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для среднего профессионального образования / И. Г. Гниденко, Ф. Ф. Павлов, Д. Ю. Федоров.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 доп. — М: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248 с. </w:t>
      </w:r>
    </w:p>
    <w:p w14:paraId="1970705C" w14:textId="77777777" w:rsidR="00F3534F" w:rsidRPr="00D77432" w:rsidRDefault="00F3534F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Е. П.  Информационные системы: управление жизненным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циклом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и практикум для среднего профессионального образования / </w:t>
      </w:r>
      <w:r w:rsidRPr="00D7743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Е. П. 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Зараменских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 — 2-е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. и доп. — 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М 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Издательство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, 2025. — 486 с. </w:t>
      </w:r>
    </w:p>
    <w:p w14:paraId="099325EF" w14:textId="77777777" w:rsidR="00F3534F" w:rsidRPr="00D77432" w:rsidRDefault="00F3534F" w:rsidP="00D7743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, С. М. Основы тестирования и верификации программного обеспечения / С. М.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Старолетов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— 3-е изд., стер. — Санкт-</w:t>
      </w:r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Петербург :</w:t>
      </w:r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Лань, 2023. — 344 с. </w:t>
      </w:r>
    </w:p>
    <w:p w14:paraId="6D22F140" w14:textId="77777777" w:rsidR="00D05DE9" w:rsidRPr="00D77432" w:rsidRDefault="00D05DE9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Перлова О.Н. Проектирование и разработка информационных систем.: учебник для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студ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учреждений сред. </w:t>
      </w:r>
      <w:proofErr w:type="spellStart"/>
      <w:proofErr w:type="gram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проф.образования</w:t>
      </w:r>
      <w:proofErr w:type="spellEnd"/>
      <w:proofErr w:type="gram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 xml:space="preserve"> / Перлова О.Н, Ляпина О.П., Гусева А.В. – 3-е изд., 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. – М.: Издательский центр «Академия», 2020. – 256 с.</w:t>
      </w:r>
    </w:p>
    <w:p w14:paraId="708E23A0" w14:textId="77777777" w:rsidR="00D05DE9" w:rsidRPr="00D77432" w:rsidRDefault="00D05DE9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Рудаков А.В. Технология разработки программных продуктов. Практикум: учеб. пособие для студ. учреждений сред. проф. образования / А.В. Рудаков, Г.Н. Федорова. – 4-е изд., стер. – М.: Издательский центр «Академия», 2019. – 192 с</w:t>
      </w:r>
    </w:p>
    <w:p w14:paraId="17F9A93D" w14:textId="77777777" w:rsidR="00D05DE9" w:rsidRPr="00D77432" w:rsidRDefault="00D05DE9" w:rsidP="00D77432">
      <w:pPr>
        <w:pStyle w:val="a3"/>
        <w:numPr>
          <w:ilvl w:val="0"/>
          <w:numId w:val="4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432">
        <w:rPr>
          <w:rFonts w:ascii="Times New Roman" w:hAnsi="Times New Roman" w:cs="Times New Roman"/>
          <w:bCs/>
          <w:iCs/>
          <w:sz w:val="24"/>
          <w:szCs w:val="24"/>
        </w:rPr>
        <w:t>Чистов Д.В. Проектирование информационных систем. / Д.В. Чистов, П.П. Мельников, А.В. Золотарев. – М.: Издательский центр «</w:t>
      </w:r>
      <w:proofErr w:type="spellStart"/>
      <w:r w:rsidRPr="00D77432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77432">
        <w:rPr>
          <w:rFonts w:ascii="Times New Roman" w:hAnsi="Times New Roman" w:cs="Times New Roman"/>
          <w:bCs/>
          <w:iCs/>
          <w:sz w:val="24"/>
          <w:szCs w:val="24"/>
        </w:rPr>
        <w:t>», 2020. – 258 с</w:t>
      </w:r>
    </w:p>
    <w:p w14:paraId="5FDE433A" w14:textId="77777777" w:rsidR="00D05DE9" w:rsidRPr="00D77432" w:rsidRDefault="00D05DE9" w:rsidP="00D05DE9">
      <w:pPr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C5FF81" w14:textId="77777777" w:rsidR="00D05DE9" w:rsidRPr="00D05DE9" w:rsidRDefault="00D05DE9" w:rsidP="00D05DE9">
      <w:pPr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>Дополнительные источники</w:t>
      </w:r>
    </w:p>
    <w:p w14:paraId="02E7E63D" w14:textId="77777777" w:rsidR="00D05DE9" w:rsidRPr="00D05DE9" w:rsidRDefault="00D05DE9" w:rsidP="00D05DE9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1. Рыбальченко М.В. Архитектура информационных систем: учебное пособие / М.В. Рыбальченко. – М.: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Юрайт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>, 2017. – 91 с.</w:t>
      </w:r>
    </w:p>
    <w:p w14:paraId="157854B4" w14:textId="77777777" w:rsidR="00D05DE9" w:rsidRPr="00D05DE9" w:rsidRDefault="00D05DE9" w:rsidP="00D05DE9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>2. Федорова Г.Н. Разработка программных модулей программного обеспечения для компьютерных систем: учебник / Г.Н. Федорова. – М.: Издательский центр «Академия», 2017. – 336 с.</w:t>
      </w:r>
    </w:p>
    <w:p w14:paraId="44564D1E" w14:textId="77777777" w:rsidR="00D05DE9" w:rsidRPr="00D05DE9" w:rsidRDefault="00D05DE9" w:rsidP="00D05DE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3. Федорова Г.Н. Сопровождение информационных систем.: учебник для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студ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учреждений сред. </w:t>
      </w:r>
      <w:proofErr w:type="spellStart"/>
      <w:proofErr w:type="gram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проф.образования</w:t>
      </w:r>
      <w:proofErr w:type="spellEnd"/>
      <w:proofErr w:type="gram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proofErr w:type="spellStart"/>
      <w:r w:rsidRPr="00D05DE9">
        <w:rPr>
          <w:rFonts w:ascii="Times New Roman" w:hAnsi="Times New Roman" w:cs="Times New Roman"/>
          <w:bCs/>
          <w:iCs/>
          <w:sz w:val="24"/>
          <w:szCs w:val="24"/>
        </w:rPr>
        <w:t>Г.Н.Федорова</w:t>
      </w:r>
      <w:proofErr w:type="spellEnd"/>
      <w:r w:rsidRPr="00D05DE9">
        <w:rPr>
          <w:rFonts w:ascii="Times New Roman" w:hAnsi="Times New Roman" w:cs="Times New Roman"/>
          <w:bCs/>
          <w:iCs/>
          <w:sz w:val="24"/>
          <w:szCs w:val="24"/>
        </w:rPr>
        <w:t>.- М.: Издательский центр "Академия", 2018. – 320 с.</w:t>
      </w:r>
    </w:p>
    <w:p w14:paraId="3DD94C91" w14:textId="77777777" w:rsidR="00D05DE9" w:rsidRPr="00D05DE9" w:rsidRDefault="00D05DE9" w:rsidP="00D05DE9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5B3A41" w14:textId="77777777" w:rsidR="00D05DE9" w:rsidRPr="00D05DE9" w:rsidRDefault="00D05DE9" w:rsidP="00D0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D6B8D0" w14:textId="77777777" w:rsidR="00D05DE9" w:rsidRDefault="00F3534F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5DE9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2A7CDE4D" w14:textId="77777777" w:rsidR="00D05DE9" w:rsidRDefault="00D05DE9" w:rsidP="00D05DE9">
      <w:pPr>
        <w:pageBreakBefore/>
        <w:jc w:val="right"/>
        <w:rPr>
          <w:rStyle w:val="a9"/>
          <w:rFonts w:ascii="Times New Roman" w:hAnsi="Times New Roman"/>
          <w:b/>
          <w:bCs/>
          <w:sz w:val="24"/>
          <w:szCs w:val="24"/>
        </w:rPr>
      </w:pPr>
      <w:r w:rsidRPr="00B739DA">
        <w:rPr>
          <w:rStyle w:val="a9"/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3</w:t>
      </w:r>
    </w:p>
    <w:p w14:paraId="1369088A" w14:textId="77777777" w:rsidR="00D05DE9" w:rsidRDefault="00D05DE9" w:rsidP="00D05DE9">
      <w:pPr>
        <w:jc w:val="right"/>
        <w:rPr>
          <w:rStyle w:val="a9"/>
          <w:rFonts w:ascii="Times New Roman" w:hAnsi="Times New Roman"/>
          <w:b/>
          <w:bCs/>
          <w:sz w:val="24"/>
          <w:szCs w:val="24"/>
        </w:rPr>
      </w:pPr>
    </w:p>
    <w:p w14:paraId="6D59B43C" w14:textId="77777777" w:rsidR="00D05DE9" w:rsidRDefault="00D05DE9" w:rsidP="00D05DE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ФОНД оценочных средств</w:t>
      </w:r>
    </w:p>
    <w:p w14:paraId="25645929" w14:textId="77777777" w:rsidR="00D05DE9" w:rsidRDefault="00D05DE9" w:rsidP="00D05D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 освоению профессионального модуля</w:t>
      </w:r>
    </w:p>
    <w:p w14:paraId="178D8FA6" w14:textId="77777777" w:rsidR="00D05DE9" w:rsidRPr="00C84608" w:rsidRDefault="00D05DE9" w:rsidP="00C8460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Toc306743744"/>
      <w:r w:rsidRPr="00C84608">
        <w:rPr>
          <w:rFonts w:ascii="Times New Roman" w:hAnsi="Times New Roman" w:cs="Times New Roman"/>
          <w:b/>
          <w:sz w:val="24"/>
          <w:szCs w:val="24"/>
        </w:rPr>
        <w:t>I. ПАСПОРТ КОМПЛЕКТА КОНТРОЛЬНО-ОЦЕНОЧНЫХ СРЕДСТВ</w:t>
      </w:r>
      <w:bookmarkEnd w:id="6"/>
    </w:p>
    <w:p w14:paraId="2CCC9791" w14:textId="77777777" w:rsidR="00D05DE9" w:rsidRPr="00C84608" w:rsidRDefault="00D05DE9" w:rsidP="00D05DE9">
      <w:pPr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1.1. Результаты освоения программы профессионального моду, подлежащие проверке</w:t>
      </w:r>
    </w:p>
    <w:p w14:paraId="3FDF5B5C" w14:textId="77777777" w:rsidR="00D05DE9" w:rsidRPr="00C84608" w:rsidRDefault="00D05DE9" w:rsidP="00D05DE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1.1.1. Вид профессиональной деятельности</w:t>
      </w:r>
    </w:p>
    <w:p w14:paraId="76C0AF69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Cs/>
          <w:iCs/>
          <w:sz w:val="24"/>
          <w:szCs w:val="24"/>
        </w:rPr>
        <w:t>Результатом освоения профессионального модуля является готовность обучающегося к</w:t>
      </w:r>
      <w:r w:rsidRPr="00C84608">
        <w:rPr>
          <w:rFonts w:ascii="Times New Roman" w:hAnsi="Times New Roman" w:cs="Times New Roman"/>
          <w:sz w:val="24"/>
          <w:szCs w:val="24"/>
        </w:rPr>
        <w:t xml:space="preserve"> выполнению вида профессиональной деятельности </w:t>
      </w:r>
      <w:r w:rsidRPr="00C84608">
        <w:rPr>
          <w:rFonts w:ascii="Times New Roman" w:hAnsi="Times New Roman" w:cs="Times New Roman"/>
          <w:b/>
          <w:sz w:val="24"/>
          <w:szCs w:val="24"/>
        </w:rPr>
        <w:t xml:space="preserve">Проектирование и разработка информационных систем. </w:t>
      </w:r>
    </w:p>
    <w:p w14:paraId="59164AED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Формой аттестации по профессиональному модулю является экзамен по модулю.</w:t>
      </w:r>
    </w:p>
    <w:p w14:paraId="474542A2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Итогом этого экзамена является однозначное решение: «вид профессиональной деятельности освоен / не освоен».</w:t>
      </w:r>
    </w:p>
    <w:p w14:paraId="471A2734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1.1.2. Профессиональные и общие компетенции:</w:t>
      </w:r>
    </w:p>
    <w:p w14:paraId="515ED460" w14:textId="77777777" w:rsidR="00D05DE9" w:rsidRPr="00C84608" w:rsidRDefault="00D05DE9" w:rsidP="00D05DE9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84608">
        <w:rPr>
          <w:rFonts w:ascii="Times New Roman" w:hAnsi="Times New Roman" w:cs="Times New Roman"/>
          <w:b/>
          <w:spacing w:val="-5"/>
          <w:sz w:val="24"/>
          <w:szCs w:val="24"/>
        </w:rPr>
        <w:t>профессиональные компетенции:</w:t>
      </w:r>
    </w:p>
    <w:p w14:paraId="3E064296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14:paraId="11355AEC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14:paraId="46EDCED3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14:paraId="2C244C3F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4.Производить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разработку модулей информационной системы в соответствии с техническим заданием.</w:t>
      </w:r>
    </w:p>
    <w:p w14:paraId="078DCD54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14:paraId="660ACB15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6.Разрабатывать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техническую документацию на эксплуатацию информационной системы</w:t>
      </w:r>
    </w:p>
    <w:p w14:paraId="471DCDFA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14:paraId="5D73D87E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7625683"/>
      <w:r w:rsidRPr="00C84608">
        <w:rPr>
          <w:rFonts w:ascii="Times New Roman" w:hAnsi="Times New Roman" w:cs="Times New Roman"/>
          <w:sz w:val="24"/>
          <w:szCs w:val="24"/>
        </w:rPr>
        <w:t>ОК. 01. Выбирать способы решения задач профессиональной деятельности применительно к различным контекстам</w:t>
      </w:r>
    </w:p>
    <w:p w14:paraId="40455076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ОК. 02. Использовать современные средства поиска, анализа и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14:paraId="3E2C8DEB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ОК.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E4D3C0C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ОК.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40583BC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ОК.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629B81EF" w14:textId="77777777" w:rsidR="00D05DE9" w:rsidRPr="00C84608" w:rsidRDefault="00D05DE9" w:rsidP="00D05DE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ОК.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bookmarkEnd w:id="7"/>
    <w:p w14:paraId="02D4A856" w14:textId="77777777" w:rsidR="00D05DE9" w:rsidRPr="00C84608" w:rsidRDefault="00D05DE9" w:rsidP="00D05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4A9E0B" w14:textId="77777777" w:rsidR="00D05DE9" w:rsidRPr="00C84608" w:rsidRDefault="00D05DE9" w:rsidP="00D05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lastRenderedPageBreak/>
        <w:t>Сформированность компетенций (в т. ч. частичная для общих) может быть подтверждена как изолированно, так и комплексно. В ходе экзамена (квалификационного) предпочтение следует отдавать комплексной оценке.</w:t>
      </w:r>
    </w:p>
    <w:p w14:paraId="509DEBAE" w14:textId="77777777" w:rsidR="00D05DE9" w:rsidRPr="00C84608" w:rsidRDefault="00D05DE9" w:rsidP="00D05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Показатели сформированности следует указывать для каждой компетенции из перечня.</w:t>
      </w:r>
    </w:p>
    <w:p w14:paraId="55676154" w14:textId="77777777" w:rsidR="00D05DE9" w:rsidRPr="00C84608" w:rsidRDefault="00D05DE9" w:rsidP="00D05D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Таблица 1 - Показатели оценки сформированности ПК</w:t>
      </w:r>
    </w:p>
    <w:p w14:paraId="7A0DBBAA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55507" w14:textId="77777777" w:rsidR="00D05DE9" w:rsidRPr="00C84608" w:rsidRDefault="00D05DE9" w:rsidP="00D05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Сформированность компетенций (в т. ч. частичная для общих) может быть подтверждена как изолированно, так и комплексно. В ходе экзамена (квалификационного) предпочтение следует отдавать комплексной оценке.</w:t>
      </w:r>
    </w:p>
    <w:p w14:paraId="27FBD984" w14:textId="77777777" w:rsidR="00D05DE9" w:rsidRPr="00C84608" w:rsidRDefault="00D05DE9" w:rsidP="00D05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Показатели сформированности следует указывать для каждой компетенции из перечня.</w:t>
      </w:r>
    </w:p>
    <w:p w14:paraId="03D46D0E" w14:textId="77777777" w:rsidR="00D05DE9" w:rsidRPr="00C84608" w:rsidRDefault="00D05DE9" w:rsidP="00D05D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Таблица 1 - Показатели оценки сформированности ПК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245"/>
      </w:tblGrid>
      <w:tr w:rsidR="00D05DE9" w:rsidRPr="00C84608" w14:paraId="26B26B35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C3C" w14:textId="77777777" w:rsidR="00D05DE9" w:rsidRPr="00C84608" w:rsidRDefault="00D05DE9" w:rsidP="00073E07">
            <w:pPr>
              <w:pStyle w:val="2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B79" w14:textId="77777777" w:rsidR="00D05DE9" w:rsidRPr="00C84608" w:rsidRDefault="00D05DE9" w:rsidP="00073E07">
            <w:pPr>
              <w:pStyle w:val="2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D05DE9" w:rsidRPr="00C84608" w14:paraId="2704FDFE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976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91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Правильное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методов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моделированию процессов предметной области в ходе прохождения учебной и производственной практик.</w:t>
            </w:r>
          </w:p>
        </w:tc>
      </w:tr>
      <w:tr w:rsidR="00D05DE9" w:rsidRPr="00C84608" w14:paraId="520671E2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122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03F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стандартов при оформлении программной документации. Соответствие этапов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размещения  информационного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в глобальной и локальной сети общепринятому алгоритму.</w:t>
            </w:r>
          </w:p>
        </w:tc>
      </w:tr>
      <w:tr w:rsidR="00D05DE9" w:rsidRPr="00C84608" w14:paraId="5A4FF94E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280" w14:textId="77777777" w:rsidR="00D05DE9" w:rsidRPr="00C84608" w:rsidRDefault="00D05DE9" w:rsidP="00073E07">
            <w:pPr>
              <w:spacing w:line="232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BD0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 Соответствие разработанного программного обеспечения поставленным задачам защиты</w:t>
            </w:r>
          </w:p>
        </w:tc>
      </w:tr>
      <w:tr w:rsidR="00D05DE9" w:rsidRPr="00C84608" w14:paraId="48547166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102" w14:textId="77777777" w:rsidR="00D05DE9" w:rsidRPr="00C84608" w:rsidRDefault="00D05DE9" w:rsidP="00073E07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4.Производить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 модулей информационной системы в соответствии с техническим заданием.</w:t>
            </w:r>
          </w:p>
          <w:p w14:paraId="54C5543D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22F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-Правильность, логичность осуществления математической и информационной постановки задачи. </w:t>
            </w:r>
          </w:p>
          <w:p w14:paraId="221DEFB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-Реализация приложения в среде объектно-ориентированного программирования.</w:t>
            </w:r>
          </w:p>
          <w:p w14:paraId="7182F741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-Оптимальность выбора организации информационной базы, </w:t>
            </w:r>
            <w:proofErr w:type="spell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программной платформы, инструментальные средств обеспечениям функционирования</w:t>
            </w:r>
          </w:p>
        </w:tc>
      </w:tr>
      <w:tr w:rsidR="00D05DE9" w:rsidRPr="00C84608" w14:paraId="15CB555E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866" w14:textId="77777777" w:rsidR="00D05DE9" w:rsidRPr="00C84608" w:rsidRDefault="00D05DE9" w:rsidP="00073E07">
            <w:pPr>
              <w:spacing w:line="235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2C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качества программного продукта требованиям ГОСТ 28195-99 </w:t>
            </w:r>
          </w:p>
          <w:p w14:paraId="57F6DB9B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-Использует основные виды тестирования, при разработке и внедрения информационной системы;</w:t>
            </w:r>
          </w:p>
          <w:p w14:paraId="3453BECC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C84608">
              <w:rPr>
                <w:rFonts w:eastAsiaTheme="minorHAnsi"/>
                <w:lang w:eastAsia="en-US"/>
              </w:rPr>
              <w:t>-Выявляет и классифицирует основные ошибки;</w:t>
            </w:r>
          </w:p>
          <w:p w14:paraId="0BCB6AC2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Исправляет системные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  программные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</w:tr>
      <w:tr w:rsidR="00D05DE9" w:rsidRPr="00C84608" w14:paraId="406192B0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62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6.Разрабатывать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документацию на эксплуатацию информационной системы</w:t>
            </w:r>
          </w:p>
          <w:p w14:paraId="14D739E2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7A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документация  по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или адаптация программ соответствует стандартам по :</w:t>
            </w:r>
          </w:p>
          <w:p w14:paraId="3033CFF4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подготовке объекта автоматизации к вводу ИС в действие;</w:t>
            </w:r>
          </w:p>
          <w:p w14:paraId="4EBD8A26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проведению предварительных испытаний;</w:t>
            </w:r>
          </w:p>
          <w:p w14:paraId="5869AAB8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проведению опытной эксплуатации;</w:t>
            </w:r>
          </w:p>
          <w:p w14:paraId="68C749A8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-проведению приёмочных испытаний</w:t>
            </w:r>
          </w:p>
        </w:tc>
      </w:tr>
      <w:tr w:rsidR="00D05DE9" w:rsidRPr="00C84608" w14:paraId="074DFEF2" w14:textId="77777777" w:rsidTr="0093182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FE9" w14:textId="77777777" w:rsidR="00D05DE9" w:rsidRPr="00C84608" w:rsidRDefault="00D05DE9" w:rsidP="00073E07">
            <w:pPr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ПК 5.7. Производить оценку информационной системы для выявления возможности ее модернизации.</w:t>
            </w:r>
          </w:p>
          <w:p w14:paraId="5017A603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16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-Правильность и точность расчетов показателей эффективности информационной системы.</w:t>
            </w:r>
          </w:p>
          <w:p w14:paraId="1DCAC756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-Предусмотрены все требования заказчика по модификации отдельных компонент информационной системы</w:t>
            </w:r>
          </w:p>
        </w:tc>
      </w:tr>
    </w:tbl>
    <w:p w14:paraId="563A2F14" w14:textId="77777777" w:rsidR="00D05DE9" w:rsidRPr="00C84608" w:rsidRDefault="00D05DE9" w:rsidP="00D05D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Таблица 2</w:t>
      </w:r>
    </w:p>
    <w:p w14:paraId="112CEFB4" w14:textId="77777777" w:rsidR="00D05DE9" w:rsidRPr="00C84608" w:rsidRDefault="00D05DE9" w:rsidP="00D05D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Показатели оценки сформированности ОК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D05DE9" w:rsidRPr="00C84608" w14:paraId="4112F9DC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347" w14:textId="77777777" w:rsidR="00D05DE9" w:rsidRPr="00C84608" w:rsidRDefault="00D05DE9" w:rsidP="00073E07">
            <w:pPr>
              <w:pStyle w:val="27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8460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7D3" w14:textId="77777777" w:rsidR="00D05DE9" w:rsidRPr="00C84608" w:rsidRDefault="00D05DE9" w:rsidP="00073E07">
            <w:pPr>
              <w:pStyle w:val="27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8460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D05DE9" w:rsidRPr="00C84608" w14:paraId="0E501FB4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F75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ОК.1 Выбирать способы решения задач профессиональной деятельности, применительно к различным контекстам.</w:t>
            </w:r>
          </w:p>
          <w:p w14:paraId="29DCE983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E4C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Анализ задачу и/или проблемы и выделение её составных частей. Правильное определение и поиск информации, необходимой для решения задачи и/или проблемы. Составление плана действия,</w:t>
            </w:r>
          </w:p>
          <w:p w14:paraId="12EC4CEF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определение необходимых ресурсов.</w:t>
            </w:r>
          </w:p>
        </w:tc>
      </w:tr>
      <w:tr w:rsidR="00D05DE9" w:rsidRPr="00C84608" w14:paraId="773FBE87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CAE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ОК.2 Использовать современные средства поиска, анализа и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334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Определение задачи поиска информации, необходимых источников информации. Планирование процесса поиска. Структурирование получаемой информации.</w:t>
            </w:r>
          </w:p>
          <w:p w14:paraId="580E837B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Выделение наиболее значимой в перечне информации.</w:t>
            </w:r>
          </w:p>
          <w:p w14:paraId="3FD6ED9C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Оценивание практической значимости результатов поиска. Оформление результатов поиска.</w:t>
            </w:r>
          </w:p>
          <w:p w14:paraId="3366510A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</w:tr>
      <w:tr w:rsidR="00D05DE9" w:rsidRPr="00C84608" w14:paraId="4946D95F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F56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E77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Изложение своих мыслей на государственном языке.</w:t>
            </w:r>
          </w:p>
          <w:p w14:paraId="619C6E78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Оформление документов.</w:t>
            </w:r>
          </w:p>
        </w:tc>
      </w:tr>
      <w:tr w:rsidR="00D05DE9" w:rsidRPr="00C84608" w14:paraId="4D3687F4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AF1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ОК.6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9B1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Понимание значимости своей профессии (специальности).</w:t>
            </w:r>
          </w:p>
          <w:p w14:paraId="596D327B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</w:tr>
      <w:tr w:rsidR="00D05DE9" w:rsidRPr="00C84608" w14:paraId="1D4C53C8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B5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ОК.7 Содействовать сохранению окружающей среды, ресурсосбережению, применять знания об изменении климата, 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2D0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Соблюдение правил экологической безопасности при ведении профессиональной деятельности.</w:t>
            </w:r>
          </w:p>
          <w:p w14:paraId="3D69C236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Обеспечение ресурсосбережения на рабочем месте.</w:t>
            </w:r>
          </w:p>
        </w:tc>
      </w:tr>
      <w:tr w:rsidR="00D05DE9" w:rsidRPr="00C84608" w14:paraId="3D8A439D" w14:textId="77777777" w:rsidTr="0093182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20C" w14:textId="77777777" w:rsidR="00D05DE9" w:rsidRPr="00C84608" w:rsidRDefault="00D05DE9" w:rsidP="00073E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74A" w14:textId="77777777" w:rsidR="00D05DE9" w:rsidRPr="00C84608" w:rsidRDefault="00D05DE9" w:rsidP="00073E07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культуры.</w:t>
            </w:r>
          </w:p>
          <w:p w14:paraId="17DABCD0" w14:textId="77777777" w:rsidR="00D05DE9" w:rsidRPr="00C84608" w:rsidRDefault="00D05DE9" w:rsidP="00073E07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Поддерживание уровня физической подготовленности для успешной реализации профессиональной деятельности.</w:t>
            </w:r>
          </w:p>
        </w:tc>
      </w:tr>
    </w:tbl>
    <w:p w14:paraId="7C50C5E2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465DD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1.2. Иметь практический опыт – уметь – знать </w:t>
      </w:r>
    </w:p>
    <w:p w14:paraId="2684A561" w14:textId="77777777" w:rsidR="00D05DE9" w:rsidRPr="00C84608" w:rsidRDefault="00D05DE9" w:rsidP="00D05D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обучающийся должен 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>освоить следующие дидактические единицы:</w:t>
      </w:r>
    </w:p>
    <w:p w14:paraId="49C948C3" w14:textId="77777777" w:rsidR="00D05DE9" w:rsidRPr="00C84608" w:rsidRDefault="00D05DE9" w:rsidP="00D05DE9">
      <w:pPr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8405"/>
      </w:tblGrid>
      <w:tr w:rsidR="00D05DE9" w:rsidRPr="00C84608" w14:paraId="5B44315F" w14:textId="77777777" w:rsidTr="00073E07">
        <w:tc>
          <w:tcPr>
            <w:tcW w:w="959" w:type="dxa"/>
          </w:tcPr>
          <w:p w14:paraId="49F9487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ПО1</w:t>
            </w:r>
          </w:p>
        </w:tc>
        <w:tc>
          <w:tcPr>
            <w:tcW w:w="9922" w:type="dxa"/>
            <w:hideMark/>
          </w:tcPr>
          <w:p w14:paraId="7B5DDF1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предметную область</w:t>
            </w:r>
          </w:p>
        </w:tc>
      </w:tr>
      <w:tr w:rsidR="00D05DE9" w:rsidRPr="00C84608" w14:paraId="683990C4" w14:textId="77777777" w:rsidTr="00073E07">
        <w:tc>
          <w:tcPr>
            <w:tcW w:w="959" w:type="dxa"/>
          </w:tcPr>
          <w:p w14:paraId="6226F66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ПО2</w:t>
            </w:r>
          </w:p>
        </w:tc>
        <w:tc>
          <w:tcPr>
            <w:tcW w:w="9922" w:type="dxa"/>
            <w:hideMark/>
          </w:tcPr>
          <w:p w14:paraId="0BC6E48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инструментальные средства обработки информации</w:t>
            </w:r>
          </w:p>
        </w:tc>
      </w:tr>
      <w:tr w:rsidR="00D05DE9" w:rsidRPr="00C84608" w14:paraId="00F4E991" w14:textId="77777777" w:rsidTr="00073E07">
        <w:tc>
          <w:tcPr>
            <w:tcW w:w="959" w:type="dxa"/>
          </w:tcPr>
          <w:p w14:paraId="03738FD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ПО3</w:t>
            </w:r>
          </w:p>
        </w:tc>
        <w:tc>
          <w:tcPr>
            <w:tcW w:w="9922" w:type="dxa"/>
            <w:hideMark/>
          </w:tcPr>
          <w:p w14:paraId="0362D0E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-Выполнять работы предпроектной стадии</w:t>
            </w:r>
          </w:p>
        </w:tc>
      </w:tr>
      <w:tr w:rsidR="00D05DE9" w:rsidRPr="00C84608" w14:paraId="14C9BC24" w14:textId="77777777" w:rsidTr="00073E07">
        <w:tc>
          <w:tcPr>
            <w:tcW w:w="959" w:type="dxa"/>
          </w:tcPr>
          <w:p w14:paraId="4EB10344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ПО4</w:t>
            </w:r>
          </w:p>
        </w:tc>
        <w:tc>
          <w:tcPr>
            <w:tcW w:w="9922" w:type="dxa"/>
            <w:hideMark/>
          </w:tcPr>
          <w:p w14:paraId="77D72C4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-Разрабатывать проектную документацию на информационную систему</w:t>
            </w:r>
          </w:p>
        </w:tc>
      </w:tr>
      <w:tr w:rsidR="00D05DE9" w:rsidRPr="00C84608" w14:paraId="0D56AEC1" w14:textId="77777777" w:rsidTr="00073E07">
        <w:tc>
          <w:tcPr>
            <w:tcW w:w="959" w:type="dxa"/>
          </w:tcPr>
          <w:p w14:paraId="1A4374B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ПО5</w:t>
            </w:r>
          </w:p>
        </w:tc>
        <w:tc>
          <w:tcPr>
            <w:tcW w:w="9922" w:type="dxa"/>
            <w:hideMark/>
          </w:tcPr>
          <w:p w14:paraId="28E2515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-Формировать отчетную документации по результатам работ</w:t>
            </w:r>
          </w:p>
        </w:tc>
      </w:tr>
      <w:tr w:rsidR="00D05DE9" w:rsidRPr="00C84608" w14:paraId="2864C842" w14:textId="77777777" w:rsidTr="00073E07">
        <w:tc>
          <w:tcPr>
            <w:tcW w:w="959" w:type="dxa"/>
          </w:tcPr>
          <w:p w14:paraId="517ACE2C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ПО6</w:t>
            </w:r>
          </w:p>
        </w:tc>
        <w:tc>
          <w:tcPr>
            <w:tcW w:w="9922" w:type="dxa"/>
            <w:hideMark/>
          </w:tcPr>
          <w:p w14:paraId="6F444054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стандарты при оформлении программной документации</w:t>
            </w:r>
          </w:p>
        </w:tc>
      </w:tr>
      <w:tr w:rsidR="00D05DE9" w:rsidRPr="00C84608" w14:paraId="619189D7" w14:textId="77777777" w:rsidTr="00073E07">
        <w:tc>
          <w:tcPr>
            <w:tcW w:w="959" w:type="dxa"/>
          </w:tcPr>
          <w:p w14:paraId="3D635BA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ПО7</w:t>
            </w:r>
          </w:p>
        </w:tc>
        <w:tc>
          <w:tcPr>
            <w:tcW w:w="9922" w:type="dxa"/>
            <w:hideMark/>
          </w:tcPr>
          <w:p w14:paraId="27BEE63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-Проводить оценку качества и экономической эффективности информационной системы в рамках своей компетенции</w:t>
            </w:r>
          </w:p>
        </w:tc>
      </w:tr>
      <w:tr w:rsidR="00D05DE9" w:rsidRPr="00C84608" w14:paraId="7FE12837" w14:textId="77777777" w:rsidTr="00073E07">
        <w:tc>
          <w:tcPr>
            <w:tcW w:w="959" w:type="dxa"/>
          </w:tcPr>
          <w:p w14:paraId="2761E51C" w14:textId="77777777" w:rsidR="00D05DE9" w:rsidRPr="00C84608" w:rsidRDefault="00D05DE9" w:rsidP="00073E0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ПО8</w:t>
            </w:r>
          </w:p>
        </w:tc>
        <w:tc>
          <w:tcPr>
            <w:tcW w:w="9922" w:type="dxa"/>
            <w:vAlign w:val="bottom"/>
            <w:hideMark/>
          </w:tcPr>
          <w:p w14:paraId="719F1B24" w14:textId="77777777" w:rsidR="00D05DE9" w:rsidRPr="00C84608" w:rsidRDefault="00D05DE9" w:rsidP="00073E0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-Управлять процессом разработки приложений с использованием инструментальных средств</w:t>
            </w:r>
          </w:p>
        </w:tc>
      </w:tr>
      <w:tr w:rsidR="00D05DE9" w:rsidRPr="00C84608" w14:paraId="0754C417" w14:textId="77777777" w:rsidTr="00073E07">
        <w:tc>
          <w:tcPr>
            <w:tcW w:w="959" w:type="dxa"/>
          </w:tcPr>
          <w:p w14:paraId="7BD0B4CC" w14:textId="77777777" w:rsidR="00D05DE9" w:rsidRPr="00C84608" w:rsidRDefault="00D05DE9" w:rsidP="00073E07">
            <w:pPr>
              <w:spacing w:line="252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ПО9</w:t>
            </w:r>
          </w:p>
        </w:tc>
        <w:tc>
          <w:tcPr>
            <w:tcW w:w="9922" w:type="dxa"/>
            <w:vAlign w:val="bottom"/>
            <w:hideMark/>
          </w:tcPr>
          <w:p w14:paraId="10B4E8D4" w14:textId="77777777" w:rsidR="00D05DE9" w:rsidRPr="00C84608" w:rsidRDefault="00D05DE9" w:rsidP="00073E07">
            <w:pPr>
              <w:spacing w:line="252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-Программировать в соответствии с требованиями технического задания</w:t>
            </w:r>
          </w:p>
        </w:tc>
      </w:tr>
      <w:tr w:rsidR="00D05DE9" w:rsidRPr="00C84608" w14:paraId="5F6077CB" w14:textId="77777777" w:rsidTr="00073E07">
        <w:tc>
          <w:tcPr>
            <w:tcW w:w="959" w:type="dxa"/>
          </w:tcPr>
          <w:p w14:paraId="59F36D3D" w14:textId="77777777" w:rsidR="00D05DE9" w:rsidRPr="00C84608" w:rsidRDefault="00D05DE9" w:rsidP="00073E07">
            <w:pPr>
              <w:spacing w:line="23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ПО10</w:t>
            </w:r>
          </w:p>
        </w:tc>
        <w:tc>
          <w:tcPr>
            <w:tcW w:w="9922" w:type="dxa"/>
            <w:vAlign w:val="bottom"/>
            <w:hideMark/>
          </w:tcPr>
          <w:p w14:paraId="6AB2908E" w14:textId="77777777" w:rsidR="00D05DE9" w:rsidRPr="00C84608" w:rsidRDefault="00D05DE9" w:rsidP="00073E07">
            <w:pPr>
              <w:spacing w:line="23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-Разрабатывать документацию по эксплуатации информационной системы</w:t>
            </w:r>
          </w:p>
        </w:tc>
      </w:tr>
      <w:tr w:rsidR="00D05DE9" w:rsidRPr="00C84608" w14:paraId="3CDA3BF7" w14:textId="77777777" w:rsidTr="00073E07">
        <w:tc>
          <w:tcPr>
            <w:tcW w:w="959" w:type="dxa"/>
          </w:tcPr>
          <w:p w14:paraId="12E08948" w14:textId="77777777" w:rsidR="00D05DE9" w:rsidRPr="00C84608" w:rsidRDefault="00D05DE9" w:rsidP="00073E07">
            <w:pPr>
              <w:spacing w:line="252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ПО11</w:t>
            </w:r>
          </w:p>
        </w:tc>
        <w:tc>
          <w:tcPr>
            <w:tcW w:w="9922" w:type="dxa"/>
            <w:vAlign w:val="bottom"/>
            <w:hideMark/>
          </w:tcPr>
          <w:p w14:paraId="4AFF3D29" w14:textId="77777777" w:rsidR="00D05DE9" w:rsidRPr="00C84608" w:rsidRDefault="00D05DE9" w:rsidP="00073E07">
            <w:pPr>
              <w:spacing w:line="252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-Модифицировать отдельные модули информационной системы</w:t>
            </w:r>
          </w:p>
        </w:tc>
      </w:tr>
      <w:tr w:rsidR="00D05DE9" w:rsidRPr="00C84608" w14:paraId="7FEB7904" w14:textId="77777777" w:rsidTr="00073E07">
        <w:tc>
          <w:tcPr>
            <w:tcW w:w="959" w:type="dxa"/>
          </w:tcPr>
          <w:p w14:paraId="1B3B460E" w14:textId="77777777" w:rsidR="00D05DE9" w:rsidRPr="00C84608" w:rsidRDefault="00D05DE9" w:rsidP="00073E0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ПО12</w:t>
            </w:r>
          </w:p>
        </w:tc>
        <w:tc>
          <w:tcPr>
            <w:tcW w:w="9922" w:type="dxa"/>
            <w:vAlign w:val="bottom"/>
            <w:hideMark/>
          </w:tcPr>
          <w:p w14:paraId="4BFB39F6" w14:textId="77777777" w:rsidR="00D05DE9" w:rsidRPr="00C84608" w:rsidRDefault="00D05DE9" w:rsidP="00073E07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-Применять методики тестирования разрабатываемых приложений</w:t>
            </w:r>
          </w:p>
        </w:tc>
      </w:tr>
    </w:tbl>
    <w:p w14:paraId="078E88D1" w14:textId="77777777" w:rsidR="00D05DE9" w:rsidRPr="00C84608" w:rsidRDefault="00D05DE9" w:rsidP="00D05DE9">
      <w:pPr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уметь: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8686"/>
      </w:tblGrid>
      <w:tr w:rsidR="00D05DE9" w:rsidRPr="00C84608" w14:paraId="3CE73EF6" w14:textId="77777777" w:rsidTr="00073E07">
        <w:tc>
          <w:tcPr>
            <w:tcW w:w="675" w:type="dxa"/>
          </w:tcPr>
          <w:p w14:paraId="02235EDF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</w:p>
        </w:tc>
        <w:tc>
          <w:tcPr>
            <w:tcW w:w="10065" w:type="dxa"/>
            <w:hideMark/>
          </w:tcPr>
          <w:p w14:paraId="21FB332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-Осуществлять постановку задач по обработке информации.</w:t>
            </w:r>
          </w:p>
        </w:tc>
      </w:tr>
      <w:tr w:rsidR="00D05DE9" w:rsidRPr="00C84608" w14:paraId="407429F2" w14:textId="77777777" w:rsidTr="00073E07">
        <w:tc>
          <w:tcPr>
            <w:tcW w:w="675" w:type="dxa"/>
          </w:tcPr>
          <w:p w14:paraId="0E67264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</w:p>
        </w:tc>
        <w:tc>
          <w:tcPr>
            <w:tcW w:w="10065" w:type="dxa"/>
            <w:hideMark/>
          </w:tcPr>
          <w:p w14:paraId="2634538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-Выполнять анализ предметной области.</w:t>
            </w:r>
          </w:p>
        </w:tc>
      </w:tr>
      <w:tr w:rsidR="00D05DE9" w:rsidRPr="00C84608" w14:paraId="08AC91B4" w14:textId="77777777" w:rsidTr="00073E07">
        <w:tc>
          <w:tcPr>
            <w:tcW w:w="675" w:type="dxa"/>
          </w:tcPr>
          <w:p w14:paraId="4379F79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</w:p>
        </w:tc>
        <w:tc>
          <w:tcPr>
            <w:tcW w:w="10065" w:type="dxa"/>
            <w:hideMark/>
          </w:tcPr>
          <w:p w14:paraId="391C2B0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алгоритмы обработки информации для различных приложений.</w:t>
            </w:r>
          </w:p>
        </w:tc>
      </w:tr>
      <w:tr w:rsidR="00D05DE9" w:rsidRPr="00C84608" w14:paraId="2BFF4C9F" w14:textId="77777777" w:rsidTr="00073E07">
        <w:tc>
          <w:tcPr>
            <w:tcW w:w="675" w:type="dxa"/>
          </w:tcPr>
          <w:p w14:paraId="5F5E632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У4</w:t>
            </w:r>
          </w:p>
        </w:tc>
        <w:tc>
          <w:tcPr>
            <w:tcW w:w="10065" w:type="dxa"/>
            <w:vAlign w:val="bottom"/>
            <w:hideMark/>
          </w:tcPr>
          <w:p w14:paraId="430EDB4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-Работать с инструментальными средствами обработки информации и программных средств.</w:t>
            </w:r>
          </w:p>
        </w:tc>
      </w:tr>
      <w:tr w:rsidR="00D05DE9" w:rsidRPr="00C84608" w14:paraId="76209800" w14:textId="77777777" w:rsidTr="00073E07">
        <w:tc>
          <w:tcPr>
            <w:tcW w:w="675" w:type="dxa"/>
          </w:tcPr>
          <w:p w14:paraId="7C2B4613" w14:textId="77777777" w:rsidR="00D05DE9" w:rsidRPr="00C84608" w:rsidRDefault="00D05DE9" w:rsidP="00073E07">
            <w:pPr>
              <w:spacing w:line="2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У5</w:t>
            </w:r>
          </w:p>
        </w:tc>
        <w:tc>
          <w:tcPr>
            <w:tcW w:w="10065" w:type="dxa"/>
            <w:vAlign w:val="bottom"/>
            <w:hideMark/>
          </w:tcPr>
          <w:p w14:paraId="232C50B3" w14:textId="77777777" w:rsidR="00D05DE9" w:rsidRPr="00C84608" w:rsidRDefault="00D05DE9" w:rsidP="00073E07">
            <w:pPr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-Осуществлять математическую и информационную постановку задач по обработке информации.</w:t>
            </w:r>
          </w:p>
        </w:tc>
      </w:tr>
      <w:tr w:rsidR="00D05DE9" w:rsidRPr="00C84608" w14:paraId="74B3F7EA" w14:textId="77777777" w:rsidTr="00073E07">
        <w:tc>
          <w:tcPr>
            <w:tcW w:w="675" w:type="dxa"/>
          </w:tcPr>
          <w:p w14:paraId="5B7421F3" w14:textId="77777777" w:rsidR="00D05DE9" w:rsidRPr="00C84608" w:rsidRDefault="00D05DE9" w:rsidP="00073E07">
            <w:pPr>
              <w:spacing w:line="23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У6</w:t>
            </w:r>
          </w:p>
        </w:tc>
        <w:tc>
          <w:tcPr>
            <w:tcW w:w="10065" w:type="dxa"/>
            <w:vAlign w:val="bottom"/>
            <w:hideMark/>
          </w:tcPr>
          <w:p w14:paraId="11473B20" w14:textId="77777777" w:rsidR="00D05DE9" w:rsidRPr="00C84608" w:rsidRDefault="00D05DE9" w:rsidP="00073E07">
            <w:pPr>
              <w:spacing w:line="2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-Разрабатывать проектную документацию на эксплуатацию информационной системы.</w:t>
            </w:r>
          </w:p>
        </w:tc>
      </w:tr>
      <w:tr w:rsidR="00D05DE9" w:rsidRPr="00C84608" w14:paraId="57331C8A" w14:textId="77777777" w:rsidTr="00073E07">
        <w:tc>
          <w:tcPr>
            <w:tcW w:w="675" w:type="dxa"/>
          </w:tcPr>
          <w:p w14:paraId="373ABC2D" w14:textId="77777777" w:rsidR="00D05DE9" w:rsidRPr="00C84608" w:rsidRDefault="00D05DE9" w:rsidP="00073E07">
            <w:pPr>
              <w:spacing w:line="25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У7</w:t>
            </w:r>
          </w:p>
        </w:tc>
        <w:tc>
          <w:tcPr>
            <w:tcW w:w="10065" w:type="dxa"/>
            <w:vAlign w:val="bottom"/>
            <w:hideMark/>
          </w:tcPr>
          <w:p w14:paraId="6351E10A" w14:textId="77777777" w:rsidR="00D05DE9" w:rsidRPr="00C84608" w:rsidRDefault="00D05DE9" w:rsidP="00073E07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стандарты при оформлении программной документации.</w:t>
            </w:r>
          </w:p>
        </w:tc>
      </w:tr>
      <w:tr w:rsidR="00D05DE9" w:rsidRPr="00C84608" w14:paraId="309B9464" w14:textId="77777777" w:rsidTr="00073E07">
        <w:tc>
          <w:tcPr>
            <w:tcW w:w="675" w:type="dxa"/>
          </w:tcPr>
          <w:p w14:paraId="5EDAC727" w14:textId="77777777" w:rsidR="00D05DE9" w:rsidRPr="00C84608" w:rsidRDefault="00D05DE9" w:rsidP="00073E07">
            <w:pPr>
              <w:spacing w:line="23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У8</w:t>
            </w:r>
          </w:p>
        </w:tc>
        <w:tc>
          <w:tcPr>
            <w:tcW w:w="10065" w:type="dxa"/>
            <w:vAlign w:val="bottom"/>
            <w:hideMark/>
          </w:tcPr>
          <w:p w14:paraId="0A170806" w14:textId="77777777" w:rsidR="00D05DE9" w:rsidRPr="00C84608" w:rsidRDefault="00D05DE9" w:rsidP="00073E07">
            <w:pPr>
              <w:spacing w:line="2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</w:tc>
      </w:tr>
      <w:tr w:rsidR="00D05DE9" w:rsidRPr="00C84608" w14:paraId="3C805693" w14:textId="77777777" w:rsidTr="00073E07">
        <w:tc>
          <w:tcPr>
            <w:tcW w:w="675" w:type="dxa"/>
          </w:tcPr>
          <w:p w14:paraId="5B987B5F" w14:textId="77777777" w:rsidR="00D05DE9" w:rsidRPr="00C84608" w:rsidRDefault="00D05DE9" w:rsidP="00073E07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У9</w:t>
            </w:r>
          </w:p>
        </w:tc>
        <w:tc>
          <w:tcPr>
            <w:tcW w:w="10065" w:type="dxa"/>
            <w:vAlign w:val="bottom"/>
            <w:hideMark/>
          </w:tcPr>
          <w:p w14:paraId="03C1CA73" w14:textId="77777777" w:rsidR="00D05DE9" w:rsidRPr="00C84608" w:rsidRDefault="00D05DE9" w:rsidP="00073E07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D05DE9" w:rsidRPr="00C84608" w14:paraId="32E6D844" w14:textId="77777777" w:rsidTr="00073E07">
        <w:tc>
          <w:tcPr>
            <w:tcW w:w="675" w:type="dxa"/>
          </w:tcPr>
          <w:p w14:paraId="2286131B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У10</w:t>
            </w:r>
          </w:p>
        </w:tc>
        <w:tc>
          <w:tcPr>
            <w:tcW w:w="10065" w:type="dxa"/>
            <w:vAlign w:val="bottom"/>
            <w:hideMark/>
          </w:tcPr>
          <w:p w14:paraId="0C97B426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-Создавать проект по разработке приложения и формулировать его задачи</w:t>
            </w:r>
          </w:p>
        </w:tc>
      </w:tr>
      <w:tr w:rsidR="00D05DE9" w:rsidRPr="00C84608" w14:paraId="7BE6128E" w14:textId="77777777" w:rsidTr="00073E07">
        <w:tc>
          <w:tcPr>
            <w:tcW w:w="675" w:type="dxa"/>
          </w:tcPr>
          <w:p w14:paraId="5D0386F6" w14:textId="77777777" w:rsidR="00D05DE9" w:rsidRPr="00C84608" w:rsidRDefault="00D05DE9" w:rsidP="00073E07">
            <w:pPr>
              <w:spacing w:line="25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У11</w:t>
            </w:r>
          </w:p>
        </w:tc>
        <w:tc>
          <w:tcPr>
            <w:tcW w:w="10065" w:type="dxa"/>
            <w:vAlign w:val="bottom"/>
            <w:hideMark/>
          </w:tcPr>
          <w:p w14:paraId="6B5D7889" w14:textId="77777777" w:rsidR="00D05DE9" w:rsidRPr="00C84608" w:rsidRDefault="00D05DE9" w:rsidP="00073E07">
            <w:pPr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-Использовать языки структурного, объектно-ориентированного программирования и языка сценариев для создания независимых программ</w:t>
            </w:r>
          </w:p>
        </w:tc>
      </w:tr>
      <w:tr w:rsidR="00D05DE9" w:rsidRPr="00C84608" w14:paraId="42882F0A" w14:textId="77777777" w:rsidTr="00073E07">
        <w:tc>
          <w:tcPr>
            <w:tcW w:w="675" w:type="dxa"/>
          </w:tcPr>
          <w:p w14:paraId="4462DC47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У12</w:t>
            </w:r>
          </w:p>
        </w:tc>
        <w:tc>
          <w:tcPr>
            <w:tcW w:w="10065" w:type="dxa"/>
          </w:tcPr>
          <w:p w14:paraId="1FA97207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-Разрабатывать графический интерфейс приложения</w:t>
            </w:r>
          </w:p>
        </w:tc>
      </w:tr>
    </w:tbl>
    <w:p w14:paraId="7D816AD2" w14:textId="77777777" w:rsidR="00D05DE9" w:rsidRPr="00C84608" w:rsidRDefault="00D05DE9" w:rsidP="00D05DE9">
      <w:pPr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знать: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8671"/>
      </w:tblGrid>
      <w:tr w:rsidR="00D05DE9" w:rsidRPr="00C84608" w14:paraId="319EFD81" w14:textId="77777777" w:rsidTr="00073E07">
        <w:tc>
          <w:tcPr>
            <w:tcW w:w="683" w:type="dxa"/>
          </w:tcPr>
          <w:p w14:paraId="68EBF279" w14:textId="77777777" w:rsidR="00D05DE9" w:rsidRPr="00C84608" w:rsidRDefault="00D05DE9" w:rsidP="00073E07">
            <w:pPr>
              <w:spacing w:line="23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</w:p>
        </w:tc>
        <w:tc>
          <w:tcPr>
            <w:tcW w:w="10057" w:type="dxa"/>
            <w:vAlign w:val="bottom"/>
            <w:hideMark/>
          </w:tcPr>
          <w:p w14:paraId="3EC1F349" w14:textId="77777777" w:rsidR="00D05DE9" w:rsidRPr="00C84608" w:rsidRDefault="00D05DE9" w:rsidP="00073E07">
            <w:pPr>
              <w:spacing w:line="23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-Основные виды и процедуры обработки информации, модели и методы решения задач обработки информации.</w:t>
            </w:r>
          </w:p>
        </w:tc>
      </w:tr>
      <w:tr w:rsidR="00D05DE9" w:rsidRPr="00C84608" w14:paraId="48AD6CAA" w14:textId="77777777" w:rsidTr="00073E07">
        <w:tc>
          <w:tcPr>
            <w:tcW w:w="683" w:type="dxa"/>
          </w:tcPr>
          <w:p w14:paraId="3B700A5E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</w:p>
        </w:tc>
        <w:tc>
          <w:tcPr>
            <w:tcW w:w="10057" w:type="dxa"/>
            <w:vAlign w:val="bottom"/>
            <w:hideMark/>
          </w:tcPr>
          <w:p w14:paraId="544A7D15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-Основные платформы для создания, управления информационной системой.</w:t>
            </w:r>
          </w:p>
        </w:tc>
      </w:tr>
      <w:tr w:rsidR="00D05DE9" w:rsidRPr="00C84608" w14:paraId="2EC7914D" w14:textId="77777777" w:rsidTr="00073E07">
        <w:tc>
          <w:tcPr>
            <w:tcW w:w="683" w:type="dxa"/>
          </w:tcPr>
          <w:p w14:paraId="402E8E06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</w:p>
        </w:tc>
        <w:tc>
          <w:tcPr>
            <w:tcW w:w="10057" w:type="dxa"/>
            <w:vAlign w:val="bottom"/>
            <w:hideMark/>
          </w:tcPr>
          <w:p w14:paraId="550B54F8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-Основные модели построения информационных систем, их структуру, особенности и области применения.</w:t>
            </w:r>
          </w:p>
        </w:tc>
      </w:tr>
      <w:tr w:rsidR="00D05DE9" w:rsidRPr="00C84608" w14:paraId="7C85C49C" w14:textId="77777777" w:rsidTr="00073E07">
        <w:tc>
          <w:tcPr>
            <w:tcW w:w="683" w:type="dxa"/>
          </w:tcPr>
          <w:p w14:paraId="391DFD55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З4</w:t>
            </w:r>
          </w:p>
        </w:tc>
        <w:tc>
          <w:tcPr>
            <w:tcW w:w="10057" w:type="dxa"/>
            <w:vAlign w:val="bottom"/>
            <w:hideMark/>
          </w:tcPr>
          <w:p w14:paraId="4E8C6EDC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-Основные процессы управления проектом разработки.</w:t>
            </w:r>
          </w:p>
        </w:tc>
      </w:tr>
      <w:tr w:rsidR="00D05DE9" w:rsidRPr="00C84608" w14:paraId="080E51E5" w14:textId="77777777" w:rsidTr="00073E07">
        <w:tc>
          <w:tcPr>
            <w:tcW w:w="683" w:type="dxa"/>
          </w:tcPr>
          <w:p w14:paraId="32D49AF2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З5</w:t>
            </w:r>
          </w:p>
        </w:tc>
        <w:tc>
          <w:tcPr>
            <w:tcW w:w="10057" w:type="dxa"/>
            <w:vAlign w:val="bottom"/>
            <w:hideMark/>
          </w:tcPr>
          <w:p w14:paraId="2148FC9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-Методы и средства проектирования, разработки и тестирования информационных систем.</w:t>
            </w:r>
          </w:p>
        </w:tc>
      </w:tr>
      <w:tr w:rsidR="00D05DE9" w:rsidRPr="00C84608" w14:paraId="021973CE" w14:textId="77777777" w:rsidTr="00073E07">
        <w:tc>
          <w:tcPr>
            <w:tcW w:w="683" w:type="dxa"/>
          </w:tcPr>
          <w:p w14:paraId="28688467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З6</w:t>
            </w:r>
          </w:p>
        </w:tc>
        <w:tc>
          <w:tcPr>
            <w:tcW w:w="10057" w:type="dxa"/>
            <w:vAlign w:val="bottom"/>
            <w:hideMark/>
          </w:tcPr>
          <w:p w14:paraId="4CAC1E76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-Национальную и международную систему стандартизации и сертификации и обеспечения качества продукции, методы контроля качества</w:t>
            </w:r>
          </w:p>
        </w:tc>
      </w:tr>
      <w:tr w:rsidR="00D05DE9" w:rsidRPr="00C84608" w14:paraId="5A9E31ED" w14:textId="77777777" w:rsidTr="00073E07">
        <w:trPr>
          <w:trHeight w:val="354"/>
        </w:trPr>
        <w:tc>
          <w:tcPr>
            <w:tcW w:w="683" w:type="dxa"/>
          </w:tcPr>
          <w:p w14:paraId="257C5EA2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З7</w:t>
            </w:r>
          </w:p>
        </w:tc>
        <w:tc>
          <w:tcPr>
            <w:tcW w:w="10057" w:type="dxa"/>
          </w:tcPr>
          <w:p w14:paraId="2F473A8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-Сервисно- ориентированные архитектуры</w:t>
            </w:r>
          </w:p>
        </w:tc>
      </w:tr>
      <w:tr w:rsidR="00D05DE9" w:rsidRPr="00C84608" w14:paraId="705220AC" w14:textId="77777777" w:rsidTr="00073E07">
        <w:tc>
          <w:tcPr>
            <w:tcW w:w="683" w:type="dxa"/>
          </w:tcPr>
          <w:p w14:paraId="01EE30DC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З8</w:t>
            </w:r>
          </w:p>
        </w:tc>
        <w:tc>
          <w:tcPr>
            <w:tcW w:w="10057" w:type="dxa"/>
            <w:vAlign w:val="bottom"/>
            <w:hideMark/>
          </w:tcPr>
          <w:p w14:paraId="29D520A5" w14:textId="77777777" w:rsidR="00D05DE9" w:rsidRPr="00C84608" w:rsidRDefault="00D05DE9" w:rsidP="00073E0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-Важность рассмотрения всех возможных вариантов и получения наилучшего решения на основе анализа и интересов клиентов</w:t>
            </w:r>
          </w:p>
        </w:tc>
      </w:tr>
      <w:tr w:rsidR="00D05DE9" w:rsidRPr="00C84608" w14:paraId="438756FA" w14:textId="77777777" w:rsidTr="00073E07">
        <w:tc>
          <w:tcPr>
            <w:tcW w:w="683" w:type="dxa"/>
          </w:tcPr>
          <w:p w14:paraId="19BC6950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З9</w:t>
            </w:r>
          </w:p>
        </w:tc>
        <w:tc>
          <w:tcPr>
            <w:tcW w:w="10057" w:type="dxa"/>
            <w:vAlign w:val="bottom"/>
            <w:hideMark/>
          </w:tcPr>
          <w:p w14:paraId="6C20DB3B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-Основные понятия системного анализа</w:t>
            </w:r>
          </w:p>
        </w:tc>
      </w:tr>
      <w:tr w:rsidR="00D05DE9" w:rsidRPr="00C84608" w14:paraId="5799EE30" w14:textId="77777777" w:rsidTr="00073E07">
        <w:tc>
          <w:tcPr>
            <w:tcW w:w="683" w:type="dxa"/>
          </w:tcPr>
          <w:p w14:paraId="3A208811" w14:textId="77777777" w:rsidR="00D05DE9" w:rsidRPr="00C84608" w:rsidRDefault="00D05DE9" w:rsidP="00073E07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З10</w:t>
            </w:r>
          </w:p>
        </w:tc>
        <w:tc>
          <w:tcPr>
            <w:tcW w:w="10057" w:type="dxa"/>
            <w:vAlign w:val="bottom"/>
            <w:hideMark/>
          </w:tcPr>
          <w:p w14:paraId="0D10C673" w14:textId="77777777" w:rsidR="00D05DE9" w:rsidRPr="00C84608" w:rsidRDefault="00D05DE9" w:rsidP="00073E0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-Реинжиниринг бизнес-процессов</w:t>
            </w:r>
          </w:p>
        </w:tc>
      </w:tr>
      <w:tr w:rsidR="00D05DE9" w:rsidRPr="00C84608" w14:paraId="12FB23B3" w14:textId="77777777" w:rsidTr="00073E07">
        <w:tc>
          <w:tcPr>
            <w:tcW w:w="683" w:type="dxa"/>
          </w:tcPr>
          <w:p w14:paraId="47537B0F" w14:textId="77777777" w:rsidR="00D05DE9" w:rsidRPr="00C84608" w:rsidRDefault="00D05DE9" w:rsidP="00073E07">
            <w:pPr>
              <w:spacing w:line="23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З11</w:t>
            </w:r>
          </w:p>
        </w:tc>
        <w:tc>
          <w:tcPr>
            <w:tcW w:w="10057" w:type="dxa"/>
            <w:vAlign w:val="bottom"/>
            <w:hideMark/>
          </w:tcPr>
          <w:p w14:paraId="68A4BD32" w14:textId="77777777" w:rsidR="00D05DE9" w:rsidRPr="00C84608" w:rsidRDefault="00D05DE9" w:rsidP="00073E07">
            <w:pPr>
              <w:spacing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-Систему обеспечения качества продукции</w:t>
            </w:r>
          </w:p>
        </w:tc>
      </w:tr>
      <w:tr w:rsidR="00D05DE9" w:rsidRPr="00C84608" w14:paraId="24B51681" w14:textId="77777777" w:rsidTr="00073E07">
        <w:tc>
          <w:tcPr>
            <w:tcW w:w="683" w:type="dxa"/>
          </w:tcPr>
          <w:p w14:paraId="47953928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З12</w:t>
            </w:r>
          </w:p>
        </w:tc>
        <w:tc>
          <w:tcPr>
            <w:tcW w:w="10057" w:type="dxa"/>
            <w:vAlign w:val="bottom"/>
            <w:hideMark/>
          </w:tcPr>
          <w:p w14:paraId="42BE9709" w14:textId="77777777" w:rsidR="00D05DE9" w:rsidRPr="00C84608" w:rsidRDefault="00D05DE9" w:rsidP="00073E07">
            <w:pPr>
              <w:spacing w:line="252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</w:t>
            </w:r>
          </w:p>
        </w:tc>
      </w:tr>
      <w:tr w:rsidR="00D05DE9" w:rsidRPr="00C84608" w14:paraId="633378DB" w14:textId="77777777" w:rsidTr="00073E07">
        <w:tc>
          <w:tcPr>
            <w:tcW w:w="683" w:type="dxa"/>
          </w:tcPr>
          <w:p w14:paraId="522D0B5C" w14:textId="77777777" w:rsidR="00D05DE9" w:rsidRPr="00C84608" w:rsidRDefault="00D05DE9" w:rsidP="00073E07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З13</w:t>
            </w:r>
          </w:p>
        </w:tc>
        <w:tc>
          <w:tcPr>
            <w:tcW w:w="10057" w:type="dxa"/>
            <w:vAlign w:val="bottom"/>
            <w:hideMark/>
          </w:tcPr>
          <w:p w14:paraId="2519A09D" w14:textId="77777777" w:rsidR="00D05DE9" w:rsidRPr="00C84608" w:rsidRDefault="00D05DE9" w:rsidP="00073E0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-Методы контроля качества </w:t>
            </w:r>
            <w:proofErr w:type="spell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объектно</w:t>
            </w:r>
            <w:proofErr w:type="spell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-ориентированного программирования</w:t>
            </w:r>
          </w:p>
        </w:tc>
      </w:tr>
      <w:tr w:rsidR="00D05DE9" w:rsidRPr="00C84608" w14:paraId="5A983A47" w14:textId="77777777" w:rsidTr="00073E07">
        <w:tc>
          <w:tcPr>
            <w:tcW w:w="683" w:type="dxa"/>
          </w:tcPr>
          <w:p w14:paraId="48B050E2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З14</w:t>
            </w:r>
          </w:p>
        </w:tc>
        <w:tc>
          <w:tcPr>
            <w:tcW w:w="10057" w:type="dxa"/>
            <w:vAlign w:val="bottom"/>
            <w:hideMark/>
          </w:tcPr>
          <w:p w14:paraId="2F1BDA73" w14:textId="77777777" w:rsidR="00D05DE9" w:rsidRPr="00C84608" w:rsidRDefault="00D05DE9" w:rsidP="00073E07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-Объектно-ориентированное программирование</w:t>
            </w:r>
          </w:p>
        </w:tc>
      </w:tr>
      <w:tr w:rsidR="00D05DE9" w:rsidRPr="00B67D2E" w14:paraId="37444D98" w14:textId="77777777" w:rsidTr="00073E07">
        <w:tc>
          <w:tcPr>
            <w:tcW w:w="683" w:type="dxa"/>
          </w:tcPr>
          <w:p w14:paraId="1D00A118" w14:textId="77777777" w:rsidR="00D05DE9" w:rsidRPr="00B67D2E" w:rsidRDefault="00D05DE9" w:rsidP="00073E07">
            <w:pPr>
              <w:ind w:right="-100"/>
              <w:rPr>
                <w:b/>
              </w:rPr>
            </w:pPr>
            <w:r w:rsidRPr="00B67D2E">
              <w:rPr>
                <w:b/>
              </w:rPr>
              <w:t xml:space="preserve">  З15</w:t>
            </w:r>
          </w:p>
        </w:tc>
        <w:tc>
          <w:tcPr>
            <w:tcW w:w="10057" w:type="dxa"/>
            <w:hideMark/>
          </w:tcPr>
          <w:p w14:paraId="3C30CD64" w14:textId="77777777" w:rsidR="00D05DE9" w:rsidRPr="00B67D2E" w:rsidRDefault="00D05DE9" w:rsidP="00073E07">
            <w:pPr>
              <w:jc w:val="both"/>
            </w:pPr>
            <w:r w:rsidRPr="00B67D2E">
              <w:t xml:space="preserve">-Спецификации языка программирования, принципы создания графического пользовательского </w:t>
            </w:r>
            <w:proofErr w:type="gramStart"/>
            <w:r w:rsidRPr="00B67D2E">
              <w:t>интерфейса(</w:t>
            </w:r>
            <w:proofErr w:type="gramEnd"/>
            <w:r w:rsidRPr="00B67D2E">
              <w:rPr>
                <w:lang w:val="en-US"/>
              </w:rPr>
              <w:t>GUI</w:t>
            </w:r>
            <w:r w:rsidRPr="00B67D2E">
              <w:t>), файлового ввода-вывода, создания сетевого сервера и сетевого клиента</w:t>
            </w:r>
          </w:p>
        </w:tc>
      </w:tr>
      <w:tr w:rsidR="00D05DE9" w:rsidRPr="00B67D2E" w14:paraId="478ACB2F" w14:textId="77777777" w:rsidTr="00073E07">
        <w:tc>
          <w:tcPr>
            <w:tcW w:w="683" w:type="dxa"/>
          </w:tcPr>
          <w:p w14:paraId="52619902" w14:textId="77777777" w:rsidR="00D05DE9" w:rsidRPr="00B67D2E" w:rsidRDefault="00D05DE9" w:rsidP="00073E07">
            <w:pPr>
              <w:ind w:left="100"/>
              <w:rPr>
                <w:b/>
              </w:rPr>
            </w:pPr>
            <w:r w:rsidRPr="00B67D2E">
              <w:rPr>
                <w:b/>
              </w:rPr>
              <w:t>З16</w:t>
            </w:r>
          </w:p>
        </w:tc>
        <w:tc>
          <w:tcPr>
            <w:tcW w:w="10057" w:type="dxa"/>
            <w:vAlign w:val="bottom"/>
            <w:hideMark/>
          </w:tcPr>
          <w:p w14:paraId="0537C4EF" w14:textId="77777777" w:rsidR="00D05DE9" w:rsidRPr="00B67D2E" w:rsidRDefault="00D05DE9" w:rsidP="00073E07">
            <w:pPr>
              <w:ind w:left="100"/>
            </w:pPr>
            <w:r w:rsidRPr="00B67D2E">
              <w:t>-Особенности программных средств, используемых в разработке ИС</w:t>
            </w:r>
          </w:p>
        </w:tc>
      </w:tr>
    </w:tbl>
    <w:p w14:paraId="32A1930E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2.  Формы промежуточной аттестации по профессиональному модулю</w:t>
      </w:r>
    </w:p>
    <w:p w14:paraId="7B9356C6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Обязательной формой аттестации по итогам освоения программы профессионального модуля является экзамен по модулю. Результатом этого экзамена является однозначное решение: «вид профессиональной деятельности освоен / не освоен». Для составных элементов профессионального модуля дополнительно предусмотрена промежуточная аттестация.</w:t>
      </w:r>
    </w:p>
    <w:p w14:paraId="5E74F033" w14:textId="77777777" w:rsidR="00D05DE9" w:rsidRPr="00C84608" w:rsidRDefault="00D05DE9" w:rsidP="00D05DE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Таблица 3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2FC18C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Запланированные формы промежуточной аттестации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140"/>
      </w:tblGrid>
      <w:tr w:rsidR="00D05DE9" w:rsidRPr="00B67D2E" w14:paraId="661F4758" w14:textId="77777777" w:rsidTr="00B67329">
        <w:trPr>
          <w:trHeight w:val="5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CB7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D2E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EB1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D2E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05DE9" w:rsidRPr="00B67D2E" w14:paraId="70BD96F7" w14:textId="77777777" w:rsidTr="00B673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9E7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МДК 05.01, МДК 05.02, МДК 05.03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215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Экзамен комплексный</w:t>
            </w:r>
          </w:p>
        </w:tc>
      </w:tr>
      <w:tr w:rsidR="00D05DE9" w:rsidRPr="00B67D2E" w14:paraId="4E44C247" w14:textId="77777777" w:rsidTr="00B673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96F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МДК 05.01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9C9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</w:tr>
      <w:tr w:rsidR="00D05DE9" w:rsidRPr="00B67D2E" w14:paraId="20C34CDD" w14:textId="77777777" w:rsidTr="00B673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F7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УП 05.01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7228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D05DE9" w:rsidRPr="00B67D2E" w14:paraId="7BE09BEA" w14:textId="77777777" w:rsidTr="00B673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613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D2E">
              <w:rPr>
                <w:rFonts w:ascii="Times New Roman" w:hAnsi="Times New Roman"/>
                <w:sz w:val="24"/>
                <w:szCs w:val="24"/>
              </w:rPr>
              <w:t>ПП 05.02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528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DE9" w:rsidRPr="00B67D2E" w14:paraId="06D2196E" w14:textId="77777777" w:rsidTr="00B6732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EC9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D2E"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BBF" w14:textId="77777777" w:rsidR="00D05DE9" w:rsidRPr="00B67D2E" w:rsidRDefault="00D05DE9" w:rsidP="00073E07">
            <w:pPr>
              <w:pStyle w:val="2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D2E">
              <w:rPr>
                <w:rFonts w:ascii="Times New Roman" w:hAnsi="Times New Roman"/>
                <w:b/>
                <w:sz w:val="24"/>
                <w:szCs w:val="24"/>
              </w:rPr>
              <w:t>Экзамен по модулю</w:t>
            </w:r>
          </w:p>
        </w:tc>
      </w:tr>
    </w:tbl>
    <w:p w14:paraId="452638AC" w14:textId="77777777" w:rsidR="00D05DE9" w:rsidRPr="00B67D2E" w:rsidRDefault="00D05DE9" w:rsidP="00D05DE9">
      <w:pPr>
        <w:jc w:val="center"/>
        <w:rPr>
          <w:b/>
        </w:rPr>
      </w:pPr>
    </w:p>
    <w:p w14:paraId="665902A9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3. Оценка освоения теоретического курса профессионального модуля (</w:t>
      </w:r>
      <w:proofErr w:type="spellStart"/>
      <w:r w:rsidRPr="00C84608">
        <w:rPr>
          <w:rFonts w:ascii="Times New Roman" w:hAnsi="Times New Roman" w:cs="Times New Roman"/>
          <w:b/>
          <w:sz w:val="24"/>
          <w:szCs w:val="24"/>
        </w:rPr>
        <w:t>мдк</w:t>
      </w:r>
      <w:proofErr w:type="spellEnd"/>
      <w:r w:rsidRPr="00C84608">
        <w:rPr>
          <w:rFonts w:ascii="Times New Roman" w:hAnsi="Times New Roman" w:cs="Times New Roman"/>
          <w:b/>
          <w:sz w:val="24"/>
          <w:szCs w:val="24"/>
        </w:rPr>
        <w:t>)</w:t>
      </w:r>
    </w:p>
    <w:p w14:paraId="7FC807F9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C84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текущего контроля</w:t>
      </w:r>
    </w:p>
    <w:p w14:paraId="37E6E1F4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представляет собой проверку усвоения учебного материала, регулярно осуществляемую на протяжении семестра.</w:t>
      </w:r>
    </w:p>
    <w:p w14:paraId="2F772947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Текущий контроль индивидуальных образовательных достижений - демонстрируемых обучающимися знаний, умений и навыков проводится преподавателем в процессе обучения.</w:t>
      </w:r>
    </w:p>
    <w:p w14:paraId="09776841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Текущий контроль результатов освоения МДК в соответствии с рабочей программой и календарно - тематическим планом происходит при использовании следующих форм контроля:</w:t>
      </w:r>
    </w:p>
    <w:p w14:paraId="44E748D3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- выполнение и защита лабораторных работ,</w:t>
      </w:r>
    </w:p>
    <w:p w14:paraId="77E19DDE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- проверка выполнения самостоятельной работы.</w:t>
      </w:r>
    </w:p>
    <w:p w14:paraId="257237F9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Во время проведения учебных занятий дополнительно используются следующие формы текущего контроля – устный опрос, решение задач, тестирование по темам отдельных занятий.</w:t>
      </w:r>
    </w:p>
    <w:p w14:paraId="29DA1BB5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Выполнение и защита лабораторных работ</w:t>
      </w: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5B6D6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Лабораторные работы проводятся с целью усвоения и закрепления практических умений и знаний. В ходе лабораторной работы студенты приобретают умения, предусмотренные рабочей программой ПМ, учатся самостоятельно работать с оборудованием лаборатории, анализировать полученные результаты и делать выводы, опираясь на теоретические знания, подтверждать теоретические положения практическим опытом. Содержание и этапы проведения лабораторных работ представлены в методических указаниях по проведению лабораторных работ.</w:t>
      </w:r>
    </w:p>
    <w:p w14:paraId="6C23FF8A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Проверка выполнения самостоятельной работы.</w:t>
      </w:r>
    </w:p>
    <w:p w14:paraId="3C0F3C22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направлена на самостоятельное освоение и закрепление студентами практических умений и знаний.</w:t>
      </w:r>
    </w:p>
    <w:p w14:paraId="2F82A684" w14:textId="77777777" w:rsidR="00D05DE9" w:rsidRPr="00C84608" w:rsidRDefault="00D05DE9" w:rsidP="00D05DE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Самостоятельная подготовка студентов по ПМ 06 предполагает следующие виды и формы работы:</w:t>
      </w:r>
    </w:p>
    <w:p w14:paraId="423AD857" w14:textId="77777777" w:rsidR="00D05DE9" w:rsidRPr="00C84608" w:rsidRDefault="00D05DE9" w:rsidP="00D05DE9">
      <w:pPr>
        <w:numPr>
          <w:ilvl w:val="0"/>
          <w:numId w:val="42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Систематическая проработка конспектов занятий, учебной и </w:t>
      </w:r>
      <w:proofErr w:type="gramStart"/>
      <w:r w:rsidRPr="00C84608">
        <w:rPr>
          <w:rFonts w:ascii="Times New Roman" w:hAnsi="Times New Roman" w:cs="Times New Roman"/>
          <w:color w:val="000000"/>
          <w:sz w:val="24"/>
          <w:szCs w:val="24"/>
        </w:rPr>
        <w:t>специальной  литературы</w:t>
      </w:r>
      <w:proofErr w:type="gramEnd"/>
      <w:r w:rsidRPr="00C846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8A58E5" w14:textId="77777777" w:rsidR="00D05DE9" w:rsidRPr="00C84608" w:rsidRDefault="00D05DE9" w:rsidP="00D05DE9">
      <w:pPr>
        <w:numPr>
          <w:ilvl w:val="0"/>
          <w:numId w:val="42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Написание и защита доклада; подготовка к сообщению или беседе на занятии по заданной преподавателем теме.</w:t>
      </w:r>
    </w:p>
    <w:p w14:paraId="64813A7B" w14:textId="77777777" w:rsidR="00D05DE9" w:rsidRPr="00C84608" w:rsidRDefault="00D05DE9" w:rsidP="00D05DE9">
      <w:pPr>
        <w:numPr>
          <w:ilvl w:val="0"/>
          <w:numId w:val="42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Работа со справочной литературой и нормативными материалами.</w:t>
      </w:r>
    </w:p>
    <w:p w14:paraId="4CAD7319" w14:textId="77777777" w:rsidR="00D05DE9" w:rsidRPr="00C84608" w:rsidRDefault="00D05DE9" w:rsidP="00D05DE9">
      <w:pPr>
        <w:numPr>
          <w:ilvl w:val="0"/>
          <w:numId w:val="42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Оформление отчетов по лабораторным работам, и подготовка к их защите.</w:t>
      </w:r>
    </w:p>
    <w:p w14:paraId="35256DEF" w14:textId="77777777" w:rsidR="00D05DE9" w:rsidRPr="00C84608" w:rsidRDefault="00D05DE9" w:rsidP="00D05DE9">
      <w:pPr>
        <w:numPr>
          <w:ilvl w:val="0"/>
          <w:numId w:val="42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Подготовка к курсовым проектам, экзамену.</w:t>
      </w:r>
    </w:p>
    <w:p w14:paraId="77F73A38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Задания на выполнение самостоятельной работы представлены в методических рекомендациях по организации и проведению самостоятельной работы студентов.</w:t>
      </w:r>
    </w:p>
    <w:p w14:paraId="628172B9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 Вопросы для устного опроса, примеры задач 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>по темам отдельных занятий представлены в методических рекомендациях по организации и проведению самостоятельной работы студентов.</w:t>
      </w:r>
    </w:p>
    <w:p w14:paraId="1B1B1121" w14:textId="77777777" w:rsidR="00D05DE9" w:rsidRPr="00C84608" w:rsidRDefault="00D05DE9" w:rsidP="00D05DE9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 Текущий контроль и промежуточная аттестация</w:t>
      </w:r>
    </w:p>
    <w:p w14:paraId="786CE45E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При оценивании лабораторной и самостоятельной работы студента учитывается следующее:</w:t>
      </w:r>
    </w:p>
    <w:p w14:paraId="0481F1FF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- качество выполнения практической части лабораторной работы;</w:t>
      </w:r>
    </w:p>
    <w:p w14:paraId="082D8341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- качество оформления отчета по лабораторной работе;</w:t>
      </w:r>
    </w:p>
    <w:p w14:paraId="55111041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- качество устных ответов на контрольные вопросы при защите работы.</w:t>
      </w:r>
    </w:p>
    <w:p w14:paraId="0AA97DEF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Каждый вид работы оценивается по 5-ти бальной шкале.</w:t>
      </w:r>
    </w:p>
    <w:p w14:paraId="2350F804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14:paraId="74478226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7658DDB1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14:paraId="4A3DD319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14:paraId="40D85367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470C8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14:paraId="336784BF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608">
        <w:rPr>
          <w:rFonts w:ascii="Times New Roman" w:hAnsi="Times New Roman" w:cs="Times New Roman"/>
          <w:color w:val="000000"/>
          <w:sz w:val="24"/>
          <w:szCs w:val="24"/>
        </w:rPr>
        <w:t>Оценка  «</w:t>
      </w:r>
      <w:proofErr w:type="gramEnd"/>
      <w:r w:rsidRPr="00C84608">
        <w:rPr>
          <w:rFonts w:ascii="Times New Roman" w:hAnsi="Times New Roman" w:cs="Times New Roman"/>
          <w:color w:val="000000"/>
          <w:sz w:val="24"/>
          <w:szCs w:val="24"/>
        </w:rPr>
        <w:t>5»  соответствует 96% – 100% правильных ответов.</w:t>
      </w:r>
    </w:p>
    <w:p w14:paraId="255C4FEE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608">
        <w:rPr>
          <w:rFonts w:ascii="Times New Roman" w:hAnsi="Times New Roman" w:cs="Times New Roman"/>
          <w:color w:val="000000"/>
          <w:sz w:val="24"/>
          <w:szCs w:val="24"/>
        </w:rPr>
        <w:t>Оценка  «</w:t>
      </w:r>
      <w:proofErr w:type="gramEnd"/>
      <w:r w:rsidRPr="00C84608">
        <w:rPr>
          <w:rFonts w:ascii="Times New Roman" w:hAnsi="Times New Roman" w:cs="Times New Roman"/>
          <w:color w:val="000000"/>
          <w:sz w:val="24"/>
          <w:szCs w:val="24"/>
        </w:rPr>
        <w:t>4»  соответствует 81% – 95% правильных ответов.</w:t>
      </w:r>
    </w:p>
    <w:p w14:paraId="61732E4F" w14:textId="77777777" w:rsidR="00D05DE9" w:rsidRPr="00C84608" w:rsidRDefault="00D05DE9" w:rsidP="00D05DE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6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 «</w:t>
      </w:r>
      <w:proofErr w:type="gramEnd"/>
      <w:r w:rsidRPr="00C84608">
        <w:rPr>
          <w:rFonts w:ascii="Times New Roman" w:hAnsi="Times New Roman" w:cs="Times New Roman"/>
          <w:color w:val="000000"/>
          <w:sz w:val="24"/>
          <w:szCs w:val="24"/>
        </w:rPr>
        <w:t>3»  соответствует 50% – 80% правильных ответов.</w:t>
      </w:r>
    </w:p>
    <w:p w14:paraId="1AC4662B" w14:textId="77777777" w:rsidR="00D05DE9" w:rsidRPr="00C84608" w:rsidRDefault="00D05DE9" w:rsidP="00D05D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608">
        <w:rPr>
          <w:rFonts w:ascii="Times New Roman" w:hAnsi="Times New Roman" w:cs="Times New Roman"/>
          <w:color w:val="000000"/>
          <w:sz w:val="24"/>
          <w:szCs w:val="24"/>
        </w:rPr>
        <w:t>Оценка  «</w:t>
      </w:r>
      <w:proofErr w:type="gramEnd"/>
      <w:r w:rsidRPr="00C84608">
        <w:rPr>
          <w:rFonts w:ascii="Times New Roman" w:hAnsi="Times New Roman" w:cs="Times New Roman"/>
          <w:color w:val="000000"/>
          <w:sz w:val="24"/>
          <w:szCs w:val="24"/>
        </w:rPr>
        <w:t>2»  соответствует 0% – 49% правильных ответов</w:t>
      </w:r>
    </w:p>
    <w:p w14:paraId="7B902E73" w14:textId="77777777" w:rsidR="00D05DE9" w:rsidRPr="00C84608" w:rsidRDefault="00D05DE9" w:rsidP="00D05D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4. Типовые задания для оценки освоения ПМ.05 Проектирование и разработка информационных систем:</w:t>
      </w:r>
    </w:p>
    <w:p w14:paraId="6552DFC5" w14:textId="77777777" w:rsidR="00D05DE9" w:rsidRPr="00C84608" w:rsidRDefault="00D05DE9" w:rsidP="00D05DE9">
      <w:pPr>
        <w:pStyle w:val="TableParagraph"/>
        <w:ind w:left="0" w:right="-141" w:firstLine="708"/>
        <w:jc w:val="both"/>
        <w:rPr>
          <w:b/>
          <w:sz w:val="24"/>
          <w:szCs w:val="24"/>
          <w:lang w:val="ru-RU"/>
        </w:rPr>
      </w:pPr>
      <w:r w:rsidRPr="00C84608">
        <w:rPr>
          <w:b/>
          <w:sz w:val="24"/>
          <w:szCs w:val="24"/>
          <w:lang w:val="ru-RU"/>
        </w:rPr>
        <w:t xml:space="preserve">4.1. Типовые задания комплексного экзамена для оценки освоения </w:t>
      </w:r>
      <w:r w:rsidRPr="00C84608">
        <w:rPr>
          <w:sz w:val="24"/>
          <w:szCs w:val="24"/>
          <w:lang w:val="ru-RU"/>
        </w:rPr>
        <w:t xml:space="preserve">МДК 05.01 </w:t>
      </w:r>
      <w:r w:rsidRPr="00C84608">
        <w:rPr>
          <w:b/>
          <w:bCs/>
          <w:color w:val="000000"/>
          <w:sz w:val="24"/>
          <w:szCs w:val="24"/>
          <w:lang w:val="ru-RU"/>
        </w:rPr>
        <w:t>Проектирование и дизайн информационных систем</w:t>
      </w:r>
      <w:r w:rsidRPr="00C84608">
        <w:rPr>
          <w:sz w:val="24"/>
          <w:szCs w:val="24"/>
          <w:lang w:val="ru-RU"/>
        </w:rPr>
        <w:t>, МДК 05.02</w:t>
      </w:r>
      <w:r w:rsidRPr="00C84608">
        <w:rPr>
          <w:b/>
          <w:bCs/>
          <w:color w:val="000000" w:themeColor="text1"/>
          <w:sz w:val="24"/>
          <w:szCs w:val="24"/>
          <w:lang w:val="ru-RU"/>
        </w:rPr>
        <w:t xml:space="preserve"> Разработка кода информационных систем</w:t>
      </w:r>
      <w:r w:rsidRPr="00C84608">
        <w:rPr>
          <w:sz w:val="24"/>
          <w:szCs w:val="24"/>
          <w:lang w:val="ru-RU"/>
        </w:rPr>
        <w:t xml:space="preserve">, МДК </w:t>
      </w:r>
      <w:proofErr w:type="gramStart"/>
      <w:r w:rsidRPr="00C84608">
        <w:rPr>
          <w:sz w:val="24"/>
          <w:szCs w:val="24"/>
          <w:lang w:val="ru-RU"/>
        </w:rPr>
        <w:t xml:space="preserve">05.03  </w:t>
      </w:r>
      <w:r w:rsidRPr="00C84608">
        <w:rPr>
          <w:b/>
          <w:bCs/>
          <w:color w:val="000000" w:themeColor="text1"/>
          <w:sz w:val="24"/>
          <w:szCs w:val="24"/>
          <w:lang w:val="ru-RU"/>
        </w:rPr>
        <w:t>Тестирование</w:t>
      </w:r>
      <w:proofErr w:type="gramEnd"/>
      <w:r w:rsidRPr="00C84608">
        <w:rPr>
          <w:b/>
          <w:bCs/>
          <w:color w:val="000000" w:themeColor="text1"/>
          <w:sz w:val="24"/>
          <w:szCs w:val="24"/>
          <w:lang w:val="ru-RU"/>
        </w:rPr>
        <w:t xml:space="preserve"> информационных систем</w:t>
      </w:r>
    </w:p>
    <w:p w14:paraId="375F7B48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Оценка освоения МДК 05.01, МДК 05.02, МДК 05.03 предусматривает использование комплексного экзамена.</w:t>
      </w:r>
    </w:p>
    <w:p w14:paraId="65095684" w14:textId="77777777" w:rsidR="00D05DE9" w:rsidRPr="00C84608" w:rsidRDefault="00D05DE9" w:rsidP="00D05D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 2.2.1. Задания для оценки освоения МДК 05.01 Проектирование и дизайн информационных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систем  предусматривает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>оценку знаний З3,З4, З5, З7,З8,З9,З10,З11,З16 , умений  У1, У2, У6, У7, У8, У10.</w:t>
      </w:r>
    </w:p>
    <w:p w14:paraId="3248EC3B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Задания для оценки освоения МДК 05.02 Разработка и модификация информационных систем предусматривает оценку знаний З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1,З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2,З5,З7, З14,З15,З16 , умений  У3, У5, У9, У10, У11,У12.</w:t>
      </w:r>
    </w:p>
    <w:p w14:paraId="329B6AF3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Задания для оценки освоения МДК 05.03 Отладка и тестирование информационных систем предусматривает оценки знаний З5, З6, З8, З11, З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12,З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13 , умений  У1, У4, У6 .</w:t>
      </w:r>
    </w:p>
    <w:p w14:paraId="0F62CC1D" w14:textId="77777777" w:rsidR="00D05DE9" w:rsidRPr="00C84608" w:rsidRDefault="00D05DE9" w:rsidP="00D05D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color w:val="000000"/>
          <w:sz w:val="24"/>
          <w:szCs w:val="24"/>
        </w:rPr>
        <w:t>2.2.2. Задания экзаменующегося</w:t>
      </w:r>
    </w:p>
    <w:p w14:paraId="5C3D3439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Каждый билет содержит три задания.</w:t>
      </w:r>
    </w:p>
    <w:p w14:paraId="330957AF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Задания первое и второе предусматривают устные ответы на вопросы. Проверяемые результаты обучения: З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1,З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2,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>З3,З4,З5,З6,З7,З8,З9,З10,З11,З12,З13,З14,З15,З16</w:t>
      </w:r>
    </w:p>
    <w:p w14:paraId="08759A69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Третье задание – решение задачи. Проверяемые результаты обучения: У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1,У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2,У3,У4, У5,У6,У7,У8, У9, У10, У11,У12.</w:t>
      </w:r>
    </w:p>
    <w:p w14:paraId="22B16CB6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44F4C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</w:t>
      </w:r>
    </w:p>
    <w:p w14:paraId="3982CD88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Дать определение бизнес-процесса. Сопутствующие и вспомогательные бизнес-процессы.</w:t>
      </w:r>
    </w:p>
    <w:p w14:paraId="6A13B9B6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>Документация по тестированию – тест-план, чек-лист и др.</w:t>
      </w:r>
    </w:p>
    <w:p w14:paraId="11C87D1F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происходит заполнение массива двумя видами – с помощью генератора случайных чисел и ввода данных с клавиатуры. 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</w:t>
      </w:r>
    </w:p>
    <w:p w14:paraId="5374C75B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4210D7A2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№2</w:t>
      </w:r>
    </w:p>
    <w:p w14:paraId="1B2D391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Система. Структура системы. Нарисуйте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модель  структуры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30F32B80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Тестирование и отладка, сходство и различия. </w:t>
      </w:r>
    </w:p>
    <w:p w14:paraId="7BD89DAC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состоит из 2 окон. На первом окне при нажатии на кнопки меняется цвет формы и появляется надпись «Добрый день!», а на второй форме при нажатии первой кнопки появляется надпись «Вы сдаете экзамен. Удачи!», вторая конка стирает эту надпись.  Управляющие элементы для проекта и названия им выберите самостоятельно.  На первой форме необходимо предусмотреть кнопку перехода на вторую форму, а на второй форме кнопку закрытия всего проекта. Продемонстрируйте работу программы.</w:t>
      </w:r>
    </w:p>
    <w:p w14:paraId="4025B6F6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№3</w:t>
      </w:r>
    </w:p>
    <w:p w14:paraId="01E8CF5E" w14:textId="77777777" w:rsidR="00D05DE9" w:rsidRPr="00C84608" w:rsidRDefault="00D05DE9" w:rsidP="00D05D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C84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Модели жизненного цикла информационных систем. Их достоинства и недостатки</w:t>
      </w:r>
      <w:r w:rsidRPr="00C84608">
        <w:rPr>
          <w:rFonts w:ascii="Times New Roman" w:hAnsi="Times New Roman" w:cs="Times New Roman"/>
          <w:sz w:val="24"/>
          <w:szCs w:val="24"/>
        </w:rPr>
        <w:t>.</w:t>
      </w:r>
    </w:p>
    <w:p w14:paraId="5B67EE03" w14:textId="77777777" w:rsidR="00D05DE9" w:rsidRPr="00C84608" w:rsidRDefault="00D05DE9" w:rsidP="00D05DE9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C84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Место тестирования в жизненном цикле информационной системы.</w:t>
      </w:r>
    </w:p>
    <w:p w14:paraId="3D22D105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3.</w:t>
      </w:r>
      <w:r w:rsidRPr="00C846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организован счетчик обратного отсчета. Значение, от которого будет происходить начальный отсчет, вводится пользователем.  Цвет фона окна проекта – голубой.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Управляющие элементы для проекта и названия им выберите самостоятельно. Предусмотрите кнопку закрытия всего проекта. Продемонстрируйте работу программы.</w:t>
      </w:r>
    </w:p>
    <w:p w14:paraId="7BB974D2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№4</w:t>
      </w:r>
    </w:p>
    <w:p w14:paraId="14C38B7C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>Дать определение бизнес-процесса. Основные бизнес-процессы.</w:t>
      </w:r>
    </w:p>
    <w:p w14:paraId="2CCADCCE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>Фазы и технология тестирования.</w:t>
      </w:r>
    </w:p>
    <w:p w14:paraId="7D858C9F" w14:textId="77777777" w:rsidR="00D05DE9" w:rsidRPr="00C84608" w:rsidRDefault="00D05DE9" w:rsidP="00D05D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происходит заполнение массива двумя видами – с помощью генератора случайных чисел и ввода данных с клавиатуры. 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07709C09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№5</w:t>
      </w:r>
    </w:p>
    <w:p w14:paraId="061ECAE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C84608">
        <w:rPr>
          <w:rFonts w:ascii="Times New Roman" w:hAnsi="Times New Roman" w:cs="Times New Roman"/>
          <w:b/>
          <w:sz w:val="24"/>
          <w:szCs w:val="24"/>
        </w:rPr>
        <w:t>1.</w:t>
      </w:r>
      <w:r w:rsidRPr="00C84608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определение бизнес-процесса. Сопутствующие и вспомогательные бизнес-процессы.</w:t>
      </w:r>
    </w:p>
    <w:p w14:paraId="6659E9C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Структурные критерии выбора тестов. </w:t>
      </w:r>
    </w:p>
    <w:p w14:paraId="2269B762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происходит запись вводимой информации в отдельный файл. Управляющие элементы для проекта и названия им выберите самостоятельно. Продемонстрируйте работу программы. </w:t>
      </w:r>
    </w:p>
    <w:p w14:paraId="4CACE066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92EE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№6</w:t>
      </w:r>
    </w:p>
    <w:p w14:paraId="18F68131" w14:textId="77777777" w:rsidR="00D05DE9" w:rsidRPr="00C84608" w:rsidRDefault="00D05DE9" w:rsidP="00D05D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Дать определение бизнес-процесса. Классификация бизнес-процессов</w:t>
      </w:r>
    </w:p>
    <w:p w14:paraId="43C6E847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Функциональные критерии выбора тестов. </w:t>
      </w:r>
    </w:p>
    <w:p w14:paraId="40C9BD77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состоит из 2 окон. Необходимо реализовать подобие теста с использованием </w:t>
      </w:r>
      <w:proofErr w:type="spellStart"/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CheckBox</w:t>
      </w:r>
      <w:proofErr w:type="spellEnd"/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т.е. при выборе ответа на заданный вопрос появляется надпись «Правильно» или «Неправильно». Вопрос написан на форме. Подобным образом сделать второе окно. 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1676579F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№7</w:t>
      </w:r>
    </w:p>
    <w:p w14:paraId="550C3CFC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>Состав автоматизированной информационной системы.</w:t>
      </w:r>
    </w:p>
    <w:p w14:paraId="518C81A9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Стохастические критерии выбора тестов. </w:t>
      </w:r>
    </w:p>
    <w:p w14:paraId="165722BD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описывается процедура, один параметр которой передается по ссылке, а другой – по значению. Значения параметров внутри процедуры изменяются. После выполнения процедуры значения переменных выводятся на экран.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27DC672E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F243B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№8</w:t>
      </w:r>
    </w:p>
    <w:p w14:paraId="3BCDC114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>Порядок проведения предпроектного обследования</w:t>
      </w:r>
    </w:p>
    <w:p w14:paraId="5F74E758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Мутационные критерии выбора тестов. </w:t>
      </w:r>
    </w:p>
    <w:p w14:paraId="22DBF4F6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рассчитывается сопротивление электрической цепи, состоящей из трех сопротивлений. Сопротивления соединены последовательно и параллельно. Для переключения между видами соединения </w:t>
      </w:r>
      <w:proofErr w:type="gramStart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элементов  в</w:t>
      </w:r>
      <w:proofErr w:type="gramEnd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проекте используется </w:t>
      </w:r>
      <w:proofErr w:type="spellStart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RadioButton</w:t>
      </w:r>
      <w:proofErr w:type="spellEnd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. Остальные у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правляющие элементы для ввода-вывода информации выберите самостоятельно.  Названия задайте самостоятельно. Исходные данные задаются пользователем. Предусмотрите кнопку закрытия всего проекта. Продемонстрируйте работу программы.</w:t>
      </w:r>
    </w:p>
    <w:p w14:paraId="6B513A9C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</w:pP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ab/>
      </w: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Формулы для проекта:</w:t>
      </w:r>
    </w:p>
    <w:p w14:paraId="26426A2F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</w:pP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lastRenderedPageBreak/>
        <w:t xml:space="preserve">- последовательное соединение: 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14:paraId="5CF05C1F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- параллельное соединение: 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14:paraId="0C0B034E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№9</w:t>
      </w:r>
    </w:p>
    <w:p w14:paraId="1D8A8C59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Методы сбора сведений об информационной системе</w:t>
      </w:r>
    </w:p>
    <w:p w14:paraId="6736F0F8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>Управляющий граф программы, построение и назначение.</w:t>
      </w:r>
    </w:p>
    <w:p w14:paraId="41C7549A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формируется одномерный массив, значения которого, затем сортируются по убыванию. Заполнение массива происходит вводом значений с клавиатуры пользователем. Для решения поставленной задачи необходимо использовать процедуру поиска минимального элемента.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1705711D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№10</w:t>
      </w:r>
    </w:p>
    <w:p w14:paraId="46D11EDB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98FAC" w14:textId="77777777" w:rsidR="00D05DE9" w:rsidRPr="00C84608" w:rsidRDefault="00D05DE9" w:rsidP="00D05D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Типы организационных структур</w:t>
      </w:r>
    </w:p>
    <w:p w14:paraId="2129AAB4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Эквивалентность тестовых данных.</w:t>
      </w:r>
    </w:p>
    <w:p w14:paraId="56868079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реализуется программа «Светофор», т.е. с помощью таймера включаются кнопки соответствующего цвета.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00FB8DEF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№11</w:t>
      </w:r>
    </w:p>
    <w:p w14:paraId="4D80B37C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Способы описания бизнес-процессов</w:t>
      </w:r>
    </w:p>
    <w:p w14:paraId="5D727596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Модульное тестирование. Цели и задачи.  </w:t>
      </w:r>
    </w:p>
    <w:p w14:paraId="0B15E31F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рассчитывает площади простых фигур (треугольника и ромба). Расчет площади для каждой фигуры ведется на отдельной форме. На первой форме необходимо предусмотреть кнопку перехода на вторую форму, а на второй форме кнопку закрытия всего проекта. Управляющие элементы для ввода-вывода информации выберите самостоятельно.  Названия элементам задайте самостоятельно. Исходные данные для расчетных формул вводятся пользователем.  Продемонстрируйте работу программы. </w:t>
      </w:r>
    </w:p>
    <w:p w14:paraId="61B6D7C1" w14:textId="77777777" w:rsidR="00D05DE9" w:rsidRPr="00C84608" w:rsidRDefault="00D05DE9" w:rsidP="00D05DE9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Формулы для проекта: </w:t>
      </w:r>
    </w:p>
    <w:p w14:paraId="3E7FE97F" w14:textId="77777777" w:rsidR="00D05DE9" w:rsidRPr="00C84608" w:rsidRDefault="00D05DE9" w:rsidP="00D05DE9">
      <w:pPr>
        <w:pStyle w:val="a3"/>
        <w:ind w:left="0"/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площадь треугольника:</w:t>
      </w:r>
      <w:r w:rsidRPr="00C8460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C84608">
        <w:rPr>
          <w:rStyle w:val="mrel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=</w:t>
      </w:r>
      <w:r w:rsidRPr="00C84608">
        <w:rPr>
          <w:rStyle w:val="fontsize-ensurer"/>
          <w:rFonts w:ascii="Times New Roman" w:hAnsi="Times New Roman" w:cs="Times New Roman"/>
          <w:i/>
          <w:color w:val="000000" w:themeColor="text1"/>
          <w:sz w:val="24"/>
          <w:szCs w:val="24"/>
        </w:rPr>
        <w:t>​​​</w:t>
      </w:r>
      <w:r w:rsidRPr="00C84608">
        <w:rPr>
          <w:rStyle w:val="mord"/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C84608">
        <w:rPr>
          <w:rStyle w:val="fontsize-ensurer"/>
          <w:rFonts w:ascii="Times New Roman" w:hAnsi="Times New Roman" w:cs="Times New Roman"/>
          <w:i/>
          <w:color w:val="000000" w:themeColor="text1"/>
          <w:sz w:val="24"/>
          <w:szCs w:val="24"/>
        </w:rPr>
        <w:t>​</w:t>
      </w:r>
      <w:r w:rsidRPr="00C84608">
        <w:rPr>
          <w:rStyle w:val="baseline-fix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​/2</w:t>
      </w: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C84608">
        <w:rPr>
          <w:rStyle w:val="mbin"/>
          <w:rFonts w:ascii="Cambria Math" w:hAnsi="Cambria Math" w:cs="Cambria Math"/>
          <w:i/>
          <w:color w:val="000000" w:themeColor="text1"/>
          <w:sz w:val="24"/>
          <w:szCs w:val="24"/>
        </w:rPr>
        <w:t>⋅</w:t>
      </w: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h, </w:t>
      </w:r>
      <w:proofErr w:type="gramStart"/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где</w:t>
      </w:r>
      <w:proofErr w:type="gramEnd"/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 – сторона треугольника, </w:t>
      </w: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</w:t>
      </w: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высота треугольника;</w:t>
      </w:r>
    </w:p>
    <w:p w14:paraId="4C2D7392" w14:textId="77777777" w:rsidR="00D05DE9" w:rsidRPr="00C84608" w:rsidRDefault="00D05DE9" w:rsidP="00D05DE9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4608">
        <w:rPr>
          <w:rStyle w:val="m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- площадь ромба: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= 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</w:t>
      </w:r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gramStart"/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где  а</w:t>
      </w:r>
      <w:proofErr w:type="gramEnd"/>
      <w:r w:rsidRPr="00C846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длина основания ромба, h - длина высоты ромба.</w:t>
      </w:r>
    </w:p>
    <w:p w14:paraId="06B777FE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№12</w:t>
      </w:r>
    </w:p>
    <w:p w14:paraId="4782F77B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C84608">
        <w:rPr>
          <w:rFonts w:ascii="Times New Roman" w:hAnsi="Times New Roman" w:cs="Times New Roman"/>
          <w:b/>
          <w:sz w:val="24"/>
          <w:szCs w:val="24"/>
        </w:rPr>
        <w:t>1.</w:t>
      </w:r>
      <w:r w:rsidRPr="00C84608">
        <w:rPr>
          <w:rFonts w:ascii="Times New Roman" w:hAnsi="Times New Roman" w:cs="Times New Roman"/>
          <w:sz w:val="24"/>
          <w:szCs w:val="24"/>
        </w:rPr>
        <w:t>Миссия.Дерево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целей и стратегий. Стратегическая модель</w:t>
      </w:r>
    </w:p>
    <w:p w14:paraId="065D09F8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Тестирование методом «</w:t>
      </w:r>
      <w:proofErr w:type="spellStart"/>
      <w:proofErr w:type="gramStart"/>
      <w:r w:rsidRPr="00C84608">
        <w:rPr>
          <w:rFonts w:ascii="Times New Roman" w:hAnsi="Times New Roman" w:cs="Times New Roman"/>
          <w:sz w:val="24"/>
          <w:szCs w:val="24"/>
        </w:rPr>
        <w:t>белого»ящика</w:t>
      </w:r>
      <w:proofErr w:type="spellEnd"/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4323B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состоит из 2 окон. На первом окне при нажатии на кнопки меняется цвет формы и появляется надпись «Добрый день!», а на второй форме при нажатии первой кнопки появляется надпись «Вы сдаете экзамен. Удачи!», вторая конка стирает эту надпись.  Управляющие элементы для проекта и названия им выберите самостоятельно.  На первой форме необходимо предусмотреть кнопку перехода на вторую форму, а на второй форме кнопку закрытия всего проекта. Продемонстрируйте работу программы.</w:t>
      </w:r>
    </w:p>
    <w:p w14:paraId="4B17D1AE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6BD3EEA7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№13</w:t>
      </w:r>
    </w:p>
    <w:p w14:paraId="3C7772D5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C84608">
        <w:rPr>
          <w:rFonts w:ascii="Times New Roman" w:hAnsi="Times New Roman" w:cs="Times New Roman"/>
          <w:b/>
          <w:sz w:val="24"/>
          <w:szCs w:val="24"/>
        </w:rPr>
        <w:t>1</w:t>
      </w:r>
      <w:r w:rsidRPr="00C84608">
        <w:rPr>
          <w:rFonts w:ascii="Times New Roman" w:hAnsi="Times New Roman" w:cs="Times New Roman"/>
          <w:sz w:val="24"/>
          <w:szCs w:val="24"/>
        </w:rPr>
        <w:t>.Миссия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. Дерево целей и стратегий. Функционально- технологическая модель</w:t>
      </w:r>
    </w:p>
    <w:p w14:paraId="4D7D1A16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Тестирование методом «черного» ящика. </w:t>
      </w:r>
    </w:p>
    <w:p w14:paraId="535EAD7C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организован счетчик обратного отсчета. Значение, от которого будет происходить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начальный отсчет, вводится пользователем.  Цвет фона окна проекта – голубой. Управляющие элементы для проекта и названия им выберите самостоятельно. Предусмотрите кнопку закрытия всего проекта. Продемонстрируйте работу программы.</w:t>
      </w:r>
    </w:p>
    <w:p w14:paraId="723252AC" w14:textId="77777777" w:rsidR="00D05DE9" w:rsidRPr="00C84608" w:rsidRDefault="00D05DE9" w:rsidP="00D05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9A8E84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№14</w:t>
      </w:r>
    </w:p>
    <w:p w14:paraId="375A2583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>Модели «как есть» и «как будет».</w:t>
      </w:r>
    </w:p>
    <w:p w14:paraId="185DD7FA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Интеграционное тестирование. Цели и задачи. </w:t>
      </w:r>
    </w:p>
    <w:p w14:paraId="63334CF0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происходит заполнение массива двумя видами – с помощью генератора случайных чисел и ввода данных с клавиатуры. 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421B7917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33014265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№15</w:t>
      </w:r>
    </w:p>
    <w:p w14:paraId="525CEAC4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51A7456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Модели построения информационной системы: функциональные и объектно-ориентированные.</w:t>
      </w:r>
    </w:p>
    <w:p w14:paraId="191D94D3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Подходы  нисходящего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и восходящего тестирования. </w:t>
      </w:r>
    </w:p>
    <w:p w14:paraId="1EE31C6D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однооконный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происходит запись вводимой информации в отдельный файл. Управляющие элементы для проекта и названия им выберите самостоятельно. Продемонстрируйте работу программы. </w:t>
      </w:r>
    </w:p>
    <w:p w14:paraId="09C636CD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1431089A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№16</w:t>
      </w:r>
    </w:p>
    <w:p w14:paraId="3823C347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Учет интересов клиента при построении информационной системы: </w:t>
      </w:r>
    </w:p>
    <w:p w14:paraId="4F0751A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Особенности объектно-ориентированного тестирования. </w:t>
      </w:r>
    </w:p>
    <w:p w14:paraId="66D3A1B2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состоит из 2 окон. Необходимо реализовать подобие теста с использованием </w:t>
      </w:r>
      <w:proofErr w:type="spellStart"/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CheckBox</w:t>
      </w:r>
      <w:proofErr w:type="spellEnd"/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, т.е. при выборе ответа на заданный вопрос появляется надпись «Правильно» или «Неправильно». Вопрос написан на форме. Подобным образом сделать второе окно. 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5FEF0E71" w14:textId="77777777" w:rsidR="00D05DE9" w:rsidRPr="00C84608" w:rsidRDefault="00D05DE9" w:rsidP="00D05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9EAA7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№17</w:t>
      </w:r>
    </w:p>
    <w:p w14:paraId="247BEE33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Pr="00C84608"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Pr="00C84608">
        <w:rPr>
          <w:rFonts w:ascii="Times New Roman" w:hAnsi="Times New Roman" w:cs="Times New Roman"/>
          <w:sz w:val="24"/>
          <w:szCs w:val="24"/>
        </w:rPr>
        <w:t xml:space="preserve"> построения информационной системы. </w:t>
      </w:r>
    </w:p>
    <w:p w14:paraId="416DD2CC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Особенности тестирования </w:t>
      </w:r>
      <w:r w:rsidRPr="00C8460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84608">
        <w:rPr>
          <w:rFonts w:ascii="Times New Roman" w:hAnsi="Times New Roman" w:cs="Times New Roman"/>
          <w:sz w:val="24"/>
          <w:szCs w:val="24"/>
        </w:rPr>
        <w:t>-приложений.</w:t>
      </w:r>
    </w:p>
    <w:p w14:paraId="2D3CC5C2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описывается процедура, один параметр которой передается по ссылке, а другой – по значению. Значения параметров внутри процедуры изменяются. После выполнения процедуры значения переменных выводятся на экран.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0F7B81AA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№18</w:t>
      </w:r>
    </w:p>
    <w:p w14:paraId="102A169A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84608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Pr="00C84608">
        <w:rPr>
          <w:rFonts w:ascii="Times New Roman" w:hAnsi="Times New Roman" w:cs="Times New Roman"/>
          <w:sz w:val="24"/>
          <w:szCs w:val="24"/>
          <w:lang w:val="en-US"/>
        </w:rPr>
        <w:t>SADT</w:t>
      </w: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построения  информационной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системы: </w:t>
      </w:r>
    </w:p>
    <w:p w14:paraId="39B1BC21" w14:textId="77777777" w:rsidR="00D05DE9" w:rsidRPr="00C84608" w:rsidRDefault="00D05DE9" w:rsidP="00D05D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>Системное тестирование. Цели и задачи.</w:t>
      </w:r>
    </w:p>
    <w:p w14:paraId="728B21F1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рассчитывается сопротивление электрической цепи, состоящей из трех сопротивлений. Сопротивления соединены последовательно и параллельно. Для переключения между видами соединения </w:t>
      </w:r>
      <w:proofErr w:type="gramStart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элементов  в</w:t>
      </w:r>
      <w:proofErr w:type="gramEnd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проекте используется </w:t>
      </w:r>
      <w:proofErr w:type="spellStart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RadioButton</w:t>
      </w:r>
      <w:proofErr w:type="spellEnd"/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. Остальные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lastRenderedPageBreak/>
        <w:t>у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правляющие элементы для ввода-вывода информации выберите самостоятельно.  Названия задайте самостоятельно. Исходные данные задаются пользователем. Предусмотрите кнопку закрытия всего проекта. Продемонстрируйте работу программы.</w:t>
      </w:r>
    </w:p>
    <w:p w14:paraId="5EA2003A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</w:pP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ab/>
      </w: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Формулы для проекта:</w:t>
      </w:r>
    </w:p>
    <w:p w14:paraId="07EF9DA5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</w:pP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- последовательное соединение: 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14:paraId="0E7F7DFD" w14:textId="77777777" w:rsidR="00D05DE9" w:rsidRPr="00C84608" w:rsidRDefault="00D05DE9" w:rsidP="00D05DE9">
      <w:pPr>
        <w:pStyle w:val="a3"/>
        <w:ind w:left="0"/>
        <w:jc w:val="both"/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84608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- параллельное соединение: 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84608">
        <w:rPr>
          <w:rStyle w:val="mo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1/</w:t>
      </w:r>
      <w:r w:rsidRPr="00C84608">
        <w:rPr>
          <w:rStyle w:val="mi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C84608">
        <w:rPr>
          <w:rStyle w:val="mn"/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14:paraId="4C110B7B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4F24CD8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№19</w:t>
      </w:r>
    </w:p>
    <w:p w14:paraId="1E7AC82C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Методология </w:t>
      </w:r>
      <w:r w:rsidRPr="00C84608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84608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построения  информационной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675E0152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Тестирование пользовательского интерфейса. </w:t>
      </w:r>
    </w:p>
    <w:p w14:paraId="1C658F9E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формируется одномерный массив, значения которого, затем сортируются по убыванию. Заполнение массива происходит вводом значений с клавиатуры пользователем. Для решения поставленной задачи необходимо использовать процедуру поиска минимального элемента.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для ввода-вывода информации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7F43584B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</w:p>
    <w:p w14:paraId="559F226A" w14:textId="77777777" w:rsidR="00D05DE9" w:rsidRPr="00C84608" w:rsidRDefault="00D05DE9" w:rsidP="00D05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№20</w:t>
      </w:r>
    </w:p>
    <w:p w14:paraId="54F82F5F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C84608">
        <w:rPr>
          <w:rFonts w:ascii="Times New Roman" w:hAnsi="Times New Roman" w:cs="Times New Roman"/>
          <w:sz w:val="24"/>
          <w:szCs w:val="24"/>
        </w:rPr>
        <w:t xml:space="preserve"> Структура системы. Нарисуйте модель системы «Белый ящик».</w:t>
      </w:r>
    </w:p>
    <w:p w14:paraId="503E3ACF" w14:textId="77777777" w:rsidR="00D05DE9" w:rsidRPr="00C84608" w:rsidRDefault="00D05DE9" w:rsidP="00D05DE9">
      <w:pP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C84608">
        <w:rPr>
          <w:rFonts w:ascii="Times New Roman" w:hAnsi="Times New Roman" w:cs="Times New Roman"/>
          <w:sz w:val="24"/>
          <w:szCs w:val="24"/>
        </w:rPr>
        <w:t xml:space="preserve">Регрессионное тестирование. </w:t>
      </w:r>
    </w:p>
    <w:p w14:paraId="7E62F53B" w14:textId="77777777" w:rsidR="00D05DE9" w:rsidRPr="00C84608" w:rsidRDefault="00D05DE9" w:rsidP="00D05DE9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3. 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Создать проект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Studio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</w:t>
      </w:r>
      <w:r w:rsidRPr="00C8460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, в котором реализуется программа «Светофор», т.е. с помощью таймера включаются кнопки соответствующего цвета. </w:t>
      </w:r>
      <w:r w:rsidRPr="00C84608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Управляющие элементы выберите самостоятельно.  Названия элементам задайте самостоятельно. Предусмотрите кнопку закрытия всего проекта. Продемонстрируйте работу программы.</w:t>
      </w:r>
    </w:p>
    <w:p w14:paraId="3566D710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559C1" w14:textId="77777777" w:rsidR="00D05DE9" w:rsidRPr="00C84608" w:rsidRDefault="00D05DE9" w:rsidP="00D05DE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8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вариантов задания для экзаменующегося </w:t>
      </w:r>
      <w:r w:rsidRPr="00C84608">
        <w:rPr>
          <w:rFonts w:ascii="Times New Roman" w:hAnsi="Times New Roman" w:cs="Times New Roman"/>
          <w:i/>
          <w:color w:val="000000"/>
          <w:sz w:val="24"/>
          <w:szCs w:val="24"/>
        </w:rPr>
        <w:t>(студента)</w:t>
      </w:r>
      <w:r w:rsidRPr="00C8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84608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</w:p>
    <w:p w14:paraId="76610BE4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Время выполнения задания -1,5 часа</w:t>
      </w:r>
    </w:p>
    <w:p w14:paraId="04120E50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b/>
          <w:bCs/>
          <w:sz w:val="24"/>
          <w:szCs w:val="24"/>
        </w:rPr>
        <w:t>Условия выполнения комплексного практического задания</w:t>
      </w:r>
    </w:p>
    <w:p w14:paraId="43BBB681" w14:textId="77777777" w:rsidR="00D05DE9" w:rsidRPr="00C84608" w:rsidRDefault="00D05DE9" w:rsidP="00D05DE9">
      <w:pPr>
        <w:pStyle w:val="af3"/>
        <w:spacing w:before="0" w:beforeAutospacing="0" w:after="0" w:afterAutospacing="0"/>
      </w:pPr>
      <w:r w:rsidRPr="00C84608">
        <w:rPr>
          <w:bCs/>
        </w:rPr>
        <w:t>Оборудование, программное обеспечение:</w:t>
      </w:r>
    </w:p>
    <w:p w14:paraId="1355497C" w14:textId="77777777" w:rsidR="00D05DE9" w:rsidRPr="00C84608" w:rsidRDefault="00D05DE9" w:rsidP="00D05DE9">
      <w:pPr>
        <w:pStyle w:val="af3"/>
        <w:spacing w:before="0" w:beforeAutospacing="0" w:after="0" w:afterAutospacing="0"/>
      </w:pPr>
      <w:r w:rsidRPr="00C84608">
        <w:t>Оборудование:</w:t>
      </w:r>
    </w:p>
    <w:p w14:paraId="49F0CCA0" w14:textId="77777777" w:rsidR="00D05DE9" w:rsidRPr="00C84608" w:rsidRDefault="00D05DE9" w:rsidP="00D05DE9">
      <w:pPr>
        <w:pStyle w:val="af3"/>
        <w:spacing w:before="0" w:beforeAutospacing="0" w:after="0" w:afterAutospacing="0"/>
        <w:ind w:left="720"/>
      </w:pPr>
      <w:r w:rsidRPr="00C84608">
        <w:t>1.Компьютер.</w:t>
      </w:r>
    </w:p>
    <w:p w14:paraId="35E6E0E8" w14:textId="77777777" w:rsidR="00D05DE9" w:rsidRPr="00C84608" w:rsidRDefault="00D05DE9" w:rsidP="00D05DE9">
      <w:pPr>
        <w:pStyle w:val="af3"/>
        <w:spacing w:before="0" w:beforeAutospacing="0" w:after="0" w:afterAutospacing="0"/>
      </w:pPr>
      <w:r w:rsidRPr="00C84608">
        <w:t>Программное обеспечение:</w:t>
      </w:r>
    </w:p>
    <w:p w14:paraId="754EE265" w14:textId="77777777" w:rsidR="00D05DE9" w:rsidRPr="00C84608" w:rsidRDefault="00D05DE9" w:rsidP="00D05DE9">
      <w:pPr>
        <w:pStyle w:val="af3"/>
        <w:numPr>
          <w:ilvl w:val="0"/>
          <w:numId w:val="44"/>
        </w:numPr>
        <w:spacing w:before="0" w:beforeAutospacing="0" w:after="0" w:afterAutospacing="0"/>
      </w:pPr>
      <w:r w:rsidRPr="00C84608">
        <w:t xml:space="preserve">Комплексная интегрированная среда разработки IDE </w:t>
      </w:r>
      <w:r w:rsidRPr="00C84608">
        <w:rPr>
          <w:color w:val="000000" w:themeColor="text1"/>
          <w:lang w:val="en-US"/>
        </w:rPr>
        <w:t>Visual</w:t>
      </w:r>
      <w:r w:rsidRPr="00C84608">
        <w:rPr>
          <w:color w:val="000000" w:themeColor="text1"/>
        </w:rPr>
        <w:t xml:space="preserve"> </w:t>
      </w:r>
      <w:r w:rsidRPr="00C84608">
        <w:rPr>
          <w:color w:val="000000" w:themeColor="text1"/>
          <w:lang w:val="en-US"/>
        </w:rPr>
        <w:t>Studio</w:t>
      </w:r>
    </w:p>
    <w:p w14:paraId="6E502CC8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2EAAC" w14:textId="77777777" w:rsidR="00D05DE9" w:rsidRPr="00C84608" w:rsidRDefault="00D05DE9" w:rsidP="00D05DE9">
      <w:pPr>
        <w:pStyle w:val="af3"/>
        <w:spacing w:before="0" w:beforeAutospacing="0" w:after="0" w:afterAutospacing="0"/>
        <w:rPr>
          <w:bCs/>
        </w:rPr>
      </w:pPr>
      <w:r w:rsidRPr="00C84608">
        <w:rPr>
          <w:bCs/>
        </w:rPr>
        <w:t>Место выполнения задания: лаборатория программирования и баз данных, организации и принципов построения информационных систем и студии инженерной и компьютерной графики</w:t>
      </w:r>
    </w:p>
    <w:p w14:paraId="7A817F41" w14:textId="77777777" w:rsidR="00D05DE9" w:rsidRPr="00C84608" w:rsidRDefault="00D05DE9" w:rsidP="00D05DE9">
      <w:pPr>
        <w:pStyle w:val="af3"/>
        <w:spacing w:before="120" w:beforeAutospacing="0" w:after="120" w:afterAutospacing="0"/>
        <w:ind w:firstLine="357"/>
        <w:rPr>
          <w:b/>
          <w:kern w:val="28"/>
          <w:lang w:eastAsia="en-US"/>
        </w:rPr>
      </w:pPr>
      <w:r w:rsidRPr="00C84608">
        <w:rPr>
          <w:b/>
          <w:kern w:val="28"/>
          <w:lang w:eastAsia="en-US"/>
        </w:rPr>
        <w:t>Критерии оценивания выполнения практического задания</w: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37"/>
      </w:tblGrid>
      <w:tr w:rsidR="00D05DE9" w:rsidRPr="00C84608" w14:paraId="28726012" w14:textId="77777777" w:rsidTr="00073E07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859" w14:textId="77777777" w:rsidR="00D05DE9" w:rsidRPr="00C84608" w:rsidRDefault="00D05DE9" w:rsidP="00073E07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Оценка «</w:t>
            </w:r>
            <w:r w:rsidRPr="00C8460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отлично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B25C" w14:textId="77777777" w:rsidR="00D05DE9" w:rsidRPr="00C84608" w:rsidRDefault="00D05DE9" w:rsidP="00073E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D05DE9" w:rsidRPr="00C84608" w14:paraId="7AD0B8CD" w14:textId="77777777" w:rsidTr="00073E07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48D" w14:textId="77777777" w:rsidR="00D05DE9" w:rsidRPr="00C84608" w:rsidRDefault="00D05DE9" w:rsidP="00073E0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Оценка «</w:t>
            </w:r>
            <w:r w:rsidRPr="00C8460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хорошо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800A" w14:textId="77777777" w:rsidR="00D05DE9" w:rsidRPr="00C84608" w:rsidRDefault="00D05DE9" w:rsidP="00073E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</w:t>
            </w:r>
            <w:proofErr w:type="gramStart"/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  модификации</w:t>
            </w:r>
            <w:proofErr w:type="gramEnd"/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условий задачи. </w:t>
            </w:r>
          </w:p>
        </w:tc>
      </w:tr>
      <w:tr w:rsidR="00D05DE9" w:rsidRPr="00C84608" w14:paraId="32F02A4D" w14:textId="77777777" w:rsidTr="00073E07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8104" w14:textId="77777777" w:rsidR="00D05DE9" w:rsidRPr="00C84608" w:rsidRDefault="00D05DE9" w:rsidP="00073E0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Оценка 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«</w:t>
            </w:r>
            <w:r w:rsidRPr="00C8460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удовлетворительно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B3" w14:textId="77777777" w:rsidR="00D05DE9" w:rsidRPr="00C84608" w:rsidRDefault="00D05DE9" w:rsidP="00073E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Студент правильно выполнил практическое задание, но 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может ответить только на общие вопросы по заданию, плохо ориентируется в решении задачи, не может полностью объяснить полученные результаты. </w:t>
            </w:r>
          </w:p>
        </w:tc>
      </w:tr>
      <w:tr w:rsidR="00D05DE9" w:rsidRPr="00C84608" w14:paraId="30B20075" w14:textId="77777777" w:rsidTr="00073E07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9062" w14:textId="77777777" w:rsidR="00D05DE9" w:rsidRPr="00C84608" w:rsidRDefault="00D05DE9" w:rsidP="00073E0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Оценка «</w:t>
            </w:r>
            <w:r w:rsidRPr="00C84608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неудовлетворительно</w:t>
            </w: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339" w14:textId="77777777" w:rsidR="00D05DE9" w:rsidRPr="00C84608" w:rsidRDefault="00D05DE9" w:rsidP="00073E0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Студент не выполнил в полном объеме практическое задание и не может объяснить полученные результаты.</w:t>
            </w:r>
          </w:p>
        </w:tc>
      </w:tr>
    </w:tbl>
    <w:p w14:paraId="37C85EAC" w14:textId="77777777" w:rsidR="00D05DE9" w:rsidRPr="00C84608" w:rsidRDefault="00D05DE9" w:rsidP="00D05DE9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Критерии оценки знаний комплексного экзамена по</w:t>
      </w:r>
      <w:r w:rsidRPr="00C84608">
        <w:rPr>
          <w:rFonts w:ascii="Times New Roman" w:hAnsi="Times New Roman" w:cs="Times New Roman"/>
          <w:sz w:val="24"/>
          <w:szCs w:val="24"/>
        </w:rPr>
        <w:t xml:space="preserve"> </w:t>
      </w:r>
      <w:r w:rsidRPr="00C84608">
        <w:rPr>
          <w:rFonts w:ascii="Times New Roman" w:hAnsi="Times New Roman" w:cs="Times New Roman"/>
          <w:b/>
          <w:bCs/>
          <w:sz w:val="24"/>
          <w:szCs w:val="24"/>
        </w:rPr>
        <w:t>МДК 05.01, МДК 05.02, МДК 05.03</w:t>
      </w:r>
      <w:r w:rsidRPr="00C84608">
        <w:rPr>
          <w:rFonts w:ascii="Times New Roman" w:hAnsi="Times New Roman" w:cs="Times New Roman"/>
          <w:b/>
          <w:sz w:val="24"/>
          <w:szCs w:val="24"/>
        </w:rPr>
        <w:t>:</w:t>
      </w:r>
    </w:p>
    <w:p w14:paraId="1CE4C1FB" w14:textId="77777777" w:rsidR="00D05DE9" w:rsidRPr="00C84608" w:rsidRDefault="00D05DE9" w:rsidP="00D05DE9">
      <w:pPr>
        <w:pStyle w:val="af3"/>
        <w:spacing w:before="0" w:beforeAutospacing="0" w:after="0" w:afterAutospacing="0"/>
        <w:ind w:firstLine="708"/>
      </w:pPr>
      <w:r w:rsidRPr="00C84608">
        <w:t>Общая оценка по итогам ответа на теоретические вопросы и выполнения практического задания складывается из двух оценок:</w:t>
      </w:r>
    </w:p>
    <w:p w14:paraId="0EF27754" w14:textId="77777777" w:rsidR="00D05DE9" w:rsidRPr="00C84608" w:rsidRDefault="00D05DE9" w:rsidP="00D05DE9">
      <w:pPr>
        <w:pStyle w:val="af3"/>
        <w:spacing w:before="0" w:beforeAutospacing="0" w:after="0" w:afterAutospacing="0"/>
      </w:pPr>
      <w:r w:rsidRPr="00C84608">
        <w:t>‐ оценки за ответы на теоретические вопросы;</w:t>
      </w:r>
    </w:p>
    <w:p w14:paraId="06D88D63" w14:textId="77777777" w:rsidR="00D05DE9" w:rsidRPr="00C84608" w:rsidRDefault="00D05DE9" w:rsidP="00D05DE9">
      <w:pPr>
        <w:pStyle w:val="af3"/>
        <w:spacing w:before="0" w:beforeAutospacing="0" w:after="0" w:afterAutospacing="0"/>
      </w:pPr>
      <w:r w:rsidRPr="00C84608">
        <w:t>‐ оценки по результатам выполнения практического задания.</w:t>
      </w:r>
    </w:p>
    <w:p w14:paraId="3CB4C776" w14:textId="77777777" w:rsidR="00D05DE9" w:rsidRPr="00C84608" w:rsidRDefault="00D05DE9" w:rsidP="00D05DE9">
      <w:pP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Порядок выставления общей оценки по результатам тестирования и собеседования:</w:t>
      </w:r>
    </w:p>
    <w:p w14:paraId="7E54D20E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Оценка «</w:t>
      </w:r>
      <w:r w:rsidRPr="00C84608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C8460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16"/>
        <w:gridCol w:w="1041"/>
        <w:gridCol w:w="1028"/>
        <w:gridCol w:w="902"/>
        <w:gridCol w:w="916"/>
        <w:gridCol w:w="889"/>
      </w:tblGrid>
      <w:tr w:rsidR="00D05DE9" w:rsidRPr="00C84608" w14:paraId="60F5E1B4" w14:textId="77777777" w:rsidTr="00073E07">
        <w:tc>
          <w:tcPr>
            <w:tcW w:w="2977" w:type="dxa"/>
            <w:shd w:val="clear" w:color="auto" w:fill="auto"/>
          </w:tcPr>
          <w:p w14:paraId="170B5B4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теоретическую часть</w:t>
            </w:r>
          </w:p>
        </w:tc>
        <w:tc>
          <w:tcPr>
            <w:tcW w:w="992" w:type="dxa"/>
            <w:shd w:val="clear" w:color="auto" w:fill="auto"/>
          </w:tcPr>
          <w:p w14:paraId="29B94D6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4DAE1A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C10765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991FA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35F418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486189F2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3F05A6A2" w14:textId="77777777" w:rsidTr="00073E07">
        <w:tc>
          <w:tcPr>
            <w:tcW w:w="2977" w:type="dxa"/>
            <w:shd w:val="clear" w:color="auto" w:fill="auto"/>
          </w:tcPr>
          <w:p w14:paraId="53E0999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6A7148F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7080E8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B224E1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1AF4F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4B357AE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5DB9E15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67642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Оценка «</w:t>
      </w:r>
      <w:r w:rsidRPr="00C84608">
        <w:rPr>
          <w:rFonts w:ascii="Times New Roman" w:hAnsi="Times New Roman" w:cs="Times New Roman"/>
          <w:b/>
          <w:sz w:val="24"/>
          <w:szCs w:val="24"/>
        </w:rPr>
        <w:t>хорошо</w:t>
      </w:r>
      <w:r w:rsidRPr="00C8460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913"/>
        <w:gridCol w:w="1037"/>
        <w:gridCol w:w="1037"/>
        <w:gridCol w:w="913"/>
        <w:gridCol w:w="913"/>
        <w:gridCol w:w="886"/>
      </w:tblGrid>
      <w:tr w:rsidR="00D05DE9" w:rsidRPr="00C84608" w14:paraId="1047E923" w14:textId="77777777" w:rsidTr="00073E07">
        <w:tc>
          <w:tcPr>
            <w:tcW w:w="2977" w:type="dxa"/>
            <w:shd w:val="clear" w:color="auto" w:fill="auto"/>
          </w:tcPr>
          <w:p w14:paraId="7C83A0E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за  теоретическую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992" w:type="dxa"/>
            <w:shd w:val="clear" w:color="auto" w:fill="auto"/>
          </w:tcPr>
          <w:p w14:paraId="60C0E9C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3D651AF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0089C3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55DA43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0471178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01A0C8E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7E5BAE35" w14:textId="77777777" w:rsidTr="00073E07">
        <w:tc>
          <w:tcPr>
            <w:tcW w:w="2977" w:type="dxa"/>
            <w:shd w:val="clear" w:color="auto" w:fill="auto"/>
          </w:tcPr>
          <w:p w14:paraId="31C7A56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322376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B442B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8707C5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E5ED3DF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26F2E9A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4FFB7F9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710FB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Оценка «</w:t>
      </w:r>
      <w:r w:rsidRPr="00C84608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C8460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909"/>
        <w:gridCol w:w="1033"/>
        <w:gridCol w:w="1033"/>
        <w:gridCol w:w="909"/>
        <w:gridCol w:w="923"/>
        <w:gridCol w:w="896"/>
      </w:tblGrid>
      <w:tr w:rsidR="00D05DE9" w:rsidRPr="00C84608" w14:paraId="18E4AE95" w14:textId="77777777" w:rsidTr="00073E07">
        <w:tc>
          <w:tcPr>
            <w:tcW w:w="2977" w:type="dxa"/>
            <w:shd w:val="clear" w:color="auto" w:fill="auto"/>
          </w:tcPr>
          <w:p w14:paraId="41932C0C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за  теоретическую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992" w:type="dxa"/>
            <w:shd w:val="clear" w:color="auto" w:fill="auto"/>
          </w:tcPr>
          <w:p w14:paraId="460DB16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65BD5F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C2B85B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B5D7C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3723073E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55D9A03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DE9" w:rsidRPr="00C84608" w14:paraId="51D7D521" w14:textId="77777777" w:rsidTr="00073E07">
        <w:tc>
          <w:tcPr>
            <w:tcW w:w="2977" w:type="dxa"/>
            <w:shd w:val="clear" w:color="auto" w:fill="auto"/>
          </w:tcPr>
          <w:p w14:paraId="180A57FB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FDE077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D0F41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230CF0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5821922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6B0AD09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18F032C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018239C" w14:textId="77777777" w:rsidR="00D05DE9" w:rsidRPr="00C84608" w:rsidRDefault="00D05DE9" w:rsidP="00D05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Оценка «</w:t>
      </w:r>
      <w:r w:rsidRPr="00C84608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C8460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913"/>
        <w:gridCol w:w="1037"/>
        <w:gridCol w:w="1037"/>
        <w:gridCol w:w="913"/>
        <w:gridCol w:w="913"/>
        <w:gridCol w:w="886"/>
      </w:tblGrid>
      <w:tr w:rsidR="00D05DE9" w:rsidRPr="00C84608" w14:paraId="5395E4EA" w14:textId="77777777" w:rsidTr="00073E07">
        <w:tc>
          <w:tcPr>
            <w:tcW w:w="2977" w:type="dxa"/>
            <w:shd w:val="clear" w:color="auto" w:fill="auto"/>
          </w:tcPr>
          <w:p w14:paraId="191B029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теоретическую часть</w:t>
            </w:r>
          </w:p>
        </w:tc>
        <w:tc>
          <w:tcPr>
            <w:tcW w:w="992" w:type="dxa"/>
            <w:shd w:val="clear" w:color="auto" w:fill="auto"/>
          </w:tcPr>
          <w:p w14:paraId="3C3F62C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6BD32CC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352B96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79EFFC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49C755F4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7F39484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491ABA77" w14:textId="77777777" w:rsidTr="00073E07">
        <w:tc>
          <w:tcPr>
            <w:tcW w:w="2977" w:type="dxa"/>
            <w:shd w:val="clear" w:color="auto" w:fill="auto"/>
          </w:tcPr>
          <w:p w14:paraId="387BD63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01D6342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9BA82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B8E3D1B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CAFEF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18A50302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14:paraId="0D71281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3A1A" w14:textId="77777777" w:rsidR="00D05DE9" w:rsidRPr="00C84608" w:rsidRDefault="00D05DE9" w:rsidP="00D05DE9">
      <w:pPr>
        <w:pStyle w:val="TableParagraph"/>
        <w:ind w:left="0" w:right="-141" w:firstLine="360"/>
        <w:jc w:val="both"/>
        <w:rPr>
          <w:b/>
          <w:sz w:val="24"/>
          <w:szCs w:val="24"/>
          <w:lang w:val="ru-RU"/>
        </w:rPr>
      </w:pPr>
    </w:p>
    <w:p w14:paraId="6971CD3C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5. Оценка по учебной и (или) производственной практике</w:t>
      </w:r>
    </w:p>
    <w:p w14:paraId="4DDB762D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5.1. Общие положения</w:t>
      </w:r>
    </w:p>
    <w:p w14:paraId="77516E17" w14:textId="77777777" w:rsidR="00D05DE9" w:rsidRPr="00C84608" w:rsidRDefault="00D05DE9" w:rsidP="00D05D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Целью оценки по учебной и (или) производственной практике является оценка: 1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)  практического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опыта и умений; 2) профессиональных и общих компетенций.</w:t>
      </w:r>
    </w:p>
    <w:p w14:paraId="09F96F15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 xml:space="preserve">Оценка по учебной практике выставляется на основании текущих оценок из журнала производственного обучения и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данных  аттестационного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 xml:space="preserve">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</w:t>
      </w:r>
    </w:p>
    <w:p w14:paraId="41271C85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5.2. Виды работ практики и проверяемые результаты обучения по профессиональному модулю</w:t>
      </w:r>
    </w:p>
    <w:p w14:paraId="147DF462" w14:textId="77777777" w:rsidR="00D05DE9" w:rsidRPr="00C84608" w:rsidRDefault="00D05DE9" w:rsidP="00D05DE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5.2.1. Учебная практика</w:t>
      </w:r>
      <w:r w:rsidRPr="00C84608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5005"/>
        <w:gridCol w:w="3549"/>
      </w:tblGrid>
      <w:tr w:rsidR="00D05DE9" w:rsidRPr="00C84608" w14:paraId="75474175" w14:textId="77777777" w:rsidTr="00073E07">
        <w:trPr>
          <w:trHeight w:val="458"/>
        </w:trPr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513D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rPr>
                <w:lang w:eastAsia="en-US"/>
              </w:rPr>
              <w:t>№п/п</w:t>
            </w:r>
          </w:p>
        </w:tc>
        <w:tc>
          <w:tcPr>
            <w:tcW w:w="6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605F4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t>Виды работ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F30FD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t xml:space="preserve">Коды проверяемых результатов (ПО, </w:t>
            </w:r>
            <w:proofErr w:type="gramStart"/>
            <w:r w:rsidRPr="00C84608">
              <w:t>ОК,  У</w:t>
            </w:r>
            <w:proofErr w:type="gramEnd"/>
            <w:r w:rsidRPr="00C84608">
              <w:t>)</w:t>
            </w:r>
          </w:p>
        </w:tc>
      </w:tr>
      <w:tr w:rsidR="00D05DE9" w:rsidRPr="00C84608" w14:paraId="08882CDE" w14:textId="77777777" w:rsidTr="00073E07">
        <w:trPr>
          <w:trHeight w:val="4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726C1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6A0B1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F7354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6BC3533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01D5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rPr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49A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A8C12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84608">
              <w:rPr>
                <w:lang w:eastAsia="en-US"/>
              </w:rPr>
              <w:t>3</w:t>
            </w:r>
          </w:p>
        </w:tc>
      </w:tr>
      <w:tr w:rsidR="00D05DE9" w:rsidRPr="00C84608" w14:paraId="3216F04D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DB3E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lastRenderedPageBreak/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B1B7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Вводный инструктаж по технике безопасности. Цели и задачи практики. Выдача индивидуального задания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28B4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3,З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4,З6,З8,З9,З10,З11, У1, У2, У6, У7, У8 </w:t>
            </w:r>
          </w:p>
        </w:tc>
      </w:tr>
      <w:tr w:rsidR="00D05DE9" w:rsidRPr="00C84608" w14:paraId="255C98EE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D7FF5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2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A681" w14:textId="77777777" w:rsidR="00D05DE9" w:rsidRPr="00C84608" w:rsidRDefault="00D05DE9" w:rsidP="00073E07">
            <w:pPr>
              <w:pStyle w:val="210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608">
              <w:rPr>
                <w:rStyle w:val="212pt"/>
              </w:rPr>
              <w:t>Анализ предметной области индивидуального задания.</w:t>
            </w:r>
            <w:r w:rsidRPr="00C84608">
              <w:rPr>
                <w:rStyle w:val="212pt"/>
                <w:rFonts w:eastAsia="Tahoma"/>
              </w:rPr>
              <w:t xml:space="preserve"> Миссия компании. Бизнес-потенциал компании.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A8E2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1,ПО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З3,З4,З6,З8,З9,З10,З11, У1, У2, У6, У7, У8 </w:t>
            </w:r>
          </w:p>
        </w:tc>
      </w:tr>
      <w:tr w:rsidR="00D05DE9" w:rsidRPr="00C84608" w14:paraId="69735CB7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BAB9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3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4A5C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rPr>
                <w:rStyle w:val="212pt"/>
                <w:rFonts w:eastAsia="Tahoma"/>
              </w:rPr>
              <w:t xml:space="preserve">Функционал компании. Организационная структура. </w:t>
            </w:r>
            <w:r w:rsidRPr="00C84608">
              <w:t>Разработка технико-экономического обоснования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8EB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1,ПО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З3,З4,З6,З8,З9,З10,З11, У1, У2, У6, У7, У8 </w:t>
            </w:r>
          </w:p>
        </w:tc>
      </w:tr>
      <w:tr w:rsidR="00D05DE9" w:rsidRPr="00C84608" w14:paraId="04E00F41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C3B5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4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A776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C84608">
              <w:rPr>
                <w:rStyle w:val="212pt"/>
              </w:rPr>
              <w:t>в</w:t>
            </w:r>
            <w:r w:rsidRPr="00C84608">
              <w:t xml:space="preserve">екторном графическом редакторе </w:t>
            </w:r>
            <w:proofErr w:type="spellStart"/>
            <w:r w:rsidRPr="00C84608">
              <w:t>Visio</w:t>
            </w:r>
            <w:proofErr w:type="spellEnd"/>
            <w:r w:rsidRPr="00C84608">
              <w:rPr>
                <w:rStyle w:val="212pt"/>
                <w:rFonts w:eastAsia="Tahoma"/>
              </w:rPr>
              <w:t xml:space="preserve"> (контекстная диаграмма, диаграммы декомпозиции).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D0FE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 ПО12,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8,З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З10, З11, У1, У2, У6, У7, У8 </w:t>
            </w:r>
          </w:p>
          <w:p w14:paraId="20D7763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D05DE9" w:rsidRPr="00C84608" w14:paraId="625A5B17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E537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5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73617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Реинжиниринг. Построение модели организации «как должно быть».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2D24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 ПО12,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8,З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З10, З11, У1, У2, У6, У7, У8 </w:t>
            </w:r>
          </w:p>
        </w:tc>
      </w:tr>
      <w:tr w:rsidR="00D05DE9" w:rsidRPr="00C84608" w14:paraId="77F66E57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6516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6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CDC4" w14:textId="77777777" w:rsidR="00D05DE9" w:rsidRPr="00C84608" w:rsidRDefault="00D05DE9" w:rsidP="00073E0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  <w:rFonts w:eastAsia="Tahoma"/>
              </w:rPr>
              <w:t xml:space="preserve">Создание модели данных с использованием векторного графического редактора </w:t>
            </w:r>
            <w:proofErr w:type="spellStart"/>
            <w:r w:rsidRPr="00C84608">
              <w:rPr>
                <w:rStyle w:val="212pt"/>
                <w:rFonts w:eastAsia="Tahoma"/>
              </w:rPr>
              <w:t>Visio</w:t>
            </w:r>
            <w:proofErr w:type="spellEnd"/>
            <w:r w:rsidRPr="00C84608">
              <w:rPr>
                <w:rStyle w:val="212pt"/>
                <w:rFonts w:eastAsia="Tahoma"/>
              </w:rPr>
              <w:t xml:space="preserve"> (логическая, физическая модель данных, генерация БД)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AAB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 </w:t>
            </w:r>
          </w:p>
        </w:tc>
      </w:tr>
      <w:tr w:rsidR="00D05DE9" w:rsidRPr="00C84608" w14:paraId="11C0AA67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ED3A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7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09A04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rPr>
                <w:rStyle w:val="212pt"/>
                <w:rFonts w:eastAsia="Tahoma"/>
              </w:rPr>
              <w:t>Разработка технического задания на информационную систему.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1846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ПО3,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 </w:t>
            </w:r>
          </w:p>
        </w:tc>
      </w:tr>
      <w:tr w:rsidR="00D05DE9" w:rsidRPr="00C84608" w14:paraId="188BF45A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DC2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8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A5F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Расчет стоимости информационной системы.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EF07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ПО6, ПО4, ПО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5,ПО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7, ПО12, 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З3, З4, З6, З8, З 9, З10, З11, У1, У2, У6, У7, У8 </w:t>
            </w:r>
          </w:p>
        </w:tc>
      </w:tr>
      <w:tr w:rsidR="00D05DE9" w:rsidRPr="00C84608" w14:paraId="6A40E777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E28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9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54D2" w14:textId="77777777" w:rsidR="00D05DE9" w:rsidRPr="00C84608" w:rsidRDefault="00D05DE9" w:rsidP="00073E07">
            <w:pPr>
              <w:pStyle w:val="p31"/>
              <w:spacing w:before="0" w:beforeAutospacing="0" w:after="0" w:afterAutospacing="0"/>
            </w:pPr>
            <w:r w:rsidRPr="00C84608">
              <w:t>Разработка прототипа дизайна информационной системы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40A6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ПО11, ПО8,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У8, У12 </w:t>
            </w:r>
          </w:p>
        </w:tc>
      </w:tr>
      <w:tr w:rsidR="00D05DE9" w:rsidRPr="00C84608" w14:paraId="763AB19E" w14:textId="77777777" w:rsidTr="00073E07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A156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49AB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rPr>
                <w:lang w:eastAsia="en-US"/>
              </w:rPr>
            </w:pPr>
            <w:r w:rsidRPr="00C84608">
              <w:rPr>
                <w:lang w:eastAsia="en-US"/>
              </w:rPr>
              <w:t>Оформление отчета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EE67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ПО6, ПО4, ПО5, ПО12,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З1, З5, З7, З14, З15, З16 У3, У5, У9, У10, У11, У12</w:t>
            </w:r>
          </w:p>
        </w:tc>
      </w:tr>
    </w:tbl>
    <w:p w14:paraId="44BCF030" w14:textId="77777777" w:rsidR="00D05DE9" w:rsidRPr="00C84608" w:rsidRDefault="00D05DE9" w:rsidP="00D05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72999" w14:textId="77777777" w:rsidR="00D05DE9" w:rsidRPr="00C84608" w:rsidRDefault="00D05DE9" w:rsidP="00D05D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Таблица 5. Форма аттестационного листа </w:t>
      </w:r>
    </w:p>
    <w:p w14:paraId="6DE382FC" w14:textId="77777777" w:rsidR="00D05DE9" w:rsidRPr="00C84608" w:rsidRDefault="00D05DE9" w:rsidP="00D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</w:p>
    <w:p w14:paraId="4C24E46C" w14:textId="77777777" w:rsidR="00D05DE9" w:rsidRPr="00C84608" w:rsidRDefault="00D05DE9" w:rsidP="00D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учебной и профессиональной деятельности </w:t>
      </w:r>
    </w:p>
    <w:p w14:paraId="3E5BEC36" w14:textId="77777777" w:rsidR="00D05DE9" w:rsidRPr="00C84608" w:rsidRDefault="00D05DE9" w:rsidP="00D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обучающегося во время учебной практики</w:t>
      </w:r>
    </w:p>
    <w:p w14:paraId="67819973" w14:textId="77777777" w:rsidR="00D05DE9" w:rsidRPr="00C84608" w:rsidRDefault="00D05DE9" w:rsidP="00D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____________________________________________________________________________________,</w:t>
      </w:r>
    </w:p>
    <w:p w14:paraId="71E8B5B4" w14:textId="77777777" w:rsidR="00D05DE9" w:rsidRPr="00C84608" w:rsidRDefault="00D05DE9" w:rsidP="00D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Обучающийся (</w:t>
      </w:r>
      <w:proofErr w:type="spellStart"/>
      <w:r w:rsidRPr="00C8460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C84608">
        <w:rPr>
          <w:rFonts w:ascii="Times New Roman" w:hAnsi="Times New Roman" w:cs="Times New Roman"/>
          <w:sz w:val="24"/>
          <w:szCs w:val="24"/>
        </w:rPr>
        <w:t xml:space="preserve">) по специальности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 xml:space="preserve">СПО  </w:t>
      </w:r>
      <w:r w:rsidRPr="00C84608">
        <w:rPr>
          <w:rFonts w:ascii="Times New Roman" w:hAnsi="Times New Roman" w:cs="Times New Roman"/>
          <w:b/>
          <w:sz w:val="24"/>
          <w:szCs w:val="24"/>
        </w:rPr>
        <w:t>09.02.07</w:t>
      </w:r>
      <w:proofErr w:type="gramEnd"/>
      <w:r w:rsidRPr="00C84608">
        <w:rPr>
          <w:rFonts w:ascii="Times New Roman" w:hAnsi="Times New Roman" w:cs="Times New Roman"/>
          <w:b/>
          <w:sz w:val="24"/>
          <w:szCs w:val="24"/>
        </w:rPr>
        <w:t xml:space="preserve"> Информационные системы и программирование </w:t>
      </w:r>
      <w:r w:rsidRPr="00C84608">
        <w:rPr>
          <w:rFonts w:ascii="Times New Roman" w:hAnsi="Times New Roman" w:cs="Times New Roman"/>
          <w:sz w:val="24"/>
          <w:szCs w:val="24"/>
        </w:rPr>
        <w:t xml:space="preserve">успешно прошел(ла) учебную практику по профессиональному модулю </w:t>
      </w:r>
      <w:r w:rsidRPr="00C84608">
        <w:rPr>
          <w:rFonts w:ascii="Times New Roman" w:hAnsi="Times New Roman" w:cs="Times New Roman"/>
          <w:b/>
          <w:sz w:val="24"/>
          <w:szCs w:val="24"/>
        </w:rPr>
        <w:t xml:space="preserve">ПМ.05 Проектирование и разработка информационных систем </w:t>
      </w:r>
      <w:r w:rsidRPr="00C84608">
        <w:rPr>
          <w:rFonts w:ascii="Times New Roman" w:hAnsi="Times New Roman" w:cs="Times New Roman"/>
          <w:sz w:val="24"/>
          <w:szCs w:val="24"/>
        </w:rPr>
        <w:t>в объеме 72 час. с «__»._____.20__ г. по «___»._______.20__ г. В организации ГПОУ ТО «Тульский экономический колледж»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4111"/>
        <w:gridCol w:w="1134"/>
      </w:tblGrid>
      <w:tr w:rsidR="00D05DE9" w:rsidRPr="00C84608" w14:paraId="1782D747" w14:textId="77777777" w:rsidTr="00931825">
        <w:tc>
          <w:tcPr>
            <w:tcW w:w="3539" w:type="dxa"/>
          </w:tcPr>
          <w:p w14:paraId="078FADEF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выполненные обучающимся во время практики</w:t>
            </w:r>
          </w:p>
        </w:tc>
        <w:tc>
          <w:tcPr>
            <w:tcW w:w="1134" w:type="dxa"/>
          </w:tcPr>
          <w:p w14:paraId="2E1060E6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Затра</w:t>
            </w:r>
            <w:proofErr w:type="spellEnd"/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ченное</w:t>
            </w:r>
            <w:proofErr w:type="spellEnd"/>
          </w:p>
          <w:p w14:paraId="45621E70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время (ч)</w:t>
            </w:r>
          </w:p>
        </w:tc>
        <w:tc>
          <w:tcPr>
            <w:tcW w:w="4111" w:type="dxa"/>
          </w:tcPr>
          <w:p w14:paraId="60368215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</w:tcPr>
          <w:p w14:paraId="26293FD7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D05DE9" w:rsidRPr="00C84608" w14:paraId="3DC6F218" w14:textId="77777777" w:rsidTr="00931825">
        <w:tc>
          <w:tcPr>
            <w:tcW w:w="3539" w:type="dxa"/>
          </w:tcPr>
          <w:p w14:paraId="11896CCD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Цели и задачи практики</w:t>
            </w:r>
          </w:p>
        </w:tc>
        <w:tc>
          <w:tcPr>
            <w:tcW w:w="1134" w:type="dxa"/>
          </w:tcPr>
          <w:p w14:paraId="601FBC2D" w14:textId="77777777" w:rsidR="00D05DE9" w:rsidRPr="00C84608" w:rsidRDefault="00D05DE9" w:rsidP="00073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C83040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техничность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выполнения  работы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СанПиН.</w:t>
            </w:r>
          </w:p>
        </w:tc>
        <w:tc>
          <w:tcPr>
            <w:tcW w:w="1134" w:type="dxa"/>
          </w:tcPr>
          <w:p w14:paraId="093E8026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1A1DC9D1" w14:textId="77777777" w:rsidTr="00931825">
        <w:tc>
          <w:tcPr>
            <w:tcW w:w="3539" w:type="dxa"/>
          </w:tcPr>
          <w:p w14:paraId="144256B7" w14:textId="77777777" w:rsidR="00D05DE9" w:rsidRPr="00C84608" w:rsidRDefault="00D05DE9" w:rsidP="00073E07">
            <w:pPr>
              <w:tabs>
                <w:tab w:val="left" w:pos="380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</w:rPr>
              <w:lastRenderedPageBreak/>
              <w:t>Анализ предметной области индивидуального задания.</w:t>
            </w:r>
            <w:r w:rsidRPr="00C84608">
              <w:rPr>
                <w:rStyle w:val="212pt"/>
                <w:rFonts w:eastAsia="Tahoma"/>
              </w:rPr>
              <w:t xml:space="preserve"> Миссия компании. Бизнес-потенциал компании.</w:t>
            </w:r>
          </w:p>
        </w:tc>
        <w:tc>
          <w:tcPr>
            <w:tcW w:w="1134" w:type="dxa"/>
          </w:tcPr>
          <w:p w14:paraId="500575B5" w14:textId="77777777" w:rsidR="00D05DE9" w:rsidRPr="00C84608" w:rsidRDefault="00D05DE9" w:rsidP="00073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7C8188A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методов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критериев оценивания предметной области и методов определения стратегии развития бизнес-процессов организации.</w:t>
            </w:r>
          </w:p>
        </w:tc>
        <w:tc>
          <w:tcPr>
            <w:tcW w:w="1134" w:type="dxa"/>
          </w:tcPr>
          <w:p w14:paraId="10655295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5C236051" w14:textId="77777777" w:rsidTr="00931825">
        <w:tc>
          <w:tcPr>
            <w:tcW w:w="3539" w:type="dxa"/>
          </w:tcPr>
          <w:p w14:paraId="03D4066F" w14:textId="77777777" w:rsidR="00D05DE9" w:rsidRPr="00C84608" w:rsidRDefault="00D05DE9" w:rsidP="00073E07">
            <w:pPr>
              <w:tabs>
                <w:tab w:val="left" w:pos="380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  <w:rFonts w:eastAsia="Tahoma"/>
              </w:rPr>
              <w:t xml:space="preserve">Функционал компании. Организационная структура. 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 обоснования</w:t>
            </w:r>
          </w:p>
        </w:tc>
        <w:tc>
          <w:tcPr>
            <w:tcW w:w="1134" w:type="dxa"/>
          </w:tcPr>
          <w:p w14:paraId="780789F1" w14:textId="77777777" w:rsidR="00D05DE9" w:rsidRPr="00C84608" w:rsidRDefault="00D05DE9" w:rsidP="00073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443D68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Правильность, логичность и точность разработки технико-экономического обоснования</w:t>
            </w:r>
          </w:p>
          <w:p w14:paraId="498A4CDD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3A73B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09ED300" w14:textId="77777777" w:rsidTr="00931825">
        <w:tc>
          <w:tcPr>
            <w:tcW w:w="3539" w:type="dxa"/>
          </w:tcPr>
          <w:p w14:paraId="5432F41E" w14:textId="77777777" w:rsidR="00D05DE9" w:rsidRPr="00C84608" w:rsidRDefault="00D05DE9" w:rsidP="00073E07">
            <w:pPr>
              <w:pStyle w:val="p31"/>
            </w:pPr>
            <w:r w:rsidRPr="00C8460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C84608">
              <w:rPr>
                <w:rStyle w:val="212pt"/>
              </w:rPr>
              <w:t>в</w:t>
            </w:r>
            <w:r w:rsidRPr="00C84608">
              <w:t xml:space="preserve">екторном графическом редакторе </w:t>
            </w:r>
            <w:proofErr w:type="spellStart"/>
            <w:r w:rsidRPr="00C84608">
              <w:t>Visio</w:t>
            </w:r>
            <w:proofErr w:type="spellEnd"/>
            <w:r w:rsidRPr="00C84608">
              <w:rPr>
                <w:rStyle w:val="212pt"/>
                <w:rFonts w:eastAsia="Tahoma"/>
              </w:rPr>
              <w:t xml:space="preserve"> (контекстная диаграмма, диаграммы декомпозиции). </w:t>
            </w:r>
          </w:p>
        </w:tc>
        <w:tc>
          <w:tcPr>
            <w:tcW w:w="1134" w:type="dxa"/>
          </w:tcPr>
          <w:p w14:paraId="41CC03EE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26</w:t>
            </w:r>
          </w:p>
          <w:p w14:paraId="4ABFA3EB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3BC6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01E6C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основных работ по </w:t>
            </w:r>
            <w:r w:rsidRPr="00C8460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C84608">
              <w:rPr>
                <w:rStyle w:val="212pt"/>
              </w:rPr>
              <w:t>в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екторном графическом редакторе </w:t>
            </w:r>
            <w:proofErr w:type="spell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</w:p>
        </w:tc>
        <w:tc>
          <w:tcPr>
            <w:tcW w:w="1134" w:type="dxa"/>
          </w:tcPr>
          <w:p w14:paraId="14FE736D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40C40538" w14:textId="77777777" w:rsidTr="00931825">
        <w:tc>
          <w:tcPr>
            <w:tcW w:w="3539" w:type="dxa"/>
          </w:tcPr>
          <w:p w14:paraId="68115587" w14:textId="77777777" w:rsidR="00D05DE9" w:rsidRPr="00C84608" w:rsidRDefault="00D05DE9" w:rsidP="00073E07">
            <w:pPr>
              <w:pStyle w:val="p31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Реинжиниринг. Построение модели организации «как должно быть».</w:t>
            </w:r>
          </w:p>
        </w:tc>
        <w:tc>
          <w:tcPr>
            <w:tcW w:w="1134" w:type="dxa"/>
          </w:tcPr>
          <w:p w14:paraId="7C0B1487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4</w:t>
            </w:r>
          </w:p>
        </w:tc>
        <w:tc>
          <w:tcPr>
            <w:tcW w:w="4111" w:type="dxa"/>
          </w:tcPr>
          <w:p w14:paraId="501F675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основных работ по </w:t>
            </w:r>
            <w:r w:rsidRPr="00C8460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C84608">
              <w:rPr>
                <w:rStyle w:val="212pt"/>
              </w:rPr>
              <w:t>в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екторном графическом редакторе </w:t>
            </w:r>
            <w:proofErr w:type="spell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</w:p>
        </w:tc>
        <w:tc>
          <w:tcPr>
            <w:tcW w:w="1134" w:type="dxa"/>
          </w:tcPr>
          <w:p w14:paraId="5FCC6ED0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7615947" w14:textId="77777777" w:rsidTr="00931825">
        <w:tc>
          <w:tcPr>
            <w:tcW w:w="3539" w:type="dxa"/>
          </w:tcPr>
          <w:p w14:paraId="3B08FF26" w14:textId="77777777" w:rsidR="00D05DE9" w:rsidRPr="00C84608" w:rsidRDefault="00D05DE9" w:rsidP="00073E07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  <w:rFonts w:eastAsia="Tahoma"/>
              </w:rPr>
              <w:t xml:space="preserve">Создание модели данных с использованием векторного графического редактора </w:t>
            </w:r>
            <w:proofErr w:type="spellStart"/>
            <w:r w:rsidRPr="00C84608">
              <w:rPr>
                <w:rStyle w:val="212pt"/>
                <w:rFonts w:eastAsia="Tahoma"/>
              </w:rPr>
              <w:t>Visio</w:t>
            </w:r>
            <w:proofErr w:type="spellEnd"/>
            <w:r w:rsidRPr="00C84608">
              <w:rPr>
                <w:rStyle w:val="212pt"/>
                <w:rFonts w:eastAsia="Tahoma"/>
              </w:rPr>
              <w:t xml:space="preserve"> (логическая, физическая модель данных, генерация БД)</w:t>
            </w:r>
          </w:p>
        </w:tc>
        <w:tc>
          <w:tcPr>
            <w:tcW w:w="1134" w:type="dxa"/>
          </w:tcPr>
          <w:p w14:paraId="63312B6C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16</w:t>
            </w:r>
          </w:p>
          <w:p w14:paraId="705BA72C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29342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основных работ по </w:t>
            </w:r>
            <w:r w:rsidRPr="00C84608">
              <w:rPr>
                <w:rStyle w:val="212pt"/>
                <w:rFonts w:eastAsia="Tahoma"/>
              </w:rPr>
              <w:t xml:space="preserve">моделированию структуры данных в </w:t>
            </w:r>
            <w:r w:rsidRPr="00C84608">
              <w:rPr>
                <w:rStyle w:val="212pt"/>
              </w:rPr>
              <w:t>в</w:t>
            </w: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екторном графическом редакторе </w:t>
            </w:r>
            <w:proofErr w:type="spell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proofErr w:type="spellEnd"/>
          </w:p>
        </w:tc>
        <w:tc>
          <w:tcPr>
            <w:tcW w:w="1134" w:type="dxa"/>
          </w:tcPr>
          <w:p w14:paraId="52C19441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7AE93B1B" w14:textId="77777777" w:rsidTr="00931825">
        <w:tc>
          <w:tcPr>
            <w:tcW w:w="3539" w:type="dxa"/>
          </w:tcPr>
          <w:p w14:paraId="1CAAE691" w14:textId="77777777" w:rsidR="00D05DE9" w:rsidRPr="00C84608" w:rsidRDefault="00D05DE9" w:rsidP="00073E07">
            <w:pPr>
              <w:pStyle w:val="p31"/>
            </w:pPr>
            <w:r w:rsidRPr="00C84608">
              <w:rPr>
                <w:rStyle w:val="212pt"/>
                <w:rFonts w:eastAsia="Tahoma"/>
              </w:rPr>
              <w:t>Разработка технического задания на информационную систему.</w:t>
            </w:r>
          </w:p>
        </w:tc>
        <w:tc>
          <w:tcPr>
            <w:tcW w:w="1134" w:type="dxa"/>
          </w:tcPr>
          <w:p w14:paraId="635C001F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4</w:t>
            </w:r>
          </w:p>
        </w:tc>
        <w:tc>
          <w:tcPr>
            <w:tcW w:w="4111" w:type="dxa"/>
          </w:tcPr>
          <w:p w14:paraId="5B7D8EFC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1134" w:type="dxa"/>
          </w:tcPr>
          <w:p w14:paraId="7AE33EB2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7F5CFBCE" w14:textId="77777777" w:rsidTr="00931825">
        <w:tc>
          <w:tcPr>
            <w:tcW w:w="3539" w:type="dxa"/>
          </w:tcPr>
          <w:p w14:paraId="608D722B" w14:textId="77777777" w:rsidR="00D05DE9" w:rsidRPr="00C84608" w:rsidRDefault="00D05DE9" w:rsidP="00073E07">
            <w:pPr>
              <w:pStyle w:val="p31"/>
            </w:pPr>
            <w:r w:rsidRPr="00C84608">
              <w:t>Расчет стоимости информационной системы.</w:t>
            </w:r>
          </w:p>
        </w:tc>
        <w:tc>
          <w:tcPr>
            <w:tcW w:w="1134" w:type="dxa"/>
          </w:tcPr>
          <w:p w14:paraId="2D61C319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2</w:t>
            </w:r>
          </w:p>
        </w:tc>
        <w:tc>
          <w:tcPr>
            <w:tcW w:w="4111" w:type="dxa"/>
          </w:tcPr>
          <w:p w14:paraId="1A866A01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Правильность и точность расчетов показателей эффективности информационной системы.</w:t>
            </w:r>
          </w:p>
        </w:tc>
        <w:tc>
          <w:tcPr>
            <w:tcW w:w="1134" w:type="dxa"/>
          </w:tcPr>
          <w:p w14:paraId="319D6CA0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A083531" w14:textId="77777777" w:rsidTr="00931825">
        <w:tc>
          <w:tcPr>
            <w:tcW w:w="3539" w:type="dxa"/>
          </w:tcPr>
          <w:p w14:paraId="2D350B31" w14:textId="77777777" w:rsidR="00D05DE9" w:rsidRPr="00C84608" w:rsidRDefault="00D05DE9" w:rsidP="00073E07">
            <w:pPr>
              <w:pStyle w:val="p31"/>
            </w:pPr>
            <w:r w:rsidRPr="00C84608">
              <w:t>Разработка прототипа дизайна информационной системы</w:t>
            </w:r>
          </w:p>
        </w:tc>
        <w:tc>
          <w:tcPr>
            <w:tcW w:w="1134" w:type="dxa"/>
          </w:tcPr>
          <w:p w14:paraId="66FB2C4B" w14:textId="77777777" w:rsidR="00D05DE9" w:rsidRPr="00C84608" w:rsidRDefault="00D05DE9" w:rsidP="00073E07">
            <w:pPr>
              <w:pStyle w:val="p31"/>
              <w:jc w:val="center"/>
            </w:pPr>
            <w:r w:rsidRPr="00C84608">
              <w:t>4</w:t>
            </w:r>
          </w:p>
        </w:tc>
        <w:tc>
          <w:tcPr>
            <w:tcW w:w="4111" w:type="dxa"/>
          </w:tcPr>
          <w:p w14:paraId="4CDF1CC0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Реализация приложения в среде объектно-ориентированного программирования.</w:t>
            </w:r>
          </w:p>
          <w:p w14:paraId="265ED3FC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выбора 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информационной базы, </w:t>
            </w:r>
            <w:proofErr w:type="spell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proofErr w:type="spell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программной платформы, инструментальные средств обеспечениям функционирования</w:t>
            </w:r>
          </w:p>
        </w:tc>
        <w:tc>
          <w:tcPr>
            <w:tcW w:w="1134" w:type="dxa"/>
          </w:tcPr>
          <w:p w14:paraId="1EF7230C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47E00FF3" w14:textId="77777777" w:rsidTr="00931825">
        <w:tc>
          <w:tcPr>
            <w:tcW w:w="3539" w:type="dxa"/>
          </w:tcPr>
          <w:p w14:paraId="77ED4442" w14:textId="77777777" w:rsidR="00D05DE9" w:rsidRPr="00C84608" w:rsidRDefault="00D05DE9" w:rsidP="00073E0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134" w:type="dxa"/>
          </w:tcPr>
          <w:p w14:paraId="64607F4D" w14:textId="77777777" w:rsidR="00D05DE9" w:rsidRPr="00C84608" w:rsidRDefault="00D05DE9" w:rsidP="00073E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5009964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Оформленный дневник-отчет. Демонстрация выполненного индивидуального задания.</w:t>
            </w:r>
          </w:p>
          <w:p w14:paraId="63098B29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подготовки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  техничность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презентации ПО </w:t>
            </w:r>
          </w:p>
        </w:tc>
        <w:tc>
          <w:tcPr>
            <w:tcW w:w="1134" w:type="dxa"/>
          </w:tcPr>
          <w:p w14:paraId="002C8B13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0B205" w14:textId="77777777" w:rsidR="00D05DE9" w:rsidRPr="00C84608" w:rsidRDefault="00D05DE9" w:rsidP="00D05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C84608">
        <w:rPr>
          <w:rFonts w:ascii="Times New Roman" w:hAnsi="Times New Roman" w:cs="Times New Roman"/>
          <w:sz w:val="24"/>
          <w:szCs w:val="24"/>
        </w:rPr>
        <w:t>___.20___</w:t>
      </w:r>
      <w:r w:rsidRPr="00C84608">
        <w:rPr>
          <w:rFonts w:ascii="Times New Roman" w:hAnsi="Times New Roman" w:cs="Times New Roman"/>
          <w:sz w:val="24"/>
          <w:szCs w:val="24"/>
        </w:rPr>
        <w:tab/>
      </w:r>
      <w:r w:rsidRPr="00C84608">
        <w:rPr>
          <w:rFonts w:ascii="Times New Roman" w:hAnsi="Times New Roman" w:cs="Times New Roman"/>
          <w:sz w:val="24"/>
          <w:szCs w:val="24"/>
        </w:rPr>
        <w:tab/>
      </w:r>
      <w:r w:rsidRPr="00C84608">
        <w:rPr>
          <w:rFonts w:ascii="Times New Roman" w:hAnsi="Times New Roman" w:cs="Times New Roman"/>
          <w:sz w:val="24"/>
          <w:szCs w:val="24"/>
        </w:rPr>
        <w:tab/>
      </w:r>
      <w:r w:rsidRPr="00C84608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                                         </w:t>
      </w:r>
    </w:p>
    <w:p w14:paraId="564A62C0" w14:textId="77777777" w:rsidR="00D05DE9" w:rsidRPr="00C84608" w:rsidRDefault="00D05DE9" w:rsidP="00D05D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EBB402E" w14:textId="77777777" w:rsidR="00D05DE9" w:rsidRPr="00C84608" w:rsidRDefault="00D05DE9" w:rsidP="00D05D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Подпись ответственного лица организации</w:t>
      </w:r>
    </w:p>
    <w:p w14:paraId="709A1C25" w14:textId="77777777" w:rsidR="00D05DE9" w:rsidRPr="00C84608" w:rsidRDefault="00D05DE9" w:rsidP="00D05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5.2.2. </w:t>
      </w:r>
      <w:proofErr w:type="gramStart"/>
      <w:r w:rsidRPr="00C84608">
        <w:rPr>
          <w:rFonts w:ascii="Times New Roman" w:hAnsi="Times New Roman" w:cs="Times New Roman"/>
          <w:b/>
          <w:sz w:val="24"/>
          <w:szCs w:val="24"/>
        </w:rPr>
        <w:t>Производственная  практика</w:t>
      </w:r>
      <w:proofErr w:type="gramEnd"/>
    </w:p>
    <w:p w14:paraId="6336A5F5" w14:textId="77777777" w:rsidR="00D05DE9" w:rsidRPr="00C84608" w:rsidRDefault="00D05DE9" w:rsidP="00D05DE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Таблица 6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678"/>
      </w:tblGrid>
      <w:tr w:rsidR="00D05DE9" w:rsidRPr="00C84608" w14:paraId="02A333DD" w14:textId="77777777" w:rsidTr="00C84608">
        <w:tc>
          <w:tcPr>
            <w:tcW w:w="4990" w:type="dxa"/>
            <w:shd w:val="clear" w:color="auto" w:fill="auto"/>
          </w:tcPr>
          <w:p w14:paraId="4289A53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4678" w:type="dxa"/>
            <w:shd w:val="clear" w:color="auto" w:fill="auto"/>
          </w:tcPr>
          <w:p w14:paraId="3593D01A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результатов (ПК, ОК, ПО, У)</w:t>
            </w:r>
          </w:p>
        </w:tc>
      </w:tr>
      <w:tr w:rsidR="00D05DE9" w:rsidRPr="00C84608" w14:paraId="075F3CD2" w14:textId="77777777" w:rsidTr="00C84608">
        <w:tc>
          <w:tcPr>
            <w:tcW w:w="4990" w:type="dxa"/>
            <w:shd w:val="clear" w:color="auto" w:fill="auto"/>
          </w:tcPr>
          <w:p w14:paraId="4A096486" w14:textId="77777777" w:rsidR="00D05DE9" w:rsidRPr="00C84608" w:rsidRDefault="00D05DE9" w:rsidP="00073E07">
            <w:pPr>
              <w:pStyle w:val="Default"/>
            </w:pPr>
            <w:r w:rsidRPr="00C84608">
              <w:t>Подготовительный этап (инструктаж по технике безопасности)</w:t>
            </w:r>
          </w:p>
        </w:tc>
        <w:tc>
          <w:tcPr>
            <w:tcW w:w="4678" w:type="dxa"/>
            <w:shd w:val="clear" w:color="auto" w:fill="auto"/>
          </w:tcPr>
          <w:p w14:paraId="65624E35" w14:textId="77777777" w:rsidR="00D05DE9" w:rsidRPr="00C84608" w:rsidRDefault="00D05DE9" w:rsidP="00073E07">
            <w:pPr>
              <w:pStyle w:val="Default"/>
              <w:rPr>
                <w:color w:val="C00000"/>
              </w:rPr>
            </w:pPr>
            <w:r w:rsidRPr="00C84608">
              <w:rPr>
                <w:lang w:eastAsia="en-US"/>
              </w:rPr>
              <w:t>ПО1,</w:t>
            </w:r>
            <w:r w:rsidRPr="00C84608">
              <w:t xml:space="preserve"> З3, 4, З6, З8, З9, З10, З11, У1, У2, У6, У7, У8</w:t>
            </w:r>
          </w:p>
        </w:tc>
      </w:tr>
      <w:tr w:rsidR="00D05DE9" w:rsidRPr="00C84608" w14:paraId="77F78C2A" w14:textId="77777777" w:rsidTr="00C84608">
        <w:tc>
          <w:tcPr>
            <w:tcW w:w="4990" w:type="dxa"/>
            <w:shd w:val="clear" w:color="auto" w:fill="auto"/>
          </w:tcPr>
          <w:p w14:paraId="6BACF78A" w14:textId="77777777" w:rsidR="00D05DE9" w:rsidRPr="00C84608" w:rsidRDefault="00D05DE9" w:rsidP="00073E0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типа 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функциональной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 ИС предприятия</w:t>
            </w:r>
          </w:p>
        </w:tc>
        <w:tc>
          <w:tcPr>
            <w:tcW w:w="4678" w:type="dxa"/>
            <w:shd w:val="clear" w:color="auto" w:fill="auto"/>
          </w:tcPr>
          <w:p w14:paraId="65A14C4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10,З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У1, У2, У6, У7, У8</w:t>
            </w:r>
          </w:p>
        </w:tc>
      </w:tr>
      <w:tr w:rsidR="00D05DE9" w:rsidRPr="00C84608" w14:paraId="67C88CC1" w14:textId="77777777" w:rsidTr="00C84608">
        <w:tc>
          <w:tcPr>
            <w:tcW w:w="4990" w:type="dxa"/>
            <w:shd w:val="clear" w:color="auto" w:fill="auto"/>
          </w:tcPr>
          <w:p w14:paraId="6EC921B0" w14:textId="77777777" w:rsidR="00D05DE9" w:rsidRPr="00C84608" w:rsidRDefault="00D05DE9" w:rsidP="00073E0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примере одной подсистемы ИС </w:t>
            </w:r>
            <w:proofErr w:type="gramStart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 разделы</w:t>
            </w:r>
            <w:proofErr w:type="gramEnd"/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4678" w:type="dxa"/>
            <w:shd w:val="clear" w:color="auto" w:fill="auto"/>
          </w:tcPr>
          <w:p w14:paraId="351E55A6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05DE9" w:rsidRPr="00C84608" w14:paraId="08055410" w14:textId="77777777" w:rsidTr="00C84608">
        <w:tc>
          <w:tcPr>
            <w:tcW w:w="4990" w:type="dxa"/>
            <w:shd w:val="clear" w:color="auto" w:fill="auto"/>
          </w:tcPr>
          <w:p w14:paraId="13CCC4F2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C84608">
              <w:rPr>
                <w:color w:val="000000"/>
              </w:rPr>
              <w:t>Составление схемы работы системы;</w:t>
            </w:r>
          </w:p>
          <w:p w14:paraId="31AC42EB" w14:textId="77777777" w:rsidR="00D05DE9" w:rsidRPr="00C84608" w:rsidRDefault="00D05DE9" w:rsidP="00073E07">
            <w:pPr>
              <w:pStyle w:val="a3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8900464" w14:textId="77777777" w:rsidR="00D05DE9" w:rsidRPr="00C84608" w:rsidRDefault="00D05DE9" w:rsidP="00073E07">
            <w:pPr>
              <w:pStyle w:val="Default"/>
              <w:rPr>
                <w:rFonts w:eastAsia="PMingLiU"/>
                <w:bCs/>
                <w:iCs/>
                <w:color w:val="auto"/>
              </w:rPr>
            </w:pPr>
            <w:r w:rsidRPr="00C84608">
              <w:rPr>
                <w:lang w:eastAsia="en-US"/>
              </w:rPr>
              <w:t>ПО1, ПО2,</w:t>
            </w:r>
            <w:r w:rsidRPr="00C84608">
              <w:t xml:space="preserve"> З3, З4, З6, З8, З9, З10, З11, У1, У2, У6, У7, У8</w:t>
            </w:r>
          </w:p>
        </w:tc>
      </w:tr>
      <w:tr w:rsidR="00D05DE9" w:rsidRPr="00C84608" w14:paraId="7903A134" w14:textId="77777777" w:rsidTr="00C84608">
        <w:tc>
          <w:tcPr>
            <w:tcW w:w="4990" w:type="dxa"/>
            <w:shd w:val="clear" w:color="auto" w:fill="auto"/>
          </w:tcPr>
          <w:p w14:paraId="4F769439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C84608">
              <w:rPr>
                <w:color w:val="000000"/>
              </w:rPr>
              <w:t>Схема документооборота. Организация информационной базы</w:t>
            </w:r>
          </w:p>
        </w:tc>
        <w:tc>
          <w:tcPr>
            <w:tcW w:w="4678" w:type="dxa"/>
            <w:shd w:val="clear" w:color="auto" w:fill="auto"/>
          </w:tcPr>
          <w:p w14:paraId="13212135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 З3, З4, З6, З8, З9, З10, З11, У1, У2, У6, У7, У8</w:t>
            </w:r>
          </w:p>
        </w:tc>
      </w:tr>
      <w:tr w:rsidR="00D05DE9" w:rsidRPr="00C84608" w14:paraId="3F1E1BAD" w14:textId="77777777" w:rsidTr="00C84608">
        <w:tc>
          <w:tcPr>
            <w:tcW w:w="4990" w:type="dxa"/>
            <w:shd w:val="clear" w:color="auto" w:fill="auto"/>
          </w:tcPr>
          <w:p w14:paraId="1B4C3583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C84608">
              <w:rPr>
                <w:color w:val="000000"/>
              </w:rPr>
              <w:t xml:space="preserve">Выбор </w:t>
            </w:r>
            <w:proofErr w:type="spellStart"/>
            <w:r w:rsidRPr="00C84608">
              <w:rPr>
                <w:color w:val="000000"/>
              </w:rPr>
              <w:t>аппаратно</w:t>
            </w:r>
            <w:proofErr w:type="spellEnd"/>
            <w:r w:rsidRPr="00C84608">
              <w:rPr>
                <w:color w:val="000000"/>
              </w:rPr>
              <w:t xml:space="preserve"> - программной платформы;</w:t>
            </w:r>
          </w:p>
          <w:p w14:paraId="55ADB28A" w14:textId="77777777" w:rsidR="00D05DE9" w:rsidRPr="00C84608" w:rsidRDefault="00D05DE9" w:rsidP="00073E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3A72AB5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 З3, З4, З6, З8, З9, З10, З11, У1, У2, У6, У7, У8</w:t>
            </w:r>
          </w:p>
        </w:tc>
      </w:tr>
      <w:tr w:rsidR="00D05DE9" w:rsidRPr="00C84608" w14:paraId="719DAF30" w14:textId="77777777" w:rsidTr="00C84608">
        <w:tc>
          <w:tcPr>
            <w:tcW w:w="4990" w:type="dxa"/>
            <w:shd w:val="clear" w:color="auto" w:fill="auto"/>
          </w:tcPr>
          <w:p w14:paraId="01187EFD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C84608">
              <w:rPr>
                <w:color w:val="000000"/>
              </w:rPr>
              <w:t xml:space="preserve">Инструментальные средства обеспечения функционирования </w:t>
            </w:r>
          </w:p>
        </w:tc>
        <w:tc>
          <w:tcPr>
            <w:tcW w:w="4678" w:type="dxa"/>
            <w:shd w:val="clear" w:color="auto" w:fill="auto"/>
          </w:tcPr>
          <w:p w14:paraId="23CC59CC" w14:textId="77777777" w:rsidR="00D05DE9" w:rsidRPr="00C84608" w:rsidRDefault="00D05DE9" w:rsidP="00073E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ПО2, ПО9, ПО10,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З1, З5, З7, З14, З15, З16, У3, У5, У9, У10, У11, У12</w:t>
            </w:r>
          </w:p>
        </w:tc>
      </w:tr>
      <w:tr w:rsidR="00D05DE9" w:rsidRPr="00C84608" w14:paraId="4ADF6650" w14:textId="77777777" w:rsidTr="00C84608">
        <w:tc>
          <w:tcPr>
            <w:tcW w:w="4990" w:type="dxa"/>
            <w:shd w:val="clear" w:color="auto" w:fill="auto"/>
          </w:tcPr>
          <w:p w14:paraId="4956C61A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C84608">
              <w:rPr>
                <w:color w:val="000000"/>
              </w:rPr>
              <w:t xml:space="preserve">Ведение статистики использования вычислительных ресурсов;  </w:t>
            </w:r>
          </w:p>
        </w:tc>
        <w:tc>
          <w:tcPr>
            <w:tcW w:w="4678" w:type="dxa"/>
            <w:shd w:val="clear" w:color="auto" w:fill="auto"/>
          </w:tcPr>
          <w:p w14:paraId="20FAA6D8" w14:textId="77777777" w:rsidR="00D05DE9" w:rsidRPr="00C84608" w:rsidRDefault="00D05DE9" w:rsidP="00073E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ПО2, ПО9, ПО10,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З1, З5, З7, З14, З15, З16, У3, У5, У9, У10, У11, У12</w:t>
            </w:r>
          </w:p>
        </w:tc>
      </w:tr>
      <w:tr w:rsidR="00D05DE9" w:rsidRPr="00C84608" w14:paraId="544BCCB6" w14:textId="77777777" w:rsidTr="00C84608">
        <w:tc>
          <w:tcPr>
            <w:tcW w:w="4990" w:type="dxa"/>
            <w:shd w:val="clear" w:color="auto" w:fill="auto"/>
          </w:tcPr>
          <w:p w14:paraId="7764ED97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C84608">
              <w:rPr>
                <w:color w:val="000000"/>
              </w:rPr>
              <w:t xml:space="preserve"> Оперативное управление и регламентные работы;</w:t>
            </w:r>
          </w:p>
        </w:tc>
        <w:tc>
          <w:tcPr>
            <w:tcW w:w="4678" w:type="dxa"/>
            <w:shd w:val="clear" w:color="auto" w:fill="auto"/>
          </w:tcPr>
          <w:p w14:paraId="75FBB496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</w:t>
            </w:r>
          </w:p>
        </w:tc>
      </w:tr>
      <w:tr w:rsidR="00D05DE9" w:rsidRPr="00C84608" w14:paraId="7D14DE73" w14:textId="77777777" w:rsidTr="00C84608">
        <w:tc>
          <w:tcPr>
            <w:tcW w:w="4990" w:type="dxa"/>
            <w:shd w:val="clear" w:color="auto" w:fill="auto"/>
          </w:tcPr>
          <w:p w14:paraId="7AF94372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C84608">
              <w:rPr>
                <w:color w:val="000000"/>
              </w:rPr>
              <w:t xml:space="preserve"> Межсетевое взаимодействие; межсетевые протоколы;</w:t>
            </w:r>
          </w:p>
        </w:tc>
        <w:tc>
          <w:tcPr>
            <w:tcW w:w="4678" w:type="dxa"/>
            <w:shd w:val="clear" w:color="auto" w:fill="auto"/>
          </w:tcPr>
          <w:p w14:paraId="479D6ABE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</w:t>
            </w:r>
          </w:p>
        </w:tc>
      </w:tr>
      <w:tr w:rsidR="00D05DE9" w:rsidRPr="00C84608" w14:paraId="0236E59E" w14:textId="77777777" w:rsidTr="00C84608">
        <w:tc>
          <w:tcPr>
            <w:tcW w:w="4990" w:type="dxa"/>
            <w:shd w:val="clear" w:color="auto" w:fill="auto"/>
          </w:tcPr>
          <w:p w14:paraId="24A6E368" w14:textId="77777777" w:rsidR="00D05DE9" w:rsidRPr="00C84608" w:rsidRDefault="00D05DE9" w:rsidP="00073E07">
            <w:pPr>
              <w:pStyle w:val="af3"/>
              <w:spacing w:before="0" w:beforeAutospacing="0" w:after="0" w:afterAutospacing="0"/>
              <w:ind w:firstLine="34"/>
            </w:pPr>
            <w:r w:rsidRPr="00C84608">
              <w:rPr>
                <w:color w:val="000000"/>
              </w:rPr>
              <w:t>Стандарты и эксплуатационная документация;</w:t>
            </w:r>
          </w:p>
        </w:tc>
        <w:tc>
          <w:tcPr>
            <w:tcW w:w="4678" w:type="dxa"/>
            <w:shd w:val="clear" w:color="auto" w:fill="auto"/>
          </w:tcPr>
          <w:p w14:paraId="316EC98D" w14:textId="77777777" w:rsidR="00D05DE9" w:rsidRPr="00C84608" w:rsidRDefault="00D05DE9" w:rsidP="00073E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ПО6, ПО4, ПО5,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З5, З6, З8, З11, З12, З13, У1, У4, У6</w:t>
            </w:r>
          </w:p>
        </w:tc>
      </w:tr>
      <w:tr w:rsidR="00D05DE9" w:rsidRPr="00C84608" w14:paraId="1A423B57" w14:textId="77777777" w:rsidTr="00C84608">
        <w:tc>
          <w:tcPr>
            <w:tcW w:w="4990" w:type="dxa"/>
            <w:shd w:val="clear" w:color="auto" w:fill="auto"/>
          </w:tcPr>
          <w:p w14:paraId="0F138524" w14:textId="77777777" w:rsidR="00D05DE9" w:rsidRPr="00C84608" w:rsidRDefault="00D05DE9" w:rsidP="00073E07">
            <w:pPr>
              <w:pStyle w:val="af3"/>
              <w:spacing w:before="0" w:beforeAutospacing="0" w:after="0" w:afterAutospacing="0"/>
              <w:ind w:firstLine="34"/>
            </w:pPr>
            <w:r w:rsidRPr="00C84608">
              <w:rPr>
                <w:color w:val="000000"/>
              </w:rPr>
              <w:t>Эффективность использования подсистемы</w:t>
            </w:r>
          </w:p>
        </w:tc>
        <w:tc>
          <w:tcPr>
            <w:tcW w:w="4678" w:type="dxa"/>
            <w:shd w:val="clear" w:color="auto" w:fill="auto"/>
          </w:tcPr>
          <w:p w14:paraId="7AE76608" w14:textId="77777777" w:rsidR="00D05DE9" w:rsidRPr="00C84608" w:rsidRDefault="00D05DE9" w:rsidP="00073E0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ПО1, ПО2,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З3, З4, З6, З8, З9, З10, З11, У1, У2, У6, У7, У8</w:t>
            </w:r>
          </w:p>
        </w:tc>
      </w:tr>
      <w:tr w:rsidR="00D05DE9" w:rsidRPr="00C84608" w14:paraId="38F4B8AB" w14:textId="77777777" w:rsidTr="00C84608">
        <w:tc>
          <w:tcPr>
            <w:tcW w:w="4990" w:type="dxa"/>
            <w:shd w:val="clear" w:color="auto" w:fill="auto"/>
          </w:tcPr>
          <w:p w14:paraId="79EB4AF3" w14:textId="77777777" w:rsidR="00D05DE9" w:rsidRPr="00C84608" w:rsidRDefault="00D05DE9" w:rsidP="00073E07">
            <w:pPr>
              <w:ind w:firstLine="34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Выполнение производственных заданий:</w:t>
            </w:r>
          </w:p>
          <w:p w14:paraId="52A73E05" w14:textId="77777777" w:rsidR="00D05DE9" w:rsidRPr="00C84608" w:rsidRDefault="00D05DE9" w:rsidP="00073E07">
            <w:pPr>
              <w:ind w:firstLine="34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-разработка или адаптация программ;</w:t>
            </w:r>
          </w:p>
          <w:p w14:paraId="75031576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</w:rPr>
              <w:t>подготовка объекта автоматизации к вводу ИС в действие;</w:t>
            </w:r>
          </w:p>
          <w:p w14:paraId="125B534B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проведение предварительных испытаний;</w:t>
            </w:r>
          </w:p>
          <w:p w14:paraId="54972ECC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проведение опытной эксплуатации;</w:t>
            </w:r>
          </w:p>
          <w:p w14:paraId="46EB3E0C" w14:textId="77777777" w:rsidR="00D05DE9" w:rsidRPr="00C84608" w:rsidRDefault="00D05DE9" w:rsidP="00073E0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4678" w:type="dxa"/>
            <w:shd w:val="clear" w:color="auto" w:fill="auto"/>
          </w:tcPr>
          <w:p w14:paraId="49B82874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ПО3, ПО4, ПО5, ПО10, ПО12, У1, У4, У5, У6, У11, У12</w:t>
            </w:r>
          </w:p>
        </w:tc>
      </w:tr>
      <w:tr w:rsidR="00D05DE9" w:rsidRPr="00C84608" w14:paraId="05EED8E3" w14:textId="77777777" w:rsidTr="00C84608">
        <w:tc>
          <w:tcPr>
            <w:tcW w:w="4990" w:type="dxa"/>
            <w:shd w:val="clear" w:color="auto" w:fill="auto"/>
          </w:tcPr>
          <w:p w14:paraId="1F5D3963" w14:textId="77777777" w:rsidR="00D05DE9" w:rsidRPr="00C84608" w:rsidRDefault="00D05DE9" w:rsidP="00073E07">
            <w:pPr>
              <w:pStyle w:val="af3"/>
              <w:spacing w:before="0" w:beforeAutospacing="0" w:after="0" w:afterAutospacing="0"/>
            </w:pPr>
            <w:r w:rsidRPr="00C84608">
              <w:t>Оформление отчета о практике</w:t>
            </w:r>
          </w:p>
        </w:tc>
        <w:tc>
          <w:tcPr>
            <w:tcW w:w="4678" w:type="dxa"/>
            <w:shd w:val="clear" w:color="auto" w:fill="auto"/>
          </w:tcPr>
          <w:p w14:paraId="566F467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ПО6, ПО4, ПО5, ПО12,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З1, З5, З7, З14, З15, З16, У3, У5, У9, У10, У11, У12</w:t>
            </w:r>
          </w:p>
        </w:tc>
      </w:tr>
    </w:tbl>
    <w:p w14:paraId="370342E6" w14:textId="77777777" w:rsidR="00D05DE9" w:rsidRPr="00C84608" w:rsidRDefault="00D05DE9" w:rsidP="00D05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Таблица 7. Форма аттестационного листа </w:t>
      </w:r>
    </w:p>
    <w:p w14:paraId="132A4182" w14:textId="77777777" w:rsidR="00D05DE9" w:rsidRPr="00C84608" w:rsidRDefault="00D05DE9" w:rsidP="00C84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</w:p>
    <w:p w14:paraId="571FC46F" w14:textId="77777777" w:rsidR="00D05DE9" w:rsidRPr="00C84608" w:rsidRDefault="00D05DE9" w:rsidP="00C84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 xml:space="preserve">учебной и профессиональной деятельности </w:t>
      </w:r>
    </w:p>
    <w:p w14:paraId="78BFB69B" w14:textId="77777777" w:rsidR="00D05DE9" w:rsidRPr="00C84608" w:rsidRDefault="00D05DE9" w:rsidP="00C84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08">
        <w:rPr>
          <w:rFonts w:ascii="Times New Roman" w:hAnsi="Times New Roman" w:cs="Times New Roman"/>
          <w:b/>
          <w:sz w:val="24"/>
          <w:szCs w:val="24"/>
        </w:rPr>
        <w:t>обучающегося во время производственной практики</w:t>
      </w:r>
    </w:p>
    <w:p w14:paraId="6DCD41CE" w14:textId="77777777" w:rsidR="00D05DE9" w:rsidRPr="00C84608" w:rsidRDefault="00D05DE9" w:rsidP="00C84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__________________________________________________________________________,</w:t>
      </w:r>
    </w:p>
    <w:p w14:paraId="76627272" w14:textId="77777777" w:rsidR="00D05DE9" w:rsidRPr="00C84608" w:rsidRDefault="00D05DE9" w:rsidP="00C84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84608"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 w:rsidRPr="00C8460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C84608">
        <w:rPr>
          <w:rFonts w:ascii="Times New Roman" w:hAnsi="Times New Roman" w:cs="Times New Roman"/>
          <w:sz w:val="24"/>
          <w:szCs w:val="24"/>
        </w:rPr>
        <w:t xml:space="preserve">) по специальности </w:t>
      </w:r>
      <w:proofErr w:type="gramStart"/>
      <w:r w:rsidRPr="00C84608">
        <w:rPr>
          <w:rFonts w:ascii="Times New Roman" w:hAnsi="Times New Roman" w:cs="Times New Roman"/>
          <w:sz w:val="24"/>
          <w:szCs w:val="24"/>
        </w:rPr>
        <w:t xml:space="preserve">СПО  </w:t>
      </w:r>
      <w:r w:rsidRPr="00C84608">
        <w:rPr>
          <w:rFonts w:ascii="Times New Roman" w:hAnsi="Times New Roman" w:cs="Times New Roman"/>
          <w:b/>
          <w:sz w:val="24"/>
          <w:szCs w:val="24"/>
        </w:rPr>
        <w:t>09.02.07</w:t>
      </w:r>
      <w:proofErr w:type="gramEnd"/>
      <w:r w:rsidRPr="00C84608">
        <w:rPr>
          <w:rFonts w:ascii="Times New Roman" w:hAnsi="Times New Roman" w:cs="Times New Roman"/>
          <w:b/>
          <w:sz w:val="24"/>
          <w:szCs w:val="24"/>
        </w:rPr>
        <w:t xml:space="preserve"> Информационные системы и  программирование </w:t>
      </w:r>
      <w:r w:rsidRPr="00C84608">
        <w:rPr>
          <w:rFonts w:ascii="Times New Roman" w:hAnsi="Times New Roman" w:cs="Times New Roman"/>
          <w:sz w:val="24"/>
          <w:szCs w:val="24"/>
        </w:rPr>
        <w:t xml:space="preserve">успешно прошел(ла) учебную практику по профессиональному модулю </w:t>
      </w:r>
      <w:r w:rsidRPr="00C84608">
        <w:rPr>
          <w:rFonts w:ascii="Times New Roman" w:hAnsi="Times New Roman" w:cs="Times New Roman"/>
          <w:b/>
          <w:sz w:val="24"/>
          <w:szCs w:val="24"/>
        </w:rPr>
        <w:t xml:space="preserve">ПМ.05 Проектирование и разработка информационных систем </w:t>
      </w:r>
      <w:r w:rsidRPr="00C84608">
        <w:rPr>
          <w:rFonts w:ascii="Times New Roman" w:hAnsi="Times New Roman" w:cs="Times New Roman"/>
          <w:sz w:val="24"/>
          <w:szCs w:val="24"/>
        </w:rPr>
        <w:t>в объеме 72 часов с «__»._____.20__ г. по «___»._______.20__ г. В организации _____________________________________________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38"/>
        <w:gridCol w:w="4394"/>
        <w:gridCol w:w="1134"/>
      </w:tblGrid>
      <w:tr w:rsidR="00D05DE9" w:rsidRPr="00C84608" w14:paraId="4EEFFD34" w14:textId="77777777" w:rsidTr="00C84608">
        <w:tc>
          <w:tcPr>
            <w:tcW w:w="3652" w:type="dxa"/>
          </w:tcPr>
          <w:p w14:paraId="39CD6DEF" w14:textId="77777777" w:rsidR="00D05DE9" w:rsidRPr="00C84608" w:rsidRDefault="00D05DE9" w:rsidP="00073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выполненные обучающимся во время практики</w:t>
            </w:r>
          </w:p>
        </w:tc>
        <w:tc>
          <w:tcPr>
            <w:tcW w:w="738" w:type="dxa"/>
          </w:tcPr>
          <w:p w14:paraId="18FF40AB" w14:textId="77777777" w:rsidR="00C84608" w:rsidRDefault="00D05DE9" w:rsidP="00073E0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Затрачен</w:t>
            </w:r>
          </w:p>
          <w:p w14:paraId="1360A79B" w14:textId="77777777" w:rsidR="00D05DE9" w:rsidRPr="00C84608" w:rsidRDefault="00D05DE9" w:rsidP="00073E0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  <w:p w14:paraId="7E0AA3B8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(ч)</w:t>
            </w:r>
          </w:p>
        </w:tc>
        <w:tc>
          <w:tcPr>
            <w:tcW w:w="4394" w:type="dxa"/>
          </w:tcPr>
          <w:p w14:paraId="7937D5CE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</w:tcPr>
          <w:p w14:paraId="6E124BB9" w14:textId="77777777" w:rsidR="00D05DE9" w:rsidRPr="00C84608" w:rsidRDefault="00D05DE9" w:rsidP="0007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(Да/нет)</w:t>
            </w:r>
          </w:p>
        </w:tc>
      </w:tr>
      <w:tr w:rsidR="00D05DE9" w:rsidRPr="00C84608" w14:paraId="4C847B77" w14:textId="77777777" w:rsidTr="00C84608">
        <w:tc>
          <w:tcPr>
            <w:tcW w:w="3652" w:type="dxa"/>
          </w:tcPr>
          <w:p w14:paraId="67D19D9D" w14:textId="77777777" w:rsidR="00D05DE9" w:rsidRPr="00C84608" w:rsidRDefault="00D05DE9" w:rsidP="00073E0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(инструктаж по охране труда)</w:t>
            </w:r>
          </w:p>
        </w:tc>
        <w:tc>
          <w:tcPr>
            <w:tcW w:w="738" w:type="dxa"/>
          </w:tcPr>
          <w:p w14:paraId="6F987530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2</w:t>
            </w:r>
          </w:p>
        </w:tc>
        <w:tc>
          <w:tcPr>
            <w:tcW w:w="4394" w:type="dxa"/>
          </w:tcPr>
          <w:p w14:paraId="46D49485" w14:textId="77777777" w:rsidR="00D05DE9" w:rsidRPr="00C84608" w:rsidRDefault="00D05DE9" w:rsidP="00073E07">
            <w:pPr>
              <w:pStyle w:val="Default"/>
            </w:pPr>
            <w:r w:rsidRPr="00C84608">
              <w:t>Приведены копии</w:t>
            </w:r>
            <w:r w:rsidRPr="00C84608">
              <w:rPr>
                <w:rFonts w:eastAsia="Times New Roman"/>
              </w:rPr>
              <w:t xml:space="preserve"> нормативно-правовых документов (должностные обязанности, инструкции по технике безопасности</w:t>
            </w:r>
            <w:r w:rsidRPr="00C84608">
              <w:t>)</w:t>
            </w:r>
          </w:p>
        </w:tc>
        <w:tc>
          <w:tcPr>
            <w:tcW w:w="1134" w:type="dxa"/>
          </w:tcPr>
          <w:p w14:paraId="64528350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70BC4FC2" w14:textId="77777777" w:rsidTr="00C84608">
        <w:tc>
          <w:tcPr>
            <w:tcW w:w="3652" w:type="dxa"/>
          </w:tcPr>
          <w:p w14:paraId="1181512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 xml:space="preserve">Анализ предметной области. </w:t>
            </w:r>
          </w:p>
          <w:p w14:paraId="29144075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 xml:space="preserve">Сбор и анализ данных о компании, изучение организационной структуры, определение миссии компании. Моделирование предметной области в векторном графическом редакторе </w:t>
            </w:r>
            <w:proofErr w:type="spellStart"/>
            <w:r w:rsidRPr="00C84608">
              <w:t>Visio</w:t>
            </w:r>
            <w:proofErr w:type="spellEnd"/>
            <w:r w:rsidRPr="00C84608">
              <w:t xml:space="preserve"> (контекстная диаграмма, диаграммы декомпозиции, диаграмма потоков данных).</w:t>
            </w:r>
          </w:p>
        </w:tc>
        <w:tc>
          <w:tcPr>
            <w:tcW w:w="738" w:type="dxa"/>
          </w:tcPr>
          <w:p w14:paraId="08F98DD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14</w:t>
            </w:r>
          </w:p>
        </w:tc>
        <w:tc>
          <w:tcPr>
            <w:tcW w:w="4394" w:type="dxa"/>
          </w:tcPr>
          <w:p w14:paraId="68C23F13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работает с различными источниками информации; Правильность, логичность и точность разработки</w:t>
            </w:r>
            <w:r w:rsidRPr="00C8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структуры ИС предприятия</w:t>
            </w:r>
          </w:p>
        </w:tc>
        <w:tc>
          <w:tcPr>
            <w:tcW w:w="1134" w:type="dxa"/>
          </w:tcPr>
          <w:p w14:paraId="7EFAA5EC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4D2EA066" w14:textId="77777777" w:rsidTr="00C84608">
        <w:tc>
          <w:tcPr>
            <w:tcW w:w="3652" w:type="dxa"/>
          </w:tcPr>
          <w:p w14:paraId="034CBD97" w14:textId="77777777" w:rsidR="00D05DE9" w:rsidRPr="00C84608" w:rsidRDefault="00D05DE9" w:rsidP="00073E0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компании информационных систем. Выбор системы для изучения</w:t>
            </w:r>
          </w:p>
        </w:tc>
        <w:tc>
          <w:tcPr>
            <w:tcW w:w="738" w:type="dxa"/>
          </w:tcPr>
          <w:p w14:paraId="321203ED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4</w:t>
            </w:r>
          </w:p>
        </w:tc>
        <w:tc>
          <w:tcPr>
            <w:tcW w:w="4394" w:type="dxa"/>
          </w:tcPr>
          <w:p w14:paraId="782D6C2B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использование  методов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клиента.</w:t>
            </w:r>
          </w:p>
        </w:tc>
        <w:tc>
          <w:tcPr>
            <w:tcW w:w="1134" w:type="dxa"/>
          </w:tcPr>
          <w:p w14:paraId="019BB2FF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9152B88" w14:textId="77777777" w:rsidTr="00C84608">
        <w:tc>
          <w:tcPr>
            <w:tcW w:w="3652" w:type="dxa"/>
          </w:tcPr>
          <w:p w14:paraId="10CC5900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Изучение схемы документооборота, стандартов и эксплуатационной документации.</w:t>
            </w:r>
          </w:p>
        </w:tc>
        <w:tc>
          <w:tcPr>
            <w:tcW w:w="738" w:type="dxa"/>
          </w:tcPr>
          <w:p w14:paraId="0A7F222E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4A4EF5A2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использования стандартов при оформлении программной документации</w:t>
            </w:r>
          </w:p>
        </w:tc>
        <w:tc>
          <w:tcPr>
            <w:tcW w:w="1134" w:type="dxa"/>
          </w:tcPr>
          <w:p w14:paraId="52322729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23E57B3" w14:textId="77777777" w:rsidTr="00C84608">
        <w:tc>
          <w:tcPr>
            <w:tcW w:w="3652" w:type="dxa"/>
          </w:tcPr>
          <w:p w14:paraId="6C33DFDD" w14:textId="77777777" w:rsidR="00D05DE9" w:rsidRPr="00C84608" w:rsidRDefault="00D05DE9" w:rsidP="00073E07">
            <w:pPr>
              <w:pStyle w:val="msonormalbullet1gif"/>
              <w:ind w:left="142"/>
              <w:contextualSpacing/>
              <w:rPr>
                <w:color w:val="000000"/>
              </w:rPr>
            </w:pPr>
            <w:r w:rsidRPr="00C84608">
              <w:t xml:space="preserve">Построение модели информационной </w:t>
            </w:r>
            <w:proofErr w:type="gramStart"/>
            <w:r w:rsidRPr="00C84608">
              <w:t>системы  «</w:t>
            </w:r>
            <w:proofErr w:type="gramEnd"/>
            <w:r w:rsidRPr="00C84608">
              <w:t>как есть».</w:t>
            </w:r>
          </w:p>
        </w:tc>
        <w:tc>
          <w:tcPr>
            <w:tcW w:w="738" w:type="dxa"/>
          </w:tcPr>
          <w:p w14:paraId="1D200ADD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714D7136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proofErr w:type="gramStart"/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методов</w:t>
            </w:r>
            <w:proofErr w:type="gramEnd"/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критериев оценивания предметной области и методов определения стратегии развития бизнес-процессов организации</w:t>
            </w:r>
          </w:p>
        </w:tc>
        <w:tc>
          <w:tcPr>
            <w:tcW w:w="1134" w:type="dxa"/>
          </w:tcPr>
          <w:p w14:paraId="42FD15E9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EDFDE73" w14:textId="77777777" w:rsidTr="00C84608">
        <w:tc>
          <w:tcPr>
            <w:tcW w:w="3652" w:type="dxa"/>
          </w:tcPr>
          <w:p w14:paraId="2CB72F84" w14:textId="77777777" w:rsidR="00D05DE9" w:rsidRPr="00C84608" w:rsidRDefault="00D05DE9" w:rsidP="00073E07">
            <w:pPr>
              <w:pStyle w:val="msonormalbullet1gif"/>
              <w:ind w:left="142"/>
              <w:contextualSpacing/>
            </w:pPr>
            <w:r w:rsidRPr="00C84608">
              <w:t>Изучение инструментальных средств обеспечения функционирования информационных систем.</w:t>
            </w:r>
          </w:p>
        </w:tc>
        <w:tc>
          <w:tcPr>
            <w:tcW w:w="738" w:type="dxa"/>
          </w:tcPr>
          <w:p w14:paraId="0AA6AB5B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370888B8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использования инструментальных средств обработки информации</w:t>
            </w:r>
          </w:p>
        </w:tc>
        <w:tc>
          <w:tcPr>
            <w:tcW w:w="1134" w:type="dxa"/>
          </w:tcPr>
          <w:p w14:paraId="5D71B955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3F1404F5" w14:textId="77777777" w:rsidTr="00C84608">
        <w:trPr>
          <w:trHeight w:val="70"/>
        </w:trPr>
        <w:tc>
          <w:tcPr>
            <w:tcW w:w="3652" w:type="dxa"/>
          </w:tcPr>
          <w:p w14:paraId="1D65C330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rPr>
                <w:lang w:eastAsia="en-US"/>
              </w:rPr>
              <w:t>Организация оперативного управления и регламентных работ.</w:t>
            </w:r>
          </w:p>
        </w:tc>
        <w:tc>
          <w:tcPr>
            <w:tcW w:w="738" w:type="dxa"/>
            <w:vAlign w:val="center"/>
          </w:tcPr>
          <w:p w14:paraId="63FDC102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  <w:lang w:eastAsia="en-US"/>
              </w:rPr>
              <w:t>2</w:t>
            </w:r>
          </w:p>
        </w:tc>
        <w:tc>
          <w:tcPr>
            <w:tcW w:w="4394" w:type="dxa"/>
          </w:tcPr>
          <w:p w14:paraId="18E248E3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proofErr w:type="gramStart"/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методов</w:t>
            </w:r>
            <w:proofErr w:type="gramEnd"/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оперативного управления и регламентных работ</w:t>
            </w:r>
          </w:p>
        </w:tc>
        <w:tc>
          <w:tcPr>
            <w:tcW w:w="1134" w:type="dxa"/>
          </w:tcPr>
          <w:p w14:paraId="3C12FA2B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6BF409F" w14:textId="77777777" w:rsidTr="00C84608">
        <w:trPr>
          <w:trHeight w:val="615"/>
        </w:trPr>
        <w:tc>
          <w:tcPr>
            <w:tcW w:w="3652" w:type="dxa"/>
          </w:tcPr>
          <w:p w14:paraId="7E0F13D3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Организация межсетевого взаимодействия; межсетевые протоколы.</w:t>
            </w:r>
          </w:p>
        </w:tc>
        <w:tc>
          <w:tcPr>
            <w:tcW w:w="738" w:type="dxa"/>
          </w:tcPr>
          <w:p w14:paraId="23788A47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625D8CC0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межсетевого взаимодействия. Внедрять ПП в локальные и глобальные сети</w:t>
            </w:r>
          </w:p>
        </w:tc>
        <w:tc>
          <w:tcPr>
            <w:tcW w:w="1134" w:type="dxa"/>
          </w:tcPr>
          <w:p w14:paraId="39ED7C1D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2F730B13" w14:textId="77777777" w:rsidTr="00C84608">
        <w:trPr>
          <w:trHeight w:val="615"/>
        </w:trPr>
        <w:tc>
          <w:tcPr>
            <w:tcW w:w="3652" w:type="dxa"/>
          </w:tcPr>
          <w:p w14:paraId="521EF6AB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Изучение аппаратно-программной платформы</w:t>
            </w:r>
          </w:p>
        </w:tc>
        <w:tc>
          <w:tcPr>
            <w:tcW w:w="738" w:type="dxa"/>
          </w:tcPr>
          <w:p w14:paraId="08E9CEF9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0CB5D990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выбора комплекса технических средств</w:t>
            </w:r>
          </w:p>
        </w:tc>
        <w:tc>
          <w:tcPr>
            <w:tcW w:w="1134" w:type="dxa"/>
          </w:tcPr>
          <w:p w14:paraId="37681825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1E299F3A" w14:textId="77777777" w:rsidTr="00C84608">
        <w:trPr>
          <w:trHeight w:val="615"/>
        </w:trPr>
        <w:tc>
          <w:tcPr>
            <w:tcW w:w="3652" w:type="dxa"/>
          </w:tcPr>
          <w:p w14:paraId="6B7CA440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Оценка информационной системы для выявления возможности ее модернизации</w:t>
            </w:r>
          </w:p>
        </w:tc>
        <w:tc>
          <w:tcPr>
            <w:tcW w:w="738" w:type="dxa"/>
          </w:tcPr>
          <w:p w14:paraId="27B62EFA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1334ECE3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 анализа предметной области: </w:t>
            </w:r>
          </w:p>
          <w:p w14:paraId="70707F8D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проекта по разработке реинжиниринга информационной системы и формулировка его задачи</w:t>
            </w:r>
          </w:p>
        </w:tc>
        <w:tc>
          <w:tcPr>
            <w:tcW w:w="1134" w:type="dxa"/>
          </w:tcPr>
          <w:p w14:paraId="26DA422E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741D83F6" w14:textId="77777777" w:rsidTr="00C84608">
        <w:trPr>
          <w:trHeight w:val="615"/>
        </w:trPr>
        <w:tc>
          <w:tcPr>
            <w:tcW w:w="3652" w:type="dxa"/>
          </w:tcPr>
          <w:p w14:paraId="3DCE369B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Разработка технического задания на реинжиниринг информационной системы</w:t>
            </w:r>
          </w:p>
        </w:tc>
        <w:tc>
          <w:tcPr>
            <w:tcW w:w="738" w:type="dxa"/>
          </w:tcPr>
          <w:p w14:paraId="2B11BD8A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4608">
              <w:rPr>
                <w:color w:val="000000"/>
              </w:rPr>
              <w:t>4</w:t>
            </w:r>
          </w:p>
          <w:p w14:paraId="62A119D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59685A17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рассмотрения всех возможных вариантов и получения наилучшего решения на основе анализа и интересов клиентов</w:t>
            </w:r>
          </w:p>
          <w:p w14:paraId="1355052A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использования стандартов при оформлении программной документации. </w:t>
            </w:r>
          </w:p>
        </w:tc>
        <w:tc>
          <w:tcPr>
            <w:tcW w:w="1134" w:type="dxa"/>
          </w:tcPr>
          <w:p w14:paraId="3FB3E9CF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D5897A3" w14:textId="77777777" w:rsidTr="00C84608">
        <w:trPr>
          <w:trHeight w:val="615"/>
        </w:trPr>
        <w:tc>
          <w:tcPr>
            <w:tcW w:w="3652" w:type="dxa"/>
          </w:tcPr>
          <w:p w14:paraId="2B5C6570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Разработка подсистемы безопасности информационной системы в соответствии с техническим заданием</w:t>
            </w:r>
          </w:p>
        </w:tc>
        <w:tc>
          <w:tcPr>
            <w:tcW w:w="738" w:type="dxa"/>
          </w:tcPr>
          <w:p w14:paraId="12AC30EA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4</w:t>
            </w:r>
          </w:p>
        </w:tc>
        <w:tc>
          <w:tcPr>
            <w:tcW w:w="4394" w:type="dxa"/>
          </w:tcPr>
          <w:p w14:paraId="72DD2F76" w14:textId="77777777" w:rsidR="00D05DE9" w:rsidRPr="00C84608" w:rsidRDefault="00D05DE9" w:rsidP="0093182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разработанного программного обеспечения поставленным задачам защиты</w:t>
            </w:r>
          </w:p>
        </w:tc>
        <w:tc>
          <w:tcPr>
            <w:tcW w:w="1134" w:type="dxa"/>
          </w:tcPr>
          <w:p w14:paraId="2A72B363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3E27D54C" w14:textId="77777777" w:rsidTr="00C84608">
        <w:trPr>
          <w:trHeight w:val="615"/>
        </w:trPr>
        <w:tc>
          <w:tcPr>
            <w:tcW w:w="3652" w:type="dxa"/>
          </w:tcPr>
          <w:p w14:paraId="1ABE044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738" w:type="dxa"/>
          </w:tcPr>
          <w:p w14:paraId="06B8181B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8</w:t>
            </w:r>
          </w:p>
        </w:tc>
        <w:tc>
          <w:tcPr>
            <w:tcW w:w="4394" w:type="dxa"/>
          </w:tcPr>
          <w:p w14:paraId="5F816945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Использование основных видов тестирования, при разработке и внедрения информационной системы;</w:t>
            </w:r>
          </w:p>
          <w:p w14:paraId="02B07561" w14:textId="77777777" w:rsidR="00D05DE9" w:rsidRPr="00C84608" w:rsidRDefault="00D05DE9" w:rsidP="00073E07">
            <w:pPr>
              <w:pStyle w:val="msonormalbullet1gif"/>
              <w:spacing w:before="0" w:beforeAutospacing="0" w:after="0" w:afterAutospacing="0"/>
              <w:contextualSpacing/>
              <w:jc w:val="both"/>
            </w:pPr>
            <w:r w:rsidRPr="00C84608">
              <w:t>-Выявление и классификация основных ошибок;</w:t>
            </w:r>
          </w:p>
          <w:p w14:paraId="4693C0A3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системных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и  программных</w:t>
            </w:r>
            <w:proofErr w:type="gramEnd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1134" w:type="dxa"/>
          </w:tcPr>
          <w:p w14:paraId="2D52021D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67A3BD1F" w14:textId="77777777" w:rsidTr="00C84608">
        <w:trPr>
          <w:trHeight w:val="615"/>
        </w:trPr>
        <w:tc>
          <w:tcPr>
            <w:tcW w:w="3652" w:type="dxa"/>
          </w:tcPr>
          <w:p w14:paraId="192E9862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Разработка технической документации на эксплуатацию информационной системы</w:t>
            </w:r>
          </w:p>
        </w:tc>
        <w:tc>
          <w:tcPr>
            <w:tcW w:w="738" w:type="dxa"/>
          </w:tcPr>
          <w:p w14:paraId="2B989DED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6</w:t>
            </w:r>
          </w:p>
        </w:tc>
        <w:tc>
          <w:tcPr>
            <w:tcW w:w="4394" w:type="dxa"/>
          </w:tcPr>
          <w:p w14:paraId="18EF5B07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документации  по</w:t>
            </w:r>
            <w:proofErr w:type="gramEnd"/>
            <w:r w:rsidRPr="00C84608">
              <w:rPr>
                <w:rStyle w:val="212pt"/>
                <w:rFonts w:eastAsia="Tahoma"/>
              </w:rPr>
              <w:t xml:space="preserve"> разработке или адаптация программ в соответствии стандартам по :</w:t>
            </w:r>
          </w:p>
          <w:p w14:paraId="3183CB6C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</w:rPr>
              <w:t>подготовке объекта автоматизации к вводу ИС в действие;</w:t>
            </w:r>
          </w:p>
          <w:p w14:paraId="281FCAB3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проведению предварительных испытаний;</w:t>
            </w:r>
          </w:p>
          <w:p w14:paraId="66AFEE0C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проведению опытной эксплуатации;</w:t>
            </w:r>
          </w:p>
          <w:p w14:paraId="064C24F8" w14:textId="77777777" w:rsidR="00D05DE9" w:rsidRPr="00C84608" w:rsidRDefault="00D05DE9" w:rsidP="0007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  <w:rFonts w:eastAsia="Tahoma"/>
              </w:rPr>
              <w:t>-проведению приёмочных испытаний</w:t>
            </w:r>
          </w:p>
        </w:tc>
        <w:tc>
          <w:tcPr>
            <w:tcW w:w="1134" w:type="dxa"/>
          </w:tcPr>
          <w:p w14:paraId="3232F312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4C9E0389" w14:textId="77777777" w:rsidTr="00C84608">
        <w:tc>
          <w:tcPr>
            <w:tcW w:w="3652" w:type="dxa"/>
          </w:tcPr>
          <w:p w14:paraId="0F9B4853" w14:textId="77777777" w:rsidR="00D05DE9" w:rsidRPr="00C84608" w:rsidRDefault="00D05DE9" w:rsidP="00073E07">
            <w:pPr>
              <w:ind w:left="142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Выполнение производственных заданий:</w:t>
            </w:r>
          </w:p>
          <w:p w14:paraId="53324782" w14:textId="77777777" w:rsidR="00D05DE9" w:rsidRPr="00C84608" w:rsidRDefault="00D05DE9" w:rsidP="00073E07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  <w:rFonts w:eastAsia="Tahoma"/>
              </w:rPr>
              <w:t xml:space="preserve">разработка или адаптация программ; </w:t>
            </w:r>
            <w:r w:rsidRPr="00C84608">
              <w:rPr>
                <w:rStyle w:val="212pt"/>
              </w:rPr>
              <w:t xml:space="preserve">подготовка объекта автоматизации к вводу ИС в </w:t>
            </w:r>
            <w:proofErr w:type="gramStart"/>
            <w:r w:rsidRPr="00C84608">
              <w:rPr>
                <w:rStyle w:val="212pt"/>
              </w:rPr>
              <w:t>действие;  проведение</w:t>
            </w:r>
            <w:proofErr w:type="gramEnd"/>
            <w:r w:rsidRPr="00C84608">
              <w:rPr>
                <w:rStyle w:val="212pt"/>
              </w:rPr>
              <w:t xml:space="preserve"> предварительных испытаний; проведение опытной эксплуатации;</w:t>
            </w:r>
          </w:p>
          <w:p w14:paraId="4AEE1846" w14:textId="77777777" w:rsidR="00D05DE9" w:rsidRPr="00C84608" w:rsidRDefault="00D05DE9" w:rsidP="00073E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738" w:type="dxa"/>
          </w:tcPr>
          <w:p w14:paraId="2B260B4D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8</w:t>
            </w:r>
          </w:p>
        </w:tc>
        <w:tc>
          <w:tcPr>
            <w:tcW w:w="4394" w:type="dxa"/>
          </w:tcPr>
          <w:p w14:paraId="6D8C4297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практических заданий: отчетная </w:t>
            </w:r>
            <w:proofErr w:type="gramStart"/>
            <w:r w:rsidRPr="00C84608">
              <w:rPr>
                <w:rFonts w:ascii="Times New Roman" w:hAnsi="Times New Roman" w:cs="Times New Roman"/>
                <w:sz w:val="24"/>
                <w:szCs w:val="24"/>
              </w:rPr>
              <w:t>документация  по</w:t>
            </w:r>
            <w:proofErr w:type="gramEnd"/>
            <w:r w:rsidRPr="00C84608">
              <w:rPr>
                <w:rStyle w:val="212pt"/>
                <w:rFonts w:eastAsia="Tahoma"/>
              </w:rPr>
              <w:t xml:space="preserve"> разработке или адаптация программ;</w:t>
            </w:r>
          </w:p>
          <w:p w14:paraId="38E38ED8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08">
              <w:rPr>
                <w:rStyle w:val="212pt"/>
              </w:rPr>
              <w:t>подготовке объекта автоматизации к вводу ИС в действие;</w:t>
            </w:r>
          </w:p>
          <w:p w14:paraId="0CEBD534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проведению предварительных испытаний;</w:t>
            </w:r>
          </w:p>
          <w:p w14:paraId="4E5EF279" w14:textId="77777777" w:rsidR="00D05DE9" w:rsidRPr="00C84608" w:rsidRDefault="00D05DE9" w:rsidP="00D05DE9">
            <w:pPr>
              <w:pStyle w:val="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4608">
              <w:rPr>
                <w:rStyle w:val="212pt"/>
              </w:rPr>
              <w:t>проведению опытной эксплуатации;</w:t>
            </w:r>
          </w:p>
          <w:p w14:paraId="2B88E9D8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-проведению приёмочных испытаний</w:t>
            </w:r>
          </w:p>
          <w:p w14:paraId="3E7FCDCC" w14:textId="77777777" w:rsidR="00D05DE9" w:rsidRPr="00C84608" w:rsidRDefault="00D05DE9" w:rsidP="0007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6EC24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83ECCBA" w14:textId="77777777" w:rsidTr="00C84608">
        <w:tc>
          <w:tcPr>
            <w:tcW w:w="3652" w:type="dxa"/>
          </w:tcPr>
          <w:p w14:paraId="64FA6C2B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Разработка плана реинжиниринга:</w:t>
            </w:r>
          </w:p>
          <w:p w14:paraId="76149FC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-подготовки объекта автоматизации к вводу информационной системы в действие;</w:t>
            </w:r>
          </w:p>
          <w:p w14:paraId="1043C183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-проведения предварительных испытаний;</w:t>
            </w:r>
          </w:p>
          <w:p w14:paraId="12637511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both"/>
            </w:pPr>
            <w:r w:rsidRPr="00C84608">
              <w:t>-проведения опытной эксплуатации;</w:t>
            </w:r>
          </w:p>
          <w:p w14:paraId="0C8EC2AE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проведения приёмочных испытаний</w:t>
            </w:r>
          </w:p>
        </w:tc>
        <w:tc>
          <w:tcPr>
            <w:tcW w:w="738" w:type="dxa"/>
          </w:tcPr>
          <w:p w14:paraId="5BCF34D9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lastRenderedPageBreak/>
              <w:t>6</w:t>
            </w:r>
          </w:p>
        </w:tc>
        <w:tc>
          <w:tcPr>
            <w:tcW w:w="4394" w:type="dxa"/>
          </w:tcPr>
          <w:p w14:paraId="372B460B" w14:textId="77777777" w:rsidR="00D05DE9" w:rsidRPr="00C84608" w:rsidRDefault="00D05DE9" w:rsidP="00073E07">
            <w:pPr>
              <w:shd w:val="clear" w:color="auto" w:fill="FFFFFF"/>
              <w:jc w:val="both"/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Составление плана действия,</w:t>
            </w:r>
          </w:p>
          <w:p w14:paraId="122AEC57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определение необходимых ресурсов.</w:t>
            </w:r>
          </w:p>
          <w:p w14:paraId="13B97F01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Осуществление математической и информационной постановки задач по обработке информации. Использованы методы и критерии оценивания предметной области и методы определения стратегии развития бизнес-процессов организации.</w:t>
            </w:r>
          </w:p>
        </w:tc>
        <w:tc>
          <w:tcPr>
            <w:tcW w:w="1134" w:type="dxa"/>
          </w:tcPr>
          <w:p w14:paraId="4E4A0215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E9" w:rsidRPr="00C84608" w14:paraId="026A2D12" w14:textId="77777777" w:rsidTr="00C84608">
        <w:tc>
          <w:tcPr>
            <w:tcW w:w="3652" w:type="dxa"/>
          </w:tcPr>
          <w:p w14:paraId="6C40C107" w14:textId="77777777" w:rsidR="00D05DE9" w:rsidRPr="00C84608" w:rsidRDefault="00D05DE9" w:rsidP="00073E07">
            <w:pPr>
              <w:pStyle w:val="af3"/>
              <w:spacing w:before="0" w:beforeAutospacing="0" w:after="0" w:afterAutospacing="0"/>
              <w:ind w:left="142"/>
            </w:pPr>
            <w:r w:rsidRPr="00C84608">
              <w:t>Оформление отчета о практике</w:t>
            </w:r>
          </w:p>
        </w:tc>
        <w:tc>
          <w:tcPr>
            <w:tcW w:w="738" w:type="dxa"/>
          </w:tcPr>
          <w:p w14:paraId="0B3A11FF" w14:textId="77777777" w:rsidR="00D05DE9" w:rsidRPr="00C84608" w:rsidRDefault="00D05DE9" w:rsidP="00073E07">
            <w:pPr>
              <w:pStyle w:val="p31"/>
              <w:spacing w:before="0" w:beforeAutospacing="0" w:after="0" w:afterAutospacing="0"/>
              <w:jc w:val="center"/>
            </w:pPr>
            <w:r w:rsidRPr="00C84608">
              <w:t>2</w:t>
            </w:r>
          </w:p>
        </w:tc>
        <w:tc>
          <w:tcPr>
            <w:tcW w:w="4394" w:type="dxa"/>
          </w:tcPr>
          <w:p w14:paraId="4DD11F34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Оформленный дневник-отчет.</w:t>
            </w:r>
          </w:p>
          <w:p w14:paraId="6AA6F73D" w14:textId="77777777" w:rsidR="00D05DE9" w:rsidRPr="00C84608" w:rsidRDefault="00D05DE9" w:rsidP="00073E07">
            <w:pPr>
              <w:rPr>
                <w:rStyle w:val="212pt"/>
                <w:rFonts w:eastAsia="Tahoma"/>
              </w:rPr>
            </w:pPr>
            <w:r w:rsidRPr="00C84608">
              <w:rPr>
                <w:rStyle w:val="212pt"/>
                <w:rFonts w:eastAsia="Tahoma"/>
              </w:rPr>
              <w:t>Демонстрация выполненного индивидуального задания. Защита отчета по практике.</w:t>
            </w:r>
          </w:p>
        </w:tc>
        <w:tc>
          <w:tcPr>
            <w:tcW w:w="1134" w:type="dxa"/>
          </w:tcPr>
          <w:p w14:paraId="2267C7D6" w14:textId="77777777" w:rsidR="00D05DE9" w:rsidRPr="00C84608" w:rsidRDefault="00D05DE9" w:rsidP="00073E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FB43A" w14:textId="77777777" w:rsidR="00D05DE9" w:rsidRPr="00C84608" w:rsidRDefault="00D05DE9" w:rsidP="00D05DE9">
      <w:pPr>
        <w:shd w:val="clear" w:color="auto" w:fill="FFFFFF"/>
        <w:jc w:val="both"/>
        <w:rPr>
          <w:rStyle w:val="212pt"/>
          <w:rFonts w:eastAsia="Tahoma"/>
        </w:rPr>
      </w:pPr>
      <w:r w:rsidRPr="00C84608">
        <w:rPr>
          <w:rStyle w:val="212pt"/>
          <w:rFonts w:eastAsia="Tahoma"/>
        </w:rPr>
        <w:t>Дата «___</w:t>
      </w:r>
      <w:proofErr w:type="gramStart"/>
      <w:r w:rsidRPr="00C84608">
        <w:rPr>
          <w:rStyle w:val="212pt"/>
          <w:rFonts w:eastAsia="Tahoma"/>
        </w:rPr>
        <w:t>»._</w:t>
      </w:r>
      <w:proofErr w:type="gramEnd"/>
      <w:r w:rsidRPr="00C84608">
        <w:rPr>
          <w:rStyle w:val="212pt"/>
          <w:rFonts w:eastAsia="Tahoma"/>
        </w:rPr>
        <w:t>___.20___</w:t>
      </w:r>
      <w:r w:rsidRPr="00C84608">
        <w:rPr>
          <w:rStyle w:val="212pt"/>
          <w:rFonts w:eastAsia="Tahoma"/>
        </w:rPr>
        <w:tab/>
      </w:r>
      <w:r w:rsidRPr="00C84608">
        <w:rPr>
          <w:rStyle w:val="212pt"/>
          <w:rFonts w:eastAsia="Tahoma"/>
        </w:rPr>
        <w:tab/>
      </w:r>
      <w:r w:rsidRPr="00C84608">
        <w:rPr>
          <w:rStyle w:val="212pt"/>
          <w:rFonts w:eastAsia="Tahoma"/>
        </w:rPr>
        <w:tab/>
      </w:r>
      <w:r w:rsidRPr="00C84608">
        <w:rPr>
          <w:rStyle w:val="212pt"/>
          <w:rFonts w:eastAsia="Tahoma"/>
        </w:rPr>
        <w:tab/>
        <w:t xml:space="preserve">Подпись руководителя практики                                          </w:t>
      </w:r>
    </w:p>
    <w:p w14:paraId="12C1E0C1" w14:textId="77777777" w:rsidR="00D05DE9" w:rsidRPr="00C84608" w:rsidRDefault="00D05DE9" w:rsidP="00D05DE9">
      <w:pPr>
        <w:shd w:val="clear" w:color="auto" w:fill="FFFFFF"/>
        <w:jc w:val="both"/>
        <w:rPr>
          <w:rStyle w:val="212pt"/>
          <w:rFonts w:eastAsia="Tahoma"/>
        </w:rPr>
      </w:pPr>
      <w:r w:rsidRPr="00C84608">
        <w:rPr>
          <w:rStyle w:val="212pt"/>
          <w:rFonts w:eastAsia="Tahoma"/>
        </w:rPr>
        <w:t>_________________________________</w:t>
      </w:r>
    </w:p>
    <w:p w14:paraId="32D801C3" w14:textId="77777777" w:rsidR="00D05DE9" w:rsidRPr="00C84608" w:rsidRDefault="00D05DE9" w:rsidP="00D05DE9">
      <w:pPr>
        <w:shd w:val="clear" w:color="auto" w:fill="FFFFFF"/>
        <w:jc w:val="both"/>
        <w:rPr>
          <w:rStyle w:val="212pt"/>
          <w:rFonts w:eastAsia="Tahoma"/>
        </w:rPr>
      </w:pPr>
      <w:r w:rsidRPr="00C84608">
        <w:rPr>
          <w:rStyle w:val="212pt"/>
          <w:rFonts w:eastAsia="Tahoma"/>
        </w:rPr>
        <w:t xml:space="preserve">                                                        Подпись ответственного лица организации</w:t>
      </w:r>
    </w:p>
    <w:p w14:paraId="23C871C7" w14:textId="77777777" w:rsidR="00D05DE9" w:rsidRPr="00C84608" w:rsidRDefault="00D05DE9" w:rsidP="00D05DE9">
      <w:pPr>
        <w:shd w:val="clear" w:color="auto" w:fill="FFFFFF"/>
        <w:jc w:val="both"/>
        <w:rPr>
          <w:rStyle w:val="212pt"/>
          <w:rFonts w:eastAsia="Tahoma"/>
        </w:rPr>
      </w:pPr>
      <w:r w:rsidRPr="00C84608">
        <w:rPr>
          <w:rStyle w:val="212pt"/>
          <w:rFonts w:eastAsia="Tahoma"/>
        </w:rPr>
        <w:t>________________________________</w:t>
      </w:r>
    </w:p>
    <w:p w14:paraId="5BC1B443" w14:textId="77777777" w:rsidR="00910EF2" w:rsidRPr="00C84608" w:rsidRDefault="00910EF2" w:rsidP="00D05DE9">
      <w:pPr>
        <w:shd w:val="clear" w:color="auto" w:fill="FFFFFF"/>
        <w:jc w:val="both"/>
        <w:rPr>
          <w:rStyle w:val="212pt"/>
          <w:rFonts w:eastAsia="Tahoma"/>
        </w:rPr>
      </w:pPr>
    </w:p>
    <w:sectPr w:rsidR="00910EF2" w:rsidRPr="00C84608" w:rsidSect="00480B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D5EA" w14:textId="77777777" w:rsidR="00D6481C" w:rsidRDefault="00D6481C">
      <w:r>
        <w:separator/>
      </w:r>
    </w:p>
  </w:endnote>
  <w:endnote w:type="continuationSeparator" w:id="0">
    <w:p w14:paraId="25CDCDAD" w14:textId="77777777" w:rsidR="00D6481C" w:rsidRDefault="00D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711071"/>
      <w:docPartObj>
        <w:docPartGallery w:val="Page Numbers (Bottom of Page)"/>
        <w:docPartUnique/>
      </w:docPartObj>
    </w:sdtPr>
    <w:sdtEndPr/>
    <w:sdtContent>
      <w:p w14:paraId="06331ED5" w14:textId="77777777" w:rsidR="00463FA8" w:rsidRDefault="00463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27438" w14:textId="77777777" w:rsidR="00463FA8" w:rsidRDefault="00463F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112989"/>
      <w:docPartObj>
        <w:docPartGallery w:val="Page Numbers (Bottom of Page)"/>
        <w:docPartUnique/>
      </w:docPartObj>
    </w:sdtPr>
    <w:sdtEndPr/>
    <w:sdtContent>
      <w:p w14:paraId="10E9B819" w14:textId="77777777" w:rsidR="00463FA8" w:rsidRDefault="00463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85EDC" w14:textId="77777777" w:rsidR="00463FA8" w:rsidRDefault="00463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17C5" w14:textId="77777777" w:rsidR="00D6481C" w:rsidRDefault="00D6481C">
      <w:r>
        <w:separator/>
      </w:r>
    </w:p>
  </w:footnote>
  <w:footnote w:type="continuationSeparator" w:id="0">
    <w:p w14:paraId="00BC1573" w14:textId="77777777" w:rsidR="00D6481C" w:rsidRDefault="00D6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FF60" w14:textId="77777777" w:rsidR="00463FA8" w:rsidRDefault="00463FA8">
    <w:pPr>
      <w:pStyle w:val="a5"/>
      <w:jc w:val="center"/>
    </w:pPr>
  </w:p>
  <w:p w14:paraId="27F9E662" w14:textId="77777777" w:rsidR="00463FA8" w:rsidRDefault="00463F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541"/>
    <w:multiLevelType w:val="hybridMultilevel"/>
    <w:tmpl w:val="B1AEF596"/>
    <w:lvl w:ilvl="0" w:tplc="3176C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B0375"/>
    <w:multiLevelType w:val="hybridMultilevel"/>
    <w:tmpl w:val="8F1A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2387"/>
    <w:multiLevelType w:val="hybridMultilevel"/>
    <w:tmpl w:val="39D626F0"/>
    <w:lvl w:ilvl="0" w:tplc="07DE3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64A9"/>
    <w:multiLevelType w:val="hybridMultilevel"/>
    <w:tmpl w:val="0B260F0C"/>
    <w:lvl w:ilvl="0" w:tplc="E6BA10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317"/>
    <w:multiLevelType w:val="hybridMultilevel"/>
    <w:tmpl w:val="7F126F02"/>
    <w:lvl w:ilvl="0" w:tplc="37DC5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BD3"/>
    <w:multiLevelType w:val="hybridMultilevel"/>
    <w:tmpl w:val="5D3C5C20"/>
    <w:lvl w:ilvl="0" w:tplc="90FC9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2E42"/>
    <w:multiLevelType w:val="hybridMultilevel"/>
    <w:tmpl w:val="AE463A7E"/>
    <w:lvl w:ilvl="0" w:tplc="B50C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437D"/>
    <w:multiLevelType w:val="hybridMultilevel"/>
    <w:tmpl w:val="1F58F132"/>
    <w:lvl w:ilvl="0" w:tplc="A874D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86764"/>
    <w:multiLevelType w:val="multilevel"/>
    <w:tmpl w:val="53A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E7E5C"/>
    <w:multiLevelType w:val="hybridMultilevel"/>
    <w:tmpl w:val="C1E2943E"/>
    <w:lvl w:ilvl="0" w:tplc="DB1AF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E1608"/>
    <w:multiLevelType w:val="hybridMultilevel"/>
    <w:tmpl w:val="DFDC9110"/>
    <w:lvl w:ilvl="0" w:tplc="0ABE9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23A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E629A"/>
    <w:multiLevelType w:val="hybridMultilevel"/>
    <w:tmpl w:val="832CA0D6"/>
    <w:lvl w:ilvl="0" w:tplc="E2F21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485BF5"/>
    <w:multiLevelType w:val="hybridMultilevel"/>
    <w:tmpl w:val="751AF612"/>
    <w:lvl w:ilvl="0" w:tplc="701C6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027"/>
    <w:multiLevelType w:val="hybridMultilevel"/>
    <w:tmpl w:val="0B6A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A16"/>
    <w:multiLevelType w:val="hybridMultilevel"/>
    <w:tmpl w:val="D584C5B0"/>
    <w:lvl w:ilvl="0" w:tplc="BE5C5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5B0D16"/>
    <w:multiLevelType w:val="hybridMultilevel"/>
    <w:tmpl w:val="492C7A58"/>
    <w:lvl w:ilvl="0" w:tplc="B1221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B4526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3C55"/>
    <w:multiLevelType w:val="hybridMultilevel"/>
    <w:tmpl w:val="8626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1769"/>
    <w:multiLevelType w:val="hybridMultilevel"/>
    <w:tmpl w:val="9446A928"/>
    <w:lvl w:ilvl="0" w:tplc="5F34E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C1D"/>
    <w:multiLevelType w:val="hybridMultilevel"/>
    <w:tmpl w:val="D50CE4FA"/>
    <w:lvl w:ilvl="0" w:tplc="40D8E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00911"/>
    <w:multiLevelType w:val="hybridMultilevel"/>
    <w:tmpl w:val="00D08B08"/>
    <w:lvl w:ilvl="0" w:tplc="36302610">
      <w:start w:val="2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B7805"/>
    <w:multiLevelType w:val="hybridMultilevel"/>
    <w:tmpl w:val="6388DB58"/>
    <w:lvl w:ilvl="0" w:tplc="FA786D8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41FF3"/>
    <w:multiLevelType w:val="hybridMultilevel"/>
    <w:tmpl w:val="C7BACA42"/>
    <w:lvl w:ilvl="0" w:tplc="263C44B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228D5"/>
    <w:multiLevelType w:val="multilevel"/>
    <w:tmpl w:val="57F0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F016FD"/>
    <w:multiLevelType w:val="hybridMultilevel"/>
    <w:tmpl w:val="22B834D0"/>
    <w:lvl w:ilvl="0" w:tplc="F9060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91845"/>
    <w:multiLevelType w:val="hybridMultilevel"/>
    <w:tmpl w:val="A06A7E8C"/>
    <w:lvl w:ilvl="0" w:tplc="F34EAFCC">
      <w:start w:val="2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7601A"/>
    <w:multiLevelType w:val="hybridMultilevel"/>
    <w:tmpl w:val="2F4A852E"/>
    <w:lvl w:ilvl="0" w:tplc="99C21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9A6D87"/>
    <w:multiLevelType w:val="hybridMultilevel"/>
    <w:tmpl w:val="3E2C7C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2A25F20"/>
    <w:multiLevelType w:val="hybridMultilevel"/>
    <w:tmpl w:val="1A36CDCA"/>
    <w:lvl w:ilvl="0" w:tplc="2E5CE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F81F1C"/>
    <w:multiLevelType w:val="hybridMultilevel"/>
    <w:tmpl w:val="92044592"/>
    <w:lvl w:ilvl="0" w:tplc="1D1AE924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3E70AB"/>
    <w:multiLevelType w:val="hybridMultilevel"/>
    <w:tmpl w:val="488A4358"/>
    <w:lvl w:ilvl="0" w:tplc="44504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47809"/>
    <w:multiLevelType w:val="hybridMultilevel"/>
    <w:tmpl w:val="8188AE38"/>
    <w:lvl w:ilvl="0" w:tplc="3C3883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4" w15:restartNumberingAfterBreak="0">
    <w:nsid w:val="576924A7"/>
    <w:multiLevelType w:val="hybridMultilevel"/>
    <w:tmpl w:val="8D5C9BBA"/>
    <w:lvl w:ilvl="0" w:tplc="9A16B1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71266"/>
    <w:multiLevelType w:val="hybridMultilevel"/>
    <w:tmpl w:val="04FA36F2"/>
    <w:lvl w:ilvl="0" w:tplc="E3DCE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70042"/>
    <w:multiLevelType w:val="hybridMultilevel"/>
    <w:tmpl w:val="14F2F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E409C"/>
    <w:multiLevelType w:val="hybridMultilevel"/>
    <w:tmpl w:val="E40E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00579"/>
    <w:multiLevelType w:val="hybridMultilevel"/>
    <w:tmpl w:val="0F62602A"/>
    <w:lvl w:ilvl="0" w:tplc="1C44DB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416CCB"/>
    <w:multiLevelType w:val="hybridMultilevel"/>
    <w:tmpl w:val="E11C7D0A"/>
    <w:lvl w:ilvl="0" w:tplc="1C44DB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9F3A26"/>
    <w:multiLevelType w:val="hybridMultilevel"/>
    <w:tmpl w:val="E9FAB6E8"/>
    <w:lvl w:ilvl="0" w:tplc="E17862FC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43AC6"/>
    <w:multiLevelType w:val="hybridMultilevel"/>
    <w:tmpl w:val="F5AA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8177E"/>
    <w:multiLevelType w:val="multilevel"/>
    <w:tmpl w:val="EE0CC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335069E"/>
    <w:multiLevelType w:val="hybridMultilevel"/>
    <w:tmpl w:val="F35EF672"/>
    <w:lvl w:ilvl="0" w:tplc="71B49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F553A"/>
    <w:multiLevelType w:val="hybridMultilevel"/>
    <w:tmpl w:val="D9808172"/>
    <w:lvl w:ilvl="0" w:tplc="FA4021F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A604F"/>
    <w:multiLevelType w:val="hybridMultilevel"/>
    <w:tmpl w:val="B9EE5B7C"/>
    <w:lvl w:ilvl="0" w:tplc="453EC5EE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03B8A"/>
    <w:multiLevelType w:val="hybridMultilevel"/>
    <w:tmpl w:val="3662A546"/>
    <w:lvl w:ilvl="0" w:tplc="1C44DB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065D6D"/>
    <w:multiLevelType w:val="hybridMultilevel"/>
    <w:tmpl w:val="73260EF6"/>
    <w:lvl w:ilvl="0" w:tplc="6D04B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1"/>
  </w:num>
  <w:num w:numId="5">
    <w:abstractNumId w:val="42"/>
  </w:num>
  <w:num w:numId="6">
    <w:abstractNumId w:val="36"/>
  </w:num>
  <w:num w:numId="7">
    <w:abstractNumId w:val="1"/>
  </w:num>
  <w:num w:numId="8">
    <w:abstractNumId w:val="19"/>
  </w:num>
  <w:num w:numId="9">
    <w:abstractNumId w:val="29"/>
  </w:num>
  <w:num w:numId="10">
    <w:abstractNumId w:val="39"/>
  </w:num>
  <w:num w:numId="11">
    <w:abstractNumId w:val="38"/>
  </w:num>
  <w:num w:numId="12">
    <w:abstractNumId w:val="16"/>
  </w:num>
  <w:num w:numId="13">
    <w:abstractNumId w:val="30"/>
  </w:num>
  <w:num w:numId="14">
    <w:abstractNumId w:val="46"/>
  </w:num>
  <w:num w:numId="15">
    <w:abstractNumId w:val="0"/>
  </w:num>
  <w:num w:numId="16">
    <w:abstractNumId w:val="12"/>
  </w:num>
  <w:num w:numId="17">
    <w:abstractNumId w:val="28"/>
  </w:num>
  <w:num w:numId="18">
    <w:abstractNumId w:val="7"/>
  </w:num>
  <w:num w:numId="19">
    <w:abstractNumId w:val="47"/>
  </w:num>
  <w:num w:numId="20">
    <w:abstractNumId w:val="17"/>
  </w:num>
  <w:num w:numId="21">
    <w:abstractNumId w:val="4"/>
  </w:num>
  <w:num w:numId="22">
    <w:abstractNumId w:val="33"/>
  </w:num>
  <w:num w:numId="23">
    <w:abstractNumId w:val="3"/>
  </w:num>
  <w:num w:numId="24">
    <w:abstractNumId w:val="2"/>
  </w:num>
  <w:num w:numId="25">
    <w:abstractNumId w:val="32"/>
  </w:num>
  <w:num w:numId="26">
    <w:abstractNumId w:val="43"/>
  </w:num>
  <w:num w:numId="27">
    <w:abstractNumId w:val="20"/>
  </w:num>
  <w:num w:numId="28">
    <w:abstractNumId w:val="9"/>
  </w:num>
  <w:num w:numId="29">
    <w:abstractNumId w:val="24"/>
  </w:num>
  <w:num w:numId="30">
    <w:abstractNumId w:val="13"/>
  </w:num>
  <w:num w:numId="31">
    <w:abstractNumId w:val="23"/>
  </w:num>
  <w:num w:numId="32">
    <w:abstractNumId w:val="44"/>
  </w:num>
  <w:num w:numId="33">
    <w:abstractNumId w:val="40"/>
  </w:num>
  <w:num w:numId="34">
    <w:abstractNumId w:val="22"/>
  </w:num>
  <w:num w:numId="35">
    <w:abstractNumId w:val="27"/>
  </w:num>
  <w:num w:numId="36">
    <w:abstractNumId w:val="45"/>
  </w:num>
  <w:num w:numId="37">
    <w:abstractNumId w:val="34"/>
  </w:num>
  <w:num w:numId="38">
    <w:abstractNumId w:val="35"/>
  </w:num>
  <w:num w:numId="39">
    <w:abstractNumId w:val="5"/>
  </w:num>
  <w:num w:numId="40">
    <w:abstractNumId w:val="10"/>
  </w:num>
  <w:num w:numId="41">
    <w:abstractNumId w:val="21"/>
  </w:num>
  <w:num w:numId="42">
    <w:abstractNumId w:val="8"/>
  </w:num>
  <w:num w:numId="43">
    <w:abstractNumId w:val="25"/>
  </w:num>
  <w:num w:numId="44">
    <w:abstractNumId w:val="31"/>
  </w:num>
  <w:num w:numId="45">
    <w:abstractNumId w:val="15"/>
  </w:num>
  <w:num w:numId="46">
    <w:abstractNumId w:val="41"/>
  </w:num>
  <w:num w:numId="47">
    <w:abstractNumId w:val="37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8"/>
    <w:rsid w:val="00073E07"/>
    <w:rsid w:val="00110EEB"/>
    <w:rsid w:val="00162560"/>
    <w:rsid w:val="00196C2B"/>
    <w:rsid w:val="001A5054"/>
    <w:rsid w:val="0026235F"/>
    <w:rsid w:val="003549C2"/>
    <w:rsid w:val="003D6EEE"/>
    <w:rsid w:val="00463FA8"/>
    <w:rsid w:val="00480B78"/>
    <w:rsid w:val="00514C4C"/>
    <w:rsid w:val="0056294A"/>
    <w:rsid w:val="00682DAC"/>
    <w:rsid w:val="006B1700"/>
    <w:rsid w:val="00787285"/>
    <w:rsid w:val="00800475"/>
    <w:rsid w:val="008B28A6"/>
    <w:rsid w:val="008B4392"/>
    <w:rsid w:val="00910EF2"/>
    <w:rsid w:val="00931825"/>
    <w:rsid w:val="00A77E01"/>
    <w:rsid w:val="00B67329"/>
    <w:rsid w:val="00B961F5"/>
    <w:rsid w:val="00C84608"/>
    <w:rsid w:val="00D05DE9"/>
    <w:rsid w:val="00D6481C"/>
    <w:rsid w:val="00D77432"/>
    <w:rsid w:val="00F3534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28CC"/>
  <w15:chartTrackingRefBased/>
  <w15:docId w15:val="{A28EE7A5-4B6B-41E9-B7A1-E03A6EC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78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480B7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5D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78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05D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480B78"/>
    <w:pPr>
      <w:ind w:left="720"/>
      <w:contextualSpacing/>
    </w:pPr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480B78"/>
  </w:style>
  <w:style w:type="paragraph" w:styleId="a5">
    <w:name w:val="header"/>
    <w:basedOn w:val="a"/>
    <w:link w:val="a6"/>
    <w:unhideWhenUsed/>
    <w:rsid w:val="00480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0B78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480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480B78"/>
  </w:style>
  <w:style w:type="character" w:styleId="a9">
    <w:name w:val="Hyperlink"/>
    <w:basedOn w:val="a0"/>
    <w:link w:val="21"/>
    <w:uiPriority w:val="99"/>
    <w:unhideWhenUsed/>
    <w:rsid w:val="00480B78"/>
    <w:rPr>
      <w:color w:val="0563C1" w:themeColor="hyperlink"/>
      <w:u w:val="single"/>
    </w:rPr>
  </w:style>
  <w:style w:type="paragraph" w:customStyle="1" w:styleId="21">
    <w:name w:val="Гиперссылка2"/>
    <w:basedOn w:val="a"/>
    <w:link w:val="a9"/>
    <w:uiPriority w:val="99"/>
    <w:rsid w:val="00480B78"/>
    <w:rPr>
      <w:color w:val="0563C1" w:themeColor="hyperlink"/>
      <w:u w:val="single"/>
    </w:rPr>
  </w:style>
  <w:style w:type="paragraph" w:styleId="11">
    <w:name w:val="toc 1"/>
    <w:basedOn w:val="a"/>
    <w:next w:val="a"/>
    <w:link w:val="12"/>
    <w:autoRedefine/>
    <w:unhideWhenUsed/>
    <w:rsid w:val="00A77E0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  <w:noProof/>
      <w:color w:val="FF0000"/>
      <w:szCs w:val="24"/>
    </w:rPr>
  </w:style>
  <w:style w:type="character" w:customStyle="1" w:styleId="12">
    <w:name w:val="Оглавление 1 Знак"/>
    <w:basedOn w:val="a0"/>
    <w:link w:val="11"/>
    <w:rsid w:val="00A77E01"/>
    <w:rPr>
      <w:rFonts w:ascii="Times New Roman" w:hAnsi="Times New Roman" w:cs="Times New Roman"/>
      <w:b/>
      <w:bCs/>
      <w:noProof/>
      <w:color w:val="FF0000"/>
      <w:szCs w:val="24"/>
    </w:rPr>
  </w:style>
  <w:style w:type="character" w:styleId="aa">
    <w:name w:val="Emphasis"/>
    <w:link w:val="13"/>
    <w:qFormat/>
    <w:rsid w:val="00480B78"/>
    <w:rPr>
      <w:rFonts w:ascii="Times New Roman" w:hAnsi="Times New Roman" w:cs="Times New Roman"/>
      <w:i/>
    </w:rPr>
  </w:style>
  <w:style w:type="paragraph" w:customStyle="1" w:styleId="13">
    <w:name w:val="Выделение1"/>
    <w:link w:val="aa"/>
    <w:rsid w:val="00480B78"/>
    <w:pPr>
      <w:spacing w:after="0" w:line="240" w:lineRule="auto"/>
    </w:pPr>
    <w:rPr>
      <w:rFonts w:ascii="Times New Roman" w:hAnsi="Times New Roman" w:cs="Times New Roman"/>
      <w:i/>
    </w:rPr>
  </w:style>
  <w:style w:type="paragraph" w:styleId="22">
    <w:name w:val="toc 2"/>
    <w:basedOn w:val="a"/>
    <w:next w:val="a"/>
    <w:link w:val="23"/>
    <w:autoRedefine/>
    <w:unhideWhenUsed/>
    <w:rsid w:val="00480B78"/>
    <w:pPr>
      <w:tabs>
        <w:tab w:val="left" w:pos="851"/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23">
    <w:name w:val="Оглавление 2 Знак"/>
    <w:basedOn w:val="a0"/>
    <w:link w:val="22"/>
    <w:uiPriority w:val="39"/>
    <w:rsid w:val="00480B78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212pt">
    <w:name w:val="Основной текст (2) + 12 pt"/>
    <w:aliases w:val="Полужирный2,Курсив1,Курсив,Основной текст + Не полужирный"/>
    <w:qFormat/>
    <w:rsid w:val="00480B7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D05DE9"/>
    <w:pPr>
      <w:widowControl w:val="0"/>
      <w:shd w:val="clear" w:color="auto" w:fill="FFFFFF"/>
      <w:spacing w:before="426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s2">
    <w:name w:val="s2"/>
    <w:basedOn w:val="a0"/>
    <w:rsid w:val="00D05DE9"/>
  </w:style>
  <w:style w:type="paragraph" w:customStyle="1" w:styleId="p20">
    <w:name w:val="p20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05DE9"/>
  </w:style>
  <w:style w:type="paragraph" w:customStyle="1" w:styleId="p21">
    <w:name w:val="p21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0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link w:val="30"/>
    <w:locked/>
    <w:rsid w:val="00D05DE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05DE9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c">
    <w:name w:val="Текст сноски Знак"/>
    <w:basedOn w:val="a0"/>
    <w:link w:val="ad"/>
    <w:semiHidden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D05DE9"/>
  </w:style>
  <w:style w:type="paragraph" w:styleId="af">
    <w:name w:val="endnote text"/>
    <w:basedOn w:val="a"/>
    <w:link w:val="af0"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D05DE9"/>
    <w:rPr>
      <w:vertAlign w:val="superscript"/>
    </w:rPr>
  </w:style>
  <w:style w:type="paragraph" w:styleId="af2">
    <w:name w:val="List"/>
    <w:basedOn w:val="a"/>
    <w:uiPriority w:val="99"/>
    <w:rsid w:val="00D05DE9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D05DE9"/>
    <w:pPr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DE9"/>
  </w:style>
  <w:style w:type="paragraph" w:styleId="af3">
    <w:name w:val="Normal (Web)"/>
    <w:basedOn w:val="a"/>
    <w:uiPriority w:val="99"/>
    <w:unhideWhenUsed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D05D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rsid w:val="00D05DE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D05DE9"/>
    <w:rPr>
      <w:rFonts w:ascii="Tahoma" w:eastAsia="Times New Roman" w:hAnsi="Tahoma" w:cs="Times New Roman"/>
      <w:sz w:val="16"/>
      <w:szCs w:val="16"/>
      <w:lang w:eastAsia="ru-RU"/>
    </w:rPr>
  </w:style>
  <w:style w:type="character" w:styleId="af6">
    <w:name w:val="Strong"/>
    <w:link w:val="15"/>
    <w:uiPriority w:val="22"/>
    <w:qFormat/>
    <w:rsid w:val="00D05DE9"/>
    <w:rPr>
      <w:b/>
      <w:bCs/>
    </w:rPr>
  </w:style>
  <w:style w:type="paragraph" w:customStyle="1" w:styleId="15">
    <w:name w:val="Строгий1"/>
    <w:link w:val="af6"/>
    <w:rsid w:val="00D05DE9"/>
    <w:pPr>
      <w:spacing w:after="0" w:line="240" w:lineRule="auto"/>
    </w:pPr>
    <w:rPr>
      <w:b/>
      <w:bCs/>
    </w:rPr>
  </w:style>
  <w:style w:type="character" w:styleId="af7">
    <w:name w:val="annotation reference"/>
    <w:rsid w:val="00D05DE9"/>
    <w:rPr>
      <w:sz w:val="16"/>
      <w:szCs w:val="16"/>
    </w:rPr>
  </w:style>
  <w:style w:type="paragraph" w:styleId="af8">
    <w:name w:val="annotation text"/>
    <w:basedOn w:val="a"/>
    <w:link w:val="af9"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D05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05DE9"/>
  </w:style>
  <w:style w:type="character" w:customStyle="1" w:styleId="FontStyle351">
    <w:name w:val="Font Style351"/>
    <w:uiPriority w:val="99"/>
    <w:rsid w:val="00D05DE9"/>
    <w:rPr>
      <w:rFonts w:ascii="Arial" w:hAnsi="Arial" w:cs="Arial" w:hint="default"/>
      <w:b/>
      <w:bCs/>
      <w:sz w:val="20"/>
      <w:szCs w:val="20"/>
    </w:rPr>
  </w:style>
  <w:style w:type="character" w:customStyle="1" w:styleId="FontStyle352">
    <w:name w:val="Font Style352"/>
    <w:uiPriority w:val="99"/>
    <w:rsid w:val="00D05DE9"/>
    <w:rPr>
      <w:rFonts w:ascii="Arial" w:hAnsi="Arial" w:cs="Arial" w:hint="default"/>
      <w:sz w:val="20"/>
      <w:szCs w:val="20"/>
    </w:rPr>
  </w:style>
  <w:style w:type="paragraph" w:customStyle="1" w:styleId="Style20">
    <w:name w:val="Style20"/>
    <w:basedOn w:val="a"/>
    <w:uiPriority w:val="99"/>
    <w:rsid w:val="00D05DE9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b">
    <w:name w:val="text_b"/>
    <w:basedOn w:val="a0"/>
    <w:rsid w:val="00D05DE9"/>
  </w:style>
  <w:style w:type="paragraph" w:customStyle="1" w:styleId="Style17">
    <w:name w:val="Style17"/>
    <w:basedOn w:val="a"/>
    <w:uiPriority w:val="99"/>
    <w:rsid w:val="00D05DE9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2">
    <w:name w:val="Font Style392"/>
    <w:uiPriority w:val="99"/>
    <w:rsid w:val="00D05DE9"/>
    <w:rPr>
      <w:rFonts w:ascii="Tahoma" w:hAnsi="Tahoma" w:cs="Tahoma" w:hint="default"/>
      <w:b/>
      <w:bCs/>
      <w:sz w:val="32"/>
      <w:szCs w:val="32"/>
    </w:rPr>
  </w:style>
  <w:style w:type="character" w:customStyle="1" w:styleId="FontStyle442">
    <w:name w:val="Font Style442"/>
    <w:uiPriority w:val="99"/>
    <w:rsid w:val="00D05DE9"/>
    <w:rPr>
      <w:rFonts w:ascii="Tahoma" w:hAnsi="Tahoma" w:cs="Tahoma" w:hint="default"/>
      <w:b/>
      <w:bCs/>
      <w:sz w:val="24"/>
      <w:szCs w:val="24"/>
    </w:rPr>
  </w:style>
  <w:style w:type="paragraph" w:customStyle="1" w:styleId="Style42">
    <w:name w:val="Style42"/>
    <w:basedOn w:val="a"/>
    <w:uiPriority w:val="99"/>
    <w:rsid w:val="00D05DE9"/>
    <w:pPr>
      <w:widowControl w:val="0"/>
      <w:autoSpaceDE w:val="0"/>
      <w:autoSpaceDN w:val="0"/>
      <w:adjustRightInd w:val="0"/>
      <w:spacing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05DE9"/>
    <w:pPr>
      <w:widowControl w:val="0"/>
      <w:autoSpaceDE w:val="0"/>
      <w:autoSpaceDN w:val="0"/>
      <w:adjustRightInd w:val="0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9">
    <w:name w:val="Font Style399"/>
    <w:uiPriority w:val="99"/>
    <w:rsid w:val="00D05DE9"/>
    <w:rPr>
      <w:rFonts w:ascii="Tahoma" w:hAnsi="Tahoma" w:cs="Tahoma" w:hint="default"/>
      <w:b/>
      <w:bCs/>
      <w:sz w:val="40"/>
      <w:szCs w:val="40"/>
    </w:rPr>
  </w:style>
  <w:style w:type="paragraph" w:styleId="afa">
    <w:name w:val="Body Text"/>
    <w:basedOn w:val="a"/>
    <w:link w:val="afb"/>
    <w:rsid w:val="00D05DE9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D05D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D05D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0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D05D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5D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c">
    <w:name w:val="No Spacing"/>
    <w:uiPriority w:val="1"/>
    <w:qFormat/>
    <w:rsid w:val="00D05DE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rsid w:val="00D05DE9"/>
    <w:pPr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екст в заданном формате"/>
    <w:basedOn w:val="a"/>
    <w:rsid w:val="00D05DE9"/>
    <w:pPr>
      <w:suppressAutoHyphens/>
      <w:spacing w:line="276" w:lineRule="auto"/>
    </w:pPr>
    <w:rPr>
      <w:rFonts w:ascii="Arial" w:eastAsia="Courier New" w:hAnsi="Arial" w:cs="Courier New"/>
      <w:sz w:val="20"/>
      <w:szCs w:val="20"/>
      <w:lang w:eastAsia="ar-SA"/>
    </w:rPr>
  </w:style>
  <w:style w:type="character" w:customStyle="1" w:styleId="28">
    <w:name w:val="Основной текст (2)_"/>
    <w:link w:val="29"/>
    <w:rsid w:val="00D05DE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05DE9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6">
    <w:name w:val="Заголовок №1_"/>
    <w:link w:val="17"/>
    <w:uiPriority w:val="99"/>
    <w:rsid w:val="00D05DE9"/>
    <w:rPr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D05DE9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6">
    <w:name w:val="Основной текст + 6"/>
    <w:aliases w:val="5 pt"/>
    <w:rsid w:val="00D05D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paragraph" w:customStyle="1" w:styleId="msonormalbullet1gif">
    <w:name w:val="msonormalbullet1.gif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05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Основной текст (12)_"/>
    <w:link w:val="121"/>
    <w:rsid w:val="00D05DE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05DE9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customStyle="1" w:styleId="310">
    <w:name w:val="Заголовок №31"/>
    <w:basedOn w:val="a"/>
    <w:rsid w:val="00D05DE9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mi">
    <w:name w:val="mi"/>
    <w:basedOn w:val="a0"/>
    <w:rsid w:val="00D05DE9"/>
  </w:style>
  <w:style w:type="character" w:customStyle="1" w:styleId="mo">
    <w:name w:val="mo"/>
    <w:basedOn w:val="a0"/>
    <w:rsid w:val="00D05DE9"/>
  </w:style>
  <w:style w:type="character" w:customStyle="1" w:styleId="mn">
    <w:name w:val="mn"/>
    <w:basedOn w:val="a0"/>
    <w:rsid w:val="00D05DE9"/>
  </w:style>
  <w:style w:type="character" w:customStyle="1" w:styleId="mord">
    <w:name w:val="mord"/>
    <w:basedOn w:val="a0"/>
    <w:rsid w:val="00D05DE9"/>
  </w:style>
  <w:style w:type="character" w:customStyle="1" w:styleId="mrel">
    <w:name w:val="mrel"/>
    <w:basedOn w:val="a0"/>
    <w:rsid w:val="00D05DE9"/>
  </w:style>
  <w:style w:type="character" w:customStyle="1" w:styleId="fontsize-ensurer">
    <w:name w:val="fontsize-ensurer"/>
    <w:basedOn w:val="a0"/>
    <w:rsid w:val="00D05DE9"/>
  </w:style>
  <w:style w:type="character" w:customStyle="1" w:styleId="baseline-fix">
    <w:name w:val="baseline-fix"/>
    <w:basedOn w:val="a0"/>
    <w:rsid w:val="00D05DE9"/>
  </w:style>
  <w:style w:type="character" w:customStyle="1" w:styleId="mbin">
    <w:name w:val="mbin"/>
    <w:basedOn w:val="a0"/>
    <w:rsid w:val="00D05DE9"/>
  </w:style>
  <w:style w:type="character" w:customStyle="1" w:styleId="s6">
    <w:name w:val="s6"/>
    <w:rsid w:val="00D05DE9"/>
  </w:style>
  <w:style w:type="paragraph" w:customStyle="1" w:styleId="TableParagraph">
    <w:name w:val="Table Paragraph"/>
    <w:basedOn w:val="a"/>
    <w:uiPriority w:val="1"/>
    <w:qFormat/>
    <w:rsid w:val="00D05DE9"/>
    <w:pPr>
      <w:widowControl w:val="0"/>
      <w:ind w:left="103"/>
    </w:pPr>
    <w:rPr>
      <w:rFonts w:ascii="Times New Roman" w:eastAsia="Times New Roman" w:hAnsi="Times New Roman" w:cs="Times New Roman"/>
      <w:lang w:val="en-US"/>
    </w:rPr>
  </w:style>
  <w:style w:type="paragraph" w:styleId="2a">
    <w:name w:val="Body Text Indent 2"/>
    <w:basedOn w:val="a"/>
    <w:link w:val="2b"/>
    <w:uiPriority w:val="99"/>
    <w:semiHidden/>
    <w:unhideWhenUsed/>
    <w:rsid w:val="00463FA8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4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a-moscow.ru/elibra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D769-E283-4C31-84D1-6C69C1DC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15631</Words>
  <Characters>89103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79107032643</dc:creator>
  <cp:keywords/>
  <dc:description/>
  <cp:lastModifiedBy>user</cp:lastModifiedBy>
  <cp:revision>9</cp:revision>
  <dcterms:created xsi:type="dcterms:W3CDTF">2025-05-19T18:49:00Z</dcterms:created>
  <dcterms:modified xsi:type="dcterms:W3CDTF">2025-05-22T10:42:00Z</dcterms:modified>
</cp:coreProperties>
</file>