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0CAE1" w14:textId="77777777" w:rsidR="00EF44F9" w:rsidRPr="00904754" w:rsidRDefault="00EF44F9" w:rsidP="00EF44F9">
      <w:pPr>
        <w:shd w:val="clear" w:color="auto" w:fill="FFFFFF"/>
        <w:spacing w:after="120"/>
        <w:ind w:left="754" w:hanging="754"/>
        <w:jc w:val="center"/>
        <w:rPr>
          <w:rFonts w:ascii="Times New Roman" w:hAnsi="Times New Roman"/>
          <w:sz w:val="28"/>
          <w:szCs w:val="28"/>
        </w:rPr>
      </w:pPr>
      <w:r w:rsidRPr="00904754">
        <w:rPr>
          <w:rFonts w:ascii="Times New Roman" w:hAnsi="Times New Roman"/>
          <w:sz w:val="28"/>
          <w:szCs w:val="28"/>
        </w:rPr>
        <w:t xml:space="preserve">ГОСУДАРСТВЕННОЕ ПРОФЕССИОНАЛЬНОЕ ОБРАЗОВАТЕЛЬНОЕ </w:t>
      </w:r>
    </w:p>
    <w:p w14:paraId="7AF3F6DF" w14:textId="77777777" w:rsidR="00EF44F9" w:rsidRPr="00904754" w:rsidRDefault="00EF44F9" w:rsidP="00EF44F9">
      <w:pPr>
        <w:shd w:val="clear" w:color="auto" w:fill="FFFFFF"/>
        <w:spacing w:after="120"/>
        <w:ind w:left="754" w:hanging="754"/>
        <w:jc w:val="center"/>
        <w:rPr>
          <w:rFonts w:ascii="Times New Roman" w:hAnsi="Times New Roman"/>
          <w:sz w:val="28"/>
          <w:szCs w:val="28"/>
        </w:rPr>
      </w:pPr>
      <w:r w:rsidRPr="00904754">
        <w:rPr>
          <w:rFonts w:ascii="Times New Roman" w:hAnsi="Times New Roman"/>
          <w:sz w:val="28"/>
          <w:szCs w:val="28"/>
        </w:rPr>
        <w:t>УЧРЕЖДЕНИЕ ТУЛЬСКОЙ ОБЛАСТИ</w:t>
      </w:r>
    </w:p>
    <w:p w14:paraId="7C52C0BE" w14:textId="77777777" w:rsidR="00EF44F9" w:rsidRPr="00904754" w:rsidRDefault="00EF44F9" w:rsidP="00EF44F9">
      <w:pPr>
        <w:shd w:val="clear" w:color="auto" w:fill="FFFFFF"/>
        <w:spacing w:after="120"/>
        <w:ind w:left="754" w:hanging="754"/>
        <w:jc w:val="center"/>
        <w:rPr>
          <w:rFonts w:ascii="Times New Roman" w:hAnsi="Times New Roman"/>
          <w:sz w:val="28"/>
          <w:szCs w:val="28"/>
        </w:rPr>
      </w:pPr>
      <w:r w:rsidRPr="00904754">
        <w:rPr>
          <w:rFonts w:ascii="Times New Roman" w:hAnsi="Times New Roman"/>
          <w:sz w:val="28"/>
          <w:szCs w:val="28"/>
        </w:rPr>
        <w:t xml:space="preserve"> «ТУЛЬСКИЙ ЭКОНОМИЧЕСКИЙ КОЛЛЕДЖ»</w:t>
      </w:r>
    </w:p>
    <w:p w14:paraId="0DB9436B"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175C263B" w14:textId="77777777" w:rsidR="00EF44F9" w:rsidRPr="00904754" w:rsidRDefault="00EF44F9" w:rsidP="00EF44F9">
      <w:pPr>
        <w:shd w:val="clear" w:color="auto" w:fill="FFFFFF"/>
        <w:spacing w:after="120"/>
        <w:ind w:left="754" w:hanging="754"/>
        <w:jc w:val="right"/>
        <w:rPr>
          <w:rFonts w:ascii="Times New Roman" w:hAnsi="Times New Roman"/>
        </w:rPr>
      </w:pPr>
      <w:r w:rsidRPr="00904754">
        <w:rPr>
          <w:rFonts w:ascii="Times New Roman" w:hAnsi="Times New Roman"/>
          <w:sz w:val="28"/>
          <w:szCs w:val="28"/>
        </w:rPr>
        <w:t xml:space="preserve">УТВЕРЖДАЮ                                                                                  </w:t>
      </w:r>
    </w:p>
    <w:p w14:paraId="45336E6A" w14:textId="77777777" w:rsidR="00EF44F9" w:rsidRPr="00904754" w:rsidRDefault="00EF44F9" w:rsidP="00EF44F9">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 xml:space="preserve">Директор ГПОУТО «ТЭК»        </w:t>
      </w:r>
    </w:p>
    <w:p w14:paraId="611FAF33" w14:textId="77777777" w:rsidR="00EF44F9" w:rsidRPr="00904754" w:rsidRDefault="00EF44F9" w:rsidP="00EF44F9">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___________ А.В. Макарова</w:t>
      </w:r>
    </w:p>
    <w:p w14:paraId="17911770" w14:textId="77777777" w:rsidR="00EF44F9" w:rsidRPr="00904754" w:rsidRDefault="00EF44F9" w:rsidP="00EF44F9">
      <w:pPr>
        <w:shd w:val="clear" w:color="auto" w:fill="FFFFFF"/>
        <w:spacing w:after="120"/>
        <w:ind w:left="754" w:hanging="754"/>
        <w:jc w:val="right"/>
        <w:rPr>
          <w:rFonts w:ascii="Times New Roman" w:hAnsi="Times New Roman"/>
          <w:bCs/>
          <w:sz w:val="28"/>
          <w:szCs w:val="28"/>
        </w:rPr>
      </w:pPr>
      <w:r w:rsidRPr="00904754">
        <w:rPr>
          <w:rFonts w:ascii="Times New Roman" w:hAnsi="Times New Roman"/>
          <w:bCs/>
          <w:sz w:val="28"/>
          <w:szCs w:val="28"/>
        </w:rPr>
        <w:t xml:space="preserve">Приказ №________________                                                    </w:t>
      </w:r>
    </w:p>
    <w:p w14:paraId="343CEA59" w14:textId="77777777" w:rsidR="00EF44F9" w:rsidRPr="00904754" w:rsidRDefault="00EF44F9" w:rsidP="00EF44F9">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«20» мая   2024</w:t>
      </w:r>
      <w:r w:rsidRPr="00904754">
        <w:rPr>
          <w:rFonts w:ascii="Times New Roman" w:hAnsi="Times New Roman"/>
          <w:bCs/>
          <w:sz w:val="28"/>
          <w:szCs w:val="28"/>
        </w:rPr>
        <w:t xml:space="preserve"> года</w:t>
      </w:r>
    </w:p>
    <w:p w14:paraId="1FF716D3" w14:textId="77777777" w:rsidR="00EF44F9" w:rsidRPr="00904754" w:rsidRDefault="00EF44F9" w:rsidP="00EF44F9">
      <w:pPr>
        <w:shd w:val="clear" w:color="auto" w:fill="FFFFFF"/>
        <w:spacing w:after="120"/>
        <w:ind w:left="754" w:hanging="754"/>
        <w:jc w:val="right"/>
        <w:rPr>
          <w:rFonts w:ascii="Times New Roman" w:hAnsi="Times New Roman"/>
          <w:sz w:val="28"/>
          <w:szCs w:val="28"/>
        </w:rPr>
      </w:pPr>
    </w:p>
    <w:p w14:paraId="653362DC"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7F647353"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904754">
        <w:rPr>
          <w:rFonts w:ascii="Times New Roman" w:hAnsi="Times New Roman"/>
          <w:b/>
          <w:caps/>
          <w:sz w:val="28"/>
          <w:szCs w:val="28"/>
        </w:rPr>
        <w:t xml:space="preserve">РАБОЧая ПРОГРАММа УЧЕБНОЙ ДИСЦИПЛИНЫ </w:t>
      </w:r>
    </w:p>
    <w:p w14:paraId="4BA93C73"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904754">
        <w:rPr>
          <w:rFonts w:ascii="Times New Roman" w:hAnsi="Times New Roman"/>
          <w:b/>
          <w:bCs/>
          <w:spacing w:val="-2"/>
          <w:sz w:val="28"/>
          <w:szCs w:val="28"/>
        </w:rPr>
        <w:t xml:space="preserve">ОД.02 ЛИТЕРАТУРА </w:t>
      </w:r>
    </w:p>
    <w:p w14:paraId="3680E703"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14:paraId="0A2B32C3" w14:textId="77777777" w:rsidR="00EF44F9" w:rsidRPr="00904754" w:rsidRDefault="00EF44F9" w:rsidP="00EF44F9">
      <w:pPr>
        <w:shd w:val="clear" w:color="auto" w:fill="FFFFFF"/>
        <w:ind w:left="-426"/>
        <w:jc w:val="center"/>
        <w:rPr>
          <w:rFonts w:ascii="Times New Roman" w:hAnsi="Times New Roman"/>
          <w:b/>
          <w:bCs/>
          <w:spacing w:val="-2"/>
          <w:sz w:val="28"/>
          <w:szCs w:val="28"/>
        </w:rPr>
      </w:pPr>
      <w:r w:rsidRPr="00904754">
        <w:rPr>
          <w:rFonts w:ascii="Times New Roman" w:hAnsi="Times New Roman"/>
          <w:b/>
          <w:bCs/>
          <w:spacing w:val="-2"/>
          <w:sz w:val="28"/>
          <w:szCs w:val="28"/>
        </w:rPr>
        <w:t>ПРОГРАММА ПОДГОТОВКИ КВАЛИФИЦИРОВАННЫХ РАБОЧИХ, СЛУЖАЩИХ ПО ПРОФЕССИИ СРЕДНЕГО ПРОФЕССИОНАЛЬНОГО ОБРАЗОВАНИЯ</w:t>
      </w:r>
    </w:p>
    <w:p w14:paraId="3647200F" w14:textId="77777777" w:rsidR="00EF44F9" w:rsidRPr="00904754" w:rsidRDefault="00EF44F9" w:rsidP="00EF44F9">
      <w:pPr>
        <w:shd w:val="clear" w:color="auto" w:fill="FFFFFF"/>
        <w:spacing w:line="360" w:lineRule="auto"/>
        <w:jc w:val="center"/>
        <w:rPr>
          <w:rFonts w:ascii="Times New Roman" w:hAnsi="Times New Roman"/>
          <w:b/>
          <w:bCs/>
          <w:spacing w:val="-2"/>
          <w:sz w:val="24"/>
          <w:szCs w:val="24"/>
        </w:rPr>
      </w:pPr>
      <w:r w:rsidRPr="00904754">
        <w:rPr>
          <w:rFonts w:ascii="Times New Roman" w:hAnsi="Times New Roman"/>
          <w:b/>
          <w:bCs/>
          <w:spacing w:val="-2"/>
          <w:sz w:val="24"/>
          <w:szCs w:val="24"/>
        </w:rPr>
        <w:t>54.01.20 ГРАФИЧЕСКИЙ ДИЗАЙНЕР</w:t>
      </w:r>
    </w:p>
    <w:p w14:paraId="61A5A249" w14:textId="77777777" w:rsidR="00EF44F9" w:rsidRPr="00904754" w:rsidRDefault="00EF44F9" w:rsidP="00EF44F9">
      <w:pPr>
        <w:shd w:val="clear" w:color="auto" w:fill="FFFFFF"/>
        <w:spacing w:line="360" w:lineRule="auto"/>
        <w:jc w:val="center"/>
        <w:rPr>
          <w:rFonts w:ascii="Times New Roman" w:hAnsi="Times New Roman"/>
          <w:b/>
          <w:bCs/>
          <w:spacing w:val="-2"/>
          <w:sz w:val="24"/>
          <w:szCs w:val="24"/>
        </w:rPr>
      </w:pPr>
    </w:p>
    <w:p w14:paraId="2A4FA542" w14:textId="77777777" w:rsidR="00EF44F9" w:rsidRPr="00904754" w:rsidRDefault="00EF44F9" w:rsidP="00EF44F9">
      <w:pPr>
        <w:shd w:val="clear" w:color="auto" w:fill="FFFFFF"/>
        <w:spacing w:line="360" w:lineRule="auto"/>
        <w:jc w:val="center"/>
        <w:rPr>
          <w:rFonts w:ascii="Times New Roman" w:hAnsi="Times New Roman"/>
          <w:b/>
          <w:caps/>
          <w:sz w:val="28"/>
          <w:szCs w:val="28"/>
        </w:rPr>
      </w:pPr>
    </w:p>
    <w:p w14:paraId="4C83AD8B"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2A57BCB"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518B13D4"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5F849A3C" w14:textId="77777777" w:rsidR="00EF44F9" w:rsidRPr="00904754" w:rsidRDefault="00EF44F9" w:rsidP="00EF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D1DD10D" w14:textId="77777777" w:rsidR="00EF44F9" w:rsidRPr="00904754" w:rsidRDefault="00EF44F9" w:rsidP="00EF44F9">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7BE9D715" w14:textId="77777777" w:rsidR="00EF44F9" w:rsidRPr="00904754" w:rsidRDefault="00EF44F9" w:rsidP="00EF44F9">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54ED281B" w14:textId="77777777" w:rsidR="00EF44F9" w:rsidRPr="00904754" w:rsidRDefault="00EF44F9" w:rsidP="00EF4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2024</w:t>
      </w:r>
      <w:r w:rsidRPr="00904754">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88"/>
        <w:gridCol w:w="5264"/>
      </w:tblGrid>
      <w:tr w:rsidR="00EF44F9" w:rsidRPr="00904754" w14:paraId="46A57454" w14:textId="77777777" w:rsidTr="005B38D1">
        <w:trPr>
          <w:jc w:val="center"/>
        </w:trPr>
        <w:tc>
          <w:tcPr>
            <w:tcW w:w="4388" w:type="dxa"/>
            <w:hideMark/>
          </w:tcPr>
          <w:p w14:paraId="292867CE" w14:textId="77777777" w:rsidR="00EF44F9" w:rsidRPr="00904754" w:rsidRDefault="00EF44F9" w:rsidP="005B38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sidRPr="00904754">
              <w:rPr>
                <w:rFonts w:ascii="Times New Roman" w:hAnsi="Times New Roman"/>
                <w:sz w:val="28"/>
                <w:szCs w:val="28"/>
              </w:rPr>
              <w:lastRenderedPageBreak/>
              <w:t>Рассмотрено и одобрено на заседании ПЦК №1 общеобразовательных дисциплин</w:t>
            </w:r>
          </w:p>
          <w:p w14:paraId="0E231511" w14:textId="77777777" w:rsidR="00EF44F9" w:rsidRPr="00904754" w:rsidRDefault="00EF44F9" w:rsidP="005B38D1">
            <w:pPr>
              <w:rPr>
                <w:rFonts w:ascii="Times New Roman" w:hAnsi="Times New Roman"/>
                <w:sz w:val="28"/>
                <w:szCs w:val="28"/>
              </w:rPr>
            </w:pPr>
            <w:r>
              <w:rPr>
                <w:rFonts w:ascii="Times New Roman" w:hAnsi="Times New Roman"/>
                <w:sz w:val="28"/>
                <w:szCs w:val="28"/>
              </w:rPr>
              <w:t>Протокол №__9__ от 20 мая 2024</w:t>
            </w:r>
            <w:r w:rsidRPr="00904754">
              <w:rPr>
                <w:rFonts w:ascii="Times New Roman" w:hAnsi="Times New Roman"/>
                <w:sz w:val="28"/>
                <w:szCs w:val="28"/>
              </w:rPr>
              <w:t xml:space="preserve"> г.</w:t>
            </w:r>
          </w:p>
          <w:p w14:paraId="72EBEEBC" w14:textId="77777777" w:rsidR="00EF44F9" w:rsidRPr="00904754" w:rsidRDefault="00EF44F9" w:rsidP="005B38D1">
            <w:pPr>
              <w:rPr>
                <w:rFonts w:ascii="Times New Roman" w:hAnsi="Times New Roman"/>
                <w:sz w:val="28"/>
                <w:szCs w:val="28"/>
              </w:rPr>
            </w:pPr>
            <w:r w:rsidRPr="00904754">
              <w:rPr>
                <w:rFonts w:ascii="Times New Roman" w:hAnsi="Times New Roman"/>
                <w:sz w:val="28"/>
                <w:szCs w:val="28"/>
              </w:rPr>
              <w:t>Председатель ПЦК №1</w:t>
            </w:r>
          </w:p>
          <w:p w14:paraId="6032A006" w14:textId="77777777" w:rsidR="00EF44F9" w:rsidRPr="00904754" w:rsidRDefault="00EF44F9" w:rsidP="005B38D1">
            <w:pPr>
              <w:widowControl w:val="0"/>
              <w:autoSpaceDE w:val="0"/>
              <w:autoSpaceDN w:val="0"/>
              <w:adjustRightInd w:val="0"/>
              <w:rPr>
                <w:rFonts w:ascii="Times New Roman" w:hAnsi="Times New Roman"/>
                <w:sz w:val="28"/>
                <w:szCs w:val="28"/>
                <w:lang w:val="en-US"/>
              </w:rPr>
            </w:pPr>
            <w:r w:rsidRPr="00904754">
              <w:rPr>
                <w:rFonts w:ascii="Times New Roman" w:hAnsi="Times New Roman"/>
                <w:sz w:val="28"/>
                <w:szCs w:val="28"/>
              </w:rPr>
              <w:t>________________</w:t>
            </w:r>
            <w:proofErr w:type="spellStart"/>
            <w:r w:rsidR="00040EEF">
              <w:rPr>
                <w:rFonts w:ascii="Times New Roman" w:hAnsi="Times New Roman"/>
                <w:sz w:val="28"/>
                <w:szCs w:val="28"/>
              </w:rPr>
              <w:t>М.И.Хейфец</w:t>
            </w:r>
            <w:proofErr w:type="spellEnd"/>
          </w:p>
        </w:tc>
        <w:tc>
          <w:tcPr>
            <w:tcW w:w="5264" w:type="dxa"/>
            <w:hideMark/>
          </w:tcPr>
          <w:p w14:paraId="1131FE98" w14:textId="77777777" w:rsidR="00EF44F9" w:rsidRPr="00904754" w:rsidRDefault="00EF44F9" w:rsidP="005B38D1">
            <w:pPr>
              <w:spacing w:after="0"/>
              <w:rPr>
                <w:rFonts w:ascii="Times New Roman" w:hAnsi="Times New Roman"/>
                <w:sz w:val="28"/>
                <w:szCs w:val="28"/>
              </w:rPr>
            </w:pPr>
            <w:r w:rsidRPr="00904754">
              <w:rPr>
                <w:rFonts w:ascii="Times New Roman" w:hAnsi="Times New Roman"/>
                <w:sz w:val="28"/>
                <w:szCs w:val="28"/>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4600BCB9" w14:textId="77777777" w:rsidR="00EF44F9" w:rsidRPr="00904754" w:rsidRDefault="00EF44F9" w:rsidP="005B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904754">
              <w:rPr>
                <w:rFonts w:ascii="Times New Roman" w:hAnsi="Times New Roman"/>
                <w:sz w:val="28"/>
                <w:szCs w:val="28"/>
              </w:rPr>
              <w:t>Заместитель директора по УР</w:t>
            </w:r>
          </w:p>
          <w:p w14:paraId="2554E531" w14:textId="77777777" w:rsidR="00EF44F9" w:rsidRPr="00904754" w:rsidRDefault="00EF44F9" w:rsidP="005B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904754">
              <w:rPr>
                <w:rFonts w:ascii="Times New Roman" w:hAnsi="Times New Roman"/>
                <w:sz w:val="28"/>
                <w:szCs w:val="28"/>
              </w:rPr>
              <w:t>_______________Е. В. Кошелева</w:t>
            </w:r>
          </w:p>
          <w:p w14:paraId="44E9566D" w14:textId="77777777" w:rsidR="00EF44F9" w:rsidRPr="00904754" w:rsidRDefault="00EF44F9" w:rsidP="005B3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r>
              <w:rPr>
                <w:rFonts w:ascii="Times New Roman" w:hAnsi="Times New Roman"/>
                <w:sz w:val="28"/>
                <w:szCs w:val="28"/>
              </w:rPr>
              <w:t>20 мая 2024</w:t>
            </w:r>
            <w:r w:rsidRPr="00904754">
              <w:rPr>
                <w:rFonts w:ascii="Times New Roman" w:hAnsi="Times New Roman"/>
                <w:sz w:val="28"/>
                <w:szCs w:val="28"/>
              </w:rPr>
              <w:t xml:space="preserve"> г.</w:t>
            </w:r>
          </w:p>
        </w:tc>
      </w:tr>
    </w:tbl>
    <w:p w14:paraId="546CA776" w14:textId="77777777" w:rsidR="00EF44F9" w:rsidRPr="00904754" w:rsidRDefault="00EF44F9" w:rsidP="00EF44F9">
      <w:pPr>
        <w:tabs>
          <w:tab w:val="left" w:pos="3119"/>
          <w:tab w:val="right" w:pos="9638"/>
        </w:tabs>
        <w:rPr>
          <w:rFonts w:ascii="Times New Roman" w:hAnsi="Times New Roman"/>
          <w:sz w:val="28"/>
        </w:rPr>
      </w:pPr>
    </w:p>
    <w:p w14:paraId="676137C0" w14:textId="77777777" w:rsidR="00EF44F9" w:rsidRPr="00904754" w:rsidRDefault="00EF44F9" w:rsidP="00EF44F9">
      <w:pPr>
        <w:tabs>
          <w:tab w:val="left" w:pos="3119"/>
          <w:tab w:val="right" w:pos="9638"/>
        </w:tabs>
        <w:rPr>
          <w:rFonts w:ascii="Times New Roman" w:hAnsi="Times New Roman"/>
          <w:sz w:val="28"/>
        </w:rPr>
      </w:pPr>
    </w:p>
    <w:p w14:paraId="17A4B172" w14:textId="77777777" w:rsidR="00EF44F9" w:rsidRPr="00904754" w:rsidRDefault="00EF44F9" w:rsidP="00EF44F9">
      <w:pPr>
        <w:tabs>
          <w:tab w:val="left" w:pos="3119"/>
          <w:tab w:val="right" w:pos="9638"/>
        </w:tabs>
        <w:rPr>
          <w:rFonts w:ascii="Times New Roman" w:hAnsi="Times New Roman"/>
          <w:sz w:val="28"/>
        </w:rPr>
      </w:pPr>
    </w:p>
    <w:p w14:paraId="24381D16" w14:textId="77777777" w:rsidR="00EF44F9" w:rsidRPr="00904754" w:rsidRDefault="00EF44F9" w:rsidP="00EF44F9">
      <w:pPr>
        <w:tabs>
          <w:tab w:val="left" w:pos="3119"/>
          <w:tab w:val="right" w:pos="9638"/>
        </w:tabs>
        <w:rPr>
          <w:rFonts w:ascii="Times New Roman" w:hAnsi="Times New Roman"/>
          <w:sz w:val="28"/>
        </w:rPr>
      </w:pPr>
    </w:p>
    <w:p w14:paraId="17C09116" w14:textId="77777777" w:rsidR="00EF44F9" w:rsidRPr="00904754" w:rsidRDefault="00EF44F9" w:rsidP="00EF44F9">
      <w:pPr>
        <w:tabs>
          <w:tab w:val="left" w:pos="3119"/>
          <w:tab w:val="right" w:pos="9638"/>
        </w:tabs>
        <w:rPr>
          <w:rFonts w:ascii="Times New Roman" w:hAnsi="Times New Roman"/>
          <w:sz w:val="28"/>
        </w:rPr>
      </w:pPr>
    </w:p>
    <w:p w14:paraId="518AC664" w14:textId="77777777" w:rsidR="00EF44F9" w:rsidRPr="00904754" w:rsidRDefault="00EF44F9" w:rsidP="00EF44F9">
      <w:pPr>
        <w:tabs>
          <w:tab w:val="left" w:pos="3119"/>
          <w:tab w:val="right" w:pos="9638"/>
        </w:tabs>
        <w:jc w:val="both"/>
        <w:rPr>
          <w:rFonts w:ascii="Times New Roman" w:hAnsi="Times New Roman"/>
          <w:sz w:val="28"/>
          <w:szCs w:val="28"/>
        </w:rPr>
      </w:pPr>
      <w:proofErr w:type="gramStart"/>
      <w:r w:rsidRPr="00904754">
        <w:rPr>
          <w:rFonts w:ascii="Times New Roman" w:hAnsi="Times New Roman"/>
          <w:sz w:val="28"/>
          <w:szCs w:val="28"/>
        </w:rPr>
        <w:t xml:space="preserve">Автор:  </w:t>
      </w:r>
      <w:r>
        <w:rPr>
          <w:rFonts w:ascii="Times New Roman" w:hAnsi="Times New Roman"/>
          <w:sz w:val="28"/>
          <w:szCs w:val="28"/>
        </w:rPr>
        <w:t xml:space="preserve"> </w:t>
      </w:r>
      <w:proofErr w:type="spellStart"/>
      <w:proofErr w:type="gramEnd"/>
      <w:r>
        <w:rPr>
          <w:rFonts w:ascii="Times New Roman" w:hAnsi="Times New Roman"/>
          <w:sz w:val="28"/>
          <w:szCs w:val="28"/>
        </w:rPr>
        <w:t>Ажищева</w:t>
      </w:r>
      <w:proofErr w:type="spellEnd"/>
      <w:r>
        <w:rPr>
          <w:rFonts w:ascii="Times New Roman" w:hAnsi="Times New Roman"/>
          <w:sz w:val="28"/>
          <w:szCs w:val="28"/>
        </w:rPr>
        <w:t xml:space="preserve"> Алла Владимировна</w:t>
      </w:r>
      <w:r w:rsidRPr="00904754">
        <w:rPr>
          <w:rFonts w:ascii="Times New Roman" w:hAnsi="Times New Roman"/>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53E9DC85" w14:textId="77777777" w:rsidR="00EF44F9" w:rsidRPr="00904754" w:rsidRDefault="00EF44F9" w:rsidP="00EF44F9">
      <w:pPr>
        <w:rPr>
          <w:rFonts w:ascii="Times New Roman" w:hAnsi="Times New Roman"/>
          <w:sz w:val="28"/>
          <w:szCs w:val="28"/>
        </w:rPr>
      </w:pPr>
    </w:p>
    <w:p w14:paraId="4DBDAD43" w14:textId="77777777" w:rsidR="00D53AE9" w:rsidRPr="0015426F" w:rsidRDefault="00EF44F9" w:rsidP="00EF73C2">
      <w:pPr>
        <w:jc w:val="center"/>
        <w:rPr>
          <w:rFonts w:ascii="Times New Roman" w:hAnsi="Times New Roman"/>
          <w:sz w:val="28"/>
          <w:szCs w:val="28"/>
          <w:vertAlign w:val="superscript"/>
        </w:rPr>
      </w:pPr>
      <w:r w:rsidRPr="00904754">
        <w:rPr>
          <w:rFonts w:ascii="Times New Roman" w:hAnsi="Times New Roman"/>
          <w:sz w:val="28"/>
          <w:szCs w:val="28"/>
          <w:vertAlign w:val="superscript"/>
        </w:rPr>
        <w:br w:type="page"/>
      </w:r>
      <w:r w:rsidR="00104164" w:rsidRPr="004F6276">
        <w:rPr>
          <w:rFonts w:ascii="Times New Roman" w:hAnsi="Times New Roman"/>
          <w:b/>
          <w:color w:val="auto"/>
          <w:sz w:val="28"/>
        </w:rPr>
        <w:lastRenderedPageBreak/>
        <w:t>СОДЕРЖАНИЕ</w:t>
      </w:r>
    </w:p>
    <w:p w14:paraId="00ACC01B" w14:textId="77777777" w:rsidR="00D53AE9" w:rsidRPr="004F6276" w:rsidRDefault="00D53AE9">
      <w:pPr>
        <w:pStyle w:val="a8"/>
        <w:spacing w:before="0" w:line="240" w:lineRule="auto"/>
        <w:rPr>
          <w:rFonts w:ascii="Times New Roman" w:hAnsi="Times New Roman"/>
          <w:color w:val="auto"/>
          <w:sz w:val="28"/>
        </w:rPr>
      </w:pPr>
    </w:p>
    <w:p w14:paraId="7E527A56" w14:textId="77777777" w:rsidR="00D53AE9" w:rsidRPr="00EF73C2" w:rsidRDefault="00EC0D26" w:rsidP="00EF73C2">
      <w:pPr>
        <w:pStyle w:val="1f4"/>
        <w:tabs>
          <w:tab w:val="right" w:leader="dot" w:pos="9355"/>
        </w:tabs>
        <w:jc w:val="both"/>
        <w:rPr>
          <w:color w:val="auto"/>
        </w:rPr>
      </w:pPr>
      <w:r w:rsidRPr="00EF73C2">
        <w:rPr>
          <w:color w:val="auto"/>
          <w:highlight w:val="yellow"/>
        </w:rPr>
        <w:fldChar w:fldCharType="begin"/>
      </w:r>
      <w:r w:rsidR="00104164" w:rsidRPr="00EF73C2">
        <w:rPr>
          <w:color w:val="auto"/>
          <w:highlight w:val="yellow"/>
        </w:rPr>
        <w:instrText>TOC \h \z \u \o "1-3"</w:instrText>
      </w:r>
      <w:r w:rsidRPr="00EF73C2">
        <w:rPr>
          <w:color w:val="auto"/>
          <w:highlight w:val="yellow"/>
        </w:rPr>
        <w:fldChar w:fldCharType="separate"/>
      </w:r>
      <w:hyperlink w:anchor="__RefHeading___25" w:history="1">
        <w:r w:rsidR="00104164" w:rsidRPr="00EF73C2">
          <w:rPr>
            <w:color w:val="auto"/>
          </w:rPr>
          <w:t>1. Общая характеристика примерной рабочей программы общеобразовательной дисциплины «Литература»</w:t>
        </w:r>
        <w:r w:rsidR="00104164" w:rsidRPr="00EF73C2">
          <w:rPr>
            <w:color w:val="auto"/>
          </w:rPr>
          <w:tab/>
        </w:r>
        <w:r w:rsidRPr="00EF73C2">
          <w:rPr>
            <w:color w:val="auto"/>
          </w:rPr>
          <w:fldChar w:fldCharType="begin"/>
        </w:r>
        <w:r w:rsidR="00104164" w:rsidRPr="00EF73C2">
          <w:rPr>
            <w:color w:val="auto"/>
          </w:rPr>
          <w:instrText>PAGEREF __RefHeading___25 \h</w:instrText>
        </w:r>
        <w:r w:rsidRPr="00EF73C2">
          <w:rPr>
            <w:color w:val="auto"/>
          </w:rPr>
        </w:r>
        <w:r w:rsidRPr="00EF73C2">
          <w:rPr>
            <w:color w:val="auto"/>
          </w:rPr>
          <w:fldChar w:fldCharType="separate"/>
        </w:r>
        <w:r w:rsidR="000D0D46" w:rsidRPr="00EF73C2">
          <w:rPr>
            <w:noProof/>
            <w:color w:val="auto"/>
          </w:rPr>
          <w:t>3</w:t>
        </w:r>
        <w:r w:rsidRPr="00EF73C2">
          <w:rPr>
            <w:color w:val="auto"/>
          </w:rPr>
          <w:fldChar w:fldCharType="end"/>
        </w:r>
      </w:hyperlink>
    </w:p>
    <w:p w14:paraId="3D2C2DBB" w14:textId="6EDB7158" w:rsidR="00D53AE9" w:rsidRPr="0027500D" w:rsidRDefault="0040546E">
      <w:pPr>
        <w:pStyle w:val="1f4"/>
        <w:tabs>
          <w:tab w:val="right" w:leader="dot" w:pos="9355"/>
        </w:tabs>
        <w:rPr>
          <w:color w:val="auto"/>
        </w:rPr>
      </w:pPr>
      <w:hyperlink w:anchor="__RefHeading___26" w:history="1">
        <w:r w:rsidR="00104164" w:rsidRPr="0027500D">
          <w:rPr>
            <w:color w:val="auto"/>
          </w:rPr>
          <w:t>2.Структура и содержание общеобразовательной дисциплины</w:t>
        </w:r>
        <w:r w:rsidR="00104164" w:rsidRPr="0027500D">
          <w:rPr>
            <w:color w:val="auto"/>
          </w:rPr>
          <w:tab/>
        </w:r>
        <w:r w:rsidR="00EC0D26" w:rsidRPr="0027500D">
          <w:rPr>
            <w:color w:val="auto"/>
          </w:rPr>
          <w:fldChar w:fldCharType="begin"/>
        </w:r>
        <w:r w:rsidR="00104164" w:rsidRPr="0027500D">
          <w:rPr>
            <w:color w:val="auto"/>
          </w:rPr>
          <w:instrText>PAGEREF __RefHeading___26 \h</w:instrText>
        </w:r>
        <w:r w:rsidR="00EC0D26" w:rsidRPr="0027500D">
          <w:rPr>
            <w:color w:val="auto"/>
          </w:rPr>
        </w:r>
        <w:r w:rsidR="00EC0D26" w:rsidRPr="0027500D">
          <w:rPr>
            <w:color w:val="auto"/>
          </w:rPr>
          <w:fldChar w:fldCharType="separate"/>
        </w:r>
        <w:r w:rsidR="000D0D46" w:rsidRPr="0027500D">
          <w:rPr>
            <w:noProof/>
            <w:color w:val="auto"/>
          </w:rPr>
          <w:t>1</w:t>
        </w:r>
        <w:r w:rsidR="00EC0D26" w:rsidRPr="0027500D">
          <w:rPr>
            <w:color w:val="auto"/>
          </w:rPr>
          <w:fldChar w:fldCharType="end"/>
        </w:r>
      </w:hyperlink>
      <w:r w:rsidR="00BF3BEC" w:rsidRPr="0027500D">
        <w:rPr>
          <w:color w:val="auto"/>
        </w:rPr>
        <w:t>5</w:t>
      </w:r>
    </w:p>
    <w:p w14:paraId="62E320F2" w14:textId="716AA276" w:rsidR="00D53AE9" w:rsidRPr="0027500D" w:rsidRDefault="0040546E">
      <w:pPr>
        <w:pStyle w:val="1f4"/>
        <w:tabs>
          <w:tab w:val="right" w:leader="dot" w:pos="9355"/>
        </w:tabs>
        <w:rPr>
          <w:color w:val="auto"/>
        </w:rPr>
      </w:pPr>
      <w:hyperlink w:anchor="__RefHeading___29" w:history="1">
        <w:r w:rsidR="004F6276" w:rsidRPr="0027500D">
          <w:rPr>
            <w:color w:val="auto"/>
          </w:rPr>
          <w:t>3</w:t>
        </w:r>
        <w:r w:rsidR="00104164" w:rsidRPr="0027500D">
          <w:rPr>
            <w:color w:val="auto"/>
          </w:rPr>
          <w:t>.Условия реализации программы</w:t>
        </w:r>
        <w:r w:rsidR="00104164" w:rsidRPr="0027500D">
          <w:rPr>
            <w:color w:val="auto"/>
          </w:rPr>
          <w:tab/>
        </w:r>
        <w:r w:rsidR="00EC0D26" w:rsidRPr="0027500D">
          <w:rPr>
            <w:color w:val="auto"/>
          </w:rPr>
          <w:fldChar w:fldCharType="begin"/>
        </w:r>
        <w:r w:rsidR="00104164" w:rsidRPr="0027500D">
          <w:rPr>
            <w:color w:val="auto"/>
          </w:rPr>
          <w:instrText>PAGEREF __RefHeading___29 \h</w:instrText>
        </w:r>
        <w:r w:rsidR="00EC0D26" w:rsidRPr="0027500D">
          <w:rPr>
            <w:color w:val="auto"/>
          </w:rPr>
        </w:r>
        <w:r w:rsidR="00EC0D26" w:rsidRPr="0027500D">
          <w:rPr>
            <w:color w:val="auto"/>
          </w:rPr>
          <w:fldChar w:fldCharType="separate"/>
        </w:r>
        <w:r w:rsidR="000D0D46" w:rsidRPr="0027500D">
          <w:rPr>
            <w:noProof/>
            <w:color w:val="auto"/>
          </w:rPr>
          <w:t>3</w:t>
        </w:r>
        <w:r w:rsidR="00EC0D26" w:rsidRPr="0027500D">
          <w:rPr>
            <w:color w:val="auto"/>
          </w:rPr>
          <w:fldChar w:fldCharType="end"/>
        </w:r>
      </w:hyperlink>
      <w:r w:rsidR="0027500D" w:rsidRPr="0027500D">
        <w:rPr>
          <w:color w:val="auto"/>
        </w:rPr>
        <w:t>7</w:t>
      </w:r>
    </w:p>
    <w:p w14:paraId="3E73BEBA" w14:textId="410774A6" w:rsidR="00D53AE9" w:rsidRPr="0027500D" w:rsidRDefault="0040546E">
      <w:pPr>
        <w:pStyle w:val="1f4"/>
        <w:tabs>
          <w:tab w:val="right" w:leader="dot" w:pos="9355"/>
        </w:tabs>
        <w:rPr>
          <w:color w:val="auto"/>
        </w:rPr>
      </w:pPr>
      <w:hyperlink w:anchor="__RefHeading___30" w:history="1">
        <w:r w:rsidR="004F6276" w:rsidRPr="0027500D">
          <w:rPr>
            <w:color w:val="auto"/>
          </w:rPr>
          <w:t>4</w:t>
        </w:r>
        <w:r w:rsidR="00104164" w:rsidRPr="0027500D">
          <w:rPr>
            <w:color w:val="auto"/>
          </w:rPr>
          <w:t>. Контроль и оценка результатов освоения дисциплины</w:t>
        </w:r>
        <w:r w:rsidR="00104164" w:rsidRPr="0027500D">
          <w:rPr>
            <w:color w:val="auto"/>
          </w:rPr>
          <w:tab/>
        </w:r>
      </w:hyperlink>
      <w:r w:rsidR="0027500D" w:rsidRPr="0027500D">
        <w:rPr>
          <w:color w:val="auto"/>
        </w:rPr>
        <w:t>41</w:t>
      </w:r>
    </w:p>
    <w:p w14:paraId="7968C51A" w14:textId="77777777" w:rsidR="00D53AE9" w:rsidRPr="004F6276" w:rsidRDefault="00EC0D26">
      <w:pPr>
        <w:rPr>
          <w:color w:val="auto"/>
        </w:rPr>
      </w:pPr>
      <w:r w:rsidRPr="00EF73C2">
        <w:rPr>
          <w:color w:val="auto"/>
          <w:highlight w:val="yellow"/>
        </w:rPr>
        <w:fldChar w:fldCharType="end"/>
      </w:r>
    </w:p>
    <w:p w14:paraId="435E66FD" w14:textId="77777777" w:rsidR="00D53AE9" w:rsidRPr="004F6276" w:rsidRDefault="00D53AE9">
      <w:pPr>
        <w:spacing w:after="0" w:line="240" w:lineRule="auto"/>
        <w:rPr>
          <w:rFonts w:ascii="Times New Roman" w:hAnsi="Times New Roman"/>
          <w:color w:val="auto"/>
          <w:sz w:val="24"/>
        </w:rPr>
      </w:pPr>
    </w:p>
    <w:p w14:paraId="17A1CB29" w14:textId="77777777" w:rsidR="00D53AE9" w:rsidRPr="004F6276" w:rsidRDefault="00D53AE9">
      <w:pPr>
        <w:spacing w:after="0" w:line="240" w:lineRule="auto"/>
        <w:rPr>
          <w:rFonts w:ascii="Times New Roman" w:hAnsi="Times New Roman"/>
          <w:color w:val="auto"/>
          <w:sz w:val="24"/>
        </w:rPr>
      </w:pPr>
    </w:p>
    <w:p w14:paraId="34FB8FCE"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br w:type="page"/>
      </w:r>
    </w:p>
    <w:p w14:paraId="31C8963F" w14:textId="77777777" w:rsidR="00D53AE9" w:rsidRPr="004F6276" w:rsidRDefault="00104164">
      <w:pPr>
        <w:pStyle w:val="10"/>
        <w:jc w:val="center"/>
        <w:rPr>
          <w:b/>
          <w:color w:val="auto"/>
        </w:rPr>
      </w:pPr>
      <w:bookmarkStart w:id="0" w:name="__RefHeading___25"/>
      <w:bookmarkEnd w:id="0"/>
      <w:r w:rsidRPr="004F6276">
        <w:rPr>
          <w:b/>
          <w:color w:val="auto"/>
        </w:rPr>
        <w:lastRenderedPageBreak/>
        <w:t>1. Общая характеристика примерной рабочей программы общеобразовательной дисциплины «Литература»</w:t>
      </w:r>
    </w:p>
    <w:p w14:paraId="7738C28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578AC3FA" w14:textId="77777777" w:rsidR="00D53AE9" w:rsidRPr="004F6276" w:rsidRDefault="00104164" w:rsidP="00EF73C2">
      <w:pPr>
        <w:pStyle w:val="af"/>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color w:val="auto"/>
          <w:sz w:val="24"/>
        </w:rPr>
      </w:pPr>
      <w:r w:rsidRPr="004F6276">
        <w:rPr>
          <w:rFonts w:ascii="Times New Roman" w:hAnsi="Times New Roman"/>
          <w:b/>
          <w:color w:val="auto"/>
          <w:sz w:val="24"/>
        </w:rPr>
        <w:t>Место дисциплины в структуре основной образовательной программы</w:t>
      </w:r>
    </w:p>
    <w:p w14:paraId="768891C7" w14:textId="7D06A0E5" w:rsidR="00EF73C2" w:rsidRPr="00904754" w:rsidRDefault="00104164" w:rsidP="00EF73C2">
      <w:pPr>
        <w:shd w:val="clear" w:color="auto" w:fill="FFFFFF"/>
        <w:spacing w:after="0" w:line="240" w:lineRule="auto"/>
        <w:jc w:val="both"/>
        <w:rPr>
          <w:rFonts w:ascii="Times New Roman" w:hAnsi="Times New Roman"/>
          <w:b/>
          <w:bCs/>
          <w:spacing w:val="-2"/>
          <w:sz w:val="24"/>
          <w:szCs w:val="24"/>
        </w:rPr>
      </w:pPr>
      <w:r w:rsidRPr="004F6276">
        <w:rPr>
          <w:rFonts w:ascii="Times New Roman" w:hAnsi="Times New Roman"/>
          <w:color w:val="auto"/>
          <w:sz w:val="24"/>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w:t>
      </w:r>
      <w:r w:rsidR="004F6276" w:rsidRPr="004F6276">
        <w:rPr>
          <w:rFonts w:ascii="Times New Roman" w:hAnsi="Times New Roman"/>
          <w:color w:val="auto"/>
          <w:sz w:val="24"/>
        </w:rPr>
        <w:t xml:space="preserve"> СПО</w:t>
      </w:r>
      <w:r w:rsidRPr="004F6276">
        <w:rPr>
          <w:rFonts w:ascii="Times New Roman" w:hAnsi="Times New Roman"/>
          <w:color w:val="auto"/>
          <w:sz w:val="24"/>
        </w:rPr>
        <w:t xml:space="preserve"> по</w:t>
      </w:r>
      <w:r w:rsidR="00EF73C2">
        <w:rPr>
          <w:rFonts w:ascii="Times New Roman" w:hAnsi="Times New Roman"/>
          <w:color w:val="auto"/>
          <w:sz w:val="24"/>
        </w:rPr>
        <w:t xml:space="preserve"> профессии</w:t>
      </w:r>
      <w:r w:rsidRPr="004F6276">
        <w:rPr>
          <w:rFonts w:ascii="Times New Roman" w:hAnsi="Times New Roman"/>
          <w:color w:val="auto"/>
          <w:sz w:val="24"/>
        </w:rPr>
        <w:t xml:space="preserve"> </w:t>
      </w:r>
      <w:r w:rsidR="00EF73C2" w:rsidRPr="00904754">
        <w:rPr>
          <w:rFonts w:ascii="Times New Roman" w:hAnsi="Times New Roman"/>
          <w:b/>
          <w:bCs/>
          <w:spacing w:val="-2"/>
          <w:sz w:val="24"/>
          <w:szCs w:val="24"/>
        </w:rPr>
        <w:t>54.01.20 ГРАФИЧЕСКИЙ ДИЗАЙНЕР</w:t>
      </w:r>
    </w:p>
    <w:p w14:paraId="7AD39AD0" w14:textId="704D7A2C" w:rsidR="00D53AE9" w:rsidRPr="004F6276" w:rsidRDefault="00D53AE9" w:rsidP="00EF73C2">
      <w:pPr>
        <w:pStyle w:val="af"/>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color w:val="auto"/>
          <w:sz w:val="24"/>
        </w:rPr>
      </w:pPr>
    </w:p>
    <w:p w14:paraId="22E70BAC" w14:textId="77777777" w:rsidR="00D53AE9" w:rsidRPr="004F6276" w:rsidRDefault="00104164" w:rsidP="00EF73C2">
      <w:pPr>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1.2. Цели и планируемые результаты освоения дисциплины:</w:t>
      </w:r>
    </w:p>
    <w:p w14:paraId="14B78926" w14:textId="77777777" w:rsidR="00D53AE9" w:rsidRPr="004F6276" w:rsidRDefault="00D53AE9" w:rsidP="00EF7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60152B1A" w14:textId="77777777" w:rsidR="00D53AE9" w:rsidRPr="004F6276" w:rsidRDefault="00104164" w:rsidP="00EF7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 xml:space="preserve">1.2.1. Цель общеобразовательной дисциплины </w:t>
      </w:r>
    </w:p>
    <w:p w14:paraId="27237C68" w14:textId="77777777" w:rsidR="00D53AE9" w:rsidRPr="004F6276" w:rsidRDefault="00D53AE9" w:rsidP="00EF73C2">
      <w:pPr>
        <w:spacing w:after="0" w:line="240" w:lineRule="auto"/>
        <w:ind w:firstLine="709"/>
        <w:jc w:val="both"/>
        <w:rPr>
          <w:rFonts w:ascii="Times New Roman" w:hAnsi="Times New Roman"/>
          <w:color w:val="auto"/>
          <w:sz w:val="24"/>
        </w:rPr>
      </w:pPr>
    </w:p>
    <w:p w14:paraId="17687435" w14:textId="77777777" w:rsidR="00D53AE9" w:rsidRPr="004F6276" w:rsidRDefault="00104164" w:rsidP="00EF73C2">
      <w:pPr>
        <w:spacing w:after="0" w:line="240" w:lineRule="auto"/>
        <w:ind w:firstLine="709"/>
        <w:jc w:val="both"/>
        <w:rPr>
          <w:rFonts w:ascii="Times New Roman" w:hAnsi="Times New Roman"/>
          <w:color w:val="auto"/>
          <w:sz w:val="24"/>
        </w:rPr>
      </w:pPr>
      <w:r w:rsidRPr="004F6276">
        <w:rPr>
          <w:rStyle w:val="af0"/>
          <w:rFonts w:ascii="Times New Roman" w:hAnsi="Times New Roman"/>
          <w:color w:val="auto"/>
          <w:sz w:val="24"/>
        </w:rPr>
        <w:t xml:space="preserve">Цели изучения Литературы состоят в </w:t>
      </w:r>
      <w:proofErr w:type="spellStart"/>
      <w:r w:rsidRPr="004F6276">
        <w:rPr>
          <w:rStyle w:val="af0"/>
          <w:rFonts w:ascii="Times New Roman" w:hAnsi="Times New Roman"/>
          <w:color w:val="auto"/>
          <w:sz w:val="24"/>
        </w:rPr>
        <w:t>сформированности</w:t>
      </w:r>
      <w:proofErr w:type="spellEnd"/>
      <w:r w:rsidRPr="004F6276">
        <w:rPr>
          <w:rStyle w:val="af0"/>
          <w:rFonts w:ascii="Times New Roman" w:hAnsi="Times New Roman"/>
          <w:color w:val="auto"/>
          <w:sz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14:paraId="1D3EC13D" w14:textId="77777777" w:rsidR="00D53AE9" w:rsidRPr="004F6276" w:rsidRDefault="00D53AE9">
      <w:pPr>
        <w:spacing w:after="0" w:line="240" w:lineRule="auto"/>
        <w:ind w:firstLine="709"/>
        <w:jc w:val="both"/>
        <w:rPr>
          <w:rFonts w:ascii="Times New Roman" w:hAnsi="Times New Roman"/>
          <w:color w:val="auto"/>
          <w:sz w:val="24"/>
        </w:rPr>
      </w:pPr>
    </w:p>
    <w:p w14:paraId="0B880C8B" w14:textId="5524AEFD" w:rsidR="00D53AE9" w:rsidRPr="004F6276" w:rsidRDefault="00104164">
      <w:pPr>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1.2.2. Планируемые результаты освоения общеобразовательной дисциплины в соответствии с ФГОС СПО и на основе ФГОС СОО</w:t>
      </w:r>
    </w:p>
    <w:p w14:paraId="7D55D9A1" w14:textId="77777777" w:rsidR="00D53AE9" w:rsidRPr="004F6276" w:rsidRDefault="00D53AE9">
      <w:pPr>
        <w:spacing w:after="0" w:line="240" w:lineRule="auto"/>
        <w:ind w:firstLine="709"/>
        <w:jc w:val="both"/>
        <w:rPr>
          <w:rFonts w:ascii="Times New Roman" w:hAnsi="Times New Roman"/>
          <w:color w:val="auto"/>
          <w:sz w:val="24"/>
        </w:rPr>
      </w:pPr>
    </w:p>
    <w:p w14:paraId="618AEAF9" w14:textId="77777777" w:rsidR="00D53AE9" w:rsidRPr="004F6276" w:rsidRDefault="00D53AE9">
      <w:pPr>
        <w:rPr>
          <w:color w:val="auto"/>
        </w:rPr>
        <w:sectPr w:rsidR="00D53AE9" w:rsidRPr="004F6276">
          <w:footerReference w:type="even" r:id="rId8"/>
          <w:footerReference w:type="default" r:id="rId9"/>
          <w:pgSz w:w="11906" w:h="16838"/>
          <w:pgMar w:top="1134" w:right="850" w:bottom="1134" w:left="1701" w:header="708" w:footer="708" w:gutter="0"/>
          <w:cols w:space="720"/>
          <w:titlePg/>
        </w:sectPr>
      </w:pPr>
    </w:p>
    <w:p w14:paraId="29654B78" w14:textId="1509E7D2" w:rsidR="00D53AE9" w:rsidRPr="004F6276" w:rsidRDefault="00104164">
      <w:pPr>
        <w:spacing w:after="0" w:line="240" w:lineRule="auto"/>
        <w:ind w:firstLine="709"/>
        <w:jc w:val="both"/>
        <w:rPr>
          <w:rFonts w:ascii="Times New Roman" w:hAnsi="Times New Roman"/>
          <w:color w:val="auto"/>
          <w:sz w:val="24"/>
        </w:rPr>
      </w:pPr>
      <w:r w:rsidRPr="004F6276">
        <w:rPr>
          <w:rStyle w:val="1"/>
          <w:rFonts w:ascii="Times New Roman" w:hAnsi="Times New Roman"/>
          <w:color w:val="auto"/>
          <w:sz w:val="24"/>
        </w:rPr>
        <w:lastRenderedPageBreak/>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w:t>
      </w:r>
    </w:p>
    <w:p w14:paraId="2E0CFB7C" w14:textId="380F1232" w:rsidR="00D53AE9" w:rsidRDefault="00D53AE9">
      <w:pPr>
        <w:spacing w:after="0" w:line="240" w:lineRule="auto"/>
        <w:ind w:firstLine="709"/>
        <w:jc w:val="both"/>
        <w:rPr>
          <w:rFonts w:ascii="Times New Roman" w:hAnsi="Times New Roman"/>
          <w:color w:val="auto"/>
          <w:sz w:val="24"/>
        </w:rPr>
      </w:pPr>
    </w:p>
    <w:p w14:paraId="3539D6C4" w14:textId="06F0E570" w:rsidR="00272218" w:rsidRDefault="00272218">
      <w:pPr>
        <w:spacing w:after="0" w:line="240" w:lineRule="auto"/>
        <w:ind w:firstLine="709"/>
        <w:jc w:val="both"/>
        <w:rPr>
          <w:rFonts w:ascii="Times New Roman" w:hAnsi="Times New Roman"/>
          <w:color w:val="auto"/>
          <w:sz w:val="24"/>
        </w:rPr>
      </w:pPr>
    </w:p>
    <w:p w14:paraId="43188310" w14:textId="795B5583" w:rsidR="00D53AE9" w:rsidRPr="004F6276" w:rsidRDefault="00272218">
      <w:pPr>
        <w:spacing w:after="0" w:line="240" w:lineRule="auto"/>
        <w:ind w:firstLine="709"/>
        <w:jc w:val="both"/>
        <w:rPr>
          <w:rFonts w:ascii="Times New Roman" w:hAnsi="Times New Roman"/>
          <w:color w:val="auto"/>
          <w:sz w:val="24"/>
        </w:rPr>
      </w:pPr>
      <w:r>
        <w:t xml:space="preserve"> </w:t>
      </w:r>
    </w:p>
    <w:p w14:paraId="1E68CD70" w14:textId="77777777" w:rsidR="00D53AE9" w:rsidRPr="004F6276" w:rsidRDefault="00D53AE9">
      <w:pPr>
        <w:spacing w:after="0" w:line="240" w:lineRule="auto"/>
        <w:jc w:val="both"/>
        <w:rPr>
          <w:rFonts w:ascii="Times New Roman" w:hAnsi="Times New Roman"/>
          <w:color w:val="auto"/>
          <w:sz w:val="24"/>
        </w:rPr>
      </w:pPr>
    </w:p>
    <w:p w14:paraId="359E063F" w14:textId="77777777" w:rsidR="00D53AE9" w:rsidRPr="004F6276" w:rsidRDefault="00D53AE9">
      <w:pPr>
        <w:spacing w:after="0" w:line="240" w:lineRule="auto"/>
        <w:jc w:val="both"/>
        <w:rPr>
          <w:rFonts w:ascii="Times New Roman" w:hAnsi="Times New Roman"/>
          <w:color w:val="auto"/>
          <w:sz w:val="24"/>
        </w:rPr>
      </w:pPr>
    </w:p>
    <w:p w14:paraId="0A628072" w14:textId="77777777" w:rsidR="00D53AE9" w:rsidRPr="004F6276" w:rsidRDefault="00D53AE9">
      <w:pPr>
        <w:spacing w:after="0" w:line="240" w:lineRule="auto"/>
        <w:jc w:val="both"/>
        <w:rPr>
          <w:rFonts w:ascii="Times New Roman" w:hAnsi="Times New Roman"/>
          <w:color w:val="auto"/>
          <w:sz w:val="24"/>
        </w:rPr>
      </w:pPr>
    </w:p>
    <w:p w14:paraId="7FE65BEB" w14:textId="77777777" w:rsidR="00D53AE9" w:rsidRPr="004F6276" w:rsidRDefault="00D53AE9">
      <w:pPr>
        <w:spacing w:after="0" w:line="240" w:lineRule="auto"/>
        <w:jc w:val="both"/>
        <w:rPr>
          <w:rFonts w:ascii="Times New Roman" w:hAnsi="Times New Roman"/>
          <w:color w:val="auto"/>
          <w:sz w:val="24"/>
        </w:rPr>
      </w:pPr>
    </w:p>
    <w:p w14:paraId="436143A7" w14:textId="77777777" w:rsidR="00D53AE9" w:rsidRPr="004F6276" w:rsidRDefault="00D53AE9">
      <w:pPr>
        <w:spacing w:after="0" w:line="240" w:lineRule="auto"/>
        <w:jc w:val="both"/>
        <w:rPr>
          <w:rFonts w:ascii="Times New Roman" w:hAnsi="Times New Roman"/>
          <w:color w:val="auto"/>
          <w:sz w:val="24"/>
        </w:rPr>
      </w:pPr>
    </w:p>
    <w:p w14:paraId="056D2C1F" w14:textId="77777777" w:rsidR="00D53AE9" w:rsidRPr="004F6276" w:rsidRDefault="00D53AE9">
      <w:pPr>
        <w:spacing w:after="0" w:line="240" w:lineRule="auto"/>
        <w:jc w:val="both"/>
        <w:rPr>
          <w:rFonts w:ascii="Times New Roman" w:hAnsi="Times New Roman"/>
          <w:color w:val="auto"/>
          <w:sz w:val="24"/>
        </w:rPr>
      </w:pPr>
    </w:p>
    <w:p w14:paraId="48425B8E" w14:textId="77777777" w:rsidR="00D53AE9" w:rsidRPr="004F6276" w:rsidRDefault="00D53AE9">
      <w:pPr>
        <w:spacing w:after="0" w:line="240" w:lineRule="auto"/>
        <w:jc w:val="both"/>
        <w:rPr>
          <w:rFonts w:ascii="Times New Roman" w:hAnsi="Times New Roman"/>
          <w:color w:val="auto"/>
          <w:sz w:val="24"/>
        </w:rPr>
      </w:pPr>
    </w:p>
    <w:p w14:paraId="34BF3C90" w14:textId="77777777" w:rsidR="00D53AE9" w:rsidRPr="004F6276" w:rsidRDefault="00D53AE9">
      <w:pPr>
        <w:spacing w:after="0" w:line="240" w:lineRule="auto"/>
        <w:jc w:val="both"/>
        <w:rPr>
          <w:rFonts w:ascii="Times New Roman" w:hAnsi="Times New Roman"/>
          <w:color w:val="auto"/>
          <w:sz w:val="24"/>
        </w:rPr>
      </w:pPr>
    </w:p>
    <w:p w14:paraId="27834252" w14:textId="77777777" w:rsidR="00D53AE9" w:rsidRPr="004F6276" w:rsidRDefault="00D53AE9">
      <w:pPr>
        <w:spacing w:after="0" w:line="240" w:lineRule="auto"/>
        <w:jc w:val="both"/>
        <w:rPr>
          <w:rFonts w:ascii="Times New Roman" w:hAnsi="Times New Roman"/>
          <w:color w:val="auto"/>
          <w:sz w:val="24"/>
        </w:rPr>
      </w:pPr>
    </w:p>
    <w:p w14:paraId="71940DBE" w14:textId="77777777" w:rsidR="00D53AE9" w:rsidRPr="004F6276" w:rsidRDefault="00D53AE9">
      <w:pPr>
        <w:rPr>
          <w:color w:val="auto"/>
        </w:rPr>
        <w:sectPr w:rsidR="00D53AE9" w:rsidRPr="004F6276">
          <w:footerReference w:type="even" r:id="rId10"/>
          <w:footerReference w:type="default" r:id="rId11"/>
          <w:type w:val="continuous"/>
          <w:pgSz w:w="11906" w:h="16838"/>
          <w:pgMar w:top="1134" w:right="850" w:bottom="1134" w:left="1701" w:header="708" w:footer="708" w:gutter="0"/>
          <w:cols w:space="720"/>
        </w:sectPr>
      </w:pPr>
    </w:p>
    <w:tbl>
      <w:tblPr>
        <w:tblStyle w:val="af9"/>
        <w:tblW w:w="14737" w:type="dxa"/>
        <w:tblLayout w:type="fixed"/>
        <w:tblLook w:val="04A0" w:firstRow="1" w:lastRow="0" w:firstColumn="1" w:lastColumn="0" w:noHBand="0" w:noVBand="1"/>
      </w:tblPr>
      <w:tblGrid>
        <w:gridCol w:w="4815"/>
        <w:gridCol w:w="4961"/>
        <w:gridCol w:w="4961"/>
      </w:tblGrid>
      <w:tr w:rsidR="004F6276" w:rsidRPr="004F6276" w14:paraId="01BDEC81" w14:textId="77777777" w:rsidTr="004F6276">
        <w:trPr>
          <w:trHeight w:val="132"/>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01693" w14:textId="77777777" w:rsidR="00D53AE9" w:rsidRPr="004F6276" w:rsidRDefault="004F6276">
            <w:pPr>
              <w:jc w:val="center"/>
              <w:rPr>
                <w:rFonts w:ascii="Times New Roman" w:hAnsi="Times New Roman"/>
                <w:b/>
                <w:bCs/>
                <w:color w:val="auto"/>
              </w:rPr>
            </w:pPr>
            <w:r w:rsidRPr="004F6276">
              <w:rPr>
                <w:rFonts w:ascii="Times New Roman" w:hAnsi="Times New Roman"/>
                <w:b/>
                <w:bCs/>
                <w:color w:val="auto"/>
              </w:rPr>
              <w:lastRenderedPageBreak/>
              <w:t>Код и наименование формируемых компетенций</w:t>
            </w:r>
          </w:p>
        </w:tc>
        <w:tc>
          <w:tcPr>
            <w:tcW w:w="9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EFC9D" w14:textId="77777777" w:rsidR="00D53AE9" w:rsidRPr="004F6276" w:rsidRDefault="00104164">
            <w:pPr>
              <w:jc w:val="center"/>
              <w:rPr>
                <w:rFonts w:ascii="Times New Roman" w:hAnsi="Times New Roman"/>
                <w:b/>
                <w:bCs/>
                <w:color w:val="auto"/>
              </w:rPr>
            </w:pPr>
            <w:r w:rsidRPr="004F6276">
              <w:rPr>
                <w:rFonts w:ascii="Times New Roman" w:hAnsi="Times New Roman"/>
                <w:b/>
                <w:bCs/>
                <w:color w:val="auto"/>
              </w:rPr>
              <w:t>Планируемые результаты</w:t>
            </w:r>
          </w:p>
        </w:tc>
      </w:tr>
      <w:tr w:rsidR="004F6276" w:rsidRPr="004F6276" w14:paraId="6501F4E5" w14:textId="77777777" w:rsidTr="004F6276">
        <w:trPr>
          <w:trHeight w:val="58"/>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6BFB1" w14:textId="77777777" w:rsidR="00D53AE9" w:rsidRPr="004F6276" w:rsidRDefault="00D53AE9">
            <w:pPr>
              <w:rPr>
                <w:b/>
                <w:bCs/>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4D74C" w14:textId="368D521F" w:rsidR="00D53AE9" w:rsidRPr="004F6276" w:rsidRDefault="00104164">
            <w:pPr>
              <w:jc w:val="center"/>
              <w:rPr>
                <w:rFonts w:ascii="Times New Roman" w:hAnsi="Times New Roman"/>
                <w:b/>
                <w:bCs/>
                <w:color w:val="auto"/>
              </w:rPr>
            </w:pPr>
            <w:r w:rsidRPr="004F6276">
              <w:rPr>
                <w:rFonts w:ascii="Times New Roman" w:hAnsi="Times New Roman"/>
                <w:b/>
                <w:bCs/>
                <w:color w:val="auto"/>
              </w:rPr>
              <w:t>Общие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46209" w14:textId="66943E62" w:rsidR="00D53AE9" w:rsidRPr="004F6276" w:rsidRDefault="00104164">
            <w:pPr>
              <w:jc w:val="center"/>
              <w:rPr>
                <w:rFonts w:ascii="Times New Roman" w:hAnsi="Times New Roman"/>
                <w:b/>
                <w:bCs/>
                <w:color w:val="auto"/>
              </w:rPr>
            </w:pPr>
            <w:r w:rsidRPr="004F6276">
              <w:rPr>
                <w:rFonts w:ascii="Times New Roman" w:hAnsi="Times New Roman"/>
                <w:b/>
                <w:bCs/>
                <w:color w:val="auto"/>
              </w:rPr>
              <w:t>Дисциплинарные</w:t>
            </w:r>
          </w:p>
        </w:tc>
      </w:tr>
      <w:tr w:rsidR="004F6276" w:rsidRPr="004F6276" w14:paraId="3D221BB6"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CD853" w14:textId="77777777" w:rsidR="00D53AE9" w:rsidRPr="004F6276" w:rsidRDefault="00104164">
            <w:pPr>
              <w:rPr>
                <w:rFonts w:ascii="Times New Roman" w:hAnsi="Times New Roman"/>
                <w:color w:val="auto"/>
              </w:rPr>
            </w:pPr>
            <w:r w:rsidRPr="004F6276">
              <w:rPr>
                <w:rFonts w:ascii="Times New Roman" w:hAnsi="Times New Roman"/>
                <w:color w:val="auto"/>
              </w:rPr>
              <w:t xml:space="preserve">ОК 01. Выбирать способы решения задач профессиональной деятельности применительно </w:t>
            </w:r>
            <w:r w:rsidRPr="004F6276">
              <w:rPr>
                <w:rFonts w:ascii="Times New Roman" w:hAnsi="Times New Roman"/>
                <w:color w:val="auto"/>
              </w:rPr>
              <w:br/>
              <w:t>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3A78B"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трудового воспитания:</w:t>
            </w:r>
          </w:p>
          <w:p w14:paraId="495F4C9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труду, осознание ценности мастерства, трудолюбие;</w:t>
            </w:r>
          </w:p>
          <w:p w14:paraId="680A5FE6"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10DDDFB" w14:textId="77777777" w:rsidR="00D53AE9" w:rsidRPr="004F6276" w:rsidRDefault="00104164">
            <w:pPr>
              <w:jc w:val="both"/>
              <w:rPr>
                <w:rFonts w:ascii="Times New Roman" w:hAnsi="Times New Roman"/>
                <w:strike/>
                <w:color w:val="auto"/>
                <w:highlight w:val="white"/>
              </w:rPr>
            </w:pPr>
            <w:r w:rsidRPr="004F6276">
              <w:rPr>
                <w:rFonts w:ascii="Times New Roman" w:hAnsi="Times New Roman"/>
                <w:color w:val="auto"/>
                <w:highlight w:val="white"/>
              </w:rPr>
              <w:t>- интерес к различным сферам профессиональной деятельности,</w:t>
            </w:r>
          </w:p>
          <w:p w14:paraId="3C09E7CF"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630ED35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а) базовые логические действия:</w:t>
            </w:r>
          </w:p>
          <w:p w14:paraId="4ACE2345"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самостоятельно формулировать и актуализировать проблему, рассматривать ее всесторонне; </w:t>
            </w:r>
          </w:p>
          <w:p w14:paraId="612BDB2A"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устанавливать существенный признак или основания для сравнения, классификации и обобщения; </w:t>
            </w:r>
          </w:p>
          <w:p w14:paraId="6A83D6F0" w14:textId="77777777" w:rsidR="00D53AE9" w:rsidRPr="004F6276" w:rsidRDefault="00104164">
            <w:pPr>
              <w:jc w:val="both"/>
              <w:rPr>
                <w:rFonts w:ascii="Times New Roman" w:hAnsi="Times New Roman"/>
                <w:color w:val="auto"/>
              </w:rPr>
            </w:pPr>
            <w:r w:rsidRPr="004F6276">
              <w:rPr>
                <w:rFonts w:ascii="Times New Roman" w:hAnsi="Times New Roman"/>
                <w:color w:val="auto"/>
              </w:rPr>
              <w:t>- определять цели деятельности, задавать параметры и критерии их достижения;</w:t>
            </w:r>
          </w:p>
          <w:p w14:paraId="5ED9989E"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закономерности и противоречия в рассматриваемых явлениях; </w:t>
            </w:r>
          </w:p>
          <w:p w14:paraId="5CC0C0A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вносить коррективы в деятельность, оценивать соответствие результатов целям, оценивать риски последствий деятельности; </w:t>
            </w:r>
          </w:p>
          <w:p w14:paraId="69ABF65F"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развивать креативное мышление при решении жизненных проблем </w:t>
            </w:r>
          </w:p>
          <w:p w14:paraId="051798B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14:paraId="754993A4"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владеть навыками учебно-исследовательской и проектной деятельности, навыками разрешения проблем; </w:t>
            </w:r>
          </w:p>
          <w:p w14:paraId="22B1F683"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причинно-следственные связи и актуализировать задачу, выдвигать гипотезу ее </w:t>
            </w:r>
            <w:r w:rsidRPr="004F6276">
              <w:rPr>
                <w:rFonts w:ascii="Times New Roman" w:hAnsi="Times New Roman"/>
                <w:color w:val="auto"/>
              </w:rPr>
              <w:lastRenderedPageBreak/>
              <w:t xml:space="preserve">решения, находить аргументы для доказательства своих утверждений, задавать параметры и критерии решения; </w:t>
            </w:r>
          </w:p>
          <w:p w14:paraId="204AC3DA"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F4847E0" w14:textId="77777777" w:rsidR="00D53AE9" w:rsidRPr="004F6276" w:rsidRDefault="00104164">
            <w:pPr>
              <w:jc w:val="both"/>
              <w:rPr>
                <w:rFonts w:ascii="Times New Roman" w:hAnsi="Times New Roman"/>
                <w:color w:val="auto"/>
              </w:rPr>
            </w:pPr>
            <w:r w:rsidRPr="004F6276">
              <w:rPr>
                <w:rFonts w:ascii="Times New Roman" w:hAnsi="Times New Roman"/>
                <w:color w:val="auto"/>
              </w:rPr>
              <w:t>- уметь переносить знания в познавательную и практическую области жизнедеятельности;</w:t>
            </w:r>
          </w:p>
          <w:p w14:paraId="42FA59BB"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уметь интегрировать знания из разных предметных областей; </w:t>
            </w:r>
          </w:p>
          <w:p w14:paraId="1951306E"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выдвигать новые идеи, предлагать оригинальные подходы и решения; </w:t>
            </w:r>
          </w:p>
          <w:p w14:paraId="5ABBA91A" w14:textId="77777777" w:rsidR="00D53AE9" w:rsidRPr="004F6276" w:rsidRDefault="00104164">
            <w:pPr>
              <w:jc w:val="both"/>
              <w:rPr>
                <w:rFonts w:ascii="Times New Roman" w:hAnsi="Times New Roman"/>
                <w:strike/>
                <w:color w:val="auto"/>
              </w:rPr>
            </w:pPr>
            <w:r w:rsidRPr="004F6276">
              <w:rPr>
                <w:rFonts w:ascii="Times New Roman" w:hAnsi="Times New Roman"/>
                <w:color w:val="auto"/>
              </w:rPr>
              <w:t xml:space="preserve">- 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32CAD"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F6276">
              <w:rPr>
                <w:rFonts w:ascii="Times New Roman" w:hAnsi="Times New Roman"/>
                <w:color w:val="auto"/>
              </w:rPr>
              <w:t>сформированность</w:t>
            </w:r>
            <w:proofErr w:type="spellEnd"/>
            <w:r w:rsidRPr="004F6276">
              <w:rPr>
                <w:rFonts w:ascii="Times New Roman" w:hAnsi="Times New Roman"/>
                <w:color w:val="auto"/>
              </w:rPr>
              <w:t xml:space="preserve"> ценностного отношения к литературе как неотъемлемой части культуры;</w:t>
            </w:r>
          </w:p>
          <w:p w14:paraId="4DE5C7B5"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032B4319"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B9CF7B"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C595A68"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AEE2585" w14:textId="77777777" w:rsidR="00D53AE9" w:rsidRPr="004F6276" w:rsidRDefault="00D53AE9">
            <w:pPr>
              <w:widowControl w:val="0"/>
              <w:jc w:val="both"/>
              <w:rPr>
                <w:rFonts w:ascii="Times New Roman" w:hAnsi="Times New Roman"/>
                <w:color w:val="auto"/>
              </w:rPr>
            </w:pPr>
          </w:p>
        </w:tc>
      </w:tr>
      <w:tr w:rsidR="004F6276" w:rsidRPr="004F6276" w14:paraId="303ADF67"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D807"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6640"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305079B2"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w:t>
            </w:r>
            <w:proofErr w:type="spellStart"/>
            <w:r w:rsidRPr="004F6276">
              <w:rPr>
                <w:rFonts w:ascii="Times New Roman" w:hAnsi="Times New Roman"/>
                <w:color w:val="auto"/>
                <w:highlight w:val="white"/>
              </w:rPr>
              <w:t>сформированность</w:t>
            </w:r>
            <w:proofErr w:type="spellEnd"/>
            <w:r w:rsidRPr="004F6276">
              <w:rPr>
                <w:rFonts w:ascii="Times New Roman" w:hAnsi="Times New Roman"/>
                <w:color w:val="auto"/>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A59705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совершенствование языковой и читательской культуры как средства взаимодействия между людьми и познания мира; </w:t>
            </w:r>
          </w:p>
          <w:p w14:paraId="743788C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188207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2E51BEE9" w14:textId="77777777" w:rsidR="00D53AE9" w:rsidRPr="004F6276" w:rsidRDefault="00104164">
            <w:pPr>
              <w:jc w:val="both"/>
              <w:rPr>
                <w:rFonts w:ascii="Times New Roman" w:hAnsi="Times New Roman"/>
                <w:color w:val="auto"/>
              </w:rPr>
            </w:pPr>
            <w:r w:rsidRPr="004F6276">
              <w:rPr>
                <w:rFonts w:ascii="Times New Roman" w:hAnsi="Times New Roman"/>
                <w:color w:val="auto"/>
              </w:rPr>
              <w:t>в) работа с информацией:</w:t>
            </w:r>
          </w:p>
          <w:p w14:paraId="1115B009"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0F1660" w14:textId="77777777" w:rsidR="00D53AE9" w:rsidRPr="004F6276" w:rsidRDefault="00104164">
            <w:pPr>
              <w:jc w:val="both"/>
              <w:rPr>
                <w:rFonts w:ascii="Times New Roman" w:hAnsi="Times New Roman"/>
                <w:color w:val="auto"/>
              </w:rPr>
            </w:pPr>
            <w:r w:rsidRPr="004F6276">
              <w:rPr>
                <w:rFonts w:ascii="Times New Roman" w:hAnsi="Times New Roman"/>
                <w:color w:val="auto"/>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5DA10D4" w14:textId="77777777" w:rsidR="00D53AE9" w:rsidRPr="004F6276" w:rsidRDefault="00104164">
            <w:pPr>
              <w:jc w:val="both"/>
              <w:rPr>
                <w:rFonts w:ascii="Times New Roman" w:hAnsi="Times New Roman"/>
                <w:color w:val="auto"/>
              </w:rPr>
            </w:pPr>
            <w:r w:rsidRPr="004F6276">
              <w:rPr>
                <w:rFonts w:ascii="Times New Roman" w:hAnsi="Times New Roman"/>
                <w:color w:val="auto"/>
              </w:rPr>
              <w:t>- оценивать достоверность, легитимность информации, ее соответствие правовым и морально-этическим нормам;</w:t>
            </w:r>
          </w:p>
          <w:p w14:paraId="59C47872"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14D88AD" w14:textId="77777777" w:rsidR="00D53AE9" w:rsidRPr="004F6276" w:rsidRDefault="00104164">
            <w:pPr>
              <w:jc w:val="both"/>
              <w:rPr>
                <w:rFonts w:ascii="Times New Roman" w:hAnsi="Times New Roman"/>
                <w:color w:val="auto"/>
              </w:rPr>
            </w:pPr>
            <w:r w:rsidRPr="004F6276">
              <w:rPr>
                <w:rFonts w:ascii="Times New Roman" w:hAnsi="Times New Roman"/>
                <w:color w:val="auto"/>
              </w:rPr>
              <w:t>- владеть навыками распознавания и защиты информации, информационной безопасности личности</w:t>
            </w:r>
            <w:r w:rsidRPr="004F6276">
              <w:rPr>
                <w:rFonts w:ascii="Times New Roman" w:hAnsi="Times New Roman"/>
                <w:color w:val="auto"/>
                <w:highlight w:val="white"/>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137D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9. владеть </w:t>
            </w:r>
            <w:r w:rsidRPr="004F6276">
              <w:rPr>
                <w:rStyle w:val="1f"/>
                <w:rFonts w:ascii="Times New Roman" w:hAnsi="Times New Roman"/>
                <w:color w:val="auto"/>
              </w:rPr>
              <w:t xml:space="preserve">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w:t>
            </w:r>
            <w:r w:rsidRPr="004F6276">
              <w:rPr>
                <w:rStyle w:val="1f"/>
                <w:rFonts w:ascii="Times New Roman" w:hAnsi="Times New Roman"/>
                <w:color w:val="auto"/>
              </w:rPr>
              <w:lastRenderedPageBreak/>
              <w:t xml:space="preserve">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64797D5"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13989BBA"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13. Уметь работать с разными информационными источниками, в том числе в </w:t>
            </w:r>
            <w:proofErr w:type="spellStart"/>
            <w:r w:rsidRPr="004F6276">
              <w:rPr>
                <w:rFonts w:ascii="Times New Roman" w:hAnsi="Times New Roman"/>
                <w:color w:val="auto"/>
              </w:rPr>
              <w:t>медиапространстве</w:t>
            </w:r>
            <w:proofErr w:type="spellEnd"/>
            <w:r w:rsidRPr="004F6276">
              <w:rPr>
                <w:rFonts w:ascii="Times New Roman" w:hAnsi="Times New Roman"/>
                <w:color w:val="auto"/>
              </w:rPr>
              <w:t>, использовать ресурсы традиционных библиотек и электронных библиотечных систем;</w:t>
            </w:r>
          </w:p>
          <w:p w14:paraId="609ADDC6" w14:textId="77777777" w:rsidR="00D53AE9" w:rsidRPr="004F6276" w:rsidRDefault="00D53AE9">
            <w:pPr>
              <w:rPr>
                <w:rFonts w:ascii="Times New Roman" w:hAnsi="Times New Roman"/>
                <w:color w:val="auto"/>
                <w:highlight w:val="green"/>
              </w:rPr>
            </w:pPr>
          </w:p>
        </w:tc>
      </w:tr>
      <w:tr w:rsidR="004F6276" w:rsidRPr="004F6276" w14:paraId="1D9E7DCB"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95087"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rPr>
              <w:t xml:space="preserve">правовой и </w:t>
            </w:r>
            <w:r w:rsidRPr="004F6276">
              <w:rPr>
                <w:rFonts w:ascii="Times New Roman" w:hAnsi="Times New Roman"/>
                <w:color w:val="auto"/>
              </w:rPr>
              <w:t>финансовой грамотности в различных жизненных ситуациях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32A46" w14:textId="77777777" w:rsidR="00D53AE9" w:rsidRPr="004F6276" w:rsidRDefault="00104164">
            <w:pPr>
              <w:tabs>
                <w:tab w:val="left" w:pos="182"/>
              </w:tabs>
              <w:jc w:val="both"/>
              <w:rPr>
                <w:rFonts w:ascii="Times New Roman" w:hAnsi="Times New Roman"/>
                <w:color w:val="auto"/>
                <w:highlight w:val="white"/>
              </w:rPr>
            </w:pPr>
            <w:r w:rsidRPr="004F6276">
              <w:rPr>
                <w:rFonts w:ascii="Times New Roman" w:hAnsi="Times New Roman"/>
                <w:color w:val="auto"/>
                <w:highlight w:val="white"/>
              </w:rPr>
              <w:t xml:space="preserve"> В области духовно-нравственного воспитания:</w:t>
            </w:r>
          </w:p>
          <w:p w14:paraId="3D69BA76"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w:t>
            </w:r>
            <w:proofErr w:type="spellStart"/>
            <w:r w:rsidRPr="004F6276">
              <w:rPr>
                <w:rFonts w:ascii="Times New Roman" w:hAnsi="Times New Roman"/>
                <w:color w:val="auto"/>
                <w:highlight w:val="white"/>
              </w:rPr>
              <w:t>сформированность</w:t>
            </w:r>
            <w:proofErr w:type="spellEnd"/>
            <w:r w:rsidRPr="004F6276">
              <w:rPr>
                <w:rFonts w:ascii="Times New Roman" w:hAnsi="Times New Roman"/>
                <w:color w:val="auto"/>
                <w:highlight w:val="white"/>
              </w:rPr>
              <w:t xml:space="preserve"> нравственного сознания, этического поведения;</w:t>
            </w:r>
          </w:p>
          <w:p w14:paraId="1C232473"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оценивать ситуацию и принимать осознанные решения, ориентируясь на морально-нравственные нормы и ценности;</w:t>
            </w:r>
          </w:p>
          <w:p w14:paraId="0B3A129E"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личного вклада в построение устойчивого будущего;</w:t>
            </w:r>
          </w:p>
          <w:p w14:paraId="4DE8EBC6"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BA9E37E"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3F894D70" w14:textId="77777777" w:rsidR="00D53AE9" w:rsidRPr="004F6276" w:rsidRDefault="00104164">
            <w:pPr>
              <w:jc w:val="both"/>
              <w:rPr>
                <w:rFonts w:ascii="Times New Roman" w:hAnsi="Times New Roman"/>
                <w:color w:val="auto"/>
              </w:rPr>
            </w:pPr>
            <w:r w:rsidRPr="004F6276">
              <w:rPr>
                <w:rFonts w:ascii="Times New Roman" w:hAnsi="Times New Roman"/>
                <w:color w:val="auto"/>
              </w:rPr>
              <w:t>а) самоорганизация:</w:t>
            </w:r>
          </w:p>
          <w:p w14:paraId="116C947D"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8927E0"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составлять план решения проблемы с учетом имеющихся ресурсов, собственных возможностей и предпочтений;</w:t>
            </w:r>
          </w:p>
          <w:p w14:paraId="61CB7325" w14:textId="77777777" w:rsidR="00D53AE9" w:rsidRPr="004F6276" w:rsidRDefault="00104164">
            <w:pPr>
              <w:jc w:val="both"/>
              <w:rPr>
                <w:rFonts w:ascii="Times New Roman" w:hAnsi="Times New Roman"/>
                <w:color w:val="auto"/>
              </w:rPr>
            </w:pPr>
            <w:r w:rsidRPr="004F6276">
              <w:rPr>
                <w:rFonts w:ascii="Times New Roman" w:hAnsi="Times New Roman"/>
                <w:color w:val="auto"/>
              </w:rPr>
              <w:t>- давать оценку новым ситуациям;</w:t>
            </w:r>
          </w:p>
          <w:p w14:paraId="550D4A2D" w14:textId="77777777" w:rsidR="00D53AE9" w:rsidRPr="004F6276" w:rsidRDefault="00104164">
            <w:pPr>
              <w:jc w:val="both"/>
              <w:rPr>
                <w:rFonts w:ascii="Times New Roman" w:hAnsi="Times New Roman"/>
                <w:color w:val="auto"/>
              </w:rPr>
            </w:pPr>
            <w:r w:rsidRPr="004F6276">
              <w:rPr>
                <w:rFonts w:ascii="Times New Roman" w:hAnsi="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9E38439"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самоконтроль:</w:t>
            </w:r>
          </w:p>
          <w:p w14:paraId="285483C8" w14:textId="77777777" w:rsidR="00D53AE9" w:rsidRPr="004F6276" w:rsidRDefault="00104164">
            <w:pPr>
              <w:jc w:val="both"/>
              <w:rPr>
                <w:rFonts w:ascii="Times New Roman" w:hAnsi="Times New Roman"/>
                <w:color w:val="auto"/>
              </w:rPr>
            </w:pPr>
            <w:r w:rsidRPr="004F6276">
              <w:rPr>
                <w:rFonts w:ascii="Times New Roman" w:hAnsi="Times New Roman"/>
                <w:color w:val="auto"/>
              </w:rPr>
              <w:t>использовать приемы рефлексии для оценки ситуации, выбора верного решения;</w:t>
            </w:r>
          </w:p>
          <w:p w14:paraId="4D5059E9"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уметь оценивать риски и своевременно принимать решения по их снижению;</w:t>
            </w:r>
          </w:p>
          <w:p w14:paraId="1E9619B6"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в) эмоциональный интеллект, предполагающий </w:t>
            </w:r>
            <w:proofErr w:type="spellStart"/>
            <w:r w:rsidRPr="004F6276">
              <w:rPr>
                <w:rFonts w:ascii="Times New Roman" w:hAnsi="Times New Roman"/>
                <w:color w:val="auto"/>
              </w:rPr>
              <w:t>сформированность</w:t>
            </w:r>
            <w:proofErr w:type="spellEnd"/>
            <w:r w:rsidRPr="004F6276">
              <w:rPr>
                <w:rFonts w:ascii="Times New Roman" w:hAnsi="Times New Roman"/>
                <w:color w:val="auto"/>
              </w:rPr>
              <w:t>:</w:t>
            </w:r>
          </w:p>
          <w:p w14:paraId="7F651B54" w14:textId="77777777" w:rsidR="00D53AE9" w:rsidRPr="004F6276" w:rsidRDefault="00104164">
            <w:pPr>
              <w:jc w:val="both"/>
              <w:rPr>
                <w:rFonts w:ascii="Times New Roman" w:hAnsi="Times New Roman"/>
                <w:color w:val="auto"/>
              </w:rPr>
            </w:pPr>
            <w:r w:rsidRPr="004F6276">
              <w:rPr>
                <w:rFonts w:ascii="Times New Roman" w:hAnsi="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4D658E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w:t>
            </w:r>
            <w:proofErr w:type="spellStart"/>
            <w:r w:rsidRPr="004F6276">
              <w:rPr>
                <w:rFonts w:ascii="Times New Roman" w:hAnsi="Times New Roman"/>
                <w:color w:val="auto"/>
              </w:rPr>
              <w:t>эмпатии</w:t>
            </w:r>
            <w:proofErr w:type="spellEnd"/>
            <w:r w:rsidRPr="004F6276">
              <w:rPr>
                <w:rFonts w:ascii="Times New Roman" w:hAnsi="Times New Roman"/>
                <w:color w:val="auto"/>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E1D8BA2" w14:textId="77777777" w:rsidR="00D53AE9" w:rsidRPr="004F6276" w:rsidRDefault="00104164">
            <w:pPr>
              <w:jc w:val="both"/>
              <w:rPr>
                <w:rFonts w:ascii="Times New Roman" w:hAnsi="Times New Roman"/>
                <w:color w:val="auto"/>
              </w:rPr>
            </w:pPr>
            <w:r w:rsidRPr="004F6276">
              <w:rPr>
                <w:rFonts w:ascii="Times New Roman" w:hAnsi="Times New Roman"/>
                <w:color w:val="auto"/>
              </w:rPr>
              <w:t>- социальных навыков, включающих способность выстраивать отношения с другими людьми, заботиться, проявлять интерес и разрешать конфликты</w:t>
            </w:r>
          </w:p>
          <w:p w14:paraId="1E82870B" w14:textId="77777777" w:rsidR="00D53AE9" w:rsidRPr="004F6276" w:rsidRDefault="00D53AE9">
            <w:pPr>
              <w:jc w:val="both"/>
              <w:rPr>
                <w:rFonts w:ascii="Times New Roman" w:hAnsi="Times New Roman"/>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36586"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BDA85D2"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294C8F59"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79241CCD"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971CBA5" w14:textId="77777777" w:rsidR="00D53AE9" w:rsidRPr="004F6276" w:rsidRDefault="00D53AE9">
            <w:pPr>
              <w:rPr>
                <w:rFonts w:ascii="Times New Roman" w:hAnsi="Times New Roman"/>
                <w:color w:val="auto"/>
              </w:rPr>
            </w:pPr>
          </w:p>
        </w:tc>
      </w:tr>
      <w:tr w:rsidR="004F6276" w:rsidRPr="004F6276" w14:paraId="25EB73ED"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C8A2B"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D810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саморазвитию, самостоятельности и самоопределению;</w:t>
            </w:r>
          </w:p>
          <w:p w14:paraId="092B57CA"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навыками учебно-исследовательской, проектной и социальной деятельности;</w:t>
            </w:r>
          </w:p>
          <w:p w14:paraId="5ED391FC"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коммуникативными действиями:</w:t>
            </w:r>
          </w:p>
          <w:p w14:paraId="759453D3"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совместная деятельность:</w:t>
            </w:r>
          </w:p>
          <w:p w14:paraId="5660B957" w14:textId="77777777" w:rsidR="00D53AE9" w:rsidRPr="004F6276" w:rsidRDefault="00104164">
            <w:pPr>
              <w:jc w:val="both"/>
              <w:rPr>
                <w:rFonts w:ascii="Times New Roman" w:hAnsi="Times New Roman"/>
                <w:color w:val="auto"/>
              </w:rPr>
            </w:pPr>
            <w:r w:rsidRPr="004F6276">
              <w:rPr>
                <w:rFonts w:ascii="Times New Roman" w:hAnsi="Times New Roman"/>
                <w:color w:val="auto"/>
              </w:rPr>
              <w:t>- понимать и использовать преимущества командной и индивидуальной работы;</w:t>
            </w:r>
          </w:p>
          <w:p w14:paraId="57B329D4"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F588116"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координировать и выполнять работу в условиях реального, виртуального и комбинированного взаимодействия;</w:t>
            </w:r>
          </w:p>
          <w:p w14:paraId="515CDF04" w14:textId="77777777" w:rsidR="00D53AE9" w:rsidRPr="004F6276" w:rsidRDefault="00104164">
            <w:pPr>
              <w:jc w:val="both"/>
              <w:rPr>
                <w:rFonts w:ascii="Times New Roman" w:hAnsi="Times New Roman"/>
                <w:color w:val="auto"/>
              </w:rPr>
            </w:pPr>
            <w:r w:rsidRPr="004F6276">
              <w:rPr>
                <w:rFonts w:ascii="Times New Roman" w:hAnsi="Times New Roman"/>
                <w:color w:val="auto"/>
              </w:rPr>
              <w:t>- осуществлять позитивное стратегическое поведение в различных ситуациях, проявлять творчество и воображение, быть инициативным</w:t>
            </w:r>
          </w:p>
          <w:p w14:paraId="72E474DE"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41644F60" w14:textId="77777777" w:rsidR="00D53AE9" w:rsidRPr="004F6276" w:rsidRDefault="00104164">
            <w:pPr>
              <w:jc w:val="both"/>
              <w:rPr>
                <w:rFonts w:ascii="Times New Roman" w:hAnsi="Times New Roman"/>
                <w:color w:val="auto"/>
              </w:rPr>
            </w:pPr>
            <w:r w:rsidRPr="004F6276">
              <w:rPr>
                <w:rFonts w:ascii="Times New Roman" w:hAnsi="Times New Roman"/>
                <w:color w:val="auto"/>
              </w:rPr>
              <w:t>г) принятие себя и других людей:</w:t>
            </w:r>
          </w:p>
          <w:p w14:paraId="4045F0EA"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мотивы и аргументы других людей при анализе результатов деятельности;</w:t>
            </w:r>
          </w:p>
          <w:p w14:paraId="56380F15"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признавать свое право и право других людей на ошибки;</w:t>
            </w:r>
          </w:p>
          <w:p w14:paraId="3FA77CCF"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развивать способность понимать мир с позиции другого человека;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E56C"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214D1A02"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F6276" w:rsidRPr="004F6276" w14:paraId="7467641B"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500B" w14:textId="77777777" w:rsidR="00D53AE9" w:rsidRDefault="00104164">
            <w:pPr>
              <w:rPr>
                <w:rFonts w:ascii="Times New Roman" w:hAnsi="Times New Roman"/>
                <w:color w:val="auto"/>
              </w:rPr>
            </w:pPr>
            <w:r w:rsidRPr="004F6276">
              <w:rPr>
                <w:rFonts w:ascii="Times New Roman" w:hAnsi="Times New Roman"/>
                <w:color w:val="auto"/>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9493D45" w14:textId="77777777" w:rsidR="00272218" w:rsidRPr="004F6276" w:rsidRDefault="00272218" w:rsidP="00272218">
            <w:pPr>
              <w:ind w:firstLine="709"/>
              <w:jc w:val="both"/>
              <w:rPr>
                <w:rFonts w:ascii="Times New Roman" w:hAnsi="Times New Roman"/>
                <w:color w:val="auto"/>
                <w:sz w:val="24"/>
              </w:rPr>
            </w:pPr>
          </w:p>
          <w:p w14:paraId="54CB2396" w14:textId="3FEC8710" w:rsidR="00272218" w:rsidRPr="004F6276" w:rsidRDefault="00272218">
            <w:pPr>
              <w:rPr>
                <w:rFonts w:ascii="Times New Roman" w:hAnsi="Times New Roman"/>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11F3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эстетического воспитания:</w:t>
            </w:r>
          </w:p>
          <w:p w14:paraId="61B64B4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2972D0A4"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BAE1FF"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07CB2E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самовыражению в разных видах искусства, стремление проявлять качества творческой личности;</w:t>
            </w:r>
          </w:p>
          <w:p w14:paraId="4AE720E7" w14:textId="77777777" w:rsidR="00D53AE9" w:rsidRPr="004F6276" w:rsidRDefault="00104164">
            <w:pPr>
              <w:jc w:val="both"/>
              <w:rPr>
                <w:rFonts w:ascii="Times New Roman" w:hAnsi="Times New Roman"/>
                <w:color w:val="auto"/>
                <w:u w:val="single"/>
              </w:rPr>
            </w:pPr>
            <w:r w:rsidRPr="004F6276">
              <w:rPr>
                <w:rFonts w:ascii="Times New Roman" w:hAnsi="Times New Roman"/>
                <w:color w:val="auto"/>
              </w:rPr>
              <w:t>Овладение универсальными коммуникативными действиями:</w:t>
            </w:r>
          </w:p>
          <w:p w14:paraId="1FE61C7B"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а) общение:</w:t>
            </w:r>
          </w:p>
          <w:p w14:paraId="59DF6277" w14:textId="77777777" w:rsidR="00D53AE9" w:rsidRPr="004F6276" w:rsidRDefault="00104164">
            <w:pPr>
              <w:jc w:val="both"/>
              <w:rPr>
                <w:rFonts w:ascii="Times New Roman" w:hAnsi="Times New Roman"/>
                <w:color w:val="auto"/>
              </w:rPr>
            </w:pPr>
            <w:r w:rsidRPr="004F6276">
              <w:rPr>
                <w:rFonts w:ascii="Times New Roman" w:hAnsi="Times New Roman"/>
                <w:color w:val="auto"/>
              </w:rPr>
              <w:t>- осуществлять коммуникации во всех сферах жизни;</w:t>
            </w:r>
          </w:p>
          <w:p w14:paraId="69D14984" w14:textId="77777777" w:rsidR="00D53AE9" w:rsidRPr="004F6276" w:rsidRDefault="00104164">
            <w:pPr>
              <w:jc w:val="both"/>
              <w:rPr>
                <w:rFonts w:ascii="Times New Roman" w:hAnsi="Times New Roman"/>
                <w:color w:val="auto"/>
              </w:rPr>
            </w:pPr>
            <w:r w:rsidRPr="004F6276">
              <w:rPr>
                <w:rFonts w:ascii="Times New Roman" w:hAnsi="Times New Roman"/>
                <w:color w:val="auto"/>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CFE4870"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развернуто и логично излагать свою точку зрения с использованием языковых средств;</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DB159"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F99A2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9.</w:t>
            </w:r>
            <w:r w:rsidRPr="004F6276">
              <w:rPr>
                <w:rStyle w:val="1f"/>
                <w:rFonts w:ascii="Times New Roman" w:hAnsi="Times New Roman"/>
                <w:color w:val="auto"/>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4F6276">
              <w:rPr>
                <w:rStyle w:val="1f"/>
                <w:rFonts w:ascii="Times New Roman" w:hAnsi="Times New Roman"/>
                <w:color w:val="auto"/>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B9C409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4F6276" w:rsidRPr="004F6276" w14:paraId="6ECB78DC"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4BEE" w14:textId="77777777" w:rsidR="00D53AE9" w:rsidRPr="004F6276" w:rsidRDefault="00E8489C">
            <w:pPr>
              <w:rPr>
                <w:rFonts w:ascii="Times New Roman" w:hAnsi="Times New Roman"/>
                <w:color w:val="auto"/>
              </w:rPr>
            </w:pPr>
            <w:r w:rsidRPr="00E8489C">
              <w:rPr>
                <w:rFonts w:ascii="Times New Roman" w:hAnsi="Times New Roman"/>
                <w:color w:val="auto"/>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5C77F"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обучающимися российской гражданской идентичности;</w:t>
            </w:r>
          </w:p>
          <w:p w14:paraId="37C32B67"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564E735"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гражданского воспитания:</w:t>
            </w:r>
          </w:p>
          <w:p w14:paraId="1B06BF76"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lastRenderedPageBreak/>
              <w:t>- осознание своих конституционных прав и обязанностей, уважение закона и правопорядка;</w:t>
            </w:r>
          </w:p>
          <w:p w14:paraId="6CEBD83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принятие традиционных национальных, общечеловеческих гуманистических и демократических ценностей;</w:t>
            </w:r>
          </w:p>
          <w:p w14:paraId="2ED2F20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D9CB390"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FA18929" w14:textId="77777777" w:rsidR="00D53AE9" w:rsidRPr="004F6276" w:rsidRDefault="00104164">
            <w:pPr>
              <w:tabs>
                <w:tab w:val="left" w:pos="419"/>
              </w:tabs>
              <w:jc w:val="both"/>
              <w:rPr>
                <w:rFonts w:ascii="Times New Roman" w:hAnsi="Times New Roman"/>
                <w:color w:val="auto"/>
              </w:rPr>
            </w:pPr>
            <w:r w:rsidRPr="004F6276">
              <w:rPr>
                <w:rFonts w:ascii="Times New Roman" w:hAnsi="Times New Roman"/>
                <w:color w:val="auto"/>
                <w:highlight w:val="white"/>
              </w:rPr>
              <w:t>- умение взаимодействовать с социальными институтами в соответствии с их функциями и назначением;</w:t>
            </w:r>
          </w:p>
          <w:p w14:paraId="6317A875"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гуманитарной и волонтерской деятельности;</w:t>
            </w:r>
          </w:p>
          <w:p w14:paraId="1DA6840C"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патриотического воспитания:</w:t>
            </w:r>
          </w:p>
          <w:p w14:paraId="1824774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w:t>
            </w:r>
            <w:proofErr w:type="spellStart"/>
            <w:r w:rsidRPr="004F6276">
              <w:rPr>
                <w:rFonts w:ascii="Times New Roman" w:hAnsi="Times New Roman"/>
                <w:color w:val="auto"/>
                <w:highlight w:val="white"/>
              </w:rPr>
              <w:t>сформированность</w:t>
            </w:r>
            <w:proofErr w:type="spellEnd"/>
            <w:r w:rsidRPr="004F6276">
              <w:rPr>
                <w:rFonts w:ascii="Times New Roman" w:hAnsi="Times New Roman"/>
                <w:color w:val="auto"/>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A00E47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F4984DF"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идейная убежденность, готовность к служению и защите Отечества, ответственность за его судьбу;</w:t>
            </w:r>
          </w:p>
          <w:p w14:paraId="627B181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lastRenderedPageBreak/>
              <w:t xml:space="preserve">освоенные обучающимися </w:t>
            </w:r>
            <w:proofErr w:type="spellStart"/>
            <w:r w:rsidRPr="004F6276">
              <w:rPr>
                <w:rFonts w:ascii="Times New Roman" w:hAnsi="Times New Roman"/>
                <w:color w:val="auto"/>
                <w:highlight w:val="white"/>
              </w:rPr>
              <w:t>межпредметные</w:t>
            </w:r>
            <w:proofErr w:type="spellEnd"/>
            <w:r w:rsidRPr="004F6276">
              <w:rPr>
                <w:rFonts w:ascii="Times New Roman" w:hAnsi="Times New Roman"/>
                <w:color w:val="auto"/>
                <w:highlight w:val="white"/>
              </w:rPr>
              <w:t xml:space="preserve"> понятия и универсальные учебные действия (регулятивные, познавательные, коммуникативные);</w:t>
            </w:r>
          </w:p>
          <w:p w14:paraId="2758AD62" w14:textId="77777777" w:rsidR="00D53AE9" w:rsidRPr="004F6276" w:rsidRDefault="00104164">
            <w:pPr>
              <w:jc w:val="both"/>
              <w:rPr>
                <w:rFonts w:ascii="Times New Roman" w:hAnsi="Times New Roman"/>
                <w:color w:val="auto"/>
              </w:rPr>
            </w:pPr>
            <w:r w:rsidRPr="004F6276">
              <w:rPr>
                <w:rFonts w:ascii="Times New Roman" w:hAnsi="Times New Roman"/>
                <w:color w:val="auto"/>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0005FD2" w14:textId="77777777" w:rsidR="00D53AE9" w:rsidRPr="004F6276" w:rsidRDefault="00104164">
            <w:pPr>
              <w:rPr>
                <w:rFonts w:ascii="Times New Roman" w:hAnsi="Times New Roman"/>
                <w:color w:val="auto"/>
                <w:highlight w:val="white"/>
              </w:rPr>
            </w:pPr>
            <w:r w:rsidRPr="004F6276">
              <w:rPr>
                <w:rFonts w:ascii="Times New Roman" w:hAnsi="Times New Roman"/>
                <w:color w:val="auto"/>
              </w:rPr>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8BF3F"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27DCA6C"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F6276" w:rsidRPr="004F6276" w14:paraId="37630116"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871C8"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C1D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наличие мотивации к обучению и личностному развитию; </w:t>
            </w:r>
          </w:p>
          <w:p w14:paraId="6F559005"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4082FDE3"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w:t>
            </w:r>
            <w:proofErr w:type="spellStart"/>
            <w:r w:rsidRPr="004F6276">
              <w:rPr>
                <w:rFonts w:ascii="Times New Roman" w:hAnsi="Times New Roman"/>
                <w:color w:val="auto"/>
                <w:highlight w:val="white"/>
              </w:rPr>
              <w:t>сформированность</w:t>
            </w:r>
            <w:proofErr w:type="spellEnd"/>
            <w:r w:rsidRPr="004F6276">
              <w:rPr>
                <w:rFonts w:ascii="Times New Roman" w:hAnsi="Times New Roman"/>
                <w:color w:val="auto"/>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C52C0D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совершенствование языковой и читательской культуры как средства взаимодействия между людьми и познания мира;</w:t>
            </w:r>
          </w:p>
          <w:p w14:paraId="0DBD982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820C85"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41271EB0"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14:paraId="14D10DA6"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владеть навыками учебно-исследовательской и проектной деятельности, навыками разрешения проблем;</w:t>
            </w:r>
          </w:p>
          <w:p w14:paraId="33054643"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C655194"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5F7816C"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формирование научного типа мышления, владение научной терминологией, ключевыми понятиями и методами; </w:t>
            </w:r>
          </w:p>
          <w:p w14:paraId="032CBA05" w14:textId="77777777" w:rsidR="00D53AE9" w:rsidRPr="004F6276" w:rsidRDefault="00104164">
            <w:pPr>
              <w:jc w:val="both"/>
              <w:rPr>
                <w:rFonts w:ascii="Times New Roman" w:hAnsi="Times New Roman"/>
                <w:color w:val="auto"/>
              </w:rPr>
            </w:pPr>
            <w:r w:rsidRPr="004F6276">
              <w:rPr>
                <w:rFonts w:ascii="Times New Roman" w:hAnsi="Times New Roman"/>
                <w:color w:val="auto"/>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9049E"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p w14:paraId="738CD564" w14:textId="77777777" w:rsidR="00D53AE9" w:rsidRPr="004F6276" w:rsidRDefault="00D53AE9">
      <w:pPr>
        <w:tabs>
          <w:tab w:val="center" w:pos="7285"/>
        </w:tabs>
        <w:spacing w:after="0" w:line="240" w:lineRule="auto"/>
        <w:rPr>
          <w:rFonts w:ascii="Times New Roman" w:hAnsi="Times New Roman"/>
          <w:color w:val="auto"/>
          <w:sz w:val="24"/>
        </w:rPr>
      </w:pPr>
      <w:bookmarkStart w:id="1" w:name="_Hlk120300275"/>
      <w:bookmarkEnd w:id="1"/>
    </w:p>
    <w:p w14:paraId="7CE349AC" w14:textId="77777777" w:rsidR="00D53AE9" w:rsidRPr="004F6276" w:rsidRDefault="00104164">
      <w:pPr>
        <w:tabs>
          <w:tab w:val="center" w:pos="7285"/>
        </w:tabs>
        <w:spacing w:after="0" w:line="240" w:lineRule="auto"/>
        <w:rPr>
          <w:rFonts w:ascii="Times New Roman" w:hAnsi="Times New Roman"/>
          <w:color w:val="auto"/>
          <w:sz w:val="24"/>
        </w:rPr>
      </w:pPr>
      <w:r w:rsidRPr="004F6276">
        <w:rPr>
          <w:rFonts w:ascii="Times New Roman" w:hAnsi="Times New Roman"/>
          <w:color w:val="auto"/>
          <w:sz w:val="24"/>
        </w:rPr>
        <w:tab/>
      </w:r>
    </w:p>
    <w:p w14:paraId="368E3E80" w14:textId="77777777" w:rsidR="00D53AE9" w:rsidRPr="004F6276" w:rsidRDefault="00D53AE9">
      <w:pPr>
        <w:rPr>
          <w:color w:val="auto"/>
        </w:rPr>
        <w:sectPr w:rsidR="00D53AE9" w:rsidRPr="004F6276">
          <w:footerReference w:type="even" r:id="rId12"/>
          <w:footerReference w:type="default" r:id="rId13"/>
          <w:pgSz w:w="16838" w:h="11906" w:orient="landscape"/>
          <w:pgMar w:top="1701" w:right="1134" w:bottom="850" w:left="1134" w:header="708" w:footer="708" w:gutter="0"/>
          <w:cols w:space="720"/>
        </w:sectPr>
      </w:pPr>
    </w:p>
    <w:p w14:paraId="0A008773" w14:textId="77777777" w:rsidR="00D53AE9" w:rsidRPr="004F6276" w:rsidRDefault="00104164">
      <w:pPr>
        <w:pStyle w:val="10"/>
        <w:ind w:firstLine="709"/>
        <w:jc w:val="both"/>
        <w:rPr>
          <w:b/>
          <w:color w:val="auto"/>
        </w:rPr>
      </w:pPr>
      <w:bookmarkStart w:id="2" w:name="__RefHeading___26"/>
      <w:bookmarkEnd w:id="2"/>
      <w:r w:rsidRPr="004F6276">
        <w:rPr>
          <w:b/>
          <w:color w:val="auto"/>
        </w:rPr>
        <w:lastRenderedPageBreak/>
        <w:t>2. Структура и содержание общеобразовательной дисциплины</w:t>
      </w:r>
    </w:p>
    <w:p w14:paraId="5158FD2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color w:val="auto"/>
          <w:sz w:val="24"/>
        </w:rPr>
      </w:pPr>
    </w:p>
    <w:p w14:paraId="5DF57C3D"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t>2.1. Объем дисциплины и виды учебной работы (вариант 2, 144 часа, базовый уровень)</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161"/>
      </w:tblGrid>
      <w:tr w:rsidR="004F6276" w:rsidRPr="004F6276" w14:paraId="59C99427"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2DAC28A5" w14:textId="77777777" w:rsidR="00D53AE9" w:rsidRPr="004F6276" w:rsidRDefault="00104164" w:rsidP="004F6276">
            <w:pPr>
              <w:spacing w:after="0" w:line="240" w:lineRule="auto"/>
              <w:jc w:val="center"/>
              <w:rPr>
                <w:rFonts w:ascii="Times New Roman" w:hAnsi="Times New Roman"/>
                <w:b/>
                <w:color w:val="auto"/>
                <w:sz w:val="24"/>
              </w:rPr>
            </w:pPr>
            <w:r w:rsidRPr="004F6276">
              <w:rPr>
                <w:rFonts w:ascii="Times New Roman" w:hAnsi="Times New Roman"/>
                <w:b/>
                <w:color w:val="auto"/>
                <w:sz w:val="24"/>
              </w:rPr>
              <w:t>Вид учебной работы</w:t>
            </w:r>
          </w:p>
        </w:tc>
        <w:tc>
          <w:tcPr>
            <w:tcW w:w="1161" w:type="dxa"/>
            <w:tcBorders>
              <w:top w:val="single" w:sz="6" w:space="0" w:color="000000"/>
              <w:left w:val="single" w:sz="6" w:space="0" w:color="000000"/>
              <w:bottom w:val="single" w:sz="6" w:space="0" w:color="000000"/>
              <w:right w:val="single" w:sz="6" w:space="0" w:color="000000"/>
            </w:tcBorders>
            <w:vAlign w:val="center"/>
          </w:tcPr>
          <w:p w14:paraId="40A01EC7" w14:textId="5DDE4201"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Объем в часах</w:t>
            </w:r>
          </w:p>
        </w:tc>
      </w:tr>
      <w:tr w:rsidR="004F6276" w:rsidRPr="004F6276" w14:paraId="745A1BBC"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25459089"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Объем образовательной программы дисциплины</w:t>
            </w:r>
          </w:p>
        </w:tc>
        <w:tc>
          <w:tcPr>
            <w:tcW w:w="1161" w:type="dxa"/>
            <w:tcBorders>
              <w:top w:val="single" w:sz="6" w:space="0" w:color="000000"/>
              <w:left w:val="single" w:sz="6" w:space="0" w:color="000000"/>
              <w:bottom w:val="single" w:sz="6" w:space="0" w:color="000000"/>
              <w:right w:val="single" w:sz="6" w:space="0" w:color="000000"/>
            </w:tcBorders>
          </w:tcPr>
          <w:p w14:paraId="78C68E9D" w14:textId="77777777"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144</w:t>
            </w:r>
          </w:p>
        </w:tc>
      </w:tr>
      <w:tr w:rsidR="004F6276" w:rsidRPr="004F6276" w14:paraId="24617B80"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3FE7017E"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в т. ч.</w:t>
            </w:r>
            <w:r w:rsidR="004F6276">
              <w:rPr>
                <w:rFonts w:ascii="Times New Roman" w:hAnsi="Times New Roman"/>
                <w:b/>
                <w:color w:val="auto"/>
                <w:sz w:val="24"/>
              </w:rPr>
              <w:t>:</w:t>
            </w:r>
          </w:p>
        </w:tc>
        <w:tc>
          <w:tcPr>
            <w:tcW w:w="1161" w:type="dxa"/>
            <w:tcBorders>
              <w:top w:val="single" w:sz="6" w:space="0" w:color="000000"/>
              <w:left w:val="single" w:sz="6" w:space="0" w:color="000000"/>
              <w:bottom w:val="single" w:sz="6" w:space="0" w:color="000000"/>
              <w:right w:val="single" w:sz="6" w:space="0" w:color="000000"/>
            </w:tcBorders>
          </w:tcPr>
          <w:p w14:paraId="1C3124E7" w14:textId="77777777" w:rsidR="00D53AE9" w:rsidRPr="004F6276" w:rsidRDefault="00D53AE9" w:rsidP="004F6276">
            <w:pPr>
              <w:spacing w:after="0" w:line="240" w:lineRule="auto"/>
              <w:jc w:val="center"/>
              <w:rPr>
                <w:rFonts w:ascii="Times New Roman" w:hAnsi="Times New Roman"/>
                <w:b/>
                <w:i/>
                <w:color w:val="auto"/>
                <w:sz w:val="24"/>
              </w:rPr>
            </w:pPr>
          </w:p>
        </w:tc>
      </w:tr>
      <w:tr w:rsidR="004F6276" w:rsidRPr="004F6276" w14:paraId="3E7A8A64"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4ACB9F36"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Основное содержание</w:t>
            </w:r>
          </w:p>
        </w:tc>
        <w:tc>
          <w:tcPr>
            <w:tcW w:w="1161" w:type="dxa"/>
            <w:tcBorders>
              <w:top w:val="single" w:sz="6" w:space="0" w:color="000000"/>
              <w:left w:val="single" w:sz="6" w:space="0" w:color="000000"/>
              <w:bottom w:val="single" w:sz="6" w:space="0" w:color="000000"/>
              <w:right w:val="single" w:sz="6" w:space="0" w:color="000000"/>
            </w:tcBorders>
          </w:tcPr>
          <w:p w14:paraId="00A7BFED" w14:textId="19870553" w:rsidR="00D53AE9" w:rsidRPr="00272218" w:rsidRDefault="00240B8D" w:rsidP="004F6276">
            <w:pPr>
              <w:spacing w:after="0" w:line="240" w:lineRule="auto"/>
              <w:jc w:val="center"/>
              <w:rPr>
                <w:rFonts w:ascii="Times New Roman" w:hAnsi="Times New Roman"/>
                <w:b/>
                <w:i/>
                <w:color w:val="auto"/>
                <w:sz w:val="24"/>
              </w:rPr>
            </w:pPr>
            <w:r>
              <w:rPr>
                <w:rFonts w:ascii="Times New Roman" w:hAnsi="Times New Roman"/>
                <w:b/>
                <w:i/>
                <w:color w:val="auto"/>
                <w:sz w:val="24"/>
              </w:rPr>
              <w:t>11</w:t>
            </w:r>
            <w:r w:rsidR="00272218">
              <w:rPr>
                <w:rFonts w:ascii="Times New Roman" w:hAnsi="Times New Roman"/>
                <w:b/>
                <w:i/>
                <w:color w:val="auto"/>
                <w:sz w:val="24"/>
              </w:rPr>
              <w:t>6</w:t>
            </w:r>
          </w:p>
        </w:tc>
      </w:tr>
      <w:tr w:rsidR="004F6276" w:rsidRPr="004F6276" w14:paraId="0F7A2460" w14:textId="77777777" w:rsidTr="004F6276">
        <w:trPr>
          <w:trHeight w:val="490"/>
        </w:trPr>
        <w:tc>
          <w:tcPr>
            <w:tcW w:w="9098" w:type="dxa"/>
            <w:gridSpan w:val="2"/>
            <w:tcBorders>
              <w:top w:val="single" w:sz="6" w:space="0" w:color="000000"/>
              <w:left w:val="single" w:sz="6" w:space="0" w:color="000000"/>
              <w:bottom w:val="single" w:sz="6" w:space="0" w:color="000000"/>
              <w:right w:val="single" w:sz="6" w:space="0" w:color="000000"/>
            </w:tcBorders>
            <w:vAlign w:val="center"/>
          </w:tcPr>
          <w:p w14:paraId="7E1BE702" w14:textId="77777777" w:rsidR="00D53AE9" w:rsidRPr="004F6276" w:rsidRDefault="00104164" w:rsidP="004F6276">
            <w:pPr>
              <w:spacing w:after="0" w:line="240" w:lineRule="auto"/>
              <w:rPr>
                <w:rFonts w:ascii="Times New Roman" w:hAnsi="Times New Roman"/>
                <w:color w:val="auto"/>
                <w:sz w:val="24"/>
                <w:highlight w:val="yellow"/>
              </w:rPr>
            </w:pPr>
            <w:r w:rsidRPr="004F6276">
              <w:rPr>
                <w:rFonts w:ascii="Times New Roman" w:hAnsi="Times New Roman"/>
                <w:color w:val="auto"/>
                <w:sz w:val="24"/>
              </w:rPr>
              <w:t xml:space="preserve">в </w:t>
            </w:r>
            <w:proofErr w:type="spellStart"/>
            <w:r w:rsidRPr="004F6276">
              <w:rPr>
                <w:rFonts w:ascii="Times New Roman" w:hAnsi="Times New Roman"/>
                <w:color w:val="auto"/>
                <w:sz w:val="24"/>
              </w:rPr>
              <w:t>т.ч</w:t>
            </w:r>
            <w:proofErr w:type="spellEnd"/>
            <w:r w:rsidRPr="004F6276">
              <w:rPr>
                <w:rFonts w:ascii="Times New Roman" w:hAnsi="Times New Roman"/>
                <w:color w:val="auto"/>
                <w:sz w:val="24"/>
              </w:rPr>
              <w:t>.:</w:t>
            </w:r>
          </w:p>
        </w:tc>
      </w:tr>
      <w:tr w:rsidR="004F6276" w:rsidRPr="004F6276" w14:paraId="602B521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BD23909"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2AE2F705" w14:textId="77777777" w:rsidR="00D53AE9" w:rsidRPr="004F6276" w:rsidRDefault="00FA7B28" w:rsidP="004F6276">
            <w:pPr>
              <w:spacing w:after="0" w:line="240" w:lineRule="auto"/>
              <w:jc w:val="center"/>
              <w:rPr>
                <w:rFonts w:ascii="Times New Roman" w:hAnsi="Times New Roman"/>
                <w:color w:val="auto"/>
                <w:sz w:val="24"/>
              </w:rPr>
            </w:pPr>
            <w:r>
              <w:rPr>
                <w:rFonts w:ascii="Times New Roman" w:hAnsi="Times New Roman"/>
                <w:color w:val="auto"/>
                <w:sz w:val="24"/>
              </w:rPr>
              <w:t>66</w:t>
            </w:r>
          </w:p>
        </w:tc>
      </w:tr>
      <w:tr w:rsidR="004F6276" w:rsidRPr="004F6276" w14:paraId="477E7C10"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8F9C719"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p>
        </w:tc>
        <w:tc>
          <w:tcPr>
            <w:tcW w:w="1161" w:type="dxa"/>
            <w:tcBorders>
              <w:top w:val="single" w:sz="6" w:space="0" w:color="000000"/>
              <w:left w:val="single" w:sz="6" w:space="0" w:color="000000"/>
              <w:bottom w:val="single" w:sz="6" w:space="0" w:color="000000"/>
              <w:right w:val="single" w:sz="6" w:space="0" w:color="000000"/>
            </w:tcBorders>
            <w:vAlign w:val="center"/>
          </w:tcPr>
          <w:p w14:paraId="2157FC80" w14:textId="1969E717" w:rsidR="00D53AE9" w:rsidRPr="003A0EFD" w:rsidRDefault="00205DCB" w:rsidP="004F6276">
            <w:pPr>
              <w:spacing w:after="0" w:line="240" w:lineRule="auto"/>
              <w:jc w:val="center"/>
              <w:rPr>
                <w:rFonts w:ascii="Times New Roman" w:hAnsi="Times New Roman"/>
                <w:color w:val="auto"/>
                <w:sz w:val="24"/>
              </w:rPr>
            </w:pPr>
            <w:r>
              <w:rPr>
                <w:rFonts w:ascii="Times New Roman" w:hAnsi="Times New Roman"/>
                <w:color w:val="auto"/>
                <w:sz w:val="24"/>
              </w:rPr>
              <w:t>50</w:t>
            </w:r>
          </w:p>
        </w:tc>
      </w:tr>
      <w:tr w:rsidR="004F6276" w:rsidRPr="004F6276" w14:paraId="4AA9979A"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A6A492D" w14:textId="77777777" w:rsidR="00D53AE9" w:rsidRPr="004F6276" w:rsidRDefault="00104164" w:rsidP="004F6276">
            <w:pPr>
              <w:tabs>
                <w:tab w:val="left" w:pos="447"/>
              </w:tabs>
              <w:spacing w:after="0" w:line="276" w:lineRule="auto"/>
              <w:rPr>
                <w:rFonts w:ascii="Times New Roman" w:hAnsi="Times New Roman"/>
                <w:b/>
                <w:color w:val="auto"/>
                <w:sz w:val="24"/>
              </w:rPr>
            </w:pPr>
            <w:r w:rsidRPr="004F6276">
              <w:rPr>
                <w:rFonts w:ascii="Times New Roman" w:hAnsi="Times New Roman"/>
                <w:b/>
                <w:color w:val="auto"/>
                <w:sz w:val="24"/>
              </w:rPr>
              <w:t>Из них профессионально-ориентированное содержание (содержание прикладного модуля)</w:t>
            </w:r>
          </w:p>
        </w:tc>
        <w:tc>
          <w:tcPr>
            <w:tcW w:w="1161" w:type="dxa"/>
            <w:tcBorders>
              <w:top w:val="single" w:sz="6" w:space="0" w:color="000000"/>
              <w:left w:val="single" w:sz="6" w:space="0" w:color="000000"/>
              <w:bottom w:val="single" w:sz="6" w:space="0" w:color="000000"/>
              <w:right w:val="single" w:sz="6" w:space="0" w:color="000000"/>
            </w:tcBorders>
            <w:vAlign w:val="center"/>
          </w:tcPr>
          <w:p w14:paraId="3A863B9C" w14:textId="77777777" w:rsidR="00D53AE9" w:rsidRPr="004F6276" w:rsidRDefault="003A0EFD" w:rsidP="004F6276">
            <w:pPr>
              <w:spacing w:after="0" w:line="240" w:lineRule="auto"/>
              <w:jc w:val="center"/>
              <w:rPr>
                <w:rFonts w:ascii="Times New Roman" w:hAnsi="Times New Roman"/>
                <w:b/>
                <w:color w:val="auto"/>
                <w:sz w:val="24"/>
              </w:rPr>
            </w:pPr>
            <w:r>
              <w:rPr>
                <w:rFonts w:ascii="Times New Roman" w:hAnsi="Times New Roman"/>
                <w:b/>
                <w:color w:val="auto"/>
                <w:sz w:val="24"/>
              </w:rPr>
              <w:t>26</w:t>
            </w:r>
          </w:p>
        </w:tc>
      </w:tr>
      <w:tr w:rsidR="004F6276" w:rsidRPr="004F6276" w14:paraId="1EA602B3"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729D72B"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в т. ч.:</w:t>
            </w:r>
          </w:p>
        </w:tc>
        <w:tc>
          <w:tcPr>
            <w:tcW w:w="1161" w:type="dxa"/>
            <w:tcBorders>
              <w:top w:val="single" w:sz="6" w:space="0" w:color="000000"/>
              <w:left w:val="single" w:sz="6" w:space="0" w:color="000000"/>
              <w:bottom w:val="single" w:sz="6" w:space="0" w:color="000000"/>
              <w:right w:val="single" w:sz="6" w:space="0" w:color="000000"/>
            </w:tcBorders>
            <w:vAlign w:val="center"/>
          </w:tcPr>
          <w:p w14:paraId="4B307FDC"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5CCEA11F"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C25675"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777BA0A4"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57D5CFF3"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0811AD"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p>
        </w:tc>
        <w:tc>
          <w:tcPr>
            <w:tcW w:w="1161" w:type="dxa"/>
            <w:tcBorders>
              <w:top w:val="single" w:sz="6" w:space="0" w:color="000000"/>
              <w:left w:val="single" w:sz="6" w:space="0" w:color="000000"/>
              <w:bottom w:val="single" w:sz="6" w:space="0" w:color="000000"/>
              <w:right w:val="single" w:sz="6" w:space="0" w:color="000000"/>
            </w:tcBorders>
            <w:vAlign w:val="center"/>
          </w:tcPr>
          <w:p w14:paraId="169B1DE0" w14:textId="77777777" w:rsidR="00D53AE9" w:rsidRPr="004F6276" w:rsidRDefault="003A0EFD" w:rsidP="004F6276">
            <w:pPr>
              <w:spacing w:after="0" w:line="240" w:lineRule="auto"/>
              <w:jc w:val="center"/>
              <w:rPr>
                <w:rFonts w:ascii="Times New Roman" w:hAnsi="Times New Roman"/>
                <w:color w:val="auto"/>
                <w:sz w:val="24"/>
              </w:rPr>
            </w:pPr>
            <w:r>
              <w:rPr>
                <w:rFonts w:ascii="Times New Roman" w:hAnsi="Times New Roman"/>
                <w:color w:val="auto"/>
                <w:sz w:val="24"/>
              </w:rPr>
              <w:t>26</w:t>
            </w:r>
          </w:p>
        </w:tc>
      </w:tr>
      <w:tr w:rsidR="004F6276" w:rsidRPr="004F6276" w14:paraId="55335689"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4097723F" w14:textId="03CB403F" w:rsidR="00D53AE9" w:rsidRPr="004F6276" w:rsidRDefault="00104164" w:rsidP="004F6276">
            <w:pPr>
              <w:spacing w:after="0" w:line="240" w:lineRule="auto"/>
              <w:rPr>
                <w:rFonts w:ascii="Times New Roman" w:hAnsi="Times New Roman"/>
                <w:b/>
                <w:i/>
                <w:color w:val="auto"/>
                <w:sz w:val="24"/>
              </w:rPr>
            </w:pPr>
            <w:r w:rsidRPr="004F6276">
              <w:rPr>
                <w:rFonts w:ascii="Times New Roman" w:hAnsi="Times New Roman"/>
                <w:b/>
                <w:color w:val="auto"/>
                <w:sz w:val="24"/>
              </w:rPr>
              <w:t xml:space="preserve">Индивидуальный проект </w:t>
            </w:r>
            <w:r w:rsidRPr="004F6276">
              <w:rPr>
                <w:rFonts w:ascii="Times New Roman" w:hAnsi="Times New Roman"/>
                <w:b/>
                <w:i/>
                <w:color w:val="auto"/>
                <w:sz w:val="24"/>
              </w:rPr>
              <w:t>(да/нет</w:t>
            </w:r>
            <w:r w:rsidRPr="004F6276">
              <w:rPr>
                <w:rFonts w:ascii="Times New Roman" w:hAnsi="Times New Roman"/>
                <w:b/>
                <w:color w:val="auto"/>
                <w:sz w:val="24"/>
              </w:rPr>
              <w:t>)</w:t>
            </w:r>
          </w:p>
        </w:tc>
        <w:tc>
          <w:tcPr>
            <w:tcW w:w="1161" w:type="dxa"/>
            <w:tcBorders>
              <w:top w:val="single" w:sz="6" w:space="0" w:color="000000"/>
              <w:left w:val="single" w:sz="6" w:space="0" w:color="000000"/>
              <w:bottom w:val="single" w:sz="6" w:space="0" w:color="000000"/>
              <w:right w:val="single" w:sz="6" w:space="0" w:color="000000"/>
            </w:tcBorders>
            <w:vAlign w:val="center"/>
          </w:tcPr>
          <w:p w14:paraId="0D06B3FB" w14:textId="52BA1012" w:rsidR="00D53AE9" w:rsidRPr="004F6276" w:rsidRDefault="00272218" w:rsidP="004F6276">
            <w:pPr>
              <w:spacing w:after="0" w:line="240" w:lineRule="auto"/>
              <w:jc w:val="center"/>
              <w:rPr>
                <w:rFonts w:ascii="Times New Roman" w:hAnsi="Times New Roman"/>
                <w:b/>
                <w:color w:val="auto"/>
                <w:sz w:val="24"/>
              </w:rPr>
            </w:pPr>
            <w:r>
              <w:rPr>
                <w:rFonts w:ascii="Times New Roman" w:hAnsi="Times New Roman"/>
                <w:b/>
                <w:color w:val="auto"/>
                <w:sz w:val="24"/>
              </w:rPr>
              <w:t>нет</w:t>
            </w:r>
          </w:p>
        </w:tc>
      </w:tr>
      <w:tr w:rsidR="004F6276" w:rsidRPr="004F6276" w14:paraId="177C46DD"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2D8BA202" w14:textId="77777777" w:rsidR="00D53AE9" w:rsidRPr="004F6276" w:rsidRDefault="00104164" w:rsidP="004F6276">
            <w:pPr>
              <w:spacing w:after="0" w:line="240" w:lineRule="auto"/>
              <w:rPr>
                <w:rFonts w:ascii="Times New Roman" w:hAnsi="Times New Roman"/>
                <w:b/>
                <w:i/>
                <w:color w:val="auto"/>
                <w:sz w:val="24"/>
              </w:rPr>
            </w:pPr>
            <w:r w:rsidRPr="004F6276">
              <w:rPr>
                <w:rFonts w:ascii="Times New Roman" w:hAnsi="Times New Roman"/>
                <w:b/>
                <w:color w:val="auto"/>
                <w:sz w:val="24"/>
              </w:rPr>
              <w:t>Промежуточная аттестация (дифференцированный зачет)</w:t>
            </w:r>
          </w:p>
        </w:tc>
        <w:tc>
          <w:tcPr>
            <w:tcW w:w="1161" w:type="dxa"/>
            <w:tcBorders>
              <w:top w:val="single" w:sz="6" w:space="0" w:color="000000"/>
              <w:left w:val="single" w:sz="6" w:space="0" w:color="000000"/>
              <w:bottom w:val="single" w:sz="6" w:space="0" w:color="000000"/>
              <w:right w:val="single" w:sz="6" w:space="0" w:color="000000"/>
            </w:tcBorders>
            <w:vAlign w:val="center"/>
          </w:tcPr>
          <w:p w14:paraId="60D2F134" w14:textId="77777777" w:rsidR="00D53AE9" w:rsidRPr="004F6276" w:rsidRDefault="00104164" w:rsidP="004F6276">
            <w:pPr>
              <w:spacing w:after="0" w:line="240" w:lineRule="auto"/>
              <w:jc w:val="center"/>
              <w:rPr>
                <w:rFonts w:ascii="Times New Roman" w:hAnsi="Times New Roman"/>
                <w:b/>
                <w:color w:val="auto"/>
                <w:sz w:val="24"/>
                <w:highlight w:val="yellow"/>
              </w:rPr>
            </w:pPr>
            <w:r w:rsidRPr="004F6276">
              <w:rPr>
                <w:rFonts w:ascii="Times New Roman" w:hAnsi="Times New Roman"/>
                <w:b/>
                <w:color w:val="auto"/>
                <w:sz w:val="24"/>
              </w:rPr>
              <w:t>2</w:t>
            </w:r>
          </w:p>
        </w:tc>
      </w:tr>
    </w:tbl>
    <w:p w14:paraId="35A5A56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auto"/>
          <w:sz w:val="24"/>
        </w:rPr>
      </w:pPr>
    </w:p>
    <w:p w14:paraId="2EC8636D" w14:textId="77777777" w:rsidR="00D53AE9" w:rsidRPr="004F6276" w:rsidRDefault="00D53AE9">
      <w:pPr>
        <w:rPr>
          <w:color w:val="auto"/>
        </w:rPr>
        <w:sectPr w:rsidR="00D53AE9" w:rsidRPr="004F6276">
          <w:footerReference w:type="even" r:id="rId14"/>
          <w:footerReference w:type="default" r:id="rId15"/>
          <w:pgSz w:w="11906" w:h="16838"/>
          <w:pgMar w:top="1134" w:right="850" w:bottom="1134" w:left="1701" w:header="708" w:footer="708" w:gutter="0"/>
          <w:cols w:space="720"/>
        </w:sectPr>
      </w:pPr>
    </w:p>
    <w:p w14:paraId="589B06BE" w14:textId="77777777" w:rsidR="00D53AE9" w:rsidRPr="004F6276" w:rsidRDefault="004F6276" w:rsidP="009F5892">
      <w:pPr>
        <w:pStyle w:val="10"/>
        <w:ind w:firstLine="709"/>
        <w:jc w:val="center"/>
        <w:rPr>
          <w:b/>
          <w:color w:val="auto"/>
        </w:rPr>
      </w:pPr>
      <w:bookmarkStart w:id="3" w:name="__RefHeading___27"/>
      <w:bookmarkEnd w:id="3"/>
      <w:r>
        <w:rPr>
          <w:b/>
          <w:color w:val="auto"/>
        </w:rPr>
        <w:lastRenderedPageBreak/>
        <w:t xml:space="preserve">2. </w:t>
      </w:r>
      <w:r w:rsidR="00104164" w:rsidRPr="004F6276">
        <w:rPr>
          <w:b/>
          <w:color w:val="auto"/>
        </w:rPr>
        <w:t>Тематический план и содержание дисциплины</w:t>
      </w:r>
    </w:p>
    <w:p w14:paraId="4E5E7F10" w14:textId="77777777" w:rsidR="00D53AE9" w:rsidRPr="004F6276" w:rsidRDefault="00D53AE9">
      <w:pPr>
        <w:tabs>
          <w:tab w:val="left" w:pos="1633"/>
        </w:tabs>
        <w:spacing w:after="0" w:line="240" w:lineRule="auto"/>
        <w:rPr>
          <w:rFonts w:ascii="Times New Roman" w:hAnsi="Times New Roman"/>
          <w:i/>
          <w:color w:val="auto"/>
          <w:sz w:val="24"/>
        </w:rPr>
      </w:pPr>
    </w:p>
    <w:p w14:paraId="1A3D7310" w14:textId="77777777" w:rsidR="00D53AE9" w:rsidRPr="004F6276" w:rsidRDefault="004F6276">
      <w:pPr>
        <w:rPr>
          <w:rFonts w:ascii="Times New Roman" w:hAnsi="Times New Roman"/>
          <w:color w:val="auto"/>
          <w:sz w:val="24"/>
        </w:rPr>
      </w:pPr>
      <w:r>
        <w:rPr>
          <w:rFonts w:ascii="Times New Roman" w:hAnsi="Times New Roman"/>
          <w:color w:val="auto"/>
          <w:sz w:val="24"/>
        </w:rPr>
        <w:t xml:space="preserve">2.1. </w:t>
      </w:r>
      <w:r w:rsidR="00104164" w:rsidRPr="004F6276">
        <w:rPr>
          <w:rFonts w:ascii="Times New Roman" w:hAnsi="Times New Roman"/>
          <w:color w:val="auto"/>
          <w:sz w:val="24"/>
        </w:rPr>
        <w:t xml:space="preserve">Тематический план и содержание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4F6276" w:rsidRPr="004F6276" w14:paraId="29C32646" w14:textId="77777777" w:rsidTr="007436C8">
        <w:trPr>
          <w:trHeight w:val="2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E30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3D45" w14:textId="32970598"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47E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09F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color w:val="auto"/>
                <w:sz w:val="24"/>
              </w:rPr>
            </w:pPr>
            <w:r w:rsidRPr="004F6276">
              <w:rPr>
                <w:rFonts w:ascii="Times New Roman" w:hAnsi="Times New Roman"/>
                <w:b/>
                <w:color w:val="auto"/>
                <w:sz w:val="24"/>
              </w:rPr>
              <w:t>Формируемые компетенции</w:t>
            </w:r>
          </w:p>
        </w:tc>
      </w:tr>
      <w:tr w:rsidR="004F6276" w:rsidRPr="004F6276" w14:paraId="613B07E4" w14:textId="77777777" w:rsidTr="007436C8">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EA00C7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D0B248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85D73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C9F2AD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r>
      <w:tr w:rsidR="004F6276" w:rsidRPr="004F6276" w14:paraId="1CC348DC" w14:textId="77777777" w:rsidTr="007436C8">
        <w:trPr>
          <w:trHeight w:val="20"/>
        </w:trPr>
        <w:tc>
          <w:tcPr>
            <w:tcW w:w="15022" w:type="dxa"/>
            <w:gridSpan w:val="4"/>
            <w:tcBorders>
              <w:top w:val="single" w:sz="4" w:space="0" w:color="000000"/>
              <w:left w:val="single" w:sz="4" w:space="0" w:color="000000"/>
              <w:bottom w:val="single" w:sz="4" w:space="0" w:color="000000"/>
              <w:right w:val="single" w:sz="4" w:space="0" w:color="000000"/>
            </w:tcBorders>
            <w:shd w:val="clear" w:color="auto" w:fill="auto"/>
          </w:tcPr>
          <w:p w14:paraId="30AA9FDA" w14:textId="77777777" w:rsidR="00D53AE9" w:rsidRPr="004F6276" w:rsidRDefault="00104164" w:rsidP="0027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i/>
                <w:color w:val="auto"/>
                <w:sz w:val="24"/>
              </w:rPr>
              <w:t>Основное содержание</w:t>
            </w:r>
          </w:p>
        </w:tc>
      </w:tr>
      <w:tr w:rsidR="004F6276" w:rsidRPr="004F6276" w14:paraId="07FDA2D4"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CEF18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Введение.</w:t>
            </w:r>
          </w:p>
          <w:p w14:paraId="40144DB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F71E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46FE1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28F214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1B567604"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85C4B4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C189D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D2A24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A934A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16D06DA"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EFA2E8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D7B7ED" w14:textId="650BF88A"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894ED6">
              <w:rPr>
                <w:rFonts w:ascii="Times New Roman" w:hAnsi="Times New Roman"/>
                <w:b/>
                <w:color w:val="auto"/>
                <w:sz w:val="24"/>
              </w:rPr>
              <w:t xml:space="preserve"> 1</w:t>
            </w:r>
            <w:r w:rsidRPr="004F6276">
              <w:rPr>
                <w:rFonts w:ascii="Times New Roman" w:hAnsi="Times New Roman"/>
                <w:b/>
                <w:color w:val="auto"/>
                <w:sz w:val="24"/>
              </w:rPr>
              <w:t>:</w:t>
            </w:r>
          </w:p>
          <w:p w14:paraId="74B7D27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30BF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BF7EB7" w14:textId="77777777" w:rsidR="00D53AE9" w:rsidRPr="004F6276" w:rsidRDefault="00D53AE9">
            <w:pPr>
              <w:rPr>
                <w:color w:val="auto"/>
              </w:rPr>
            </w:pPr>
          </w:p>
        </w:tc>
      </w:tr>
      <w:tr w:rsidR="004F6276" w:rsidRPr="004F6276" w14:paraId="59B2F1C8"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3EACA0E7"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5913C" w14:textId="233BC930" w:rsidR="00D53AE9" w:rsidRPr="004F6276" w:rsidRDefault="009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4</w:t>
            </w:r>
            <w:r w:rsidR="008E25A8">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DC1AA67"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7901A5DF" w14:textId="77777777" w:rsidTr="009F5892">
        <w:trPr>
          <w:trHeight w:val="27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F2609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1.1.</w:t>
            </w:r>
          </w:p>
          <w:p w14:paraId="2D717AD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Художественный мир драматурга </w:t>
            </w:r>
          </w:p>
          <w:p w14:paraId="75837EF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А.Н. Островского. </w:t>
            </w:r>
          </w:p>
          <w:p w14:paraId="50AA041F"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56CFCFE"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326D0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8E37D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83CBE7F" w14:textId="77777777" w:rsidTr="007436C8">
        <w:trPr>
          <w:trHeight w:val="27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4549A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269BC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драма «Гроза».</w:t>
            </w:r>
          </w:p>
          <w:p w14:paraId="5433DA0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4F6276">
              <w:rPr>
                <w:rFonts w:ascii="Times New Roman" w:hAnsi="Times New Roman"/>
                <w:color w:val="auto"/>
                <w:sz w:val="24"/>
              </w:rPr>
              <w:t>сторителлинг</w:t>
            </w:r>
            <w:proofErr w:type="spellEnd"/>
            <w:r w:rsidRPr="004F6276">
              <w:rPr>
                <w:rFonts w:ascii="Times New Roman" w:hAnsi="Times New Roman"/>
                <w:color w:val="auto"/>
                <w:sz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4F6276">
              <w:rPr>
                <w:rFonts w:ascii="Times New Roman" w:hAnsi="Times New Roman"/>
                <w:i/>
                <w:color w:val="auto"/>
                <w:sz w:val="24"/>
              </w:rPr>
              <w:t>.</w:t>
            </w:r>
            <w:r w:rsidRPr="004F6276">
              <w:rPr>
                <w:rFonts w:ascii="Times New Roman" w:hAnsi="Times New Roman"/>
                <w:color w:val="auto"/>
                <w:sz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40B847"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EA654B" w14:textId="77777777" w:rsidR="00D53AE9" w:rsidRPr="004F6276" w:rsidRDefault="00D53AE9">
            <w:pPr>
              <w:rPr>
                <w:color w:val="auto"/>
              </w:rPr>
            </w:pPr>
          </w:p>
        </w:tc>
      </w:tr>
      <w:tr w:rsidR="004F6276" w:rsidRPr="004F6276" w14:paraId="7D625E9F"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64D63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7AF224" w14:textId="177AAFB4"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894ED6">
              <w:rPr>
                <w:rFonts w:ascii="Times New Roman" w:hAnsi="Times New Roman"/>
                <w:b/>
                <w:color w:val="auto"/>
                <w:sz w:val="24"/>
              </w:rPr>
              <w:t xml:space="preserve"> </w:t>
            </w:r>
            <w:proofErr w:type="gramStart"/>
            <w:r w:rsidR="00894ED6">
              <w:rPr>
                <w:rFonts w:ascii="Times New Roman" w:hAnsi="Times New Roman"/>
                <w:b/>
                <w:color w:val="auto"/>
                <w:sz w:val="24"/>
              </w:rPr>
              <w:t xml:space="preserve">2 </w:t>
            </w:r>
            <w:r w:rsidRPr="004F6276">
              <w:rPr>
                <w:rFonts w:ascii="Times New Roman" w:hAnsi="Times New Roman"/>
                <w:b/>
                <w:color w:val="auto"/>
                <w:sz w:val="24"/>
              </w:rPr>
              <w:t>:</w:t>
            </w:r>
            <w:proofErr w:type="gramEnd"/>
            <w:r w:rsidRPr="004F6276">
              <w:rPr>
                <w:rFonts w:ascii="Times New Roman" w:hAnsi="Times New Roman"/>
                <w:b/>
                <w:color w:val="auto"/>
                <w:sz w:val="24"/>
              </w:rPr>
              <w:t xml:space="preserve"> </w:t>
            </w:r>
            <w:r w:rsidRPr="004F6276">
              <w:rPr>
                <w:rFonts w:ascii="Times New Roman" w:hAnsi="Times New Roman"/>
                <w:color w:val="auto"/>
                <w:sz w:val="24"/>
              </w:rPr>
              <w:t>Написание текста информационной и публицистической заметки на основе художественного текста</w:t>
            </w:r>
          </w:p>
          <w:p w14:paraId="37A83A1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наизусть монолога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C8D36D"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263E558" w14:textId="77777777" w:rsidR="00D53AE9" w:rsidRPr="004F6276" w:rsidRDefault="00D53AE9">
            <w:pPr>
              <w:rPr>
                <w:color w:val="auto"/>
              </w:rPr>
            </w:pPr>
          </w:p>
        </w:tc>
      </w:tr>
      <w:tr w:rsidR="004F6276" w:rsidRPr="004F6276" w14:paraId="6C6A856E"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D4EB2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1.2.</w:t>
            </w:r>
          </w:p>
          <w:p w14:paraId="204D2416" w14:textId="77777777" w:rsidR="00D53AE9" w:rsidRPr="004F6276" w:rsidRDefault="00104164" w:rsidP="0027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Понятие «обломовщина» как социально-нравственное явление в романе А.И. Гончарова</w:t>
            </w:r>
          </w:p>
          <w:p w14:paraId="4A6E2454" w14:textId="20D7267C" w:rsidR="00D53AE9" w:rsidRPr="004F6276" w:rsidRDefault="00104164" w:rsidP="00272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«Обломов»</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7477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0C7F7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83DAB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48659AA7" w14:textId="77777777" w:rsidTr="007436C8">
        <w:trPr>
          <w:trHeight w:val="94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D8DBCD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91F23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«Обломов»</w:t>
            </w:r>
          </w:p>
          <w:p w14:paraId="6705588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232B1B"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7399DC1" w14:textId="77777777" w:rsidR="00D53AE9" w:rsidRPr="004F6276" w:rsidRDefault="00D53AE9">
            <w:pPr>
              <w:rPr>
                <w:color w:val="auto"/>
              </w:rPr>
            </w:pPr>
          </w:p>
        </w:tc>
      </w:tr>
      <w:tr w:rsidR="004F6276" w:rsidRPr="004F6276" w14:paraId="5766E277" w14:textId="77777777" w:rsidTr="007436C8">
        <w:trPr>
          <w:trHeight w:val="106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CEAD29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9D76C5" w14:textId="47407A75"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894ED6">
              <w:rPr>
                <w:rFonts w:ascii="Times New Roman" w:hAnsi="Times New Roman"/>
                <w:b/>
                <w:color w:val="auto"/>
                <w:sz w:val="24"/>
              </w:rPr>
              <w:t xml:space="preserve"> 3</w:t>
            </w:r>
            <w:r w:rsidRPr="004F6276">
              <w:rPr>
                <w:rFonts w:ascii="Times New Roman" w:hAnsi="Times New Roman"/>
                <w:b/>
                <w:color w:val="auto"/>
                <w:sz w:val="24"/>
              </w:rPr>
              <w:t xml:space="preserve">: </w:t>
            </w:r>
            <w:r w:rsidRPr="004F6276">
              <w:rPr>
                <w:rFonts w:ascii="Times New Roman" w:hAnsi="Times New Roman"/>
                <w:color w:val="auto"/>
                <w:sz w:val="24"/>
              </w:rPr>
              <w:t xml:space="preserve">Работа с избранными эпизодами из романа (чтение и обсуждение). Составление «Словарика непонятных и устаревших слов». </w:t>
            </w:r>
          </w:p>
          <w:p w14:paraId="4EE238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AE1836"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CE3BA17" w14:textId="77777777" w:rsidR="00D53AE9" w:rsidRPr="004F6276" w:rsidRDefault="00D53AE9">
            <w:pPr>
              <w:rPr>
                <w:color w:val="auto"/>
              </w:rPr>
            </w:pPr>
          </w:p>
        </w:tc>
      </w:tr>
      <w:tr w:rsidR="004F6276" w:rsidRPr="004F6276" w14:paraId="156F5621" w14:textId="77777777" w:rsidTr="007436C8">
        <w:trPr>
          <w:trHeight w:val="19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0ACE77"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1.3.</w:t>
            </w:r>
          </w:p>
          <w:p w14:paraId="369F7F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Социально-нравственная проблематика </w:t>
            </w:r>
          </w:p>
          <w:p w14:paraId="1FFA7E23"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7C5C78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8546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023E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364A5D0B"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B47DC6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DFEA0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«Отцы и дети».</w:t>
            </w:r>
          </w:p>
          <w:p w14:paraId="2F231E9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5931DD"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DACF2B" w14:textId="77777777" w:rsidR="00D53AE9" w:rsidRPr="004F6276" w:rsidRDefault="00D53AE9">
            <w:pPr>
              <w:rPr>
                <w:color w:val="auto"/>
              </w:rPr>
            </w:pPr>
          </w:p>
        </w:tc>
      </w:tr>
      <w:tr w:rsidR="004F6276" w:rsidRPr="004F6276" w14:paraId="1D42DFB8" w14:textId="77777777" w:rsidTr="007436C8">
        <w:trPr>
          <w:trHeight w:val="141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E0403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F0C7A48" w14:textId="363A83FD"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894ED6">
              <w:rPr>
                <w:rFonts w:ascii="Times New Roman" w:hAnsi="Times New Roman"/>
                <w:b/>
                <w:color w:val="auto"/>
                <w:sz w:val="24"/>
              </w:rPr>
              <w:t xml:space="preserve"> 4</w:t>
            </w:r>
            <w:r w:rsidRPr="004F6276">
              <w:rPr>
                <w:rFonts w:ascii="Times New Roman" w:hAnsi="Times New Roman"/>
                <w:b/>
                <w:color w:val="auto"/>
                <w:sz w:val="24"/>
              </w:rPr>
              <w:t xml:space="preserve">: </w:t>
            </w:r>
            <w:r w:rsidRPr="004F6276">
              <w:rPr>
                <w:rFonts w:ascii="Times New Roman" w:hAnsi="Times New Roman"/>
                <w:color w:val="auto"/>
                <w:sz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Творческое задание: рассказ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C2979" w14:textId="77777777" w:rsidR="00D53AE9" w:rsidRPr="00272218"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7221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98FD09C" w14:textId="77777777" w:rsidR="00D53AE9" w:rsidRPr="004F6276" w:rsidRDefault="00D53AE9">
            <w:pPr>
              <w:rPr>
                <w:color w:val="auto"/>
              </w:rPr>
            </w:pPr>
          </w:p>
        </w:tc>
      </w:tr>
      <w:tr w:rsidR="004F6276" w:rsidRPr="004F6276" w14:paraId="06AF3091" w14:textId="77777777" w:rsidTr="007436C8">
        <w:trPr>
          <w:trHeight w:val="34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D50D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1.4. </w:t>
            </w:r>
          </w:p>
          <w:p w14:paraId="2D62138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694055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9D0E7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41498A"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156615A3" w14:textId="77777777" w:rsidTr="007436C8">
        <w:trPr>
          <w:trHeight w:val="55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9E6E0D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4CCB2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стихотворения Ф.И. Тютчева (не менее двух по выбору). Например, «</w:t>
            </w:r>
            <w:proofErr w:type="spellStart"/>
            <w:r w:rsidRPr="004F6276">
              <w:rPr>
                <w:rFonts w:ascii="Times New Roman" w:hAnsi="Times New Roman"/>
                <w:color w:val="auto"/>
                <w:sz w:val="24"/>
              </w:rPr>
              <w:t>Silentium</w:t>
            </w:r>
            <w:proofErr w:type="spellEnd"/>
            <w:r w:rsidRPr="004F6276">
              <w:rPr>
                <w:rFonts w:ascii="Times New Roman" w:hAnsi="Times New Roman"/>
                <w:color w:val="auto"/>
                <w:sz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121BA89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lastRenderedPageBreak/>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1E51BC" w14:textId="77777777" w:rsidR="00D53AE9" w:rsidRPr="00105056" w:rsidRDefault="00A0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83286B2" w14:textId="77777777" w:rsidR="00D53AE9" w:rsidRPr="004F6276" w:rsidRDefault="00D53AE9">
            <w:pPr>
              <w:rPr>
                <w:color w:val="auto"/>
              </w:rPr>
            </w:pPr>
          </w:p>
        </w:tc>
      </w:tr>
      <w:tr w:rsidR="004F6276" w:rsidRPr="004F6276" w14:paraId="562F142E" w14:textId="77777777" w:rsidTr="007436C8">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B16B95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1D1BE69" w14:textId="677796CD" w:rsidR="00D53AE9"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r w:rsidRPr="004F6276">
              <w:rPr>
                <w:rFonts w:ascii="Times New Roman" w:hAnsi="Times New Roman"/>
                <w:color w:val="auto"/>
                <w:sz w:val="24"/>
              </w:rPr>
              <w:t xml:space="preserve"> </w:t>
            </w:r>
            <w:r w:rsidR="00894ED6" w:rsidRPr="00894ED6">
              <w:rPr>
                <w:rFonts w:ascii="Times New Roman" w:hAnsi="Times New Roman"/>
                <w:b/>
                <w:color w:val="auto"/>
                <w:sz w:val="24"/>
              </w:rPr>
              <w:t xml:space="preserve">5 </w:t>
            </w:r>
            <w:r w:rsidR="00104164"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Ф.И. Тютчева. Особенности лирического героя.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в том числе наизусть стихотворений. Чтение и анализ стихотворений; подготовка сообщения / презентации / ролика / подкаста / подготовка литературно-музыкальной композиции на стихи поэтов и подбор иллюстративного материала или др. формате (по выбору). </w:t>
            </w:r>
          </w:p>
          <w:p w14:paraId="2682A0A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7C591C3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стихотворения (по выбору)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9BB6F5" w14:textId="7F2402F8" w:rsidR="00D53AE9"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DC6942B" w14:textId="77777777" w:rsidR="00D53AE9" w:rsidRPr="004F6276" w:rsidRDefault="00D53AE9">
            <w:pPr>
              <w:rPr>
                <w:color w:val="auto"/>
              </w:rPr>
            </w:pPr>
          </w:p>
        </w:tc>
      </w:tr>
      <w:tr w:rsidR="004F6276" w:rsidRPr="004F6276" w14:paraId="7282B12F" w14:textId="77777777" w:rsidTr="007436C8">
        <w:trPr>
          <w:trHeight w:val="26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2616D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1.5. </w:t>
            </w:r>
          </w:p>
          <w:p w14:paraId="3B47A9D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4BBEF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E9574E" w14:textId="58063F03" w:rsidR="00D53AE9" w:rsidRPr="004F6276" w:rsidRDefault="008E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71BCE"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570ABCC" w14:textId="77777777" w:rsidTr="007436C8">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AD441F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F2D41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0DBEE41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Поэма «Кому на Руси жить хорошо» (1866) (обзорно). </w:t>
            </w:r>
          </w:p>
          <w:p w14:paraId="6F407A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Особенность лирического героя. Основные темы и идеи. Тема поэта и поэзии, образ музы в лирике Н.А. Некрасова.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или другом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68DE8" w14:textId="5E326DBB" w:rsidR="00D53AE9" w:rsidRPr="00F972F1" w:rsidRDefault="009C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Pr>
                <w:rFonts w:ascii="Times New Roman" w:hAnsi="Times New Roman"/>
                <w:iCs/>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9EC822" w14:textId="77777777" w:rsidR="00D53AE9" w:rsidRPr="004F6276" w:rsidRDefault="00D53AE9">
            <w:pPr>
              <w:rPr>
                <w:color w:val="auto"/>
              </w:rPr>
            </w:pPr>
          </w:p>
        </w:tc>
      </w:tr>
      <w:tr w:rsidR="004F6276" w:rsidRPr="004F6276" w14:paraId="246CC701" w14:textId="77777777" w:rsidTr="007436C8">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67D12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AB06F9C" w14:textId="77777777" w:rsidR="00894ED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r w:rsidRPr="004F6276">
              <w:rPr>
                <w:rFonts w:ascii="Times New Roman" w:hAnsi="Times New Roman"/>
                <w:color w:val="auto"/>
                <w:sz w:val="24"/>
              </w:rPr>
              <w:t xml:space="preserve"> </w:t>
            </w:r>
            <w:r w:rsidR="00894ED6" w:rsidRPr="00894ED6">
              <w:rPr>
                <w:rFonts w:ascii="Times New Roman" w:hAnsi="Times New Roman"/>
                <w:b/>
                <w:color w:val="auto"/>
                <w:sz w:val="24"/>
              </w:rPr>
              <w:t xml:space="preserve">6 </w:t>
            </w:r>
            <w:r w:rsidR="00104164" w:rsidRPr="004F6276">
              <w:rPr>
                <w:rFonts w:ascii="Times New Roman" w:hAnsi="Times New Roman"/>
                <w:color w:val="auto"/>
                <w:sz w:val="24"/>
              </w:rPr>
              <w:t xml:space="preserve">Работа с </w:t>
            </w:r>
            <w:proofErr w:type="spellStart"/>
            <w:r w:rsidR="00104164" w:rsidRPr="004F6276">
              <w:rPr>
                <w:rFonts w:ascii="Times New Roman" w:hAnsi="Times New Roman"/>
                <w:color w:val="auto"/>
                <w:sz w:val="24"/>
              </w:rPr>
              <w:t>инфоресурсами</w:t>
            </w:r>
            <w:proofErr w:type="spellEnd"/>
            <w:r w:rsidR="00104164" w:rsidRPr="004F6276">
              <w:rPr>
                <w:rFonts w:ascii="Times New Roman" w:hAnsi="Times New Roman"/>
                <w:color w:val="auto"/>
                <w:sz w:val="24"/>
              </w:rPr>
              <w:t xml:space="preserve">. Поэма «Кому на Руси жить хорошо»: </w:t>
            </w:r>
          </w:p>
          <w:p w14:paraId="1ACF2FAB" w14:textId="167CD505" w:rsidR="00D53AE9" w:rsidRPr="004F6276" w:rsidRDefault="0089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lastRenderedPageBreak/>
              <w:t>Практическое занятие</w:t>
            </w:r>
            <w:r w:rsidRPr="004F6276">
              <w:rPr>
                <w:rFonts w:ascii="Times New Roman" w:hAnsi="Times New Roman"/>
                <w:color w:val="auto"/>
                <w:sz w:val="24"/>
              </w:rPr>
              <w:t xml:space="preserve"> </w:t>
            </w:r>
            <w:r>
              <w:rPr>
                <w:rFonts w:ascii="Times New Roman" w:hAnsi="Times New Roman"/>
                <w:b/>
                <w:color w:val="auto"/>
                <w:sz w:val="24"/>
              </w:rPr>
              <w:t>7</w:t>
            </w:r>
            <w:r w:rsidRPr="00894ED6">
              <w:rPr>
                <w:rFonts w:ascii="Times New Roman" w:hAnsi="Times New Roman"/>
                <w:b/>
                <w:color w:val="auto"/>
                <w:sz w:val="24"/>
              </w:rPr>
              <w:t xml:space="preserve"> </w:t>
            </w:r>
            <w:r w:rsidR="00104164" w:rsidRPr="004F6276">
              <w:rPr>
                <w:rFonts w:ascii="Times New Roman" w:hAnsi="Times New Roman"/>
                <w:color w:val="auto"/>
                <w:sz w:val="24"/>
              </w:rPr>
              <w:t xml:space="preserve">сообщение (по выбору) «Эпопея крестьянской жизни: замысел и его воплощение»; «Фольклорная основа поэмы». </w:t>
            </w:r>
          </w:p>
          <w:p w14:paraId="1964619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Выразительное чтение отрывка поэмы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0035EB" w14:textId="11155411" w:rsidR="00D53AE9"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lastRenderedPageBreak/>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2215955" w14:textId="77777777" w:rsidR="00D53AE9" w:rsidRPr="004F6276" w:rsidRDefault="00D53AE9">
            <w:pPr>
              <w:rPr>
                <w:color w:val="auto"/>
              </w:rPr>
            </w:pPr>
          </w:p>
        </w:tc>
      </w:tr>
      <w:tr w:rsidR="004F6276" w:rsidRPr="004F6276" w14:paraId="1EFCAD1E" w14:textId="77777777" w:rsidTr="007436C8">
        <w:trPr>
          <w:trHeight w:val="12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1B42E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1.6.</w:t>
            </w:r>
          </w:p>
          <w:p w14:paraId="3CE1C9EB"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сатиры в романе-хронике М. Е. Салтыкова-Щедрина «История одного города»</w:t>
            </w:r>
          </w:p>
          <w:p w14:paraId="3D0C12E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p w14:paraId="133E6CF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CE7A81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811B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3D268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105056" w:rsidRPr="004F6276" w14:paraId="12839C24" w14:textId="77777777" w:rsidTr="009F5892">
        <w:trPr>
          <w:trHeight w:val="283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E8A0CB9" w14:textId="77777777" w:rsidR="00105056" w:rsidRPr="004F6276" w:rsidRDefault="00105056">
            <w:pPr>
              <w:rPr>
                <w:color w:val="auto"/>
              </w:rPr>
            </w:pPr>
          </w:p>
        </w:tc>
        <w:tc>
          <w:tcPr>
            <w:tcW w:w="9214" w:type="dxa"/>
            <w:tcBorders>
              <w:top w:val="single" w:sz="4" w:space="0" w:color="000000"/>
              <w:left w:val="single" w:sz="4" w:space="0" w:color="000000"/>
              <w:right w:val="single" w:sz="4" w:space="0" w:color="000000"/>
            </w:tcBorders>
            <w:shd w:val="clear" w:color="auto" w:fill="auto"/>
          </w:tcPr>
          <w:p w14:paraId="7116F137" w14:textId="77777777" w:rsidR="00105056" w:rsidRPr="004F6276" w:rsidRDefault="0010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роман-хроника «История одного города» (не менее двух глав по выбору: главы «О </w:t>
            </w:r>
            <w:proofErr w:type="spellStart"/>
            <w:r w:rsidRPr="004F6276">
              <w:rPr>
                <w:rFonts w:ascii="Times New Roman" w:hAnsi="Times New Roman"/>
                <w:color w:val="auto"/>
                <w:sz w:val="24"/>
              </w:rPr>
              <w:t>корени</w:t>
            </w:r>
            <w:proofErr w:type="spellEnd"/>
            <w:r w:rsidRPr="004F6276">
              <w:rPr>
                <w:rFonts w:ascii="Times New Roman" w:hAnsi="Times New Roman"/>
                <w:color w:val="auto"/>
                <w:sz w:val="24"/>
              </w:rPr>
              <w:t xml:space="preserve"> происхождения </w:t>
            </w:r>
            <w:proofErr w:type="spellStart"/>
            <w:r w:rsidRPr="004F6276">
              <w:rPr>
                <w:rFonts w:ascii="Times New Roman" w:hAnsi="Times New Roman"/>
                <w:color w:val="auto"/>
                <w:sz w:val="24"/>
              </w:rPr>
              <w:t>глуповцев</w:t>
            </w:r>
            <w:proofErr w:type="spellEnd"/>
            <w:r w:rsidRPr="004F6276">
              <w:rPr>
                <w:rFonts w:ascii="Times New Roman" w:hAnsi="Times New Roman"/>
                <w:color w:val="auto"/>
                <w:sz w:val="24"/>
              </w:rPr>
              <w:t>», «Опись градоначальникам», «Органчик», «Подтверждение покаяния» или другие.</w:t>
            </w:r>
          </w:p>
          <w:p w14:paraId="1830CD49" w14:textId="77777777" w:rsidR="00105056" w:rsidRPr="004F6276" w:rsidRDefault="0010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Художественные средства: иносказание, гротеск, гипербола, ирония, сатира. Эзопов язык</w:t>
            </w:r>
          </w:p>
          <w:p w14:paraId="23401834" w14:textId="77777777" w:rsidR="00105056" w:rsidRPr="004F6276" w:rsidRDefault="00105056" w:rsidP="0010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избраннымиэпизодами</w:t>
            </w:r>
            <w:proofErr w:type="spellEnd"/>
            <w:r w:rsidRPr="004F6276">
              <w:rPr>
                <w:rFonts w:ascii="Times New Roman" w:hAnsi="Times New Roman"/>
                <w:color w:val="auto"/>
                <w:sz w:val="24"/>
              </w:rPr>
              <w:t xml:space="preserve">, подготовка инсценировки, иллюстраций; подготовка материала о биографии М. Е. Салтыкова-Щедрина в виде ленты времени / </w:t>
            </w:r>
            <w:proofErr w:type="spellStart"/>
            <w:r w:rsidRPr="004F6276">
              <w:rPr>
                <w:rFonts w:ascii="Times New Roman" w:hAnsi="Times New Roman"/>
                <w:color w:val="auto"/>
                <w:sz w:val="24"/>
              </w:rPr>
              <w:t>инфографики</w:t>
            </w:r>
            <w:proofErr w:type="spellEnd"/>
            <w:r w:rsidRPr="004F6276">
              <w:rPr>
                <w:rFonts w:ascii="Times New Roman" w:hAnsi="Times New Roman"/>
                <w:color w:val="auto"/>
                <w:sz w:val="24"/>
              </w:rPr>
              <w:t xml:space="preserve">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right w:val="single" w:sz="4" w:space="0" w:color="000000"/>
            </w:tcBorders>
            <w:shd w:val="clear" w:color="auto" w:fill="auto"/>
          </w:tcPr>
          <w:p w14:paraId="643A1B16" w14:textId="77777777" w:rsidR="00105056" w:rsidRPr="00F972F1" w:rsidRDefault="00105056" w:rsidP="0010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F972F1">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42DF7AE" w14:textId="77777777" w:rsidR="00105056" w:rsidRPr="004F6276" w:rsidRDefault="00105056">
            <w:pPr>
              <w:rPr>
                <w:color w:val="auto"/>
              </w:rPr>
            </w:pPr>
          </w:p>
        </w:tc>
      </w:tr>
      <w:tr w:rsidR="004F6276" w:rsidRPr="004F6276" w14:paraId="7C5C92B2"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9C0F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1.7.</w:t>
            </w:r>
          </w:p>
          <w:p w14:paraId="373C5377"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Влияние творчества Ф. М. Достоевского на развитие русской литературы.</w:t>
            </w:r>
          </w:p>
          <w:p w14:paraId="205ADB9E"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8A7F8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A86EB" w14:textId="77777777" w:rsidR="00D53AE9" w:rsidRPr="004F6276" w:rsidRDefault="00105056">
            <w:pPr>
              <w:spacing w:after="0" w:line="240" w:lineRule="auto"/>
              <w:jc w:val="center"/>
              <w:rPr>
                <w:rFonts w:ascii="Times New Roman" w:hAnsi="Times New Roman"/>
                <w:b/>
                <w:color w:val="auto"/>
                <w:sz w:val="24"/>
              </w:rPr>
            </w:pPr>
            <w:r>
              <w:rPr>
                <w:rFonts w:ascii="Times New Roman" w:hAnsi="Times New Roman"/>
                <w:b/>
                <w:color w:val="auto"/>
                <w:sz w:val="24"/>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16A8F5" w14:textId="77777777" w:rsidR="00D53AE9" w:rsidRPr="004F6276" w:rsidRDefault="00D53AE9">
            <w:pPr>
              <w:spacing w:after="0" w:line="240" w:lineRule="auto"/>
              <w:rPr>
                <w:rFonts w:ascii="Times New Roman" w:hAnsi="Times New Roman"/>
                <w:color w:val="auto"/>
                <w:sz w:val="24"/>
              </w:rPr>
            </w:pPr>
          </w:p>
        </w:tc>
      </w:tr>
      <w:tr w:rsidR="00F972F1" w:rsidRPr="004F6276" w14:paraId="289FE8AD" w14:textId="77777777" w:rsidTr="0040546E">
        <w:trPr>
          <w:trHeight w:val="84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674B2C0" w14:textId="77777777" w:rsidR="00F972F1" w:rsidRPr="004F6276" w:rsidRDefault="00F972F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FA1B6F" w14:textId="77777777" w:rsidR="00F972F1" w:rsidRPr="004F6276" w:rsidRDefault="00F972F1">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«Преступление и наказание».</w:t>
            </w:r>
          </w:p>
          <w:p w14:paraId="26FB4732" w14:textId="77777777" w:rsidR="00F972F1" w:rsidRPr="004F6276" w:rsidRDefault="00F972F1">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F6276">
              <w:rPr>
                <w:rFonts w:ascii="Times New Roman" w:hAnsi="Times New Roman"/>
                <w:color w:val="auto"/>
                <w:sz w:val="24"/>
              </w:rPr>
              <w:t>раскольниковской</w:t>
            </w:r>
            <w:proofErr w:type="spellEnd"/>
            <w:r w:rsidRPr="004F6276">
              <w:rPr>
                <w:rFonts w:ascii="Times New Roman" w:hAnsi="Times New Roman"/>
                <w:color w:val="auto"/>
                <w:sz w:val="24"/>
              </w:rPr>
              <w:t xml:space="preserve"> «арифметики»; </w:t>
            </w:r>
            <w:proofErr w:type="spellStart"/>
            <w:r w:rsidRPr="004F6276">
              <w:rPr>
                <w:rFonts w:ascii="Times New Roman" w:hAnsi="Times New Roman"/>
                <w:color w:val="auto"/>
                <w:sz w:val="24"/>
              </w:rPr>
              <w:t>антигуманность</w:t>
            </w:r>
            <w:proofErr w:type="spellEnd"/>
            <w:r w:rsidRPr="004F6276">
              <w:rPr>
                <w:rFonts w:ascii="Times New Roman" w:hAnsi="Times New Roman"/>
                <w:color w:val="auto"/>
                <w:sz w:val="24"/>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E702CA" w14:textId="77777777" w:rsidR="00F972F1" w:rsidRPr="00F972F1"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F972F1">
              <w:rPr>
                <w:rFonts w:ascii="Times New Roman" w:hAnsi="Times New Roman"/>
                <w:iCs/>
                <w:color w:val="auto"/>
                <w:sz w:val="24"/>
              </w:rPr>
              <w:t>4</w:t>
            </w:r>
          </w:p>
        </w:tc>
        <w:tc>
          <w:tcPr>
            <w:tcW w:w="1702" w:type="dxa"/>
            <w:vMerge w:val="restart"/>
            <w:tcBorders>
              <w:top w:val="single" w:sz="4" w:space="0" w:color="000000"/>
              <w:left w:val="single" w:sz="4" w:space="0" w:color="000000"/>
              <w:right w:val="single" w:sz="4" w:space="0" w:color="000000"/>
            </w:tcBorders>
            <w:shd w:val="clear" w:color="auto" w:fill="auto"/>
          </w:tcPr>
          <w:p w14:paraId="0962A6A6" w14:textId="77777777" w:rsidR="00F972F1"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F972F1" w:rsidRPr="004F6276" w14:paraId="66BE9A4D"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33FA2FC" w14:textId="77777777" w:rsidR="00F972F1" w:rsidRPr="004F6276" w:rsidRDefault="00F972F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759EF3A" w14:textId="77777777" w:rsidR="00894ED6" w:rsidRDefault="00F972F1">
            <w:pPr>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w:t>
            </w:r>
            <w:proofErr w:type="gramStart"/>
            <w:r w:rsidRPr="004F6276">
              <w:rPr>
                <w:rFonts w:ascii="Times New Roman" w:hAnsi="Times New Roman"/>
                <w:b/>
                <w:color w:val="auto"/>
                <w:sz w:val="24"/>
              </w:rPr>
              <w:t>занятия</w:t>
            </w:r>
            <w:r w:rsidRPr="004F6276">
              <w:rPr>
                <w:rFonts w:ascii="Times New Roman" w:hAnsi="Times New Roman"/>
                <w:color w:val="auto"/>
                <w:sz w:val="24"/>
              </w:rPr>
              <w:t xml:space="preserve"> </w:t>
            </w:r>
            <w:r>
              <w:rPr>
                <w:rFonts w:ascii="Times New Roman" w:hAnsi="Times New Roman"/>
                <w:color w:val="auto"/>
                <w:sz w:val="24"/>
              </w:rPr>
              <w:t xml:space="preserve"> </w:t>
            </w:r>
            <w:r w:rsidR="00894ED6" w:rsidRPr="00894ED6">
              <w:rPr>
                <w:rFonts w:ascii="Times New Roman" w:hAnsi="Times New Roman"/>
                <w:b/>
                <w:color w:val="auto"/>
                <w:sz w:val="24"/>
              </w:rPr>
              <w:t>8</w:t>
            </w:r>
            <w:proofErr w:type="gramEnd"/>
            <w:r w:rsidR="00894ED6" w:rsidRPr="00894ED6">
              <w:rPr>
                <w:rFonts w:ascii="Times New Roman" w:hAnsi="Times New Roman"/>
                <w:b/>
                <w:color w:val="auto"/>
                <w:sz w:val="24"/>
              </w:rPr>
              <w:t xml:space="preserve"> </w:t>
            </w:r>
            <w:r w:rsidRPr="004F6276">
              <w:rPr>
                <w:rFonts w:ascii="Times New Roman" w:hAnsi="Times New Roman"/>
                <w:color w:val="auto"/>
                <w:sz w:val="24"/>
              </w:rPr>
              <w:t>Работа</w:t>
            </w:r>
            <w:r w:rsidRPr="004F6276">
              <w:rPr>
                <w:rFonts w:ascii="Times New Roman" w:hAnsi="Times New Roman"/>
                <w:b/>
                <w:color w:val="auto"/>
                <w:sz w:val="24"/>
              </w:rPr>
              <w:t xml:space="preserve"> с </w:t>
            </w:r>
            <w:r w:rsidRPr="004F6276">
              <w:rPr>
                <w:rFonts w:ascii="Times New Roman" w:hAnsi="Times New Roman"/>
                <w:color w:val="auto"/>
                <w:sz w:val="24"/>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w:t>
            </w:r>
            <w:r w:rsidRPr="004F6276">
              <w:rPr>
                <w:rFonts w:ascii="Times New Roman" w:hAnsi="Times New Roman"/>
                <w:color w:val="auto"/>
                <w:sz w:val="24"/>
              </w:rPr>
              <w:lastRenderedPageBreak/>
              <w:t xml:space="preserve">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w:t>
            </w:r>
          </w:p>
          <w:p w14:paraId="6B5C8FBC" w14:textId="28FEC311" w:rsidR="00F972F1" w:rsidRPr="004F6276" w:rsidRDefault="00894ED6" w:rsidP="00894ED6">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r w:rsidRPr="004F6276">
              <w:rPr>
                <w:rFonts w:ascii="Times New Roman" w:hAnsi="Times New Roman"/>
                <w:color w:val="auto"/>
                <w:sz w:val="24"/>
              </w:rPr>
              <w:t xml:space="preserve"> </w:t>
            </w:r>
            <w:r>
              <w:rPr>
                <w:rFonts w:ascii="Times New Roman" w:hAnsi="Times New Roman"/>
                <w:b/>
                <w:color w:val="auto"/>
                <w:sz w:val="24"/>
              </w:rPr>
              <w:t>9</w:t>
            </w:r>
            <w:r w:rsidRPr="00894ED6">
              <w:rPr>
                <w:rFonts w:ascii="Times New Roman" w:hAnsi="Times New Roman"/>
                <w:b/>
                <w:color w:val="auto"/>
                <w:sz w:val="24"/>
              </w:rPr>
              <w:t xml:space="preserve"> </w:t>
            </w:r>
            <w:r w:rsidR="00F972F1" w:rsidRPr="004F6276">
              <w:rPr>
                <w:rFonts w:ascii="Times New Roman" w:hAnsi="Times New Roman"/>
                <w:color w:val="auto"/>
                <w:sz w:val="24"/>
              </w:rPr>
              <w:t>написание текста-исследования «Почему Раскольников убивает?» или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03189B" w14:textId="031AC834" w:rsidR="00F972F1"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lastRenderedPageBreak/>
              <w:t>4</w:t>
            </w:r>
          </w:p>
        </w:tc>
        <w:tc>
          <w:tcPr>
            <w:tcW w:w="1702" w:type="dxa"/>
            <w:vMerge/>
            <w:tcBorders>
              <w:left w:val="single" w:sz="4" w:space="0" w:color="000000"/>
              <w:bottom w:val="single" w:sz="4" w:space="0" w:color="000000"/>
              <w:right w:val="single" w:sz="4" w:space="0" w:color="000000"/>
            </w:tcBorders>
            <w:shd w:val="clear" w:color="auto" w:fill="auto"/>
          </w:tcPr>
          <w:p w14:paraId="66D3CF25" w14:textId="357F1A74" w:rsidR="00F972F1"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r>
      <w:tr w:rsidR="004F6276" w:rsidRPr="004F6276" w14:paraId="0BC4F405"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32705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1.8.</w:t>
            </w:r>
          </w:p>
          <w:p w14:paraId="5F0C70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Судьба и творчество Л. Н. Толстого.</w:t>
            </w:r>
          </w:p>
          <w:p w14:paraId="7B42EA7A"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2A507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5CDE48" w14:textId="77777777" w:rsidR="00D53AE9" w:rsidRPr="004F6276" w:rsidRDefault="008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8C86B3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1BD438BA"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DD226A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221AF6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роман-эпопея «Война и мир».</w:t>
            </w:r>
          </w:p>
          <w:p w14:paraId="0153015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Истоки проблематики и образов последующих произведений в рассказах и краткая формулировка толстовских идей.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«Мысль семейная» и «мысль народная». Роль народа и личности в истории. Духовные искания, публицистика, народные рассказы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6781A1" w14:textId="77777777" w:rsidR="00D53AE9" w:rsidRPr="00F972F1" w:rsidRDefault="008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F972F1">
              <w:rPr>
                <w:rFonts w:ascii="Times New Roman" w:hAnsi="Times New Roman"/>
                <w:iCs/>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E4F69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1FB54EB6"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61847D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76E0026" w14:textId="1123AB76" w:rsidR="00894ED6" w:rsidRDefault="00F972F1">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r w:rsidR="00894ED6" w:rsidRPr="00894ED6">
              <w:rPr>
                <w:rFonts w:ascii="Times New Roman" w:hAnsi="Times New Roman"/>
                <w:b/>
                <w:color w:val="auto"/>
                <w:sz w:val="24"/>
              </w:rPr>
              <w:t>10</w:t>
            </w:r>
            <w:r w:rsidR="00894ED6">
              <w:rPr>
                <w:rFonts w:ascii="Times New Roman" w:hAnsi="Times New Roman"/>
                <w:color w:val="auto"/>
                <w:sz w:val="24"/>
              </w:rPr>
              <w:t xml:space="preserve"> </w:t>
            </w:r>
            <w:r w:rsidR="00104164" w:rsidRPr="004F6276">
              <w:rPr>
                <w:rFonts w:ascii="Times New Roman" w:hAnsi="Times New Roman"/>
                <w:color w:val="auto"/>
                <w:sz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w:t>
            </w:r>
          </w:p>
          <w:p w14:paraId="2C89BB2F" w14:textId="3FE9D27C" w:rsidR="00D53AE9" w:rsidRPr="004F6276" w:rsidRDefault="00894ED6">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r w:rsidRPr="004F6276">
              <w:rPr>
                <w:rFonts w:ascii="Times New Roman" w:hAnsi="Times New Roman"/>
                <w:color w:val="auto"/>
                <w:sz w:val="24"/>
              </w:rPr>
              <w:t xml:space="preserve"> </w:t>
            </w:r>
            <w:r>
              <w:rPr>
                <w:rFonts w:ascii="Times New Roman" w:hAnsi="Times New Roman"/>
                <w:b/>
                <w:color w:val="auto"/>
                <w:sz w:val="24"/>
              </w:rPr>
              <w:t>11</w:t>
            </w:r>
            <w:r w:rsidRPr="00894ED6">
              <w:rPr>
                <w:rFonts w:ascii="Times New Roman" w:hAnsi="Times New Roman"/>
                <w:b/>
                <w:color w:val="auto"/>
                <w:sz w:val="24"/>
              </w:rPr>
              <w:t xml:space="preserve"> </w:t>
            </w:r>
            <w:r w:rsidR="00104164" w:rsidRPr="004F6276">
              <w:rPr>
                <w:rFonts w:ascii="Times New Roman" w:hAnsi="Times New Roman"/>
                <w:color w:val="auto"/>
                <w:sz w:val="24"/>
              </w:rPr>
              <w:t xml:space="preserve">Работа с </w:t>
            </w:r>
            <w:proofErr w:type="spellStart"/>
            <w:r w:rsidR="00104164" w:rsidRPr="004F6276">
              <w:rPr>
                <w:rFonts w:ascii="Times New Roman" w:hAnsi="Times New Roman"/>
                <w:color w:val="auto"/>
                <w:sz w:val="24"/>
              </w:rPr>
              <w:t>инфоресурсами</w:t>
            </w:r>
            <w:proofErr w:type="spellEnd"/>
            <w:r w:rsidR="00104164" w:rsidRPr="004F6276">
              <w:rPr>
                <w:rFonts w:ascii="Times New Roman" w:hAnsi="Times New Roman"/>
                <w:color w:val="auto"/>
                <w:sz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3ADEC202"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отрывка из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C58898" w14:textId="17F6B77D" w:rsidR="00D53AE9" w:rsidRPr="00F972F1"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F972F1">
              <w:rPr>
                <w:rFonts w:ascii="Times New Roman" w:hAnsi="Times New Roman"/>
                <w:iCs/>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B15D5BB" w14:textId="77777777" w:rsidR="00D53AE9" w:rsidRPr="004F6276" w:rsidRDefault="00D53AE9">
            <w:pPr>
              <w:rPr>
                <w:color w:val="auto"/>
              </w:rPr>
            </w:pPr>
          </w:p>
        </w:tc>
      </w:tr>
      <w:tr w:rsidR="004F6276" w:rsidRPr="004F6276" w14:paraId="00048759" w14:textId="77777777" w:rsidTr="007436C8">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99658D"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1.9.</w:t>
            </w:r>
          </w:p>
          <w:p w14:paraId="5CD985F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Творческий путь Н. С. Лескова.</w:t>
            </w:r>
          </w:p>
          <w:p w14:paraId="1FF6752F"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CFA54F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9AF0E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8D84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052F3B59" w14:textId="77777777" w:rsidR="00D53AE9" w:rsidRPr="004F6276" w:rsidRDefault="00D53AE9">
            <w:pPr>
              <w:spacing w:after="0" w:line="240" w:lineRule="auto"/>
              <w:rPr>
                <w:rFonts w:ascii="Times New Roman" w:hAnsi="Times New Roman"/>
                <w:color w:val="auto"/>
                <w:sz w:val="24"/>
              </w:rPr>
            </w:pPr>
          </w:p>
        </w:tc>
      </w:tr>
      <w:tr w:rsidR="004F6276" w:rsidRPr="004F6276" w14:paraId="644B0A43"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8C915C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55793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1724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ED365A" w14:textId="77777777" w:rsidR="00D53AE9" w:rsidRPr="004F6276" w:rsidRDefault="00D53AE9">
            <w:pPr>
              <w:rPr>
                <w:color w:val="auto"/>
              </w:rPr>
            </w:pPr>
          </w:p>
        </w:tc>
      </w:tr>
      <w:tr w:rsidR="004F6276" w:rsidRPr="004F6276" w14:paraId="242ED5FE"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F0FBA3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6707BF" w14:textId="28B74BD6" w:rsidR="0040546E" w:rsidRPr="004F6276" w:rsidRDefault="00F972F1" w:rsidP="0040546E">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r w:rsidR="0040546E" w:rsidRPr="0040546E">
              <w:rPr>
                <w:rFonts w:ascii="Times New Roman" w:hAnsi="Times New Roman"/>
                <w:b/>
                <w:color w:val="auto"/>
                <w:sz w:val="24"/>
              </w:rPr>
              <w:t xml:space="preserve">12 </w:t>
            </w:r>
            <w:r w:rsidR="00104164" w:rsidRPr="004F6276">
              <w:rPr>
                <w:rFonts w:ascii="Times New Roman" w:hAnsi="Times New Roman"/>
                <w:color w:val="auto"/>
                <w:sz w:val="24"/>
              </w:rPr>
              <w:t xml:space="preserve">Владение умениями анализа и интерпретации образов художественных произведений в единстве формы и содержания. Работа с </w:t>
            </w:r>
            <w:proofErr w:type="spellStart"/>
            <w:r w:rsidR="00104164" w:rsidRPr="004F6276">
              <w:rPr>
                <w:rFonts w:ascii="Times New Roman" w:hAnsi="Times New Roman"/>
                <w:color w:val="auto"/>
                <w:sz w:val="24"/>
              </w:rPr>
              <w:t>инфоресурсами</w:t>
            </w:r>
            <w:proofErr w:type="spellEnd"/>
            <w:r w:rsidR="00104164" w:rsidRPr="004F6276">
              <w:rPr>
                <w:rFonts w:ascii="Times New Roman" w:hAnsi="Times New Roman"/>
                <w:color w:val="auto"/>
                <w:sz w:val="24"/>
              </w:rPr>
              <w:t>: подготовка презентации / постер, коллаж / видеоролик или др.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A126B2" w14:textId="1BD96D77" w:rsidR="00D53AE9" w:rsidRPr="004F6276" w:rsidRDefault="00F9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1563B54" w14:textId="77777777" w:rsidR="00D53AE9" w:rsidRPr="004F6276" w:rsidRDefault="00D53AE9">
            <w:pPr>
              <w:rPr>
                <w:color w:val="auto"/>
              </w:rPr>
            </w:pPr>
          </w:p>
        </w:tc>
      </w:tr>
      <w:tr w:rsidR="00996678" w:rsidRPr="004F6276" w14:paraId="5E9F2929" w14:textId="77777777" w:rsidTr="0040546E">
        <w:trPr>
          <w:trHeight w:val="284"/>
        </w:trPr>
        <w:tc>
          <w:tcPr>
            <w:tcW w:w="3114" w:type="dxa"/>
            <w:vMerge w:val="restart"/>
            <w:tcBorders>
              <w:top w:val="single" w:sz="4" w:space="0" w:color="000000"/>
              <w:left w:val="single" w:sz="4" w:space="0" w:color="000000"/>
              <w:right w:val="single" w:sz="4" w:space="0" w:color="000000"/>
            </w:tcBorders>
            <w:shd w:val="clear" w:color="auto" w:fill="auto"/>
          </w:tcPr>
          <w:p w14:paraId="33D4335C" w14:textId="32F8D866" w:rsidR="00996678" w:rsidRDefault="00996678">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1.10.</w:t>
            </w:r>
          </w:p>
          <w:p w14:paraId="6EC33233" w14:textId="77777777" w:rsidR="00996678" w:rsidRPr="004F6276" w:rsidRDefault="00996678">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 xml:space="preserve">Человек и общество в рассказах А.П. Чехова. </w:t>
            </w:r>
          </w:p>
          <w:p w14:paraId="5169D04D" w14:textId="77777777" w:rsidR="00996678" w:rsidRPr="004F6276" w:rsidRDefault="00996678">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звучание пьесы «Вишнёвый сад»</w:t>
            </w:r>
          </w:p>
          <w:p w14:paraId="63690AE3" w14:textId="77777777" w:rsidR="00996678" w:rsidRPr="004F6276" w:rsidRDefault="00996678">
            <w:pPr>
              <w:spacing w:after="0" w:line="240" w:lineRule="auto"/>
              <w:jc w:val="center"/>
              <w:rPr>
                <w:rFonts w:ascii="Times New Roman" w:hAnsi="Times New Roman"/>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D39C67" w14:textId="22704D0D" w:rsidR="00996678" w:rsidRPr="004F6276" w:rsidRDefault="009F5892" w:rsidP="00996678">
            <w:pPr>
              <w:widowControl w:val="0"/>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tcPr>
          <w:p w14:paraId="0651A830" w14:textId="77777777" w:rsidR="00996678" w:rsidRDefault="0099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4</w:t>
            </w:r>
          </w:p>
          <w:p w14:paraId="0423F184" w14:textId="66813E81" w:rsidR="009F5892" w:rsidRPr="004F6276" w:rsidRDefault="009F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val="restart"/>
            <w:tcBorders>
              <w:top w:val="single" w:sz="4" w:space="0" w:color="000000"/>
              <w:left w:val="single" w:sz="4" w:space="0" w:color="000000"/>
              <w:right w:val="single" w:sz="4" w:space="0" w:color="000000"/>
            </w:tcBorders>
            <w:shd w:val="clear" w:color="auto" w:fill="auto"/>
          </w:tcPr>
          <w:p w14:paraId="71F4FD1D" w14:textId="77777777" w:rsidR="00996678" w:rsidRPr="004F6276" w:rsidRDefault="00996678">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996678" w:rsidRPr="004F6276" w14:paraId="370971AA" w14:textId="77777777" w:rsidTr="0040546E">
        <w:trPr>
          <w:trHeight w:val="2208"/>
        </w:trPr>
        <w:tc>
          <w:tcPr>
            <w:tcW w:w="3114" w:type="dxa"/>
            <w:vMerge/>
            <w:tcBorders>
              <w:left w:val="single" w:sz="4" w:space="0" w:color="000000"/>
              <w:bottom w:val="single" w:sz="4" w:space="0" w:color="000000"/>
              <w:right w:val="single" w:sz="4" w:space="0" w:color="000000"/>
            </w:tcBorders>
            <w:shd w:val="clear" w:color="auto" w:fill="auto"/>
          </w:tcPr>
          <w:p w14:paraId="19CD469D" w14:textId="77777777" w:rsidR="00996678" w:rsidRPr="004F6276" w:rsidRDefault="00996678">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3AC1B4" w14:textId="213B7B90" w:rsidR="009F5892" w:rsidRPr="004F6276" w:rsidRDefault="009F5892" w:rsidP="009F5892">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i/>
                <w:color w:val="auto"/>
                <w:sz w:val="24"/>
              </w:rPr>
              <w:t xml:space="preserve"> </w:t>
            </w:r>
            <w:r w:rsidR="0040546E" w:rsidRPr="0040546E">
              <w:rPr>
                <w:rFonts w:ascii="Times New Roman" w:hAnsi="Times New Roman"/>
                <w:b/>
                <w:color w:val="auto"/>
                <w:sz w:val="24"/>
              </w:rPr>
              <w:t xml:space="preserve">13 </w:t>
            </w: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(не менее двух по выбору): «Студент», «</w:t>
            </w:r>
            <w:proofErr w:type="spellStart"/>
            <w:r w:rsidRPr="004F6276">
              <w:rPr>
                <w:rFonts w:ascii="Times New Roman" w:hAnsi="Times New Roman"/>
                <w:color w:val="auto"/>
                <w:sz w:val="24"/>
              </w:rPr>
              <w:t>Ионыч</w:t>
            </w:r>
            <w:proofErr w:type="spellEnd"/>
            <w:r w:rsidRPr="004F6276">
              <w:rPr>
                <w:rFonts w:ascii="Times New Roman" w:hAnsi="Times New Roman"/>
                <w:color w:val="auto"/>
                <w:sz w:val="24"/>
              </w:rPr>
              <w:t>», «Дама с собачкой», «Человек в футляре» и другие. Комедия «Вишневый сад».</w:t>
            </w:r>
          </w:p>
          <w:p w14:paraId="2E25CD2A" w14:textId="77777777" w:rsidR="009F5892" w:rsidRPr="004F6276" w:rsidRDefault="009F5892" w:rsidP="009F5892">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Малая проза А.П. Чехова. Человек и общество. Психологизм прозы Чехова: лаконичность повествования и скрытый лиризм. </w:t>
            </w:r>
          </w:p>
          <w:p w14:paraId="7B3C95A0" w14:textId="59813279" w:rsidR="009F5892" w:rsidRPr="004F6276" w:rsidRDefault="0040546E" w:rsidP="009F5892">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i/>
                <w:color w:val="auto"/>
                <w:sz w:val="24"/>
              </w:rPr>
              <w:t xml:space="preserve"> </w:t>
            </w:r>
            <w:r w:rsidRPr="0040546E">
              <w:rPr>
                <w:rFonts w:ascii="Times New Roman" w:hAnsi="Times New Roman"/>
                <w:b/>
                <w:color w:val="auto"/>
                <w:sz w:val="24"/>
              </w:rPr>
              <w:t>1</w:t>
            </w:r>
            <w:r>
              <w:rPr>
                <w:rFonts w:ascii="Times New Roman" w:hAnsi="Times New Roman"/>
                <w:b/>
                <w:color w:val="auto"/>
                <w:sz w:val="24"/>
              </w:rPr>
              <w:t>4</w:t>
            </w:r>
            <w:r w:rsidRPr="0040546E">
              <w:rPr>
                <w:rFonts w:ascii="Times New Roman" w:hAnsi="Times New Roman"/>
                <w:b/>
                <w:color w:val="auto"/>
                <w:sz w:val="24"/>
              </w:rPr>
              <w:t xml:space="preserve"> </w:t>
            </w:r>
            <w:r w:rsidR="009F5892" w:rsidRPr="004F6276">
              <w:rPr>
                <w:rFonts w:ascii="Times New Roman" w:hAnsi="Times New Roman"/>
                <w:color w:val="auto"/>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14:paraId="731ABB8A" w14:textId="5E45255E" w:rsidR="00996678" w:rsidRDefault="009F5892" w:rsidP="009F5892">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left w:val="single" w:sz="4" w:space="0" w:color="000000"/>
              <w:bottom w:val="single" w:sz="4" w:space="0" w:color="000000"/>
              <w:right w:val="single" w:sz="4" w:space="0" w:color="000000"/>
            </w:tcBorders>
            <w:shd w:val="clear" w:color="auto" w:fill="auto"/>
          </w:tcPr>
          <w:p w14:paraId="63999A69" w14:textId="5924E835" w:rsidR="00996678" w:rsidRPr="0040546E" w:rsidRDefault="0040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0546E">
              <w:rPr>
                <w:rFonts w:ascii="Times New Roman" w:hAnsi="Times New Roman"/>
                <w:color w:val="auto"/>
                <w:sz w:val="24"/>
              </w:rPr>
              <w:t>4</w:t>
            </w:r>
          </w:p>
        </w:tc>
        <w:tc>
          <w:tcPr>
            <w:tcW w:w="1702" w:type="dxa"/>
            <w:vMerge/>
            <w:tcBorders>
              <w:left w:val="single" w:sz="4" w:space="0" w:color="000000"/>
              <w:bottom w:val="single" w:sz="4" w:space="0" w:color="000000"/>
              <w:right w:val="single" w:sz="4" w:space="0" w:color="000000"/>
            </w:tcBorders>
            <w:shd w:val="clear" w:color="auto" w:fill="auto"/>
          </w:tcPr>
          <w:p w14:paraId="16C5A2F6" w14:textId="77777777" w:rsidR="00996678" w:rsidRPr="004F6276" w:rsidRDefault="00996678">
            <w:pPr>
              <w:spacing w:after="0" w:line="240" w:lineRule="auto"/>
              <w:rPr>
                <w:rFonts w:ascii="Times New Roman" w:hAnsi="Times New Roman"/>
                <w:color w:val="auto"/>
                <w:sz w:val="24"/>
              </w:rPr>
            </w:pPr>
          </w:p>
        </w:tc>
      </w:tr>
      <w:tr w:rsidR="004F6276" w:rsidRPr="004F6276" w14:paraId="449A3FCA"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4D878FD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A56AD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8FFB39C" w14:textId="77777777" w:rsidR="00D53AE9" w:rsidRPr="004F6276" w:rsidRDefault="00D53AE9">
            <w:pPr>
              <w:spacing w:after="0" w:line="240" w:lineRule="auto"/>
              <w:rPr>
                <w:rFonts w:ascii="Times New Roman" w:hAnsi="Times New Roman"/>
                <w:color w:val="auto"/>
                <w:sz w:val="24"/>
              </w:rPr>
            </w:pPr>
          </w:p>
        </w:tc>
      </w:tr>
      <w:tr w:rsidR="004F6276" w:rsidRPr="004F6276" w14:paraId="20281FA9"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DF33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2.1.</w:t>
            </w:r>
          </w:p>
          <w:p w14:paraId="1CB9303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Литературная критика второй половины XIX века.</w:t>
            </w:r>
          </w:p>
          <w:p w14:paraId="077CA6A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11E5E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DA03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E83AE5"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8A2C9C" w:rsidRPr="004F6276" w14:paraId="7C6005B4" w14:textId="77777777" w:rsidTr="007436C8">
        <w:trPr>
          <w:trHeight w:val="414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536046" w14:textId="77777777" w:rsidR="008A2C9C" w:rsidRPr="004F6276" w:rsidRDefault="008A2C9C">
            <w:pPr>
              <w:rPr>
                <w:color w:val="auto"/>
              </w:rPr>
            </w:pPr>
          </w:p>
        </w:tc>
        <w:tc>
          <w:tcPr>
            <w:tcW w:w="9214" w:type="dxa"/>
            <w:tcBorders>
              <w:top w:val="single" w:sz="4" w:space="0" w:color="000000"/>
              <w:left w:val="single" w:sz="4" w:space="0" w:color="000000"/>
              <w:right w:val="single" w:sz="4" w:space="0" w:color="000000"/>
            </w:tcBorders>
            <w:shd w:val="clear" w:color="auto" w:fill="auto"/>
          </w:tcPr>
          <w:p w14:paraId="1FA13B04" w14:textId="77777777" w:rsidR="008A2C9C" w:rsidRPr="004F6276" w:rsidRDefault="008A2C9C">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Статьи Н.А. Добролюбова «Луч света в темном царстве», «Что такое обломовщина?» / Д.И. Писарева «Базаров» и других (</w:t>
            </w:r>
            <w:r w:rsidRPr="004F6276">
              <w:rPr>
                <w:rFonts w:ascii="Times New Roman" w:hAnsi="Times New Roman"/>
                <w:i/>
                <w:color w:val="auto"/>
                <w:sz w:val="24"/>
              </w:rPr>
              <w:t>не менее двух статей по выбору в соответствии с изучаемым художественным произведением</w:t>
            </w:r>
            <w:r w:rsidRPr="004F6276">
              <w:rPr>
                <w:rFonts w:ascii="Times New Roman" w:hAnsi="Times New Roman"/>
                <w:color w:val="auto"/>
                <w:sz w:val="24"/>
              </w:rPr>
              <w:t xml:space="preserve">). </w:t>
            </w:r>
          </w:p>
          <w:p w14:paraId="0761DD47" w14:textId="77777777" w:rsidR="008A2C9C" w:rsidRPr="004F6276" w:rsidRDefault="008A2C9C">
            <w:pPr>
              <w:spacing w:after="0" w:line="240" w:lineRule="auto"/>
              <w:jc w:val="both"/>
              <w:rPr>
                <w:rFonts w:ascii="Times New Roman" w:hAnsi="Times New Roman"/>
                <w:i/>
                <w:color w:val="auto"/>
                <w:sz w:val="24"/>
              </w:rPr>
            </w:pPr>
            <w:r w:rsidRPr="004F6276">
              <w:rPr>
                <w:rFonts w:ascii="Times New Roman" w:hAnsi="Times New Roman"/>
                <w:color w:val="auto"/>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Историко-культурный контекст и контекст творчества писателя в анализе художественных текстов, выявление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Представлений современников о литературном произведении как явлении словесного искусства. Анализ единиц различных языковых уровней и выявлять их роль в произведении</w:t>
            </w:r>
          </w:p>
          <w:p w14:paraId="50729195" w14:textId="77777777" w:rsidR="008A2C9C" w:rsidRPr="004F6276" w:rsidRDefault="008A2C9C" w:rsidP="001E07BF">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избранными эпизодами в виде </w:t>
            </w:r>
            <w:proofErr w:type="spellStart"/>
            <w:r w:rsidRPr="004F6276">
              <w:rPr>
                <w:rFonts w:ascii="Times New Roman" w:hAnsi="Times New Roman"/>
                <w:color w:val="auto"/>
                <w:sz w:val="24"/>
              </w:rPr>
              <w:t>инфографики</w:t>
            </w:r>
            <w:proofErr w:type="spellEnd"/>
            <w:r w:rsidRPr="004F6276">
              <w:rPr>
                <w:rFonts w:ascii="Times New Roman" w:hAnsi="Times New Roman"/>
                <w:color w:val="auto"/>
                <w:sz w:val="24"/>
              </w:rPr>
              <w:t xml:space="preserve">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right w:val="single" w:sz="4" w:space="0" w:color="000000"/>
            </w:tcBorders>
            <w:shd w:val="clear" w:color="auto" w:fill="auto"/>
          </w:tcPr>
          <w:p w14:paraId="1EB9417B" w14:textId="77777777" w:rsidR="008A2C9C" w:rsidRPr="009F5892" w:rsidRDefault="008A2C9C"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9F5892">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411DD35" w14:textId="77777777" w:rsidR="008A2C9C" w:rsidRPr="004F6276" w:rsidRDefault="008A2C9C">
            <w:pPr>
              <w:rPr>
                <w:color w:val="auto"/>
              </w:rPr>
            </w:pPr>
          </w:p>
        </w:tc>
      </w:tr>
      <w:tr w:rsidR="004F6276" w:rsidRPr="004F6276" w14:paraId="05C5AB3B"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AC7C73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32A0DD" w14:textId="6F1DCA54"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w:t>
            </w:r>
            <w:r w:rsidR="00F8100A">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A51F8E2" w14:textId="77777777" w:rsidR="00D53AE9" w:rsidRPr="004F6276" w:rsidRDefault="00D53AE9">
            <w:pPr>
              <w:spacing w:after="0" w:line="240" w:lineRule="auto"/>
              <w:rPr>
                <w:rFonts w:ascii="Times New Roman" w:hAnsi="Times New Roman"/>
                <w:color w:val="auto"/>
                <w:sz w:val="24"/>
              </w:rPr>
            </w:pPr>
          </w:p>
        </w:tc>
      </w:tr>
      <w:tr w:rsidR="004F6276" w:rsidRPr="004F6276" w14:paraId="73955B18" w14:textId="77777777" w:rsidTr="009F5892">
        <w:trPr>
          <w:trHeight w:val="27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46A19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 xml:space="preserve">Тема 3.1. </w:t>
            </w:r>
          </w:p>
          <w:p w14:paraId="2FB20FAC" w14:textId="77777777" w:rsidR="00D53AE9" w:rsidRPr="004F6276" w:rsidRDefault="00104164"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D100FF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40CEA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4462F6"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BE8B64C"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3D49EE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EE1EA0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DADE2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89B4C5" w14:textId="77777777" w:rsidR="00D53AE9" w:rsidRPr="004F6276" w:rsidRDefault="00D53AE9">
            <w:pPr>
              <w:rPr>
                <w:color w:val="auto"/>
              </w:rPr>
            </w:pPr>
          </w:p>
        </w:tc>
      </w:tr>
      <w:tr w:rsidR="004F6276" w:rsidRPr="004F6276" w14:paraId="6AB1334F"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A6351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7053D7" w14:textId="261ED7AA" w:rsidR="009F5892" w:rsidRPr="004F6276" w:rsidRDefault="00104164" w:rsidP="009F5892">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9F5892">
              <w:rPr>
                <w:rFonts w:ascii="Times New Roman" w:hAnsi="Times New Roman"/>
                <w:b/>
                <w:color w:val="auto"/>
                <w:sz w:val="24"/>
              </w:rPr>
              <w:t xml:space="preserve"> </w:t>
            </w:r>
            <w:r w:rsidR="0040546E">
              <w:rPr>
                <w:rFonts w:ascii="Times New Roman" w:hAnsi="Times New Roman"/>
                <w:b/>
                <w:color w:val="auto"/>
                <w:sz w:val="24"/>
              </w:rPr>
              <w:t xml:space="preserve">15 </w:t>
            </w:r>
            <w:r w:rsidR="009F5892" w:rsidRPr="004F6276">
              <w:rPr>
                <w:rFonts w:ascii="Times New Roman" w:hAnsi="Times New Roman"/>
                <w:color w:val="auto"/>
                <w:sz w:val="24"/>
              </w:rPr>
              <w:t xml:space="preserve">Своеобразие сюжета. Герои о сущности любви. </w:t>
            </w:r>
          </w:p>
          <w:p w14:paraId="784F5EA9" w14:textId="734D4801" w:rsidR="00D53AE9" w:rsidRPr="004F6276" w:rsidRDefault="009F5892" w:rsidP="009F5892">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Повесть «Гранатовый браслет»: Трагическая история любви </w:t>
            </w:r>
            <w:proofErr w:type="spellStart"/>
            <w:r w:rsidRPr="004F6276">
              <w:rPr>
                <w:rFonts w:ascii="Times New Roman" w:hAnsi="Times New Roman"/>
                <w:color w:val="auto"/>
                <w:sz w:val="24"/>
              </w:rPr>
              <w:t>Желткова</w:t>
            </w:r>
            <w:proofErr w:type="spellEnd"/>
            <w:r w:rsidRPr="004F6276">
              <w:rPr>
                <w:rFonts w:ascii="Times New Roman" w:hAnsi="Times New Roman"/>
                <w:color w:val="auto"/>
                <w:sz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F6276">
              <w:rPr>
                <w:rFonts w:ascii="Times New Roman" w:hAnsi="Times New Roman"/>
                <w:color w:val="auto"/>
                <w:sz w:val="24"/>
              </w:rPr>
              <w:t>Роом</w:t>
            </w:r>
            <w:proofErr w:type="spellEnd"/>
            <w:r w:rsidRPr="004F6276">
              <w:rPr>
                <w:rFonts w:ascii="Times New Roman" w:hAnsi="Times New Roman"/>
                <w:color w:val="auto"/>
                <w:sz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EF794D" w14:textId="77777777" w:rsidR="00D53AE9" w:rsidRPr="009F5892"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9F5892">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90D34D8" w14:textId="77777777" w:rsidR="00D53AE9" w:rsidRPr="004F6276" w:rsidRDefault="00D53AE9">
            <w:pPr>
              <w:rPr>
                <w:color w:val="auto"/>
              </w:rPr>
            </w:pPr>
          </w:p>
        </w:tc>
      </w:tr>
      <w:tr w:rsidR="004F6276" w:rsidRPr="004F6276" w14:paraId="3CA18BC4"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804048" w14:textId="6085D9A1" w:rsidR="00D53AE9" w:rsidRPr="004F6276" w:rsidRDefault="00104164"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3.2.</w:t>
            </w:r>
          </w:p>
          <w:p w14:paraId="172ECE0B" w14:textId="77777777" w:rsidR="00D53AE9" w:rsidRPr="004F6276" w:rsidRDefault="00104164"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A3453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2A12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C1C2D"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8A2C9C" w:rsidRPr="004F6276" w14:paraId="68BFB8D8" w14:textId="77777777" w:rsidTr="007436C8">
        <w:trPr>
          <w:trHeight w:val="138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C7BB87F" w14:textId="77777777" w:rsidR="008A2C9C" w:rsidRPr="004F6276" w:rsidRDefault="008A2C9C">
            <w:pPr>
              <w:rPr>
                <w:color w:val="auto"/>
              </w:rPr>
            </w:pPr>
          </w:p>
        </w:tc>
        <w:tc>
          <w:tcPr>
            <w:tcW w:w="9214" w:type="dxa"/>
            <w:tcBorders>
              <w:top w:val="single" w:sz="4" w:space="0" w:color="000000"/>
              <w:left w:val="single" w:sz="4" w:space="0" w:color="000000"/>
              <w:right w:val="single" w:sz="4" w:space="0" w:color="000000"/>
            </w:tcBorders>
            <w:shd w:val="clear" w:color="auto" w:fill="auto"/>
          </w:tcPr>
          <w:p w14:paraId="51618EE4" w14:textId="77777777" w:rsidR="008A2C9C" w:rsidRPr="004F6276" w:rsidRDefault="008A2C9C">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«Иуда Искариот», «Большой шлем» и другие</w:t>
            </w:r>
          </w:p>
          <w:p w14:paraId="553B4D08" w14:textId="1EDE1D4B" w:rsidR="008A2C9C" w:rsidRPr="004F6276" w:rsidRDefault="008A2C9C" w:rsidP="0040546E">
            <w:pPr>
              <w:spacing w:after="0" w:line="240" w:lineRule="auto"/>
              <w:jc w:val="both"/>
              <w:rPr>
                <w:rFonts w:ascii="Times New Roman" w:hAnsi="Times New Roman"/>
                <w:color w:val="auto"/>
                <w:sz w:val="24"/>
              </w:rPr>
            </w:pPr>
            <w:r w:rsidRPr="004F6276">
              <w:rPr>
                <w:rFonts w:ascii="Times New Roman" w:hAnsi="Times New Roman"/>
                <w:color w:val="auto"/>
                <w:sz w:val="24"/>
              </w:rPr>
              <w:t>Основные этапы жизни и творчества</w:t>
            </w:r>
            <w:r w:rsidR="009F5892">
              <w:rPr>
                <w:rFonts w:ascii="Times New Roman" w:hAnsi="Times New Roman"/>
                <w:color w:val="auto"/>
                <w:sz w:val="24"/>
              </w:rPr>
              <w:t xml:space="preserve"> </w:t>
            </w:r>
            <w:r w:rsidRPr="004F6276">
              <w:rPr>
                <w:rFonts w:ascii="Times New Roman" w:hAnsi="Times New Roman"/>
                <w:color w:val="auto"/>
                <w:sz w:val="24"/>
              </w:rPr>
              <w:t>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right w:val="single" w:sz="4" w:space="0" w:color="000000"/>
            </w:tcBorders>
            <w:shd w:val="clear" w:color="auto" w:fill="auto"/>
          </w:tcPr>
          <w:p w14:paraId="2BECFCA1" w14:textId="77777777" w:rsidR="008A2C9C" w:rsidRPr="009F5892" w:rsidRDefault="008A2C9C"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9F5892">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A4723F" w14:textId="77777777" w:rsidR="008A2C9C" w:rsidRPr="004F6276" w:rsidRDefault="008A2C9C">
            <w:pPr>
              <w:rPr>
                <w:color w:val="auto"/>
              </w:rPr>
            </w:pPr>
          </w:p>
        </w:tc>
      </w:tr>
      <w:tr w:rsidR="004F6276" w:rsidRPr="004F6276" w14:paraId="61CD8D6F"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32E2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3.3.</w:t>
            </w:r>
          </w:p>
          <w:p w14:paraId="46AD84E6" w14:textId="3E1B8D33" w:rsidR="00D53AE9" w:rsidRPr="004F6276" w:rsidRDefault="00E21600" w:rsidP="009F5892">
            <w:pPr>
              <w:spacing w:after="0" w:line="240" w:lineRule="auto"/>
              <w:jc w:val="center"/>
              <w:rPr>
                <w:rFonts w:ascii="Times New Roman" w:hAnsi="Times New Roman"/>
                <w:b/>
                <w:color w:val="auto"/>
                <w:sz w:val="24"/>
              </w:rPr>
            </w:pPr>
            <w:r>
              <w:rPr>
                <w:rFonts w:ascii="Times New Roman" w:hAnsi="Times New Roman"/>
                <w:b/>
                <w:color w:val="auto"/>
                <w:sz w:val="24"/>
              </w:rPr>
              <w:t xml:space="preserve">Романические произведения </w:t>
            </w:r>
            <w:r w:rsidR="00104164" w:rsidRPr="004F6276">
              <w:rPr>
                <w:rFonts w:ascii="Times New Roman" w:hAnsi="Times New Roman"/>
                <w:b/>
                <w:color w:val="auto"/>
                <w:sz w:val="24"/>
              </w:rPr>
              <w:t xml:space="preserve">А. </w:t>
            </w:r>
            <w:r>
              <w:rPr>
                <w:rFonts w:ascii="Times New Roman" w:hAnsi="Times New Roman"/>
                <w:b/>
                <w:color w:val="auto"/>
                <w:sz w:val="24"/>
              </w:rPr>
              <w:t xml:space="preserve">М. </w:t>
            </w:r>
            <w:r w:rsidR="00104164" w:rsidRPr="004F6276">
              <w:rPr>
                <w:rFonts w:ascii="Times New Roman" w:hAnsi="Times New Roman"/>
                <w:b/>
                <w:color w:val="auto"/>
                <w:sz w:val="24"/>
              </w:rPr>
              <w:t>Горького.</w:t>
            </w:r>
          </w:p>
          <w:p w14:paraId="09D04E64" w14:textId="77777777" w:rsidR="00D53AE9" w:rsidRPr="004F6276" w:rsidRDefault="00104164"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75BF5D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F33D0E" w14:textId="3AB686A1" w:rsidR="00D53AE9" w:rsidRPr="004F6276" w:rsidRDefault="00F8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6</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7A16E8"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9F5892" w:rsidRPr="004F6276" w14:paraId="7523081D" w14:textId="77777777" w:rsidTr="0040546E">
        <w:trPr>
          <w:trHeight w:val="165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B7BC49" w14:textId="77777777" w:rsidR="009F5892" w:rsidRPr="004F6276" w:rsidRDefault="009F5892">
            <w:pPr>
              <w:rPr>
                <w:color w:val="auto"/>
              </w:rPr>
            </w:pPr>
          </w:p>
        </w:tc>
        <w:tc>
          <w:tcPr>
            <w:tcW w:w="9214" w:type="dxa"/>
            <w:tcBorders>
              <w:top w:val="single" w:sz="4" w:space="0" w:color="000000"/>
              <w:left w:val="single" w:sz="4" w:space="0" w:color="000000"/>
              <w:right w:val="single" w:sz="4" w:space="0" w:color="000000"/>
            </w:tcBorders>
            <w:shd w:val="clear" w:color="auto" w:fill="auto"/>
          </w:tcPr>
          <w:p w14:paraId="3BC2AF5F" w14:textId="77777777" w:rsidR="009F5892" w:rsidRPr="004F6276" w:rsidRDefault="009F5892">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(один по выбору): «Старуха </w:t>
            </w:r>
            <w:proofErr w:type="spellStart"/>
            <w:r w:rsidRPr="004F6276">
              <w:rPr>
                <w:rFonts w:ascii="Times New Roman" w:hAnsi="Times New Roman"/>
                <w:color w:val="auto"/>
                <w:sz w:val="24"/>
              </w:rPr>
              <w:t>Изергиль</w:t>
            </w:r>
            <w:proofErr w:type="spellEnd"/>
            <w:r w:rsidRPr="004F6276">
              <w:rPr>
                <w:rFonts w:ascii="Times New Roman" w:hAnsi="Times New Roman"/>
                <w:color w:val="auto"/>
                <w:sz w:val="24"/>
              </w:rPr>
              <w:t xml:space="preserve">», «Макар </w:t>
            </w:r>
            <w:proofErr w:type="spellStart"/>
            <w:r w:rsidRPr="004F6276">
              <w:rPr>
                <w:rFonts w:ascii="Times New Roman" w:hAnsi="Times New Roman"/>
                <w:color w:val="auto"/>
                <w:sz w:val="24"/>
              </w:rPr>
              <w:t>Чудра</w:t>
            </w:r>
            <w:proofErr w:type="spellEnd"/>
            <w:r w:rsidRPr="004F6276">
              <w:rPr>
                <w:rFonts w:ascii="Times New Roman" w:hAnsi="Times New Roman"/>
                <w:color w:val="auto"/>
                <w:sz w:val="24"/>
              </w:rPr>
              <w:t>», «Коновалов» и другие. Пьеса «На дне»</w:t>
            </w:r>
          </w:p>
          <w:p w14:paraId="14BEF1A6" w14:textId="36CEACA6" w:rsidR="009F5892" w:rsidRPr="004F6276" w:rsidRDefault="009F5892" w:rsidP="0040546E">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Рассказ-триптих «Старуха </w:t>
            </w:r>
            <w:proofErr w:type="spellStart"/>
            <w:r w:rsidRPr="004F6276">
              <w:rPr>
                <w:rFonts w:ascii="Times New Roman" w:hAnsi="Times New Roman"/>
                <w:color w:val="auto"/>
                <w:sz w:val="24"/>
              </w:rPr>
              <w:t>Изергиль</w:t>
            </w:r>
            <w:proofErr w:type="spellEnd"/>
            <w:r w:rsidRPr="004F6276">
              <w:rPr>
                <w:rFonts w:ascii="Times New Roman" w:hAnsi="Times New Roman"/>
                <w:color w:val="auto"/>
                <w:sz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4F6276">
              <w:rPr>
                <w:rFonts w:ascii="Times New Roman" w:hAnsi="Times New Roman"/>
                <w:color w:val="auto"/>
                <w:sz w:val="24"/>
              </w:rPr>
              <w:t>Изергиль</w:t>
            </w:r>
            <w:proofErr w:type="spellEnd"/>
            <w:r w:rsidRPr="004F6276">
              <w:rPr>
                <w:rFonts w:ascii="Times New Roman" w:hAnsi="Times New Roman"/>
                <w:color w:val="auto"/>
                <w:sz w:val="24"/>
              </w:rPr>
              <w:t xml:space="preserve">. Индивидуализм </w:t>
            </w:r>
            <w:proofErr w:type="spellStart"/>
            <w:r w:rsidRPr="004F6276">
              <w:rPr>
                <w:rFonts w:ascii="Times New Roman" w:hAnsi="Times New Roman"/>
                <w:color w:val="auto"/>
                <w:sz w:val="24"/>
              </w:rPr>
              <w:t>Ларры</w:t>
            </w:r>
            <w:proofErr w:type="spellEnd"/>
            <w:r w:rsidRPr="004F6276">
              <w:rPr>
                <w:rFonts w:ascii="Times New Roman" w:hAnsi="Times New Roman"/>
                <w:color w:val="auto"/>
                <w:sz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right w:val="single" w:sz="4" w:space="0" w:color="000000"/>
            </w:tcBorders>
            <w:shd w:val="clear" w:color="auto" w:fill="auto"/>
          </w:tcPr>
          <w:p w14:paraId="7C491876" w14:textId="77777777" w:rsidR="009F5892" w:rsidRPr="004F6276" w:rsidRDefault="009F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B3C58B0" w14:textId="77777777" w:rsidR="009F5892" w:rsidRPr="004F6276" w:rsidRDefault="009F5892">
            <w:pPr>
              <w:rPr>
                <w:color w:val="auto"/>
              </w:rPr>
            </w:pPr>
          </w:p>
        </w:tc>
      </w:tr>
      <w:tr w:rsidR="00AF665E" w:rsidRPr="004F6276" w14:paraId="2CAF16A4"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47ED8A"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AA26DD" w14:textId="4DF9674C" w:rsidR="009F764F" w:rsidRDefault="00AF665E" w:rsidP="009F5892">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9F5892">
              <w:rPr>
                <w:rFonts w:ascii="Times New Roman" w:hAnsi="Times New Roman"/>
                <w:b/>
                <w:color w:val="auto"/>
                <w:sz w:val="24"/>
              </w:rPr>
              <w:t xml:space="preserve"> </w:t>
            </w:r>
            <w:r w:rsidR="009F764F">
              <w:rPr>
                <w:rFonts w:ascii="Times New Roman" w:hAnsi="Times New Roman"/>
                <w:b/>
                <w:color w:val="auto"/>
                <w:sz w:val="24"/>
              </w:rPr>
              <w:t xml:space="preserve">16 </w:t>
            </w:r>
            <w:r w:rsidR="009F5892" w:rsidRPr="004F6276">
              <w:rPr>
                <w:rFonts w:ascii="Times New Roman" w:hAnsi="Times New Roman"/>
                <w:color w:val="auto"/>
                <w:sz w:val="24"/>
              </w:rPr>
              <w:t xml:space="preserve">«На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w:t>
            </w:r>
          </w:p>
          <w:p w14:paraId="1F70A04D" w14:textId="5C9F42FB" w:rsidR="00AF665E" w:rsidRPr="004F6276" w:rsidRDefault="009F764F" w:rsidP="009F764F">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Pr>
                <w:rFonts w:ascii="Times New Roman" w:hAnsi="Times New Roman"/>
                <w:b/>
                <w:color w:val="auto"/>
                <w:sz w:val="24"/>
              </w:rPr>
              <w:t xml:space="preserve"> 1</w:t>
            </w:r>
            <w:r>
              <w:rPr>
                <w:rFonts w:ascii="Times New Roman" w:hAnsi="Times New Roman"/>
                <w:b/>
                <w:color w:val="auto"/>
                <w:sz w:val="24"/>
              </w:rPr>
              <w:t>7</w:t>
            </w:r>
            <w:r>
              <w:rPr>
                <w:rFonts w:ascii="Times New Roman" w:hAnsi="Times New Roman"/>
                <w:b/>
                <w:color w:val="auto"/>
                <w:sz w:val="24"/>
              </w:rPr>
              <w:t xml:space="preserve"> </w:t>
            </w:r>
            <w:r w:rsidR="009F5892" w:rsidRPr="004F6276">
              <w:rPr>
                <w:rFonts w:ascii="Times New Roman" w:hAnsi="Times New Roman"/>
                <w:color w:val="auto"/>
                <w:sz w:val="24"/>
              </w:rPr>
              <w:t>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C2634B" w14:textId="46BF5FC3" w:rsidR="00AF665E" w:rsidRPr="009F5892" w:rsidRDefault="00F8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9F5892">
              <w:rPr>
                <w:rFonts w:ascii="Times New Roman" w:hAnsi="Times New Roman"/>
                <w:iCs/>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2680C5D" w14:textId="77777777" w:rsidR="00AF665E" w:rsidRPr="004F6276" w:rsidRDefault="00AF665E">
            <w:pPr>
              <w:rPr>
                <w:color w:val="auto"/>
              </w:rPr>
            </w:pPr>
          </w:p>
        </w:tc>
      </w:tr>
      <w:tr w:rsidR="00AF665E" w:rsidRPr="004F6276" w14:paraId="42BC7E2E"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F1F4F3" w14:textId="12CC41C0" w:rsidR="00AF665E" w:rsidRDefault="00AF665E"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3.4.</w:t>
            </w:r>
          </w:p>
          <w:p w14:paraId="3F4EF66E" w14:textId="77777777" w:rsidR="00AF665E" w:rsidRPr="004F6276" w:rsidRDefault="00AF665E" w:rsidP="009F5892">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shd w:val="clear" w:color="auto" w:fill="auto"/>
          </w:tcPr>
          <w:p w14:paraId="66B90AEA" w14:textId="5CA16785" w:rsidR="00AF665E" w:rsidRPr="004F6276" w:rsidRDefault="009F5892" w:rsidP="001E07BF">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tcPr>
          <w:p w14:paraId="528ECBE8" w14:textId="77777777" w:rsidR="00AF665E" w:rsidRPr="009F5892" w:rsidRDefault="00AF665E"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9F5892">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3170AD"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30913896" w14:textId="77777777" w:rsidTr="007436C8">
        <w:trPr>
          <w:trHeight w:val="28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44182AD"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CC88B4" w14:textId="77777777" w:rsidR="009F5892" w:rsidRPr="004F6276" w:rsidRDefault="009F5892" w:rsidP="009F5892">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поэтов Серебряного века (не менее двух стихотворений одного поэта по выбору) К.Д. Бальмонта, М.А. Волошина, Н.С. Гумилева и других</w:t>
            </w:r>
          </w:p>
          <w:p w14:paraId="07A5621F" w14:textId="77777777" w:rsidR="009F5892" w:rsidRPr="004F6276" w:rsidRDefault="009F5892" w:rsidP="009F5892">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«Чтение и исполнение поэтических произведений, сопоставление различных методов создания художественного образа, стилизация»</w:t>
            </w:r>
          </w:p>
          <w:p w14:paraId="703F0A20" w14:textId="6EB1F522" w:rsidR="00AF665E" w:rsidRPr="004F6276" w:rsidRDefault="009F5892" w:rsidP="009F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i/>
                <w:color w:val="auto"/>
                <w:sz w:val="24"/>
              </w:rPr>
              <w:t>Выразительное чтение, в том числе наизусть, не менее одного художественного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746151" w14:textId="370D4597" w:rsidR="00AF665E" w:rsidRPr="004F6276" w:rsidRDefault="009F5892" w:rsidP="009F5892">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C62549" w14:textId="77777777" w:rsidR="00AF665E" w:rsidRPr="004F6276" w:rsidRDefault="00AF665E">
            <w:pPr>
              <w:rPr>
                <w:color w:val="auto"/>
              </w:rPr>
            </w:pPr>
          </w:p>
        </w:tc>
      </w:tr>
      <w:tr w:rsidR="00AF665E" w:rsidRPr="004F6276" w14:paraId="7A08A827"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34AEE1" w14:textId="77777777" w:rsidR="00AF665E" w:rsidRPr="004F6276" w:rsidRDefault="00AF665E">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25C627" w14:textId="2381F5C5" w:rsidR="00AF665E" w:rsidRPr="004F6276" w:rsidRDefault="00E07F6C" w:rsidP="002A3C1E">
            <w:pPr>
              <w:spacing w:after="0" w:line="240" w:lineRule="auto"/>
              <w:jc w:val="center"/>
              <w:rPr>
                <w:rFonts w:ascii="Times New Roman" w:hAnsi="Times New Roman"/>
                <w:b/>
                <w:color w:val="auto"/>
                <w:sz w:val="24"/>
              </w:rPr>
            </w:pPr>
            <w:r>
              <w:rPr>
                <w:rFonts w:ascii="Times New Roman" w:hAnsi="Times New Roman"/>
                <w:b/>
                <w:color w:val="auto"/>
                <w:sz w:val="24"/>
              </w:rPr>
              <w:t>4</w:t>
            </w:r>
            <w:r w:rsidR="009C2F22">
              <w:rPr>
                <w:rFonts w:ascii="Times New Roman" w:hAnsi="Times New Roman"/>
                <w:b/>
                <w:color w:val="auto"/>
                <w:sz w:val="24"/>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2FACE6" w14:textId="77777777" w:rsidR="00AF665E" w:rsidRPr="004F6276"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r>
      <w:tr w:rsidR="00AF665E" w:rsidRPr="004F6276" w14:paraId="0B8956CA" w14:textId="77777777" w:rsidTr="005E1592">
        <w:trPr>
          <w:trHeight w:val="18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27CDA4" w14:textId="77777777" w:rsidR="00AF665E" w:rsidRPr="004F6276"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Тема 4.1.</w:t>
            </w:r>
          </w:p>
          <w:p w14:paraId="4708E585" w14:textId="77777777" w:rsidR="00AF665E" w:rsidRPr="004F6276" w:rsidRDefault="00AF665E" w:rsidP="002A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shd w:val="clear" w:color="auto" w:fill="auto"/>
          </w:tcPr>
          <w:p w14:paraId="73FA9141" w14:textId="0E5D140A" w:rsidR="00AF665E" w:rsidRPr="004F6276" w:rsidRDefault="005E1592" w:rsidP="005E1592">
            <w:pPr>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6EA3609F" w14:textId="77777777" w:rsidR="00AF665E" w:rsidRPr="005E1592"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auto"/>
                <w:sz w:val="24"/>
              </w:rPr>
            </w:pPr>
            <w:r w:rsidRPr="005E1592">
              <w:rPr>
                <w:rFonts w:ascii="Times New Roman" w:hAnsi="Times New Roman"/>
                <w:b/>
                <w:b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BEB744"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1FF59512" w14:textId="77777777" w:rsidTr="007436C8">
        <w:trPr>
          <w:trHeight w:val="36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ED347DE"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85BBFEA" w14:textId="77777777" w:rsidR="005E1592" w:rsidRPr="004F6276" w:rsidRDefault="005E1592" w:rsidP="005E1592">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(два по выбору): «Антоновские яблоки», «Чистый понедельник», «Господин из Сан-Франциско» и другие</w:t>
            </w:r>
          </w:p>
          <w:p w14:paraId="12DE3C2B" w14:textId="77777777" w:rsidR="005E1592" w:rsidRPr="004F6276" w:rsidRDefault="005E1592" w:rsidP="005E1592">
            <w:pPr>
              <w:spacing w:after="0" w:line="240" w:lineRule="auto"/>
              <w:jc w:val="both"/>
              <w:rPr>
                <w:rFonts w:ascii="Times New Roman" w:hAnsi="Times New Roman"/>
                <w:color w:val="auto"/>
                <w:sz w:val="24"/>
              </w:rPr>
            </w:pPr>
            <w:r w:rsidRPr="004F6276">
              <w:rPr>
                <w:rFonts w:ascii="Times New Roman" w:hAnsi="Times New Roman"/>
                <w:color w:val="auto"/>
                <w:sz w:val="24"/>
              </w:rPr>
              <w:t>Темы и мотивы рассказов писателя.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7A78EA3C" w14:textId="72B6EE06" w:rsidR="00AF665E" w:rsidRPr="004F6276" w:rsidRDefault="005E1592" w:rsidP="005E1592">
            <w:pPr>
              <w:spacing w:after="0" w:line="240" w:lineRule="auto"/>
              <w:jc w:val="both"/>
              <w:rPr>
                <w:rFonts w:ascii="Times New Roman" w:hAnsi="Times New Roman"/>
                <w:b/>
                <w:color w:val="auto"/>
                <w:sz w:val="24"/>
              </w:rPr>
            </w:pPr>
            <w:r w:rsidRPr="004F6276">
              <w:rPr>
                <w:rFonts w:ascii="Times New Roman" w:hAnsi="Times New Roman"/>
                <w:color w:val="auto"/>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EF0CB" w14:textId="77777777" w:rsidR="00AF665E" w:rsidRPr="005E1592"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5E1592">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7284BED" w14:textId="77777777" w:rsidR="00AF665E" w:rsidRPr="004F6276" w:rsidRDefault="00AF665E">
            <w:pPr>
              <w:rPr>
                <w:color w:val="auto"/>
              </w:rPr>
            </w:pPr>
          </w:p>
        </w:tc>
      </w:tr>
      <w:tr w:rsidR="00AF665E" w:rsidRPr="004F6276" w14:paraId="1C0B2C55" w14:textId="77777777" w:rsidTr="007436C8">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4A271" w14:textId="77777777" w:rsidR="00AF665E" w:rsidRPr="004F6276" w:rsidRDefault="00AF665E">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4.2.</w:t>
            </w:r>
          </w:p>
          <w:p w14:paraId="4EB886CB" w14:textId="77777777" w:rsidR="00AF665E" w:rsidRPr="004F6276" w:rsidRDefault="00AF665E" w:rsidP="002A3C1E">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А.А. Блока.</w:t>
            </w:r>
          </w:p>
          <w:p w14:paraId="1817E700" w14:textId="77777777" w:rsidR="00AF665E" w:rsidRPr="004F6276" w:rsidRDefault="00AF665E" w:rsidP="002A3C1E">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значение поэмы «Двенадцать»</w:t>
            </w:r>
          </w:p>
        </w:tc>
        <w:tc>
          <w:tcPr>
            <w:tcW w:w="9214" w:type="dxa"/>
            <w:tcBorders>
              <w:top w:val="single" w:sz="4" w:space="0" w:color="000000"/>
              <w:left w:val="single" w:sz="4" w:space="0" w:color="000000"/>
              <w:right w:val="single" w:sz="4" w:space="0" w:color="000000"/>
            </w:tcBorders>
            <w:shd w:val="clear" w:color="auto" w:fill="auto"/>
          </w:tcPr>
          <w:p w14:paraId="6542B696" w14:textId="78B68F41" w:rsidR="00AF665E" w:rsidRPr="004F6276" w:rsidRDefault="002A3C1E" w:rsidP="002A3C1E">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tcPr>
          <w:p w14:paraId="26D0B7BA" w14:textId="0EA29EC3" w:rsidR="00AF665E" w:rsidRPr="002A3C1E" w:rsidRDefault="00AF665E" w:rsidP="002A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2A3C1E">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25250D"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5F4000BA" w14:textId="77777777" w:rsidTr="007436C8">
        <w:trPr>
          <w:trHeight w:val="28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3B06CBA" w14:textId="77777777" w:rsidR="00AF665E" w:rsidRPr="004F6276" w:rsidRDefault="00AF665E">
            <w:pPr>
              <w:rPr>
                <w:color w:val="auto"/>
              </w:rPr>
            </w:pPr>
          </w:p>
        </w:tc>
        <w:tc>
          <w:tcPr>
            <w:tcW w:w="9214" w:type="dxa"/>
            <w:tcBorders>
              <w:top w:val="single" w:sz="4" w:space="0" w:color="000000"/>
              <w:left w:val="single" w:sz="4" w:space="0" w:color="000000"/>
              <w:right w:val="single" w:sz="4" w:space="0" w:color="000000"/>
            </w:tcBorders>
            <w:shd w:val="clear" w:color="auto" w:fill="auto"/>
          </w:tcPr>
          <w:p w14:paraId="72A24C8E" w14:textId="77777777" w:rsidR="002A3C1E" w:rsidRPr="004F6276" w:rsidRDefault="002A3C1E" w:rsidP="0087679F">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575FCEA8" w14:textId="77777777" w:rsidR="002A3C1E" w:rsidRPr="004F6276" w:rsidRDefault="002A3C1E" w:rsidP="002A3C1E">
            <w:pPr>
              <w:spacing w:after="0" w:line="240" w:lineRule="auto"/>
              <w:rPr>
                <w:rFonts w:ascii="Times New Roman" w:hAnsi="Times New Roman"/>
                <w:b/>
                <w:color w:val="auto"/>
                <w:sz w:val="24"/>
              </w:rPr>
            </w:pPr>
            <w:r w:rsidRPr="004F6276">
              <w:rPr>
                <w:rFonts w:ascii="Times New Roman" w:hAnsi="Times New Roman"/>
                <w:color w:val="auto"/>
                <w:sz w:val="24"/>
              </w:rPr>
              <w:t>Поэма «Двенадцать»</w:t>
            </w:r>
          </w:p>
          <w:p w14:paraId="1187F29A" w14:textId="77777777" w:rsidR="002A3C1E" w:rsidRPr="004F6276" w:rsidRDefault="002A3C1E" w:rsidP="002A3C1E">
            <w:pPr>
              <w:spacing w:after="0" w:line="240" w:lineRule="auto"/>
              <w:jc w:val="both"/>
              <w:rPr>
                <w:rFonts w:ascii="Times New Roman" w:hAnsi="Times New Roman"/>
                <w:b/>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p w14:paraId="52481015" w14:textId="20C6BE11" w:rsidR="00AF665E" w:rsidRPr="004F6276" w:rsidRDefault="002A3C1E" w:rsidP="002A3C1E">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подготовка презентации / постера, коллажа / видеоролика или др. формате (по выбору) по темам: «Поэт и революция»; Поэма «Двенадцать»: история </w:t>
            </w:r>
            <w:r w:rsidRPr="004F6276">
              <w:rPr>
                <w:rFonts w:ascii="Times New Roman" w:hAnsi="Times New Roman"/>
                <w:color w:val="auto"/>
                <w:sz w:val="24"/>
              </w:rPr>
              <w:lastRenderedPageBreak/>
              <w:t>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r w:rsidRPr="004F6276">
              <w:rPr>
                <w:rFonts w:ascii="Times New Roman" w:hAnsi="Times New Roman"/>
                <w:b/>
                <w:color w:val="auto"/>
                <w:sz w:val="24"/>
              </w:rPr>
              <w:t xml:space="preserve"> Содержание учебного материала </w:t>
            </w:r>
            <w:r w:rsidRPr="004F6276">
              <w:rPr>
                <w:rFonts w:ascii="Times New Roman" w:hAnsi="Times New Roman"/>
                <w:color w:val="auto"/>
                <w:sz w:val="24"/>
              </w:rPr>
              <w:t>Поэт и символизм. Разнообразие мотивов лирики. Образ Прекрасной Дамы в поэзии. Образ «страшного мира» в лирике А.А. Блока. Тема Родины.</w:t>
            </w:r>
          </w:p>
        </w:tc>
        <w:tc>
          <w:tcPr>
            <w:tcW w:w="992" w:type="dxa"/>
            <w:tcBorders>
              <w:top w:val="single" w:sz="4" w:space="0" w:color="000000"/>
              <w:left w:val="single" w:sz="4" w:space="0" w:color="000000"/>
              <w:right w:val="single" w:sz="4" w:space="0" w:color="000000"/>
            </w:tcBorders>
            <w:shd w:val="clear" w:color="auto" w:fill="auto"/>
          </w:tcPr>
          <w:p w14:paraId="319DE0DA" w14:textId="0FB152EB" w:rsidR="00AF665E" w:rsidRPr="002A3C1E" w:rsidRDefault="002A3C1E" w:rsidP="00C1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A3C1E">
              <w:rPr>
                <w:rFonts w:ascii="Times New Roman" w:hAnsi="Times New Roman"/>
                <w:iCs/>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0C7E244" w14:textId="77777777" w:rsidR="00AF665E" w:rsidRPr="004F6276" w:rsidRDefault="00AF665E">
            <w:pPr>
              <w:rPr>
                <w:color w:val="auto"/>
              </w:rPr>
            </w:pPr>
          </w:p>
        </w:tc>
      </w:tr>
      <w:tr w:rsidR="00AF665E" w:rsidRPr="004F6276" w14:paraId="506539F6" w14:textId="77777777" w:rsidTr="0087679F">
        <w:trPr>
          <w:trHeight w:val="29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68B7FD" w14:textId="77777777" w:rsidR="00AF665E" w:rsidRPr="004F6276" w:rsidRDefault="00AF665E">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4.3.</w:t>
            </w:r>
          </w:p>
          <w:p w14:paraId="0D672547"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В.В. Маяковского.</w:t>
            </w:r>
          </w:p>
          <w:p w14:paraId="490DC964"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Поэтическое новаторство в поэме «Облако в штанах»</w:t>
            </w:r>
          </w:p>
        </w:tc>
        <w:tc>
          <w:tcPr>
            <w:tcW w:w="9214" w:type="dxa"/>
            <w:tcBorders>
              <w:left w:val="single" w:sz="4" w:space="0" w:color="000000"/>
              <w:bottom w:val="single" w:sz="4" w:space="0" w:color="000000"/>
              <w:right w:val="single" w:sz="4" w:space="0" w:color="000000"/>
            </w:tcBorders>
            <w:shd w:val="clear" w:color="auto" w:fill="auto"/>
          </w:tcPr>
          <w:p w14:paraId="3EF3E94D" w14:textId="3FB246F4" w:rsidR="00AF665E" w:rsidRPr="004F6276" w:rsidRDefault="00C10951" w:rsidP="002A3C1E">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4A07EA" w14:textId="1A117BE8" w:rsidR="00AF665E" w:rsidRPr="0087679F" w:rsidRDefault="0087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87679F">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1E746C"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32BF9781"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6D6D54"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26BE53" w14:textId="77777777" w:rsidR="002A3C1E" w:rsidRPr="004F6276" w:rsidRDefault="002A3C1E" w:rsidP="0087679F">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«А вы могли бы?», «Нате!», «Послушайте!», «</w:t>
            </w:r>
            <w:proofErr w:type="spellStart"/>
            <w:r w:rsidRPr="004F6276">
              <w:rPr>
                <w:rFonts w:ascii="Times New Roman" w:hAnsi="Times New Roman"/>
                <w:color w:val="auto"/>
                <w:sz w:val="24"/>
              </w:rPr>
              <w:t>Лиличка</w:t>
            </w:r>
            <w:proofErr w:type="spellEnd"/>
            <w:r w:rsidRPr="004F6276">
              <w:rPr>
                <w:rFonts w:ascii="Times New Roman" w:hAnsi="Times New Roman"/>
                <w:color w:val="auto"/>
                <w:sz w:val="24"/>
              </w:rPr>
              <w:t>!», «Юбилейное», «Прозаседавшиеся», «Письмо Татьяне Яковлевой» и другие.</w:t>
            </w:r>
          </w:p>
          <w:p w14:paraId="1D606007" w14:textId="77777777" w:rsidR="002A3C1E" w:rsidRPr="004F6276" w:rsidRDefault="002A3C1E" w:rsidP="002A3C1E">
            <w:pPr>
              <w:spacing w:after="0" w:line="240" w:lineRule="auto"/>
              <w:rPr>
                <w:rFonts w:ascii="Times New Roman" w:hAnsi="Times New Roman"/>
                <w:b/>
                <w:color w:val="auto"/>
                <w:sz w:val="24"/>
              </w:rPr>
            </w:pPr>
            <w:proofErr w:type="spellStart"/>
            <w:proofErr w:type="gramStart"/>
            <w:r w:rsidRPr="004F6276">
              <w:rPr>
                <w:rStyle w:val="1f"/>
                <w:rFonts w:ascii="Times New Roman" w:hAnsi="Times New Roman"/>
                <w:color w:val="auto"/>
                <w:sz w:val="24"/>
              </w:rPr>
              <w:t>Поэма</w:t>
            </w:r>
            <w:r w:rsidRPr="004F6276">
              <w:rPr>
                <w:rFonts w:ascii="Times New Roman" w:hAnsi="Times New Roman"/>
                <w:color w:val="auto"/>
                <w:sz w:val="24"/>
              </w:rPr>
              <w:t>«</w:t>
            </w:r>
            <w:proofErr w:type="gramEnd"/>
            <w:r w:rsidRPr="004F6276">
              <w:rPr>
                <w:rFonts w:ascii="Times New Roman" w:hAnsi="Times New Roman"/>
                <w:color w:val="auto"/>
                <w:sz w:val="24"/>
              </w:rPr>
              <w:t>Облако</w:t>
            </w:r>
            <w:proofErr w:type="spellEnd"/>
            <w:r w:rsidRPr="004F6276">
              <w:rPr>
                <w:rFonts w:ascii="Times New Roman" w:hAnsi="Times New Roman"/>
                <w:color w:val="auto"/>
                <w:sz w:val="24"/>
              </w:rPr>
              <w:t xml:space="preserve"> в штанах»</w:t>
            </w:r>
          </w:p>
          <w:p w14:paraId="1550B946" w14:textId="77777777" w:rsidR="002A3C1E" w:rsidRPr="004F6276" w:rsidRDefault="002A3C1E" w:rsidP="002A3C1E">
            <w:pPr>
              <w:spacing w:after="0" w:line="240" w:lineRule="auto"/>
              <w:jc w:val="both"/>
              <w:rPr>
                <w:rFonts w:ascii="Times New Roman" w:hAnsi="Times New Roman"/>
                <w:b/>
                <w:color w:val="auto"/>
                <w:sz w:val="24"/>
              </w:rPr>
            </w:pPr>
            <w:r w:rsidRPr="004F6276">
              <w:rPr>
                <w:rFonts w:ascii="Times New Roman" w:hAnsi="Times New Roman"/>
                <w:color w:val="auto"/>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p w14:paraId="3F081CFC" w14:textId="54E065E8" w:rsidR="00AF665E" w:rsidRPr="004F6276" w:rsidRDefault="002A3C1E" w:rsidP="002A3C1E">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4CD7D9" w14:textId="77777777" w:rsidR="00AF665E" w:rsidRPr="0087679F"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auto"/>
                <w:sz w:val="24"/>
              </w:rPr>
            </w:pPr>
            <w:r w:rsidRPr="0087679F">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0173AD" w14:textId="77777777" w:rsidR="00AF665E" w:rsidRPr="004F6276" w:rsidRDefault="00AF665E">
            <w:pPr>
              <w:rPr>
                <w:color w:val="auto"/>
              </w:rPr>
            </w:pPr>
          </w:p>
        </w:tc>
      </w:tr>
      <w:tr w:rsidR="00AF665E" w:rsidRPr="004F6276" w14:paraId="01C8F7A2" w14:textId="77777777" w:rsidTr="0087679F">
        <w:trPr>
          <w:trHeight w:val="36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23F9AA" w14:textId="77777777" w:rsidR="00AF665E" w:rsidRPr="004F6276" w:rsidRDefault="00AF665E">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4.4. </w:t>
            </w:r>
          </w:p>
          <w:p w14:paraId="2E2DEBBD"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shd w:val="clear" w:color="auto" w:fill="auto"/>
          </w:tcPr>
          <w:p w14:paraId="0EB39DB0" w14:textId="5FA0314A" w:rsidR="00AF665E" w:rsidRPr="004F6276" w:rsidRDefault="0087679F" w:rsidP="0087679F">
            <w:pPr>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1BB532AB" w14:textId="77777777" w:rsidR="00AF665E" w:rsidRPr="0087679F" w:rsidRDefault="00AF665E"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87679F">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6599C6"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0630DE2A" w14:textId="77777777" w:rsidTr="007436C8">
        <w:trPr>
          <w:trHeight w:val="28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5D0A5E5"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4DCAC5" w14:textId="77777777" w:rsidR="0087679F"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0E68B2B9" w14:textId="77777777" w:rsidR="0087679F" w:rsidRPr="004F6276" w:rsidRDefault="0087679F" w:rsidP="0087679F">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4F6276">
              <w:rPr>
                <w:rFonts w:ascii="Times New Roman" w:hAnsi="Times New Roman"/>
                <w:color w:val="auto"/>
                <w:sz w:val="24"/>
              </w:rPr>
              <w:t>Исповедальность</w:t>
            </w:r>
            <w:proofErr w:type="spellEnd"/>
            <w:r w:rsidRPr="004F6276">
              <w:rPr>
                <w:rFonts w:ascii="Times New Roman" w:hAnsi="Times New Roman"/>
                <w:color w:val="auto"/>
                <w:sz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71743773" w14:textId="77777777" w:rsidR="00AF665E" w:rsidRDefault="0087679F" w:rsidP="0087679F">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p w14:paraId="5B76B0C1" w14:textId="77777777" w:rsidR="0087679F" w:rsidRDefault="0087679F" w:rsidP="0087679F">
            <w:pPr>
              <w:spacing w:after="0" w:line="240" w:lineRule="auto"/>
              <w:jc w:val="both"/>
              <w:rPr>
                <w:rFonts w:ascii="Times New Roman" w:hAnsi="Times New Roman"/>
                <w:i/>
                <w:color w:val="auto"/>
                <w:sz w:val="24"/>
              </w:rPr>
            </w:pPr>
          </w:p>
          <w:p w14:paraId="007903D6" w14:textId="128034CF" w:rsidR="0087679F" w:rsidRPr="004F6276" w:rsidRDefault="0087679F" w:rsidP="0087679F">
            <w:pPr>
              <w:spacing w:after="0" w:line="240" w:lineRule="auto"/>
              <w:jc w:val="both"/>
              <w:rPr>
                <w:rFonts w:ascii="Times New Roman" w:hAnsi="Times New Roman"/>
                <w:b/>
                <w:color w:val="auto"/>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94D15B" w14:textId="044F3A69" w:rsidR="00AF665E" w:rsidRPr="0087679F" w:rsidRDefault="0087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87679F">
              <w:rPr>
                <w:rFonts w:ascii="Times New Roman" w:hAnsi="Times New Roman"/>
                <w:bCs/>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3054C6" w14:textId="77777777" w:rsidR="00AF665E" w:rsidRPr="004F6276" w:rsidRDefault="00AF665E">
            <w:pPr>
              <w:rPr>
                <w:color w:val="auto"/>
              </w:rPr>
            </w:pPr>
          </w:p>
        </w:tc>
      </w:tr>
      <w:tr w:rsidR="00AF665E" w:rsidRPr="004F6276" w14:paraId="106AB2FC"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C7A782" w14:textId="77777777" w:rsidR="00AF665E" w:rsidRPr="004F6276" w:rsidRDefault="00AF665E">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4.5.</w:t>
            </w:r>
          </w:p>
          <w:p w14:paraId="5571ED2F"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Своеобразие поэзии первой половины 20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shd w:val="clear" w:color="auto" w:fill="auto"/>
          </w:tcPr>
          <w:p w14:paraId="6AC1EAC6" w14:textId="7367C7DB" w:rsidR="00AF665E" w:rsidRPr="004F6276" w:rsidRDefault="0087679F" w:rsidP="0087679F">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5CB93297" w14:textId="77777777" w:rsidR="00AF665E" w:rsidRPr="0087679F" w:rsidRDefault="00AF665E"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87679F">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D6A452"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16B1BC9A" w14:textId="77777777" w:rsidTr="007436C8">
        <w:trPr>
          <w:trHeight w:val="32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861352D"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1EB0230" w14:textId="77777777" w:rsidR="0087679F" w:rsidRPr="004F6276" w:rsidRDefault="0087679F" w:rsidP="0087679F">
            <w:pPr>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М. И. Цветаева. Стихотворения (не менее двух </w:t>
            </w:r>
            <w:r>
              <w:rPr>
                <w:rFonts w:ascii="Times New Roman" w:hAnsi="Times New Roman"/>
                <w:color w:val="auto"/>
                <w:sz w:val="24"/>
              </w:rPr>
              <w:t>п</w:t>
            </w:r>
            <w:r w:rsidRPr="004F6276">
              <w:rPr>
                <w:rFonts w:ascii="Times New Roman" w:hAnsi="Times New Roman"/>
                <w:color w:val="auto"/>
                <w:sz w:val="24"/>
              </w:rPr>
              <w:t>о выбор</w:t>
            </w:r>
            <w:r>
              <w:rPr>
                <w:rFonts w:ascii="Times New Roman" w:hAnsi="Times New Roman"/>
                <w:color w:val="auto"/>
                <w:sz w:val="24"/>
              </w:rPr>
              <w:t>у</w:t>
            </w:r>
            <w:r w:rsidRPr="004F6276">
              <w:rPr>
                <w:rFonts w:ascii="Times New Roman" w:hAnsi="Times New Roman"/>
                <w:color w:val="auto"/>
                <w:sz w:val="24"/>
              </w:rPr>
              <w:t>).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7441F20F" w14:textId="1FBFB026" w:rsidR="00AF665E"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F02D2D" w14:textId="77777777" w:rsidR="00AF665E" w:rsidRPr="0087679F"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87679F">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901D769" w14:textId="77777777" w:rsidR="00AF665E" w:rsidRPr="004F6276" w:rsidRDefault="00AF665E">
            <w:pPr>
              <w:rPr>
                <w:color w:val="auto"/>
              </w:rPr>
            </w:pPr>
          </w:p>
        </w:tc>
      </w:tr>
      <w:tr w:rsidR="00AF665E" w:rsidRPr="004F6276" w14:paraId="4C3AFA39" w14:textId="77777777" w:rsidTr="0087679F">
        <w:trPr>
          <w:trHeight w:val="34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9D112C"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4.6.</w:t>
            </w:r>
          </w:p>
          <w:p w14:paraId="13A8ABCA"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Художественное творчество А.А. Ахматовой.</w:t>
            </w:r>
          </w:p>
          <w:p w14:paraId="48D31FF3" w14:textId="77777777" w:rsidR="00AF665E" w:rsidRPr="004F6276" w:rsidRDefault="00AF665E" w:rsidP="0087679F">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Родины и судьбы в поэме «Реквием»</w:t>
            </w:r>
          </w:p>
        </w:tc>
        <w:tc>
          <w:tcPr>
            <w:tcW w:w="9214" w:type="dxa"/>
            <w:tcBorders>
              <w:top w:val="single" w:sz="4" w:space="0" w:color="000000"/>
              <w:left w:val="single" w:sz="4" w:space="0" w:color="000000"/>
              <w:right w:val="single" w:sz="4" w:space="0" w:color="000000"/>
            </w:tcBorders>
            <w:shd w:val="clear" w:color="auto" w:fill="auto"/>
          </w:tcPr>
          <w:p w14:paraId="589F2928" w14:textId="07AFC21F" w:rsidR="00AF665E"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6CFAD592" w14:textId="77777777" w:rsidR="00AF665E" w:rsidRPr="0087679F" w:rsidRDefault="00AF665E"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87679F">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E02D69"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AF665E" w:rsidRPr="004F6276" w14:paraId="15404FA4" w14:textId="77777777" w:rsidTr="007436C8">
        <w:trPr>
          <w:trHeight w:val="42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9E37E6"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9910841" w14:textId="77777777" w:rsidR="0087679F"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4F6276">
              <w:rPr>
                <w:rFonts w:ascii="Times New Roman" w:hAnsi="Times New Roman"/>
                <w:color w:val="auto"/>
                <w:sz w:val="24"/>
              </w:rPr>
              <w:t>утешно</w:t>
            </w:r>
            <w:proofErr w:type="spellEnd"/>
            <w:r w:rsidRPr="004F6276">
              <w:rPr>
                <w:rFonts w:ascii="Times New Roman" w:hAnsi="Times New Roman"/>
                <w:color w:val="auto"/>
                <w:sz w:val="24"/>
              </w:rPr>
              <w:t xml:space="preserve">...», «Не с теми я, кто бросил землю...», «Мужество», «Приморский сонет», «Родная земля» и другие. </w:t>
            </w:r>
          </w:p>
          <w:p w14:paraId="6BF66B38" w14:textId="77777777" w:rsidR="0087679F"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color w:val="auto"/>
                <w:sz w:val="24"/>
              </w:rPr>
              <w:t>Поэма «Реквием»</w:t>
            </w:r>
          </w:p>
          <w:p w14:paraId="677C39BA" w14:textId="77777777" w:rsidR="0087679F" w:rsidRPr="00234392" w:rsidRDefault="0087679F" w:rsidP="0087679F">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Анализ художественного текста по вопросам: «Многообразие тематики лирики» / «Любовь как всепоглощающее чувство в лирике </w:t>
            </w:r>
            <w:proofErr w:type="spellStart"/>
            <w:r w:rsidRPr="004F6276">
              <w:rPr>
                <w:rFonts w:ascii="Times New Roman" w:hAnsi="Times New Roman"/>
                <w:color w:val="auto"/>
                <w:sz w:val="24"/>
              </w:rPr>
              <w:t>поэта</w:t>
            </w:r>
            <w:proofErr w:type="gramStart"/>
            <w:r w:rsidRPr="004F6276">
              <w:rPr>
                <w:rFonts w:ascii="Times New Roman" w:hAnsi="Times New Roman"/>
                <w:color w:val="auto"/>
                <w:sz w:val="24"/>
              </w:rPr>
              <w:t>».</w:t>
            </w:r>
            <w:r w:rsidRPr="004F6276">
              <w:rPr>
                <w:rFonts w:ascii="Times New Roman" w:hAnsi="Times New Roman"/>
                <w:i/>
                <w:color w:val="auto"/>
                <w:sz w:val="24"/>
              </w:rPr>
              <w:t>Выразительное</w:t>
            </w:r>
            <w:proofErr w:type="spellEnd"/>
            <w:proofErr w:type="gramEnd"/>
            <w:r w:rsidRPr="004F6276">
              <w:rPr>
                <w:rFonts w:ascii="Times New Roman" w:hAnsi="Times New Roman"/>
                <w:i/>
                <w:color w:val="auto"/>
                <w:sz w:val="24"/>
              </w:rPr>
              <w:t xml:space="preserve"> чтение художественного текста наизусть (не менее одного)</w:t>
            </w:r>
          </w:p>
          <w:p w14:paraId="09D32835" w14:textId="23BF947A" w:rsidR="00AF665E"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A2ED5" w14:textId="77777777" w:rsidR="00AF665E" w:rsidRPr="0087679F" w:rsidRDefault="00AF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87679F">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A34FFB" w14:textId="77777777" w:rsidR="00AF665E" w:rsidRPr="004F6276" w:rsidRDefault="00AF665E">
            <w:pPr>
              <w:rPr>
                <w:color w:val="auto"/>
              </w:rPr>
            </w:pPr>
          </w:p>
        </w:tc>
      </w:tr>
      <w:tr w:rsidR="00AF665E" w:rsidRPr="004F6276" w14:paraId="562A8DA1" w14:textId="77777777" w:rsidTr="0087679F">
        <w:trPr>
          <w:trHeight w:val="55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3BF901" w14:textId="77777777" w:rsidR="00AF665E" w:rsidRPr="004F6276" w:rsidRDefault="00AF665E">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4.7.</w:t>
            </w:r>
          </w:p>
          <w:p w14:paraId="1ACC7E92" w14:textId="77777777" w:rsidR="00AF665E" w:rsidRPr="004F6276" w:rsidRDefault="00AF665E" w:rsidP="00500D8D">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Идейно-художественное своеобразие романа Н.А. </w:t>
            </w:r>
            <w:r w:rsidRPr="004F6276">
              <w:rPr>
                <w:rFonts w:ascii="Times New Roman" w:hAnsi="Times New Roman"/>
                <w:b/>
                <w:color w:val="auto"/>
                <w:sz w:val="24"/>
              </w:rPr>
              <w:lastRenderedPageBreak/>
              <w:t>Островского «Как закалялась сталь»</w:t>
            </w:r>
          </w:p>
        </w:tc>
        <w:tc>
          <w:tcPr>
            <w:tcW w:w="9214" w:type="dxa"/>
            <w:tcBorders>
              <w:top w:val="single" w:sz="4" w:space="0" w:color="000000"/>
              <w:left w:val="single" w:sz="4" w:space="0" w:color="000000"/>
              <w:right w:val="single" w:sz="4" w:space="0" w:color="000000"/>
            </w:tcBorders>
            <w:shd w:val="clear" w:color="auto" w:fill="auto"/>
          </w:tcPr>
          <w:p w14:paraId="2111AB09" w14:textId="5854D225" w:rsidR="00AF665E"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shd w:val="clear" w:color="auto" w:fill="auto"/>
          </w:tcPr>
          <w:p w14:paraId="21711347" w14:textId="77777777" w:rsidR="00AF665E" w:rsidRPr="0087679F" w:rsidRDefault="00AF665E"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87679F">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FD5174" w14:textId="77777777" w:rsidR="00AF665E" w:rsidRPr="004F6276" w:rsidRDefault="00AF665E">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AF665E" w:rsidRPr="004F6276" w14:paraId="52BF5486" w14:textId="77777777" w:rsidTr="005933B5">
        <w:trPr>
          <w:trHeight w:val="33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88460F" w14:textId="77777777" w:rsidR="00AF665E" w:rsidRPr="004F6276" w:rsidRDefault="00AF665E">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449361" w14:textId="77777777" w:rsidR="0087679F"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«Как закалялась сталь» (избранные главы). </w:t>
            </w:r>
          </w:p>
          <w:p w14:paraId="3BF48EDB" w14:textId="53D6B77F" w:rsidR="00AF665E" w:rsidRPr="004F6276" w:rsidRDefault="0087679F" w:rsidP="0087679F">
            <w:pPr>
              <w:spacing w:after="0" w:line="240" w:lineRule="auto"/>
              <w:jc w:val="both"/>
              <w:rPr>
                <w:rFonts w:ascii="Times New Roman" w:hAnsi="Times New Roman"/>
                <w:b/>
                <w:color w:val="auto"/>
                <w:sz w:val="24"/>
              </w:rPr>
            </w:pPr>
            <w:r w:rsidRPr="004F6276">
              <w:rPr>
                <w:rFonts w:ascii="Times New Roman" w:hAnsi="Times New Roman"/>
                <w:color w:val="auto"/>
                <w:sz w:val="24"/>
              </w:rPr>
              <w:lastRenderedPageBreak/>
              <w:t>История создания, идейно-художественное своеобразие романа «Как закалялась сталь». 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19467E" w14:textId="115F65B2" w:rsidR="00AF665E" w:rsidRPr="0087679F" w:rsidRDefault="0087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auto"/>
                <w:sz w:val="24"/>
              </w:rPr>
            </w:pPr>
            <w:r w:rsidRPr="0087679F">
              <w:rPr>
                <w:rFonts w:ascii="Times New Roman" w:hAnsi="Times New Roman"/>
                <w:bCs/>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4B22EEE" w14:textId="77777777" w:rsidR="00AF665E" w:rsidRPr="004F6276" w:rsidRDefault="00AF665E">
            <w:pPr>
              <w:rPr>
                <w:color w:val="auto"/>
              </w:rPr>
            </w:pPr>
          </w:p>
        </w:tc>
      </w:tr>
      <w:tr w:rsidR="00651B2C" w:rsidRPr="004F6276" w14:paraId="6143D486" w14:textId="77777777" w:rsidTr="0040546E">
        <w:trPr>
          <w:trHeight w:val="276"/>
        </w:trPr>
        <w:tc>
          <w:tcPr>
            <w:tcW w:w="3114" w:type="dxa"/>
            <w:vMerge w:val="restart"/>
            <w:tcBorders>
              <w:top w:val="single" w:sz="4" w:space="0" w:color="000000"/>
              <w:left w:val="single" w:sz="4" w:space="0" w:color="000000"/>
              <w:right w:val="single" w:sz="4" w:space="0" w:color="000000"/>
            </w:tcBorders>
            <w:shd w:val="clear" w:color="auto" w:fill="auto"/>
          </w:tcPr>
          <w:p w14:paraId="111A8062" w14:textId="77777777" w:rsidR="00651B2C" w:rsidRPr="004F6276" w:rsidRDefault="00651B2C">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4.8.</w:t>
            </w:r>
          </w:p>
          <w:p w14:paraId="40BBF210"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М. А. Шолохов.</w:t>
            </w:r>
          </w:p>
          <w:p w14:paraId="05422E14"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right w:val="single" w:sz="4" w:space="0" w:color="000000"/>
            </w:tcBorders>
            <w:shd w:val="clear" w:color="auto" w:fill="auto"/>
          </w:tcPr>
          <w:p w14:paraId="418C23CF" w14:textId="0CB215E6" w:rsidR="00651B2C" w:rsidRPr="004F6276" w:rsidRDefault="00651B2C" w:rsidP="00651B2C">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vMerge w:val="restart"/>
            <w:tcBorders>
              <w:top w:val="single" w:sz="4" w:space="0" w:color="000000"/>
              <w:left w:val="single" w:sz="4" w:space="0" w:color="000000"/>
              <w:right w:val="single" w:sz="4" w:space="0" w:color="000000"/>
            </w:tcBorders>
            <w:shd w:val="clear" w:color="auto" w:fill="auto"/>
          </w:tcPr>
          <w:p w14:paraId="06AC12AC" w14:textId="77777777" w:rsidR="00651B2C" w:rsidRPr="00651B2C" w:rsidRDefault="00651B2C"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651B2C">
              <w:rPr>
                <w:rFonts w:ascii="Times New Roman" w:hAnsi="Times New Roman"/>
                <w:b/>
                <w:bCs/>
                <w:iCs/>
                <w:color w:val="auto"/>
                <w:sz w:val="24"/>
              </w:rPr>
              <w:t>4</w:t>
            </w:r>
          </w:p>
        </w:tc>
        <w:tc>
          <w:tcPr>
            <w:tcW w:w="1702" w:type="dxa"/>
            <w:vMerge w:val="restart"/>
            <w:tcBorders>
              <w:top w:val="single" w:sz="4" w:space="0" w:color="000000"/>
              <w:left w:val="single" w:sz="4" w:space="0" w:color="000000"/>
              <w:right w:val="single" w:sz="4" w:space="0" w:color="000000"/>
            </w:tcBorders>
            <w:shd w:val="clear" w:color="auto" w:fill="auto"/>
          </w:tcPr>
          <w:p w14:paraId="1254FB92" w14:textId="77777777" w:rsidR="00651B2C" w:rsidRPr="004F6276" w:rsidRDefault="00651B2C">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21349FA6" w14:textId="77777777" w:rsidTr="0040546E">
        <w:trPr>
          <w:trHeight w:val="276"/>
        </w:trPr>
        <w:tc>
          <w:tcPr>
            <w:tcW w:w="3114" w:type="dxa"/>
            <w:vMerge/>
            <w:tcBorders>
              <w:left w:val="single" w:sz="4" w:space="0" w:color="000000"/>
              <w:right w:val="single" w:sz="4" w:space="0" w:color="000000"/>
            </w:tcBorders>
            <w:shd w:val="clear" w:color="auto" w:fill="auto"/>
          </w:tcPr>
          <w:p w14:paraId="223CDCD4" w14:textId="77777777" w:rsidR="00651B2C" w:rsidRPr="004F6276" w:rsidRDefault="00651B2C">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right w:val="single" w:sz="4" w:space="0" w:color="000000"/>
            </w:tcBorders>
            <w:shd w:val="clear" w:color="auto" w:fill="auto"/>
          </w:tcPr>
          <w:p w14:paraId="13F06984" w14:textId="3A488F66" w:rsidR="00651B2C" w:rsidRPr="004F6276" w:rsidRDefault="00651B2C">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роман-эпопея «Тихий Дон» (избранные главы)</w:t>
            </w:r>
          </w:p>
        </w:tc>
        <w:tc>
          <w:tcPr>
            <w:tcW w:w="992" w:type="dxa"/>
            <w:vMerge/>
            <w:tcBorders>
              <w:left w:val="single" w:sz="4" w:space="0" w:color="000000"/>
              <w:right w:val="single" w:sz="4" w:space="0" w:color="000000"/>
            </w:tcBorders>
            <w:shd w:val="clear" w:color="auto" w:fill="auto"/>
          </w:tcPr>
          <w:p w14:paraId="090C9EC9" w14:textId="77777777" w:rsidR="00651B2C" w:rsidRPr="00651B2C" w:rsidRDefault="00651B2C" w:rsidP="001E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p>
        </w:tc>
        <w:tc>
          <w:tcPr>
            <w:tcW w:w="1702" w:type="dxa"/>
            <w:vMerge/>
            <w:tcBorders>
              <w:left w:val="single" w:sz="4" w:space="0" w:color="000000"/>
              <w:right w:val="single" w:sz="4" w:space="0" w:color="000000"/>
            </w:tcBorders>
            <w:shd w:val="clear" w:color="auto" w:fill="auto"/>
          </w:tcPr>
          <w:p w14:paraId="4434307A" w14:textId="77777777" w:rsidR="00651B2C" w:rsidRPr="004F6276" w:rsidRDefault="00651B2C">
            <w:pPr>
              <w:spacing w:after="0" w:line="240" w:lineRule="auto"/>
              <w:rPr>
                <w:rFonts w:ascii="Times New Roman" w:hAnsi="Times New Roman"/>
                <w:color w:val="auto"/>
                <w:sz w:val="24"/>
              </w:rPr>
            </w:pPr>
          </w:p>
        </w:tc>
      </w:tr>
      <w:tr w:rsidR="00651B2C" w:rsidRPr="004F6276" w14:paraId="4A84B257" w14:textId="77777777" w:rsidTr="0040546E">
        <w:trPr>
          <w:trHeight w:val="354"/>
        </w:trPr>
        <w:tc>
          <w:tcPr>
            <w:tcW w:w="3114" w:type="dxa"/>
            <w:vMerge/>
            <w:tcBorders>
              <w:left w:val="single" w:sz="4" w:space="0" w:color="000000"/>
              <w:bottom w:val="single" w:sz="4" w:space="0" w:color="000000"/>
              <w:right w:val="single" w:sz="4" w:space="0" w:color="000000"/>
            </w:tcBorders>
            <w:shd w:val="clear" w:color="auto" w:fill="auto"/>
          </w:tcPr>
          <w:p w14:paraId="023CF346" w14:textId="77777777" w:rsidR="00651B2C" w:rsidRPr="004F6276" w:rsidRDefault="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C227AD" w14:textId="774933C4" w:rsidR="00651B2C" w:rsidRPr="004F6276" w:rsidRDefault="00651B2C" w:rsidP="00651B2C">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9F764F">
              <w:rPr>
                <w:rFonts w:ascii="Times New Roman" w:hAnsi="Times New Roman"/>
                <w:b/>
                <w:color w:val="auto"/>
                <w:sz w:val="24"/>
              </w:rPr>
              <w:t xml:space="preserve"> 18 </w:t>
            </w:r>
            <w:r w:rsidRPr="004F6276">
              <w:rPr>
                <w:rFonts w:ascii="Times New Roman" w:hAnsi="Times New Roman"/>
                <w:color w:val="auto"/>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774D68B1" w14:textId="2098EBC8" w:rsidR="00651B2C" w:rsidRPr="004F6276" w:rsidRDefault="009F764F" w:rsidP="00651B2C">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Pr>
                <w:rFonts w:ascii="Times New Roman" w:hAnsi="Times New Roman"/>
                <w:b/>
                <w:color w:val="auto"/>
                <w:sz w:val="24"/>
              </w:rPr>
              <w:t xml:space="preserve"> 19 </w:t>
            </w:r>
            <w:r w:rsidR="00651B2C" w:rsidRPr="004F6276">
              <w:rPr>
                <w:rFonts w:ascii="Times New Roman" w:hAnsi="Times New Roman"/>
                <w:color w:val="auto"/>
                <w:sz w:val="24"/>
              </w:rPr>
              <w:t>Основные этапы жизни и творчества М.А. Шолохова. Групповая работа «Анализ художественного текста» по вопросам: особенности жанра; роман- эпопея «Тихий Дон»; система образов; тема семьи; нравственные ценности казачества. Трагедия народа и судьба одного человека; роль пейзажа в произведении;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B64B35" w14:textId="77777777" w:rsidR="00651B2C" w:rsidRPr="00651B2C" w:rsidRDefault="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651B2C">
              <w:rPr>
                <w:rFonts w:ascii="Times New Roman" w:hAnsi="Times New Roman"/>
                <w:bCs/>
                <w:color w:val="auto"/>
                <w:sz w:val="24"/>
              </w:rPr>
              <w:t>4</w:t>
            </w:r>
          </w:p>
        </w:tc>
        <w:tc>
          <w:tcPr>
            <w:tcW w:w="1702" w:type="dxa"/>
            <w:vMerge/>
            <w:tcBorders>
              <w:left w:val="single" w:sz="4" w:space="0" w:color="000000"/>
              <w:bottom w:val="single" w:sz="4" w:space="0" w:color="000000"/>
              <w:right w:val="single" w:sz="4" w:space="0" w:color="000000"/>
            </w:tcBorders>
            <w:shd w:val="clear" w:color="auto" w:fill="auto"/>
          </w:tcPr>
          <w:p w14:paraId="3F70193B" w14:textId="77777777" w:rsidR="00651B2C" w:rsidRPr="004F6276" w:rsidRDefault="00651B2C">
            <w:pPr>
              <w:rPr>
                <w:color w:val="auto"/>
              </w:rPr>
            </w:pPr>
          </w:p>
        </w:tc>
      </w:tr>
      <w:tr w:rsidR="00651B2C" w:rsidRPr="004F6276" w14:paraId="3AB19BFF" w14:textId="77777777" w:rsidTr="0040546E">
        <w:trPr>
          <w:trHeight w:val="276"/>
        </w:trPr>
        <w:tc>
          <w:tcPr>
            <w:tcW w:w="3114" w:type="dxa"/>
            <w:vMerge w:val="restart"/>
            <w:tcBorders>
              <w:top w:val="single" w:sz="4" w:space="0" w:color="000000"/>
              <w:left w:val="single" w:sz="4" w:space="0" w:color="000000"/>
              <w:right w:val="single" w:sz="4" w:space="0" w:color="000000"/>
            </w:tcBorders>
            <w:shd w:val="clear" w:color="auto" w:fill="auto"/>
          </w:tcPr>
          <w:p w14:paraId="5FBA9F80"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4.9.</w:t>
            </w:r>
          </w:p>
          <w:p w14:paraId="1585E0EC"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C127508" w14:textId="1D90BF1D" w:rsidR="00651B2C" w:rsidRPr="004F6276" w:rsidRDefault="00651B2C" w:rsidP="00651B2C">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vMerge w:val="restart"/>
            <w:tcBorders>
              <w:top w:val="single" w:sz="4" w:space="0" w:color="000000"/>
              <w:left w:val="single" w:sz="4" w:space="0" w:color="000000"/>
              <w:right w:val="single" w:sz="4" w:space="0" w:color="000000"/>
            </w:tcBorders>
            <w:shd w:val="clear" w:color="auto" w:fill="auto"/>
          </w:tcPr>
          <w:p w14:paraId="7B208FB1" w14:textId="0EA81111" w:rsidR="00651B2C" w:rsidRPr="00651B2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651B2C">
              <w:rPr>
                <w:rFonts w:ascii="Times New Roman" w:hAnsi="Times New Roman"/>
                <w:b/>
                <w:bCs/>
                <w:iCs/>
                <w:color w:val="auto"/>
                <w:sz w:val="24"/>
              </w:rPr>
              <w:t>4</w:t>
            </w:r>
          </w:p>
        </w:tc>
        <w:tc>
          <w:tcPr>
            <w:tcW w:w="1702" w:type="dxa"/>
            <w:vMerge w:val="restart"/>
            <w:tcBorders>
              <w:top w:val="single" w:sz="4" w:space="0" w:color="000000"/>
              <w:left w:val="single" w:sz="4" w:space="0" w:color="000000"/>
              <w:right w:val="single" w:sz="4" w:space="0" w:color="000000"/>
            </w:tcBorders>
            <w:shd w:val="clear" w:color="auto" w:fill="auto"/>
          </w:tcPr>
          <w:p w14:paraId="2B3566B3" w14:textId="77777777" w:rsidR="00651B2C" w:rsidRPr="004F6276" w:rsidRDefault="00651B2C" w:rsidP="00651B2C">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5ADA8883" w14:textId="77777777" w:rsidTr="0040546E">
        <w:trPr>
          <w:trHeight w:val="276"/>
        </w:trPr>
        <w:tc>
          <w:tcPr>
            <w:tcW w:w="3114" w:type="dxa"/>
            <w:vMerge/>
            <w:tcBorders>
              <w:left w:val="single" w:sz="4" w:space="0" w:color="000000"/>
              <w:right w:val="single" w:sz="4" w:space="0" w:color="000000"/>
            </w:tcBorders>
            <w:shd w:val="clear" w:color="auto" w:fill="auto"/>
          </w:tcPr>
          <w:p w14:paraId="6CF46615" w14:textId="77777777" w:rsidR="00651B2C" w:rsidRPr="004F6276" w:rsidRDefault="00651B2C" w:rsidP="00651B2C">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FD1B7A" w14:textId="1F950A1B" w:rsidR="00651B2C" w:rsidRPr="004F6276" w:rsidRDefault="00651B2C" w:rsidP="00651B2C">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«Мастер и Маргарита», роман «Белая гвардия» (один роман по выбору)</w:t>
            </w:r>
          </w:p>
        </w:tc>
        <w:tc>
          <w:tcPr>
            <w:tcW w:w="992" w:type="dxa"/>
            <w:vMerge/>
            <w:tcBorders>
              <w:left w:val="single" w:sz="4" w:space="0" w:color="000000"/>
              <w:bottom w:val="single" w:sz="4" w:space="0" w:color="000000"/>
              <w:right w:val="single" w:sz="4" w:space="0" w:color="000000"/>
            </w:tcBorders>
            <w:shd w:val="clear" w:color="auto" w:fill="auto"/>
          </w:tcPr>
          <w:p w14:paraId="67140E3B"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left w:val="single" w:sz="4" w:space="0" w:color="000000"/>
              <w:right w:val="single" w:sz="4" w:space="0" w:color="000000"/>
            </w:tcBorders>
            <w:shd w:val="clear" w:color="auto" w:fill="auto"/>
          </w:tcPr>
          <w:p w14:paraId="0772D177" w14:textId="77777777" w:rsidR="00651B2C" w:rsidRPr="004F6276" w:rsidRDefault="00651B2C" w:rsidP="00651B2C">
            <w:pPr>
              <w:spacing w:after="0" w:line="240" w:lineRule="auto"/>
              <w:rPr>
                <w:rFonts w:ascii="Times New Roman" w:hAnsi="Times New Roman"/>
                <w:color w:val="auto"/>
                <w:sz w:val="24"/>
              </w:rPr>
            </w:pPr>
          </w:p>
        </w:tc>
      </w:tr>
      <w:tr w:rsidR="00651B2C" w:rsidRPr="004F6276" w14:paraId="15714F27" w14:textId="77777777" w:rsidTr="0040546E">
        <w:trPr>
          <w:trHeight w:val="20"/>
        </w:trPr>
        <w:tc>
          <w:tcPr>
            <w:tcW w:w="3114" w:type="dxa"/>
            <w:vMerge/>
            <w:tcBorders>
              <w:left w:val="single" w:sz="4" w:space="0" w:color="000000"/>
              <w:right w:val="single" w:sz="4" w:space="0" w:color="000000"/>
            </w:tcBorders>
            <w:shd w:val="clear" w:color="auto" w:fill="auto"/>
          </w:tcPr>
          <w:p w14:paraId="4ABA5D9A"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AA5C039" w14:textId="77777777" w:rsidR="00651B2C" w:rsidRPr="004F6276" w:rsidRDefault="00651B2C" w:rsidP="00651B2C">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vMerge w:val="restart"/>
            <w:tcBorders>
              <w:top w:val="single" w:sz="4" w:space="0" w:color="000000"/>
              <w:left w:val="single" w:sz="4" w:space="0" w:color="000000"/>
              <w:right w:val="single" w:sz="4" w:space="0" w:color="000000"/>
            </w:tcBorders>
            <w:shd w:val="clear" w:color="auto" w:fill="auto"/>
          </w:tcPr>
          <w:p w14:paraId="73CC3E65" w14:textId="77777777" w:rsidR="00651B2C" w:rsidRPr="00651B2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651B2C">
              <w:rPr>
                <w:rFonts w:ascii="Times New Roman" w:hAnsi="Times New Roman"/>
                <w:iCs/>
                <w:color w:val="auto"/>
                <w:sz w:val="24"/>
              </w:rPr>
              <w:t>4</w:t>
            </w:r>
          </w:p>
        </w:tc>
        <w:tc>
          <w:tcPr>
            <w:tcW w:w="1702" w:type="dxa"/>
            <w:vMerge/>
            <w:tcBorders>
              <w:left w:val="single" w:sz="4" w:space="0" w:color="000000"/>
              <w:right w:val="single" w:sz="4" w:space="0" w:color="000000"/>
            </w:tcBorders>
            <w:shd w:val="clear" w:color="auto" w:fill="auto"/>
          </w:tcPr>
          <w:p w14:paraId="7D8293E9" w14:textId="77777777" w:rsidR="00651B2C" w:rsidRPr="004F6276" w:rsidRDefault="00651B2C" w:rsidP="00651B2C">
            <w:pPr>
              <w:rPr>
                <w:color w:val="auto"/>
              </w:rPr>
            </w:pPr>
          </w:p>
        </w:tc>
      </w:tr>
      <w:tr w:rsidR="00651B2C" w:rsidRPr="004F6276" w14:paraId="021D85A4" w14:textId="77777777" w:rsidTr="0040546E">
        <w:trPr>
          <w:trHeight w:val="20"/>
        </w:trPr>
        <w:tc>
          <w:tcPr>
            <w:tcW w:w="3114" w:type="dxa"/>
            <w:vMerge/>
            <w:tcBorders>
              <w:left w:val="single" w:sz="4" w:space="0" w:color="000000"/>
              <w:right w:val="single" w:sz="4" w:space="0" w:color="000000"/>
            </w:tcBorders>
            <w:shd w:val="clear" w:color="auto" w:fill="auto"/>
          </w:tcPr>
          <w:p w14:paraId="36F6483C"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84AE208" w14:textId="4C606B00" w:rsidR="003E24DE" w:rsidRDefault="003E24DE" w:rsidP="00651B2C">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Pr>
                <w:rFonts w:ascii="Times New Roman" w:hAnsi="Times New Roman"/>
                <w:b/>
                <w:color w:val="auto"/>
                <w:sz w:val="24"/>
              </w:rPr>
              <w:t xml:space="preserve"> </w:t>
            </w:r>
            <w:r>
              <w:rPr>
                <w:rFonts w:ascii="Times New Roman" w:hAnsi="Times New Roman"/>
                <w:b/>
                <w:color w:val="auto"/>
                <w:sz w:val="24"/>
              </w:rPr>
              <w:t>20</w:t>
            </w:r>
            <w:r>
              <w:rPr>
                <w:rFonts w:ascii="Times New Roman" w:hAnsi="Times New Roman"/>
                <w:b/>
                <w:color w:val="auto"/>
                <w:sz w:val="24"/>
              </w:rPr>
              <w:t xml:space="preserve"> </w:t>
            </w:r>
            <w:r w:rsidR="00651B2C" w:rsidRPr="004F6276">
              <w:rPr>
                <w:rFonts w:ascii="Times New Roman" w:hAnsi="Times New Roman"/>
                <w:color w:val="auto"/>
                <w:sz w:val="24"/>
              </w:rPr>
              <w:t>Анализ художественного текста, работа в малых группах по темам: «Своеобразие жанра и композиции произведения.</w:t>
            </w:r>
          </w:p>
          <w:p w14:paraId="213E0110" w14:textId="229D76E5" w:rsidR="00651B2C" w:rsidRPr="004F6276" w:rsidRDefault="003E24DE" w:rsidP="003E24DE">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Pr>
                <w:rFonts w:ascii="Times New Roman" w:hAnsi="Times New Roman"/>
                <w:b/>
                <w:color w:val="auto"/>
                <w:sz w:val="24"/>
              </w:rPr>
              <w:t xml:space="preserve"> </w:t>
            </w:r>
            <w:r>
              <w:rPr>
                <w:rFonts w:ascii="Times New Roman" w:hAnsi="Times New Roman"/>
                <w:b/>
                <w:color w:val="auto"/>
                <w:sz w:val="24"/>
              </w:rPr>
              <w:t>21</w:t>
            </w:r>
            <w:r>
              <w:rPr>
                <w:rFonts w:ascii="Times New Roman" w:hAnsi="Times New Roman"/>
                <w:b/>
                <w:color w:val="auto"/>
                <w:sz w:val="24"/>
              </w:rPr>
              <w:t xml:space="preserve"> </w:t>
            </w:r>
            <w:r w:rsidR="00651B2C" w:rsidRPr="004F6276">
              <w:rPr>
                <w:rFonts w:ascii="Times New Roman" w:hAnsi="Times New Roman"/>
                <w:color w:val="auto"/>
                <w:sz w:val="24"/>
              </w:rPr>
              <w:t xml:space="preserve">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vMerge/>
            <w:tcBorders>
              <w:left w:val="single" w:sz="4" w:space="0" w:color="000000"/>
              <w:bottom w:val="single" w:sz="4" w:space="0" w:color="000000"/>
              <w:right w:val="single" w:sz="4" w:space="0" w:color="000000"/>
            </w:tcBorders>
            <w:shd w:val="clear" w:color="auto" w:fill="auto"/>
          </w:tcPr>
          <w:p w14:paraId="62BB7F6D"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left w:val="single" w:sz="4" w:space="0" w:color="000000"/>
              <w:right w:val="single" w:sz="4" w:space="0" w:color="000000"/>
            </w:tcBorders>
            <w:shd w:val="clear" w:color="auto" w:fill="auto"/>
          </w:tcPr>
          <w:p w14:paraId="4E1476C7" w14:textId="77777777" w:rsidR="00651B2C" w:rsidRPr="004F6276" w:rsidRDefault="00651B2C" w:rsidP="00651B2C">
            <w:pPr>
              <w:rPr>
                <w:color w:val="auto"/>
              </w:rPr>
            </w:pPr>
          </w:p>
        </w:tc>
      </w:tr>
      <w:tr w:rsidR="00651B2C" w:rsidRPr="004F6276" w14:paraId="73D54F03" w14:textId="77777777" w:rsidTr="00D94878">
        <w:trPr>
          <w:trHeight w:val="35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24A8C"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4.10.</w:t>
            </w:r>
          </w:p>
          <w:p w14:paraId="0232BF18" w14:textId="77777777" w:rsidR="00651B2C" w:rsidRPr="004F6276" w:rsidRDefault="00651B2C" w:rsidP="00D94878">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проблематика произведений А.П. Платонова</w:t>
            </w:r>
          </w:p>
        </w:tc>
        <w:tc>
          <w:tcPr>
            <w:tcW w:w="9214" w:type="dxa"/>
            <w:tcBorders>
              <w:top w:val="single" w:sz="4" w:space="0" w:color="000000"/>
              <w:left w:val="single" w:sz="4" w:space="0" w:color="000000"/>
              <w:right w:val="single" w:sz="4" w:space="0" w:color="000000"/>
            </w:tcBorders>
            <w:shd w:val="clear" w:color="auto" w:fill="auto"/>
          </w:tcPr>
          <w:p w14:paraId="0DE37A2D" w14:textId="2510CE86" w:rsidR="00651B2C" w:rsidRPr="004F6276" w:rsidRDefault="00D94878" w:rsidP="00D94878">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34EE2D76" w14:textId="13C1A4CD" w:rsidR="00651B2C" w:rsidRPr="004F6276"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52CED3" w14:textId="77777777" w:rsidR="00651B2C" w:rsidRPr="004F6276" w:rsidRDefault="00651B2C" w:rsidP="00651B2C">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15364C47" w14:textId="77777777" w:rsidTr="005933B5">
        <w:trPr>
          <w:trHeight w:val="415"/>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945288A"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2E4EF0" w14:textId="77777777" w:rsidR="00D94878" w:rsidRPr="004F6276" w:rsidRDefault="00D94878" w:rsidP="00D94878">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«В прекрасном и яростном мире», «Котлован», «Возвращение» и другие</w:t>
            </w:r>
          </w:p>
          <w:p w14:paraId="4D31191D" w14:textId="1D13EBEE" w:rsidR="00D94878" w:rsidRPr="004F6276" w:rsidRDefault="00D94878" w:rsidP="00DE612A">
            <w:pPr>
              <w:spacing w:after="0" w:line="240" w:lineRule="auto"/>
              <w:jc w:val="both"/>
              <w:rPr>
                <w:rFonts w:ascii="Times New Roman" w:hAnsi="Times New Roman"/>
                <w:b/>
                <w:color w:val="auto"/>
                <w:sz w:val="24"/>
              </w:rPr>
            </w:pPr>
            <w:r w:rsidRPr="004F6276">
              <w:rPr>
                <w:rFonts w:ascii="Times New Roman" w:hAnsi="Times New Roman"/>
                <w:color w:val="auto"/>
                <w:sz w:val="24"/>
              </w:rPr>
              <w:t>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9D4559" w14:textId="06DBFE74" w:rsidR="00651B2C" w:rsidRPr="00D94878"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94878">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F7A6309" w14:textId="77777777" w:rsidR="00651B2C" w:rsidRPr="004F6276" w:rsidRDefault="00651B2C" w:rsidP="00651B2C">
            <w:pPr>
              <w:rPr>
                <w:color w:val="auto"/>
              </w:rPr>
            </w:pPr>
          </w:p>
        </w:tc>
      </w:tr>
      <w:tr w:rsidR="00651B2C" w:rsidRPr="004F6276" w14:paraId="3C3C3CE6"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190AF2" w14:textId="77777777" w:rsidR="00651B2C" w:rsidRPr="004F6276" w:rsidRDefault="00651B2C" w:rsidP="00651B2C">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4.11. </w:t>
            </w:r>
          </w:p>
          <w:p w14:paraId="5EC5C6DF" w14:textId="77777777" w:rsidR="00651B2C" w:rsidRPr="004F6276" w:rsidRDefault="00651B2C" w:rsidP="00D94878">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shd w:val="clear" w:color="auto" w:fill="auto"/>
          </w:tcPr>
          <w:p w14:paraId="646B347F" w14:textId="09733E3D" w:rsidR="00D94878" w:rsidRPr="004F6276" w:rsidRDefault="00D94878" w:rsidP="00D94878">
            <w:pPr>
              <w:spacing w:after="0" w:line="240" w:lineRule="auto"/>
              <w:jc w:val="both"/>
              <w:rPr>
                <w:rFonts w:ascii="Times New Roman" w:hAnsi="Times New Roman"/>
                <w:color w:val="auto"/>
                <w:sz w:val="24"/>
              </w:rPr>
            </w:pPr>
            <w:r w:rsidRPr="004F6276">
              <w:rPr>
                <w:rFonts w:ascii="Times New Roman" w:hAnsi="Times New Roman"/>
                <w:b/>
                <w:color w:val="auto"/>
                <w:sz w:val="24"/>
              </w:rPr>
              <w:lastRenderedPageBreak/>
              <w:t>Содержание учебного материала</w:t>
            </w:r>
            <w:r w:rsidRPr="004F6276">
              <w:rPr>
                <w:rFonts w:ascii="Times New Roman" w:hAnsi="Times New Roman"/>
                <w:i/>
                <w:color w:val="auto"/>
                <w:sz w:val="24"/>
              </w:rPr>
              <w:t xml:space="preserve"> </w:t>
            </w:r>
          </w:p>
          <w:p w14:paraId="7F3D85A1" w14:textId="46CBC38E" w:rsidR="00651B2C" w:rsidRPr="004F6276" w:rsidRDefault="00651B2C" w:rsidP="00651B2C">
            <w:pPr>
              <w:spacing w:after="0" w:line="240" w:lineRule="auto"/>
              <w:jc w:val="both"/>
              <w:rPr>
                <w:rFonts w:ascii="Times New Roman" w:hAnsi="Times New Roman"/>
                <w:color w:val="auto"/>
                <w:sz w:val="24"/>
              </w:rPr>
            </w:pPr>
          </w:p>
        </w:tc>
        <w:tc>
          <w:tcPr>
            <w:tcW w:w="992" w:type="dxa"/>
            <w:tcBorders>
              <w:top w:val="single" w:sz="4" w:space="0" w:color="000000"/>
              <w:left w:val="single" w:sz="4" w:space="0" w:color="000000"/>
              <w:right w:val="single" w:sz="4" w:space="0" w:color="000000"/>
            </w:tcBorders>
            <w:shd w:val="clear" w:color="auto" w:fill="auto"/>
          </w:tcPr>
          <w:p w14:paraId="0763EABE" w14:textId="77777777" w:rsidR="00651B2C" w:rsidRPr="00D94878"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D94878">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312A9B" w14:textId="77777777" w:rsidR="00651B2C" w:rsidRPr="004F6276" w:rsidRDefault="00651B2C" w:rsidP="00651B2C">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651B2C" w:rsidRPr="004F6276" w14:paraId="55B18AB6" w14:textId="77777777" w:rsidTr="005933B5">
        <w:trPr>
          <w:trHeight w:val="47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DF90D0F"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5276295" w14:textId="77777777" w:rsidR="00D94878" w:rsidRPr="004F6276" w:rsidRDefault="00D94878" w:rsidP="00D94878">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2FDBF59" w14:textId="77777777" w:rsidR="00D94878" w:rsidRPr="004F6276" w:rsidRDefault="00D94878" w:rsidP="00D94878">
            <w:pPr>
              <w:spacing w:after="0" w:line="240" w:lineRule="auto"/>
              <w:jc w:val="both"/>
              <w:rPr>
                <w:rFonts w:ascii="Times New Roman" w:hAnsi="Times New Roman"/>
                <w:color w:val="auto"/>
                <w:sz w:val="24"/>
              </w:rPr>
            </w:pPr>
            <w:r w:rsidRPr="004F6276">
              <w:rPr>
                <w:rFonts w:ascii="Times New Roman" w:hAnsi="Times New Roman"/>
                <w:color w:val="auto"/>
                <w:sz w:val="24"/>
              </w:rPr>
              <w:t>Выразительное чтение наизусть лирического произведения (по выбору из перечня)</w:t>
            </w:r>
          </w:p>
          <w:p w14:paraId="0676D98F" w14:textId="0BA2B5A4" w:rsidR="00651B2C" w:rsidRPr="004F6276" w:rsidRDefault="00D94878" w:rsidP="00D94878">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4F6276">
              <w:rPr>
                <w:rFonts w:ascii="Times New Roman" w:hAnsi="Times New Roman"/>
                <w:color w:val="auto"/>
                <w:sz w:val="24"/>
              </w:rPr>
              <w:t>исповедальность</w:t>
            </w:r>
            <w:proofErr w:type="spellEnd"/>
            <w:r w:rsidRPr="004F6276">
              <w:rPr>
                <w:rFonts w:ascii="Times New Roman" w:hAnsi="Times New Roman"/>
                <w:color w:val="auto"/>
                <w:sz w:val="24"/>
              </w:rPr>
              <w:t xml:space="preserve">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850603" w14:textId="77777777" w:rsidR="00651B2C" w:rsidRPr="00D94878"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94878">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2446A5F" w14:textId="77777777" w:rsidR="00651B2C" w:rsidRPr="004F6276" w:rsidRDefault="00651B2C" w:rsidP="00651B2C">
            <w:pPr>
              <w:rPr>
                <w:color w:val="auto"/>
              </w:rPr>
            </w:pPr>
          </w:p>
        </w:tc>
      </w:tr>
      <w:tr w:rsidR="00651B2C" w:rsidRPr="004F6276" w14:paraId="696082C8"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235DE8"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4.12.</w:t>
            </w:r>
          </w:p>
          <w:p w14:paraId="42D65570" w14:textId="77777777" w:rsidR="00651B2C" w:rsidRPr="004F6276" w:rsidRDefault="00651B2C" w:rsidP="00D94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right w:val="single" w:sz="4" w:space="0" w:color="000000"/>
            </w:tcBorders>
            <w:shd w:val="clear" w:color="auto" w:fill="auto"/>
          </w:tcPr>
          <w:p w14:paraId="7C84C904" w14:textId="201E9BC0" w:rsidR="00651B2C" w:rsidRPr="004F6276" w:rsidRDefault="00D94878" w:rsidP="00D94878">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right w:val="single" w:sz="4" w:space="0" w:color="000000"/>
            </w:tcBorders>
            <w:shd w:val="clear" w:color="auto" w:fill="auto"/>
          </w:tcPr>
          <w:p w14:paraId="0D20875B" w14:textId="77777777" w:rsidR="00651B2C" w:rsidRPr="00D94878"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D94878">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56CED"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0A87F61C" w14:textId="77777777" w:rsidTr="00205DCB">
        <w:trPr>
          <w:trHeight w:val="41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68625D2"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788BEA" w14:textId="77777777" w:rsidR="00D94878" w:rsidRPr="004F6276" w:rsidRDefault="00D94878" w:rsidP="00D94878">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5365CA18" w14:textId="5B9C8EC9" w:rsidR="00651B2C" w:rsidRPr="004F6276" w:rsidRDefault="00D94878" w:rsidP="00D94878">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в малых группах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6EEA3" w14:textId="77777777" w:rsidR="00651B2C" w:rsidRPr="00D94878"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94878">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FD969E" w14:textId="77777777" w:rsidR="00651B2C" w:rsidRPr="004F6276" w:rsidRDefault="00651B2C" w:rsidP="00651B2C">
            <w:pPr>
              <w:rPr>
                <w:color w:val="auto"/>
              </w:rPr>
            </w:pPr>
          </w:p>
        </w:tc>
      </w:tr>
      <w:tr w:rsidR="00651B2C" w:rsidRPr="004F6276" w14:paraId="4B5C5EF7"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50B848"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4.13.</w:t>
            </w:r>
          </w:p>
          <w:p w14:paraId="73BA6B5C" w14:textId="77777777"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B59405" w14:textId="13F08F09" w:rsidR="00651B2C" w:rsidRPr="004F6276" w:rsidRDefault="00D94878" w:rsidP="00D94878">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i/>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FC575D" w14:textId="77777777" w:rsidR="00651B2C" w:rsidRPr="00D94878"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D94878">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B05292"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D94878" w:rsidRPr="004F6276" w14:paraId="480322B6"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4F1B8C0" w14:textId="77777777" w:rsidR="00D94878" w:rsidRPr="004F6276"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4986CD" w14:textId="53CCB52F" w:rsidR="00D94878" w:rsidRPr="004F6276" w:rsidRDefault="00D94878" w:rsidP="00651B2C">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А.А. Фадеева «Молодая гвардия», В.О.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53347" w14:textId="0EABF64F" w:rsidR="00D94878"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34CE53C" w14:textId="77777777" w:rsidR="00D94878" w:rsidRPr="004F6276"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651B2C" w:rsidRPr="004F6276" w14:paraId="6B65F6A5"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1B3FEDA"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144B1DB" w14:textId="3D20E056" w:rsidR="00651B2C" w:rsidRPr="004F6276" w:rsidRDefault="00D94878" w:rsidP="00651B2C">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r w:rsidRPr="00AA10F1">
              <w:rPr>
                <w:rFonts w:ascii="Times New Roman" w:hAnsi="Times New Roman"/>
                <w:b/>
                <w:color w:val="auto"/>
                <w:sz w:val="24"/>
              </w:rPr>
              <w:t xml:space="preserve"> </w:t>
            </w:r>
            <w:r w:rsidR="00AA10F1" w:rsidRPr="00AA10F1">
              <w:rPr>
                <w:rFonts w:ascii="Times New Roman" w:hAnsi="Times New Roman"/>
                <w:b/>
                <w:color w:val="auto"/>
                <w:sz w:val="24"/>
              </w:rPr>
              <w:t>22</w:t>
            </w:r>
            <w:r w:rsidR="00AA10F1">
              <w:rPr>
                <w:rFonts w:ascii="Times New Roman" w:hAnsi="Times New Roman"/>
                <w:color w:val="auto"/>
                <w:sz w:val="24"/>
              </w:rPr>
              <w:t xml:space="preserve"> </w:t>
            </w:r>
            <w:r w:rsidR="00651B2C" w:rsidRPr="004F6276">
              <w:rPr>
                <w:rFonts w:ascii="Times New Roman" w:hAnsi="Times New Roman"/>
                <w:color w:val="auto"/>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81566" w14:textId="7614E45A" w:rsidR="00651B2C" w:rsidRPr="00D94878" w:rsidRDefault="00D94878"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D94878">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09A0AD" w14:textId="77777777" w:rsidR="00651B2C" w:rsidRPr="004F6276" w:rsidRDefault="00651B2C" w:rsidP="00651B2C">
            <w:pPr>
              <w:rPr>
                <w:color w:val="auto"/>
              </w:rPr>
            </w:pPr>
          </w:p>
        </w:tc>
      </w:tr>
      <w:tr w:rsidR="00651B2C" w:rsidRPr="004F6276" w14:paraId="57CA2033" w14:textId="77777777" w:rsidTr="00DE612A">
        <w:trPr>
          <w:trHeight w:val="41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179040"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4.14.</w:t>
            </w:r>
          </w:p>
          <w:p w14:paraId="36CE0F11" w14:textId="34C95A3B"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Поэзия о Великой Отечественной войне. Проблема исторической памяти в стихотворениях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640BDC" w14:textId="7E50A810" w:rsidR="00651B2C" w:rsidRPr="004F6276" w:rsidRDefault="00651B2C" w:rsidP="00DE612A">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888C16" w14:textId="774C68EB"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72EBBA"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DE612A" w:rsidRPr="004F6276" w14:paraId="742A6603" w14:textId="77777777" w:rsidTr="005933B5">
        <w:trPr>
          <w:trHeight w:val="254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35C7E5" w14:textId="77777777"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EFA55C" w14:textId="77777777" w:rsidR="00DE612A" w:rsidRPr="004F6276" w:rsidRDefault="00DE612A" w:rsidP="00DE612A">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4F6276">
              <w:rPr>
                <w:rFonts w:ascii="Times New Roman" w:hAnsi="Times New Roman"/>
                <w:color w:val="auto"/>
                <w:sz w:val="24"/>
              </w:rPr>
              <w:t>Друниной</w:t>
            </w:r>
            <w:proofErr w:type="spellEnd"/>
            <w:r w:rsidRPr="004F6276">
              <w:rPr>
                <w:rFonts w:ascii="Times New Roman" w:hAnsi="Times New Roman"/>
                <w:color w:val="auto"/>
                <w:sz w:val="24"/>
              </w:rPr>
              <w:t xml:space="preserve">, М. В. Исаковского, Ю. Д. </w:t>
            </w:r>
            <w:proofErr w:type="spellStart"/>
            <w:r w:rsidRPr="004F6276">
              <w:rPr>
                <w:rFonts w:ascii="Times New Roman" w:hAnsi="Times New Roman"/>
                <w:color w:val="auto"/>
                <w:sz w:val="24"/>
              </w:rPr>
              <w:t>Левитанского</w:t>
            </w:r>
            <w:proofErr w:type="spellEnd"/>
            <w:r w:rsidRPr="004F6276">
              <w:rPr>
                <w:rFonts w:ascii="Times New Roman" w:hAnsi="Times New Roman"/>
                <w:color w:val="auto"/>
                <w:sz w:val="24"/>
              </w:rPr>
              <w:t>, С. С. Орлова, Д. С. Самойлова, К. М. Симонова, Б. А. Слуцкого</w:t>
            </w:r>
          </w:p>
          <w:p w14:paraId="22A784FA" w14:textId="77777777" w:rsidR="00DE612A" w:rsidRPr="004F6276" w:rsidRDefault="00DE612A" w:rsidP="00DE612A">
            <w:pPr>
              <w:spacing w:after="0" w:line="240" w:lineRule="auto"/>
              <w:jc w:val="both"/>
              <w:rPr>
                <w:rFonts w:ascii="Times New Roman" w:hAnsi="Times New Roman"/>
                <w:color w:val="auto"/>
                <w:sz w:val="24"/>
              </w:rPr>
            </w:pPr>
            <w:r w:rsidRPr="004F6276">
              <w:rPr>
                <w:rFonts w:ascii="Times New Roman" w:hAnsi="Times New Roman"/>
                <w:color w:val="auto"/>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0FA53A66" w14:textId="77777777" w:rsidR="00DE612A" w:rsidRPr="004F6276" w:rsidRDefault="00DE612A" w:rsidP="00DE612A">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w:t>
            </w:r>
          </w:p>
          <w:p w14:paraId="50BE0AC9" w14:textId="77777777" w:rsidR="00DE612A" w:rsidRPr="004F6276" w:rsidRDefault="00DE612A" w:rsidP="00DE612A">
            <w:pPr>
              <w:spacing w:after="0" w:line="240" w:lineRule="auto"/>
              <w:jc w:val="both"/>
              <w:rPr>
                <w:rFonts w:ascii="Times New Roman" w:hAnsi="Times New Roman"/>
                <w:i/>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Подготовка сценария литературно-музыкальной композиции / культурно - массового мероприятия</w:t>
            </w:r>
          </w:p>
          <w:p w14:paraId="12425717" w14:textId="77777777" w:rsidR="00DE612A" w:rsidRPr="004F6276" w:rsidRDefault="00DE612A" w:rsidP="00651B2C">
            <w:pPr>
              <w:spacing w:after="0" w:line="240" w:lineRule="auto"/>
              <w:jc w:val="both"/>
              <w:rPr>
                <w:rFonts w:ascii="Times New Roman" w:hAnsi="Times New Roman"/>
                <w:b/>
                <w:color w:val="auto"/>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3B7FE" w14:textId="4961E9FE" w:rsidR="00DE612A" w:rsidRP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E612A">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D864C51" w14:textId="77777777"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DE612A" w:rsidRPr="004F6276" w14:paraId="5B87B48A" w14:textId="77777777" w:rsidTr="0040546E">
        <w:trPr>
          <w:trHeight w:val="343"/>
        </w:trPr>
        <w:tc>
          <w:tcPr>
            <w:tcW w:w="3114" w:type="dxa"/>
            <w:vMerge w:val="restart"/>
            <w:tcBorders>
              <w:top w:val="single" w:sz="4" w:space="0" w:color="000000"/>
              <w:left w:val="single" w:sz="4" w:space="0" w:color="000000"/>
              <w:right w:val="single" w:sz="4" w:space="0" w:color="000000"/>
            </w:tcBorders>
            <w:shd w:val="clear" w:color="auto" w:fill="auto"/>
          </w:tcPr>
          <w:p w14:paraId="7D3DC3E2" w14:textId="77777777" w:rsidR="00DE612A" w:rsidRPr="004F6276" w:rsidRDefault="00DE612A"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4.15.</w:t>
            </w:r>
          </w:p>
          <w:p w14:paraId="36C63DA8" w14:textId="4590AB7D" w:rsidR="00DE612A" w:rsidRPr="004F6276" w:rsidRDefault="00DE612A"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381EC9" w14:textId="72BCA1E0" w:rsidR="00DE612A" w:rsidRPr="004F6276" w:rsidRDefault="00DE612A" w:rsidP="00DE612A">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01ED2B" w14:textId="26E2AB90" w:rsid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right w:val="single" w:sz="4" w:space="0" w:color="000000"/>
            </w:tcBorders>
            <w:shd w:val="clear" w:color="auto" w:fill="auto"/>
          </w:tcPr>
          <w:p w14:paraId="36F4770B" w14:textId="682BC8A0"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DE612A" w:rsidRPr="004F6276" w14:paraId="7ADB75D7" w14:textId="77777777" w:rsidTr="00DE612A">
        <w:trPr>
          <w:trHeight w:val="1269"/>
        </w:trPr>
        <w:tc>
          <w:tcPr>
            <w:tcW w:w="3114" w:type="dxa"/>
            <w:vMerge/>
            <w:tcBorders>
              <w:left w:val="single" w:sz="4" w:space="0" w:color="000000"/>
              <w:bottom w:val="single" w:sz="4" w:space="0" w:color="000000"/>
              <w:right w:val="single" w:sz="4" w:space="0" w:color="000000"/>
            </w:tcBorders>
            <w:shd w:val="clear" w:color="auto" w:fill="auto"/>
          </w:tcPr>
          <w:p w14:paraId="0042385F" w14:textId="77777777" w:rsidR="00DE612A" w:rsidRPr="004F6276" w:rsidRDefault="00DE612A" w:rsidP="00651B2C">
            <w:pPr>
              <w:rPr>
                <w:color w:val="auto"/>
              </w:rPr>
            </w:pPr>
          </w:p>
        </w:tc>
        <w:tc>
          <w:tcPr>
            <w:tcW w:w="9214" w:type="dxa"/>
            <w:tcBorders>
              <w:left w:val="single" w:sz="4" w:space="0" w:color="000000"/>
              <w:bottom w:val="single" w:sz="4" w:space="0" w:color="000000"/>
              <w:right w:val="single" w:sz="4" w:space="0" w:color="000000"/>
            </w:tcBorders>
            <w:shd w:val="clear" w:color="auto" w:fill="auto"/>
          </w:tcPr>
          <w:p w14:paraId="671C082C" w14:textId="77777777" w:rsidR="00DE612A" w:rsidRPr="004F6276" w:rsidRDefault="00DE612A" w:rsidP="00651B2C">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пьеса В.С. Розова «Вечно живые»</w:t>
            </w:r>
          </w:p>
          <w:p w14:paraId="6E630A37" w14:textId="6F508F99" w:rsidR="00DE612A" w:rsidRPr="004F6276" w:rsidRDefault="00DE612A" w:rsidP="00DE612A">
            <w:pPr>
              <w:spacing w:after="0" w:line="240" w:lineRule="auto"/>
              <w:jc w:val="both"/>
              <w:rPr>
                <w:rFonts w:ascii="Times New Roman" w:hAnsi="Times New Roman"/>
                <w:b/>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left w:val="single" w:sz="4" w:space="0" w:color="000000"/>
              <w:bottom w:val="single" w:sz="4" w:space="0" w:color="000000"/>
              <w:right w:val="single" w:sz="4" w:space="0" w:color="000000"/>
            </w:tcBorders>
            <w:shd w:val="clear" w:color="auto" w:fill="auto"/>
          </w:tcPr>
          <w:p w14:paraId="5901BE5F" w14:textId="77777777" w:rsidR="00DE612A" w:rsidRP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E612A">
              <w:rPr>
                <w:rFonts w:ascii="Times New Roman" w:hAnsi="Times New Roman"/>
                <w:bCs/>
                <w:color w:val="auto"/>
                <w:sz w:val="24"/>
              </w:rPr>
              <w:t>2</w:t>
            </w:r>
          </w:p>
          <w:p w14:paraId="32F12DF6" w14:textId="77777777"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left w:val="single" w:sz="4" w:space="0" w:color="000000"/>
              <w:bottom w:val="single" w:sz="4" w:space="0" w:color="000000"/>
              <w:right w:val="single" w:sz="4" w:space="0" w:color="000000"/>
            </w:tcBorders>
            <w:shd w:val="clear" w:color="auto" w:fill="auto"/>
          </w:tcPr>
          <w:p w14:paraId="697CFBF9" w14:textId="77777777" w:rsidR="00DE612A" w:rsidRPr="004F6276" w:rsidRDefault="00DE612A" w:rsidP="00651B2C">
            <w:pPr>
              <w:rPr>
                <w:color w:val="auto"/>
              </w:rPr>
            </w:pPr>
          </w:p>
        </w:tc>
      </w:tr>
      <w:tr w:rsidR="00651B2C" w:rsidRPr="004F6276" w14:paraId="74068F83" w14:textId="77777777" w:rsidTr="00DE612A">
        <w:trPr>
          <w:trHeight w:val="38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D033BA"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4.16.</w:t>
            </w:r>
          </w:p>
          <w:p w14:paraId="4F5D5CF5" w14:textId="77777777"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8BC3CA9" w14:textId="4597883F" w:rsidR="00651B2C" w:rsidRPr="004F6276" w:rsidRDefault="00651B2C" w:rsidP="00DE612A">
            <w:pPr>
              <w:spacing w:after="0" w:line="240" w:lineRule="auto"/>
              <w:jc w:val="both"/>
              <w:rPr>
                <w:rFonts w:ascii="Times New Roman" w:hAnsi="Times New Roman"/>
                <w:i/>
                <w:color w:val="auto"/>
                <w:sz w:val="24"/>
              </w:rPr>
            </w:pPr>
            <w:r w:rsidRPr="004F6276">
              <w:rPr>
                <w:rFonts w:ascii="Times New Roman" w:hAnsi="Times New Roman"/>
                <w:b/>
                <w:color w:val="auto"/>
                <w:sz w:val="24"/>
              </w:rPr>
              <w:t xml:space="preserve">Содержание учебного материала </w:t>
            </w:r>
          </w:p>
        </w:tc>
        <w:tc>
          <w:tcPr>
            <w:tcW w:w="992" w:type="dxa"/>
            <w:tcBorders>
              <w:left w:val="single" w:sz="4" w:space="0" w:color="000000"/>
              <w:right w:val="single" w:sz="4" w:space="0" w:color="000000"/>
            </w:tcBorders>
            <w:shd w:val="clear" w:color="auto" w:fill="auto"/>
          </w:tcPr>
          <w:p w14:paraId="22B9AFE8" w14:textId="77777777" w:rsidR="00651B2C" w:rsidRPr="00DE612A"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DE612A">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E17DF"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7DFED009"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BC9C10"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BBD4DF" w14:textId="29FB193C" w:rsidR="00651B2C" w:rsidRPr="004F6276" w:rsidRDefault="00DE612A" w:rsidP="00651B2C">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left w:val="single" w:sz="4" w:space="0" w:color="000000"/>
              <w:bottom w:val="single" w:sz="4" w:space="0" w:color="000000"/>
              <w:right w:val="single" w:sz="4" w:space="0" w:color="000000"/>
            </w:tcBorders>
            <w:shd w:val="clear" w:color="auto" w:fill="auto"/>
          </w:tcPr>
          <w:p w14:paraId="70E25EA7" w14:textId="339DC4D2" w:rsidR="00651B2C"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7561F62" w14:textId="77777777" w:rsidR="00651B2C" w:rsidRPr="004F6276" w:rsidRDefault="00651B2C" w:rsidP="00651B2C">
            <w:pPr>
              <w:rPr>
                <w:color w:val="auto"/>
              </w:rPr>
            </w:pPr>
          </w:p>
        </w:tc>
      </w:tr>
      <w:tr w:rsidR="00651B2C" w:rsidRPr="004F6276" w14:paraId="63AB856E" w14:textId="77777777" w:rsidTr="00DE612A">
        <w:trPr>
          <w:trHeight w:val="43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7FD684"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574B48" w14:textId="2F704384" w:rsidR="00651B2C" w:rsidRPr="004F6276" w:rsidRDefault="00651B2C" w:rsidP="00DE612A">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r>
              <w:rPr>
                <w:rFonts w:ascii="Times New Roman" w:hAnsi="Times New Roman"/>
                <w:b/>
                <w:color w:val="auto"/>
                <w:sz w:val="24"/>
              </w:rPr>
              <w:t xml:space="preserve"> </w:t>
            </w:r>
            <w:r w:rsidR="00AA10F1">
              <w:rPr>
                <w:rFonts w:ascii="Times New Roman" w:hAnsi="Times New Roman"/>
                <w:b/>
                <w:color w:val="auto"/>
                <w:sz w:val="24"/>
              </w:rPr>
              <w:t xml:space="preserve">23 </w:t>
            </w:r>
            <w:r w:rsidRPr="004F6276">
              <w:rPr>
                <w:rFonts w:ascii="Times New Roman" w:hAnsi="Times New Roman"/>
                <w:i/>
                <w:color w:val="auto"/>
                <w:sz w:val="24"/>
              </w:rPr>
              <w:t xml:space="preserve">Выразительное чтение </w:t>
            </w:r>
            <w:r>
              <w:rPr>
                <w:rFonts w:ascii="Times New Roman" w:hAnsi="Times New Roman"/>
                <w:i/>
                <w:color w:val="auto"/>
                <w:sz w:val="24"/>
              </w:rPr>
              <w:t xml:space="preserve">и анализ </w:t>
            </w:r>
            <w:r w:rsidRPr="004F6276">
              <w:rPr>
                <w:rFonts w:ascii="Times New Roman" w:hAnsi="Times New Roman"/>
                <w:i/>
                <w:color w:val="auto"/>
                <w:sz w:val="24"/>
              </w:rPr>
              <w:t>не менее одного художественного произведения наизусть.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FE371" w14:textId="3C0FA1B6" w:rsidR="00651B2C" w:rsidRP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DE612A">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F56188" w14:textId="77777777" w:rsidR="00651B2C" w:rsidRPr="004F6276" w:rsidRDefault="00651B2C" w:rsidP="00651B2C">
            <w:pPr>
              <w:rPr>
                <w:color w:val="auto"/>
              </w:rPr>
            </w:pPr>
          </w:p>
        </w:tc>
      </w:tr>
      <w:tr w:rsidR="00651B2C" w:rsidRPr="004F6276" w14:paraId="04441196"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62AC3CC"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DBF085" w14:textId="702E19B9"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olor w:val="auto"/>
                <w:sz w:val="24"/>
              </w:rPr>
            </w:pPr>
            <w:r w:rsidRPr="00E3798D">
              <w:rPr>
                <w:rFonts w:ascii="Times New Roman" w:hAnsi="Times New Roman"/>
                <w:b/>
                <w:bCs/>
                <w:sz w:val="28"/>
                <w:szCs w:val="28"/>
              </w:rPr>
              <w:t>Прикладной модуль Профессионально-ориентированное 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A6E414"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F888ADE" w14:textId="77777777" w:rsidR="00651B2C" w:rsidRPr="004F6276" w:rsidRDefault="00651B2C" w:rsidP="00651B2C">
            <w:pPr>
              <w:rPr>
                <w:color w:val="auto"/>
              </w:rPr>
            </w:pPr>
          </w:p>
        </w:tc>
      </w:tr>
      <w:tr w:rsidR="00651B2C" w:rsidRPr="004F6276" w14:paraId="13097EFB"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35E0A"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4.17.</w:t>
            </w:r>
          </w:p>
          <w:p w14:paraId="791B8876" w14:textId="77777777" w:rsidR="00651B2C" w:rsidRPr="004F6276" w:rsidRDefault="00651B2C" w:rsidP="00DE6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roofErr w:type="spellStart"/>
            <w:r>
              <w:rPr>
                <w:rFonts w:ascii="Times New Roman" w:hAnsi="Times New Roman"/>
                <w:b/>
                <w:color w:val="auto"/>
                <w:sz w:val="24"/>
              </w:rPr>
              <w:t>А.И.</w:t>
            </w:r>
            <w:r w:rsidRPr="004F6276">
              <w:rPr>
                <w:rFonts w:ascii="Times New Roman" w:hAnsi="Times New Roman"/>
                <w:b/>
                <w:color w:val="auto"/>
                <w:sz w:val="24"/>
              </w:rPr>
              <w:t>Солженицын</w:t>
            </w:r>
            <w:proofErr w:type="spellEnd"/>
            <w:r w:rsidRPr="004F6276">
              <w:rPr>
                <w:rFonts w:ascii="Times New Roman" w:hAnsi="Times New Roman"/>
                <w:b/>
                <w:color w:val="auto"/>
                <w:sz w:val="24"/>
              </w:rPr>
              <w:t>.</w:t>
            </w:r>
            <w:r>
              <w:rPr>
                <w:rFonts w:ascii="Times New Roman" w:hAnsi="Times New Roman"/>
                <w:b/>
                <w:color w:val="auto"/>
                <w:sz w:val="24"/>
              </w:rPr>
              <w:t xml:space="preserve"> </w:t>
            </w:r>
            <w:r w:rsidRPr="004F6276">
              <w:rPr>
                <w:rFonts w:ascii="Times New Roman" w:hAnsi="Times New Roman"/>
                <w:b/>
                <w:color w:val="auto"/>
                <w:sz w:val="24"/>
              </w:rPr>
              <w:t xml:space="preserve">Социально-нравственная проблематика «лагерной» </w:t>
            </w:r>
            <w:r w:rsidRPr="004F6276">
              <w:rPr>
                <w:rFonts w:ascii="Times New Roman" w:hAnsi="Times New Roman"/>
                <w:b/>
                <w:color w:val="auto"/>
                <w:sz w:val="24"/>
              </w:rPr>
              <w:lastRenderedPageBreak/>
              <w:t>темы в произведениях А.И. Солженицына</w:t>
            </w:r>
          </w:p>
          <w:p w14:paraId="304F071C" w14:textId="77777777" w:rsidR="00651B2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p w14:paraId="62D09AE8" w14:textId="77777777" w:rsidR="00651B2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p w14:paraId="77D39909" w14:textId="42DF02C4" w:rsidR="00651B2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p w14:paraId="0079F2D2" w14:textId="77777777" w:rsid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p w14:paraId="0133D148" w14:textId="77777777" w:rsidR="00651B2C" w:rsidRPr="00C6257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 xml:space="preserve">Прикладной модуль </w:t>
            </w:r>
            <w:r w:rsidRPr="00C6257C">
              <w:rPr>
                <w:rFonts w:ascii="Times New Roman" w:hAnsi="Times New Roman"/>
                <w:b/>
                <w:bCs/>
                <w:sz w:val="24"/>
                <w:szCs w:val="24"/>
              </w:rPr>
              <w:t>Профессионально-ориентированное содержание</w:t>
            </w:r>
          </w:p>
          <w:p w14:paraId="3BF06C35" w14:textId="77777777" w:rsidR="00651B2C" w:rsidRPr="00C6257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roofErr w:type="gramStart"/>
            <w:r w:rsidRPr="00904754">
              <w:rPr>
                <w:rFonts w:ascii="Times New Roman" w:hAnsi="Times New Roman"/>
                <w:b/>
                <w:bCs/>
                <w:sz w:val="24"/>
                <w:szCs w:val="24"/>
              </w:rPr>
              <w:t xml:space="preserve">Тема </w:t>
            </w:r>
            <w:r>
              <w:rPr>
                <w:rFonts w:ascii="Times New Roman" w:hAnsi="Times New Roman"/>
                <w:b/>
                <w:bCs/>
                <w:sz w:val="24"/>
                <w:szCs w:val="24"/>
              </w:rPr>
              <w:t xml:space="preserve"> </w:t>
            </w:r>
            <w:r w:rsidRPr="00904754">
              <w:rPr>
                <w:rFonts w:ascii="Times New Roman" w:hAnsi="Times New Roman"/>
                <w:iCs/>
                <w:sz w:val="24"/>
                <w:szCs w:val="24"/>
              </w:rPr>
              <w:t>«</w:t>
            </w:r>
            <w:proofErr w:type="gramEnd"/>
            <w:r w:rsidRPr="00904754">
              <w:rPr>
                <w:rFonts w:ascii="Times New Roman" w:hAnsi="Times New Roman"/>
                <w:iCs/>
                <w:sz w:val="24"/>
                <w:szCs w:val="24"/>
              </w:rPr>
              <w:t>…О, люди! Люди с номерами»: труд вольный и подневольный</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73F7D0" w14:textId="511FA244" w:rsidR="00651B2C" w:rsidRPr="004F6276" w:rsidRDefault="00DE612A" w:rsidP="00651B2C">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F69B3D" w14:textId="2367CF4F" w:rsidR="00651B2C" w:rsidRPr="0061681F"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color w:val="auto"/>
                <w:sz w:val="24"/>
                <w:highlight w:val="yellow"/>
              </w:rPr>
            </w:pPr>
            <w:r w:rsidRPr="000D3F49">
              <w:rPr>
                <w:rFonts w:ascii="Times New Roman" w:hAnsi="Times New Roman"/>
                <w:b/>
                <w:iCs/>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AE413D"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DE612A" w:rsidRPr="004F6276" w14:paraId="4D741EE4"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1E68B8E" w14:textId="77777777"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84AFA3" w14:textId="60DB2071" w:rsidR="00DE612A" w:rsidRPr="004F6276" w:rsidRDefault="00DE612A" w:rsidP="00651B2C">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52CD04" w14:textId="45A0F9E6"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auto"/>
                <w:sz w:val="24"/>
              </w:rPr>
            </w:pPr>
            <w:r>
              <w:rPr>
                <w:rFonts w:ascii="Times New Roman" w:hAnsi="Times New Roman"/>
                <w:b/>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8FF343" w14:textId="77777777" w:rsidR="00DE612A" w:rsidRPr="004F6276"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651B2C" w:rsidRPr="004F6276" w14:paraId="0DF51EE4"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E59110A"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A034C3" w14:textId="41967E1C" w:rsidR="00DE612A" w:rsidRPr="004F6276" w:rsidRDefault="00651B2C" w:rsidP="00DE612A">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r w:rsidR="00DE612A">
              <w:rPr>
                <w:rFonts w:ascii="Times New Roman" w:hAnsi="Times New Roman"/>
                <w:b/>
                <w:color w:val="auto"/>
                <w:sz w:val="24"/>
              </w:rPr>
              <w:t xml:space="preserve"> </w:t>
            </w:r>
            <w:r w:rsidR="00AA10F1">
              <w:rPr>
                <w:rFonts w:ascii="Times New Roman" w:hAnsi="Times New Roman"/>
                <w:b/>
                <w:color w:val="auto"/>
                <w:sz w:val="24"/>
              </w:rPr>
              <w:t xml:space="preserve">24 </w:t>
            </w:r>
            <w:r w:rsidR="00DE612A" w:rsidRPr="004F6276">
              <w:rPr>
                <w:rFonts w:ascii="Times New Roman" w:hAnsi="Times New Roman"/>
                <w:color w:val="auto"/>
                <w:sz w:val="24"/>
              </w:rPr>
              <w:t>Заполнение Чек-листа «</w:t>
            </w:r>
            <w:proofErr w:type="spellStart"/>
            <w:r w:rsidR="00DE612A" w:rsidRPr="004F6276">
              <w:rPr>
                <w:rFonts w:ascii="Times New Roman" w:hAnsi="Times New Roman"/>
                <w:color w:val="auto"/>
                <w:sz w:val="24"/>
              </w:rPr>
              <w:t>Автобиографизм</w:t>
            </w:r>
            <w:proofErr w:type="spellEnd"/>
            <w:r w:rsidR="00DE612A" w:rsidRPr="004F6276">
              <w:rPr>
                <w:rFonts w:ascii="Times New Roman" w:hAnsi="Times New Roman"/>
                <w:color w:val="auto"/>
                <w:sz w:val="24"/>
              </w:rPr>
              <w:t xml:space="preserve"> прозы писателя». </w:t>
            </w:r>
          </w:p>
          <w:p w14:paraId="5015061D" w14:textId="77777777" w:rsidR="00DE612A" w:rsidRPr="004F6276" w:rsidRDefault="00DE612A" w:rsidP="00DE612A">
            <w:pPr>
              <w:spacing w:after="0" w:line="240" w:lineRule="auto"/>
              <w:jc w:val="both"/>
              <w:rPr>
                <w:rFonts w:ascii="Times New Roman" w:hAnsi="Times New Roman"/>
                <w:color w:val="auto"/>
                <w:sz w:val="24"/>
              </w:rPr>
            </w:pPr>
            <w:r w:rsidRPr="004F6276">
              <w:rPr>
                <w:rFonts w:ascii="Times New Roman" w:hAnsi="Times New Roman"/>
                <w:color w:val="auto"/>
                <w:sz w:val="24"/>
              </w:rPr>
              <w:lastRenderedPageBreak/>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5198683E" w14:textId="77777777" w:rsidR="00DE612A" w:rsidRPr="004F6276" w:rsidRDefault="00DE612A" w:rsidP="00DE612A">
            <w:pPr>
              <w:spacing w:after="0" w:line="240" w:lineRule="auto"/>
              <w:jc w:val="both"/>
              <w:rPr>
                <w:rFonts w:ascii="Times New Roman" w:hAnsi="Times New Roman"/>
                <w:color w:val="auto"/>
                <w:sz w:val="24"/>
              </w:rPr>
            </w:pPr>
            <w:r w:rsidRPr="004F6276">
              <w:rPr>
                <w:rFonts w:ascii="Times New Roman" w:hAnsi="Times New Roman"/>
                <w:color w:val="auto"/>
                <w:sz w:val="24"/>
              </w:rPr>
              <w:t>Анализ кинофрагмента из фильма «Архипелаг ГУЛАГ»</w:t>
            </w:r>
          </w:p>
          <w:p w14:paraId="69EF8CC3" w14:textId="5EE3E6F7" w:rsidR="00651B2C" w:rsidRPr="004F6276" w:rsidRDefault="00DE612A" w:rsidP="00DE612A">
            <w:pPr>
              <w:spacing w:after="0" w:line="240" w:lineRule="auto"/>
              <w:jc w:val="both"/>
              <w:rPr>
                <w:rFonts w:ascii="Times New Roman" w:hAnsi="Times New Roman"/>
                <w:b/>
                <w:color w:val="auto"/>
                <w:sz w:val="24"/>
              </w:rPr>
            </w:pPr>
            <w:r w:rsidRPr="004F6276">
              <w:rPr>
                <w:rFonts w:ascii="Times New Roman" w:hAnsi="Times New Roman"/>
                <w:color w:val="auto"/>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F816D8" w14:textId="77777777" w:rsidR="00651B2C" w:rsidRPr="00DE612A"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DE612A">
              <w:rPr>
                <w:rFonts w:ascii="Times New Roman" w:hAnsi="Times New Roman"/>
                <w:iCs/>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9911591" w14:textId="77777777" w:rsidR="00651B2C" w:rsidRPr="004F6276" w:rsidRDefault="00651B2C" w:rsidP="00651B2C">
            <w:pPr>
              <w:rPr>
                <w:color w:val="auto"/>
              </w:rPr>
            </w:pPr>
          </w:p>
        </w:tc>
      </w:tr>
      <w:tr w:rsidR="00651B2C" w:rsidRPr="004F6276" w14:paraId="549A5007"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D009E8F"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CF8A1F" w14:textId="675FBE2D" w:rsidR="00651B2C" w:rsidRPr="005933B5" w:rsidRDefault="00651B2C" w:rsidP="00AA10F1">
            <w:pPr>
              <w:spacing w:after="0" w:line="240" w:lineRule="auto"/>
              <w:jc w:val="both"/>
              <w:rPr>
                <w:rFonts w:ascii="Times New Roman" w:hAnsi="Times New Roman"/>
                <w:color w:val="auto"/>
                <w:sz w:val="24"/>
              </w:rPr>
            </w:pPr>
            <w:r w:rsidRPr="005933B5">
              <w:rPr>
                <w:rFonts w:ascii="Times New Roman" w:hAnsi="Times New Roman"/>
                <w:color w:val="auto"/>
                <w:sz w:val="24"/>
              </w:rPr>
              <w:t xml:space="preserve"> </w:t>
            </w:r>
            <w:r w:rsidRPr="005933B5">
              <w:rPr>
                <w:rFonts w:ascii="Times New Roman" w:hAnsi="Times New Roman"/>
                <w:b/>
                <w:bCs/>
                <w:sz w:val="24"/>
                <w:szCs w:val="24"/>
              </w:rPr>
              <w:t xml:space="preserve"> </w:t>
            </w:r>
            <w:r w:rsidR="00AA10F1" w:rsidRPr="00AA10F1">
              <w:rPr>
                <w:rFonts w:ascii="Times New Roman" w:hAnsi="Times New Roman"/>
                <w:b/>
                <w:color w:val="auto"/>
                <w:sz w:val="24"/>
                <w:highlight w:val="yellow"/>
              </w:rPr>
              <w:t>Практическое занятие 2</w:t>
            </w:r>
            <w:r w:rsidR="00AA10F1" w:rsidRPr="00AA10F1">
              <w:rPr>
                <w:rFonts w:ascii="Times New Roman" w:hAnsi="Times New Roman"/>
                <w:b/>
                <w:color w:val="auto"/>
                <w:sz w:val="24"/>
                <w:highlight w:val="yellow"/>
              </w:rPr>
              <w:t>5</w:t>
            </w:r>
            <w:r w:rsidRPr="00AA10F1">
              <w:rPr>
                <w:rFonts w:ascii="Times New Roman" w:hAnsi="Times New Roman"/>
                <w:bCs/>
                <w:sz w:val="24"/>
                <w:szCs w:val="24"/>
                <w:highlight w:val="yellow"/>
              </w:rPr>
              <w:t xml:space="preserve"> </w:t>
            </w:r>
            <w:r w:rsidRPr="00AA10F1">
              <w:rPr>
                <w:rFonts w:ascii="Times New Roman" w:hAnsi="Times New Roman"/>
                <w:bCs/>
                <w:sz w:val="24"/>
                <w:szCs w:val="24"/>
              </w:rPr>
              <w:t>Труд вольный</w:t>
            </w:r>
            <w:r w:rsidRPr="005933B5">
              <w:rPr>
                <w:rFonts w:ascii="Times New Roman" w:hAnsi="Times New Roman"/>
                <w:bCs/>
                <w:sz w:val="24"/>
                <w:szCs w:val="24"/>
              </w:rPr>
              <w:t xml:space="preserve"> и подневольный в повести</w:t>
            </w:r>
            <w:r w:rsidRPr="005933B5">
              <w:rPr>
                <w:rFonts w:ascii="Times New Roman" w:hAnsi="Times New Roman"/>
                <w:b/>
                <w:bCs/>
                <w:sz w:val="24"/>
                <w:szCs w:val="24"/>
              </w:rPr>
              <w:t xml:space="preserve"> «</w:t>
            </w:r>
            <w:r w:rsidRPr="005933B5">
              <w:rPr>
                <w:rFonts w:ascii="Times New Roman" w:hAnsi="Times New Roman"/>
                <w:bCs/>
                <w:sz w:val="24"/>
                <w:szCs w:val="24"/>
              </w:rPr>
              <w:t>Один день Ивана Денисовича» А.И. Солженицын (избранные эпизоды, включая</w:t>
            </w:r>
            <w:r w:rsidRPr="005933B5">
              <w:rPr>
                <w:rFonts w:ascii="Times New Roman" w:hAnsi="Times New Roman"/>
                <w:b/>
                <w:bCs/>
                <w:sz w:val="24"/>
                <w:szCs w:val="24"/>
              </w:rPr>
              <w:t xml:space="preserve"> </w:t>
            </w:r>
            <w:r w:rsidRPr="005933B5">
              <w:rPr>
                <w:rFonts w:ascii="Times New Roman" w:hAnsi="Times New Roman"/>
                <w:bCs/>
                <w:sz w:val="24"/>
                <w:szCs w:val="24"/>
              </w:rPr>
              <w:t xml:space="preserve">главу </w:t>
            </w:r>
            <w:r w:rsidRPr="005933B5">
              <w:rPr>
                <w:rFonts w:ascii="Times New Roman" w:hAnsi="Times New Roman"/>
                <w:sz w:val="24"/>
                <w:szCs w:val="24"/>
              </w:rPr>
              <w:t>«На строительстве лагерной ТЭЦ», «Цезарь прячет у Шухова свою посылку», «Эстонцы в долг дают табак», «Шухов шьет рукавицы».)</w:t>
            </w:r>
            <w:r w:rsidRPr="005933B5">
              <w:rPr>
                <w:rFonts w:ascii="Times New Roman" w:hAnsi="Times New Roman"/>
                <w:b/>
                <w:bCs/>
                <w:sz w:val="24"/>
                <w:szCs w:val="24"/>
              </w:rPr>
              <w:t xml:space="preserve"> </w:t>
            </w:r>
            <w:r w:rsidRPr="005933B5">
              <w:rPr>
                <w:rFonts w:ascii="Times New Roman" w:hAnsi="Times New Roman"/>
                <w:bCs/>
                <w:sz w:val="24"/>
                <w:szCs w:val="24"/>
              </w:rPr>
              <w:t>чтение и анализ эпизодов, просмотр фрагментов экранизации повести, участие в обсуждении, написание сочинения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F2AD9E" w14:textId="61651F0E" w:rsidR="00651B2C" w:rsidRPr="00DE612A" w:rsidRDefault="00DE612A"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DE612A">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FFB3E85" w14:textId="77777777" w:rsidR="00651B2C" w:rsidRPr="004F6276" w:rsidRDefault="00651B2C" w:rsidP="00651B2C">
            <w:pPr>
              <w:rPr>
                <w:color w:val="auto"/>
              </w:rPr>
            </w:pPr>
          </w:p>
        </w:tc>
      </w:tr>
      <w:tr w:rsidR="00651B2C" w:rsidRPr="004F6276" w14:paraId="3A021C87"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FD02F8"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4.18.</w:t>
            </w:r>
          </w:p>
          <w:p w14:paraId="0B67C98D" w14:textId="39D636D0" w:rsidR="00651B2C" w:rsidRDefault="00651B2C"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Нравственные искания героев рассказов В.М. Шукшина</w:t>
            </w:r>
          </w:p>
          <w:p w14:paraId="6A019324" w14:textId="5976B427" w:rsidR="0061681F"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p>
          <w:p w14:paraId="39EA2179" w14:textId="6612E89C" w:rsidR="0061681F"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p>
          <w:p w14:paraId="7E7297B6" w14:textId="0D3328AA" w:rsidR="0061681F"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p>
          <w:p w14:paraId="27ABD774" w14:textId="77777777" w:rsidR="00651B2C" w:rsidRPr="00C6257C"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Pr>
                <w:rFonts w:ascii="Times New Roman" w:hAnsi="Times New Roman"/>
                <w:b/>
                <w:bCs/>
                <w:sz w:val="24"/>
                <w:szCs w:val="24"/>
              </w:rPr>
              <w:t xml:space="preserve">Прикладной модуль </w:t>
            </w:r>
            <w:r w:rsidRPr="00C6257C">
              <w:rPr>
                <w:rFonts w:ascii="Times New Roman" w:hAnsi="Times New Roman"/>
                <w:b/>
                <w:bCs/>
                <w:sz w:val="24"/>
                <w:szCs w:val="24"/>
              </w:rPr>
              <w:t>Профессионально-ориентированное содержание</w:t>
            </w:r>
          </w:p>
          <w:p w14:paraId="06753D95" w14:textId="77777777" w:rsidR="00651B2C" w:rsidRPr="00E3798D"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Cs/>
                <w:sz w:val="24"/>
                <w:szCs w:val="24"/>
              </w:rPr>
            </w:pPr>
            <w:proofErr w:type="gramStart"/>
            <w:r w:rsidRPr="00904754">
              <w:rPr>
                <w:rFonts w:ascii="Times New Roman" w:hAnsi="Times New Roman"/>
                <w:b/>
                <w:bCs/>
                <w:sz w:val="24"/>
                <w:szCs w:val="24"/>
              </w:rPr>
              <w:t xml:space="preserve">Тема </w:t>
            </w:r>
            <w:r>
              <w:rPr>
                <w:rFonts w:ascii="Times New Roman" w:hAnsi="Times New Roman"/>
                <w:b/>
                <w:bCs/>
                <w:sz w:val="24"/>
                <w:szCs w:val="24"/>
              </w:rPr>
              <w:t xml:space="preserve"> </w:t>
            </w:r>
            <w:r w:rsidRPr="00904754">
              <w:rPr>
                <w:rFonts w:ascii="Times New Roman" w:hAnsi="Times New Roman"/>
                <w:bCs/>
                <w:iCs/>
                <w:sz w:val="24"/>
                <w:szCs w:val="24"/>
              </w:rPr>
              <w:t>«</w:t>
            </w:r>
            <w:proofErr w:type="gramEnd"/>
            <w:r w:rsidRPr="00904754">
              <w:rPr>
                <w:rFonts w:ascii="Times New Roman" w:hAnsi="Times New Roman"/>
                <w:bCs/>
                <w:iCs/>
                <w:sz w:val="24"/>
                <w:szCs w:val="24"/>
              </w:rPr>
              <w:t>Видеть красоту» или «созидать красоту»? Быть мастером или творцом?</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AC838B2" w14:textId="478B7D14" w:rsidR="00651B2C" w:rsidRPr="005933B5" w:rsidRDefault="00651B2C" w:rsidP="00651B2C">
            <w:pPr>
              <w:spacing w:after="0" w:line="240" w:lineRule="auto"/>
              <w:jc w:val="both"/>
              <w:rPr>
                <w:rFonts w:ascii="Times New Roman" w:hAnsi="Times New Roman"/>
                <w:i/>
                <w:color w:val="auto"/>
                <w:sz w:val="24"/>
              </w:rPr>
            </w:pPr>
            <w:r w:rsidRPr="005933B5">
              <w:rPr>
                <w:rFonts w:ascii="Times New Roman" w:hAnsi="Times New Roman"/>
                <w:b/>
                <w:color w:val="auto"/>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33EE03" w14:textId="1B132A40"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 xml:space="preserve"> </w:t>
            </w:r>
            <w:r w:rsidR="000D3F49">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3ED1C4"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1681F" w:rsidRPr="004F6276" w14:paraId="5B70AA8C"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ED5BB4D" w14:textId="77777777" w:rsidR="0061681F" w:rsidRPr="004F6276"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87F29C0" w14:textId="4D4A3DD5" w:rsidR="0061681F" w:rsidRPr="005933B5" w:rsidRDefault="0061681F" w:rsidP="00651B2C">
            <w:pPr>
              <w:spacing w:after="0" w:line="240" w:lineRule="auto"/>
              <w:jc w:val="both"/>
              <w:rPr>
                <w:rFonts w:ascii="Times New Roman" w:hAnsi="Times New Roman"/>
                <w:b/>
                <w:color w:val="auto"/>
                <w:sz w:val="24"/>
              </w:rPr>
            </w:pPr>
            <w:r w:rsidRPr="005933B5">
              <w:rPr>
                <w:rFonts w:ascii="Times New Roman" w:hAnsi="Times New Roman"/>
                <w:color w:val="auto"/>
                <w:sz w:val="24"/>
              </w:rPr>
              <w:t xml:space="preserve">Реферат на тему «Нравственные искания героев рассказов В.М. Шукшина» 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5933B5">
              <w:rPr>
                <w:rFonts w:ascii="Times New Roman" w:hAnsi="Times New Roman"/>
                <w:color w:val="auto"/>
                <w:sz w:val="24"/>
              </w:rPr>
              <w:t>шукшинских</w:t>
            </w:r>
            <w:proofErr w:type="spellEnd"/>
            <w:r w:rsidRPr="005933B5">
              <w:rPr>
                <w:rFonts w:ascii="Times New Roman" w:hAnsi="Times New Roman"/>
                <w:color w:val="auto"/>
                <w:sz w:val="24"/>
              </w:rPr>
              <w:t xml:space="preserve"> произведений. </w:t>
            </w:r>
            <w:r w:rsidRPr="005933B5">
              <w:rPr>
                <w:rFonts w:ascii="Times New Roman" w:hAnsi="Times New Roman"/>
                <w:bCs/>
                <w:sz w:val="24"/>
                <w:szCs w:val="24"/>
              </w:rPr>
              <w:t xml:space="preserve">Творчество и творческая личность: сложности, с которыми сталкивается человек в процессе творчества. Творческий труд. Тема красоты в творчестве. Рассказ В. Шукшина «Стенька Разин», рассказ </w:t>
            </w:r>
            <w:r w:rsidRPr="005933B5">
              <w:rPr>
                <w:rFonts w:ascii="Times New Roman" w:hAnsi="Times New Roman"/>
                <w:sz w:val="24"/>
                <w:szCs w:val="24"/>
              </w:rPr>
              <w:t>С. Скитальца «Икар»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718E1C" w14:textId="77777777" w:rsidR="0061681F"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C657619" w14:textId="77777777" w:rsidR="0061681F" w:rsidRPr="004F6276" w:rsidRDefault="0061681F"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651B2C" w:rsidRPr="004F6276" w14:paraId="3D94E3DA"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E0D3617"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E10265" w14:textId="57D05536" w:rsidR="00651B2C" w:rsidRPr="005933B5" w:rsidRDefault="00651B2C" w:rsidP="00651B2C">
            <w:pPr>
              <w:spacing w:after="0" w:line="240" w:lineRule="auto"/>
              <w:jc w:val="both"/>
              <w:rPr>
                <w:rFonts w:ascii="Times New Roman" w:hAnsi="Times New Roman"/>
                <w:i/>
                <w:color w:val="auto"/>
                <w:sz w:val="24"/>
              </w:rPr>
            </w:pPr>
            <w:r w:rsidRPr="005933B5">
              <w:rPr>
                <w:rFonts w:ascii="Times New Roman" w:hAnsi="Times New Roman"/>
                <w:i/>
                <w:color w:val="auto"/>
                <w:sz w:val="24"/>
              </w:rPr>
              <w:t xml:space="preserve"> </w:t>
            </w:r>
            <w:r w:rsidRPr="0093719B">
              <w:rPr>
                <w:rFonts w:ascii="Times New Roman" w:hAnsi="Times New Roman"/>
                <w:b/>
                <w:bCs/>
                <w:sz w:val="24"/>
                <w:szCs w:val="24"/>
                <w:highlight w:val="yellow"/>
              </w:rPr>
              <w:t>Практические занятия</w:t>
            </w:r>
            <w:r w:rsidR="0093719B" w:rsidRPr="0093719B">
              <w:rPr>
                <w:rFonts w:ascii="Times New Roman" w:hAnsi="Times New Roman"/>
                <w:b/>
                <w:bCs/>
                <w:sz w:val="24"/>
                <w:szCs w:val="24"/>
                <w:highlight w:val="yellow"/>
              </w:rPr>
              <w:t xml:space="preserve"> 26</w:t>
            </w:r>
            <w:r w:rsidRPr="0093719B">
              <w:rPr>
                <w:rFonts w:ascii="Times New Roman" w:hAnsi="Times New Roman"/>
                <w:b/>
                <w:bCs/>
                <w:sz w:val="24"/>
                <w:szCs w:val="24"/>
                <w:highlight w:val="yellow"/>
              </w:rPr>
              <w:t>:</w:t>
            </w:r>
            <w:r w:rsidRPr="005933B5">
              <w:rPr>
                <w:rFonts w:ascii="Times New Roman" w:hAnsi="Times New Roman"/>
                <w:b/>
                <w:bCs/>
                <w:sz w:val="24"/>
                <w:szCs w:val="24"/>
              </w:rPr>
              <w:t xml:space="preserve"> </w:t>
            </w:r>
            <w:r w:rsidRPr="005933B5">
              <w:rPr>
                <w:rFonts w:ascii="Times New Roman" w:hAnsi="Times New Roman"/>
                <w:bCs/>
                <w:sz w:val="24"/>
                <w:szCs w:val="24"/>
              </w:rPr>
              <w:t>анализ избранных эпизодов, чтение по ролям</w:t>
            </w:r>
            <w:r w:rsidRPr="005933B5">
              <w:rPr>
                <w:rFonts w:ascii="Times New Roman" w:hAnsi="Times New Roman"/>
                <w:b/>
                <w:bCs/>
                <w:sz w:val="24"/>
                <w:szCs w:val="24"/>
              </w:rPr>
              <w:t xml:space="preserve"> </w:t>
            </w:r>
            <w:r w:rsidRPr="005933B5">
              <w:rPr>
                <w:rFonts w:ascii="Times New Roman" w:hAnsi="Times New Roman"/>
                <w:sz w:val="24"/>
                <w:szCs w:val="24"/>
              </w:rPr>
              <w:t>сцены «В кузнице» («Стенька Разин»); словарная работа, написание эссе «Какова роль красоты в жизни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25C836" w14:textId="77777777" w:rsidR="00651B2C" w:rsidRPr="000D3F49"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0D3F49">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7EB28E" w14:textId="77777777" w:rsidR="00651B2C" w:rsidRPr="004F6276" w:rsidRDefault="00651B2C" w:rsidP="00651B2C">
            <w:pPr>
              <w:rPr>
                <w:color w:val="auto"/>
              </w:rPr>
            </w:pPr>
          </w:p>
        </w:tc>
      </w:tr>
      <w:tr w:rsidR="00651B2C" w:rsidRPr="004F6276" w14:paraId="28CAC9EF"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4F8E89"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4.19.</w:t>
            </w:r>
          </w:p>
          <w:p w14:paraId="751BED1E" w14:textId="4948914C" w:rsidR="00651B2C" w:rsidRPr="004F6276" w:rsidRDefault="00651B2C"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Взаимосвязь нравственных, философских и экологических проблем в произведениях В.Г. Распутина</w:t>
            </w:r>
          </w:p>
          <w:p w14:paraId="4B647F73"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97A39D0" w14:textId="53F4F18D" w:rsidR="00651B2C" w:rsidRPr="004F6276" w:rsidRDefault="000D3F49" w:rsidP="00651B2C">
            <w:pPr>
              <w:spacing w:after="0" w:line="240" w:lineRule="auto"/>
              <w:jc w:val="both"/>
              <w:rPr>
                <w:rFonts w:ascii="Times New Roman" w:hAnsi="Times New Roman"/>
                <w:i/>
                <w:color w:val="auto"/>
                <w:sz w:val="24"/>
              </w:rPr>
            </w:pPr>
            <w:r w:rsidRPr="005933B5">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08D501" w14:textId="76E39B17" w:rsidR="00651B2C" w:rsidRPr="004F6276" w:rsidRDefault="000D3F49"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E0452F"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3A6A0C8F"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6B18F99"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4DE95C7" w14:textId="1412867D" w:rsidR="00651B2C" w:rsidRPr="004F6276" w:rsidRDefault="000D3F49" w:rsidP="00651B2C">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24F225" w14:textId="14C1BEA3"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6A6324" w14:textId="77777777" w:rsidR="00651B2C" w:rsidRPr="004F6276" w:rsidRDefault="00651B2C" w:rsidP="00651B2C">
            <w:pPr>
              <w:rPr>
                <w:color w:val="auto"/>
              </w:rPr>
            </w:pPr>
          </w:p>
        </w:tc>
      </w:tr>
      <w:tr w:rsidR="00651B2C" w:rsidRPr="004F6276" w14:paraId="4B3F4B20"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454899" w14:textId="77777777" w:rsidR="00651B2C" w:rsidRPr="004F6276" w:rsidRDefault="00651B2C" w:rsidP="00651B2C">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242348" w14:textId="4E2CA06B" w:rsidR="000D3F49" w:rsidRPr="004F6276" w:rsidRDefault="00651B2C" w:rsidP="000D3F49">
            <w:pPr>
              <w:spacing w:after="0" w:line="240" w:lineRule="auto"/>
              <w:jc w:val="both"/>
              <w:rPr>
                <w:rFonts w:ascii="Times New Roman" w:hAnsi="Times New Roman"/>
                <w:color w:val="auto"/>
                <w:sz w:val="24"/>
              </w:rPr>
            </w:pPr>
            <w:r>
              <w:rPr>
                <w:rFonts w:ascii="Times New Roman" w:hAnsi="Times New Roman"/>
                <w:color w:val="auto"/>
                <w:sz w:val="24"/>
              </w:rPr>
              <w:t xml:space="preserve"> </w:t>
            </w:r>
            <w:r w:rsidR="000D3F49" w:rsidRPr="004F6276">
              <w:rPr>
                <w:rFonts w:ascii="Times New Roman" w:hAnsi="Times New Roman"/>
                <w:b/>
                <w:color w:val="auto"/>
                <w:sz w:val="24"/>
              </w:rPr>
              <w:t>Практическое занятие</w:t>
            </w:r>
            <w:r w:rsidR="000D3F49" w:rsidRPr="004F6276">
              <w:rPr>
                <w:rFonts w:ascii="Times New Roman" w:hAnsi="Times New Roman"/>
                <w:color w:val="auto"/>
                <w:sz w:val="24"/>
              </w:rPr>
              <w:t xml:space="preserve"> </w:t>
            </w:r>
            <w:r w:rsidR="0093719B" w:rsidRPr="0093719B">
              <w:rPr>
                <w:rFonts w:ascii="Times New Roman" w:hAnsi="Times New Roman"/>
                <w:b/>
                <w:color w:val="auto"/>
                <w:sz w:val="24"/>
              </w:rPr>
              <w:t xml:space="preserve">27 </w:t>
            </w:r>
            <w:r w:rsidR="000D3F49" w:rsidRPr="004F6276">
              <w:rPr>
                <w:rFonts w:ascii="Times New Roman" w:hAnsi="Times New Roman"/>
                <w:color w:val="auto"/>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B6A3CA6" w14:textId="77777777" w:rsidR="000D3F49" w:rsidRPr="004F6276" w:rsidRDefault="000D3F49" w:rsidP="000D3F49">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0CFEEA68" w14:textId="75A58EAF" w:rsidR="00651B2C" w:rsidRPr="004F6276" w:rsidRDefault="000D3F49" w:rsidP="000D3F49">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Просмотр кинофрагмента «Прощание» (1981) и его обсуждение (драма Э. Климова и Л. </w:t>
            </w:r>
            <w:proofErr w:type="spellStart"/>
            <w:r w:rsidRPr="004F6276">
              <w:rPr>
                <w:rFonts w:ascii="Times New Roman" w:hAnsi="Times New Roman"/>
                <w:color w:val="auto"/>
                <w:sz w:val="24"/>
              </w:rPr>
              <w:t>Шепетко</w:t>
            </w:r>
            <w:proofErr w:type="spellEnd"/>
            <w:r w:rsidRPr="004F6276">
              <w:rPr>
                <w:rFonts w:ascii="Times New Roman" w:hAnsi="Times New Roman"/>
                <w:color w:val="auto"/>
                <w:sz w:val="24"/>
              </w:rPr>
              <w:t xml:space="preserve"> по мотивам </w:t>
            </w:r>
            <w:proofErr w:type="spellStart"/>
            <w:r w:rsidRPr="004F6276">
              <w:rPr>
                <w:rFonts w:ascii="Times New Roman" w:hAnsi="Times New Roman"/>
                <w:color w:val="auto"/>
                <w:sz w:val="24"/>
              </w:rPr>
              <w:t>распутинской</w:t>
            </w:r>
            <w:proofErr w:type="spellEnd"/>
            <w:r w:rsidRPr="004F6276">
              <w:rPr>
                <w:rFonts w:ascii="Times New Roman" w:hAnsi="Times New Roman"/>
                <w:color w:val="auto"/>
                <w:sz w:val="24"/>
              </w:rPr>
              <w:t xml:space="preserve"> повести)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733C93" w14:textId="52CA5876" w:rsidR="00651B2C" w:rsidRPr="000D3F49" w:rsidRDefault="000D3F49"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0D3F49">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E78E00" w14:textId="77777777" w:rsidR="00651B2C" w:rsidRPr="004F6276" w:rsidRDefault="00651B2C" w:rsidP="00651B2C">
            <w:pPr>
              <w:rPr>
                <w:color w:val="auto"/>
              </w:rPr>
            </w:pPr>
          </w:p>
        </w:tc>
      </w:tr>
      <w:tr w:rsidR="00651B2C" w:rsidRPr="004F6276" w14:paraId="103CA9B5" w14:textId="77777777" w:rsidTr="007436C8">
        <w:trPr>
          <w:trHeight w:val="20"/>
        </w:trPr>
        <w:tc>
          <w:tcPr>
            <w:tcW w:w="3114" w:type="dxa"/>
            <w:vMerge w:val="restart"/>
            <w:tcBorders>
              <w:top w:val="single" w:sz="4" w:space="0" w:color="000000"/>
              <w:left w:val="single" w:sz="4" w:space="0" w:color="000000"/>
              <w:right w:val="single" w:sz="4" w:space="0" w:color="000000"/>
            </w:tcBorders>
            <w:shd w:val="clear" w:color="auto" w:fill="auto"/>
          </w:tcPr>
          <w:p w14:paraId="5631DC25"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4.20.</w:t>
            </w:r>
          </w:p>
          <w:p w14:paraId="51D76942" w14:textId="77777777" w:rsidR="00651B2C" w:rsidRPr="004F6276" w:rsidRDefault="00651B2C"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Н. М. Рубцова</w:t>
            </w:r>
          </w:p>
          <w:p w14:paraId="73A1E36A" w14:textId="40E9BAEB"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9E52E5" w14:textId="77777777" w:rsidR="00651B2C" w:rsidRPr="004F6276" w:rsidRDefault="00651B2C" w:rsidP="00651B2C">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DED88E" w14:textId="5F55E4C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26B6B9"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651B2C" w:rsidRPr="004F6276" w14:paraId="2F1A210A" w14:textId="77777777" w:rsidTr="007436C8">
        <w:trPr>
          <w:trHeight w:val="20"/>
        </w:trPr>
        <w:tc>
          <w:tcPr>
            <w:tcW w:w="3114" w:type="dxa"/>
            <w:vMerge/>
            <w:tcBorders>
              <w:left w:val="single" w:sz="4" w:space="0" w:color="000000"/>
              <w:right w:val="single" w:sz="4" w:space="0" w:color="000000"/>
            </w:tcBorders>
            <w:shd w:val="clear" w:color="auto" w:fill="auto"/>
          </w:tcPr>
          <w:p w14:paraId="024737B6"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30E204" w14:textId="77777777" w:rsidR="00651B2C" w:rsidRPr="004F6276" w:rsidRDefault="00651B2C" w:rsidP="00651B2C">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 с</w:t>
            </w:r>
            <w:r w:rsidRPr="004F6276">
              <w:rPr>
                <w:rFonts w:ascii="Times New Roman" w:hAnsi="Times New Roman"/>
                <w:color w:val="auto"/>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vMerge w:val="restart"/>
            <w:tcBorders>
              <w:top w:val="single" w:sz="4" w:space="0" w:color="000000"/>
              <w:left w:val="single" w:sz="4" w:space="0" w:color="000000"/>
              <w:right w:val="single" w:sz="4" w:space="0" w:color="000000"/>
            </w:tcBorders>
            <w:shd w:val="clear" w:color="auto" w:fill="auto"/>
          </w:tcPr>
          <w:p w14:paraId="0B0A5255" w14:textId="2E854E09" w:rsidR="00651B2C" w:rsidRPr="000D3F49"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0D3F49">
              <w:rPr>
                <w:rFonts w:ascii="Times New Roman" w:hAnsi="Times New Roman"/>
                <w:iCs/>
                <w:color w:val="auto"/>
                <w:sz w:val="24"/>
              </w:rPr>
              <w:t>2</w:t>
            </w:r>
          </w:p>
          <w:p w14:paraId="26054F1D"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B8C2E8" w14:textId="77777777" w:rsidR="00651B2C" w:rsidRPr="004F6276" w:rsidRDefault="00651B2C" w:rsidP="00651B2C">
            <w:pPr>
              <w:rPr>
                <w:color w:val="auto"/>
              </w:rPr>
            </w:pPr>
          </w:p>
        </w:tc>
      </w:tr>
      <w:tr w:rsidR="00651B2C" w:rsidRPr="004F6276" w14:paraId="0DD90772" w14:textId="77777777" w:rsidTr="007436C8">
        <w:trPr>
          <w:trHeight w:val="20"/>
        </w:trPr>
        <w:tc>
          <w:tcPr>
            <w:tcW w:w="3114" w:type="dxa"/>
            <w:vMerge/>
            <w:tcBorders>
              <w:left w:val="single" w:sz="4" w:space="0" w:color="000000"/>
              <w:right w:val="single" w:sz="4" w:space="0" w:color="000000"/>
            </w:tcBorders>
            <w:shd w:val="clear" w:color="auto" w:fill="auto"/>
          </w:tcPr>
          <w:p w14:paraId="18723F8C"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1FC9933" w14:textId="77777777" w:rsidR="00651B2C" w:rsidRPr="004F6276" w:rsidRDefault="00651B2C" w:rsidP="00651B2C">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tc>
        <w:tc>
          <w:tcPr>
            <w:tcW w:w="992" w:type="dxa"/>
            <w:vMerge/>
            <w:tcBorders>
              <w:left w:val="single" w:sz="4" w:space="0" w:color="000000"/>
              <w:right w:val="single" w:sz="4" w:space="0" w:color="000000"/>
            </w:tcBorders>
            <w:shd w:val="clear" w:color="auto" w:fill="auto"/>
          </w:tcPr>
          <w:p w14:paraId="028E3457"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47A95FE" w14:textId="77777777" w:rsidR="00651B2C" w:rsidRPr="004F6276" w:rsidRDefault="00651B2C" w:rsidP="00651B2C">
            <w:pPr>
              <w:rPr>
                <w:color w:val="auto"/>
              </w:rPr>
            </w:pPr>
          </w:p>
        </w:tc>
      </w:tr>
      <w:tr w:rsidR="00651B2C" w:rsidRPr="004F6276" w14:paraId="0F4FB1F6" w14:textId="77777777" w:rsidTr="007436C8">
        <w:trPr>
          <w:trHeight w:val="20"/>
        </w:trPr>
        <w:tc>
          <w:tcPr>
            <w:tcW w:w="3114" w:type="dxa"/>
            <w:vMerge w:val="restart"/>
            <w:tcBorders>
              <w:left w:val="single" w:sz="4" w:space="0" w:color="000000"/>
              <w:right w:val="single" w:sz="4" w:space="0" w:color="000000"/>
            </w:tcBorders>
            <w:shd w:val="clear" w:color="auto" w:fill="auto"/>
          </w:tcPr>
          <w:p w14:paraId="61B4AE39" w14:textId="77777777" w:rsidR="000D3F49" w:rsidRPr="004F6276"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4.21.</w:t>
            </w:r>
          </w:p>
          <w:p w14:paraId="668E5FF8" w14:textId="6B8CAD47" w:rsidR="00651B2C" w:rsidRPr="004F6276"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F049CF5" w14:textId="7293F306" w:rsidR="00651B2C" w:rsidRPr="004F6276"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left w:val="single" w:sz="4" w:space="0" w:color="000000"/>
              <w:right w:val="single" w:sz="4" w:space="0" w:color="000000"/>
            </w:tcBorders>
            <w:shd w:val="clear" w:color="auto" w:fill="auto"/>
          </w:tcPr>
          <w:p w14:paraId="6F066A79" w14:textId="5C5151A9" w:rsidR="00651B2C" w:rsidRPr="000D3F49" w:rsidRDefault="000D3F49"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auto"/>
                <w:sz w:val="24"/>
              </w:rPr>
            </w:pPr>
            <w:r w:rsidRPr="000D3F49">
              <w:rPr>
                <w:rFonts w:ascii="Times New Roman" w:hAnsi="Times New Roman"/>
                <w:b/>
                <w:b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2F8D61" w14:textId="77777777" w:rsidR="00651B2C" w:rsidRPr="004F6276" w:rsidRDefault="00651B2C" w:rsidP="00651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0D3F49" w:rsidRPr="004F6276" w14:paraId="2D30DE18" w14:textId="77777777" w:rsidTr="007436C8">
        <w:trPr>
          <w:trHeight w:val="20"/>
        </w:trPr>
        <w:tc>
          <w:tcPr>
            <w:tcW w:w="3114" w:type="dxa"/>
            <w:vMerge/>
            <w:tcBorders>
              <w:left w:val="single" w:sz="4" w:space="0" w:color="000000"/>
              <w:right w:val="single" w:sz="4" w:space="0" w:color="000000"/>
            </w:tcBorders>
            <w:shd w:val="clear" w:color="auto" w:fill="auto"/>
          </w:tcPr>
          <w:p w14:paraId="7F6AD72C" w14:textId="77777777" w:rsidR="000D3F49" w:rsidRPr="004F6276" w:rsidRDefault="000D3F49" w:rsidP="000D3F4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CC07EF" w14:textId="77777777" w:rsidR="000D3F49" w:rsidRPr="004F6276" w:rsidRDefault="000D3F49" w:rsidP="000D3F49">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стихотворений.</w:t>
            </w:r>
          </w:p>
          <w:p w14:paraId="40CDA4A7" w14:textId="17596A57" w:rsidR="000D3F49" w:rsidRPr="004F6276" w:rsidRDefault="000D3F49" w:rsidP="000D3F49">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right w:val="single" w:sz="4" w:space="0" w:color="000000"/>
            </w:tcBorders>
            <w:shd w:val="clear" w:color="auto" w:fill="auto"/>
          </w:tcPr>
          <w:p w14:paraId="2C326346" w14:textId="36B6BA3B" w:rsidR="000D3F49" w:rsidRPr="000D3F49"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0D3F49">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4174EA5" w14:textId="77777777" w:rsidR="000D3F49" w:rsidRPr="004F6276" w:rsidRDefault="000D3F49" w:rsidP="000D3F49">
            <w:pPr>
              <w:rPr>
                <w:color w:val="auto"/>
              </w:rPr>
            </w:pPr>
          </w:p>
        </w:tc>
      </w:tr>
      <w:tr w:rsidR="000D3F49" w:rsidRPr="004F6276" w14:paraId="5127B39D"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3B6A27EB" w14:textId="77777777" w:rsidR="000D3F49" w:rsidRPr="004F6276" w:rsidRDefault="000D3F49" w:rsidP="000D3F49">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8A37DD" w14:textId="0CC04BFB" w:rsidR="000D3F49" w:rsidRPr="00F04FA1"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Pr>
                <w:rFonts w:ascii="Times New Roman" w:hAnsi="Times New Roman"/>
                <w:i/>
                <w:color w:val="auto"/>
                <w:sz w:val="24"/>
              </w:rPr>
              <w:t xml:space="preserve"> </w:t>
            </w:r>
            <w:r w:rsidR="00F04FA1" w:rsidRPr="00F04FA1">
              <w:rPr>
                <w:rFonts w:ascii="Times New Roman" w:hAnsi="Times New Roman"/>
                <w:b/>
                <w:bCs/>
                <w:iCs/>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B8DFCCA" w14:textId="77777777" w:rsidR="000D3F49" w:rsidRPr="004F6276" w:rsidRDefault="000D3F49" w:rsidP="000D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t xml:space="preserve"> </w:t>
            </w:r>
          </w:p>
        </w:tc>
      </w:tr>
      <w:tr w:rsidR="00F04FA1" w:rsidRPr="004F6276" w14:paraId="7FCF043F" w14:textId="77777777" w:rsidTr="0040546E">
        <w:trPr>
          <w:trHeight w:val="20"/>
        </w:trPr>
        <w:tc>
          <w:tcPr>
            <w:tcW w:w="3114" w:type="dxa"/>
            <w:vMerge w:val="restart"/>
            <w:tcBorders>
              <w:top w:val="single" w:sz="4" w:space="0" w:color="000000"/>
              <w:left w:val="single" w:sz="4" w:space="0" w:color="000000"/>
              <w:right w:val="single" w:sz="4" w:space="0" w:color="000000"/>
            </w:tcBorders>
            <w:shd w:val="clear" w:color="auto" w:fill="auto"/>
          </w:tcPr>
          <w:p w14:paraId="1597E40F"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5.1.</w:t>
            </w:r>
          </w:p>
          <w:p w14:paraId="7F14DC33"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Проза второй половины XX – начала XXI века.</w:t>
            </w:r>
          </w:p>
          <w:p w14:paraId="5E509F0A"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Социально-философская проблематика и нравственные искания героев произведений русской литературы</w:t>
            </w:r>
            <w:r>
              <w:rPr>
                <w:rFonts w:ascii="Times New Roman" w:hAnsi="Times New Roman"/>
                <w:b/>
                <w:color w:val="auto"/>
                <w:sz w:val="24"/>
              </w:rPr>
              <w:t xml:space="preserve"> </w:t>
            </w:r>
            <w:r w:rsidRPr="004F6276">
              <w:rPr>
                <w:rFonts w:ascii="Times New Roman" w:hAnsi="Times New Roman"/>
                <w:b/>
                <w:color w:val="auto"/>
                <w:sz w:val="24"/>
              </w:rPr>
              <w:t>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F22F0E" w14:textId="27A0CD2C" w:rsidR="00F04FA1" w:rsidRPr="004F6276" w:rsidRDefault="00F04FA1" w:rsidP="00F04FA1">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03FF8E"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 xml:space="preserve"> 2</w:t>
            </w:r>
          </w:p>
        </w:tc>
        <w:tc>
          <w:tcPr>
            <w:tcW w:w="1702" w:type="dxa"/>
            <w:vMerge w:val="restart"/>
            <w:tcBorders>
              <w:top w:val="single" w:sz="4" w:space="0" w:color="000000"/>
              <w:left w:val="single" w:sz="4" w:space="0" w:color="000000"/>
              <w:right w:val="single" w:sz="4" w:space="0" w:color="000000"/>
            </w:tcBorders>
            <w:shd w:val="clear" w:color="auto" w:fill="auto"/>
          </w:tcPr>
          <w:p w14:paraId="7F6FD1C2"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F04FA1" w:rsidRPr="004F6276" w14:paraId="7974F935" w14:textId="77777777" w:rsidTr="0040546E">
        <w:trPr>
          <w:trHeight w:val="20"/>
        </w:trPr>
        <w:tc>
          <w:tcPr>
            <w:tcW w:w="3114" w:type="dxa"/>
            <w:vMerge/>
            <w:tcBorders>
              <w:left w:val="single" w:sz="4" w:space="0" w:color="000000"/>
              <w:bottom w:val="single" w:sz="4" w:space="0" w:color="000000"/>
              <w:right w:val="single" w:sz="4" w:space="0" w:color="000000"/>
            </w:tcBorders>
            <w:shd w:val="clear" w:color="auto" w:fill="auto"/>
          </w:tcPr>
          <w:p w14:paraId="661F3437"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6231465" w14:textId="5BE09C4D" w:rsidR="00F04FA1" w:rsidRPr="004F6276" w:rsidRDefault="00F04FA1" w:rsidP="00F04FA1">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w:t>
            </w:r>
            <w:r w:rsidRPr="004F6276">
              <w:rPr>
                <w:rFonts w:ascii="Times New Roman" w:hAnsi="Times New Roman"/>
                <w:color w:val="auto"/>
                <w:sz w:val="24"/>
              </w:rPr>
              <w:lastRenderedPageBreak/>
              <w:t>В.П. Астафьев (повествование в рассказах «Царь-рыба» (фрагменты); В.И. Белов (рассказы «На родине», «</w:t>
            </w:r>
            <w:proofErr w:type="spellStart"/>
            <w:r w:rsidRPr="004F6276">
              <w:rPr>
                <w:rFonts w:ascii="Times New Roman" w:hAnsi="Times New Roman"/>
                <w:color w:val="auto"/>
                <w:sz w:val="24"/>
              </w:rPr>
              <w:t>Бобришный</w:t>
            </w:r>
            <w:proofErr w:type="spellEnd"/>
            <w:r w:rsidRPr="004F6276">
              <w:rPr>
                <w:rFonts w:ascii="Times New Roman" w:hAnsi="Times New Roman"/>
                <w:color w:val="auto"/>
                <w:sz w:val="24"/>
              </w:rPr>
              <w:t xml:space="preserve"> </w:t>
            </w:r>
            <w:proofErr w:type="spellStart"/>
            <w:r w:rsidRPr="004F6276">
              <w:rPr>
                <w:rFonts w:ascii="Times New Roman" w:hAnsi="Times New Roman"/>
                <w:color w:val="auto"/>
                <w:sz w:val="24"/>
              </w:rPr>
              <w:t>угор</w:t>
            </w:r>
            <w:proofErr w:type="spellEnd"/>
            <w:r w:rsidRPr="004F6276">
              <w:rPr>
                <w:rFonts w:ascii="Times New Roman" w:hAnsi="Times New Roman"/>
                <w:color w:val="auto"/>
                <w:sz w:val="24"/>
              </w:rPr>
              <w:t>»); Ф.А. Искандер (роман в рассказах «</w:t>
            </w:r>
            <w:proofErr w:type="spellStart"/>
            <w:r w:rsidRPr="004F6276">
              <w:rPr>
                <w:rFonts w:ascii="Times New Roman" w:hAnsi="Times New Roman"/>
                <w:color w:val="auto"/>
                <w:sz w:val="24"/>
              </w:rPr>
              <w:t>Сандро</w:t>
            </w:r>
            <w:proofErr w:type="spellEnd"/>
            <w:r w:rsidRPr="004F6276">
              <w:rPr>
                <w:rFonts w:ascii="Times New Roman" w:hAnsi="Times New Roman"/>
                <w:color w:val="auto"/>
                <w:sz w:val="24"/>
              </w:rPr>
              <w:t xml:space="preserve"> из Чегема» (фрагменты)); Ю.П. Казаков (рассказы «Северный дневник», «Поморка»); Захар </w:t>
            </w:r>
            <w:proofErr w:type="spellStart"/>
            <w:r w:rsidRPr="004F6276">
              <w:rPr>
                <w:rFonts w:ascii="Times New Roman" w:hAnsi="Times New Roman"/>
                <w:color w:val="auto"/>
                <w:sz w:val="24"/>
              </w:rPr>
              <w:t>Прилепин</w:t>
            </w:r>
            <w:proofErr w:type="spellEnd"/>
            <w:r w:rsidRPr="004F6276">
              <w:rPr>
                <w:rFonts w:ascii="Times New Roman" w:hAnsi="Times New Roman"/>
                <w:color w:val="auto"/>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D24E8B" w14:textId="42049698" w:rsidR="00F04FA1" w:rsidRP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F04FA1">
              <w:rPr>
                <w:rFonts w:ascii="Times New Roman" w:hAnsi="Times New Roman"/>
                <w:bCs/>
                <w:color w:val="auto"/>
                <w:sz w:val="24"/>
              </w:rPr>
              <w:lastRenderedPageBreak/>
              <w:t>2</w:t>
            </w:r>
          </w:p>
        </w:tc>
        <w:tc>
          <w:tcPr>
            <w:tcW w:w="1702" w:type="dxa"/>
            <w:vMerge/>
            <w:tcBorders>
              <w:left w:val="single" w:sz="4" w:space="0" w:color="000000"/>
              <w:bottom w:val="single" w:sz="4" w:space="0" w:color="000000"/>
              <w:right w:val="single" w:sz="4" w:space="0" w:color="000000"/>
            </w:tcBorders>
            <w:shd w:val="clear" w:color="auto" w:fill="auto"/>
          </w:tcPr>
          <w:p w14:paraId="111BFAE6"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6384620A"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0359D7"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Pr>
                <w:rFonts w:ascii="Times New Roman" w:hAnsi="Times New Roman"/>
                <w:b/>
                <w:color w:val="auto"/>
                <w:sz w:val="24"/>
              </w:rPr>
              <w:lastRenderedPageBreak/>
              <w:t xml:space="preserve"> </w:t>
            </w:r>
            <w:r w:rsidRPr="004F6276">
              <w:rPr>
                <w:rFonts w:ascii="Times New Roman" w:hAnsi="Times New Roman"/>
                <w:b/>
                <w:color w:val="auto"/>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9A89C9"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 xml:space="preserve"> 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3A4C774"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695385AF"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34EADB"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6.1.</w:t>
            </w:r>
          </w:p>
          <w:p w14:paraId="7C228289" w14:textId="77777777" w:rsidR="00F04FA1" w:rsidRPr="004F6276" w:rsidRDefault="00F04FA1" w:rsidP="00F04FA1">
            <w:pPr>
              <w:jc w:val="center"/>
              <w:rPr>
                <w:color w:val="auto"/>
              </w:rPr>
            </w:pPr>
            <w:r w:rsidRPr="004F6276">
              <w:rPr>
                <w:rFonts w:ascii="Times New Roman" w:hAnsi="Times New Roman"/>
                <w:b/>
                <w:color w:val="auto"/>
                <w:sz w:val="24"/>
              </w:rPr>
              <w:t>Поэзия второй половины XX – начала XXI века.</w:t>
            </w:r>
            <w:r>
              <w:rPr>
                <w:rFonts w:ascii="Times New Roman" w:hAnsi="Times New Roman"/>
                <w:b/>
                <w:color w:val="auto"/>
                <w:sz w:val="24"/>
              </w:rPr>
              <w:t xml:space="preserve"> </w:t>
            </w:r>
            <w:r w:rsidRPr="004F6276">
              <w:rPr>
                <w:rFonts w:ascii="Times New Roman" w:hAnsi="Times New Roman"/>
                <w:b/>
                <w:color w:val="auto"/>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2F6BDB3" w14:textId="77777777" w:rsidR="00F04FA1" w:rsidRPr="004F6276" w:rsidRDefault="00F04FA1" w:rsidP="00F04FA1">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D866A6" w14:textId="482F914F" w:rsidR="00F04FA1" w:rsidRP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F04FA1">
              <w:rPr>
                <w:rFonts w:ascii="Times New Roman" w:hAnsi="Times New Roman"/>
                <w:b/>
                <w:bCs/>
                <w:iCs/>
                <w:color w:val="auto"/>
                <w:sz w:val="24"/>
              </w:rPr>
              <w:t xml:space="preserve">2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E6DA5A"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3B1959" w:rsidRPr="004F6276" w14:paraId="0EE60965"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3C865B" w14:textId="77777777" w:rsidR="003B1959" w:rsidRPr="004F6276" w:rsidRDefault="003B1959"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FB2D98" w14:textId="77777777" w:rsidR="003B1959" w:rsidRPr="004F6276"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второй половины XX – начала XXI века. Стихотворения (по одному произведению не менее чем двух поэтов по выбору) В. С. Высоцкого, </w:t>
            </w:r>
            <w:proofErr w:type="spellStart"/>
            <w:r w:rsidRPr="004F6276">
              <w:rPr>
                <w:rFonts w:ascii="Times New Roman" w:hAnsi="Times New Roman"/>
                <w:color w:val="auto"/>
                <w:sz w:val="24"/>
              </w:rPr>
              <w:t>Н.А.Заболоцкого</w:t>
            </w:r>
            <w:proofErr w:type="spellEnd"/>
            <w:r w:rsidRPr="004F6276">
              <w:rPr>
                <w:rFonts w:ascii="Times New Roman" w:hAnsi="Times New Roman"/>
                <w:color w:val="auto"/>
                <w:sz w:val="24"/>
              </w:rPr>
              <w:t xml:space="preserve">, Л. Н. Мартынова, Б. Ш. Окуджавы, А. А. Тарковского, </w:t>
            </w:r>
            <w:proofErr w:type="spellStart"/>
            <w:r w:rsidRPr="004F6276">
              <w:rPr>
                <w:rFonts w:ascii="Times New Roman" w:hAnsi="Times New Roman"/>
                <w:color w:val="auto"/>
                <w:sz w:val="24"/>
              </w:rPr>
              <w:t>Р.И.Рождественского</w:t>
            </w:r>
            <w:proofErr w:type="spellEnd"/>
            <w:r w:rsidRPr="004F6276">
              <w:rPr>
                <w:rFonts w:ascii="Times New Roman" w:hAnsi="Times New Roman"/>
                <w:color w:val="auto"/>
                <w:sz w:val="24"/>
              </w:rPr>
              <w:t xml:space="preserve">, Ю. П. Кузнецова, А. А. Вознесенского, Б. А. Ахмадулиной, </w:t>
            </w:r>
            <w:proofErr w:type="spellStart"/>
            <w:r w:rsidRPr="004F6276">
              <w:rPr>
                <w:rFonts w:ascii="Times New Roman" w:hAnsi="Times New Roman"/>
                <w:color w:val="auto"/>
                <w:sz w:val="24"/>
              </w:rPr>
              <w:t>Е.А.Евтушенко</w:t>
            </w:r>
            <w:proofErr w:type="spellEnd"/>
            <w:r w:rsidRPr="004F6276">
              <w:rPr>
                <w:rFonts w:ascii="Times New Roman" w:hAnsi="Times New Roman"/>
                <w:color w:val="auto"/>
                <w:sz w:val="24"/>
              </w:rPr>
              <w:t xml:space="preserve">, А. С. Кушнера, О. Г. </w:t>
            </w:r>
            <w:proofErr w:type="spellStart"/>
            <w:r w:rsidRPr="004F6276">
              <w:rPr>
                <w:rFonts w:ascii="Times New Roman" w:hAnsi="Times New Roman"/>
                <w:color w:val="auto"/>
                <w:sz w:val="24"/>
              </w:rPr>
              <w:t>Чухонцева</w:t>
            </w:r>
            <w:proofErr w:type="spellEnd"/>
          </w:p>
        </w:tc>
        <w:tc>
          <w:tcPr>
            <w:tcW w:w="992" w:type="dxa"/>
            <w:vMerge w:val="restart"/>
            <w:tcBorders>
              <w:top w:val="single" w:sz="4" w:space="0" w:color="000000"/>
              <w:left w:val="single" w:sz="4" w:space="0" w:color="000000"/>
              <w:right w:val="single" w:sz="4" w:space="0" w:color="000000"/>
            </w:tcBorders>
            <w:shd w:val="clear" w:color="auto" w:fill="auto"/>
          </w:tcPr>
          <w:p w14:paraId="1F110693" w14:textId="63E65538" w:rsidR="003B1959" w:rsidRPr="004F6276" w:rsidRDefault="003B1959" w:rsidP="00F04FA1">
            <w:pPr>
              <w:jc w:val="center"/>
              <w:rPr>
                <w:color w:val="auto"/>
              </w:rPr>
            </w:pPr>
            <w:r>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35ED85" w14:textId="77777777" w:rsidR="003B1959" w:rsidRPr="004F6276" w:rsidRDefault="003B1959" w:rsidP="00F04FA1">
            <w:pPr>
              <w:rPr>
                <w:color w:val="auto"/>
              </w:rPr>
            </w:pPr>
          </w:p>
        </w:tc>
      </w:tr>
      <w:tr w:rsidR="003B1959" w:rsidRPr="004F6276" w14:paraId="14834379"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859818" w14:textId="77777777" w:rsidR="003B1959" w:rsidRPr="004F6276" w:rsidRDefault="003B1959"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328B964" w14:textId="77777777" w:rsidR="003B1959" w:rsidRPr="004F6276" w:rsidRDefault="003B1959" w:rsidP="00F04FA1">
            <w:pPr>
              <w:spacing w:after="0" w:line="240" w:lineRule="auto"/>
              <w:jc w:val="both"/>
              <w:rPr>
                <w:rFonts w:ascii="Times New Roman" w:hAnsi="Times New Roman"/>
                <w:color w:val="auto"/>
                <w:sz w:val="24"/>
              </w:rPr>
            </w:pPr>
            <w:r w:rsidRPr="004F6276">
              <w:rPr>
                <w:rFonts w:ascii="Times New Roman" w:hAnsi="Times New Roman"/>
                <w:color w:val="auto"/>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7C5D2816" w14:textId="77777777" w:rsidR="003B1959" w:rsidRPr="004F6276"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i/>
                <w:color w:val="auto"/>
                <w:sz w:val="24"/>
              </w:rPr>
              <w:t>Выразительное чтение наизусть одного произведения, которое изучалось на занятии</w:t>
            </w:r>
          </w:p>
        </w:tc>
        <w:tc>
          <w:tcPr>
            <w:tcW w:w="992" w:type="dxa"/>
            <w:vMerge/>
            <w:tcBorders>
              <w:left w:val="single" w:sz="4" w:space="0" w:color="000000"/>
              <w:bottom w:val="single" w:sz="4" w:space="0" w:color="000000"/>
              <w:right w:val="single" w:sz="4" w:space="0" w:color="000000"/>
            </w:tcBorders>
            <w:shd w:val="clear" w:color="auto" w:fill="auto"/>
          </w:tcPr>
          <w:p w14:paraId="1CD7D073" w14:textId="77777777" w:rsidR="003B1959" w:rsidRPr="004F6276"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E649A61" w14:textId="77777777" w:rsidR="003B1959" w:rsidRPr="004F6276" w:rsidRDefault="003B1959" w:rsidP="00F04FA1">
            <w:pPr>
              <w:rPr>
                <w:color w:val="auto"/>
              </w:rPr>
            </w:pPr>
          </w:p>
        </w:tc>
      </w:tr>
      <w:tr w:rsidR="00F04FA1" w:rsidRPr="004F6276" w14:paraId="47193383"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3F24FD82"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Pr>
                <w:rFonts w:ascii="Times New Roman" w:hAnsi="Times New Roman"/>
                <w:b/>
                <w:color w:val="auto"/>
                <w:sz w:val="24"/>
              </w:rPr>
              <w:t xml:space="preserve"> </w:t>
            </w:r>
            <w:r w:rsidRPr="004F6276">
              <w:rPr>
                <w:rFonts w:ascii="Times New Roman" w:hAnsi="Times New Roman"/>
                <w:b/>
                <w:color w:val="auto"/>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1E32E8"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693971D"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68FD3E50"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DA0BB9"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7.1.</w:t>
            </w:r>
          </w:p>
          <w:p w14:paraId="44007799"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второй</w:t>
            </w:r>
          </w:p>
          <w:p w14:paraId="60F8F5AE"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половины ХХ – начала</w:t>
            </w:r>
          </w:p>
          <w:p w14:paraId="7FF2DE41" w14:textId="4882F9E7" w:rsidR="00F04FA1" w:rsidRPr="004F6276" w:rsidRDefault="00F04FA1" w:rsidP="003B1959">
            <w:pPr>
              <w:jc w:val="center"/>
              <w:rPr>
                <w:color w:val="auto"/>
              </w:rPr>
            </w:pPr>
            <w:r w:rsidRPr="004F6276">
              <w:rPr>
                <w:rFonts w:ascii="Times New Roman" w:hAnsi="Times New Roman"/>
                <w:b/>
                <w:color w:val="auto"/>
                <w:sz w:val="24"/>
              </w:rPr>
              <w:t>XXI века.</w:t>
            </w:r>
            <w:r>
              <w:rPr>
                <w:rFonts w:ascii="Times New Roman" w:hAnsi="Times New Roman"/>
                <w:b/>
                <w:color w:val="auto"/>
                <w:sz w:val="24"/>
              </w:rPr>
              <w:t xml:space="preserve"> </w:t>
            </w:r>
            <w:r w:rsidRPr="004F6276">
              <w:rPr>
                <w:rFonts w:ascii="Times New Roman" w:hAnsi="Times New Roman"/>
                <w:b/>
                <w:color w:val="auto"/>
                <w:sz w:val="24"/>
              </w:rPr>
              <w:t>Основные темы и проблемы второй половины XX – начала XXI века</w:t>
            </w:r>
            <w:r>
              <w:rPr>
                <w:rFonts w:ascii="Times New Roman" w:hAnsi="Times New Roman"/>
                <w:b/>
                <w:color w:val="auto"/>
                <w:sz w:val="24"/>
              </w:rP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345653E" w14:textId="77777777" w:rsidR="00F04FA1" w:rsidRPr="004F6276" w:rsidRDefault="00F04FA1" w:rsidP="00F04FA1">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49B84B" w14:textId="1660372A"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2FD4A2"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3B1959" w:rsidRPr="004F6276" w14:paraId="1735223E"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4C7FD1" w14:textId="77777777" w:rsidR="003B1959" w:rsidRPr="004F6276" w:rsidRDefault="003B1959"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D05F53" w14:textId="77777777" w:rsidR="003B1959" w:rsidRPr="004F6276" w:rsidRDefault="003B1959" w:rsidP="00F04FA1">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vMerge w:val="restart"/>
            <w:tcBorders>
              <w:top w:val="single" w:sz="4" w:space="0" w:color="000000"/>
              <w:left w:val="single" w:sz="4" w:space="0" w:color="000000"/>
              <w:right w:val="single" w:sz="4" w:space="0" w:color="000000"/>
            </w:tcBorders>
            <w:shd w:val="clear" w:color="auto" w:fill="auto"/>
          </w:tcPr>
          <w:p w14:paraId="07E5CA4C" w14:textId="77777777" w:rsidR="003B1959" w:rsidRPr="003B1959"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3B1959">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58E829B" w14:textId="77777777" w:rsidR="003B1959" w:rsidRPr="004F6276" w:rsidRDefault="003B1959" w:rsidP="00F04FA1">
            <w:pPr>
              <w:rPr>
                <w:color w:val="auto"/>
              </w:rPr>
            </w:pPr>
          </w:p>
        </w:tc>
      </w:tr>
      <w:tr w:rsidR="003B1959" w:rsidRPr="004F6276" w14:paraId="79B3D2B8"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10FFA5" w14:textId="77777777" w:rsidR="003B1959" w:rsidRPr="004F6276" w:rsidRDefault="003B1959"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2C52F5" w14:textId="77777777" w:rsidR="003B1959" w:rsidRPr="004F6276" w:rsidRDefault="003B1959" w:rsidP="00F04FA1">
            <w:pPr>
              <w:spacing w:after="0" w:line="240" w:lineRule="auto"/>
              <w:jc w:val="both"/>
              <w:rPr>
                <w:rFonts w:ascii="Times New Roman" w:hAnsi="Times New Roman"/>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 просмотр телеспектакля.</w:t>
            </w:r>
          </w:p>
          <w:p w14:paraId="497737B4" w14:textId="77777777" w:rsidR="003B1959" w:rsidRPr="004F6276" w:rsidRDefault="003B1959" w:rsidP="00F04FA1">
            <w:pPr>
              <w:spacing w:after="0" w:line="240" w:lineRule="auto"/>
              <w:jc w:val="both"/>
              <w:rPr>
                <w:rFonts w:ascii="Times New Roman" w:hAnsi="Times New Roman"/>
                <w:color w:val="auto"/>
                <w:sz w:val="24"/>
              </w:rPr>
            </w:pPr>
            <w:r w:rsidRPr="004F6276">
              <w:rPr>
                <w:rFonts w:ascii="Times New Roman" w:hAnsi="Times New Roman"/>
                <w:color w:val="auto"/>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vMerge/>
            <w:tcBorders>
              <w:left w:val="single" w:sz="4" w:space="0" w:color="000000"/>
              <w:bottom w:val="single" w:sz="4" w:space="0" w:color="000000"/>
              <w:right w:val="single" w:sz="4" w:space="0" w:color="000000"/>
            </w:tcBorders>
            <w:shd w:val="clear" w:color="auto" w:fill="auto"/>
          </w:tcPr>
          <w:p w14:paraId="7DA0BECA" w14:textId="77777777" w:rsidR="003B1959" w:rsidRPr="004F6276"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AC459C0" w14:textId="77777777" w:rsidR="003B1959" w:rsidRPr="004F6276" w:rsidRDefault="003B1959" w:rsidP="00F04FA1">
            <w:pPr>
              <w:rPr>
                <w:color w:val="auto"/>
              </w:rPr>
            </w:pPr>
          </w:p>
        </w:tc>
      </w:tr>
      <w:tr w:rsidR="00F04FA1" w:rsidRPr="004F6276" w14:paraId="564CA671"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E96A3E" w14:textId="63B9DDEB" w:rsidR="00F04FA1" w:rsidRPr="004F6276" w:rsidRDefault="00F04FA1" w:rsidP="003B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 xml:space="preserve">Раздел 8. Литература народов России </w:t>
            </w:r>
            <w:r>
              <w:rPr>
                <w:rFonts w:ascii="Times New Roman" w:hAnsi="Times New Roman"/>
                <w:b/>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9D89E3"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BBFC09B"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p>
        </w:tc>
      </w:tr>
      <w:tr w:rsidR="00F04FA1" w:rsidRPr="004F6276" w14:paraId="715B436E"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58DB69"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 xml:space="preserve"> </w:t>
            </w:r>
            <w:r w:rsidRPr="004F6276">
              <w:rPr>
                <w:rFonts w:ascii="Times New Roman" w:hAnsi="Times New Roman"/>
                <w:b/>
                <w:color w:val="auto"/>
                <w:sz w:val="24"/>
              </w:rPr>
              <w:t>Тема 8.1</w:t>
            </w:r>
          </w:p>
          <w:p w14:paraId="52E5F4A7" w14:textId="77777777" w:rsidR="00F04FA1" w:rsidRPr="004F6276" w:rsidRDefault="00F04FA1" w:rsidP="003B1959">
            <w:pPr>
              <w:jc w:val="center"/>
              <w:rPr>
                <w:color w:val="auto"/>
              </w:rPr>
            </w:pPr>
            <w:r>
              <w:rPr>
                <w:rFonts w:ascii="Times New Roman" w:hAnsi="Times New Roman"/>
                <w:b/>
                <w:color w:val="auto"/>
                <w:sz w:val="24"/>
              </w:rPr>
              <w:t>Л</w:t>
            </w:r>
            <w:r w:rsidRPr="004F6276">
              <w:rPr>
                <w:rFonts w:ascii="Times New Roman" w:hAnsi="Times New Roman"/>
                <w:b/>
                <w:color w:val="auto"/>
                <w:sz w:val="24"/>
              </w:rPr>
              <w:t xml:space="preserve">итература народов </w:t>
            </w:r>
            <w:proofErr w:type="spellStart"/>
            <w:r w:rsidRPr="004F6276">
              <w:rPr>
                <w:rFonts w:ascii="Times New Roman" w:hAnsi="Times New Roman"/>
                <w:b/>
                <w:color w:val="auto"/>
                <w:sz w:val="24"/>
              </w:rPr>
              <w:t>России.Идейно</w:t>
            </w:r>
            <w:proofErr w:type="spellEnd"/>
            <w:r w:rsidRPr="004F6276">
              <w:rPr>
                <w:rFonts w:ascii="Times New Roman" w:hAnsi="Times New Roman"/>
                <w:b/>
                <w:color w:val="auto"/>
                <w:sz w:val="24"/>
              </w:rPr>
              <w:t>-</w:t>
            </w:r>
            <w:r w:rsidRPr="004F6276">
              <w:rPr>
                <w:rFonts w:ascii="Times New Roman" w:hAnsi="Times New Roman"/>
                <w:b/>
                <w:color w:val="auto"/>
                <w:sz w:val="24"/>
              </w:rPr>
              <w:lastRenderedPageBreak/>
              <w:t>художественное своеобразие литературы народов России и её взаимосвязь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AE79CA2" w14:textId="77777777" w:rsidR="00F04FA1" w:rsidRPr="004F6276" w:rsidRDefault="00F04FA1" w:rsidP="00F04FA1">
            <w:pPr>
              <w:spacing w:after="0" w:line="240" w:lineRule="auto"/>
              <w:rPr>
                <w:rFonts w:ascii="Times New Roman" w:hAnsi="Times New Roman"/>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70D742" w14:textId="6C8379C1" w:rsidR="00F04FA1" w:rsidRPr="003B1959" w:rsidRDefault="003B1959"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color w:val="auto"/>
                <w:sz w:val="24"/>
              </w:rPr>
            </w:pPr>
            <w:r w:rsidRPr="003B1959">
              <w:rPr>
                <w:rFonts w:ascii="Times New Roman" w:hAnsi="Times New Roman"/>
                <w:b/>
                <w:bCs/>
                <w:iCs/>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FEC1BD"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3B1959" w:rsidRPr="004F6276" w14:paraId="58601B5D" w14:textId="77777777" w:rsidTr="0040546E">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536C6A6" w14:textId="77777777" w:rsidR="003B1959" w:rsidRPr="004F6276" w:rsidRDefault="003B1959"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16FB987" w14:textId="77777777" w:rsidR="003B1959" w:rsidRPr="004F6276" w:rsidRDefault="003B1959" w:rsidP="00F04FA1">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4F6276">
              <w:rPr>
                <w:rFonts w:ascii="Times New Roman" w:hAnsi="Times New Roman"/>
                <w:color w:val="auto"/>
                <w:sz w:val="24"/>
              </w:rPr>
              <w:t>Рытхэу</w:t>
            </w:r>
            <w:proofErr w:type="spellEnd"/>
            <w:r w:rsidRPr="004F6276">
              <w:rPr>
                <w:rFonts w:ascii="Times New Roman" w:hAnsi="Times New Roman"/>
                <w:color w:val="auto"/>
                <w:sz w:val="24"/>
              </w:rPr>
              <w:t xml:space="preserve"> «Хранитель огня»; повесть Ю. </w:t>
            </w:r>
            <w:proofErr w:type="spellStart"/>
            <w:r w:rsidRPr="004F6276">
              <w:rPr>
                <w:rFonts w:ascii="Times New Roman" w:hAnsi="Times New Roman"/>
                <w:color w:val="auto"/>
                <w:sz w:val="24"/>
              </w:rPr>
              <w:t>Шесталова</w:t>
            </w:r>
            <w:proofErr w:type="spellEnd"/>
            <w:r w:rsidRPr="004F6276">
              <w:rPr>
                <w:rFonts w:ascii="Times New Roman" w:hAnsi="Times New Roman"/>
                <w:color w:val="auto"/>
                <w:sz w:val="24"/>
              </w:rPr>
              <w:t xml:space="preserve"> «Синий ветер </w:t>
            </w:r>
            <w:proofErr w:type="spellStart"/>
            <w:r w:rsidRPr="004F6276">
              <w:rPr>
                <w:rFonts w:ascii="Times New Roman" w:hAnsi="Times New Roman"/>
                <w:color w:val="auto"/>
                <w:sz w:val="24"/>
              </w:rPr>
              <w:t>каслания</w:t>
            </w:r>
            <w:proofErr w:type="spellEnd"/>
            <w:r w:rsidRPr="004F6276">
              <w:rPr>
                <w:rFonts w:ascii="Times New Roman" w:hAnsi="Times New Roman"/>
                <w:color w:val="auto"/>
                <w:sz w:val="24"/>
              </w:rPr>
              <w:t xml:space="preserve">» и другие; </w:t>
            </w:r>
            <w:r w:rsidRPr="004F6276">
              <w:rPr>
                <w:rFonts w:ascii="Times New Roman" w:hAnsi="Times New Roman"/>
                <w:color w:val="auto"/>
                <w:sz w:val="24"/>
              </w:rPr>
              <w:lastRenderedPageBreak/>
              <w:t xml:space="preserve">стихотворения Г. </w:t>
            </w:r>
            <w:proofErr w:type="spellStart"/>
            <w:r w:rsidRPr="004F6276">
              <w:rPr>
                <w:rFonts w:ascii="Times New Roman" w:hAnsi="Times New Roman"/>
                <w:color w:val="auto"/>
                <w:sz w:val="24"/>
              </w:rPr>
              <w:t>Айги</w:t>
            </w:r>
            <w:proofErr w:type="spellEnd"/>
            <w:r w:rsidRPr="004F6276">
              <w:rPr>
                <w:rFonts w:ascii="Times New Roman" w:hAnsi="Times New Roman"/>
                <w:color w:val="auto"/>
                <w:sz w:val="24"/>
              </w:rPr>
              <w:t xml:space="preserve">, Р. Гамзатова, М. </w:t>
            </w:r>
            <w:proofErr w:type="spellStart"/>
            <w:r w:rsidRPr="004F6276">
              <w:rPr>
                <w:rFonts w:ascii="Times New Roman" w:hAnsi="Times New Roman"/>
                <w:color w:val="auto"/>
                <w:sz w:val="24"/>
              </w:rPr>
              <w:t>Джалиля</w:t>
            </w:r>
            <w:proofErr w:type="spellEnd"/>
            <w:r w:rsidRPr="004F6276">
              <w:rPr>
                <w:rFonts w:ascii="Times New Roman" w:hAnsi="Times New Roman"/>
                <w:color w:val="auto"/>
                <w:sz w:val="24"/>
              </w:rPr>
              <w:t xml:space="preserve">, М. </w:t>
            </w:r>
            <w:proofErr w:type="spellStart"/>
            <w:r w:rsidRPr="004F6276">
              <w:rPr>
                <w:rFonts w:ascii="Times New Roman" w:hAnsi="Times New Roman"/>
                <w:color w:val="auto"/>
                <w:sz w:val="24"/>
              </w:rPr>
              <w:t>Карима</w:t>
            </w:r>
            <w:proofErr w:type="spellEnd"/>
            <w:r w:rsidRPr="004F6276">
              <w:rPr>
                <w:rFonts w:ascii="Times New Roman" w:hAnsi="Times New Roman"/>
                <w:color w:val="auto"/>
                <w:sz w:val="24"/>
              </w:rPr>
              <w:t xml:space="preserve">, Д. Кугультинова, К. Кулиева </w:t>
            </w:r>
          </w:p>
        </w:tc>
        <w:tc>
          <w:tcPr>
            <w:tcW w:w="992" w:type="dxa"/>
            <w:tcBorders>
              <w:top w:val="single" w:sz="4" w:space="0" w:color="000000"/>
              <w:left w:val="single" w:sz="4" w:space="0" w:color="000000"/>
              <w:right w:val="single" w:sz="4" w:space="0" w:color="000000"/>
            </w:tcBorders>
            <w:shd w:val="clear" w:color="auto" w:fill="auto"/>
          </w:tcPr>
          <w:p w14:paraId="262D471D" w14:textId="524D4646" w:rsidR="003B1959" w:rsidRPr="004F6276" w:rsidRDefault="003B1959" w:rsidP="003B1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20DD98F" w14:textId="77777777" w:rsidR="003B1959" w:rsidRPr="004F6276" w:rsidRDefault="003B1959" w:rsidP="00F04FA1">
            <w:pPr>
              <w:rPr>
                <w:color w:val="auto"/>
              </w:rPr>
            </w:pPr>
          </w:p>
        </w:tc>
      </w:tr>
      <w:tr w:rsidR="00F04FA1" w:rsidRPr="004F6276" w14:paraId="7DB76435"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E0BF56"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190962" w14:textId="77777777" w:rsidR="00F04FA1" w:rsidRPr="004F6276" w:rsidRDefault="00F04FA1" w:rsidP="00F04FA1">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sidRPr="004F6276">
              <w:rPr>
                <w:rFonts w:ascii="Times New Roman" w:hAnsi="Times New Roman"/>
                <w:i/>
                <w:color w:val="auto"/>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899E7C"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991E97E" w14:textId="77777777" w:rsidR="00F04FA1" w:rsidRPr="004F6276" w:rsidRDefault="00F04FA1" w:rsidP="00F04FA1">
            <w:pPr>
              <w:rPr>
                <w:color w:val="auto"/>
              </w:rPr>
            </w:pPr>
          </w:p>
        </w:tc>
      </w:tr>
      <w:tr w:rsidR="00F04FA1" w:rsidRPr="004F6276" w14:paraId="3FC16F3D"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F8C327F"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Pr>
                <w:rFonts w:ascii="Times New Roman" w:hAnsi="Times New Roman"/>
                <w:b/>
                <w:color w:val="auto"/>
                <w:sz w:val="24"/>
              </w:rPr>
              <w:t xml:space="preserve"> </w:t>
            </w:r>
            <w:r w:rsidRPr="004F6276">
              <w:rPr>
                <w:rFonts w:ascii="Times New Roman" w:hAnsi="Times New Roman"/>
                <w:b/>
                <w:color w:val="auto"/>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7A2C0C" w14:textId="0D83AB7D"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 xml:space="preserve"> </w:t>
            </w:r>
            <w:r w:rsidR="006718E2">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9F89038"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9C2F22" w:rsidRPr="004F6276" w14:paraId="6B311B0B" w14:textId="77777777" w:rsidTr="0040546E">
        <w:trPr>
          <w:trHeight w:val="20"/>
        </w:trPr>
        <w:tc>
          <w:tcPr>
            <w:tcW w:w="3114" w:type="dxa"/>
            <w:vMerge w:val="restart"/>
            <w:tcBorders>
              <w:top w:val="single" w:sz="4" w:space="0" w:color="000000"/>
              <w:left w:val="single" w:sz="4" w:space="0" w:color="000000"/>
              <w:right w:val="single" w:sz="4" w:space="0" w:color="000000"/>
            </w:tcBorders>
            <w:shd w:val="clear" w:color="auto" w:fill="auto"/>
          </w:tcPr>
          <w:p w14:paraId="7AD54828"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9.1</w:t>
            </w:r>
          </w:p>
          <w:p w14:paraId="633E0DEE" w14:textId="77777777" w:rsidR="009C2F22" w:rsidRPr="004F6276" w:rsidRDefault="009C2F22" w:rsidP="0093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A956C6" w14:textId="606F0AD6" w:rsidR="009C2F22" w:rsidRPr="004F6276" w:rsidRDefault="009C2F22" w:rsidP="00F04FA1">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72D8AD"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right w:val="single" w:sz="4" w:space="0" w:color="000000"/>
            </w:tcBorders>
            <w:shd w:val="clear" w:color="auto" w:fill="auto"/>
          </w:tcPr>
          <w:p w14:paraId="4DEF2A28" w14:textId="0D8A50FA"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9C2F22" w:rsidRPr="004F6276" w14:paraId="28FC53E6" w14:textId="77777777" w:rsidTr="0040546E">
        <w:trPr>
          <w:trHeight w:val="20"/>
        </w:trPr>
        <w:tc>
          <w:tcPr>
            <w:tcW w:w="3114" w:type="dxa"/>
            <w:vMerge/>
            <w:tcBorders>
              <w:left w:val="single" w:sz="4" w:space="0" w:color="000000"/>
              <w:bottom w:val="single" w:sz="4" w:space="0" w:color="000000"/>
              <w:right w:val="single" w:sz="4" w:space="0" w:color="000000"/>
            </w:tcBorders>
            <w:shd w:val="clear" w:color="auto" w:fill="auto"/>
          </w:tcPr>
          <w:p w14:paraId="028A29E7"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762623" w14:textId="32089BF2" w:rsidR="009C2F22" w:rsidRPr="004F6276" w:rsidRDefault="009C2F22" w:rsidP="004E44B1">
            <w:pPr>
              <w:spacing w:after="0" w:line="240" w:lineRule="auto"/>
              <w:jc w:val="both"/>
              <w:rPr>
                <w:rFonts w:ascii="Times New Roman" w:hAnsi="Times New Roman"/>
                <w:i/>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Зарубежная проза второй половины XIX века-- XX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xml:space="preserve">). Например, произведения </w:t>
            </w:r>
            <w:proofErr w:type="spellStart"/>
            <w:r w:rsidRPr="004F6276">
              <w:rPr>
                <w:rFonts w:ascii="Times New Roman" w:hAnsi="Times New Roman"/>
                <w:color w:val="auto"/>
                <w:sz w:val="24"/>
              </w:rPr>
              <w:t>Р.Брэдбери</w:t>
            </w:r>
            <w:proofErr w:type="spellEnd"/>
            <w:r w:rsidRPr="004F6276">
              <w:rPr>
                <w:rFonts w:ascii="Times New Roman" w:hAnsi="Times New Roman"/>
                <w:color w:val="auto"/>
                <w:sz w:val="24"/>
              </w:rPr>
              <w:t xml:space="preserve"> «451 градус по Фаренгейту»; Э. Хемингуэя «Старик и море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A1CE6F" w14:textId="63D720EB" w:rsidR="009C2F22" w:rsidRPr="009C2F22"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9C2F22">
              <w:rPr>
                <w:rFonts w:ascii="Times New Roman" w:hAnsi="Times New Roman"/>
                <w:bCs/>
                <w:color w:val="auto"/>
                <w:sz w:val="24"/>
              </w:rPr>
              <w:t>2</w:t>
            </w:r>
          </w:p>
        </w:tc>
        <w:tc>
          <w:tcPr>
            <w:tcW w:w="1702" w:type="dxa"/>
            <w:vMerge/>
            <w:tcBorders>
              <w:left w:val="single" w:sz="4" w:space="0" w:color="000000"/>
              <w:bottom w:val="single" w:sz="4" w:space="0" w:color="000000"/>
              <w:right w:val="single" w:sz="4" w:space="0" w:color="000000"/>
            </w:tcBorders>
            <w:shd w:val="clear" w:color="auto" w:fill="auto"/>
          </w:tcPr>
          <w:p w14:paraId="1E7927E6"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9C2F22" w:rsidRPr="004F6276" w14:paraId="1E8DFF6A" w14:textId="77777777" w:rsidTr="0040546E">
        <w:trPr>
          <w:trHeight w:val="20"/>
        </w:trPr>
        <w:tc>
          <w:tcPr>
            <w:tcW w:w="3114" w:type="dxa"/>
            <w:vMerge w:val="restart"/>
            <w:tcBorders>
              <w:top w:val="single" w:sz="4" w:space="0" w:color="000000"/>
              <w:left w:val="single" w:sz="4" w:space="0" w:color="000000"/>
              <w:right w:val="single" w:sz="4" w:space="0" w:color="000000"/>
            </w:tcBorders>
            <w:shd w:val="clear" w:color="auto" w:fill="auto"/>
          </w:tcPr>
          <w:p w14:paraId="55E75F05"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9.2</w:t>
            </w:r>
          </w:p>
          <w:p w14:paraId="28351D8E" w14:textId="77777777" w:rsidR="009C2F22" w:rsidRPr="004F6276" w:rsidRDefault="009C2F22" w:rsidP="0093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550B77" w14:textId="09177459" w:rsidR="009C2F22" w:rsidRPr="004F6276" w:rsidRDefault="009C2F22" w:rsidP="009C2F22">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r>
              <w:rPr>
                <w:rFonts w:ascii="Times New Roman" w:hAnsi="Times New Roman"/>
                <w:b/>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A5CD51"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right w:val="single" w:sz="4" w:space="0" w:color="000000"/>
            </w:tcBorders>
            <w:shd w:val="clear" w:color="auto" w:fill="auto"/>
          </w:tcPr>
          <w:p w14:paraId="4AC26448"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9C2F22" w:rsidRPr="004F6276" w14:paraId="0CA9A202" w14:textId="77777777" w:rsidTr="0040546E">
        <w:trPr>
          <w:trHeight w:val="20"/>
        </w:trPr>
        <w:tc>
          <w:tcPr>
            <w:tcW w:w="3114" w:type="dxa"/>
            <w:vMerge/>
            <w:tcBorders>
              <w:left w:val="single" w:sz="4" w:space="0" w:color="000000"/>
              <w:bottom w:val="single" w:sz="4" w:space="0" w:color="000000"/>
              <w:right w:val="single" w:sz="4" w:space="0" w:color="000000"/>
            </w:tcBorders>
            <w:shd w:val="clear" w:color="auto" w:fill="auto"/>
          </w:tcPr>
          <w:p w14:paraId="359CA690"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AEC2AB" w14:textId="34FB6102" w:rsidR="009C2F22" w:rsidRPr="004F6276" w:rsidRDefault="009C2F22" w:rsidP="009C2F22">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4F6276">
              <w:rPr>
                <w:rFonts w:ascii="Times New Roman" w:hAnsi="Times New Roman"/>
                <w:color w:val="auto"/>
                <w:sz w:val="24"/>
              </w:rPr>
              <w:t>Бодлера</w:t>
            </w:r>
            <w:proofErr w:type="spellEnd"/>
            <w:r>
              <w:rPr>
                <w:rFonts w:ascii="Times New Roman" w:hAnsi="Times New Roman"/>
                <w:color w:val="auto"/>
                <w:sz w:val="24"/>
              </w:rPr>
              <w:t xml:space="preserve">. </w:t>
            </w: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зарубежная драматургия второй половины XIX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xml:space="preserve">). Например, пьеса Г. Ибсена «Кукольный </w:t>
            </w:r>
            <w:proofErr w:type="spellStart"/>
            <w:r w:rsidRPr="004F6276">
              <w:rPr>
                <w:rFonts w:ascii="Times New Roman" w:hAnsi="Times New Roman"/>
                <w:color w:val="auto"/>
                <w:sz w:val="24"/>
              </w:rPr>
              <w:t>дом»,Б</w:t>
            </w:r>
            <w:proofErr w:type="spellEnd"/>
            <w:r w:rsidRPr="004F6276">
              <w:rPr>
                <w:rFonts w:ascii="Times New Roman" w:hAnsi="Times New Roman"/>
                <w:color w:val="auto"/>
                <w:sz w:val="24"/>
              </w:rPr>
              <w:t>. Брехта «Мамаша Кураж и ее дети»; М. Метерлинка «Синяя птица»; О. Уайльда «Идеальный муж»; Т. Уильямса «Трамвай «Желание»; Б. Шоу «</w:t>
            </w:r>
            <w:proofErr w:type="spellStart"/>
            <w:r w:rsidRPr="004F6276">
              <w:rPr>
                <w:rFonts w:ascii="Times New Roman" w:hAnsi="Times New Roman"/>
                <w:color w:val="auto"/>
                <w:sz w:val="24"/>
              </w:rPr>
              <w:t>Пигмалион</w:t>
            </w:r>
            <w:proofErr w:type="spellEnd"/>
            <w:r w:rsidRPr="004F6276">
              <w:rPr>
                <w:rFonts w:ascii="Times New Roman" w:hAnsi="Times New Roman"/>
                <w:color w:val="auto"/>
                <w:sz w:val="24"/>
              </w:rPr>
              <w:t>»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6F0A97" w14:textId="4F16C61D" w:rsidR="009C2F22" w:rsidRPr="009C2F22"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9C2F22">
              <w:rPr>
                <w:rFonts w:ascii="Times New Roman" w:hAnsi="Times New Roman"/>
                <w:bCs/>
                <w:color w:val="auto"/>
                <w:sz w:val="24"/>
              </w:rPr>
              <w:t>2</w:t>
            </w:r>
          </w:p>
        </w:tc>
        <w:tc>
          <w:tcPr>
            <w:tcW w:w="1702" w:type="dxa"/>
            <w:vMerge/>
            <w:tcBorders>
              <w:left w:val="single" w:sz="4" w:space="0" w:color="000000"/>
              <w:bottom w:val="single" w:sz="4" w:space="0" w:color="000000"/>
              <w:right w:val="single" w:sz="4" w:space="0" w:color="000000"/>
            </w:tcBorders>
            <w:shd w:val="clear" w:color="auto" w:fill="auto"/>
          </w:tcPr>
          <w:p w14:paraId="3AF60EFC" w14:textId="77777777" w:rsidR="009C2F22" w:rsidRPr="004F6276" w:rsidRDefault="009C2F22"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34FC89DF" w14:textId="77777777" w:rsidTr="007436C8">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34ED1F5" w14:textId="5002042D" w:rsidR="00F04FA1" w:rsidRPr="004F6276" w:rsidRDefault="00F04FA1" w:rsidP="00F04FA1">
            <w:pPr>
              <w:jc w:val="center"/>
              <w:rPr>
                <w:rFonts w:ascii="Times New Roman" w:hAnsi="Times New Roman"/>
                <w:b/>
                <w:color w:val="auto"/>
                <w:sz w:val="24"/>
              </w:rPr>
            </w:pPr>
            <w:r w:rsidRPr="004E44B1">
              <w:rPr>
                <w:rFonts w:ascii="Times New Roman" w:hAnsi="Times New Roman"/>
                <w:b/>
                <w:color w:val="auto"/>
                <w:sz w:val="24"/>
                <w:highlight w:val="yellow"/>
              </w:rPr>
              <w:t>Прикладной модуль «Профессионально-ориентированное содержание раздела»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D96989" w14:textId="79E064B6"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B1EBB1A" w14:textId="7FDB9BFA"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p>
        </w:tc>
      </w:tr>
      <w:tr w:rsidR="00F04FA1" w:rsidRPr="004F6276" w14:paraId="568539B5"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41F70B" w14:textId="77777777" w:rsidR="00F04FA1" w:rsidRPr="004F6276" w:rsidRDefault="00F04FA1" w:rsidP="00F04FA1">
            <w:pPr>
              <w:rPr>
                <w:color w:val="auto"/>
              </w:rPr>
            </w:pPr>
          </w:p>
          <w:p w14:paraId="18AF4255" w14:textId="77777777"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w:t>
            </w:r>
          </w:p>
          <w:p w14:paraId="46EFC296" w14:textId="3C0C4D99"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«Дело мастера боится»</w:t>
            </w:r>
          </w:p>
          <w:p w14:paraId="2573807D" w14:textId="5B14F661"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p w14:paraId="4E3CBF34" w14:textId="77777777"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p w14:paraId="3D0519F7"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p w14:paraId="0230B7C5"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979745" w14:textId="037B6535"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32FCC"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9D7729"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p w14:paraId="48F10F66"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10B6F943" w14:textId="6F0DBCFA"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1E04CA37"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A350938"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AF9756" w14:textId="155E91CB"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4DB0F4"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8A845E"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062BBCBE" w14:textId="77777777" w:rsidTr="0061681F">
        <w:trPr>
          <w:trHeight w:val="109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03C1B3"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2ACDEA" w14:textId="46863742" w:rsidR="00F04FA1" w:rsidRPr="004F6276" w:rsidRDefault="00F04FA1" w:rsidP="00F04FA1">
            <w:pPr>
              <w:spacing w:after="0" w:line="240" w:lineRule="auto"/>
              <w:jc w:val="both"/>
              <w:rPr>
                <w:rFonts w:ascii="Times New Roman" w:hAnsi="Times New Roman"/>
                <w:i/>
                <w:color w:val="auto"/>
                <w:sz w:val="24"/>
              </w:rPr>
            </w:pPr>
            <w:r w:rsidRPr="004E44B1">
              <w:rPr>
                <w:rFonts w:ascii="Times New Roman" w:hAnsi="Times New Roman"/>
                <w:b/>
                <w:color w:val="auto"/>
                <w:sz w:val="24"/>
                <w:highlight w:val="yellow"/>
              </w:rPr>
              <w:t>Практические занятия</w:t>
            </w:r>
            <w:r w:rsidR="004E44B1" w:rsidRPr="004E44B1">
              <w:rPr>
                <w:rFonts w:ascii="Times New Roman" w:hAnsi="Times New Roman"/>
                <w:b/>
                <w:color w:val="auto"/>
                <w:sz w:val="24"/>
                <w:highlight w:val="yellow"/>
              </w:rPr>
              <w:t xml:space="preserve"> 28</w:t>
            </w:r>
            <w:r w:rsidRPr="004E44B1">
              <w:rPr>
                <w:rFonts w:ascii="Times New Roman" w:hAnsi="Times New Roman"/>
                <w:b/>
                <w:color w:val="auto"/>
                <w:sz w:val="24"/>
                <w:highlight w:val="yellow"/>
              </w:rPr>
              <w:t>:</w:t>
            </w:r>
            <w:r w:rsidRPr="004F6276">
              <w:rPr>
                <w:rFonts w:ascii="Times New Roman" w:hAnsi="Times New Roman"/>
                <w:b/>
                <w:color w:val="auto"/>
                <w:sz w:val="24"/>
              </w:rPr>
              <w:t xml:space="preserve"> </w:t>
            </w:r>
            <w:r w:rsidRPr="004F6276">
              <w:rPr>
                <w:rFonts w:ascii="Times New Roman" w:hAnsi="Times New Roman"/>
                <w:color w:val="auto"/>
                <w:sz w:val="24"/>
              </w:rPr>
              <w:t>анализ высказываний писателей о мастерстве</w:t>
            </w:r>
            <w:r w:rsidRPr="004F6276">
              <w:rPr>
                <w:rFonts w:ascii="Times New Roman" w:hAnsi="Times New Roman"/>
                <w:b/>
                <w:color w:val="auto"/>
                <w:sz w:val="24"/>
              </w:rPr>
              <w:t xml:space="preserve">; </w:t>
            </w:r>
            <w:r w:rsidRPr="004F6276">
              <w:rPr>
                <w:rFonts w:ascii="Times New Roman" w:hAnsi="Times New Roman"/>
                <w:color w:val="auto"/>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2A5455" w14:textId="77777777" w:rsidR="00F04FA1" w:rsidRPr="0061681F"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61681F">
              <w:rPr>
                <w:rFonts w:ascii="Times New Roman" w:hAnsi="Times New Roman"/>
                <w:iCs/>
                <w:color w:val="auto"/>
                <w:sz w:val="24"/>
              </w:rPr>
              <w:t>2</w:t>
            </w:r>
          </w:p>
          <w:p w14:paraId="16F24847" w14:textId="4B0F6F08"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7CB87F5" w14:textId="77777777" w:rsidR="00F04FA1" w:rsidRPr="004F6276" w:rsidRDefault="00F04FA1" w:rsidP="00F04FA1">
            <w:pPr>
              <w:rPr>
                <w:color w:val="auto"/>
              </w:rPr>
            </w:pPr>
          </w:p>
        </w:tc>
      </w:tr>
      <w:tr w:rsidR="00F04FA1" w:rsidRPr="004F6276" w14:paraId="4AC8AE09"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718F4" w14:textId="77777777"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w:t>
            </w:r>
          </w:p>
          <w:p w14:paraId="16E52302"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«Ты профессией астронома метростроевца не удивишь!..»</w:t>
            </w:r>
          </w:p>
          <w:p w14:paraId="56F4665E"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1AD8FD5" w14:textId="2FE64911"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73C51B" w14:textId="2A2375DA"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Pr>
                <w:rFonts w:ascii="Times New Roman" w:hAnsi="Times New Roman"/>
                <w:b/>
                <w:color w:val="auto"/>
                <w:sz w:val="24"/>
              </w:rPr>
              <w:t xml:space="preserve"> 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5D77C6" w14:textId="77777777" w:rsidR="00F04FA1" w:rsidRPr="004F6276" w:rsidRDefault="00F04FA1" w:rsidP="00F04FA1">
            <w:pPr>
              <w:rPr>
                <w:color w:val="auto"/>
              </w:rPr>
            </w:pPr>
          </w:p>
        </w:tc>
      </w:tr>
      <w:tr w:rsidR="00F04FA1" w:rsidRPr="004F6276" w14:paraId="5DCFC0C6"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FC97793"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FCEFE2" w14:textId="29C25435" w:rsidR="00F04FA1" w:rsidRPr="004F6276" w:rsidRDefault="00F04FA1" w:rsidP="00F04FA1">
            <w:pPr>
              <w:spacing w:after="0" w:line="240" w:lineRule="auto"/>
              <w:jc w:val="both"/>
              <w:rPr>
                <w:rFonts w:ascii="Times New Roman" w:hAnsi="Times New Roman"/>
                <w:color w:val="auto"/>
                <w:sz w:val="24"/>
              </w:rPr>
            </w:pPr>
            <w:r w:rsidRPr="0090638B">
              <w:rPr>
                <w:rFonts w:ascii="Times New Roman" w:hAnsi="Times New Roman"/>
                <w:b/>
                <w:color w:val="auto"/>
                <w:sz w:val="24"/>
                <w:highlight w:val="yellow"/>
              </w:rPr>
              <w:t>Практические занятия</w:t>
            </w:r>
            <w:r w:rsidR="0090638B" w:rsidRPr="0090638B">
              <w:rPr>
                <w:rFonts w:ascii="Times New Roman" w:hAnsi="Times New Roman"/>
                <w:b/>
                <w:color w:val="auto"/>
                <w:sz w:val="24"/>
                <w:highlight w:val="yellow"/>
              </w:rPr>
              <w:t xml:space="preserve"> 29</w:t>
            </w:r>
            <w:r w:rsidRPr="0090638B">
              <w:rPr>
                <w:rFonts w:ascii="Times New Roman" w:hAnsi="Times New Roman"/>
                <w:b/>
                <w:color w:val="auto"/>
                <w:sz w:val="24"/>
                <w:highlight w:val="yellow"/>
              </w:rPr>
              <w:t>:</w:t>
            </w:r>
            <w:r w:rsidRPr="004F6276">
              <w:rPr>
                <w:rFonts w:ascii="Times New Roman" w:hAnsi="Times New Roman"/>
                <w:b/>
                <w:color w:val="auto"/>
                <w:sz w:val="24"/>
              </w:rPr>
              <w:t xml:space="preserve"> </w:t>
            </w:r>
            <w:r w:rsidRPr="004F6276">
              <w:rPr>
                <w:rFonts w:ascii="Times New Roman" w:hAnsi="Times New Roman"/>
                <w:color w:val="auto"/>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w:t>
            </w:r>
            <w:r w:rsidRPr="004F6276">
              <w:rPr>
                <w:rFonts w:ascii="Times New Roman" w:hAnsi="Times New Roman"/>
                <w:color w:val="auto"/>
                <w:sz w:val="24"/>
              </w:rPr>
              <w:lastRenderedPageBreak/>
              <w:t>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8B94C3" w14:textId="308DEE76"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DD6A047" w14:textId="77777777" w:rsidR="00F04FA1" w:rsidRPr="004F6276" w:rsidRDefault="00F04FA1" w:rsidP="00F04FA1">
            <w:pPr>
              <w:rPr>
                <w:color w:val="auto"/>
              </w:rPr>
            </w:pPr>
          </w:p>
        </w:tc>
      </w:tr>
      <w:tr w:rsidR="00F04FA1" w:rsidRPr="004F6276" w14:paraId="799D3F62"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C86F1B" w14:textId="77777777" w:rsidR="00F04FA1"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 xml:space="preserve">Тема </w:t>
            </w:r>
          </w:p>
          <w:p w14:paraId="7F5B1581" w14:textId="77777777" w:rsidR="00F04FA1" w:rsidRPr="004F6276"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t>«Каждый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209691" w14:textId="7D1F9B1E"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3CF79F"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4320E"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49310BC4" w14:textId="773AB3E3" w:rsidR="00F04FA1" w:rsidRPr="0027500D"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color w:val="auto"/>
                <w:sz w:val="24"/>
              </w:rPr>
            </w:pPr>
          </w:p>
        </w:tc>
      </w:tr>
      <w:tr w:rsidR="00F04FA1" w:rsidRPr="004F6276" w14:paraId="7F839D69"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4B0FA11" w14:textId="77777777" w:rsidR="00F04FA1" w:rsidRPr="004F6276" w:rsidRDefault="00F04FA1" w:rsidP="00F04FA1">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4764D5E" w14:textId="13EC595F"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Обобщение и систематизация знаний о профессиональном мастерстве в художественных произведениях писателей и поэтов второй половины 19 века</w:t>
            </w:r>
            <w:r w:rsidRPr="004F6276">
              <w:rPr>
                <w:rFonts w:ascii="Times New Roman" w:hAnsi="Times New Roman"/>
                <w:b/>
                <w:color w:val="auto"/>
                <w:sz w:val="24"/>
              </w:rPr>
              <w:t xml:space="preserve">. </w:t>
            </w:r>
            <w:r w:rsidRPr="004F6276">
              <w:rPr>
                <w:rFonts w:ascii="Times New Roman" w:hAnsi="Times New Roman"/>
                <w:color w:val="auto"/>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82FE44"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1615EEE"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02B08807" w14:textId="77777777" w:rsidTr="007436C8">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09582FF"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2CF35CC" w14:textId="402F0F81" w:rsidR="00F04FA1" w:rsidRPr="004F6276" w:rsidRDefault="00F04FA1" w:rsidP="00F04FA1">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0090638B">
              <w:rPr>
                <w:rFonts w:ascii="Times New Roman" w:hAnsi="Times New Roman"/>
                <w:b/>
                <w:color w:val="auto"/>
                <w:sz w:val="24"/>
              </w:rPr>
              <w:t xml:space="preserve"> 30 </w:t>
            </w:r>
            <w:r w:rsidRPr="004F6276">
              <w:rPr>
                <w:rFonts w:ascii="Times New Roman" w:hAnsi="Times New Roman"/>
                <w:color w:val="auto"/>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4F9FB1" w14:textId="77777777" w:rsidR="00F04FA1" w:rsidRPr="00254C72"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sidRPr="00254C72">
              <w:rPr>
                <w:rFonts w:ascii="Times New Roman" w:hAnsi="Times New Roman"/>
                <w:i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3ADEED7" w14:textId="77777777" w:rsidR="00F04FA1" w:rsidRPr="004F6276" w:rsidRDefault="00F04FA1" w:rsidP="00F04FA1">
            <w:pPr>
              <w:rPr>
                <w:color w:val="auto"/>
              </w:rPr>
            </w:pPr>
          </w:p>
        </w:tc>
      </w:tr>
      <w:tr w:rsidR="00F04FA1" w:rsidRPr="004F6276" w14:paraId="0690FF63" w14:textId="77777777" w:rsidTr="007436C8">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F1776" w14:textId="77777777" w:rsidR="00F04FA1"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w:t>
            </w:r>
          </w:p>
          <w:p w14:paraId="6013D612" w14:textId="77777777" w:rsidR="00F04FA1" w:rsidRPr="004F6276"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t>«Как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FD272E" w14:textId="2A434630" w:rsidR="00F04FA1" w:rsidRPr="004F6276" w:rsidRDefault="00F04FA1" w:rsidP="00F04FA1">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D50DD1" w14:textId="5CC6253E"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7FD961"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7BC31887" w14:textId="408EC5DC"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66C170DF"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B47F2BD" w14:textId="77777777" w:rsidR="00F04FA1" w:rsidRPr="004F6276" w:rsidRDefault="00F04FA1" w:rsidP="00F04FA1">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237FAB4" w14:textId="1EAB3CAC" w:rsidR="00F04FA1" w:rsidRPr="004F6276" w:rsidRDefault="00F04FA1" w:rsidP="00F04FA1">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Роль профессии в положении человека в социуме. </w:t>
            </w:r>
            <w:r w:rsidRPr="00254C72">
              <w:rPr>
                <w:rFonts w:ascii="Times New Roman" w:hAnsi="Times New Roman"/>
                <w:bCs/>
                <w:iCs/>
                <w:color w:val="auto"/>
                <w:sz w:val="24"/>
              </w:rPr>
              <w:t>Резюме </w:t>
            </w:r>
            <w:r w:rsidRPr="004F6276">
              <w:rPr>
                <w:rFonts w:ascii="Times New Roman" w:hAnsi="Times New Roman"/>
                <w:color w:val="auto"/>
                <w:sz w:val="24"/>
              </w:rPr>
              <w:t>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998E27"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EF41F1"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0F58A40C" w14:textId="77777777" w:rsidTr="007436C8">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3A234B0"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F8189F" w14:textId="4739F25B" w:rsidR="0090638B" w:rsidRDefault="00F04FA1" w:rsidP="00F04FA1">
            <w:pPr>
              <w:spacing w:after="0" w:line="240" w:lineRule="auto"/>
              <w:jc w:val="both"/>
              <w:rPr>
                <w:rFonts w:ascii="Times New Roman" w:hAnsi="Times New Roman"/>
                <w:color w:val="auto"/>
                <w:sz w:val="24"/>
              </w:rPr>
            </w:pPr>
            <w:r w:rsidRPr="0090638B">
              <w:rPr>
                <w:rFonts w:ascii="Times New Roman" w:hAnsi="Times New Roman"/>
                <w:b/>
                <w:color w:val="auto"/>
                <w:sz w:val="24"/>
                <w:highlight w:val="yellow"/>
              </w:rPr>
              <w:t>Практические занятия</w:t>
            </w:r>
            <w:r w:rsidR="0090638B" w:rsidRPr="0090638B">
              <w:rPr>
                <w:rFonts w:ascii="Times New Roman" w:hAnsi="Times New Roman"/>
                <w:b/>
                <w:color w:val="auto"/>
                <w:sz w:val="24"/>
                <w:highlight w:val="yellow"/>
              </w:rPr>
              <w:t xml:space="preserve"> 31</w:t>
            </w:r>
            <w:r w:rsidRPr="0090638B">
              <w:rPr>
                <w:rFonts w:ascii="Times New Roman" w:hAnsi="Times New Roman"/>
                <w:b/>
                <w:color w:val="auto"/>
                <w:sz w:val="24"/>
                <w:highlight w:val="yellow"/>
              </w:rPr>
              <w:t>:</w:t>
            </w:r>
            <w:r w:rsidRPr="004F6276">
              <w:rPr>
                <w:rFonts w:ascii="Times New Roman" w:hAnsi="Times New Roman"/>
                <w:b/>
                <w:color w:val="auto"/>
                <w:sz w:val="24"/>
              </w:rPr>
              <w:t xml:space="preserve"> </w:t>
            </w:r>
            <w:r w:rsidRPr="004F6276">
              <w:rPr>
                <w:rFonts w:ascii="Times New Roman" w:hAnsi="Times New Roman"/>
                <w:color w:val="auto"/>
                <w:sz w:val="24"/>
              </w:rPr>
              <w:t>Отличие</w:t>
            </w:r>
            <w:r>
              <w:rPr>
                <w:rFonts w:ascii="Times New Roman" w:hAnsi="Times New Roman"/>
                <w:color w:val="auto"/>
                <w:sz w:val="24"/>
              </w:rPr>
              <w:t xml:space="preserve"> </w:t>
            </w:r>
            <w:r w:rsidRPr="004F6276">
              <w:rPr>
                <w:rFonts w:ascii="Times New Roman" w:hAnsi="Times New Roman"/>
                <w:color w:val="auto"/>
                <w:sz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p>
          <w:p w14:paraId="00CBEE80" w14:textId="2C6C5A18" w:rsidR="00F04FA1" w:rsidRPr="004F6276" w:rsidRDefault="00561776" w:rsidP="00561776">
            <w:pPr>
              <w:spacing w:after="0" w:line="240" w:lineRule="auto"/>
              <w:jc w:val="both"/>
              <w:rPr>
                <w:rFonts w:ascii="Times New Roman" w:hAnsi="Times New Roman"/>
                <w:b/>
                <w:color w:val="auto"/>
                <w:sz w:val="24"/>
              </w:rPr>
            </w:pPr>
            <w:r w:rsidRPr="0090638B">
              <w:rPr>
                <w:rFonts w:ascii="Times New Roman" w:hAnsi="Times New Roman"/>
                <w:b/>
                <w:color w:val="auto"/>
                <w:sz w:val="24"/>
                <w:highlight w:val="yellow"/>
              </w:rPr>
              <w:t>Практические занятия 3</w:t>
            </w:r>
            <w:r>
              <w:rPr>
                <w:rFonts w:ascii="Times New Roman" w:hAnsi="Times New Roman"/>
                <w:b/>
                <w:color w:val="auto"/>
                <w:sz w:val="24"/>
                <w:highlight w:val="yellow"/>
              </w:rPr>
              <w:t>2</w:t>
            </w:r>
            <w:r w:rsidRPr="0090638B">
              <w:rPr>
                <w:rFonts w:ascii="Times New Roman" w:hAnsi="Times New Roman"/>
                <w:b/>
                <w:color w:val="auto"/>
                <w:sz w:val="24"/>
                <w:highlight w:val="yellow"/>
              </w:rPr>
              <w:t>:</w:t>
            </w:r>
            <w:r w:rsidRPr="004F6276">
              <w:rPr>
                <w:rFonts w:ascii="Times New Roman" w:hAnsi="Times New Roman"/>
                <w:b/>
                <w:color w:val="auto"/>
                <w:sz w:val="24"/>
              </w:rPr>
              <w:t xml:space="preserve"> </w:t>
            </w:r>
            <w:r w:rsidR="00F04FA1" w:rsidRPr="004F6276">
              <w:rPr>
                <w:rFonts w:ascii="Times New Roman" w:hAnsi="Times New Roman"/>
                <w:color w:val="auto"/>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895E92" w14:textId="77EBDC3F" w:rsidR="00F04FA1" w:rsidRPr="00254C72"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color w:val="auto"/>
                <w:sz w:val="24"/>
              </w:rPr>
            </w:pPr>
            <w:r>
              <w:rPr>
                <w:rFonts w:ascii="Times New Roman" w:hAnsi="Times New Roman"/>
                <w:iCs/>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2FDD81C" w14:textId="77777777" w:rsidR="00F04FA1" w:rsidRPr="004F6276" w:rsidRDefault="00F04FA1" w:rsidP="00F04FA1">
            <w:pPr>
              <w:rPr>
                <w:color w:val="auto"/>
              </w:rPr>
            </w:pPr>
          </w:p>
        </w:tc>
      </w:tr>
      <w:tr w:rsidR="00F04FA1" w:rsidRPr="004F6276" w14:paraId="49929CC8" w14:textId="77777777" w:rsidTr="0040546E">
        <w:trPr>
          <w:trHeight w:val="34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7AFFD8" w14:textId="77777777" w:rsidR="00F04FA1"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w:t>
            </w:r>
          </w:p>
          <w:p w14:paraId="49B5D84F" w14:textId="71E85FA6" w:rsidR="00F04FA1" w:rsidRPr="004F6276"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t>«Говори,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778546" w14:textId="6136E21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40B408"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right w:val="single" w:sz="4" w:space="0" w:color="000000"/>
            </w:tcBorders>
            <w:shd w:val="clear" w:color="auto" w:fill="auto"/>
          </w:tcPr>
          <w:p w14:paraId="69477C6F" w14:textId="77777777" w:rsidR="00F04FA1" w:rsidRPr="004F6276" w:rsidRDefault="00F04FA1" w:rsidP="00F04FA1">
            <w:pPr>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767D8CE1" w14:textId="1008ECB8" w:rsidR="00F04FA1" w:rsidRPr="004F6276" w:rsidRDefault="00F04FA1" w:rsidP="00F04FA1">
            <w:pPr>
              <w:spacing w:after="0" w:line="240" w:lineRule="auto"/>
              <w:jc w:val="center"/>
              <w:rPr>
                <w:rFonts w:ascii="Times New Roman" w:hAnsi="Times New Roman"/>
                <w:color w:val="auto"/>
                <w:sz w:val="24"/>
              </w:rPr>
            </w:pPr>
          </w:p>
        </w:tc>
      </w:tr>
      <w:tr w:rsidR="00F04FA1" w:rsidRPr="004F6276" w14:paraId="69E25C28" w14:textId="77777777" w:rsidTr="0040546E">
        <w:trPr>
          <w:trHeight w:val="78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D2E0D7F" w14:textId="77777777" w:rsidR="00F04FA1" w:rsidRPr="004F6276" w:rsidRDefault="00F04FA1" w:rsidP="00F04FA1">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C88CD1" w14:textId="18466FAC"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EF2EF" w14:textId="77777777"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left w:val="single" w:sz="4" w:space="0" w:color="000000"/>
              <w:right w:val="single" w:sz="4" w:space="0" w:color="000000"/>
            </w:tcBorders>
            <w:shd w:val="clear" w:color="auto" w:fill="auto"/>
          </w:tcPr>
          <w:p w14:paraId="204A9FD4" w14:textId="77777777" w:rsidR="00F04FA1" w:rsidRPr="004F6276" w:rsidRDefault="00F04FA1" w:rsidP="00F04FA1">
            <w:pPr>
              <w:spacing w:after="0" w:line="240" w:lineRule="auto"/>
              <w:jc w:val="center"/>
              <w:rPr>
                <w:rFonts w:ascii="Times New Roman" w:hAnsi="Times New Roman"/>
                <w:color w:val="auto"/>
                <w:sz w:val="24"/>
              </w:rPr>
            </w:pPr>
          </w:p>
        </w:tc>
      </w:tr>
      <w:tr w:rsidR="00F04FA1" w:rsidRPr="004F6276" w14:paraId="43459599" w14:textId="77777777" w:rsidTr="0040546E">
        <w:trPr>
          <w:trHeight w:val="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95870A"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6A5111" w14:textId="6D89E004" w:rsidR="00F04FA1" w:rsidRPr="004F6276" w:rsidRDefault="00F04FA1" w:rsidP="00F04FA1">
            <w:pPr>
              <w:spacing w:after="0" w:line="240" w:lineRule="auto"/>
              <w:jc w:val="both"/>
              <w:rPr>
                <w:rFonts w:ascii="Times New Roman" w:hAnsi="Times New Roman"/>
                <w:b/>
                <w:color w:val="auto"/>
                <w:sz w:val="24"/>
              </w:rPr>
            </w:pPr>
            <w:r w:rsidRPr="00561776">
              <w:rPr>
                <w:rFonts w:ascii="Times New Roman" w:hAnsi="Times New Roman"/>
                <w:b/>
                <w:color w:val="auto"/>
                <w:sz w:val="24"/>
                <w:highlight w:val="yellow"/>
              </w:rPr>
              <w:t>Практические занятия</w:t>
            </w:r>
            <w:r w:rsidR="00561776" w:rsidRPr="00561776">
              <w:rPr>
                <w:rFonts w:ascii="Times New Roman" w:hAnsi="Times New Roman"/>
                <w:b/>
                <w:color w:val="auto"/>
                <w:sz w:val="24"/>
                <w:highlight w:val="yellow"/>
              </w:rPr>
              <w:t xml:space="preserve"> 33</w:t>
            </w:r>
            <w:r w:rsidRPr="00561776">
              <w:rPr>
                <w:rFonts w:ascii="Times New Roman" w:hAnsi="Times New Roman"/>
                <w:color w:val="auto"/>
                <w:sz w:val="24"/>
                <w:highlight w:val="yellow"/>
              </w:rPr>
              <w:t>:</w:t>
            </w:r>
            <w:r w:rsidRPr="004F6276">
              <w:rPr>
                <w:rFonts w:ascii="Times New Roman" w:hAnsi="Times New Roman"/>
                <w:color w:val="auto"/>
                <w:sz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4C91F" w14:textId="73CCBA03"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Pr>
                <w:rFonts w:ascii="Times New Roman" w:hAnsi="Times New Roman"/>
                <w:color w:val="auto"/>
                <w:sz w:val="24"/>
              </w:rPr>
              <w:t>2</w:t>
            </w:r>
          </w:p>
        </w:tc>
        <w:tc>
          <w:tcPr>
            <w:tcW w:w="1702" w:type="dxa"/>
            <w:vMerge/>
            <w:tcBorders>
              <w:left w:val="single" w:sz="4" w:space="0" w:color="000000"/>
              <w:bottom w:val="single" w:sz="4" w:space="0" w:color="000000"/>
              <w:right w:val="single" w:sz="4" w:space="0" w:color="000000"/>
            </w:tcBorders>
            <w:shd w:val="clear" w:color="auto" w:fill="auto"/>
          </w:tcPr>
          <w:p w14:paraId="4A94A332"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23BA8A44" w14:textId="77777777" w:rsidTr="0040546E">
        <w:trPr>
          <w:trHeight w:val="41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8DFA7" w14:textId="77777777" w:rsidR="00F04FA1" w:rsidRDefault="00F04FA1" w:rsidP="00F04FA1">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w:t>
            </w:r>
          </w:p>
          <w:p w14:paraId="20F8F80A" w14:textId="04D63A6C" w:rsidR="00F04FA1" w:rsidRPr="004F6276" w:rsidRDefault="00F04FA1" w:rsidP="00F04FA1">
            <w:pPr>
              <w:tabs>
                <w:tab w:val="left" w:pos="2070"/>
              </w:tabs>
              <w:spacing w:after="0" w:line="240" w:lineRule="auto"/>
              <w:jc w:val="center"/>
              <w:rPr>
                <w:rFonts w:ascii="Times New Roman" w:hAnsi="Times New Roman"/>
                <w:b/>
                <w:color w:val="auto"/>
                <w:sz w:val="24"/>
              </w:rPr>
            </w:pPr>
            <w:r w:rsidRPr="004F6276">
              <w:rPr>
                <w:rFonts w:ascii="Times New Roman" w:hAnsi="Times New Roman"/>
                <w:b/>
                <w:color w:val="auto"/>
                <w:sz w:val="24"/>
              </w:rPr>
              <w:t>«Прогресс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917DFC" w14:textId="33D5EFA1"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9B14B3"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right w:val="single" w:sz="4" w:space="0" w:color="000000"/>
            </w:tcBorders>
            <w:shd w:val="clear" w:color="auto" w:fill="auto"/>
          </w:tcPr>
          <w:p w14:paraId="2875DCF0"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4CA9A8B8" w14:textId="1CAD7D46"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290FC839" w14:textId="77777777" w:rsidTr="0040546E">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50508D9" w14:textId="77777777" w:rsidR="00F04FA1" w:rsidRPr="004F6276" w:rsidRDefault="00F04FA1" w:rsidP="00F04FA1">
            <w:pPr>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D312D46" w14:textId="75B4304A"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A291FF"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left w:val="single" w:sz="4" w:space="0" w:color="000000"/>
              <w:right w:val="single" w:sz="4" w:space="0" w:color="000000"/>
            </w:tcBorders>
            <w:shd w:val="clear" w:color="auto" w:fill="auto"/>
          </w:tcPr>
          <w:p w14:paraId="41C7CCFC"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3219C9D2" w14:textId="77777777" w:rsidTr="00561776">
        <w:trPr>
          <w:trHeight w:val="103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6570A00"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277DCA" w14:textId="20868259"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561776">
              <w:rPr>
                <w:rFonts w:ascii="Times New Roman" w:hAnsi="Times New Roman"/>
                <w:b/>
                <w:color w:val="auto"/>
                <w:sz w:val="24"/>
                <w:highlight w:val="yellow"/>
              </w:rPr>
              <w:t>Практические занятия</w:t>
            </w:r>
            <w:r w:rsidR="00561776" w:rsidRPr="00561776">
              <w:rPr>
                <w:rFonts w:ascii="Times New Roman" w:hAnsi="Times New Roman"/>
                <w:b/>
                <w:color w:val="auto"/>
                <w:sz w:val="24"/>
                <w:highlight w:val="yellow"/>
              </w:rPr>
              <w:t xml:space="preserve"> 34</w:t>
            </w:r>
            <w:r w:rsidRPr="00561776">
              <w:rPr>
                <w:rFonts w:ascii="Times New Roman" w:hAnsi="Times New Roman"/>
                <w:b/>
                <w:color w:val="auto"/>
                <w:sz w:val="24"/>
                <w:highlight w:val="yellow"/>
              </w:rPr>
              <w:t>:</w:t>
            </w:r>
          </w:p>
          <w:p w14:paraId="4A11756A" w14:textId="3F6C599A" w:rsidR="00F04FA1" w:rsidRPr="004F6276" w:rsidRDefault="00F04FA1" w:rsidP="00561776">
            <w:pPr>
              <w:spacing w:after="0" w:line="240" w:lineRule="auto"/>
              <w:jc w:val="both"/>
              <w:rPr>
                <w:rFonts w:ascii="Times New Roman" w:hAnsi="Times New Roman"/>
                <w:b/>
                <w:color w:val="auto"/>
                <w:sz w:val="24"/>
              </w:rPr>
            </w:pPr>
            <w:r w:rsidRPr="004F6276">
              <w:rPr>
                <w:rFonts w:ascii="Times New Roman" w:hAnsi="Times New Roman"/>
                <w:color w:val="auto"/>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D244D8"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2</w:t>
            </w:r>
          </w:p>
        </w:tc>
        <w:tc>
          <w:tcPr>
            <w:tcW w:w="1702" w:type="dxa"/>
            <w:vMerge/>
            <w:tcBorders>
              <w:left w:val="single" w:sz="4" w:space="0" w:color="000000"/>
              <w:bottom w:val="single" w:sz="4" w:space="0" w:color="000000"/>
              <w:right w:val="single" w:sz="4" w:space="0" w:color="000000"/>
            </w:tcBorders>
            <w:shd w:val="clear" w:color="auto" w:fill="auto"/>
          </w:tcPr>
          <w:p w14:paraId="0FA7C413"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3B047FF1" w14:textId="77777777" w:rsidTr="007436C8">
        <w:trPr>
          <w:trHeight w:val="32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604A9E"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93259">
              <w:rPr>
                <w:rFonts w:ascii="Times New Roman" w:hAnsi="Times New Roman"/>
                <w:b/>
                <w:bCs/>
                <w:sz w:val="24"/>
                <w:szCs w:val="24"/>
              </w:rPr>
              <w:t xml:space="preserve">Тема </w:t>
            </w:r>
          </w:p>
          <w:p w14:paraId="631B5441" w14:textId="77777777"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93259">
              <w:rPr>
                <w:rFonts w:ascii="Times New Roman" w:hAnsi="Times New Roman"/>
                <w:b/>
                <w:bCs/>
                <w:iCs/>
                <w:sz w:val="24"/>
                <w:szCs w:val="24"/>
              </w:rPr>
              <w:t>"Просто читать" – совсем не просто…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8B6561" w14:textId="364C77BB"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904754">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D3905" w14:textId="77777777"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3E00A6">
              <w:rPr>
                <w:rFonts w:ascii="Times New Roman" w:hAnsi="Times New Roman"/>
                <w:b/>
                <w:bCs/>
                <w:iCs/>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A200AD"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93259">
              <w:rPr>
                <w:rFonts w:ascii="Times New Roman" w:hAnsi="Times New Roman"/>
                <w:iCs/>
                <w:sz w:val="24"/>
                <w:szCs w:val="24"/>
              </w:rPr>
              <w:t>ОК 01, ОК 02, ОК 03, ОК 04, ОК 05, ОК 06, ОК 09</w:t>
            </w:r>
          </w:p>
          <w:p w14:paraId="4900B3F4" w14:textId="67E08F37" w:rsidR="00F04FA1" w:rsidRPr="00904754" w:rsidRDefault="00F04FA1" w:rsidP="00F04FA1">
            <w:pPr>
              <w:autoSpaceDE w:val="0"/>
              <w:autoSpaceDN w:val="0"/>
              <w:adjustRightInd w:val="0"/>
              <w:spacing w:after="0" w:line="240" w:lineRule="auto"/>
              <w:jc w:val="center"/>
              <w:rPr>
                <w:rFonts w:ascii="Times New Roman" w:hAnsi="Times New Roman"/>
                <w:bCs/>
                <w:i/>
                <w:sz w:val="24"/>
                <w:szCs w:val="24"/>
              </w:rPr>
            </w:pPr>
          </w:p>
        </w:tc>
      </w:tr>
      <w:tr w:rsidR="00F04FA1" w:rsidRPr="004F6276" w14:paraId="7D017A57" w14:textId="77777777" w:rsidTr="007436C8">
        <w:trPr>
          <w:trHeight w:val="32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E38F95" w14:textId="77777777"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0818CD" w14:textId="076D3397"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04754">
              <w:rPr>
                <w:rFonts w:ascii="Times New Roman" w:hAnsi="Times New Roman"/>
                <w:sz w:val="24"/>
                <w:szCs w:val="24"/>
              </w:rPr>
              <w:t>Чтение как вид досуга и способ самообразования и развития личности Разные</w:t>
            </w:r>
            <w:r w:rsidRPr="00904754">
              <w:rPr>
                <w:rFonts w:ascii="Times New Roman" w:hAnsi="Times New Roman"/>
                <w:b/>
                <w:sz w:val="24"/>
                <w:szCs w:val="24"/>
              </w:rPr>
              <w:t xml:space="preserve">. </w:t>
            </w:r>
            <w:r w:rsidRPr="00904754">
              <w:rPr>
                <w:rFonts w:ascii="Times New Roman" w:hAnsi="Times New Roman"/>
                <w:sz w:val="24"/>
                <w:szCs w:val="24"/>
              </w:rPr>
              <w:t xml:space="preserve">направления в современной литературе. </w:t>
            </w:r>
            <w:r w:rsidRPr="00904754">
              <w:rPr>
                <w:rFonts w:ascii="Times New Roman" w:hAnsi="Times New Roman"/>
                <w:i/>
                <w:sz w:val="24"/>
                <w:szCs w:val="24"/>
              </w:rPr>
              <w:t>Л</w:t>
            </w:r>
            <w:r w:rsidRPr="00904754">
              <w:rPr>
                <w:rFonts w:ascii="Times New Roman" w:hAnsi="Times New Roman"/>
                <w:i/>
                <w:iCs/>
                <w:sz w:val="24"/>
                <w:szCs w:val="24"/>
              </w:rPr>
              <w:t xml:space="preserve">итература </w:t>
            </w:r>
            <w:proofErr w:type="spellStart"/>
            <w:r w:rsidRPr="00904754">
              <w:rPr>
                <w:rFonts w:ascii="Times New Roman" w:hAnsi="Times New Roman"/>
                <w:i/>
                <w:iCs/>
                <w:sz w:val="24"/>
                <w:szCs w:val="24"/>
              </w:rPr>
              <w:t>янг</w:t>
            </w:r>
            <w:proofErr w:type="spellEnd"/>
            <w:r w:rsidRPr="00904754">
              <w:rPr>
                <w:rFonts w:ascii="Times New Roman" w:hAnsi="Times New Roman"/>
                <w:i/>
                <w:iCs/>
                <w:sz w:val="24"/>
                <w:szCs w:val="24"/>
              </w:rPr>
              <w:t xml:space="preserve"> </w:t>
            </w:r>
            <w:proofErr w:type="spellStart"/>
            <w:r w:rsidRPr="00904754">
              <w:rPr>
                <w:rFonts w:ascii="Times New Roman" w:hAnsi="Times New Roman"/>
                <w:i/>
                <w:iCs/>
                <w:sz w:val="24"/>
                <w:szCs w:val="24"/>
              </w:rPr>
              <w:t>эдалт</w:t>
            </w:r>
            <w:proofErr w:type="spellEnd"/>
            <w:r w:rsidRPr="00904754">
              <w:rPr>
                <w:rFonts w:ascii="Times New Roman" w:hAnsi="Times New Roman"/>
                <w:sz w:val="24"/>
                <w:szCs w:val="24"/>
              </w:rPr>
              <w:t xml:space="preserve"> – «подростковая литература»; </w:t>
            </w:r>
            <w:r w:rsidRPr="00904754">
              <w:rPr>
                <w:rFonts w:ascii="Times New Roman" w:hAnsi="Times New Roman"/>
                <w:i/>
                <w:iCs/>
                <w:sz w:val="24"/>
                <w:szCs w:val="24"/>
              </w:rPr>
              <w:t>литература нон-фикшн</w:t>
            </w:r>
            <w:r w:rsidRPr="00904754">
              <w:rPr>
                <w:rFonts w:ascii="Times New Roman" w:hAnsi="Times New Roman"/>
                <w:sz w:val="24"/>
                <w:szCs w:val="24"/>
              </w:rPr>
              <w:t xml:space="preserve"> - «нехудожественная литература», в том числе и книги, посвященные людям разных профессий и книги о разных профессиях). Д. </w:t>
            </w:r>
            <w:proofErr w:type="spellStart"/>
            <w:r w:rsidRPr="00904754">
              <w:rPr>
                <w:rFonts w:ascii="Times New Roman" w:hAnsi="Times New Roman"/>
                <w:sz w:val="24"/>
                <w:szCs w:val="24"/>
              </w:rPr>
              <w:t>Пеннак</w:t>
            </w:r>
            <w:proofErr w:type="spellEnd"/>
            <w:r w:rsidRPr="00904754">
              <w:rPr>
                <w:rFonts w:ascii="Times New Roman" w:hAnsi="Times New Roman"/>
                <w:sz w:val="24"/>
                <w:szCs w:val="24"/>
              </w:rPr>
              <w:t xml:space="preserve"> "Почитаем!"; </w:t>
            </w:r>
            <w:r w:rsidRPr="00904754">
              <w:rPr>
                <w:rFonts w:ascii="Times New Roman" w:hAnsi="Times New Roman"/>
                <w:i/>
                <w:iCs/>
                <w:sz w:val="24"/>
                <w:szCs w:val="24"/>
              </w:rPr>
              <w:t>подкаст</w:t>
            </w:r>
            <w:r w:rsidRPr="00904754">
              <w:rPr>
                <w:rFonts w:ascii="Times New Roman" w:hAnsi="Times New Roman"/>
                <w:sz w:val="24"/>
                <w:szCs w:val="24"/>
              </w:rPr>
              <w:t xml:space="preserve"> «Почему чтение опять стало модным»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AC49DC" w14:textId="77777777"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9A7182"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F04FA1" w:rsidRPr="004F6276" w14:paraId="3581C8D2" w14:textId="77777777" w:rsidTr="007436C8">
        <w:trPr>
          <w:trHeight w:val="8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6AD1465"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F44A59" w14:textId="7879EBCF" w:rsidR="00F04FA1" w:rsidRPr="005617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61776">
              <w:rPr>
                <w:rFonts w:ascii="Times New Roman" w:hAnsi="Times New Roman"/>
                <w:b/>
                <w:sz w:val="24"/>
                <w:szCs w:val="24"/>
                <w:highlight w:val="yellow"/>
              </w:rPr>
              <w:t>Практические занятия</w:t>
            </w:r>
            <w:r w:rsidR="00561776" w:rsidRPr="00561776">
              <w:rPr>
                <w:rFonts w:ascii="Times New Roman" w:hAnsi="Times New Roman"/>
                <w:b/>
                <w:sz w:val="24"/>
                <w:szCs w:val="24"/>
                <w:highlight w:val="yellow"/>
              </w:rPr>
              <w:t xml:space="preserve"> 35</w:t>
            </w:r>
            <w:r w:rsidRPr="00561776">
              <w:rPr>
                <w:rFonts w:ascii="Times New Roman" w:hAnsi="Times New Roman"/>
                <w:b/>
                <w:sz w:val="24"/>
                <w:szCs w:val="24"/>
                <w:highlight w:val="yellow"/>
              </w:rPr>
              <w:t>:</w:t>
            </w:r>
            <w:r w:rsidRPr="00904754">
              <w:rPr>
                <w:rFonts w:ascii="Times New Roman" w:hAnsi="Times New Roman"/>
                <w:b/>
                <w:sz w:val="24"/>
                <w:szCs w:val="24"/>
              </w:rPr>
              <w:t xml:space="preserve"> </w:t>
            </w:r>
            <w:r w:rsidRPr="00904754">
              <w:rPr>
                <w:rFonts w:ascii="Times New Roman" w:hAnsi="Times New Roman"/>
                <w:sz w:val="24"/>
                <w:szCs w:val="24"/>
              </w:rPr>
              <w:t xml:space="preserve">участие в анкетировании; подготовка </w:t>
            </w:r>
            <w:proofErr w:type="spellStart"/>
            <w:r w:rsidRPr="00904754">
              <w:rPr>
                <w:rFonts w:ascii="Times New Roman" w:hAnsi="Times New Roman"/>
                <w:sz w:val="24"/>
                <w:szCs w:val="24"/>
              </w:rPr>
              <w:t>самопрезентации</w:t>
            </w:r>
            <w:proofErr w:type="spellEnd"/>
            <w:r w:rsidRPr="00904754">
              <w:rPr>
                <w:rFonts w:ascii="Times New Roman" w:hAnsi="Times New Roman"/>
                <w:sz w:val="24"/>
                <w:szCs w:val="24"/>
              </w:rPr>
              <w:t xml:space="preserve"> «Я – читатель»; создание </w:t>
            </w:r>
            <w:proofErr w:type="spellStart"/>
            <w:r w:rsidRPr="00904754">
              <w:rPr>
                <w:rFonts w:ascii="Times New Roman" w:hAnsi="Times New Roman"/>
                <w:sz w:val="24"/>
                <w:szCs w:val="24"/>
              </w:rPr>
              <w:t>б</w:t>
            </w:r>
            <w:r w:rsidRPr="00904754">
              <w:rPr>
                <w:rFonts w:ascii="Times New Roman" w:hAnsi="Times New Roman"/>
                <w:i/>
                <w:iCs/>
                <w:sz w:val="24"/>
                <w:szCs w:val="24"/>
              </w:rPr>
              <w:t>лёрб</w:t>
            </w:r>
            <w:r w:rsidRPr="00904754">
              <w:rPr>
                <w:rFonts w:ascii="Times New Roman" w:hAnsi="Times New Roman"/>
                <w:sz w:val="24"/>
                <w:szCs w:val="24"/>
              </w:rPr>
              <w:t>а</w:t>
            </w:r>
            <w:proofErr w:type="spellEnd"/>
            <w:r w:rsidRPr="00904754">
              <w:rPr>
                <w:rFonts w:ascii="Times New Roman" w:hAnsi="Times New Roman"/>
                <w:sz w:val="24"/>
                <w:szCs w:val="24"/>
              </w:rPr>
              <w:t xml:space="preserve"> – хвалебного текста, посвященного какой-либо книге (небольшой объем – 3-4 предложения); работа </w:t>
            </w:r>
            <w:r w:rsidRPr="00904754">
              <w:rPr>
                <w:rFonts w:ascii="Times New Roman" w:hAnsi="Times New Roman"/>
                <w:i/>
                <w:iCs/>
                <w:sz w:val="24"/>
                <w:szCs w:val="24"/>
              </w:rPr>
              <w:t>с подкастом</w:t>
            </w:r>
            <w:r w:rsidRPr="00904754">
              <w:rPr>
                <w:rFonts w:ascii="Times New Roman" w:hAnsi="Times New Roman"/>
                <w:sz w:val="24"/>
                <w:szCs w:val="24"/>
              </w:rPr>
              <w:t xml:space="preserve"> «Почему чтение опять стало модным»; создание рекомендательного списка книг для человека избранной профессии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50223"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D93259">
              <w:rPr>
                <w:rFonts w:ascii="Times New Roman" w:hAnsi="Times New Roman"/>
                <w:bCs/>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CBFCF56" w14:textId="77777777" w:rsidR="00F04FA1" w:rsidRPr="004F6276" w:rsidRDefault="00F04FA1" w:rsidP="00F04FA1">
            <w:pPr>
              <w:rPr>
                <w:color w:val="auto"/>
              </w:rPr>
            </w:pPr>
          </w:p>
        </w:tc>
      </w:tr>
      <w:tr w:rsidR="00F04FA1" w:rsidRPr="004F6276" w14:paraId="21C96031" w14:textId="77777777" w:rsidTr="00D93259">
        <w:trPr>
          <w:trHeight w:val="426"/>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A3CFA8" w14:textId="6DC8987B"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D93259">
              <w:rPr>
                <w:rFonts w:ascii="Times New Roman" w:hAnsi="Times New Roman"/>
                <w:b/>
                <w:bCs/>
                <w:sz w:val="24"/>
                <w:szCs w:val="24"/>
              </w:rPr>
              <w:t xml:space="preserve">Тема  </w:t>
            </w:r>
            <w:r w:rsidRPr="00D93259">
              <w:rPr>
                <w:rFonts w:ascii="Times New Roman" w:hAnsi="Times New Roman"/>
                <w:b/>
                <w:bCs/>
                <w:iCs/>
                <w:sz w:val="24"/>
                <w:szCs w:val="24"/>
              </w:rPr>
              <w:t>«Опыт литераторов бесценен…»</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04505C" w14:textId="38E974C0"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b/>
                <w:bCs/>
                <w:sz w:val="24"/>
                <w:szCs w:val="24"/>
              </w:rPr>
              <w:t>Содержание учебного материала</w:t>
            </w:r>
            <w:r>
              <w:rPr>
                <w:rFonts w:ascii="Times New Roman" w:hAnsi="Times New Roman"/>
                <w:b/>
                <w:bCs/>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C0FAC7" w14:textId="53CE0D61"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C1B6EF"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93259">
              <w:rPr>
                <w:rFonts w:ascii="Times New Roman" w:hAnsi="Times New Roman"/>
                <w:iCs/>
                <w:sz w:val="24"/>
                <w:szCs w:val="24"/>
              </w:rPr>
              <w:t>ОК 01, ОК 02, ОК 03, ОК 04, ОК 05, ОК 06, ОК 09</w:t>
            </w:r>
          </w:p>
          <w:p w14:paraId="5C6174C4"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1427B9AD" w14:textId="77777777" w:rsidTr="007436C8">
        <w:trPr>
          <w:trHeight w:val="68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419DCD"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4FA92D" w14:textId="2D9B466C"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kern w:val="24"/>
                <w:position w:val="1"/>
                <w:sz w:val="24"/>
                <w:szCs w:val="24"/>
              </w:rPr>
              <w:t>Биография А. И. Куприна, множество профессий, которыми он овладел, факты, послужившие источниками его творчества; раскрытие своеобразия воплощения писателем реальных фактов своей жизни, своего житейского опыта в художественном произведении;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19E5CF" w14:textId="77777777" w:rsidR="00F04FA1"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9921476"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37003878" w14:textId="77777777" w:rsidTr="007436C8">
        <w:trPr>
          <w:trHeight w:val="68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3190257"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2514E5E" w14:textId="064BFA2E" w:rsidR="00F04FA1" w:rsidRPr="00904754" w:rsidRDefault="00F04FA1" w:rsidP="00F04FA1">
            <w:pPr>
              <w:spacing w:after="0" w:line="240" w:lineRule="auto"/>
              <w:jc w:val="both"/>
              <w:rPr>
                <w:rFonts w:ascii="Times New Roman" w:hAnsi="Times New Roman"/>
                <w:sz w:val="24"/>
                <w:szCs w:val="24"/>
              </w:rPr>
            </w:pPr>
            <w:r w:rsidRPr="00561776">
              <w:rPr>
                <w:rFonts w:ascii="Times New Roman" w:hAnsi="Times New Roman"/>
                <w:b/>
                <w:bCs/>
                <w:sz w:val="24"/>
                <w:szCs w:val="24"/>
                <w:highlight w:val="yellow"/>
              </w:rPr>
              <w:t>Практические занятия</w:t>
            </w:r>
            <w:r w:rsidR="00561776" w:rsidRPr="00561776">
              <w:rPr>
                <w:rFonts w:ascii="Times New Roman" w:hAnsi="Times New Roman"/>
                <w:b/>
                <w:bCs/>
                <w:sz w:val="24"/>
                <w:szCs w:val="24"/>
                <w:highlight w:val="yellow"/>
              </w:rPr>
              <w:t xml:space="preserve"> 36</w:t>
            </w:r>
            <w:r w:rsidRPr="00561776">
              <w:rPr>
                <w:rFonts w:ascii="Times New Roman" w:hAnsi="Times New Roman"/>
                <w:b/>
                <w:bCs/>
                <w:sz w:val="24"/>
                <w:szCs w:val="24"/>
                <w:highlight w:val="yellow"/>
              </w:rPr>
              <w:t>:</w:t>
            </w:r>
            <w:r w:rsidRPr="00904754">
              <w:rPr>
                <w:rFonts w:ascii="Times New Roman" w:hAnsi="Times New Roman"/>
                <w:b/>
                <w:bCs/>
                <w:sz w:val="24"/>
                <w:szCs w:val="24"/>
              </w:rPr>
              <w:t xml:space="preserve"> </w:t>
            </w:r>
            <w:r w:rsidRPr="00904754">
              <w:rPr>
                <w:rFonts w:ascii="Times New Roman" w:hAnsi="Times New Roman"/>
                <w:i/>
                <w:iCs/>
                <w:sz w:val="24"/>
                <w:szCs w:val="24"/>
              </w:rPr>
              <w:t>Проект 1</w:t>
            </w:r>
            <w:r w:rsidRPr="00904754">
              <w:rPr>
                <w:rFonts w:ascii="Times New Roman" w:hAnsi="Times New Roman"/>
                <w:sz w:val="24"/>
                <w:szCs w:val="24"/>
              </w:rPr>
              <w:t xml:space="preserve"> – «"Цирковой опыт" и цирковые рассказы А. Куприна». </w:t>
            </w:r>
          </w:p>
          <w:p w14:paraId="44385712" w14:textId="77777777" w:rsidR="00F04FA1" w:rsidRPr="00904754" w:rsidRDefault="00F04FA1" w:rsidP="00F04FA1">
            <w:pPr>
              <w:spacing w:after="0" w:line="240" w:lineRule="auto"/>
              <w:jc w:val="both"/>
              <w:rPr>
                <w:rFonts w:ascii="Times New Roman" w:hAnsi="Times New Roman"/>
                <w:sz w:val="24"/>
                <w:szCs w:val="24"/>
              </w:rPr>
            </w:pPr>
            <w:r w:rsidRPr="00904754">
              <w:rPr>
                <w:rFonts w:ascii="Times New Roman" w:hAnsi="Times New Roman"/>
                <w:i/>
                <w:iCs/>
                <w:sz w:val="24"/>
                <w:szCs w:val="24"/>
              </w:rPr>
              <w:t xml:space="preserve">Проект 2 </w:t>
            </w:r>
            <w:r w:rsidRPr="00904754">
              <w:rPr>
                <w:rFonts w:ascii="Times New Roman" w:hAnsi="Times New Roman"/>
                <w:sz w:val="24"/>
                <w:szCs w:val="24"/>
              </w:rPr>
              <w:t xml:space="preserve">(инд.) – «"Опыт авиатора" и его описание А. Куприным в очерке "Первый полет"».  </w:t>
            </w:r>
          </w:p>
          <w:p w14:paraId="717B6EB0" w14:textId="40712F19"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i/>
                <w:iCs/>
                <w:sz w:val="24"/>
                <w:szCs w:val="24"/>
              </w:rPr>
              <w:t>Проект 3</w:t>
            </w:r>
            <w:r w:rsidRPr="00904754">
              <w:rPr>
                <w:rFonts w:ascii="Times New Roman" w:hAnsi="Times New Roman"/>
                <w:sz w:val="24"/>
                <w:szCs w:val="24"/>
              </w:rPr>
              <w:t xml:space="preserve"> – «Наблюдение А.  Куприна за животными в цирке как основа его рассказов о "братьях меньших"». Написание эссе «Почему я хочу стать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5240CA" w14:textId="24BC5BE8"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uto"/>
                <w:sz w:val="24"/>
              </w:rPr>
            </w:pPr>
            <w:r w:rsidRPr="00D93259">
              <w:rPr>
                <w:rFonts w:ascii="Times New Roman" w:hAnsi="Times New Roman"/>
                <w:bCs/>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98C50B0" w14:textId="77777777"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F04FA1" w:rsidRPr="004F6276" w14:paraId="66536F9A" w14:textId="77777777" w:rsidTr="00D93259">
        <w:trPr>
          <w:trHeight w:val="33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3D9327" w14:textId="7B055FF4"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D93259">
              <w:rPr>
                <w:rFonts w:ascii="Times New Roman" w:hAnsi="Times New Roman"/>
                <w:b/>
                <w:bCs/>
                <w:sz w:val="24"/>
                <w:szCs w:val="24"/>
              </w:rPr>
              <w:lastRenderedPageBreak/>
              <w:t xml:space="preserve">Тема </w:t>
            </w:r>
            <w:r w:rsidRPr="00D93259">
              <w:rPr>
                <w:rFonts w:ascii="Times New Roman" w:hAnsi="Times New Roman"/>
                <w:b/>
                <w:bCs/>
                <w:iCs/>
                <w:sz w:val="24"/>
                <w:szCs w:val="24"/>
              </w:rPr>
              <w:t>«Сколько есть профессий разных…» Поэтические строки о людях разных профессий</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CCCFCF" w14:textId="228E8DEE"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b/>
                <w:bCs/>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4D15A3" w14:textId="77777777"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i/>
                <w:sz w:val="24"/>
                <w:szCs w:val="24"/>
              </w:rPr>
            </w:pPr>
            <w:r w:rsidRPr="003E00A6">
              <w:rPr>
                <w:rFonts w:ascii="Times New Roman" w:hAnsi="Times New Roman"/>
                <w:b/>
                <w:bCs/>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393079"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93259">
              <w:rPr>
                <w:rFonts w:ascii="Times New Roman" w:hAnsi="Times New Roman"/>
                <w:iCs/>
                <w:sz w:val="24"/>
                <w:szCs w:val="24"/>
              </w:rPr>
              <w:t>ОК 01, ОК 02, ОК 03, ОК 04, ОК 05, ОК 06, ОК 09</w:t>
            </w:r>
          </w:p>
          <w:p w14:paraId="0152F37B" w14:textId="6793A54C"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F04FA1" w:rsidRPr="004F6276" w14:paraId="3CE0E42C" w14:textId="77777777" w:rsidTr="007436C8">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E1545A6"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2FA158" w14:textId="77777777" w:rsidR="00F04FA1" w:rsidRPr="00904754" w:rsidRDefault="00F04FA1" w:rsidP="00F04FA1">
            <w:pPr>
              <w:spacing w:after="0" w:line="240" w:lineRule="auto"/>
              <w:jc w:val="both"/>
              <w:rPr>
                <w:rFonts w:ascii="Times New Roman" w:hAnsi="Times New Roman"/>
                <w:kern w:val="24"/>
                <w:position w:val="1"/>
                <w:sz w:val="24"/>
                <w:szCs w:val="24"/>
              </w:rPr>
            </w:pPr>
            <w:r w:rsidRPr="00904754">
              <w:rPr>
                <w:rFonts w:ascii="Times New Roman" w:hAnsi="Times New Roman"/>
                <w:kern w:val="24"/>
                <w:position w:val="1"/>
                <w:sz w:val="24"/>
                <w:szCs w:val="24"/>
              </w:rPr>
              <w:t xml:space="preserve">Тема человека труда в поэзии средины ХХ века, поэтическое творчество людей разных профессий.  </w:t>
            </w:r>
          </w:p>
          <w:p w14:paraId="311DB6C4" w14:textId="564DA381"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kern w:val="24"/>
                <w:position w:val="1"/>
                <w:sz w:val="24"/>
                <w:szCs w:val="24"/>
              </w:rPr>
              <w:t>Д. Самойлов, А. Кушнер и др. (по выбору преподавателя)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F93F4A" w14:textId="77777777"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3FDDBAB"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F04FA1" w:rsidRPr="004F6276" w14:paraId="07A2D4F1" w14:textId="77777777" w:rsidTr="007436C8">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9ED5072"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340121" w14:textId="00D284B4" w:rsidR="00F04FA1" w:rsidRPr="004F627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561776">
              <w:rPr>
                <w:rFonts w:ascii="Times New Roman" w:hAnsi="Times New Roman"/>
                <w:b/>
                <w:bCs/>
                <w:sz w:val="24"/>
                <w:szCs w:val="24"/>
                <w:highlight w:val="yellow"/>
              </w:rPr>
              <w:t>Практические занятия</w:t>
            </w:r>
            <w:r w:rsidR="00561776" w:rsidRPr="00561776">
              <w:rPr>
                <w:rFonts w:ascii="Times New Roman" w:hAnsi="Times New Roman"/>
                <w:b/>
                <w:bCs/>
                <w:sz w:val="24"/>
                <w:szCs w:val="24"/>
                <w:highlight w:val="yellow"/>
              </w:rPr>
              <w:t xml:space="preserve"> 37</w:t>
            </w:r>
            <w:r w:rsidRPr="00561776">
              <w:rPr>
                <w:rFonts w:ascii="Times New Roman" w:hAnsi="Times New Roman"/>
                <w:b/>
                <w:bCs/>
                <w:sz w:val="24"/>
                <w:szCs w:val="24"/>
                <w:highlight w:val="yellow"/>
              </w:rPr>
              <w:t>:</w:t>
            </w:r>
            <w:r w:rsidRPr="00904754">
              <w:rPr>
                <w:rFonts w:ascii="Times New Roman" w:hAnsi="Times New Roman"/>
                <w:b/>
                <w:bCs/>
                <w:sz w:val="24"/>
                <w:szCs w:val="24"/>
              </w:rPr>
              <w:t xml:space="preserve"> </w:t>
            </w:r>
            <w:r w:rsidRPr="00904754">
              <w:rPr>
                <w:rFonts w:ascii="Times New Roman" w:hAnsi="Times New Roman"/>
                <w:sz w:val="24"/>
                <w:szCs w:val="24"/>
              </w:rPr>
              <w:t>создание развернутого высказывания «Люди разных профессий – герои лирики конца прошлого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C0F0E" w14:textId="77777777" w:rsidR="00F04FA1" w:rsidRPr="00D93259" w:rsidRDefault="00F04FA1" w:rsidP="00F04FA1">
            <w:pPr>
              <w:spacing w:after="0" w:line="240" w:lineRule="auto"/>
              <w:jc w:val="center"/>
              <w:rPr>
                <w:rFonts w:ascii="Times New Roman" w:hAnsi="Times New Roman"/>
                <w:iCs/>
                <w:color w:val="auto"/>
                <w:sz w:val="24"/>
              </w:rPr>
            </w:pPr>
            <w:r w:rsidRPr="00D93259">
              <w:rPr>
                <w:rFonts w:ascii="Times New Roman" w:hAnsi="Times New Roman"/>
                <w:bCs/>
                <w:iCs/>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D7A4B2C" w14:textId="77777777" w:rsidR="00F04FA1" w:rsidRPr="004F6276" w:rsidRDefault="00F04FA1" w:rsidP="00F04FA1">
            <w:pPr>
              <w:rPr>
                <w:color w:val="auto"/>
              </w:rPr>
            </w:pPr>
          </w:p>
        </w:tc>
      </w:tr>
      <w:tr w:rsidR="00F04FA1" w:rsidRPr="004F6276" w14:paraId="30E16F9B" w14:textId="77777777" w:rsidTr="00D93259">
        <w:trPr>
          <w:trHeight w:val="5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068B7" w14:textId="0D8B261C"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D93259">
              <w:rPr>
                <w:rFonts w:ascii="Times New Roman" w:hAnsi="Times New Roman"/>
                <w:b/>
                <w:bCs/>
                <w:sz w:val="24"/>
                <w:szCs w:val="24"/>
              </w:rPr>
              <w:t xml:space="preserve">Тема </w:t>
            </w:r>
            <w:r w:rsidRPr="00D93259">
              <w:rPr>
                <w:rFonts w:ascii="Times New Roman" w:hAnsi="Times New Roman"/>
                <w:b/>
                <w:bCs/>
                <w:iCs/>
                <w:sz w:val="24"/>
                <w:szCs w:val="24"/>
              </w:rPr>
              <w:t>«Вроде просто найти и расставить слова»: стихи для людей моей профессии/специальности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C5DF358" w14:textId="77777777" w:rsidR="00F04FA1" w:rsidRPr="00904754" w:rsidRDefault="00F04FA1" w:rsidP="00F04FA1">
            <w:pPr>
              <w:spacing w:after="0" w:line="240" w:lineRule="auto"/>
              <w:jc w:val="both"/>
              <w:rPr>
                <w:rFonts w:ascii="Times New Roman" w:hAnsi="Times New Roman"/>
                <w:b/>
                <w:bCs/>
                <w:sz w:val="24"/>
                <w:szCs w:val="24"/>
              </w:rPr>
            </w:pPr>
            <w:r w:rsidRPr="00904754">
              <w:rPr>
                <w:rFonts w:ascii="Times New Roman" w:hAnsi="Times New Roman"/>
                <w:b/>
                <w:bCs/>
                <w:sz w:val="24"/>
                <w:szCs w:val="24"/>
              </w:rPr>
              <w:t>Содержание учебного материала</w:t>
            </w:r>
          </w:p>
          <w:p w14:paraId="1B4D6005" w14:textId="0A8BC618" w:rsidR="00F04FA1" w:rsidRPr="00904754" w:rsidRDefault="00F04FA1" w:rsidP="00F04FA1">
            <w:pPr>
              <w:spacing w:after="0" w:line="240" w:lineRule="auto"/>
              <w:jc w:val="both"/>
              <w:rPr>
                <w:rFonts w:ascii="Times New Roman" w:hAnsi="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96C9F"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iCs/>
                <w:sz w:val="24"/>
                <w:szCs w:val="24"/>
              </w:rPr>
            </w:pPr>
            <w:r w:rsidRPr="00D93259">
              <w:rPr>
                <w:rFonts w:ascii="Times New Roman" w:hAnsi="Times New Roman"/>
                <w:b/>
                <w:bCs/>
                <w:iCs/>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414FC0"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D93259">
              <w:rPr>
                <w:rFonts w:ascii="Times New Roman" w:hAnsi="Times New Roman"/>
                <w:iCs/>
                <w:sz w:val="24"/>
                <w:szCs w:val="24"/>
              </w:rPr>
              <w:t>ОК 01, ОК 02, ОК 03, ОК 04, ОК 05, ОК 06, ОК 09</w:t>
            </w:r>
          </w:p>
          <w:p w14:paraId="31F220CF" w14:textId="2ADD6A3C" w:rsidR="00F04FA1" w:rsidRPr="00904754"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F04FA1" w:rsidRPr="004F6276" w14:paraId="66189A15" w14:textId="77777777" w:rsidTr="007436C8">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1BF2555"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D0804B8" w14:textId="22925B69" w:rsidR="00F04FA1" w:rsidRPr="00904754" w:rsidRDefault="00F04FA1" w:rsidP="00561776">
            <w:pPr>
              <w:spacing w:after="0" w:line="240" w:lineRule="auto"/>
              <w:jc w:val="both"/>
              <w:rPr>
                <w:rFonts w:ascii="Times New Roman" w:hAnsi="Times New Roman"/>
                <w:b/>
                <w:bCs/>
                <w:sz w:val="24"/>
                <w:szCs w:val="24"/>
              </w:rPr>
            </w:pPr>
            <w:r w:rsidRPr="00904754">
              <w:rPr>
                <w:rFonts w:ascii="Times New Roman" w:hAnsi="Times New Roman"/>
                <w:bCs/>
                <w:sz w:val="24"/>
                <w:szCs w:val="24"/>
              </w:rPr>
              <w:t>Стихотворения поэто</w:t>
            </w:r>
            <w:r w:rsidR="00561776">
              <w:rPr>
                <w:rFonts w:ascii="Times New Roman" w:hAnsi="Times New Roman"/>
                <w:bCs/>
                <w:sz w:val="24"/>
                <w:szCs w:val="24"/>
              </w:rPr>
              <w:t>в</w:t>
            </w:r>
            <w:r w:rsidRPr="00904754">
              <w:rPr>
                <w:rFonts w:ascii="Times New Roman" w:hAnsi="Times New Roman"/>
                <w:bCs/>
                <w:sz w:val="24"/>
                <w:szCs w:val="24"/>
              </w:rPr>
              <w:t xml:space="preserve"> начала ХХ века (Саша Черный, Владислав Ходасевич, Осип Мандельштам, Николай Гумилев, Зинаида Гиппиус, Максимилиан Волошин и др.) –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9F4B1" w14:textId="77777777" w:rsidR="00F04FA1" w:rsidRPr="003E00A6"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E1CE8B7"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F04FA1" w:rsidRPr="004F6276" w14:paraId="57F1D25A" w14:textId="77777777" w:rsidTr="007436C8">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834EF2" w14:textId="77777777" w:rsidR="00F04FA1" w:rsidRPr="004F6276" w:rsidRDefault="00F04FA1" w:rsidP="00F04FA1">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78783F" w14:textId="5CB9FB56" w:rsidR="00F04FA1" w:rsidRPr="00904754" w:rsidRDefault="00F04FA1" w:rsidP="00F04FA1">
            <w:pPr>
              <w:spacing w:after="0" w:line="240" w:lineRule="auto"/>
              <w:jc w:val="both"/>
              <w:rPr>
                <w:rFonts w:ascii="Times New Roman" w:hAnsi="Times New Roman"/>
                <w:b/>
                <w:bCs/>
                <w:sz w:val="24"/>
                <w:szCs w:val="24"/>
              </w:rPr>
            </w:pPr>
            <w:r w:rsidRPr="00561776">
              <w:rPr>
                <w:rFonts w:ascii="Times New Roman" w:hAnsi="Times New Roman"/>
                <w:b/>
                <w:bCs/>
                <w:sz w:val="24"/>
                <w:szCs w:val="24"/>
                <w:highlight w:val="yellow"/>
              </w:rPr>
              <w:t>Практические занятия</w:t>
            </w:r>
            <w:r w:rsidR="00561776" w:rsidRPr="00561776">
              <w:rPr>
                <w:rFonts w:ascii="Times New Roman" w:hAnsi="Times New Roman"/>
                <w:b/>
                <w:bCs/>
                <w:sz w:val="24"/>
                <w:szCs w:val="24"/>
                <w:highlight w:val="yellow"/>
              </w:rPr>
              <w:t xml:space="preserve"> 38</w:t>
            </w:r>
            <w:r w:rsidRPr="00561776">
              <w:rPr>
                <w:rFonts w:ascii="Times New Roman" w:hAnsi="Times New Roman"/>
                <w:b/>
                <w:bCs/>
                <w:sz w:val="24"/>
                <w:szCs w:val="24"/>
                <w:highlight w:val="yellow"/>
              </w:rPr>
              <w:t>:</w:t>
            </w:r>
            <w:r w:rsidRPr="00904754">
              <w:rPr>
                <w:rFonts w:ascii="Times New Roman" w:hAnsi="Times New Roman"/>
                <w:b/>
                <w:bCs/>
                <w:sz w:val="24"/>
                <w:szCs w:val="24"/>
              </w:rPr>
              <w:t xml:space="preserve"> </w:t>
            </w:r>
            <w:bookmarkStart w:id="4" w:name="_GoBack"/>
            <w:r w:rsidRPr="00904754">
              <w:rPr>
                <w:rFonts w:ascii="Times New Roman" w:hAnsi="Times New Roman"/>
                <w:bCs/>
                <w:sz w:val="24"/>
                <w:szCs w:val="24"/>
              </w:rPr>
              <w:t>участие в</w:t>
            </w:r>
            <w:r w:rsidRPr="00904754">
              <w:rPr>
                <w:rFonts w:ascii="Times New Roman" w:hAnsi="Times New Roman"/>
                <w:b/>
                <w:bCs/>
                <w:sz w:val="24"/>
                <w:szCs w:val="24"/>
              </w:rPr>
              <w:t xml:space="preserve"> </w:t>
            </w:r>
            <w:r w:rsidRPr="00904754">
              <w:rPr>
                <w:rFonts w:ascii="Times New Roman" w:hAnsi="Times New Roman"/>
                <w:sz w:val="24"/>
                <w:szCs w:val="24"/>
              </w:rPr>
              <w:t>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bookmarkEnd w:id="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A9FD06" w14:textId="77777777" w:rsidR="00F04FA1" w:rsidRPr="00D93259" w:rsidRDefault="00F04FA1" w:rsidP="00F0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Cs/>
                <w:sz w:val="24"/>
                <w:szCs w:val="24"/>
              </w:rPr>
            </w:pPr>
            <w:r w:rsidRPr="00D93259">
              <w:rPr>
                <w:rFonts w:ascii="Times New Roman" w:hAnsi="Times New Roman"/>
                <w:bCs/>
                <w:iCs/>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35CBE00" w14:textId="77777777" w:rsidR="00F04FA1" w:rsidRPr="004F6276" w:rsidRDefault="00F04FA1" w:rsidP="00F04FA1">
            <w:pPr>
              <w:rPr>
                <w:color w:val="auto"/>
              </w:rPr>
            </w:pPr>
          </w:p>
        </w:tc>
      </w:tr>
    </w:tbl>
    <w:p w14:paraId="5F26433C" w14:textId="77777777" w:rsidR="001E07BF" w:rsidRPr="004F6276" w:rsidRDefault="001E07BF" w:rsidP="001E07BF">
      <w:pPr>
        <w:rPr>
          <w:color w:val="auto"/>
        </w:rPr>
      </w:pPr>
    </w:p>
    <w:p w14:paraId="59EE46D6" w14:textId="77777777" w:rsidR="00D53AE9" w:rsidRPr="004F6276" w:rsidRDefault="001E07BF" w:rsidP="001E07BF">
      <w:pPr>
        <w:tabs>
          <w:tab w:val="left" w:pos="1633"/>
        </w:tabs>
        <w:spacing w:after="0" w:line="240" w:lineRule="auto"/>
        <w:rPr>
          <w:rFonts w:ascii="Times New Roman" w:hAnsi="Times New Roman"/>
          <w:color w:val="auto"/>
          <w:sz w:val="24"/>
        </w:rPr>
        <w:sectPr w:rsidR="00D53AE9" w:rsidRPr="004F6276">
          <w:footerReference w:type="even" r:id="rId16"/>
          <w:footerReference w:type="default" r:id="rId17"/>
          <w:pgSz w:w="16840" w:h="11907" w:orient="landscape"/>
          <w:pgMar w:top="851" w:right="822" w:bottom="851" w:left="992" w:header="709" w:footer="709" w:gutter="0"/>
          <w:cols w:space="720"/>
        </w:sectPr>
      </w:pPr>
      <w:r w:rsidRPr="004F6276">
        <w:rPr>
          <w:rFonts w:ascii="Times New Roman" w:hAnsi="Times New Roman"/>
          <w:color w:val="auto"/>
          <w:sz w:val="24"/>
        </w:rPr>
        <w:tab/>
      </w:r>
    </w:p>
    <w:p w14:paraId="1464AE12" w14:textId="17E4E853" w:rsidR="0027500D" w:rsidRPr="00904754" w:rsidRDefault="0027500D" w:rsidP="0027500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bookmarkStart w:id="5" w:name="__RefHeading___28"/>
      <w:bookmarkEnd w:id="5"/>
      <w:r>
        <w:rPr>
          <w:b/>
          <w:sz w:val="28"/>
          <w:szCs w:val="28"/>
        </w:rPr>
        <w:lastRenderedPageBreak/>
        <w:t>3</w:t>
      </w:r>
      <w:r w:rsidRPr="00904754">
        <w:rPr>
          <w:b/>
          <w:sz w:val="28"/>
          <w:szCs w:val="28"/>
        </w:rPr>
        <w:t>. Условия реализации программы дисциплины</w:t>
      </w:r>
    </w:p>
    <w:p w14:paraId="7576B15E"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657F5244" w14:textId="77777777" w:rsidR="0027500D" w:rsidRPr="0027500D"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27500D">
        <w:rPr>
          <w:rFonts w:ascii="Times New Roman" w:hAnsi="Times New Roman"/>
          <w:b/>
          <w:sz w:val="28"/>
          <w:szCs w:val="28"/>
        </w:rPr>
        <w:t>3.1. Для реализации программы дисциплины должны быть предусмотрены следующие специальные помещения:</w:t>
      </w:r>
    </w:p>
    <w:p w14:paraId="6083E2ED"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Оборудование учебного кабинета: </w:t>
      </w:r>
    </w:p>
    <w:p w14:paraId="3EA59156"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посадочные места по количеству обучающихся;</w:t>
      </w:r>
    </w:p>
    <w:p w14:paraId="70C57804"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рабочее место преподавателя;</w:t>
      </w:r>
    </w:p>
    <w:p w14:paraId="629A213F"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комплект учебно-наглядных пособий;</w:t>
      </w:r>
    </w:p>
    <w:p w14:paraId="4DFA4806"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комплект электронных видеоматериалов;</w:t>
      </w:r>
    </w:p>
    <w:p w14:paraId="15A9FBBA"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задания для контрольных работ;</w:t>
      </w:r>
    </w:p>
    <w:p w14:paraId="352AD77A"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профессионально ориентированные задания;</w:t>
      </w:r>
    </w:p>
    <w:p w14:paraId="4799330B"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материалы текущей и промежуточной аттестации.</w:t>
      </w:r>
    </w:p>
    <w:p w14:paraId="5B481106"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76C1FFD3"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Технические средства обучения:</w:t>
      </w:r>
    </w:p>
    <w:p w14:paraId="0B802A08"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персональный компьютер с лицензионным программным обеспечением;</w:t>
      </w:r>
    </w:p>
    <w:p w14:paraId="4ED9296E"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 проектор с экраном.</w:t>
      </w:r>
    </w:p>
    <w:p w14:paraId="7C174776"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Залы библиотеки:</w:t>
      </w:r>
    </w:p>
    <w:p w14:paraId="241D664A" w14:textId="77777777" w:rsidR="0027500D" w:rsidRPr="00904754" w:rsidRDefault="0027500D" w:rsidP="0027500D">
      <w:pPr>
        <w:spacing w:after="0" w:line="276" w:lineRule="auto"/>
        <w:jc w:val="both"/>
        <w:rPr>
          <w:rFonts w:ascii="Times New Roman" w:hAnsi="Times New Roman"/>
          <w:bCs/>
          <w:sz w:val="28"/>
          <w:szCs w:val="28"/>
        </w:rPr>
      </w:pPr>
      <w:r w:rsidRPr="00904754">
        <w:rPr>
          <w:rFonts w:ascii="Times New Roman" w:hAnsi="Times New Roman"/>
          <w:bCs/>
          <w:sz w:val="28"/>
          <w:szCs w:val="28"/>
        </w:rPr>
        <w:t>Библиотека, читальный зал с компьютерами, оснащенными выходом в сеть Интернет.</w:t>
      </w:r>
    </w:p>
    <w:p w14:paraId="16E9F86E" w14:textId="77777777" w:rsidR="0027500D" w:rsidRPr="00904754" w:rsidRDefault="0027500D" w:rsidP="0027500D">
      <w:pPr>
        <w:spacing w:after="0" w:line="276" w:lineRule="auto"/>
        <w:jc w:val="both"/>
        <w:rPr>
          <w:rFonts w:ascii="Times New Roman" w:hAnsi="Times New Roman"/>
          <w:b/>
          <w:bCs/>
          <w:sz w:val="28"/>
          <w:szCs w:val="28"/>
        </w:rPr>
      </w:pPr>
    </w:p>
    <w:p w14:paraId="28EC5BBE" w14:textId="77777777" w:rsidR="0027500D" w:rsidRPr="00904754" w:rsidRDefault="0027500D" w:rsidP="0027500D">
      <w:pPr>
        <w:spacing w:after="0" w:line="276" w:lineRule="auto"/>
        <w:jc w:val="both"/>
        <w:rPr>
          <w:rFonts w:ascii="Times New Roman" w:hAnsi="Times New Roman"/>
          <w:b/>
          <w:bCs/>
          <w:sz w:val="28"/>
          <w:szCs w:val="28"/>
        </w:rPr>
      </w:pPr>
      <w:r w:rsidRPr="00904754">
        <w:rPr>
          <w:rFonts w:ascii="Times New Roman" w:hAnsi="Times New Roman"/>
          <w:b/>
          <w:bCs/>
          <w:sz w:val="28"/>
          <w:szCs w:val="28"/>
        </w:rPr>
        <w:t>3.2. Информационное обеспечение обучения</w:t>
      </w:r>
    </w:p>
    <w:p w14:paraId="0E886251" w14:textId="77777777" w:rsidR="0027500D" w:rsidRPr="00904754" w:rsidRDefault="0027500D" w:rsidP="0027500D">
      <w:pPr>
        <w:suppressAutoHyphens/>
        <w:spacing w:after="0" w:line="276" w:lineRule="auto"/>
        <w:ind w:firstLine="709"/>
        <w:jc w:val="both"/>
        <w:rPr>
          <w:rFonts w:ascii="Times New Roman" w:hAnsi="Times New Roman"/>
          <w:sz w:val="28"/>
          <w:szCs w:val="28"/>
        </w:rPr>
      </w:pPr>
      <w:bookmarkStart w:id="6" w:name="_Hlk120779969"/>
      <w:r w:rsidRPr="00904754">
        <w:rPr>
          <w:rFonts w:ascii="Times New Roman" w:hAnsi="Times New Roman"/>
          <w:bCs/>
          <w:sz w:val="28"/>
          <w:szCs w:val="28"/>
        </w:rPr>
        <w:t>1. Для реализации программы библиотечный фонд образовательной организации должен иметь п</w:t>
      </w:r>
      <w:r w:rsidRPr="00904754">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6"/>
    <w:p w14:paraId="21306C2F" w14:textId="77777777" w:rsidR="0027500D"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904754">
        <w:rPr>
          <w:rFonts w:ascii="Times New Roman" w:hAnsi="Times New Roman"/>
          <w:b/>
          <w:sz w:val="28"/>
          <w:szCs w:val="28"/>
        </w:rPr>
        <w:t>1. Основные источники</w:t>
      </w:r>
    </w:p>
    <w:p w14:paraId="59B307BC" w14:textId="77777777" w:rsidR="0027500D" w:rsidRPr="00D551C3"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Cs/>
          <w:sz w:val="28"/>
          <w:szCs w:val="28"/>
        </w:rPr>
        <w:t>Курдюмова</w:t>
      </w:r>
      <w:proofErr w:type="spellEnd"/>
      <w:r>
        <w:rPr>
          <w:rFonts w:ascii="Times New Roman" w:hAnsi="Times New Roman"/>
          <w:bCs/>
          <w:sz w:val="28"/>
          <w:szCs w:val="28"/>
        </w:rPr>
        <w:t xml:space="preserve"> Т.Ф., Колокольцев Е.Н., Марьина О.Б и </w:t>
      </w:r>
      <w:proofErr w:type="spellStart"/>
      <w:proofErr w:type="gramStart"/>
      <w:r>
        <w:rPr>
          <w:rFonts w:ascii="Times New Roman" w:hAnsi="Times New Roman"/>
          <w:bCs/>
          <w:sz w:val="28"/>
          <w:szCs w:val="28"/>
        </w:rPr>
        <w:t>др</w:t>
      </w:r>
      <w:proofErr w:type="spellEnd"/>
      <w:r>
        <w:rPr>
          <w:rFonts w:ascii="Times New Roman" w:hAnsi="Times New Roman"/>
          <w:bCs/>
          <w:sz w:val="28"/>
          <w:szCs w:val="28"/>
        </w:rPr>
        <w:t xml:space="preserve"> .</w:t>
      </w:r>
      <w:proofErr w:type="gramEnd"/>
      <w:r>
        <w:rPr>
          <w:rFonts w:ascii="Times New Roman" w:hAnsi="Times New Roman"/>
          <w:bCs/>
          <w:sz w:val="28"/>
          <w:szCs w:val="28"/>
        </w:rPr>
        <w:t xml:space="preserve"> </w:t>
      </w:r>
      <w:proofErr w:type="gramStart"/>
      <w:r>
        <w:rPr>
          <w:rFonts w:ascii="Times New Roman" w:hAnsi="Times New Roman"/>
          <w:bCs/>
          <w:sz w:val="28"/>
          <w:szCs w:val="28"/>
        </w:rPr>
        <w:t xml:space="preserve">Литература </w:t>
      </w:r>
      <w:r>
        <w:rPr>
          <w:rFonts w:ascii="Times New Roman" w:hAnsi="Times New Roman"/>
          <w:sz w:val="28"/>
          <w:szCs w:val="28"/>
        </w:rPr>
        <w:t xml:space="preserve"> :</w:t>
      </w:r>
      <w:proofErr w:type="gramEnd"/>
      <w:r>
        <w:rPr>
          <w:rFonts w:ascii="Times New Roman" w:hAnsi="Times New Roman"/>
          <w:sz w:val="28"/>
          <w:szCs w:val="28"/>
        </w:rPr>
        <w:t xml:space="preserve">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14:paraId="66F12B56"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Pr>
          <w:rFonts w:ascii="Times New Roman" w:hAnsi="Times New Roman"/>
          <w:bCs/>
          <w:sz w:val="28"/>
          <w:szCs w:val="28"/>
        </w:rPr>
        <w:t>2</w:t>
      </w:r>
      <w:r w:rsidRPr="00904754">
        <w:rPr>
          <w:rFonts w:ascii="Times New Roman" w:hAnsi="Times New Roman"/>
          <w:bCs/>
          <w:sz w:val="28"/>
          <w:szCs w:val="28"/>
        </w:rPr>
        <w:t>. Фортунатов, Н. М.  Русская литература первой трети XIX века: учебник для среднего профессионального образования / Н. М. Фортунатов, М. Г.</w:t>
      </w:r>
      <w:r w:rsidRPr="00904754">
        <w:rPr>
          <w:rFonts w:ascii="Times New Roman" w:hAnsi="Times New Roman"/>
          <w:sz w:val="28"/>
          <w:szCs w:val="28"/>
        </w:rPr>
        <w:t> </w:t>
      </w:r>
      <w:proofErr w:type="spellStart"/>
      <w:r w:rsidRPr="00904754">
        <w:rPr>
          <w:rFonts w:ascii="Times New Roman" w:hAnsi="Times New Roman"/>
          <w:bCs/>
          <w:sz w:val="28"/>
          <w:szCs w:val="28"/>
        </w:rPr>
        <w:t>Уртминцева</w:t>
      </w:r>
      <w:proofErr w:type="spellEnd"/>
      <w:r w:rsidRPr="00904754">
        <w:rPr>
          <w:rFonts w:ascii="Times New Roman" w:hAnsi="Times New Roman"/>
          <w:bCs/>
          <w:sz w:val="28"/>
          <w:szCs w:val="28"/>
        </w:rPr>
        <w:t xml:space="preserve">, И. С. Юхнова. – 3-е изд., </w:t>
      </w:r>
      <w:proofErr w:type="spellStart"/>
      <w:r w:rsidRPr="00904754">
        <w:rPr>
          <w:rFonts w:ascii="Times New Roman" w:hAnsi="Times New Roman"/>
          <w:bCs/>
          <w:sz w:val="28"/>
          <w:szCs w:val="28"/>
        </w:rPr>
        <w:t>перераб</w:t>
      </w:r>
      <w:proofErr w:type="spellEnd"/>
      <w:proofErr w:type="gramStart"/>
      <w:r w:rsidRPr="00904754">
        <w:rPr>
          <w:rFonts w:ascii="Times New Roman" w:hAnsi="Times New Roman"/>
          <w:bCs/>
          <w:sz w:val="28"/>
          <w:szCs w:val="28"/>
        </w:rPr>
        <w:t>.</w:t>
      </w:r>
      <w:proofErr w:type="gramEnd"/>
      <w:r w:rsidRPr="00904754">
        <w:rPr>
          <w:rFonts w:ascii="Times New Roman" w:hAnsi="Times New Roman"/>
          <w:bCs/>
          <w:sz w:val="28"/>
          <w:szCs w:val="28"/>
        </w:rPr>
        <w:t xml:space="preserve"> и доп.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2019. – 207 с. – (Профессиональное образование). – ISBN </w:t>
      </w:r>
      <w:r w:rsidRPr="00904754">
        <w:rPr>
          <w:rFonts w:ascii="Times New Roman" w:hAnsi="Times New Roman"/>
          <w:bCs/>
          <w:sz w:val="28"/>
          <w:szCs w:val="28"/>
        </w:rPr>
        <w:lastRenderedPageBreak/>
        <w:t xml:space="preserve">978-5-9916-6020-4.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https://urait.ru/bcode/433733</w:t>
      </w:r>
    </w:p>
    <w:p w14:paraId="4D186C0A"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Pr>
          <w:rFonts w:ascii="Times New Roman" w:hAnsi="Times New Roman"/>
          <w:bCs/>
          <w:sz w:val="28"/>
          <w:szCs w:val="28"/>
        </w:rPr>
        <w:t>3</w:t>
      </w:r>
      <w:r w:rsidRPr="00904754">
        <w:rPr>
          <w:rFonts w:ascii="Times New Roman" w:hAnsi="Times New Roman"/>
          <w:bCs/>
          <w:sz w:val="28"/>
          <w:szCs w:val="28"/>
        </w:rPr>
        <w:t>. Фортунатов, Н. М.  Русская литература второй трети XIX века: учебник для среднего профессионального образования / Н. М. Фортунатов, М. Г. </w:t>
      </w:r>
      <w:proofErr w:type="spellStart"/>
      <w:r w:rsidRPr="00904754">
        <w:rPr>
          <w:rFonts w:ascii="Times New Roman" w:hAnsi="Times New Roman"/>
          <w:bCs/>
          <w:sz w:val="28"/>
          <w:szCs w:val="28"/>
        </w:rPr>
        <w:t>Уртминцева</w:t>
      </w:r>
      <w:proofErr w:type="spellEnd"/>
      <w:r w:rsidRPr="00904754">
        <w:rPr>
          <w:rFonts w:ascii="Times New Roman" w:hAnsi="Times New Roman"/>
          <w:bCs/>
          <w:sz w:val="28"/>
          <w:szCs w:val="28"/>
        </w:rPr>
        <w:t xml:space="preserve">, И. С. Юхнова. – 3-е изд., </w:t>
      </w:r>
      <w:proofErr w:type="spellStart"/>
      <w:r w:rsidRPr="00904754">
        <w:rPr>
          <w:rFonts w:ascii="Times New Roman" w:hAnsi="Times New Roman"/>
          <w:bCs/>
          <w:sz w:val="28"/>
          <w:szCs w:val="28"/>
        </w:rPr>
        <w:t>перераб</w:t>
      </w:r>
      <w:proofErr w:type="spellEnd"/>
      <w:proofErr w:type="gramStart"/>
      <w:r w:rsidRPr="00904754">
        <w:rPr>
          <w:rFonts w:ascii="Times New Roman" w:hAnsi="Times New Roman"/>
          <w:bCs/>
          <w:sz w:val="28"/>
          <w:szCs w:val="28"/>
        </w:rPr>
        <w:t>.</w:t>
      </w:r>
      <w:proofErr w:type="gramEnd"/>
      <w:r w:rsidRPr="00904754">
        <w:rPr>
          <w:rFonts w:ascii="Times New Roman" w:hAnsi="Times New Roman"/>
          <w:bCs/>
          <w:sz w:val="28"/>
          <w:szCs w:val="28"/>
        </w:rPr>
        <w:t xml:space="preserve"> и доп.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2019. – 246 с. – (Профессиональное образование). – ISBN 978-5-534-01043-5.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https://urait.ru/bcode/433732</w:t>
      </w:r>
    </w:p>
    <w:p w14:paraId="3CF5A7C1"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Pr>
          <w:rFonts w:ascii="Times New Roman" w:hAnsi="Times New Roman"/>
          <w:bCs/>
          <w:sz w:val="28"/>
          <w:szCs w:val="28"/>
        </w:rPr>
        <w:t>4</w:t>
      </w:r>
      <w:r w:rsidRPr="00904754">
        <w:rPr>
          <w:rFonts w:ascii="Times New Roman" w:hAnsi="Times New Roman"/>
          <w:bCs/>
          <w:sz w:val="28"/>
          <w:szCs w:val="28"/>
        </w:rPr>
        <w:t>.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904754">
        <w:rPr>
          <w:rFonts w:ascii="Times New Roman" w:hAnsi="Times New Roman"/>
          <w:bCs/>
          <w:sz w:val="28"/>
          <w:szCs w:val="28"/>
        </w:rPr>
        <w:t>Уртминцева</w:t>
      </w:r>
      <w:proofErr w:type="spellEnd"/>
      <w:r w:rsidRPr="00904754">
        <w:rPr>
          <w:rFonts w:ascii="Times New Roman" w:hAnsi="Times New Roman"/>
          <w:bCs/>
          <w:sz w:val="28"/>
          <w:szCs w:val="28"/>
        </w:rPr>
        <w:t xml:space="preserve">, И. С. Юхнова. – 4-е изд., </w:t>
      </w:r>
      <w:proofErr w:type="spellStart"/>
      <w:r w:rsidRPr="00904754">
        <w:rPr>
          <w:rFonts w:ascii="Times New Roman" w:hAnsi="Times New Roman"/>
          <w:bCs/>
          <w:sz w:val="28"/>
          <w:szCs w:val="28"/>
        </w:rPr>
        <w:t>перераб</w:t>
      </w:r>
      <w:proofErr w:type="spellEnd"/>
      <w:proofErr w:type="gramStart"/>
      <w:r w:rsidRPr="00904754">
        <w:rPr>
          <w:rFonts w:ascii="Times New Roman" w:hAnsi="Times New Roman"/>
          <w:bCs/>
          <w:sz w:val="28"/>
          <w:szCs w:val="28"/>
        </w:rPr>
        <w:t>.</w:t>
      </w:r>
      <w:proofErr w:type="gramEnd"/>
      <w:r w:rsidRPr="00904754">
        <w:rPr>
          <w:rFonts w:ascii="Times New Roman" w:hAnsi="Times New Roman"/>
          <w:bCs/>
          <w:sz w:val="28"/>
          <w:szCs w:val="28"/>
        </w:rPr>
        <w:t xml:space="preserve"> и доп.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2019. – 310 с. – (Профессиональное образование). – ISBN 978-5-534-10666-4.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https://urait.ru/bcode/431053</w:t>
      </w:r>
    </w:p>
    <w:p w14:paraId="37317513"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Pr>
          <w:rFonts w:ascii="Times New Roman" w:hAnsi="Times New Roman"/>
          <w:bCs/>
          <w:sz w:val="28"/>
          <w:szCs w:val="28"/>
        </w:rPr>
        <w:t>5</w:t>
      </w:r>
      <w:r w:rsidRPr="00904754">
        <w:rPr>
          <w:rFonts w:ascii="Times New Roman" w:hAnsi="Times New Roman"/>
          <w:bCs/>
          <w:sz w:val="28"/>
          <w:szCs w:val="28"/>
        </w:rPr>
        <w:t xml:space="preserve">. История русской литературы XX-XXI веков: учебник и практикум для вузов / В. А. </w:t>
      </w:r>
      <w:proofErr w:type="spellStart"/>
      <w:r w:rsidRPr="00904754">
        <w:rPr>
          <w:rFonts w:ascii="Times New Roman" w:hAnsi="Times New Roman"/>
          <w:bCs/>
          <w:sz w:val="28"/>
          <w:szCs w:val="28"/>
        </w:rPr>
        <w:t>Мескин</w:t>
      </w:r>
      <w:proofErr w:type="spellEnd"/>
      <w:r w:rsidRPr="00904754">
        <w:rPr>
          <w:rFonts w:ascii="Times New Roman" w:hAnsi="Times New Roman"/>
          <w:bCs/>
          <w:sz w:val="28"/>
          <w:szCs w:val="28"/>
        </w:rPr>
        <w:t xml:space="preserve"> [и др.]; под общей редакцией В. А. </w:t>
      </w:r>
      <w:proofErr w:type="spellStart"/>
      <w:r w:rsidRPr="00904754">
        <w:rPr>
          <w:rFonts w:ascii="Times New Roman" w:hAnsi="Times New Roman"/>
          <w:bCs/>
          <w:sz w:val="28"/>
          <w:szCs w:val="28"/>
        </w:rPr>
        <w:t>Мескина</w:t>
      </w:r>
      <w:proofErr w:type="spellEnd"/>
      <w:r w:rsidRPr="00904754">
        <w:rPr>
          <w:rFonts w:ascii="Times New Roman" w:hAnsi="Times New Roman"/>
          <w:bCs/>
          <w:sz w:val="28"/>
          <w:szCs w:val="28"/>
        </w:rPr>
        <w:t xml:space="preserve">.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2020. – 411 с. – (Высшее образование). – ISBN 978-5-534-00234-8.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https://urait.ru/bcode/450436</w:t>
      </w:r>
    </w:p>
    <w:p w14:paraId="7F652B32"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904754">
        <w:rPr>
          <w:rFonts w:ascii="Times New Roman" w:hAnsi="Times New Roman"/>
          <w:b/>
          <w:bCs/>
          <w:sz w:val="28"/>
          <w:szCs w:val="28"/>
        </w:rPr>
        <w:t xml:space="preserve">2. Дополнительные источники </w:t>
      </w:r>
    </w:p>
    <w:p w14:paraId="67372070"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1. </w:t>
      </w:r>
      <w:proofErr w:type="spellStart"/>
      <w:r w:rsidRPr="00904754">
        <w:rPr>
          <w:rFonts w:ascii="Times New Roman" w:hAnsi="Times New Roman"/>
          <w:bCs/>
          <w:sz w:val="28"/>
          <w:szCs w:val="28"/>
        </w:rPr>
        <w:t>Пеннак</w:t>
      </w:r>
      <w:proofErr w:type="spellEnd"/>
      <w:r w:rsidRPr="00904754">
        <w:rPr>
          <w:rFonts w:ascii="Times New Roman" w:hAnsi="Times New Roman"/>
          <w:bCs/>
          <w:sz w:val="28"/>
          <w:szCs w:val="28"/>
        </w:rPr>
        <w:t xml:space="preserve"> Д. Как роман. – М.: Самокат, 2019; «Почему чтение опять стало модным». – </w:t>
      </w:r>
      <w:hyperlink r:id="rId18" w:history="1">
        <w:r w:rsidRPr="00904754">
          <w:rPr>
            <w:rStyle w:val="ac"/>
            <w:rFonts w:ascii="Times New Roman" w:hAnsi="Times New Roman"/>
            <w:bCs/>
            <w:sz w:val="28"/>
            <w:szCs w:val="28"/>
          </w:rPr>
          <w:t>URL:https://ru.player.fm/series/knizhnaia-polka</w:t>
        </w:r>
      </w:hyperlink>
      <w:r w:rsidRPr="00904754">
        <w:rPr>
          <w:rFonts w:ascii="Times New Roman" w:hAnsi="Times New Roman"/>
          <w:bCs/>
          <w:sz w:val="28"/>
          <w:szCs w:val="28"/>
        </w:rPr>
        <w:t xml:space="preserve"> </w:t>
      </w:r>
    </w:p>
    <w:p w14:paraId="48E44B85"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2. </w:t>
      </w:r>
      <w:proofErr w:type="spellStart"/>
      <w:r w:rsidRPr="00904754">
        <w:rPr>
          <w:rFonts w:ascii="Times New Roman" w:hAnsi="Times New Roman"/>
          <w:bCs/>
          <w:sz w:val="28"/>
          <w:szCs w:val="28"/>
        </w:rPr>
        <w:t>Пранцова</w:t>
      </w:r>
      <w:proofErr w:type="spellEnd"/>
      <w:r w:rsidRPr="00904754">
        <w:rPr>
          <w:rFonts w:ascii="Times New Roman" w:hAnsi="Times New Roman"/>
          <w:bCs/>
          <w:sz w:val="28"/>
          <w:szCs w:val="28"/>
        </w:rPr>
        <w:t xml:space="preserve"> Г.В., </w:t>
      </w:r>
      <w:proofErr w:type="spellStart"/>
      <w:r w:rsidRPr="00904754">
        <w:rPr>
          <w:rFonts w:ascii="Times New Roman" w:hAnsi="Times New Roman"/>
          <w:bCs/>
          <w:sz w:val="28"/>
          <w:szCs w:val="28"/>
        </w:rPr>
        <w:t>Романичева</w:t>
      </w:r>
      <w:proofErr w:type="spellEnd"/>
      <w:r w:rsidRPr="00904754">
        <w:rPr>
          <w:rFonts w:ascii="Times New Roman" w:hAnsi="Times New Roman"/>
          <w:bCs/>
          <w:sz w:val="28"/>
          <w:szCs w:val="28"/>
        </w:rPr>
        <w:t xml:space="preserve"> Е.С. Современные стратегии чтения: теория и практика. Смысловое чтение и работа с текстом: учебное пособие / Г.В. </w:t>
      </w:r>
      <w:proofErr w:type="spellStart"/>
      <w:r w:rsidRPr="00904754">
        <w:rPr>
          <w:rFonts w:ascii="Times New Roman" w:hAnsi="Times New Roman"/>
          <w:bCs/>
          <w:sz w:val="28"/>
          <w:szCs w:val="28"/>
        </w:rPr>
        <w:t>Пранцова</w:t>
      </w:r>
      <w:proofErr w:type="spellEnd"/>
      <w:r w:rsidRPr="00904754">
        <w:rPr>
          <w:rFonts w:ascii="Times New Roman" w:hAnsi="Times New Roman"/>
          <w:bCs/>
          <w:sz w:val="28"/>
          <w:szCs w:val="28"/>
        </w:rPr>
        <w:t xml:space="preserve">, Е.С. </w:t>
      </w:r>
      <w:proofErr w:type="spellStart"/>
      <w:r w:rsidRPr="00904754">
        <w:rPr>
          <w:rFonts w:ascii="Times New Roman" w:hAnsi="Times New Roman"/>
          <w:bCs/>
          <w:sz w:val="28"/>
          <w:szCs w:val="28"/>
        </w:rPr>
        <w:t>Романичева</w:t>
      </w:r>
      <w:proofErr w:type="spellEnd"/>
      <w:r w:rsidRPr="00904754">
        <w:rPr>
          <w:rFonts w:ascii="Times New Roman" w:hAnsi="Times New Roman"/>
          <w:bCs/>
          <w:sz w:val="28"/>
          <w:szCs w:val="28"/>
        </w:rPr>
        <w:t xml:space="preserve">. – 3 изд., </w:t>
      </w:r>
      <w:proofErr w:type="spellStart"/>
      <w:r w:rsidRPr="00904754">
        <w:rPr>
          <w:rFonts w:ascii="Times New Roman" w:hAnsi="Times New Roman"/>
          <w:bCs/>
          <w:sz w:val="28"/>
          <w:szCs w:val="28"/>
        </w:rPr>
        <w:t>испр</w:t>
      </w:r>
      <w:proofErr w:type="spellEnd"/>
      <w:proofErr w:type="gramStart"/>
      <w:r w:rsidRPr="00904754">
        <w:rPr>
          <w:rFonts w:ascii="Times New Roman" w:hAnsi="Times New Roman"/>
          <w:bCs/>
          <w:sz w:val="28"/>
          <w:szCs w:val="28"/>
        </w:rPr>
        <w:t>.</w:t>
      </w:r>
      <w:proofErr w:type="gramEnd"/>
      <w:r w:rsidRPr="00904754">
        <w:rPr>
          <w:rFonts w:ascii="Times New Roman" w:hAnsi="Times New Roman"/>
          <w:bCs/>
          <w:sz w:val="28"/>
          <w:szCs w:val="28"/>
        </w:rPr>
        <w:t xml:space="preserve"> и доп. – М.: ФОРУМ, 2017. – 368 с. (Высшее образование).</w:t>
      </w:r>
    </w:p>
    <w:p w14:paraId="7931F731"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904754">
        <w:rPr>
          <w:rFonts w:ascii="Times New Roman" w:hAnsi="Times New Roman"/>
          <w:bCs/>
          <w:sz w:val="28"/>
          <w:szCs w:val="28"/>
        </w:rPr>
        <w:t>Колядович</w:t>
      </w:r>
      <w:proofErr w:type="spellEnd"/>
      <w:r w:rsidRPr="00904754">
        <w:rPr>
          <w:rFonts w:ascii="Times New Roman" w:hAnsi="Times New Roman"/>
          <w:bCs/>
          <w:sz w:val="28"/>
          <w:szCs w:val="28"/>
        </w:rPr>
        <w:t xml:space="preserve">, Е. Н. </w:t>
      </w:r>
      <w:proofErr w:type="spellStart"/>
      <w:r w:rsidRPr="00904754">
        <w:rPr>
          <w:rFonts w:ascii="Times New Roman" w:hAnsi="Times New Roman"/>
          <w:bCs/>
          <w:sz w:val="28"/>
          <w:szCs w:val="28"/>
        </w:rPr>
        <w:t>Чернозёмова</w:t>
      </w:r>
      <w:proofErr w:type="spellEnd"/>
      <w:r w:rsidRPr="00904754">
        <w:rPr>
          <w:rFonts w:ascii="Times New Roman" w:hAnsi="Times New Roman"/>
          <w:bCs/>
          <w:sz w:val="28"/>
          <w:szCs w:val="28"/>
        </w:rPr>
        <w:t>. – Москва: ИНФРА-М, 2019. – 22 см. – (Среднее профессиональное образование). Ч. 2: Литература: Ч. 2: учебник. – 2019. – 489</w:t>
      </w:r>
    </w:p>
    <w:p w14:paraId="0CE516C1"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2020. – 211 с. – (Профессиональное образование). – ISBN 978-5-534-02275-9.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https://urait.ru/bcode/453510</w:t>
      </w:r>
    </w:p>
    <w:p w14:paraId="4BA698A5"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2020. – 265 с. – </w:t>
      </w:r>
      <w:r w:rsidRPr="00904754">
        <w:rPr>
          <w:rFonts w:ascii="Times New Roman" w:hAnsi="Times New Roman"/>
          <w:bCs/>
          <w:sz w:val="28"/>
          <w:szCs w:val="28"/>
        </w:rPr>
        <w:lastRenderedPageBreak/>
        <w:t xml:space="preserve">(Профессиональное образование). – ISBN 978-5-534-09163-2. – Текст: электронный // ЭБС </w:t>
      </w:r>
      <w:proofErr w:type="spellStart"/>
      <w:r w:rsidRPr="00904754">
        <w:rPr>
          <w:rFonts w:ascii="Times New Roman" w:hAnsi="Times New Roman"/>
          <w:bCs/>
          <w:sz w:val="28"/>
          <w:szCs w:val="28"/>
        </w:rPr>
        <w:t>Юрайт</w:t>
      </w:r>
      <w:proofErr w:type="spellEnd"/>
      <w:r w:rsidRPr="00904754">
        <w:rPr>
          <w:rFonts w:ascii="Times New Roman" w:hAnsi="Times New Roman"/>
          <w:bCs/>
          <w:sz w:val="28"/>
          <w:szCs w:val="28"/>
        </w:rPr>
        <w:t xml:space="preserve"> [сайт]. – URL: </w:t>
      </w:r>
      <w:hyperlink r:id="rId19" w:history="1">
        <w:r w:rsidRPr="00904754">
          <w:rPr>
            <w:rStyle w:val="ac"/>
            <w:rFonts w:ascii="Times New Roman" w:hAnsi="Times New Roman"/>
            <w:bCs/>
            <w:sz w:val="28"/>
            <w:szCs w:val="28"/>
          </w:rPr>
          <w:t>https://urait.ru/bcode/453653</w:t>
        </w:r>
      </w:hyperlink>
    </w:p>
    <w:p w14:paraId="513AC410"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6. Сухих И. Н. Литература: учеб.  для 11 </w:t>
      </w:r>
      <w:proofErr w:type="spellStart"/>
      <w:r w:rsidRPr="00904754">
        <w:rPr>
          <w:rFonts w:ascii="Times New Roman" w:hAnsi="Times New Roman"/>
          <w:bCs/>
          <w:sz w:val="28"/>
          <w:szCs w:val="28"/>
        </w:rPr>
        <w:t>кл</w:t>
      </w:r>
      <w:proofErr w:type="spellEnd"/>
      <w:r w:rsidRPr="00904754">
        <w:rPr>
          <w:rFonts w:ascii="Times New Roman" w:hAnsi="Times New Roman"/>
          <w:bCs/>
          <w:sz w:val="28"/>
          <w:szCs w:val="28"/>
        </w:rPr>
        <w:t>.: сред. (полное) общ. образование (баз.  уровень): в 2 ч. Ч. 1. – М.: Изд. центр «Академия», 2019. – 352 с.</w:t>
      </w:r>
    </w:p>
    <w:p w14:paraId="568076A6"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7. Сухих И. Н. Литература: учеб.  для 11 </w:t>
      </w:r>
      <w:proofErr w:type="spellStart"/>
      <w:r w:rsidRPr="00904754">
        <w:rPr>
          <w:rFonts w:ascii="Times New Roman" w:hAnsi="Times New Roman"/>
          <w:bCs/>
          <w:sz w:val="28"/>
          <w:szCs w:val="28"/>
        </w:rPr>
        <w:t>кл</w:t>
      </w:r>
      <w:proofErr w:type="spellEnd"/>
      <w:r w:rsidRPr="00904754">
        <w:rPr>
          <w:rFonts w:ascii="Times New Roman" w:hAnsi="Times New Roman"/>
          <w:bCs/>
          <w:sz w:val="28"/>
          <w:szCs w:val="28"/>
        </w:rPr>
        <w:t>.: сред. (полное) общ. образование (баз.  уровень): в 2 ч. Ч. 2. – М.: Изд. центр «Академия», 2019. – 368 с.</w:t>
      </w:r>
    </w:p>
    <w:p w14:paraId="19549A2B"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8. Шульгина О.В., Шульгина Д.П. Историко-географические аспекты </w:t>
      </w:r>
      <w:proofErr w:type="spellStart"/>
      <w:r w:rsidRPr="00904754">
        <w:rPr>
          <w:rFonts w:ascii="Times New Roman" w:hAnsi="Times New Roman"/>
          <w:bCs/>
          <w:sz w:val="28"/>
          <w:szCs w:val="28"/>
        </w:rPr>
        <w:t>мемориализации</w:t>
      </w:r>
      <w:proofErr w:type="spellEnd"/>
      <w:r w:rsidRPr="00904754">
        <w:rPr>
          <w:rFonts w:ascii="Times New Roman" w:hAnsi="Times New Roman"/>
          <w:bCs/>
          <w:sz w:val="28"/>
          <w:szCs w:val="28"/>
        </w:rPr>
        <w:t xml:space="preserve"> пушкинского наследия (к 220-летию со дня рождения А.С. Пушкина) // Культура и искусство. – 2019. – № 7. – С. 37 - 51. </w:t>
      </w:r>
      <w:hyperlink r:id="rId20" w:history="1">
        <w:r w:rsidRPr="00904754">
          <w:rPr>
            <w:rStyle w:val="ac"/>
            <w:rFonts w:ascii="Times New Roman" w:hAnsi="Times New Roman"/>
            <w:bCs/>
            <w:sz w:val="28"/>
            <w:szCs w:val="28"/>
            <w:lang w:val="en-US"/>
          </w:rPr>
          <w:t>URL</w:t>
        </w:r>
        <w:r w:rsidRPr="00904754">
          <w:rPr>
            <w:rStyle w:val="ac"/>
            <w:rFonts w:ascii="Times New Roman" w:hAnsi="Times New Roman"/>
            <w:bCs/>
            <w:sz w:val="28"/>
            <w:szCs w:val="28"/>
          </w:rPr>
          <w:t>:</w:t>
        </w:r>
        <w:r w:rsidRPr="00904754">
          <w:rPr>
            <w:rStyle w:val="ac"/>
            <w:rFonts w:ascii="Times New Roman" w:hAnsi="Times New Roman"/>
            <w:bCs/>
            <w:sz w:val="28"/>
            <w:szCs w:val="28"/>
            <w:lang w:val="en-US"/>
          </w:rPr>
          <w:t>https</w:t>
        </w:r>
        <w:r w:rsidRPr="00904754">
          <w:rPr>
            <w:rStyle w:val="ac"/>
            <w:rFonts w:ascii="Times New Roman" w:hAnsi="Times New Roman"/>
            <w:bCs/>
            <w:sz w:val="28"/>
            <w:szCs w:val="28"/>
          </w:rPr>
          <w:t>://</w:t>
        </w:r>
        <w:proofErr w:type="spellStart"/>
        <w:r w:rsidRPr="00904754">
          <w:rPr>
            <w:rStyle w:val="ac"/>
            <w:rFonts w:ascii="Times New Roman" w:hAnsi="Times New Roman"/>
            <w:bCs/>
            <w:sz w:val="28"/>
            <w:szCs w:val="28"/>
            <w:lang w:val="en-US"/>
          </w:rPr>
          <w:t>nbpublish</w:t>
        </w:r>
        <w:proofErr w:type="spellEnd"/>
        <w:r w:rsidRPr="00904754">
          <w:rPr>
            <w:rStyle w:val="ac"/>
            <w:rFonts w:ascii="Times New Roman" w:hAnsi="Times New Roman"/>
            <w:bCs/>
            <w:sz w:val="28"/>
            <w:szCs w:val="28"/>
          </w:rPr>
          <w:t>.</w:t>
        </w:r>
        <w:r w:rsidRPr="00904754">
          <w:rPr>
            <w:rStyle w:val="ac"/>
            <w:rFonts w:ascii="Times New Roman" w:hAnsi="Times New Roman"/>
            <w:bCs/>
            <w:sz w:val="28"/>
            <w:szCs w:val="28"/>
            <w:lang w:val="en-US"/>
          </w:rPr>
          <w:t>com</w:t>
        </w:r>
        <w:r w:rsidRPr="00904754">
          <w:rPr>
            <w:rStyle w:val="ac"/>
            <w:rFonts w:ascii="Times New Roman" w:hAnsi="Times New Roman"/>
            <w:bCs/>
            <w:sz w:val="28"/>
            <w:szCs w:val="28"/>
          </w:rPr>
          <w:t>/</w:t>
        </w:r>
        <w:r w:rsidRPr="00904754">
          <w:rPr>
            <w:rStyle w:val="ac"/>
            <w:rFonts w:ascii="Times New Roman" w:hAnsi="Times New Roman"/>
            <w:bCs/>
            <w:sz w:val="28"/>
            <w:szCs w:val="28"/>
            <w:lang w:val="en-US"/>
          </w:rPr>
          <w:t>library</w:t>
        </w:r>
        <w:r w:rsidRPr="00904754">
          <w:rPr>
            <w:rStyle w:val="ac"/>
            <w:rFonts w:ascii="Times New Roman" w:hAnsi="Times New Roman"/>
            <w:bCs/>
            <w:sz w:val="28"/>
            <w:szCs w:val="28"/>
          </w:rPr>
          <w:t>_</w:t>
        </w:r>
        <w:r w:rsidRPr="00904754">
          <w:rPr>
            <w:rStyle w:val="ac"/>
            <w:rFonts w:ascii="Times New Roman" w:hAnsi="Times New Roman"/>
            <w:bCs/>
            <w:sz w:val="28"/>
            <w:szCs w:val="28"/>
            <w:lang w:val="en-US"/>
          </w:rPr>
          <w:t>read</w:t>
        </w:r>
        <w:r w:rsidRPr="00904754">
          <w:rPr>
            <w:rStyle w:val="ac"/>
            <w:rFonts w:ascii="Times New Roman" w:hAnsi="Times New Roman"/>
            <w:bCs/>
            <w:sz w:val="28"/>
            <w:szCs w:val="28"/>
          </w:rPr>
          <w:t>_</w:t>
        </w:r>
        <w:r w:rsidRPr="00904754">
          <w:rPr>
            <w:rStyle w:val="ac"/>
            <w:rFonts w:ascii="Times New Roman" w:hAnsi="Times New Roman"/>
            <w:bCs/>
            <w:sz w:val="28"/>
            <w:szCs w:val="28"/>
            <w:lang w:val="en-US"/>
          </w:rPr>
          <w:t>article</w:t>
        </w:r>
        <w:r w:rsidRPr="00904754">
          <w:rPr>
            <w:rStyle w:val="ac"/>
            <w:rFonts w:ascii="Times New Roman" w:hAnsi="Times New Roman"/>
            <w:bCs/>
            <w:sz w:val="28"/>
            <w:szCs w:val="28"/>
          </w:rPr>
          <w:t>.</w:t>
        </w:r>
        <w:proofErr w:type="spellStart"/>
        <w:r w:rsidRPr="00904754">
          <w:rPr>
            <w:rStyle w:val="ac"/>
            <w:rFonts w:ascii="Times New Roman" w:hAnsi="Times New Roman"/>
            <w:bCs/>
            <w:sz w:val="28"/>
            <w:szCs w:val="28"/>
            <w:lang w:val="en-US"/>
          </w:rPr>
          <w:t>php</w:t>
        </w:r>
        <w:proofErr w:type="spellEnd"/>
        <w:r w:rsidRPr="00904754">
          <w:rPr>
            <w:rStyle w:val="ac"/>
            <w:rFonts w:ascii="Times New Roman" w:hAnsi="Times New Roman"/>
            <w:bCs/>
            <w:sz w:val="28"/>
            <w:szCs w:val="28"/>
          </w:rPr>
          <w:t>?</w:t>
        </w:r>
        <w:r w:rsidRPr="00904754">
          <w:rPr>
            <w:rStyle w:val="ac"/>
            <w:rFonts w:ascii="Times New Roman" w:hAnsi="Times New Roman"/>
            <w:bCs/>
            <w:sz w:val="28"/>
            <w:szCs w:val="28"/>
            <w:lang w:val="en-US"/>
          </w:rPr>
          <w:t>id</w:t>
        </w:r>
        <w:r w:rsidRPr="00904754">
          <w:rPr>
            <w:rStyle w:val="ac"/>
            <w:rFonts w:ascii="Times New Roman" w:hAnsi="Times New Roman"/>
            <w:bCs/>
            <w:sz w:val="28"/>
            <w:szCs w:val="28"/>
          </w:rPr>
          <w:t>=29120</w:t>
        </w:r>
      </w:hyperlink>
      <w:r w:rsidRPr="00904754">
        <w:rPr>
          <w:rFonts w:ascii="Times New Roman" w:hAnsi="Times New Roman"/>
          <w:bCs/>
          <w:sz w:val="28"/>
          <w:szCs w:val="28"/>
        </w:rPr>
        <w:t xml:space="preserve"> </w:t>
      </w:r>
    </w:p>
    <w:p w14:paraId="5DAB319F"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rPr>
      </w:pPr>
      <w:r w:rsidRPr="00904754">
        <w:rPr>
          <w:rFonts w:ascii="Times New Roman" w:hAnsi="Times New Roman"/>
          <w:b/>
          <w:bCs/>
          <w:sz w:val="28"/>
          <w:szCs w:val="28"/>
        </w:rPr>
        <w:t xml:space="preserve">3 </w:t>
      </w:r>
      <w:r w:rsidRPr="00904754">
        <w:rPr>
          <w:rFonts w:ascii="Times New Roman" w:hAnsi="Times New Roman"/>
          <w:b/>
          <w:sz w:val="28"/>
          <w:szCs w:val="28"/>
        </w:rPr>
        <w:t>Электронные издания</w:t>
      </w:r>
    </w:p>
    <w:p w14:paraId="0B9B7DFA"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Министерство науки и высшего образования Российской Федерации (https://minobrnauki.gov.ru)</w:t>
      </w:r>
    </w:p>
    <w:p w14:paraId="673C91CC"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Федеральный портал "Российское образование" (http://www.edu.ru/);</w:t>
      </w:r>
    </w:p>
    <w:p w14:paraId="19B21EDF"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Информационная система "Единое окно доступа к образовательным ресурсам" (http://window.edu.ru/);</w:t>
      </w:r>
    </w:p>
    <w:p w14:paraId="615709BB"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Единая коллекция цифровых образовательных ресурсов (http://school-collection.edu.ru/);</w:t>
      </w:r>
    </w:p>
    <w:p w14:paraId="631D3807"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Федеральный центр информационно-образовательных ресурсов (http://fcior.edu.ru/);</w:t>
      </w:r>
    </w:p>
    <w:p w14:paraId="72FB505D"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Образовательный портал "Учеба" (http://www.ucheba.com/);  </w:t>
      </w:r>
    </w:p>
    <w:p w14:paraId="2E46E83D"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Проект Государственного института русского языка имени А.С. Пушкина "Образование на русском" (https://pushkininstitute.ru/);</w:t>
      </w:r>
    </w:p>
    <w:p w14:paraId="714827BA"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Научная электронная библиотека (НЭБ) (http://www.elibrary.ru);</w:t>
      </w:r>
    </w:p>
    <w:p w14:paraId="7828F3EB"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Национальная электронная библиотека (http://нэб.рф/);</w:t>
      </w:r>
    </w:p>
    <w:p w14:paraId="56226732"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roofErr w:type="spellStart"/>
      <w:r w:rsidRPr="00904754">
        <w:rPr>
          <w:rFonts w:ascii="Times New Roman" w:hAnsi="Times New Roman"/>
          <w:bCs/>
          <w:sz w:val="28"/>
          <w:szCs w:val="28"/>
        </w:rPr>
        <w:t>КиберЛенинка</w:t>
      </w:r>
      <w:proofErr w:type="spellEnd"/>
      <w:r w:rsidRPr="00904754">
        <w:rPr>
          <w:rFonts w:ascii="Times New Roman" w:hAnsi="Times New Roman"/>
          <w:bCs/>
          <w:sz w:val="28"/>
          <w:szCs w:val="28"/>
        </w:rPr>
        <w:t xml:space="preserve"> (http://cyberleninka.ru/).</w:t>
      </w:r>
    </w:p>
    <w:p w14:paraId="00DDC781"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Справочно-информационный портал "Русский язык" (http://gramota.ru/);</w:t>
      </w:r>
    </w:p>
    <w:p w14:paraId="573B4746"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Служба тематических толковых словарей (http://www.glossary.ru/);</w:t>
      </w:r>
    </w:p>
    <w:p w14:paraId="182A371A"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Словари и энциклопедии (http://dic.academic.ru/);</w:t>
      </w:r>
    </w:p>
    <w:p w14:paraId="2690AA40"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Консультант Плюс -  справочная правовая система (доступ по локальной сети).</w:t>
      </w:r>
    </w:p>
    <w:p w14:paraId="16E02FDF"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Арзамас [Электронный ресурс] URL: https://arzamas.academy/ </w:t>
      </w:r>
    </w:p>
    <w:p w14:paraId="31993097" w14:textId="77777777" w:rsidR="0027500D" w:rsidRPr="00904754" w:rsidRDefault="0027500D" w:rsidP="002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904754">
        <w:rPr>
          <w:rFonts w:ascii="Times New Roman" w:hAnsi="Times New Roman"/>
          <w:bCs/>
          <w:sz w:val="28"/>
          <w:szCs w:val="28"/>
        </w:rPr>
        <w:t xml:space="preserve">Полка [Электронный ресурс] </w:t>
      </w:r>
      <w:proofErr w:type="gramStart"/>
      <w:r w:rsidRPr="00904754">
        <w:rPr>
          <w:rFonts w:ascii="Times New Roman" w:hAnsi="Times New Roman"/>
          <w:bCs/>
          <w:sz w:val="28"/>
          <w:szCs w:val="28"/>
        </w:rPr>
        <w:t>URL:https://polka.academy/</w:t>
      </w:r>
      <w:proofErr w:type="gramEnd"/>
      <w:r w:rsidRPr="00904754">
        <w:rPr>
          <w:rFonts w:ascii="Times New Roman" w:hAnsi="Times New Roman"/>
          <w:bCs/>
          <w:sz w:val="28"/>
          <w:szCs w:val="28"/>
        </w:rPr>
        <w:t xml:space="preserve"> </w:t>
      </w:r>
    </w:p>
    <w:p w14:paraId="5CE9DBA2" w14:textId="77777777" w:rsidR="0027500D" w:rsidRPr="00904754" w:rsidRDefault="0027500D" w:rsidP="0027500D">
      <w:pPr>
        <w:spacing w:after="0" w:line="276" w:lineRule="auto"/>
        <w:rPr>
          <w:rFonts w:ascii="Times New Roman" w:hAnsi="Times New Roman"/>
          <w:sz w:val="28"/>
          <w:szCs w:val="28"/>
        </w:rPr>
      </w:pPr>
      <w:r w:rsidRPr="00904754">
        <w:rPr>
          <w:rFonts w:ascii="Times New Roman" w:hAnsi="Times New Roman"/>
          <w:bCs/>
          <w:sz w:val="28"/>
          <w:szCs w:val="28"/>
        </w:rPr>
        <w:t>Президентская библиотека. [Электронный ресурс] URL: https://www.prlib.ru/</w:t>
      </w:r>
    </w:p>
    <w:p w14:paraId="08F94B79" w14:textId="77777777" w:rsidR="0027500D" w:rsidRDefault="0027500D" w:rsidP="004F6276">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olor w:val="auto"/>
          <w:sz w:val="28"/>
        </w:rPr>
      </w:pPr>
    </w:p>
    <w:p w14:paraId="178AE6AB" w14:textId="77777777" w:rsidR="0027500D" w:rsidRDefault="0027500D" w:rsidP="004F6276">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olor w:val="auto"/>
          <w:sz w:val="28"/>
        </w:rPr>
      </w:pPr>
    </w:p>
    <w:p w14:paraId="25206B1E" w14:textId="5ED11E79" w:rsidR="00D53AE9" w:rsidRPr="004F6276" w:rsidRDefault="00104164" w:rsidP="004F6276">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olor w:val="auto"/>
          <w:sz w:val="28"/>
        </w:rPr>
      </w:pPr>
      <w:r w:rsidRPr="004F6276">
        <w:rPr>
          <w:b/>
          <w:color w:val="auto"/>
          <w:sz w:val="28"/>
        </w:rPr>
        <w:t>Примерный перечень художественной литературы для выразительного чтения наизусть</w:t>
      </w:r>
    </w:p>
    <w:p w14:paraId="67BA1C89" w14:textId="77777777" w:rsidR="00D53AE9" w:rsidRPr="004F6276" w:rsidRDefault="00D53AE9">
      <w:pPr>
        <w:pStyle w:val="af"/>
        <w:ind w:left="450"/>
        <w:rPr>
          <w:color w:val="auto"/>
          <w:sz w:val="28"/>
        </w:rPr>
      </w:pPr>
    </w:p>
    <w:p w14:paraId="69E5AE46" w14:textId="77777777" w:rsidR="00D53AE9" w:rsidRPr="004F6276" w:rsidRDefault="00104164" w:rsidP="004F6276">
      <w:pPr>
        <w:tabs>
          <w:tab w:val="left" w:pos="851"/>
          <w:tab w:val="left" w:pos="1134"/>
        </w:tabs>
        <w:jc w:val="both"/>
        <w:rPr>
          <w:rFonts w:ascii="Times New Roman" w:hAnsi="Times New Roman"/>
          <w:i/>
          <w:color w:val="auto"/>
          <w:sz w:val="28"/>
        </w:rPr>
      </w:pPr>
      <w:r w:rsidRPr="004F6276">
        <w:rPr>
          <w:rFonts w:ascii="Times New Roman" w:hAnsi="Times New Roman"/>
          <w:i/>
          <w:color w:val="auto"/>
          <w:sz w:val="28"/>
        </w:rPr>
        <w:lastRenderedPageBreak/>
        <w:t>Раздел «Литература второй половины XIX века»</w:t>
      </w:r>
    </w:p>
    <w:p w14:paraId="2B5BB2F6"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А. Н. Островский. «Гроза», фрагмент (например, монолог </w:t>
      </w:r>
      <w:proofErr w:type="spellStart"/>
      <w:r w:rsidRPr="004F6276">
        <w:rPr>
          <w:rFonts w:ascii="Times New Roman" w:hAnsi="Times New Roman"/>
          <w:color w:val="auto"/>
          <w:sz w:val="28"/>
        </w:rPr>
        <w:t>Кулигина</w:t>
      </w:r>
      <w:proofErr w:type="spellEnd"/>
      <w:r w:rsidRPr="004F6276">
        <w:rPr>
          <w:rFonts w:ascii="Times New Roman" w:hAnsi="Times New Roman"/>
          <w:color w:val="auto"/>
          <w:sz w:val="28"/>
        </w:rPr>
        <w:t xml:space="preserve"> от слов «Жестокие нравы, сударь, в нашем городе...» до слов «Я, говорит, потрачусь, да уж и ему станет в копейку»);</w:t>
      </w:r>
    </w:p>
    <w:p w14:paraId="77ED40AF"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Ф.И. Тютчева или А.А. Фета, стихотворение;</w:t>
      </w:r>
    </w:p>
    <w:p w14:paraId="63D7780D"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Н.А. Некрасов, отрывок из поэмы «Кому на Руси жить хорошо», фрагмент;</w:t>
      </w:r>
    </w:p>
    <w:p w14:paraId="5C257BF0"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Л. Н. Толстой, отрывок из романа-эпопеи «Война и мир».</w:t>
      </w:r>
    </w:p>
    <w:p w14:paraId="251091A3"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07AFDFD4" w14:textId="77777777"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конца XIX – начала XX вв.»</w:t>
      </w:r>
    </w:p>
    <w:p w14:paraId="012A71AE" w14:textId="77777777" w:rsidR="00D53AE9" w:rsidRPr="004F6276" w:rsidRDefault="00104164">
      <w:pPr>
        <w:tabs>
          <w:tab w:val="left" w:pos="851"/>
          <w:tab w:val="left" w:pos="1134"/>
        </w:tabs>
        <w:ind w:left="1069" w:hanging="360"/>
        <w:contextualSpacing/>
        <w:jc w:val="both"/>
        <w:rPr>
          <w:rFonts w:ascii="Times New Roman" w:hAnsi="Times New Roman"/>
          <w:color w:val="auto"/>
          <w:sz w:val="28"/>
        </w:rPr>
      </w:pPr>
      <w:r w:rsidRPr="004F6276">
        <w:rPr>
          <w:rFonts w:ascii="Times New Roman" w:hAnsi="Times New Roman"/>
          <w:color w:val="auto"/>
          <w:sz w:val="28"/>
        </w:rPr>
        <w:t>К.Д. Бальмонт, М.А. Волошин, Н.С. Гумилев и другие представители поэтов Серебряного века, стихотворения.</w:t>
      </w:r>
    </w:p>
    <w:p w14:paraId="5457D363" w14:textId="77777777" w:rsidR="00D53AE9" w:rsidRPr="004F6276" w:rsidRDefault="00D53AE9">
      <w:pPr>
        <w:tabs>
          <w:tab w:val="left" w:pos="851"/>
          <w:tab w:val="left" w:pos="1134"/>
        </w:tabs>
        <w:ind w:left="1069" w:hanging="360"/>
        <w:contextualSpacing/>
        <w:jc w:val="both"/>
        <w:rPr>
          <w:rFonts w:ascii="Times New Roman" w:hAnsi="Times New Roman"/>
          <w:color w:val="auto"/>
          <w:sz w:val="28"/>
        </w:rPr>
      </w:pPr>
    </w:p>
    <w:p w14:paraId="48555921" w14:textId="77777777"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XX века»</w:t>
      </w:r>
    </w:p>
    <w:p w14:paraId="0D4915F7"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Блок, стихотворение</w:t>
      </w:r>
    </w:p>
    <w:p w14:paraId="47DC6971"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С.А. Есенин, стихотворение</w:t>
      </w:r>
    </w:p>
    <w:p w14:paraId="6DC5DD2E"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Ахматова, стихотворение</w:t>
      </w:r>
    </w:p>
    <w:p w14:paraId="5AC31257"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Ю. В. </w:t>
      </w:r>
      <w:proofErr w:type="spellStart"/>
      <w:r w:rsidRPr="004F6276">
        <w:rPr>
          <w:rFonts w:ascii="Times New Roman" w:hAnsi="Times New Roman"/>
          <w:color w:val="auto"/>
          <w:sz w:val="28"/>
        </w:rPr>
        <w:t>Друнин</w:t>
      </w:r>
      <w:proofErr w:type="spellEnd"/>
      <w:r w:rsidRPr="004F6276">
        <w:rPr>
          <w:rFonts w:ascii="Times New Roman" w:hAnsi="Times New Roman"/>
          <w:color w:val="auto"/>
          <w:sz w:val="28"/>
        </w:rPr>
        <w:t xml:space="preserve">, М.В. Исаковский, Ю. Д. </w:t>
      </w:r>
      <w:proofErr w:type="spellStart"/>
      <w:r w:rsidRPr="004F6276">
        <w:rPr>
          <w:rFonts w:ascii="Times New Roman" w:hAnsi="Times New Roman"/>
          <w:color w:val="auto"/>
          <w:sz w:val="28"/>
        </w:rPr>
        <w:t>Левитанский</w:t>
      </w:r>
      <w:proofErr w:type="spellEnd"/>
      <w:r w:rsidRPr="004F6276">
        <w:rPr>
          <w:rFonts w:ascii="Times New Roman" w:hAnsi="Times New Roman"/>
          <w:color w:val="auto"/>
          <w:sz w:val="28"/>
        </w:rPr>
        <w:t>, Д. С. Самойлов, К.М. Симонов, С. С. Орлов, Б. А. Слуцкий, стихотворения.</w:t>
      </w:r>
    </w:p>
    <w:p w14:paraId="08A36B5A"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005A03B6" w14:textId="77777777"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«Поэзия второй половины XX – начала XXI века»</w:t>
      </w:r>
    </w:p>
    <w:p w14:paraId="184D1072"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5F7CA926"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br w:type="page"/>
      </w:r>
    </w:p>
    <w:p w14:paraId="062405FB" w14:textId="3C6EC07F" w:rsidR="00D53AE9" w:rsidRPr="0027500D" w:rsidRDefault="0061681F" w:rsidP="004F627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auto"/>
          <w:sz w:val="28"/>
          <w:szCs w:val="28"/>
        </w:rPr>
      </w:pPr>
      <w:bookmarkStart w:id="7" w:name="__RefHeading___29"/>
      <w:bookmarkStart w:id="8" w:name="__RefHeading___30"/>
      <w:bookmarkEnd w:id="7"/>
      <w:bookmarkEnd w:id="8"/>
      <w:r>
        <w:rPr>
          <w:b/>
          <w:caps/>
          <w:color w:val="auto"/>
          <w:sz w:val="28"/>
          <w:szCs w:val="28"/>
        </w:rPr>
        <w:lastRenderedPageBreak/>
        <w:t>4</w:t>
      </w:r>
      <w:r w:rsidR="00104164" w:rsidRPr="0027500D">
        <w:rPr>
          <w:b/>
          <w:caps/>
          <w:color w:val="auto"/>
          <w:sz w:val="28"/>
          <w:szCs w:val="28"/>
        </w:rPr>
        <w:t xml:space="preserve">. </w:t>
      </w:r>
      <w:r w:rsidR="00104164" w:rsidRPr="0027500D">
        <w:rPr>
          <w:b/>
          <w:color w:val="auto"/>
          <w:sz w:val="28"/>
          <w:szCs w:val="28"/>
        </w:rPr>
        <w:t>Контроль и оценка результатов освоения дисциплины</w:t>
      </w:r>
    </w:p>
    <w:p w14:paraId="2F0633F1" w14:textId="77777777" w:rsidR="004F6276" w:rsidRPr="0027500D" w:rsidRDefault="004F6276" w:rsidP="004F6276">
      <w:pPr>
        <w:pStyle w:val="af"/>
        <w:tabs>
          <w:tab w:val="left" w:pos="284"/>
        </w:tabs>
        <w:spacing w:after="0" w:line="240" w:lineRule="auto"/>
        <w:ind w:left="0"/>
        <w:jc w:val="both"/>
        <w:rPr>
          <w:rFonts w:ascii="Times New Roman" w:hAnsi="Times New Roman"/>
          <w:b/>
          <w:color w:val="auto"/>
          <w:sz w:val="28"/>
          <w:szCs w:val="28"/>
        </w:rPr>
      </w:pPr>
    </w:p>
    <w:p w14:paraId="1C038283" w14:textId="4DCF61C4" w:rsidR="00D53AE9" w:rsidRPr="004F6276" w:rsidRDefault="00104164" w:rsidP="004F6276">
      <w:pPr>
        <w:pStyle w:val="af"/>
        <w:tabs>
          <w:tab w:val="left" w:pos="284"/>
        </w:tabs>
        <w:spacing w:after="0" w:line="240" w:lineRule="auto"/>
        <w:ind w:left="0"/>
        <w:jc w:val="both"/>
        <w:rPr>
          <w:rFonts w:ascii="Times New Roman" w:hAnsi="Times New Roman"/>
          <w:color w:val="auto"/>
          <w:sz w:val="24"/>
        </w:rPr>
      </w:pPr>
      <w:r w:rsidRPr="004F6276">
        <w:rPr>
          <w:rFonts w:ascii="Times New Roman" w:hAnsi="Times New Roman"/>
          <w:b/>
          <w:color w:val="auto"/>
          <w:sz w:val="24"/>
        </w:rPr>
        <w:t>Контроль</w:t>
      </w:r>
      <w:r w:rsidR="0027500D">
        <w:rPr>
          <w:rFonts w:ascii="Times New Roman" w:hAnsi="Times New Roman"/>
          <w:b/>
          <w:color w:val="auto"/>
          <w:sz w:val="24"/>
        </w:rPr>
        <w:t xml:space="preserve"> </w:t>
      </w:r>
      <w:r w:rsidRPr="004F6276">
        <w:rPr>
          <w:rFonts w:ascii="Times New Roman" w:hAnsi="Times New Roman"/>
          <w:b/>
          <w:color w:val="auto"/>
          <w:sz w:val="24"/>
        </w:rPr>
        <w:t>и оценка</w:t>
      </w:r>
      <w:r w:rsidRPr="004F6276">
        <w:rPr>
          <w:rFonts w:ascii="Times New Roman" w:hAnsi="Times New Roman"/>
          <w:color w:val="auto"/>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4DB2ACE3" w14:textId="77777777" w:rsidR="00D53AE9" w:rsidRPr="004F6276" w:rsidRDefault="00D53AE9">
      <w:pPr>
        <w:spacing w:after="0" w:line="240" w:lineRule="auto"/>
        <w:jc w:val="both"/>
        <w:rPr>
          <w:rFonts w:ascii="Times New Roman" w:hAnsi="Times New Roman"/>
          <w:b/>
          <w:color w:val="auto"/>
          <w:sz w:val="24"/>
        </w:rPr>
      </w:pPr>
    </w:p>
    <w:tbl>
      <w:tblPr>
        <w:tblStyle w:val="af9"/>
        <w:tblW w:w="0" w:type="auto"/>
        <w:tblLayout w:type="fixed"/>
        <w:tblLook w:val="04A0" w:firstRow="1" w:lastRow="0" w:firstColumn="1" w:lastColumn="0" w:noHBand="0" w:noVBand="1"/>
      </w:tblPr>
      <w:tblGrid>
        <w:gridCol w:w="3200"/>
        <w:gridCol w:w="3716"/>
        <w:gridCol w:w="2599"/>
      </w:tblGrid>
      <w:tr w:rsidR="004F6276" w:rsidRPr="004F6276" w14:paraId="3759C770" w14:textId="77777777">
        <w:tc>
          <w:tcPr>
            <w:tcW w:w="3200" w:type="dxa"/>
          </w:tcPr>
          <w:p w14:paraId="5A9F5D60" w14:textId="77777777" w:rsidR="00D53AE9" w:rsidRPr="004F6276" w:rsidRDefault="00104164">
            <w:pPr>
              <w:ind w:left="57" w:right="57"/>
              <w:jc w:val="center"/>
              <w:rPr>
                <w:rFonts w:ascii="Times New Roman" w:hAnsi="Times New Roman"/>
                <w:b/>
                <w:color w:val="auto"/>
                <w:sz w:val="24"/>
              </w:rPr>
            </w:pPr>
            <w:r w:rsidRPr="004F6276">
              <w:rPr>
                <w:rFonts w:ascii="Times New Roman" w:hAnsi="Times New Roman"/>
                <w:b/>
                <w:color w:val="auto"/>
                <w:sz w:val="24"/>
              </w:rPr>
              <w:t>Общая/профессиональная компетенция</w:t>
            </w:r>
          </w:p>
        </w:tc>
        <w:tc>
          <w:tcPr>
            <w:tcW w:w="3716" w:type="dxa"/>
          </w:tcPr>
          <w:p w14:paraId="2ECE0EB5" w14:textId="77777777" w:rsidR="00D53AE9" w:rsidRPr="004F6276" w:rsidRDefault="00104164">
            <w:pPr>
              <w:ind w:left="-66"/>
              <w:jc w:val="center"/>
              <w:rPr>
                <w:rFonts w:ascii="Times New Roman" w:hAnsi="Times New Roman"/>
                <w:color w:val="auto"/>
                <w:sz w:val="24"/>
              </w:rPr>
            </w:pPr>
            <w:r w:rsidRPr="004F6276">
              <w:rPr>
                <w:rFonts w:ascii="Times New Roman" w:hAnsi="Times New Roman"/>
                <w:b/>
                <w:color w:val="auto"/>
                <w:sz w:val="24"/>
              </w:rPr>
              <w:t>Раздел/Тема</w:t>
            </w:r>
          </w:p>
        </w:tc>
        <w:tc>
          <w:tcPr>
            <w:tcW w:w="2599" w:type="dxa"/>
          </w:tcPr>
          <w:p w14:paraId="3216FFA2" w14:textId="77777777" w:rsidR="00D53AE9" w:rsidRPr="004F6276" w:rsidRDefault="00104164">
            <w:pPr>
              <w:jc w:val="center"/>
              <w:rPr>
                <w:rFonts w:ascii="Times New Roman" w:hAnsi="Times New Roman"/>
                <w:color w:val="auto"/>
                <w:sz w:val="24"/>
              </w:rPr>
            </w:pPr>
            <w:r w:rsidRPr="004F6276">
              <w:rPr>
                <w:rFonts w:ascii="Times New Roman" w:hAnsi="Times New Roman"/>
                <w:b/>
                <w:color w:val="auto"/>
                <w:sz w:val="24"/>
              </w:rPr>
              <w:t>Тип оценочных мероприятия</w:t>
            </w:r>
          </w:p>
        </w:tc>
      </w:tr>
      <w:tr w:rsidR="004F6276" w:rsidRPr="004F6276" w14:paraId="44D00224" w14:textId="77777777">
        <w:tc>
          <w:tcPr>
            <w:tcW w:w="3200" w:type="dxa"/>
          </w:tcPr>
          <w:p w14:paraId="0A44E883"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01. Выбирать способы решения задач профессиональной деятельности применительно к различным контекстам</w:t>
            </w:r>
          </w:p>
        </w:tc>
        <w:tc>
          <w:tcPr>
            <w:tcW w:w="3716" w:type="dxa"/>
          </w:tcPr>
          <w:p w14:paraId="10988E6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479B003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206359A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E732D3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43997C4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7240A01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344A10A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186CE9F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2557D39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355DFAB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716704C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val="restart"/>
          </w:tcPr>
          <w:p w14:paraId="18304EFF"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мотивационных заданий;</w:t>
            </w:r>
          </w:p>
          <w:p w14:paraId="10533F5E"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практической работы;</w:t>
            </w:r>
          </w:p>
          <w:p w14:paraId="64B2AB80"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контрольная работа;</w:t>
            </w:r>
          </w:p>
          <w:p w14:paraId="356A29BD"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выполнение заданий на дифференцированном зачете</w:t>
            </w:r>
          </w:p>
        </w:tc>
      </w:tr>
      <w:tr w:rsidR="004F6276" w:rsidRPr="004F6276" w14:paraId="05D8A275" w14:textId="77777777">
        <w:tc>
          <w:tcPr>
            <w:tcW w:w="3200" w:type="dxa"/>
          </w:tcPr>
          <w:p w14:paraId="7AEEE7AE"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3A3AFEC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044D598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2670A18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49F294A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7A3EDE1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58DAA3A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56C5C17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7B9B029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04BF1BF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32A0CD1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5DE8B6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43B15A0E" w14:textId="77777777" w:rsidR="00D53AE9" w:rsidRPr="004F6276" w:rsidRDefault="00D53AE9">
            <w:pPr>
              <w:rPr>
                <w:color w:val="auto"/>
              </w:rPr>
            </w:pPr>
          </w:p>
        </w:tc>
      </w:tr>
      <w:tr w:rsidR="004F6276" w:rsidRPr="004F6276" w14:paraId="0B4EB8AF" w14:textId="77777777">
        <w:tc>
          <w:tcPr>
            <w:tcW w:w="3200" w:type="dxa"/>
          </w:tcPr>
          <w:p w14:paraId="62DD0E09"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sz w:val="24"/>
              </w:rPr>
              <w:t xml:space="preserve">правовой и </w:t>
            </w:r>
            <w:r w:rsidRPr="004F6276">
              <w:rPr>
                <w:rFonts w:ascii="Times New Roman" w:hAnsi="Times New Roman"/>
                <w:color w:val="auto"/>
                <w:sz w:val="24"/>
              </w:rPr>
              <w:t>финансовой грамотности в различных жизненных ситуациях</w:t>
            </w:r>
          </w:p>
        </w:tc>
        <w:tc>
          <w:tcPr>
            <w:tcW w:w="3716" w:type="dxa"/>
          </w:tcPr>
          <w:p w14:paraId="55705D9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52C2458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1F28C0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50F2108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716FEE4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6E15A46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F504E9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56E3F4F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02394FB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6BB505B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1AA9013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60A093B0" w14:textId="77777777" w:rsidR="00D53AE9" w:rsidRPr="004F6276" w:rsidRDefault="00D53AE9">
            <w:pPr>
              <w:rPr>
                <w:color w:val="auto"/>
              </w:rPr>
            </w:pPr>
          </w:p>
        </w:tc>
      </w:tr>
      <w:tr w:rsidR="004F6276" w:rsidRPr="004F6276" w14:paraId="43D09DB1" w14:textId="77777777">
        <w:tc>
          <w:tcPr>
            <w:tcW w:w="3200" w:type="dxa"/>
          </w:tcPr>
          <w:p w14:paraId="660FBAB5"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04. Эффективно взаимодействовать и работать в коллективе и команде</w:t>
            </w:r>
          </w:p>
        </w:tc>
        <w:tc>
          <w:tcPr>
            <w:tcW w:w="3716" w:type="dxa"/>
          </w:tcPr>
          <w:p w14:paraId="047AA73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706EC82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650200D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8E8508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23669CB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329614F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2AFC37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lastRenderedPageBreak/>
              <w:t>Р 6, Темы 6.1,</w:t>
            </w:r>
          </w:p>
          <w:p w14:paraId="6BEB783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4370903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5059F9C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26D0390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1D28DDC5" w14:textId="77777777" w:rsidR="00D53AE9" w:rsidRPr="004F6276" w:rsidRDefault="00D53AE9">
            <w:pPr>
              <w:rPr>
                <w:color w:val="auto"/>
              </w:rPr>
            </w:pPr>
          </w:p>
        </w:tc>
      </w:tr>
      <w:tr w:rsidR="004F6276" w:rsidRPr="004F6276" w14:paraId="0BFF61C3" w14:textId="77777777">
        <w:tc>
          <w:tcPr>
            <w:tcW w:w="3200" w:type="dxa"/>
          </w:tcPr>
          <w:p w14:paraId="353E61F3"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3540682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02E8F8A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3E9755D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4EC4DDA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7178BB5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3FB6F63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69110D2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4E3345B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2006A3E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39CA724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268F628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65C32F6D" w14:textId="77777777" w:rsidR="00D53AE9" w:rsidRPr="004F6276" w:rsidRDefault="00D53AE9">
            <w:pPr>
              <w:rPr>
                <w:color w:val="auto"/>
              </w:rPr>
            </w:pPr>
          </w:p>
        </w:tc>
      </w:tr>
      <w:tr w:rsidR="004F6276" w:rsidRPr="004F6276" w14:paraId="6868F13D" w14:textId="77777777">
        <w:tc>
          <w:tcPr>
            <w:tcW w:w="3200" w:type="dxa"/>
          </w:tcPr>
          <w:p w14:paraId="5F561E4D" w14:textId="77777777" w:rsidR="00D53AE9" w:rsidRPr="004F6276" w:rsidRDefault="00E8489C">
            <w:pPr>
              <w:ind w:left="57" w:right="57"/>
              <w:rPr>
                <w:rFonts w:ascii="Times New Roman" w:hAnsi="Times New Roman"/>
                <w:color w:val="auto"/>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05D54D1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62FBFC8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7814445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3C8FF59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79CD45B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52F98A7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A41448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44EDE3D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754A031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3366A49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03C3FC2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10AD6E30" w14:textId="77777777" w:rsidR="00D53AE9" w:rsidRPr="004F6276" w:rsidRDefault="00D53AE9">
            <w:pPr>
              <w:rPr>
                <w:color w:val="auto"/>
              </w:rPr>
            </w:pPr>
          </w:p>
        </w:tc>
      </w:tr>
      <w:tr w:rsidR="004F6276" w:rsidRPr="004F6276" w14:paraId="7CFD64EF" w14:textId="77777777">
        <w:tc>
          <w:tcPr>
            <w:tcW w:w="3200" w:type="dxa"/>
          </w:tcPr>
          <w:p w14:paraId="1CFBAE25"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t>ОК 09. Пользоваться профессиональной документацией на государственном и иностранном языках</w:t>
            </w:r>
          </w:p>
        </w:tc>
        <w:tc>
          <w:tcPr>
            <w:tcW w:w="3716" w:type="dxa"/>
          </w:tcPr>
          <w:p w14:paraId="7E54740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08F3AE9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77DE1D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034E198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66350AE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1BF0441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6B71271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6EF52CB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4EC14B7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6878C5C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7C477FC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5DFE39D4" w14:textId="77777777" w:rsidR="00D53AE9" w:rsidRPr="004F6276" w:rsidRDefault="00D53AE9">
            <w:pPr>
              <w:rPr>
                <w:color w:val="auto"/>
              </w:rPr>
            </w:pPr>
          </w:p>
        </w:tc>
      </w:tr>
    </w:tbl>
    <w:p w14:paraId="38FDA1D4" w14:textId="77777777" w:rsidR="00D53AE9" w:rsidRPr="004F6276" w:rsidRDefault="00D53AE9">
      <w:pPr>
        <w:tabs>
          <w:tab w:val="left" w:pos="1530"/>
        </w:tabs>
        <w:rPr>
          <w:rFonts w:ascii="Times New Roman" w:hAnsi="Times New Roman"/>
          <w:color w:val="auto"/>
          <w:sz w:val="24"/>
        </w:rPr>
      </w:pPr>
    </w:p>
    <w:sectPr w:rsidR="00D53AE9" w:rsidRPr="004F6276" w:rsidSect="00D36FC9">
      <w:footerReference w:type="even" r:id="rId21"/>
      <w:footerReference w:type="default" r:id="rId2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9E747" w14:textId="77777777" w:rsidR="00883AA3" w:rsidRDefault="00883AA3">
      <w:pPr>
        <w:spacing w:after="0" w:line="240" w:lineRule="auto"/>
      </w:pPr>
      <w:r>
        <w:separator/>
      </w:r>
    </w:p>
  </w:endnote>
  <w:endnote w:type="continuationSeparator" w:id="0">
    <w:p w14:paraId="2DAA6C7B" w14:textId="77777777" w:rsidR="00883AA3" w:rsidRDefault="0088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B6E0"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6C72A04A" w14:textId="77777777" w:rsidR="0040546E" w:rsidRDefault="0040546E">
    <w:pPr>
      <w:pStyle w:val="a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DA8" w14:textId="11B55FF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sidR="00561776">
      <w:rPr>
        <w:rStyle w:val="1f3"/>
        <w:noProof/>
      </w:rPr>
      <w:t>35</w:t>
    </w:r>
    <w:r>
      <w:rPr>
        <w:rStyle w:val="1f3"/>
      </w:rPr>
      <w:fldChar w:fldCharType="end"/>
    </w:r>
  </w:p>
  <w:p w14:paraId="239DCC06" w14:textId="77777777" w:rsidR="0040546E" w:rsidRDefault="0040546E">
    <w:pPr>
      <w:pStyle w:val="a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D9A1"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66ADA6B7" w14:textId="77777777" w:rsidR="0040546E" w:rsidRDefault="0040546E">
    <w:pPr>
      <w:pStyle w:val="aa"/>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2917" w14:textId="0FD292A8"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sidR="00561776">
      <w:rPr>
        <w:rStyle w:val="1f3"/>
        <w:noProof/>
      </w:rPr>
      <w:t>36</w:t>
    </w:r>
    <w:r>
      <w:rPr>
        <w:rStyle w:val="1f3"/>
      </w:rPr>
      <w:fldChar w:fldCharType="end"/>
    </w:r>
  </w:p>
  <w:p w14:paraId="78361A57" w14:textId="77777777" w:rsidR="0040546E" w:rsidRDefault="0040546E">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2A54" w14:textId="21943B36"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sidR="00AA10F1">
      <w:rPr>
        <w:rStyle w:val="1f3"/>
        <w:noProof/>
      </w:rPr>
      <w:t>4</w:t>
    </w:r>
    <w:r>
      <w:rPr>
        <w:rStyle w:val="1f3"/>
      </w:rPr>
      <w:fldChar w:fldCharType="end"/>
    </w:r>
  </w:p>
  <w:p w14:paraId="020BA9E4" w14:textId="77777777" w:rsidR="0040546E" w:rsidRDefault="0040546E">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07AE"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54107F78" w14:textId="77777777" w:rsidR="0040546E" w:rsidRDefault="0040546E">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5B41"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noProof/>
      </w:rPr>
      <w:t>5</w:t>
    </w:r>
    <w:r>
      <w:rPr>
        <w:rStyle w:val="1f3"/>
      </w:rPr>
      <w:fldChar w:fldCharType="end"/>
    </w:r>
  </w:p>
  <w:p w14:paraId="2D83BFEE" w14:textId="77777777" w:rsidR="0040546E" w:rsidRDefault="0040546E">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64A6"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05070AB3" w14:textId="77777777" w:rsidR="0040546E" w:rsidRDefault="0040546E">
    <w:pPr>
      <w:pStyle w:val="a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F1F4" w14:textId="0880ABB1"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sidR="00AA10F1">
      <w:rPr>
        <w:rStyle w:val="1f3"/>
        <w:noProof/>
      </w:rPr>
      <w:t>14</w:t>
    </w:r>
    <w:r>
      <w:rPr>
        <w:rStyle w:val="1f3"/>
      </w:rPr>
      <w:fldChar w:fldCharType="end"/>
    </w:r>
  </w:p>
  <w:p w14:paraId="3F260112" w14:textId="77777777" w:rsidR="0040546E" w:rsidRDefault="0040546E">
    <w:pPr>
      <w:pStyle w:val="a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7D53"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0E12ACDA" w14:textId="77777777" w:rsidR="0040546E" w:rsidRDefault="0040546E">
    <w:pPr>
      <w:pStyle w:val="a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B144" w14:textId="55DB1BC0"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separate"/>
    </w:r>
    <w:r w:rsidR="00AA10F1">
      <w:rPr>
        <w:rStyle w:val="1f3"/>
        <w:noProof/>
      </w:rPr>
      <w:t>15</w:t>
    </w:r>
    <w:r>
      <w:rPr>
        <w:rStyle w:val="1f3"/>
      </w:rPr>
      <w:fldChar w:fldCharType="end"/>
    </w:r>
  </w:p>
  <w:p w14:paraId="19497A03" w14:textId="77777777" w:rsidR="0040546E" w:rsidRDefault="0040546E">
    <w:pPr>
      <w:pStyle w:val="aa"/>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2DB8" w14:textId="77777777" w:rsidR="0040546E" w:rsidRDefault="0040546E">
    <w:pPr>
      <w:pStyle w:val="aa"/>
      <w:jc w:val="right"/>
      <w:rPr>
        <w:rStyle w:val="1f3"/>
      </w:rPr>
    </w:pPr>
    <w:r>
      <w:rPr>
        <w:rStyle w:val="1f3"/>
      </w:rPr>
      <w:fldChar w:fldCharType="begin"/>
    </w:r>
    <w:r>
      <w:rPr>
        <w:rStyle w:val="1f3"/>
      </w:rPr>
      <w:instrText xml:space="preserve">PAGE </w:instrText>
    </w:r>
    <w:r>
      <w:rPr>
        <w:rStyle w:val="1f3"/>
      </w:rPr>
      <w:fldChar w:fldCharType="end"/>
    </w:r>
  </w:p>
  <w:p w14:paraId="39B1A697" w14:textId="77777777" w:rsidR="0040546E" w:rsidRDefault="0040546E">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3C3E" w14:textId="77777777" w:rsidR="00883AA3" w:rsidRDefault="00883AA3">
      <w:pPr>
        <w:spacing w:after="0" w:line="240" w:lineRule="auto"/>
      </w:pPr>
      <w:r>
        <w:separator/>
      </w:r>
    </w:p>
  </w:footnote>
  <w:footnote w:type="continuationSeparator" w:id="0">
    <w:p w14:paraId="28F1FBDC" w14:textId="77777777" w:rsidR="00883AA3" w:rsidRDefault="00883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29F26D48"/>
    <w:multiLevelType w:val="hybridMultilevel"/>
    <w:tmpl w:val="FFFFFFFF"/>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E9"/>
    <w:rsid w:val="000320DB"/>
    <w:rsid w:val="00040EEF"/>
    <w:rsid w:val="00040F15"/>
    <w:rsid w:val="00041739"/>
    <w:rsid w:val="0007379E"/>
    <w:rsid w:val="0008319D"/>
    <w:rsid w:val="0009752C"/>
    <w:rsid w:val="000C4EB8"/>
    <w:rsid w:val="000D0D46"/>
    <w:rsid w:val="000D35B5"/>
    <w:rsid w:val="000D3F49"/>
    <w:rsid w:val="00104164"/>
    <w:rsid w:val="00105056"/>
    <w:rsid w:val="0015426F"/>
    <w:rsid w:val="0015507E"/>
    <w:rsid w:val="001A2140"/>
    <w:rsid w:val="001E07BF"/>
    <w:rsid w:val="001E2593"/>
    <w:rsid w:val="00205DCB"/>
    <w:rsid w:val="002340A9"/>
    <w:rsid w:val="00234392"/>
    <w:rsid w:val="00240B8D"/>
    <w:rsid w:val="00254C72"/>
    <w:rsid w:val="00265293"/>
    <w:rsid w:val="0027117B"/>
    <w:rsid w:val="00272218"/>
    <w:rsid w:val="0027500D"/>
    <w:rsid w:val="002A3C1E"/>
    <w:rsid w:val="00324D8D"/>
    <w:rsid w:val="00354273"/>
    <w:rsid w:val="00377206"/>
    <w:rsid w:val="00393017"/>
    <w:rsid w:val="003A0EFD"/>
    <w:rsid w:val="003B1959"/>
    <w:rsid w:val="003D0094"/>
    <w:rsid w:val="003E00A6"/>
    <w:rsid w:val="003E24DE"/>
    <w:rsid w:val="0040546E"/>
    <w:rsid w:val="0041018B"/>
    <w:rsid w:val="004250AA"/>
    <w:rsid w:val="004E44B1"/>
    <w:rsid w:val="004F6276"/>
    <w:rsid w:val="00500D8D"/>
    <w:rsid w:val="00561776"/>
    <w:rsid w:val="00581529"/>
    <w:rsid w:val="005933B5"/>
    <w:rsid w:val="005B38D1"/>
    <w:rsid w:val="005E1592"/>
    <w:rsid w:val="005F2DC6"/>
    <w:rsid w:val="00612408"/>
    <w:rsid w:val="0061681F"/>
    <w:rsid w:val="00616D0A"/>
    <w:rsid w:val="00651B2C"/>
    <w:rsid w:val="006718E2"/>
    <w:rsid w:val="006D7C82"/>
    <w:rsid w:val="007436C8"/>
    <w:rsid w:val="00743E09"/>
    <w:rsid w:val="00760552"/>
    <w:rsid w:val="0078398D"/>
    <w:rsid w:val="00791AF6"/>
    <w:rsid w:val="007D1C3E"/>
    <w:rsid w:val="0080299B"/>
    <w:rsid w:val="00816BCE"/>
    <w:rsid w:val="00817DDB"/>
    <w:rsid w:val="0087679F"/>
    <w:rsid w:val="00883AA3"/>
    <w:rsid w:val="00894ED6"/>
    <w:rsid w:val="008A2C9C"/>
    <w:rsid w:val="008A5496"/>
    <w:rsid w:val="008A6700"/>
    <w:rsid w:val="008E25A8"/>
    <w:rsid w:val="008F45FE"/>
    <w:rsid w:val="0090638B"/>
    <w:rsid w:val="0091006E"/>
    <w:rsid w:val="0092030B"/>
    <w:rsid w:val="0093719B"/>
    <w:rsid w:val="00953B23"/>
    <w:rsid w:val="00971C8F"/>
    <w:rsid w:val="00996678"/>
    <w:rsid w:val="009A7DA2"/>
    <w:rsid w:val="009C2F22"/>
    <w:rsid w:val="009D2232"/>
    <w:rsid w:val="009E3599"/>
    <w:rsid w:val="009F5892"/>
    <w:rsid w:val="009F764F"/>
    <w:rsid w:val="00A00CFD"/>
    <w:rsid w:val="00A349ED"/>
    <w:rsid w:val="00A82307"/>
    <w:rsid w:val="00AA10F1"/>
    <w:rsid w:val="00AA1473"/>
    <w:rsid w:val="00AD2E1B"/>
    <w:rsid w:val="00AE352A"/>
    <w:rsid w:val="00AF665E"/>
    <w:rsid w:val="00B30861"/>
    <w:rsid w:val="00BE35C6"/>
    <w:rsid w:val="00BF3BEC"/>
    <w:rsid w:val="00C10951"/>
    <w:rsid w:val="00C44953"/>
    <w:rsid w:val="00C53065"/>
    <w:rsid w:val="00C6257C"/>
    <w:rsid w:val="00C67240"/>
    <w:rsid w:val="00C7482D"/>
    <w:rsid w:val="00C7622D"/>
    <w:rsid w:val="00C82CB5"/>
    <w:rsid w:val="00CA2FD1"/>
    <w:rsid w:val="00CE5D04"/>
    <w:rsid w:val="00CF0CDF"/>
    <w:rsid w:val="00D04B5F"/>
    <w:rsid w:val="00D16326"/>
    <w:rsid w:val="00D209B9"/>
    <w:rsid w:val="00D25DA9"/>
    <w:rsid w:val="00D30C5C"/>
    <w:rsid w:val="00D36FC9"/>
    <w:rsid w:val="00D37B94"/>
    <w:rsid w:val="00D53AE9"/>
    <w:rsid w:val="00D93259"/>
    <w:rsid w:val="00D94878"/>
    <w:rsid w:val="00DB4300"/>
    <w:rsid w:val="00DD683D"/>
    <w:rsid w:val="00DE612A"/>
    <w:rsid w:val="00E07F6C"/>
    <w:rsid w:val="00E21600"/>
    <w:rsid w:val="00E363FA"/>
    <w:rsid w:val="00E3798D"/>
    <w:rsid w:val="00E776BD"/>
    <w:rsid w:val="00E8489C"/>
    <w:rsid w:val="00EB010A"/>
    <w:rsid w:val="00EC0D26"/>
    <w:rsid w:val="00EC257B"/>
    <w:rsid w:val="00ED7DB6"/>
    <w:rsid w:val="00EF44F9"/>
    <w:rsid w:val="00EF73C2"/>
    <w:rsid w:val="00F04FA1"/>
    <w:rsid w:val="00F8100A"/>
    <w:rsid w:val="00F972F1"/>
    <w:rsid w:val="00FA7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0807"/>
  <w15:docId w15:val="{15D00F8D-F3FC-4F60-98FA-EB0A7B5A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36FC9"/>
  </w:style>
  <w:style w:type="paragraph" w:styleId="10">
    <w:name w:val="heading 1"/>
    <w:basedOn w:val="a"/>
    <w:next w:val="a"/>
    <w:link w:val="11"/>
    <w:uiPriority w:val="9"/>
    <w:qFormat/>
    <w:rsid w:val="00D36FC9"/>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D36FC9"/>
    <w:pPr>
      <w:spacing w:before="120" w:after="120"/>
      <w:jc w:val="both"/>
      <w:outlineLvl w:val="1"/>
    </w:pPr>
    <w:rPr>
      <w:rFonts w:ascii="XO Thames" w:hAnsi="XO Thames"/>
      <w:b/>
      <w:sz w:val="28"/>
    </w:rPr>
  </w:style>
  <w:style w:type="paragraph" w:styleId="3">
    <w:name w:val="heading 3"/>
    <w:next w:val="a"/>
    <w:link w:val="30"/>
    <w:uiPriority w:val="9"/>
    <w:qFormat/>
    <w:rsid w:val="00D36FC9"/>
    <w:pPr>
      <w:spacing w:before="120" w:after="120"/>
      <w:jc w:val="both"/>
      <w:outlineLvl w:val="2"/>
    </w:pPr>
    <w:rPr>
      <w:rFonts w:ascii="XO Thames" w:hAnsi="XO Thames"/>
      <w:b/>
      <w:sz w:val="26"/>
    </w:rPr>
  </w:style>
  <w:style w:type="paragraph" w:styleId="4">
    <w:name w:val="heading 4"/>
    <w:next w:val="a"/>
    <w:link w:val="40"/>
    <w:uiPriority w:val="9"/>
    <w:qFormat/>
    <w:rsid w:val="00D36FC9"/>
    <w:pPr>
      <w:spacing w:before="120" w:after="120"/>
      <w:jc w:val="both"/>
      <w:outlineLvl w:val="3"/>
    </w:pPr>
    <w:rPr>
      <w:rFonts w:ascii="XO Thames" w:hAnsi="XO Thames"/>
      <w:b/>
      <w:sz w:val="24"/>
    </w:rPr>
  </w:style>
  <w:style w:type="paragraph" w:styleId="5">
    <w:name w:val="heading 5"/>
    <w:next w:val="a"/>
    <w:link w:val="50"/>
    <w:uiPriority w:val="9"/>
    <w:qFormat/>
    <w:rsid w:val="00D36FC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36FC9"/>
  </w:style>
  <w:style w:type="paragraph" w:customStyle="1" w:styleId="c6">
    <w:name w:val="c6"/>
    <w:basedOn w:val="12"/>
    <w:link w:val="c60"/>
    <w:rsid w:val="00D36FC9"/>
  </w:style>
  <w:style w:type="character" w:customStyle="1" w:styleId="c60">
    <w:name w:val="c6"/>
    <w:basedOn w:val="13"/>
    <w:link w:val="c6"/>
    <w:rsid w:val="00D36FC9"/>
  </w:style>
  <w:style w:type="paragraph" w:styleId="21">
    <w:name w:val="toc 2"/>
    <w:next w:val="a"/>
    <w:link w:val="22"/>
    <w:uiPriority w:val="39"/>
    <w:rsid w:val="00D36FC9"/>
    <w:pPr>
      <w:ind w:left="200"/>
    </w:pPr>
    <w:rPr>
      <w:rFonts w:ascii="Times New Roman" w:hAnsi="Times New Roman"/>
      <w:sz w:val="28"/>
    </w:rPr>
  </w:style>
  <w:style w:type="character" w:customStyle="1" w:styleId="22">
    <w:name w:val="Оглавление 2 Знак"/>
    <w:link w:val="21"/>
    <w:rsid w:val="00D36FC9"/>
    <w:rPr>
      <w:rFonts w:ascii="Times New Roman" w:hAnsi="Times New Roman"/>
      <w:sz w:val="28"/>
    </w:rPr>
  </w:style>
  <w:style w:type="paragraph" w:customStyle="1" w:styleId="14">
    <w:name w:val="Знак сноски1"/>
    <w:basedOn w:val="15"/>
    <w:link w:val="a3"/>
    <w:rsid w:val="00D36FC9"/>
    <w:rPr>
      <w:vertAlign w:val="superscript"/>
    </w:rPr>
  </w:style>
  <w:style w:type="character" w:styleId="a3">
    <w:name w:val="footnote reference"/>
    <w:basedOn w:val="a0"/>
    <w:link w:val="14"/>
    <w:rsid w:val="00D36FC9"/>
    <w:rPr>
      <w:vertAlign w:val="superscript"/>
    </w:rPr>
  </w:style>
  <w:style w:type="paragraph" w:customStyle="1" w:styleId="16">
    <w:name w:val="Гиперссылка1"/>
    <w:link w:val="17"/>
    <w:rsid w:val="00D36FC9"/>
    <w:rPr>
      <w:color w:val="0000FF"/>
      <w:u w:val="single"/>
    </w:rPr>
  </w:style>
  <w:style w:type="character" w:customStyle="1" w:styleId="17">
    <w:name w:val="Гиперссылка1"/>
    <w:link w:val="16"/>
    <w:rsid w:val="00D36FC9"/>
    <w:rPr>
      <w:color w:val="0000FF"/>
      <w:u w:val="single"/>
    </w:rPr>
  </w:style>
  <w:style w:type="paragraph" w:styleId="41">
    <w:name w:val="toc 4"/>
    <w:next w:val="a"/>
    <w:link w:val="42"/>
    <w:uiPriority w:val="39"/>
    <w:rsid w:val="00D36FC9"/>
    <w:pPr>
      <w:ind w:left="600"/>
    </w:pPr>
    <w:rPr>
      <w:rFonts w:ascii="XO Thames" w:hAnsi="XO Thames"/>
      <w:sz w:val="28"/>
    </w:rPr>
  </w:style>
  <w:style w:type="character" w:customStyle="1" w:styleId="42">
    <w:name w:val="Оглавление 4 Знак"/>
    <w:link w:val="41"/>
    <w:rsid w:val="00D36FC9"/>
    <w:rPr>
      <w:rFonts w:ascii="XO Thames" w:hAnsi="XO Thames"/>
      <w:sz w:val="28"/>
    </w:rPr>
  </w:style>
  <w:style w:type="paragraph" w:customStyle="1" w:styleId="23">
    <w:name w:val="Основной шрифт абзаца2"/>
    <w:link w:val="24"/>
    <w:rsid w:val="00D36FC9"/>
  </w:style>
  <w:style w:type="character" w:customStyle="1" w:styleId="24">
    <w:name w:val="Основной шрифт абзаца2"/>
    <w:link w:val="23"/>
    <w:rsid w:val="00D36FC9"/>
  </w:style>
  <w:style w:type="paragraph" w:customStyle="1" w:styleId="43">
    <w:name w:val="Основной шрифт абзаца4"/>
    <w:link w:val="44"/>
    <w:rsid w:val="00D36FC9"/>
  </w:style>
  <w:style w:type="character" w:customStyle="1" w:styleId="44">
    <w:name w:val="Основной шрифт абзаца4"/>
    <w:link w:val="43"/>
    <w:rsid w:val="00D36FC9"/>
  </w:style>
  <w:style w:type="paragraph" w:customStyle="1" w:styleId="ConsPlusNormal">
    <w:name w:val="ConsPlusNormal"/>
    <w:link w:val="ConsPlusNormal0"/>
    <w:rsid w:val="00D36FC9"/>
    <w:pPr>
      <w:widowControl w:val="0"/>
      <w:spacing w:after="0" w:line="240" w:lineRule="auto"/>
    </w:pPr>
    <w:rPr>
      <w:rFonts w:ascii="Arial" w:hAnsi="Arial"/>
      <w:sz w:val="20"/>
    </w:rPr>
  </w:style>
  <w:style w:type="character" w:customStyle="1" w:styleId="ConsPlusNormal0">
    <w:name w:val="ConsPlusNormal"/>
    <w:link w:val="ConsPlusNormal"/>
    <w:rsid w:val="00D36FC9"/>
    <w:rPr>
      <w:rFonts w:ascii="Arial" w:hAnsi="Arial"/>
      <w:sz w:val="20"/>
    </w:rPr>
  </w:style>
  <w:style w:type="paragraph" w:styleId="a4">
    <w:name w:val="header"/>
    <w:basedOn w:val="a"/>
    <w:link w:val="a5"/>
    <w:rsid w:val="00D36FC9"/>
    <w:pPr>
      <w:tabs>
        <w:tab w:val="center" w:pos="4677"/>
        <w:tab w:val="right" w:pos="9355"/>
      </w:tabs>
      <w:spacing w:after="0" w:line="240" w:lineRule="auto"/>
    </w:pPr>
  </w:style>
  <w:style w:type="character" w:customStyle="1" w:styleId="a5">
    <w:name w:val="Верхний колонтитул Знак"/>
    <w:basedOn w:val="1"/>
    <w:link w:val="a4"/>
    <w:rsid w:val="00D36FC9"/>
  </w:style>
  <w:style w:type="paragraph" w:styleId="6">
    <w:name w:val="toc 6"/>
    <w:next w:val="a"/>
    <w:link w:val="60"/>
    <w:uiPriority w:val="39"/>
    <w:rsid w:val="00D36FC9"/>
    <w:pPr>
      <w:ind w:left="1000"/>
    </w:pPr>
    <w:rPr>
      <w:rFonts w:ascii="XO Thames" w:hAnsi="XO Thames"/>
      <w:sz w:val="28"/>
    </w:rPr>
  </w:style>
  <w:style w:type="character" w:customStyle="1" w:styleId="60">
    <w:name w:val="Оглавление 6 Знак"/>
    <w:link w:val="6"/>
    <w:rsid w:val="00D36FC9"/>
    <w:rPr>
      <w:rFonts w:ascii="XO Thames" w:hAnsi="XO Thames"/>
      <w:sz w:val="28"/>
    </w:rPr>
  </w:style>
  <w:style w:type="paragraph" w:styleId="7">
    <w:name w:val="toc 7"/>
    <w:next w:val="a"/>
    <w:link w:val="70"/>
    <w:uiPriority w:val="39"/>
    <w:rsid w:val="00D36FC9"/>
    <w:pPr>
      <w:ind w:left="1200"/>
    </w:pPr>
    <w:rPr>
      <w:rFonts w:ascii="XO Thames" w:hAnsi="XO Thames"/>
      <w:sz w:val="28"/>
    </w:rPr>
  </w:style>
  <w:style w:type="character" w:customStyle="1" w:styleId="70">
    <w:name w:val="Оглавление 7 Знак"/>
    <w:link w:val="7"/>
    <w:rsid w:val="00D36FC9"/>
    <w:rPr>
      <w:rFonts w:ascii="XO Thames" w:hAnsi="XO Thames"/>
      <w:sz w:val="28"/>
    </w:rPr>
  </w:style>
  <w:style w:type="paragraph" w:styleId="a6">
    <w:name w:val="annotation text"/>
    <w:basedOn w:val="a"/>
    <w:link w:val="a7"/>
    <w:rsid w:val="00D36FC9"/>
    <w:pPr>
      <w:spacing w:line="240" w:lineRule="auto"/>
    </w:pPr>
    <w:rPr>
      <w:sz w:val="20"/>
    </w:rPr>
  </w:style>
  <w:style w:type="character" w:customStyle="1" w:styleId="a7">
    <w:name w:val="Текст примечания Знак"/>
    <w:basedOn w:val="1"/>
    <w:link w:val="a6"/>
    <w:rsid w:val="00D36FC9"/>
    <w:rPr>
      <w:sz w:val="20"/>
    </w:rPr>
  </w:style>
  <w:style w:type="paragraph" w:customStyle="1" w:styleId="dt-p">
    <w:name w:val="dt-p"/>
    <w:basedOn w:val="a"/>
    <w:link w:val="dt-p0"/>
    <w:rsid w:val="00D36FC9"/>
    <w:pPr>
      <w:spacing w:beforeAutospacing="1" w:afterAutospacing="1" w:line="240" w:lineRule="auto"/>
    </w:pPr>
    <w:rPr>
      <w:rFonts w:ascii="Times New Roman" w:hAnsi="Times New Roman"/>
      <w:sz w:val="24"/>
    </w:rPr>
  </w:style>
  <w:style w:type="character" w:customStyle="1" w:styleId="dt-p0">
    <w:name w:val="dt-p"/>
    <w:basedOn w:val="1"/>
    <w:link w:val="dt-p"/>
    <w:rsid w:val="00D36FC9"/>
    <w:rPr>
      <w:rFonts w:ascii="Times New Roman" w:hAnsi="Times New Roman"/>
      <w:sz w:val="24"/>
    </w:rPr>
  </w:style>
  <w:style w:type="paragraph" w:customStyle="1" w:styleId="c7">
    <w:name w:val="c7"/>
    <w:basedOn w:val="a"/>
    <w:link w:val="c70"/>
    <w:rsid w:val="00D36FC9"/>
    <w:pPr>
      <w:spacing w:beforeAutospacing="1" w:afterAutospacing="1" w:line="240" w:lineRule="auto"/>
    </w:pPr>
    <w:rPr>
      <w:rFonts w:ascii="Times New Roman" w:hAnsi="Times New Roman"/>
      <w:sz w:val="24"/>
    </w:rPr>
  </w:style>
  <w:style w:type="character" w:customStyle="1" w:styleId="c70">
    <w:name w:val="c7"/>
    <w:basedOn w:val="1"/>
    <w:link w:val="c7"/>
    <w:rsid w:val="00D36FC9"/>
    <w:rPr>
      <w:rFonts w:ascii="Times New Roman" w:hAnsi="Times New Roman"/>
      <w:sz w:val="24"/>
    </w:rPr>
  </w:style>
  <w:style w:type="paragraph" w:customStyle="1" w:styleId="Endnote">
    <w:name w:val="Endnote"/>
    <w:link w:val="Endnote0"/>
    <w:rsid w:val="00D36FC9"/>
    <w:pPr>
      <w:ind w:firstLine="851"/>
      <w:jc w:val="both"/>
    </w:pPr>
    <w:rPr>
      <w:rFonts w:ascii="XO Thames" w:hAnsi="XO Thames"/>
    </w:rPr>
  </w:style>
  <w:style w:type="character" w:customStyle="1" w:styleId="Endnote0">
    <w:name w:val="Endnote"/>
    <w:link w:val="Endnote"/>
    <w:rsid w:val="00D36FC9"/>
    <w:rPr>
      <w:rFonts w:ascii="XO Thames" w:hAnsi="XO Thames"/>
    </w:rPr>
  </w:style>
  <w:style w:type="character" w:customStyle="1" w:styleId="30">
    <w:name w:val="Заголовок 3 Знак"/>
    <w:link w:val="3"/>
    <w:rsid w:val="00D36FC9"/>
    <w:rPr>
      <w:rFonts w:ascii="XO Thames" w:hAnsi="XO Thames"/>
      <w:b/>
      <w:sz w:val="26"/>
    </w:rPr>
  </w:style>
  <w:style w:type="paragraph" w:styleId="31">
    <w:name w:val="Body Text Indent 3"/>
    <w:basedOn w:val="a"/>
    <w:link w:val="32"/>
    <w:rsid w:val="00D36FC9"/>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D36FC9"/>
    <w:rPr>
      <w:rFonts w:ascii="Calibri" w:hAnsi="Calibri"/>
      <w:sz w:val="16"/>
    </w:rPr>
  </w:style>
  <w:style w:type="paragraph" w:customStyle="1" w:styleId="15">
    <w:name w:val="Основной шрифт абзаца1"/>
    <w:rsid w:val="00D36FC9"/>
  </w:style>
  <w:style w:type="paragraph" w:styleId="a8">
    <w:name w:val="TOC Heading"/>
    <w:basedOn w:val="10"/>
    <w:next w:val="a"/>
    <w:link w:val="a9"/>
    <w:rsid w:val="00D36FC9"/>
    <w:pPr>
      <w:keepLines/>
      <w:spacing w:before="240" w:line="264" w:lineRule="auto"/>
      <w:ind w:firstLine="0"/>
      <w:outlineLvl w:val="8"/>
    </w:pPr>
    <w:rPr>
      <w:rFonts w:asciiTheme="majorHAnsi" w:hAnsiTheme="majorHAnsi"/>
      <w:color w:val="2F5496" w:themeColor="accent1" w:themeShade="BF"/>
      <w:sz w:val="32"/>
    </w:rPr>
  </w:style>
  <w:style w:type="character" w:customStyle="1" w:styleId="a9">
    <w:name w:val="Заголовок оглавления Знак"/>
    <w:basedOn w:val="11"/>
    <w:link w:val="a8"/>
    <w:rsid w:val="00D36FC9"/>
    <w:rPr>
      <w:rFonts w:asciiTheme="majorHAnsi" w:hAnsiTheme="majorHAnsi"/>
      <w:color w:val="2F5496" w:themeColor="accent1" w:themeShade="BF"/>
      <w:sz w:val="32"/>
    </w:rPr>
  </w:style>
  <w:style w:type="paragraph" w:customStyle="1" w:styleId="110">
    <w:name w:val="Обычный11"/>
    <w:link w:val="111"/>
    <w:rsid w:val="00D36FC9"/>
  </w:style>
  <w:style w:type="character" w:customStyle="1" w:styleId="111">
    <w:name w:val="Обычный11"/>
    <w:link w:val="110"/>
    <w:rsid w:val="00D36FC9"/>
  </w:style>
  <w:style w:type="paragraph" w:customStyle="1" w:styleId="18">
    <w:name w:val="Гиперссылка1"/>
    <w:link w:val="19"/>
    <w:rsid w:val="00D36FC9"/>
    <w:rPr>
      <w:color w:val="0000FF"/>
      <w:u w:val="single"/>
    </w:rPr>
  </w:style>
  <w:style w:type="character" w:customStyle="1" w:styleId="19">
    <w:name w:val="Гиперссылка1"/>
    <w:link w:val="18"/>
    <w:rsid w:val="00D36FC9"/>
    <w:rPr>
      <w:color w:val="0000FF"/>
      <w:u w:val="single"/>
    </w:rPr>
  </w:style>
  <w:style w:type="paragraph" w:customStyle="1" w:styleId="1a">
    <w:name w:val="Обычный1"/>
    <w:link w:val="1b"/>
    <w:rsid w:val="00D36FC9"/>
  </w:style>
  <w:style w:type="character" w:customStyle="1" w:styleId="1b">
    <w:name w:val="Обычный1"/>
    <w:link w:val="1a"/>
    <w:rsid w:val="00D36FC9"/>
  </w:style>
  <w:style w:type="paragraph" w:customStyle="1" w:styleId="1c">
    <w:name w:val="Обычный1"/>
    <w:link w:val="1d"/>
    <w:rsid w:val="00D36FC9"/>
  </w:style>
  <w:style w:type="character" w:customStyle="1" w:styleId="1d">
    <w:name w:val="Обычный1"/>
    <w:link w:val="1c"/>
    <w:rsid w:val="00D36FC9"/>
  </w:style>
  <w:style w:type="paragraph" w:styleId="33">
    <w:name w:val="toc 3"/>
    <w:next w:val="a"/>
    <w:link w:val="34"/>
    <w:uiPriority w:val="39"/>
    <w:rsid w:val="00D36FC9"/>
    <w:pPr>
      <w:ind w:left="400"/>
    </w:pPr>
    <w:rPr>
      <w:rFonts w:ascii="Times New Roman" w:hAnsi="Times New Roman"/>
      <w:sz w:val="28"/>
    </w:rPr>
  </w:style>
  <w:style w:type="character" w:customStyle="1" w:styleId="34">
    <w:name w:val="Оглавление 3 Знак"/>
    <w:link w:val="33"/>
    <w:rsid w:val="00D36FC9"/>
    <w:rPr>
      <w:rFonts w:ascii="Times New Roman" w:hAnsi="Times New Roman"/>
      <w:sz w:val="28"/>
    </w:rPr>
  </w:style>
  <w:style w:type="paragraph" w:customStyle="1" w:styleId="1e">
    <w:name w:val="Обычный1"/>
    <w:link w:val="1f"/>
    <w:rsid w:val="00D36FC9"/>
  </w:style>
  <w:style w:type="character" w:customStyle="1" w:styleId="1f">
    <w:name w:val="Обычный1"/>
    <w:link w:val="1e"/>
    <w:rsid w:val="00D36FC9"/>
  </w:style>
  <w:style w:type="paragraph" w:customStyle="1" w:styleId="c14">
    <w:name w:val="c14"/>
    <w:basedOn w:val="12"/>
    <w:link w:val="c140"/>
    <w:rsid w:val="00D36FC9"/>
  </w:style>
  <w:style w:type="character" w:customStyle="1" w:styleId="c140">
    <w:name w:val="c14"/>
    <w:basedOn w:val="13"/>
    <w:link w:val="c14"/>
    <w:rsid w:val="00D36FC9"/>
  </w:style>
  <w:style w:type="paragraph" w:customStyle="1" w:styleId="c2">
    <w:name w:val="c2"/>
    <w:basedOn w:val="12"/>
    <w:link w:val="c20"/>
    <w:rsid w:val="00D36FC9"/>
  </w:style>
  <w:style w:type="character" w:customStyle="1" w:styleId="c20">
    <w:name w:val="c2"/>
    <w:basedOn w:val="13"/>
    <w:link w:val="c2"/>
    <w:rsid w:val="00D36FC9"/>
  </w:style>
  <w:style w:type="paragraph" w:customStyle="1" w:styleId="12">
    <w:name w:val="Основной шрифт абзаца1"/>
    <w:link w:val="13"/>
    <w:rsid w:val="00D36FC9"/>
  </w:style>
  <w:style w:type="character" w:customStyle="1" w:styleId="13">
    <w:name w:val="Основной шрифт абзаца1"/>
    <w:link w:val="12"/>
    <w:rsid w:val="00D36FC9"/>
  </w:style>
  <w:style w:type="paragraph" w:customStyle="1" w:styleId="1f0">
    <w:name w:val="Знак примечания1"/>
    <w:basedOn w:val="12"/>
    <w:link w:val="1f1"/>
    <w:rsid w:val="00D36FC9"/>
    <w:rPr>
      <w:sz w:val="16"/>
    </w:rPr>
  </w:style>
  <w:style w:type="character" w:customStyle="1" w:styleId="1f1">
    <w:name w:val="Знак примечания1"/>
    <w:basedOn w:val="13"/>
    <w:link w:val="1f0"/>
    <w:rsid w:val="00D36FC9"/>
    <w:rPr>
      <w:sz w:val="16"/>
    </w:rPr>
  </w:style>
  <w:style w:type="paragraph" w:styleId="aa">
    <w:name w:val="footer"/>
    <w:basedOn w:val="a"/>
    <w:link w:val="ab"/>
    <w:rsid w:val="00D36FC9"/>
    <w:pPr>
      <w:tabs>
        <w:tab w:val="center" w:pos="4677"/>
        <w:tab w:val="right" w:pos="9355"/>
      </w:tabs>
      <w:spacing w:after="0" w:line="240" w:lineRule="auto"/>
    </w:pPr>
    <w:rPr>
      <w:rFonts w:ascii="Times New Roman" w:hAnsi="Times New Roman"/>
      <w:sz w:val="24"/>
    </w:rPr>
  </w:style>
  <w:style w:type="character" w:customStyle="1" w:styleId="ab">
    <w:name w:val="Нижний колонтитул Знак"/>
    <w:basedOn w:val="1"/>
    <w:link w:val="aa"/>
    <w:rsid w:val="00D36FC9"/>
    <w:rPr>
      <w:rFonts w:ascii="Times New Roman" w:hAnsi="Times New Roman"/>
      <w:sz w:val="24"/>
    </w:rPr>
  </w:style>
  <w:style w:type="paragraph" w:customStyle="1" w:styleId="1f2">
    <w:name w:val="Номер страницы1"/>
    <w:basedOn w:val="12"/>
    <w:link w:val="1f3"/>
    <w:rsid w:val="00D36FC9"/>
  </w:style>
  <w:style w:type="character" w:customStyle="1" w:styleId="1f3">
    <w:name w:val="Номер страницы1"/>
    <w:basedOn w:val="13"/>
    <w:link w:val="1f2"/>
    <w:rsid w:val="00D36FC9"/>
  </w:style>
  <w:style w:type="character" w:customStyle="1" w:styleId="50">
    <w:name w:val="Заголовок 5 Знак"/>
    <w:link w:val="5"/>
    <w:rsid w:val="00D36FC9"/>
    <w:rPr>
      <w:rFonts w:ascii="XO Thames" w:hAnsi="XO Thames"/>
      <w:b/>
    </w:rPr>
  </w:style>
  <w:style w:type="paragraph" w:customStyle="1" w:styleId="dt-m">
    <w:name w:val="dt-m"/>
    <w:basedOn w:val="12"/>
    <w:link w:val="dt-m0"/>
    <w:rsid w:val="00D36FC9"/>
  </w:style>
  <w:style w:type="character" w:customStyle="1" w:styleId="dt-m0">
    <w:name w:val="dt-m"/>
    <w:basedOn w:val="13"/>
    <w:link w:val="dt-m"/>
    <w:rsid w:val="00D36FC9"/>
  </w:style>
  <w:style w:type="paragraph" w:styleId="25">
    <w:name w:val="Body Text Indent 2"/>
    <w:basedOn w:val="a"/>
    <w:link w:val="26"/>
    <w:rsid w:val="00D36FC9"/>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sid w:val="00D36FC9"/>
    <w:rPr>
      <w:rFonts w:ascii="Times New Roman" w:hAnsi="Times New Roman"/>
      <w:sz w:val="24"/>
    </w:rPr>
  </w:style>
  <w:style w:type="character" w:customStyle="1" w:styleId="11">
    <w:name w:val="Заголовок 1 Знак"/>
    <w:basedOn w:val="1"/>
    <w:link w:val="10"/>
    <w:rsid w:val="00D36FC9"/>
    <w:rPr>
      <w:rFonts w:ascii="Times New Roman" w:hAnsi="Times New Roman"/>
      <w:sz w:val="24"/>
    </w:rPr>
  </w:style>
  <w:style w:type="paragraph" w:customStyle="1" w:styleId="c11">
    <w:name w:val="c11"/>
    <w:basedOn w:val="12"/>
    <w:link w:val="c110"/>
    <w:rsid w:val="00D36FC9"/>
  </w:style>
  <w:style w:type="character" w:customStyle="1" w:styleId="c110">
    <w:name w:val="c11"/>
    <w:basedOn w:val="13"/>
    <w:link w:val="c11"/>
    <w:rsid w:val="00D36FC9"/>
  </w:style>
  <w:style w:type="paragraph" w:customStyle="1" w:styleId="27">
    <w:name w:val="Гиперссылка2"/>
    <w:link w:val="ac"/>
    <w:rsid w:val="00D36FC9"/>
    <w:rPr>
      <w:color w:val="0000FF"/>
      <w:u w:val="single"/>
    </w:rPr>
  </w:style>
  <w:style w:type="character" w:styleId="ac">
    <w:name w:val="Hyperlink"/>
    <w:link w:val="27"/>
    <w:rsid w:val="00D36FC9"/>
    <w:rPr>
      <w:color w:val="0000FF"/>
      <w:u w:val="single"/>
    </w:rPr>
  </w:style>
  <w:style w:type="paragraph" w:customStyle="1" w:styleId="Footnote">
    <w:name w:val="Footnote"/>
    <w:basedOn w:val="a"/>
    <w:link w:val="Footnote0"/>
    <w:rsid w:val="00D36FC9"/>
    <w:pPr>
      <w:spacing w:after="0" w:line="240" w:lineRule="auto"/>
    </w:pPr>
    <w:rPr>
      <w:rFonts w:ascii="Calibri" w:hAnsi="Calibri"/>
      <w:sz w:val="20"/>
    </w:rPr>
  </w:style>
  <w:style w:type="character" w:customStyle="1" w:styleId="Footnote0">
    <w:name w:val="Footnote"/>
    <w:basedOn w:val="1"/>
    <w:link w:val="Footnote"/>
    <w:rsid w:val="00D36FC9"/>
    <w:rPr>
      <w:rFonts w:ascii="Calibri" w:hAnsi="Calibri"/>
      <w:sz w:val="20"/>
    </w:rPr>
  </w:style>
  <w:style w:type="paragraph" w:styleId="1f4">
    <w:name w:val="toc 1"/>
    <w:basedOn w:val="a"/>
    <w:next w:val="a"/>
    <w:link w:val="1f5"/>
    <w:uiPriority w:val="39"/>
    <w:rsid w:val="00D36FC9"/>
    <w:pPr>
      <w:spacing w:after="100"/>
    </w:pPr>
    <w:rPr>
      <w:rFonts w:ascii="Times New Roman" w:hAnsi="Times New Roman"/>
      <w:sz w:val="28"/>
    </w:rPr>
  </w:style>
  <w:style w:type="character" w:customStyle="1" w:styleId="1f5">
    <w:name w:val="Оглавление 1 Знак"/>
    <w:basedOn w:val="1"/>
    <w:link w:val="1f4"/>
    <w:rsid w:val="00D36FC9"/>
    <w:rPr>
      <w:rFonts w:ascii="Times New Roman" w:hAnsi="Times New Roman"/>
      <w:sz w:val="28"/>
    </w:rPr>
  </w:style>
  <w:style w:type="paragraph" w:customStyle="1" w:styleId="c12">
    <w:name w:val="c12"/>
    <w:basedOn w:val="12"/>
    <w:link w:val="c120"/>
    <w:rsid w:val="00D36FC9"/>
  </w:style>
  <w:style w:type="character" w:customStyle="1" w:styleId="c120">
    <w:name w:val="c12"/>
    <w:basedOn w:val="13"/>
    <w:link w:val="c12"/>
    <w:rsid w:val="00D36FC9"/>
  </w:style>
  <w:style w:type="paragraph" w:customStyle="1" w:styleId="HeaderandFooter">
    <w:name w:val="Header and Footer"/>
    <w:link w:val="HeaderandFooter0"/>
    <w:rsid w:val="00D36FC9"/>
    <w:pPr>
      <w:spacing w:line="240" w:lineRule="auto"/>
      <w:jc w:val="both"/>
    </w:pPr>
    <w:rPr>
      <w:rFonts w:ascii="XO Thames" w:hAnsi="XO Thames"/>
      <w:sz w:val="28"/>
    </w:rPr>
  </w:style>
  <w:style w:type="character" w:customStyle="1" w:styleId="HeaderandFooter0">
    <w:name w:val="Header and Footer"/>
    <w:link w:val="HeaderandFooter"/>
    <w:rsid w:val="00D36FC9"/>
    <w:rPr>
      <w:rFonts w:ascii="XO Thames" w:hAnsi="XO Thames"/>
      <w:sz w:val="28"/>
    </w:rPr>
  </w:style>
  <w:style w:type="paragraph" w:customStyle="1" w:styleId="c0">
    <w:name w:val="c0"/>
    <w:basedOn w:val="12"/>
    <w:link w:val="c00"/>
    <w:rsid w:val="00D36FC9"/>
  </w:style>
  <w:style w:type="character" w:customStyle="1" w:styleId="c00">
    <w:name w:val="c0"/>
    <w:basedOn w:val="13"/>
    <w:link w:val="c0"/>
    <w:rsid w:val="00D36FC9"/>
  </w:style>
  <w:style w:type="paragraph" w:styleId="9">
    <w:name w:val="toc 9"/>
    <w:next w:val="a"/>
    <w:link w:val="90"/>
    <w:uiPriority w:val="39"/>
    <w:rsid w:val="00D36FC9"/>
    <w:pPr>
      <w:ind w:left="1600"/>
    </w:pPr>
    <w:rPr>
      <w:rFonts w:ascii="XO Thames" w:hAnsi="XO Thames"/>
      <w:sz w:val="28"/>
    </w:rPr>
  </w:style>
  <w:style w:type="character" w:customStyle="1" w:styleId="90">
    <w:name w:val="Оглавление 9 Знак"/>
    <w:link w:val="9"/>
    <w:rsid w:val="00D36FC9"/>
    <w:rPr>
      <w:rFonts w:ascii="XO Thames" w:hAnsi="XO Thames"/>
      <w:sz w:val="28"/>
    </w:rPr>
  </w:style>
  <w:style w:type="paragraph" w:customStyle="1" w:styleId="28">
    <w:name w:val="Гиперссылка2"/>
    <w:link w:val="29"/>
    <w:rsid w:val="00D36FC9"/>
    <w:rPr>
      <w:color w:val="0000FF"/>
      <w:u w:val="single"/>
    </w:rPr>
  </w:style>
  <w:style w:type="character" w:customStyle="1" w:styleId="29">
    <w:name w:val="Гиперссылка2"/>
    <w:link w:val="28"/>
    <w:rsid w:val="00D36FC9"/>
    <w:rPr>
      <w:color w:val="0000FF"/>
      <w:u w:val="single"/>
    </w:rPr>
  </w:style>
  <w:style w:type="paragraph" w:styleId="ad">
    <w:name w:val="Normal (Web)"/>
    <w:basedOn w:val="a"/>
    <w:link w:val="ae"/>
    <w:rsid w:val="00D36FC9"/>
    <w:pPr>
      <w:spacing w:beforeAutospacing="1" w:afterAutospacing="1" w:line="240" w:lineRule="auto"/>
    </w:pPr>
    <w:rPr>
      <w:rFonts w:ascii="Times New Roman" w:hAnsi="Times New Roman"/>
      <w:sz w:val="24"/>
    </w:rPr>
  </w:style>
  <w:style w:type="character" w:customStyle="1" w:styleId="ae">
    <w:name w:val="Обычный (веб) Знак"/>
    <w:basedOn w:val="1"/>
    <w:link w:val="ad"/>
    <w:rsid w:val="00D36FC9"/>
    <w:rPr>
      <w:rFonts w:ascii="Times New Roman" w:hAnsi="Times New Roman"/>
      <w:sz w:val="24"/>
    </w:rPr>
  </w:style>
  <w:style w:type="paragraph" w:styleId="8">
    <w:name w:val="toc 8"/>
    <w:next w:val="a"/>
    <w:link w:val="80"/>
    <w:uiPriority w:val="39"/>
    <w:rsid w:val="00D36FC9"/>
    <w:pPr>
      <w:ind w:left="1400"/>
    </w:pPr>
    <w:rPr>
      <w:rFonts w:ascii="XO Thames" w:hAnsi="XO Thames"/>
      <w:sz w:val="28"/>
    </w:rPr>
  </w:style>
  <w:style w:type="character" w:customStyle="1" w:styleId="80">
    <w:name w:val="Оглавление 8 Знак"/>
    <w:link w:val="8"/>
    <w:rsid w:val="00D36FC9"/>
    <w:rPr>
      <w:rFonts w:ascii="XO Thames" w:hAnsi="XO Thames"/>
      <w:sz w:val="28"/>
    </w:rPr>
  </w:style>
  <w:style w:type="paragraph" w:customStyle="1" w:styleId="c13">
    <w:name w:val="c13"/>
    <w:basedOn w:val="a"/>
    <w:link w:val="c130"/>
    <w:rsid w:val="00D36FC9"/>
    <w:pPr>
      <w:spacing w:beforeAutospacing="1" w:afterAutospacing="1" w:line="240" w:lineRule="auto"/>
    </w:pPr>
    <w:rPr>
      <w:rFonts w:ascii="Times New Roman" w:hAnsi="Times New Roman"/>
      <w:sz w:val="24"/>
    </w:rPr>
  </w:style>
  <w:style w:type="character" w:customStyle="1" w:styleId="c130">
    <w:name w:val="c13"/>
    <w:basedOn w:val="1"/>
    <w:link w:val="c13"/>
    <w:rsid w:val="00D36FC9"/>
    <w:rPr>
      <w:rFonts w:ascii="Times New Roman" w:hAnsi="Times New Roman"/>
      <w:sz w:val="24"/>
    </w:rPr>
  </w:style>
  <w:style w:type="paragraph" w:styleId="af">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0"/>
    <w:uiPriority w:val="34"/>
    <w:qFormat/>
    <w:rsid w:val="00D36FC9"/>
    <w:pPr>
      <w:ind w:left="720"/>
      <w:contextualSpacing/>
    </w:pPr>
  </w:style>
  <w:style w:type="character" w:customStyle="1" w:styleId="af0">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basedOn w:val="1"/>
    <w:link w:val="af"/>
    <w:uiPriority w:val="34"/>
    <w:qFormat/>
    <w:rsid w:val="00D36FC9"/>
  </w:style>
  <w:style w:type="paragraph" w:customStyle="1" w:styleId="120">
    <w:name w:val="Гиперссылка12"/>
    <w:basedOn w:val="12"/>
    <w:link w:val="121"/>
    <w:rsid w:val="00D36FC9"/>
    <w:rPr>
      <w:color w:val="0563C1" w:themeColor="hyperlink"/>
      <w:u w:val="single"/>
    </w:rPr>
  </w:style>
  <w:style w:type="character" w:customStyle="1" w:styleId="121">
    <w:name w:val="Гиперссылка12"/>
    <w:basedOn w:val="13"/>
    <w:link w:val="120"/>
    <w:rsid w:val="00D36FC9"/>
    <w:rPr>
      <w:color w:val="0563C1" w:themeColor="hyperlink"/>
      <w:u w:val="single"/>
    </w:rPr>
  </w:style>
  <w:style w:type="paragraph" w:customStyle="1" w:styleId="35">
    <w:name w:val="Основной шрифт абзаца3"/>
    <w:link w:val="36"/>
    <w:rsid w:val="00D36FC9"/>
  </w:style>
  <w:style w:type="character" w:customStyle="1" w:styleId="36">
    <w:name w:val="Основной шрифт абзаца3"/>
    <w:link w:val="35"/>
    <w:rsid w:val="00D36FC9"/>
  </w:style>
  <w:style w:type="paragraph" w:styleId="af1">
    <w:name w:val="Balloon Text"/>
    <w:basedOn w:val="a"/>
    <w:link w:val="af2"/>
    <w:rsid w:val="00D36FC9"/>
    <w:pPr>
      <w:spacing w:after="0" w:line="240" w:lineRule="auto"/>
    </w:pPr>
    <w:rPr>
      <w:rFonts w:ascii="Segoe UI" w:hAnsi="Segoe UI"/>
      <w:sz w:val="18"/>
    </w:rPr>
  </w:style>
  <w:style w:type="character" w:customStyle="1" w:styleId="af2">
    <w:name w:val="Текст выноски Знак"/>
    <w:basedOn w:val="1"/>
    <w:link w:val="af1"/>
    <w:rsid w:val="00D36FC9"/>
    <w:rPr>
      <w:rFonts w:ascii="Segoe UI" w:hAnsi="Segoe UI"/>
      <w:sz w:val="18"/>
    </w:rPr>
  </w:style>
  <w:style w:type="paragraph" w:customStyle="1" w:styleId="c22">
    <w:name w:val="c22"/>
    <w:basedOn w:val="a"/>
    <w:link w:val="c220"/>
    <w:rsid w:val="00D36FC9"/>
    <w:pPr>
      <w:spacing w:beforeAutospacing="1" w:afterAutospacing="1" w:line="240" w:lineRule="auto"/>
    </w:pPr>
    <w:rPr>
      <w:rFonts w:ascii="Times New Roman" w:hAnsi="Times New Roman"/>
      <w:sz w:val="24"/>
    </w:rPr>
  </w:style>
  <w:style w:type="character" w:customStyle="1" w:styleId="c220">
    <w:name w:val="c22"/>
    <w:basedOn w:val="1"/>
    <w:link w:val="c22"/>
    <w:rsid w:val="00D36FC9"/>
    <w:rPr>
      <w:rFonts w:ascii="Times New Roman" w:hAnsi="Times New Roman"/>
      <w:sz w:val="24"/>
    </w:rPr>
  </w:style>
  <w:style w:type="paragraph" w:styleId="51">
    <w:name w:val="toc 5"/>
    <w:next w:val="a"/>
    <w:link w:val="52"/>
    <w:uiPriority w:val="39"/>
    <w:rsid w:val="00D36FC9"/>
    <w:pPr>
      <w:ind w:left="800"/>
    </w:pPr>
    <w:rPr>
      <w:rFonts w:ascii="XO Thames" w:hAnsi="XO Thames"/>
      <w:sz w:val="28"/>
    </w:rPr>
  </w:style>
  <w:style w:type="character" w:customStyle="1" w:styleId="52">
    <w:name w:val="Оглавление 5 Знак"/>
    <w:link w:val="51"/>
    <w:rsid w:val="00D36FC9"/>
    <w:rPr>
      <w:rFonts w:ascii="XO Thames" w:hAnsi="XO Thames"/>
      <w:sz w:val="28"/>
    </w:rPr>
  </w:style>
  <w:style w:type="paragraph" w:customStyle="1" w:styleId="1f6">
    <w:name w:val="Строгий1"/>
    <w:basedOn w:val="12"/>
    <w:link w:val="1f7"/>
    <w:rsid w:val="00D36FC9"/>
    <w:rPr>
      <w:b/>
    </w:rPr>
  </w:style>
  <w:style w:type="character" w:customStyle="1" w:styleId="1f7">
    <w:name w:val="Строгий1"/>
    <w:basedOn w:val="13"/>
    <w:link w:val="1f6"/>
    <w:rsid w:val="00D36FC9"/>
    <w:rPr>
      <w:b/>
    </w:rPr>
  </w:style>
  <w:style w:type="paragraph" w:customStyle="1" w:styleId="1f8">
    <w:name w:val="Знак сноски1"/>
    <w:basedOn w:val="12"/>
    <w:link w:val="1f9"/>
    <w:rsid w:val="00D36FC9"/>
    <w:rPr>
      <w:vertAlign w:val="superscript"/>
    </w:rPr>
  </w:style>
  <w:style w:type="character" w:customStyle="1" w:styleId="1f9">
    <w:name w:val="Знак сноски1"/>
    <w:basedOn w:val="13"/>
    <w:link w:val="1f8"/>
    <w:rsid w:val="00D36FC9"/>
    <w:rPr>
      <w:vertAlign w:val="superscript"/>
    </w:rPr>
  </w:style>
  <w:style w:type="paragraph" w:styleId="af3">
    <w:name w:val="Subtitle"/>
    <w:next w:val="a"/>
    <w:link w:val="af4"/>
    <w:uiPriority w:val="11"/>
    <w:qFormat/>
    <w:rsid w:val="00D36FC9"/>
    <w:pPr>
      <w:jc w:val="both"/>
    </w:pPr>
    <w:rPr>
      <w:rFonts w:ascii="XO Thames" w:hAnsi="XO Thames"/>
      <w:i/>
      <w:sz w:val="24"/>
    </w:rPr>
  </w:style>
  <w:style w:type="character" w:customStyle="1" w:styleId="af4">
    <w:name w:val="Подзаголовок Знак"/>
    <w:link w:val="af3"/>
    <w:rsid w:val="00D36FC9"/>
    <w:rPr>
      <w:rFonts w:ascii="XO Thames" w:hAnsi="XO Thames"/>
      <w:i/>
      <w:sz w:val="24"/>
    </w:rPr>
  </w:style>
  <w:style w:type="paragraph" w:styleId="af5">
    <w:name w:val="annotation subject"/>
    <w:basedOn w:val="a6"/>
    <w:next w:val="a6"/>
    <w:link w:val="af6"/>
    <w:rsid w:val="00D36FC9"/>
    <w:rPr>
      <w:b/>
    </w:rPr>
  </w:style>
  <w:style w:type="character" w:customStyle="1" w:styleId="af6">
    <w:name w:val="Тема примечания Знак"/>
    <w:basedOn w:val="a7"/>
    <w:link w:val="af5"/>
    <w:rsid w:val="00D36FC9"/>
    <w:rPr>
      <w:b/>
      <w:sz w:val="20"/>
    </w:rPr>
  </w:style>
  <w:style w:type="paragraph" w:styleId="af7">
    <w:name w:val="Title"/>
    <w:next w:val="a"/>
    <w:link w:val="af8"/>
    <w:uiPriority w:val="10"/>
    <w:qFormat/>
    <w:rsid w:val="00D36FC9"/>
    <w:pPr>
      <w:spacing w:before="567" w:after="567"/>
      <w:jc w:val="center"/>
    </w:pPr>
    <w:rPr>
      <w:rFonts w:ascii="XO Thames" w:hAnsi="XO Thames"/>
      <w:b/>
      <w:caps/>
      <w:sz w:val="40"/>
    </w:rPr>
  </w:style>
  <w:style w:type="character" w:customStyle="1" w:styleId="af8">
    <w:name w:val="Заголовок Знак"/>
    <w:link w:val="af7"/>
    <w:rsid w:val="00D36FC9"/>
    <w:rPr>
      <w:rFonts w:ascii="XO Thames" w:hAnsi="XO Thames"/>
      <w:b/>
      <w:caps/>
      <w:sz w:val="40"/>
    </w:rPr>
  </w:style>
  <w:style w:type="character" w:customStyle="1" w:styleId="40">
    <w:name w:val="Заголовок 4 Знак"/>
    <w:link w:val="4"/>
    <w:rsid w:val="00D36FC9"/>
    <w:rPr>
      <w:rFonts w:ascii="XO Thames" w:hAnsi="XO Thames"/>
      <w:b/>
      <w:sz w:val="24"/>
    </w:rPr>
  </w:style>
  <w:style w:type="paragraph" w:customStyle="1" w:styleId="c18">
    <w:name w:val="c18"/>
    <w:basedOn w:val="a"/>
    <w:link w:val="c180"/>
    <w:rsid w:val="00D36FC9"/>
    <w:pPr>
      <w:spacing w:beforeAutospacing="1" w:afterAutospacing="1" w:line="240" w:lineRule="auto"/>
    </w:pPr>
    <w:rPr>
      <w:rFonts w:ascii="Times New Roman" w:hAnsi="Times New Roman"/>
      <w:sz w:val="24"/>
    </w:rPr>
  </w:style>
  <w:style w:type="character" w:customStyle="1" w:styleId="c180">
    <w:name w:val="c18"/>
    <w:basedOn w:val="1"/>
    <w:link w:val="c18"/>
    <w:rsid w:val="00D36FC9"/>
    <w:rPr>
      <w:rFonts w:ascii="Times New Roman" w:hAnsi="Times New Roman"/>
      <w:sz w:val="24"/>
    </w:rPr>
  </w:style>
  <w:style w:type="paragraph" w:customStyle="1" w:styleId="c10">
    <w:name w:val="c10"/>
    <w:basedOn w:val="12"/>
    <w:link w:val="c100"/>
    <w:rsid w:val="00D36FC9"/>
  </w:style>
  <w:style w:type="character" w:customStyle="1" w:styleId="c100">
    <w:name w:val="c10"/>
    <w:basedOn w:val="13"/>
    <w:link w:val="c10"/>
    <w:rsid w:val="00D36FC9"/>
  </w:style>
  <w:style w:type="paragraph" w:customStyle="1" w:styleId="c4">
    <w:name w:val="c4"/>
    <w:basedOn w:val="12"/>
    <w:link w:val="c40"/>
    <w:rsid w:val="00D36FC9"/>
  </w:style>
  <w:style w:type="character" w:customStyle="1" w:styleId="c40">
    <w:name w:val="c4"/>
    <w:basedOn w:val="13"/>
    <w:link w:val="c4"/>
    <w:rsid w:val="00D36FC9"/>
  </w:style>
  <w:style w:type="character" w:customStyle="1" w:styleId="20">
    <w:name w:val="Заголовок 2 Знак"/>
    <w:link w:val="2"/>
    <w:rsid w:val="00D36FC9"/>
    <w:rPr>
      <w:rFonts w:ascii="XO Thames" w:hAnsi="XO Thames"/>
      <w:b/>
      <w:sz w:val="28"/>
    </w:rPr>
  </w:style>
  <w:style w:type="paragraph" w:customStyle="1" w:styleId="apple-converted-space">
    <w:name w:val="apple-converted-space"/>
    <w:basedOn w:val="12"/>
    <w:link w:val="apple-converted-space0"/>
    <w:rsid w:val="00D36FC9"/>
    <w:rPr>
      <w:rFonts w:ascii="Times New Roman" w:hAnsi="Times New Roman"/>
    </w:rPr>
  </w:style>
  <w:style w:type="character" w:customStyle="1" w:styleId="apple-converted-space0">
    <w:name w:val="apple-converted-space"/>
    <w:basedOn w:val="13"/>
    <w:link w:val="apple-converted-space"/>
    <w:rsid w:val="00D36FC9"/>
    <w:rPr>
      <w:rFonts w:ascii="Times New Roman" w:hAnsi="Times New Roman"/>
    </w:rPr>
  </w:style>
  <w:style w:type="paragraph" w:customStyle="1" w:styleId="1fa">
    <w:name w:val="Неразрешенное упоминание1"/>
    <w:basedOn w:val="12"/>
    <w:link w:val="2a"/>
    <w:rsid w:val="00D36FC9"/>
    <w:rPr>
      <w:color w:val="605E5C"/>
      <w:shd w:val="clear" w:color="auto" w:fill="E1DFDD"/>
    </w:rPr>
  </w:style>
  <w:style w:type="character" w:customStyle="1" w:styleId="2a">
    <w:name w:val="Неразрешенное упоминание2"/>
    <w:basedOn w:val="13"/>
    <w:link w:val="1fa"/>
    <w:rsid w:val="00D36FC9"/>
    <w:rPr>
      <w:color w:val="605E5C"/>
      <w:shd w:val="clear" w:color="auto" w:fill="E1DFDD"/>
    </w:rPr>
  </w:style>
  <w:style w:type="paragraph" w:customStyle="1" w:styleId="c1">
    <w:name w:val="c1"/>
    <w:basedOn w:val="12"/>
    <w:link w:val="c15"/>
    <w:rsid w:val="00D36FC9"/>
  </w:style>
  <w:style w:type="character" w:customStyle="1" w:styleId="c15">
    <w:name w:val="c1"/>
    <w:basedOn w:val="13"/>
    <w:link w:val="c1"/>
    <w:rsid w:val="00D36FC9"/>
  </w:style>
  <w:style w:type="table" w:customStyle="1" w:styleId="270">
    <w:name w:val="Сетка таблицы27"/>
    <w:basedOn w:val="a1"/>
    <w:rsid w:val="00D36F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D36F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URL:https://ru.player.fm/series/knizhnaia-polka" TargetMode="Externa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URL:https://nbpublish.com/library_read_article.php?id=29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urait.ru/bcode/45365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A83F-AFDA-40DC-9454-64D68D6E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11837</Words>
  <Characters>67474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Михаил</cp:lastModifiedBy>
  <cp:revision>3</cp:revision>
  <cp:lastPrinted>2024-08-22T14:10:00Z</cp:lastPrinted>
  <dcterms:created xsi:type="dcterms:W3CDTF">2024-10-01T17:26:00Z</dcterms:created>
  <dcterms:modified xsi:type="dcterms:W3CDTF">2024-10-01T18:16:00Z</dcterms:modified>
</cp:coreProperties>
</file>