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A3C8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ПРОФЕССИОНАЛЬНОЕ ОБРАЗОВАТЕЛЬНОЕ </w:t>
      </w:r>
    </w:p>
    <w:p w14:paraId="1029F56B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УЧРЕЖДЕНИЕ ТУЛЬСКОЙ ОБЛАСТИ</w:t>
      </w:r>
    </w:p>
    <w:p w14:paraId="34B8C178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«ТУЛЬСКИЙ ЭКОНОМИЧЕСКИЙ КОЛЛЕДЖ»</w:t>
      </w:r>
    </w:p>
    <w:p w14:paraId="2EE2E9E4" w14:textId="2C31967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621AF" w14:textId="3A26F0DE" w:rsidR="00565850" w:rsidRDefault="00565850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35AA1" w14:textId="77777777" w:rsidR="00565850" w:rsidRPr="00FD4559" w:rsidRDefault="00565850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3ACBD" w14:textId="77777777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2376B17E" w14:textId="77777777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Директор ГПОУ ТО «ТЭК»</w:t>
      </w:r>
    </w:p>
    <w:p w14:paraId="1B83F8A8" w14:textId="77777777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___________А.В. Макарова</w:t>
      </w:r>
    </w:p>
    <w:p w14:paraId="30E6FC41" w14:textId="77777777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Приказ №_______________</w:t>
      </w:r>
    </w:p>
    <w:p w14:paraId="28681E6F" w14:textId="0A42BD10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«2</w:t>
      </w:r>
      <w:r w:rsidR="003B1FF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D4559">
        <w:rPr>
          <w:rFonts w:ascii="Times New Roman" w:hAnsi="Times New Roman" w:cs="Times New Roman"/>
          <w:b/>
          <w:bCs/>
          <w:sz w:val="28"/>
          <w:szCs w:val="28"/>
        </w:rPr>
        <w:t>» мая 202</w:t>
      </w:r>
      <w:r w:rsidR="003B1FF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D455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D64537A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35047" w14:textId="7777777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B8F48" w14:textId="7777777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48EAD" w14:textId="7777777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274AA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14:paraId="5FA27439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по общеобразовательной дисциплине</w:t>
      </w:r>
    </w:p>
    <w:p w14:paraId="7651A012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ОД.1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455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r w:rsidRPr="00FD45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7A0077" w14:textId="2E2759A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71F08" w14:textId="445E34B2" w:rsidR="00565850" w:rsidRDefault="00565850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872BE" w14:textId="77777777" w:rsidR="00565850" w:rsidRPr="00FD4559" w:rsidRDefault="00565850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0DF7" w14:textId="77777777" w:rsidR="00565850" w:rsidRDefault="00565850" w:rsidP="0056585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276AA15C" w14:textId="3D5B2EA6" w:rsidR="00565850" w:rsidRDefault="00565850" w:rsidP="00565850">
      <w:pPr>
        <w:shd w:val="clear" w:color="auto" w:fill="FFFFFF"/>
        <w:spacing w:line="240" w:lineRule="auto"/>
        <w:ind w:right="-28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38.02.01 ЭКОНОМИКА И БУХГАЛТЕРСКИЙ УЧЕТ</w:t>
      </w:r>
      <w:r w:rsidR="003B1FF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(ПО ОТРАСЛЯМ)</w:t>
      </w:r>
    </w:p>
    <w:p w14:paraId="694418A2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7471F144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5241A58E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3B790922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2D60414F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60B63303" w14:textId="7ED02CC9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sz w:val="28"/>
          <w:szCs w:val="28"/>
        </w:rPr>
      </w:pPr>
      <w:r w:rsidRPr="00FD4559">
        <w:rPr>
          <w:rFonts w:ascii="Times New Roman" w:hAnsi="Times New Roman" w:cs="Times New Roman"/>
          <w:sz w:val="28"/>
          <w:szCs w:val="28"/>
        </w:rPr>
        <w:t>Щекино 202</w:t>
      </w:r>
      <w:r w:rsidR="003B1FF8">
        <w:rPr>
          <w:rFonts w:ascii="Times New Roman" w:hAnsi="Times New Roman" w:cs="Times New Roman"/>
          <w:sz w:val="28"/>
          <w:szCs w:val="28"/>
        </w:rPr>
        <w:t>4</w:t>
      </w:r>
    </w:p>
    <w:p w14:paraId="6ACDE2EE" w14:textId="5DF6DA4F" w:rsidR="00565850" w:rsidRDefault="00FD4559" w:rsidP="00565850">
      <w:pPr>
        <w:widowControl w:val="0"/>
        <w:ind w:left="4" w:hanging="6"/>
        <w:jc w:val="center"/>
        <w:rPr>
          <w:rFonts w:ascii="OfficinaSansBookC" w:eastAsia="Calibri" w:hAnsi="OfficinaSansBookC" w:cs="OfficinaSansBookC"/>
          <w:sz w:val="44"/>
          <w:szCs w:val="44"/>
          <w:lang w:eastAsia="en-GB"/>
        </w:rPr>
      </w:pPr>
      <w:r w:rsidRPr="00FD4559">
        <w:rPr>
          <w:rFonts w:ascii="OfficinaSansBookC" w:hAnsi="OfficinaSansBookC" w:cs="OfficinaSansExtraBoldITC-Reg"/>
          <w:b/>
          <w:bCs/>
          <w:sz w:val="44"/>
          <w:szCs w:val="44"/>
        </w:rPr>
        <w:t> </w:t>
      </w:r>
      <w:bookmarkStart w:id="0" w:name="_Hlk124951921"/>
      <w:r w:rsidR="00565850">
        <w:rPr>
          <w:rFonts w:ascii="OfficinaSansBookC" w:hAnsi="OfficinaSansBookC" w:cs="OfficinaSansBookC"/>
          <w:sz w:val="44"/>
          <w:szCs w:val="44"/>
        </w:rPr>
        <w:br w:type="page"/>
      </w:r>
    </w:p>
    <w:bookmarkEnd w:id="0"/>
    <w:p w14:paraId="7787A783" w14:textId="77777777" w:rsidR="009F22ED" w:rsidRPr="00D1294B" w:rsidRDefault="00E347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A3251E4" w14:textId="77777777" w:rsidR="00E347E0" w:rsidRPr="00D1294B" w:rsidRDefault="00E347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063067960"/>
      </w:sdtPr>
      <w:sdtEndPr/>
      <w:sdtContent>
        <w:p w14:paraId="677C50B2" w14:textId="77777777" w:rsidR="00E347E0" w:rsidRPr="00D1294B" w:rsidRDefault="00044023" w:rsidP="00443EFE">
          <w:pPr>
            <w:pStyle w:val="10"/>
            <w:tabs>
              <w:tab w:val="right" w:leader="dot" w:pos="9347"/>
            </w:tabs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1294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347E0" w:rsidRPr="00D1294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1294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5117389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 xml:space="preserve">1. Паспорт оценочных средств по дисциплине </w:t>
            </w:r>
            <w:r w:rsidR="00913BA2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 xml:space="preserve">ОД.13 </w:t>
            </w:r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_Toc125117389 \h </w:instrText>
            </w:r>
            <w:r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0B7B3" w14:textId="77777777" w:rsidR="00E347E0" w:rsidRPr="00D1294B" w:rsidRDefault="00D03E26" w:rsidP="00443EFE">
          <w:pPr>
            <w:pStyle w:val="10"/>
            <w:tabs>
              <w:tab w:val="right" w:leader="dot" w:pos="9347"/>
            </w:tabs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0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 Оценочные средства по дисциплине 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_Toc125117390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040B3F" w14:textId="77777777" w:rsidR="00E347E0" w:rsidRPr="00D1294B" w:rsidRDefault="00D03E26" w:rsidP="00443EFE">
          <w:pPr>
            <w:pStyle w:val="2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1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2.1. Оценочные средства текущего контроля по дисциплине 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_Toc125117391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032BA" w14:textId="77777777" w:rsidR="00E347E0" w:rsidRPr="00D1294B" w:rsidRDefault="00D03E26" w:rsidP="00443EFE">
          <w:pPr>
            <w:pStyle w:val="3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2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2.1.1. Задания, направленные на систематизацию и обобщение теоретической информации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_Toc125117392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6BDF2" w14:textId="77777777" w:rsidR="00E347E0" w:rsidRPr="00D1294B" w:rsidRDefault="00D03E26" w:rsidP="00443EFE">
          <w:pPr>
            <w:pStyle w:val="3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3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2.1.2. Задания, направленные на формирование или проверку знаний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_Toc125117393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1C57B" w14:textId="77777777" w:rsidR="00E347E0" w:rsidRPr="00D1294B" w:rsidRDefault="00D03E26" w:rsidP="00443EFE">
          <w:pPr>
            <w:pStyle w:val="3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4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2.1.3. Задания, направленные на формирование умений и навыков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_Toc125117394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1CDFC" w14:textId="77777777" w:rsidR="00E347E0" w:rsidRPr="00D1294B" w:rsidRDefault="00D03E26" w:rsidP="00443EFE">
          <w:pPr>
            <w:pStyle w:val="2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5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2.2. Оценочные средства рубежного (тематического) контроля по дисциплине 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_Toc125117395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C80F44" w14:textId="77777777" w:rsidR="00E347E0" w:rsidRPr="00D1294B" w:rsidRDefault="00D03E26" w:rsidP="00443EFE">
          <w:pPr>
            <w:pStyle w:val="2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6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2.3. Оценочные средства промежуточной аттестации по дисциплине 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_Toc125117396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E91EC" w14:textId="77777777" w:rsidR="00E347E0" w:rsidRPr="0079335A" w:rsidRDefault="00044023" w:rsidP="00E347E0">
          <w:pPr>
            <w:tabs>
              <w:tab w:val="right" w:pos="9025"/>
            </w:tabs>
            <w:rPr>
              <w:rFonts w:ascii="OfficinaSansBookC" w:eastAsia="Times New Roman" w:hAnsi="OfficinaSansBookC" w:cs="Times New Roman"/>
              <w:sz w:val="24"/>
              <w:szCs w:val="24"/>
            </w:rPr>
          </w:pPr>
          <w:r w:rsidRPr="00D1294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2D30EC11" w14:textId="77777777" w:rsidR="0079335A" w:rsidRPr="0079335A" w:rsidRDefault="0079335A">
      <w:pPr>
        <w:jc w:val="center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48DD2024" w14:textId="77777777" w:rsidR="009F22ED" w:rsidRPr="0079335A" w:rsidRDefault="009F22ED">
      <w:pPr>
        <w:pStyle w:val="1"/>
        <w:spacing w:after="0" w:line="276" w:lineRule="auto"/>
        <w:jc w:val="left"/>
        <w:rPr>
          <w:rFonts w:ascii="OfficinaSansBookC" w:hAnsi="OfficinaSansBookC"/>
        </w:rPr>
      </w:pPr>
      <w:bookmarkStart w:id="1" w:name="_heading=h.gjdgxs" w:colFirst="0" w:colLast="0"/>
      <w:bookmarkEnd w:id="1"/>
    </w:p>
    <w:p w14:paraId="6626E85B" w14:textId="77777777" w:rsidR="009F22ED" w:rsidRPr="0079335A" w:rsidRDefault="00B74CC6">
      <w:pPr>
        <w:pStyle w:val="1"/>
        <w:rPr>
          <w:rFonts w:ascii="OfficinaSansBookC" w:hAnsi="OfficinaSansBookC"/>
        </w:rPr>
      </w:pPr>
      <w:bookmarkStart w:id="2" w:name="_heading=h.30j0zll" w:colFirst="0" w:colLast="0"/>
      <w:bookmarkEnd w:id="2"/>
      <w:r w:rsidRPr="0079335A">
        <w:rPr>
          <w:rFonts w:ascii="OfficinaSansBookC" w:hAnsi="OfficinaSansBookC"/>
        </w:rPr>
        <w:br w:type="page"/>
      </w:r>
    </w:p>
    <w:p w14:paraId="7DACDEBF" w14:textId="77777777" w:rsidR="009F22ED" w:rsidRPr="00D1294B" w:rsidRDefault="00B74CC6" w:rsidP="00443EFE">
      <w:pPr>
        <w:pStyle w:val="1"/>
        <w:numPr>
          <w:ilvl w:val="0"/>
          <w:numId w:val="26"/>
        </w:numPr>
        <w:jc w:val="both"/>
        <w:rPr>
          <w:sz w:val="24"/>
          <w:szCs w:val="24"/>
        </w:rPr>
      </w:pPr>
      <w:bookmarkStart w:id="3" w:name="_Toc125117389"/>
      <w:r w:rsidRPr="00D1294B">
        <w:rPr>
          <w:sz w:val="24"/>
          <w:szCs w:val="24"/>
        </w:rPr>
        <w:lastRenderedPageBreak/>
        <w:t xml:space="preserve">Паспорт оценочных средств по дисциплине </w:t>
      </w:r>
      <w:r w:rsidR="00913BA2">
        <w:rPr>
          <w:sz w:val="24"/>
          <w:szCs w:val="24"/>
        </w:rPr>
        <w:t xml:space="preserve">ОД.13 </w:t>
      </w:r>
      <w:r w:rsidRPr="00D1294B">
        <w:rPr>
          <w:sz w:val="24"/>
          <w:szCs w:val="24"/>
        </w:rPr>
        <w:t>«Биология»</w:t>
      </w:r>
      <w:bookmarkEnd w:id="3"/>
    </w:p>
    <w:p w14:paraId="6BEA309B" w14:textId="77777777" w:rsidR="00443EFE" w:rsidRPr="00D1294B" w:rsidRDefault="00443EFE" w:rsidP="00443EFE">
      <w:pPr>
        <w:rPr>
          <w:rFonts w:ascii="Times New Roman" w:hAnsi="Times New Roman" w:cs="Times New Roman"/>
          <w:sz w:val="24"/>
          <w:szCs w:val="24"/>
        </w:rPr>
      </w:pPr>
    </w:p>
    <w:p w14:paraId="1257A7D1" w14:textId="77777777" w:rsidR="009F22ED" w:rsidRPr="00D1294B" w:rsidRDefault="00B74C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14:paraId="47CDB9FE" w14:textId="77777777" w:rsidR="009F22ED" w:rsidRPr="00D1294B" w:rsidRDefault="00B74C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3A652089" w14:textId="77777777" w:rsidR="009F22ED" w:rsidRPr="00D1294B" w:rsidRDefault="00B74C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14:paraId="549E0AC0" w14:textId="77777777" w:rsidR="009F22ED" w:rsidRPr="00913BA2" w:rsidRDefault="00B74CC6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Система оценочных мероприятий, спроектированная по дисциплине «Биология», представлена в паспорте оценочных средств</w:t>
      </w:r>
      <w:r w:rsidRPr="00D1294B">
        <w:rPr>
          <w:rFonts w:ascii="OfficinaSansBookC" w:eastAsia="Times New Roman" w:hAnsi="OfficinaSansBookC" w:cs="Times New Roman"/>
          <w:sz w:val="24"/>
          <w:szCs w:val="24"/>
        </w:rPr>
        <w:t xml:space="preserve"> </w:t>
      </w:r>
      <w:r w:rsidRPr="00913BA2">
        <w:rPr>
          <w:rFonts w:ascii="Times New Roman" w:eastAsia="Times New Roman" w:hAnsi="Times New Roman" w:cs="Times New Roman"/>
          <w:sz w:val="24"/>
          <w:szCs w:val="24"/>
        </w:rPr>
        <w:t>(таблица 1).</w:t>
      </w:r>
    </w:p>
    <w:p w14:paraId="4E0F3F91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sz w:val="28"/>
          <w:szCs w:val="28"/>
        </w:rPr>
      </w:pPr>
    </w:p>
    <w:p w14:paraId="3A067305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sz w:val="28"/>
          <w:szCs w:val="28"/>
        </w:rPr>
      </w:pPr>
    </w:p>
    <w:p w14:paraId="24775C63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sz w:val="28"/>
          <w:szCs w:val="28"/>
        </w:rPr>
        <w:sectPr w:rsidR="009F22ED" w:rsidRPr="0079335A" w:rsidSect="00E347E0">
          <w:footerReference w:type="default" r:id="rId9"/>
          <w:pgSz w:w="11909" w:h="16834"/>
          <w:pgMar w:top="1440" w:right="851" w:bottom="1440" w:left="1701" w:header="720" w:footer="720" w:gutter="0"/>
          <w:pgNumType w:start="1"/>
          <w:cols w:space="720"/>
          <w:titlePg/>
          <w:docGrid w:linePitch="299"/>
        </w:sectPr>
      </w:pPr>
    </w:p>
    <w:p w14:paraId="7195E502" w14:textId="77777777" w:rsidR="009F22ED" w:rsidRPr="002B2273" w:rsidRDefault="00B74C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 w:rsidRPr="002B2273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p w14:paraId="1E7F8353" w14:textId="77777777" w:rsidR="009F22ED" w:rsidRPr="002B2273" w:rsidRDefault="00B74C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273">
        <w:rPr>
          <w:rFonts w:ascii="Times New Roman" w:eastAsia="Times New Roman" w:hAnsi="Times New Roman" w:cs="Times New Roman"/>
          <w:sz w:val="24"/>
          <w:szCs w:val="24"/>
        </w:rPr>
        <w:t>Паспорт оценочных средств по дисциплине</w:t>
      </w:r>
      <w:r w:rsidR="00913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559" w:rsidRPr="002B2273">
        <w:rPr>
          <w:rFonts w:ascii="Times New Roman" w:eastAsia="Times New Roman" w:hAnsi="Times New Roman" w:cs="Times New Roman"/>
          <w:sz w:val="24"/>
          <w:szCs w:val="24"/>
        </w:rPr>
        <w:t>ОД.13</w:t>
      </w:r>
      <w:r w:rsidRPr="002B2273">
        <w:rPr>
          <w:rFonts w:ascii="Times New Roman" w:eastAsia="Times New Roman" w:hAnsi="Times New Roman" w:cs="Times New Roman"/>
          <w:sz w:val="24"/>
          <w:szCs w:val="24"/>
        </w:rPr>
        <w:t xml:space="preserve"> «Биология»</w:t>
      </w:r>
    </w:p>
    <w:p w14:paraId="1CDDDBE6" w14:textId="77777777" w:rsidR="009F22ED" w:rsidRPr="00FD4559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53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2838"/>
        <w:gridCol w:w="15"/>
        <w:gridCol w:w="4378"/>
        <w:gridCol w:w="15"/>
        <w:gridCol w:w="3103"/>
        <w:gridCol w:w="29"/>
        <w:gridCol w:w="19"/>
      </w:tblGrid>
      <w:tr w:rsidR="009A7A3A" w:rsidRPr="00565850" w14:paraId="377A0284" w14:textId="77777777" w:rsidTr="009A7A3A">
        <w:trPr>
          <w:gridAfter w:val="1"/>
          <w:wAfter w:w="19" w:type="dxa"/>
          <w:trHeight w:val="322"/>
        </w:trPr>
        <w:tc>
          <w:tcPr>
            <w:tcW w:w="4961" w:type="dxa"/>
            <w:shd w:val="clear" w:color="auto" w:fill="auto"/>
            <w:vAlign w:val="center"/>
          </w:tcPr>
          <w:p w14:paraId="0649CABE" w14:textId="77777777" w:rsidR="009A7A3A" w:rsidRPr="00565850" w:rsidRDefault="009A7A3A" w:rsidP="00565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7F399BD" w14:textId="77777777" w:rsidR="009A7A3A" w:rsidRPr="00565850" w:rsidRDefault="009A7A3A" w:rsidP="00565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75DC2C6" w14:textId="77777777" w:rsidR="009A7A3A" w:rsidRPr="00565850" w:rsidRDefault="009A7A3A" w:rsidP="00565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147" w:type="dxa"/>
            <w:gridSpan w:val="3"/>
            <w:vAlign w:val="center"/>
          </w:tcPr>
          <w:p w14:paraId="2305FAFA" w14:textId="77777777" w:rsidR="009A7A3A" w:rsidRPr="00565850" w:rsidRDefault="009A7A3A" w:rsidP="00565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9A7A3A" w:rsidRPr="00565850" w14:paraId="37347434" w14:textId="77777777" w:rsidTr="009A7A3A">
        <w:trPr>
          <w:gridAfter w:val="1"/>
          <w:wAfter w:w="19" w:type="dxa"/>
          <w:trHeight w:val="1320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EBF568C" w14:textId="42065551" w:rsidR="009A7A3A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1.Тема</w:t>
            </w:r>
            <w:r w:rsidR="00565850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Биология как наука</w:t>
            </w:r>
          </w:p>
        </w:tc>
        <w:tc>
          <w:tcPr>
            <w:tcW w:w="2838" w:type="dxa"/>
            <w:shd w:val="clear" w:color="auto" w:fill="auto"/>
          </w:tcPr>
          <w:p w14:paraId="6D681578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4D0C89EA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Заполнение таблицы с описанием методов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7513B071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</w:tc>
        <w:tc>
          <w:tcPr>
            <w:tcW w:w="3147" w:type="dxa"/>
            <w:gridSpan w:val="3"/>
          </w:tcPr>
          <w:p w14:paraId="0F64E879" w14:textId="77777777" w:rsidR="009A7A3A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Таблицы с описанием </w:t>
            </w:r>
            <w:proofErr w:type="gram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методов 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икроскопирования</w:t>
            </w:r>
            <w:proofErr w:type="spellEnd"/>
            <w:proofErr w:type="gram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2D372288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</w:tc>
      </w:tr>
      <w:tr w:rsidR="009A7A3A" w:rsidRPr="00565850" w14:paraId="0FE8EC35" w14:textId="77777777" w:rsidTr="009A7A3A">
        <w:trPr>
          <w:trHeight w:val="1266"/>
        </w:trPr>
        <w:tc>
          <w:tcPr>
            <w:tcW w:w="4961" w:type="dxa"/>
            <w:shd w:val="clear" w:color="auto" w:fill="auto"/>
          </w:tcPr>
          <w:p w14:paraId="725ABC97" w14:textId="2DADCFD6" w:rsidR="009A7A3A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 Тема 1.2 Клеточная теория (Т. </w:t>
            </w:r>
          </w:p>
          <w:p w14:paraId="1E01D48F" w14:textId="77777777" w:rsidR="009A7A3A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Шванн, М.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Шлейден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Р. Вирхов). </w:t>
            </w:r>
          </w:p>
        </w:tc>
        <w:tc>
          <w:tcPr>
            <w:tcW w:w="2853" w:type="dxa"/>
            <w:gridSpan w:val="2"/>
            <w:shd w:val="clear" w:color="auto" w:fill="auto"/>
          </w:tcPr>
          <w:p w14:paraId="47443469" w14:textId="77777777" w:rsidR="009A7A3A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характеристику прокариот и эукариот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1E9B7E68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 по вопросам лекции</w:t>
            </w:r>
          </w:p>
          <w:p w14:paraId="0034C749" w14:textId="4ADED80A" w:rsidR="009A7A3A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proofErr w:type="gramStart"/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классификации</w:t>
            </w:r>
            <w:proofErr w:type="gram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клеток 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строению на про- и эукариотических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1" w:type="dxa"/>
            <w:gridSpan w:val="3"/>
          </w:tcPr>
          <w:p w14:paraId="03CDF97D" w14:textId="77777777" w:rsidR="009A7A3A" w:rsidRPr="00565850" w:rsidRDefault="00953CA2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1.Тестирование по теме «Клетка»</w:t>
            </w:r>
          </w:p>
        </w:tc>
      </w:tr>
      <w:tr w:rsidR="009F22ED" w:rsidRPr="00565850" w14:paraId="11931AFC" w14:textId="77777777" w:rsidTr="009A7A3A">
        <w:trPr>
          <w:gridAfter w:val="2"/>
          <w:wAfter w:w="48" w:type="dxa"/>
          <w:trHeight w:val="599"/>
        </w:trPr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5BA6D27" w14:textId="0BCC0A24" w:rsidR="009F22ED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74CC6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1.3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 1</w:t>
            </w:r>
            <w:r w:rsidR="00C70FAB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клетки (растения, животные, грибы) и клеточные включения (крахмал, каротиноиды, хлоропласты, хромопласты)»</w:t>
            </w:r>
          </w:p>
        </w:tc>
        <w:tc>
          <w:tcPr>
            <w:tcW w:w="2838" w:type="dxa"/>
            <w:shd w:val="clear" w:color="auto" w:fill="auto"/>
          </w:tcPr>
          <w:p w14:paraId="0BFA5829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1E14D6D1" w14:textId="77777777" w:rsidR="009F22ED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наблюдение клеточных структур и их изменений с помощью микроскопа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2081D310" w14:textId="77777777" w:rsidR="00C70FAB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FAB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микропрепаратов, наблюдение с помощью микроскопа, выявление различий между изучаемыми объектами, формулирование</w:t>
            </w:r>
          </w:p>
          <w:p w14:paraId="2F8ADD10" w14:textId="77777777" w:rsidR="009F22ED" w:rsidRPr="00565850" w:rsidRDefault="009F22ED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D4F76E4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C90FEF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Отчеты по лабораторным работам</w:t>
            </w:r>
          </w:p>
        </w:tc>
      </w:tr>
      <w:tr w:rsidR="00A70EDC" w:rsidRPr="00565850" w14:paraId="690C614E" w14:textId="77777777" w:rsidTr="00913BA2">
        <w:trPr>
          <w:gridAfter w:val="2"/>
          <w:wAfter w:w="48" w:type="dxa"/>
          <w:trHeight w:val="1056"/>
        </w:trPr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537EFEC0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4.Тема 1.4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занятия1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Вирусные и бактериальные заболевания. Общие принципы использования лекарственных веществ. Особенности применения антибиотиков.</w:t>
            </w:r>
          </w:p>
          <w:p w14:paraId="49FFF759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C0E4E0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32195385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10A5EFC2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48EBA22B" w14:textId="77777777" w:rsidR="00A70EDC" w:rsidRPr="00565850" w:rsidRDefault="00A70EDC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устных сообщений с презентацией (Вирусные и бактериальные заболевания. Общие принципы использования лекарственных веществ. Особенности применения антибиотиков)</w:t>
            </w:r>
          </w:p>
        </w:tc>
        <w:tc>
          <w:tcPr>
            <w:tcW w:w="3118" w:type="dxa"/>
            <w:gridSpan w:val="2"/>
          </w:tcPr>
          <w:p w14:paraId="12B92A6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49CA900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сообщение, согласно перечню тем</w:t>
            </w:r>
          </w:p>
        </w:tc>
      </w:tr>
      <w:tr w:rsidR="00A70EDC" w:rsidRPr="00565850" w14:paraId="09E02338" w14:textId="77777777" w:rsidTr="009A7A3A">
        <w:trPr>
          <w:gridAfter w:val="2"/>
          <w:wAfter w:w="48" w:type="dxa"/>
          <w:trHeight w:val="1056"/>
        </w:trPr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1AFDD44A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5.Тема 1.5Строение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</w:t>
            </w:r>
          </w:p>
          <w:p w14:paraId="16C5E464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D78B12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27FF1AF7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00BA3F04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0410224C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7A0066AB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7C6FA822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3118" w:type="dxa"/>
            <w:gridSpan w:val="2"/>
          </w:tcPr>
          <w:p w14:paraId="62922499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1B92F25A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6F682854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A70EDC" w:rsidRPr="00565850" w14:paraId="6B93B97B" w14:textId="77777777" w:rsidTr="009A7A3A">
        <w:trPr>
          <w:gridAfter w:val="2"/>
          <w:wAfter w:w="48" w:type="dxa"/>
          <w:trHeight w:val="1056"/>
        </w:trPr>
        <w:tc>
          <w:tcPr>
            <w:tcW w:w="4961" w:type="dxa"/>
            <w:shd w:val="clear" w:color="auto" w:fill="auto"/>
          </w:tcPr>
          <w:p w14:paraId="76B3C2D4" w14:textId="3D5BCB94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6.Тема 1.6</w:t>
            </w:r>
            <w:r w:rsidR="00913B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  <w:r w:rsidR="003B1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2: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  <w:p w14:paraId="694634A7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455ECB67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процессы матричного синтеза</w:t>
            </w:r>
          </w:p>
          <w:p w14:paraId="60ADF500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аминокислот в молекуле белка</w:t>
            </w:r>
          </w:p>
          <w:p w14:paraId="0C9CDEE3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структуру и функциональность белка в случае изменения последовательности нуклеотидов ДНК</w:t>
            </w:r>
          </w:p>
        </w:tc>
        <w:tc>
          <w:tcPr>
            <w:tcW w:w="4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F74CA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46D070C7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«Процессы матричного синтеза»</w:t>
            </w:r>
          </w:p>
          <w:p w14:paraId="458364D3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аминокислот в молекуле белка</w:t>
            </w:r>
          </w:p>
          <w:p w14:paraId="5CBFC705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Решение задач на определение последовательности аминокислот в молекуле белка в случае изменения последовательности нуклеотидов ДНК</w:t>
            </w:r>
          </w:p>
        </w:tc>
        <w:tc>
          <w:tcPr>
            <w:tcW w:w="3118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2F8E3" w14:textId="77777777" w:rsidR="00A70EDC" w:rsidRPr="00565850" w:rsidRDefault="00A70EDC" w:rsidP="0056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5852EFC9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00C5CB43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аминокислот в молекуле белка</w:t>
            </w:r>
          </w:p>
          <w:p w14:paraId="3F1389A1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Задачи на определение последовательности аминокислот в молекуле белка в случае изменения последовательности нуклеотидов ДНК</w:t>
            </w:r>
          </w:p>
        </w:tc>
      </w:tr>
      <w:tr w:rsidR="00A70EDC" w:rsidRPr="00565850" w14:paraId="5C2035D5" w14:textId="77777777" w:rsidTr="009A7A3A">
        <w:trPr>
          <w:gridAfter w:val="2"/>
          <w:wAfter w:w="48" w:type="dxa"/>
          <w:trHeight w:val="1056"/>
        </w:trPr>
        <w:tc>
          <w:tcPr>
            <w:tcW w:w="4961" w:type="dxa"/>
            <w:shd w:val="clear" w:color="auto" w:fill="auto"/>
          </w:tcPr>
          <w:p w14:paraId="1D3FA0BE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7.Тема 1.7Понятие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2838" w:type="dxa"/>
            <w:shd w:val="clear" w:color="auto" w:fill="auto"/>
          </w:tcPr>
          <w:p w14:paraId="2D0652A5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669D5191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3C4F086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</w:tc>
        <w:tc>
          <w:tcPr>
            <w:tcW w:w="3118" w:type="dxa"/>
            <w:gridSpan w:val="2"/>
          </w:tcPr>
          <w:p w14:paraId="3F026ABA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5AC53F74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</w:tc>
      </w:tr>
      <w:tr w:rsidR="00A70EDC" w:rsidRPr="00565850" w14:paraId="704F328A" w14:textId="77777777" w:rsidTr="009A7A3A">
        <w:trPr>
          <w:gridAfter w:val="2"/>
          <w:wAfter w:w="48" w:type="dxa"/>
          <w:trHeight w:val="1056"/>
        </w:trPr>
        <w:tc>
          <w:tcPr>
            <w:tcW w:w="4961" w:type="dxa"/>
            <w:shd w:val="clear" w:color="auto" w:fill="auto"/>
          </w:tcPr>
          <w:p w14:paraId="5ABE0D6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9.Тема 1.8Клеточный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2838" w:type="dxa"/>
            <w:shd w:val="clear" w:color="auto" w:fill="auto"/>
          </w:tcPr>
          <w:p w14:paraId="4815579A" w14:textId="77777777" w:rsidR="00A70EDC" w:rsidRPr="00565850" w:rsidRDefault="00A70EDC" w:rsidP="00565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75CE7C58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Обсуждение по вопросам лекции</w:t>
            </w:r>
          </w:p>
          <w:p w14:paraId="0D852E2A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ленты времени жизненного цикла</w:t>
            </w:r>
          </w:p>
        </w:tc>
        <w:tc>
          <w:tcPr>
            <w:tcW w:w="3118" w:type="dxa"/>
            <w:gridSpan w:val="2"/>
          </w:tcPr>
          <w:p w14:paraId="4948ADD7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для обсуждения</w:t>
            </w:r>
          </w:p>
          <w:p w14:paraId="0441EDDF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жизненного цикла</w:t>
            </w:r>
          </w:p>
        </w:tc>
      </w:tr>
      <w:tr w:rsidR="00A70EDC" w:rsidRPr="00565850" w14:paraId="353C7942" w14:textId="77777777" w:rsidTr="00565850">
        <w:trPr>
          <w:gridAfter w:val="2"/>
          <w:wAfter w:w="48" w:type="dxa"/>
          <w:trHeight w:val="690"/>
        </w:trPr>
        <w:tc>
          <w:tcPr>
            <w:tcW w:w="4961" w:type="dxa"/>
            <w:shd w:val="clear" w:color="auto" w:fill="auto"/>
          </w:tcPr>
          <w:p w14:paraId="691A1A3B" w14:textId="5FF874AD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9.Тема 1.9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1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Молекулярный уровень организации живого</w:t>
            </w:r>
          </w:p>
        </w:tc>
        <w:tc>
          <w:tcPr>
            <w:tcW w:w="2838" w:type="dxa"/>
            <w:shd w:val="clear" w:color="auto" w:fill="auto"/>
          </w:tcPr>
          <w:p w14:paraId="296D4BA9" w14:textId="77777777" w:rsidR="00A70EDC" w:rsidRPr="00565850" w:rsidRDefault="00953CA2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изучаемой теме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60FC6065" w14:textId="77777777" w:rsidR="00A70EDC" w:rsidRPr="00565850" w:rsidRDefault="00953CA2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3118" w:type="dxa"/>
            <w:gridSpan w:val="2"/>
          </w:tcPr>
          <w:p w14:paraId="4D0ADFE7" w14:textId="77777777" w:rsidR="00A70EDC" w:rsidRPr="00565850" w:rsidRDefault="00953CA2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-задания.</w:t>
            </w:r>
          </w:p>
        </w:tc>
      </w:tr>
    </w:tbl>
    <w:tbl>
      <w:tblPr>
        <w:tblStyle w:val="afffd"/>
        <w:tblW w:w="1542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835"/>
        <w:gridCol w:w="4395"/>
        <w:gridCol w:w="3228"/>
      </w:tblGrid>
      <w:tr w:rsidR="009F22ED" w:rsidRPr="00565850" w14:paraId="67348348" w14:textId="77777777" w:rsidTr="00A70EDC">
        <w:trPr>
          <w:trHeight w:val="528"/>
        </w:trPr>
        <w:tc>
          <w:tcPr>
            <w:tcW w:w="4962" w:type="dxa"/>
            <w:shd w:val="clear" w:color="auto" w:fill="auto"/>
            <w:vAlign w:val="center"/>
          </w:tcPr>
          <w:p w14:paraId="0C2FE362" w14:textId="77777777" w:rsidR="009F22ED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B74CC6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2.1 </w:t>
            </w:r>
            <w:r w:rsidR="00524553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32ED69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</w:tc>
        <w:tc>
          <w:tcPr>
            <w:tcW w:w="4395" w:type="dxa"/>
            <w:shd w:val="clear" w:color="auto" w:fill="auto"/>
          </w:tcPr>
          <w:p w14:paraId="50CAA192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8A5425F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14:paraId="46EFF24E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</w:tc>
        <w:tc>
          <w:tcPr>
            <w:tcW w:w="3228" w:type="dxa"/>
          </w:tcPr>
          <w:p w14:paraId="7E2F7239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7D3DF761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карта тканей, органов и систем органов организмов (растения, животные, человек) с краткой характеристикой их функций</w:t>
            </w:r>
          </w:p>
          <w:p w14:paraId="4D483C0C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</w:tc>
      </w:tr>
      <w:tr w:rsidR="009F22ED" w:rsidRPr="00565850" w14:paraId="021D2D42" w14:textId="77777777" w:rsidTr="00565850">
        <w:trPr>
          <w:trHeight w:val="741"/>
        </w:trPr>
        <w:tc>
          <w:tcPr>
            <w:tcW w:w="4962" w:type="dxa"/>
            <w:shd w:val="clear" w:color="auto" w:fill="auto"/>
          </w:tcPr>
          <w:p w14:paraId="649D42B6" w14:textId="77777777" w:rsidR="00524553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B74CC6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2.2 </w:t>
            </w:r>
          </w:p>
          <w:p w14:paraId="00152CFE" w14:textId="77777777" w:rsidR="009F22ED" w:rsidRPr="00565850" w:rsidRDefault="00524553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оогенез. Строение половых клеток. Оплодотворение</w:t>
            </w:r>
            <w:r w:rsidR="00A70EDC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76BBCD4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способы размножения</w:t>
            </w:r>
          </w:p>
        </w:tc>
        <w:tc>
          <w:tcPr>
            <w:tcW w:w="4395" w:type="dxa"/>
            <w:shd w:val="clear" w:color="auto" w:fill="auto"/>
          </w:tcPr>
          <w:p w14:paraId="0B37DF78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7984C686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с краткой характеристикой и примерами форм размножения организмов</w:t>
            </w:r>
          </w:p>
        </w:tc>
        <w:tc>
          <w:tcPr>
            <w:tcW w:w="3228" w:type="dxa"/>
          </w:tcPr>
          <w:p w14:paraId="75C0EAE7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0500933D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Таблица с краткой характеристикой и примерами форм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размножения организмов</w:t>
            </w:r>
          </w:p>
        </w:tc>
      </w:tr>
      <w:tr w:rsidR="009F22ED" w:rsidRPr="00565850" w14:paraId="509CBA8C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10D61B3A" w14:textId="5D675146" w:rsidR="009F22ED" w:rsidRPr="00565850" w:rsidRDefault="009A7A3A" w:rsidP="005658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  <w:r w:rsidR="00B74CC6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524553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</w:t>
            </w:r>
          </w:p>
        </w:tc>
        <w:tc>
          <w:tcPr>
            <w:tcW w:w="2835" w:type="dxa"/>
            <w:shd w:val="clear" w:color="auto" w:fill="auto"/>
          </w:tcPr>
          <w:p w14:paraId="00DF34C0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</w:tc>
        <w:tc>
          <w:tcPr>
            <w:tcW w:w="4395" w:type="dxa"/>
            <w:shd w:val="clear" w:color="auto" w:fill="auto"/>
          </w:tcPr>
          <w:p w14:paraId="0DF75177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63FD000C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3228" w:type="dxa"/>
          </w:tcPr>
          <w:p w14:paraId="7BF7AC14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Лента времени с характеристикой этапов онтогенеза отдельной группой животных и человека по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67916A02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вопросов к опросу</w:t>
            </w:r>
          </w:p>
        </w:tc>
      </w:tr>
      <w:tr w:rsidR="00A70EDC" w:rsidRPr="00565850" w14:paraId="20BD6D94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27AD7550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13.Тема 2.4. Закономерности наследования</w:t>
            </w:r>
          </w:p>
          <w:p w14:paraId="1FFBFF19" w14:textId="0AA0FF1A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2835" w:type="dxa"/>
            <w:shd w:val="clear" w:color="auto" w:fill="auto"/>
          </w:tcPr>
          <w:p w14:paraId="21762CA3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  <w:tc>
          <w:tcPr>
            <w:tcW w:w="4395" w:type="dxa"/>
            <w:shd w:val="clear" w:color="auto" w:fill="auto"/>
          </w:tcPr>
          <w:p w14:paraId="4D9B38CA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глоссария</w:t>
            </w:r>
          </w:p>
          <w:p w14:paraId="56DE737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</w:tc>
        <w:tc>
          <w:tcPr>
            <w:tcW w:w="3228" w:type="dxa"/>
          </w:tcPr>
          <w:p w14:paraId="2F00DDD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Глоссарий, с определенным перечнем терминов</w:t>
            </w:r>
          </w:p>
          <w:p w14:paraId="4F4B8F18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</w:tc>
      </w:tr>
      <w:tr w:rsidR="0087728F" w:rsidRPr="00565850" w14:paraId="4C86EE8E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1E2182C9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Тема 2.5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занятия3: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определение вероятности возникновения наследственных признаков при моно-,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  <w:p w14:paraId="06A31F75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FA7517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56AC5ED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C37F561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  <w:tc>
          <w:tcPr>
            <w:tcW w:w="4395" w:type="dxa"/>
            <w:shd w:val="clear" w:color="auto" w:fill="auto"/>
          </w:tcPr>
          <w:p w14:paraId="69CD73BC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09DDE9E9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216357BA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Решение задач на определение вероятности возникновения наследственных признаков при моно-,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3228" w:type="dxa"/>
          </w:tcPr>
          <w:p w14:paraId="7B294A5E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A16E325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5B14EAF7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вероятности возникновения наследственных признаков при моно-,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</w:tc>
      </w:tr>
      <w:tr w:rsidR="0087728F" w:rsidRPr="00565850" w14:paraId="4D367FC0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6F7A9BD8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15.Тема 2.5Законы Т. Моргана. Сцепленное наследование генов, нарушение сцепления. Наследование признаков, сцепленных с полом</w:t>
            </w:r>
          </w:p>
          <w:p w14:paraId="4DB99AA4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6E5214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4FB48F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7CED659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  <w:tc>
          <w:tcPr>
            <w:tcW w:w="4395" w:type="dxa"/>
            <w:shd w:val="clear" w:color="auto" w:fill="auto"/>
          </w:tcPr>
          <w:p w14:paraId="6501ECAC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14:paraId="15E1623F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282C39D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228" w:type="dxa"/>
          </w:tcPr>
          <w:p w14:paraId="6D96FE67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14:paraId="54AAA13E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30F8A09D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87728F" w:rsidRPr="00565850" w14:paraId="1D508FB2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3ECFC4FD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16.Тема 2.5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занятия4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2835" w:type="dxa"/>
            <w:shd w:val="clear" w:color="auto" w:fill="auto"/>
          </w:tcPr>
          <w:p w14:paraId="43C4E864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4140CEE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  <w:tc>
          <w:tcPr>
            <w:tcW w:w="4395" w:type="dxa"/>
            <w:shd w:val="clear" w:color="auto" w:fill="auto"/>
          </w:tcPr>
          <w:p w14:paraId="4041070A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9B7D8C9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3D045BCE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Решение задач на определение вероятности возникновения наследственных признаков при моно-,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3228" w:type="dxa"/>
          </w:tcPr>
          <w:p w14:paraId="6B42BDEF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A7D5A54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35FF46EC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вероятности возникновения наследственных признаков при моно-,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</w:tc>
      </w:tr>
      <w:tr w:rsidR="00331249" w:rsidRPr="00565850" w14:paraId="3AB6248E" w14:textId="77777777" w:rsidTr="00565850">
        <w:trPr>
          <w:trHeight w:val="741"/>
        </w:trPr>
        <w:tc>
          <w:tcPr>
            <w:tcW w:w="4962" w:type="dxa"/>
            <w:shd w:val="clear" w:color="auto" w:fill="auto"/>
          </w:tcPr>
          <w:p w14:paraId="36A56FD7" w14:textId="77777777" w:rsidR="00331249" w:rsidRPr="00565850" w:rsidRDefault="00331249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17.Тема 2.6 содержание Тема 2.6. Закономерности изменчивости</w:t>
            </w:r>
          </w:p>
          <w:p w14:paraId="03C04C39" w14:textId="77777777" w:rsidR="00331249" w:rsidRPr="00565850" w:rsidRDefault="00331249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Виды мутаций и причины их возникновения. Кариотип человека. Наследственные заболевания человека.</w:t>
            </w:r>
          </w:p>
        </w:tc>
        <w:tc>
          <w:tcPr>
            <w:tcW w:w="2835" w:type="dxa"/>
            <w:shd w:val="clear" w:color="auto" w:fill="auto"/>
          </w:tcPr>
          <w:p w14:paraId="0338D444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Описывать закономерности наследственности и изменчивости</w:t>
            </w:r>
          </w:p>
          <w:p w14:paraId="3633F8F7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возможное возникновение наследственных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4395" w:type="dxa"/>
            <w:shd w:val="clear" w:color="auto" w:fill="auto"/>
          </w:tcPr>
          <w:p w14:paraId="02E2E16C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Тест</w:t>
            </w:r>
          </w:p>
          <w:p w14:paraId="54EE8D80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5EB75A37" w14:textId="77777777" w:rsidR="00331249" w:rsidRPr="00565850" w:rsidRDefault="00331249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228" w:type="dxa"/>
          </w:tcPr>
          <w:p w14:paraId="3B0CE458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14:paraId="78A0E12D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4EEB7A0D" w14:textId="77777777" w:rsidR="00331249" w:rsidRPr="00565850" w:rsidRDefault="00331249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возможного возникновения наследственных признаков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селекции, составление генотипических схемскрещивания</w:t>
            </w:r>
          </w:p>
        </w:tc>
      </w:tr>
      <w:tr w:rsidR="00331249" w:rsidRPr="00565850" w14:paraId="18A28114" w14:textId="77777777" w:rsidTr="00A70EDC">
        <w:trPr>
          <w:trHeight w:val="741"/>
        </w:trPr>
        <w:tc>
          <w:tcPr>
            <w:tcW w:w="4962" w:type="dxa"/>
            <w:shd w:val="clear" w:color="auto" w:fill="auto"/>
          </w:tcPr>
          <w:p w14:paraId="78A541A3" w14:textId="77777777" w:rsidR="00331249" w:rsidRPr="00565850" w:rsidRDefault="00331249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18.Тема 2.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6Практическиезанятия5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  <w:p w14:paraId="76D3F330" w14:textId="77777777" w:rsidR="00331249" w:rsidRPr="00565850" w:rsidRDefault="00331249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2564B6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955FBB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A863298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</w:tc>
        <w:tc>
          <w:tcPr>
            <w:tcW w:w="4395" w:type="dxa"/>
            <w:shd w:val="clear" w:color="auto" w:fill="auto"/>
          </w:tcPr>
          <w:p w14:paraId="694FCAC2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14:paraId="35225C1A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234334E" w14:textId="77777777" w:rsidR="00331249" w:rsidRPr="00565850" w:rsidRDefault="00331249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3228" w:type="dxa"/>
          </w:tcPr>
          <w:p w14:paraId="27A0F35B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14:paraId="64A4B07E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Глоссарий, с определенным перечнем терминов</w:t>
            </w:r>
          </w:p>
          <w:p w14:paraId="1D13B8BA" w14:textId="77777777" w:rsidR="00331249" w:rsidRPr="00565850" w:rsidRDefault="00331249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4528E8" w:rsidRPr="00565850" w14:paraId="65EEB59B" w14:textId="77777777" w:rsidTr="00A70EDC">
        <w:trPr>
          <w:trHeight w:val="741"/>
        </w:trPr>
        <w:tc>
          <w:tcPr>
            <w:tcW w:w="4962" w:type="dxa"/>
            <w:shd w:val="clear" w:color="auto" w:fill="auto"/>
          </w:tcPr>
          <w:p w14:paraId="2D3E9703" w14:textId="37C7622E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19.Тема 2.6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2. Строение и функции организма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55341126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изучаемой теме</w:t>
            </w:r>
          </w:p>
        </w:tc>
        <w:tc>
          <w:tcPr>
            <w:tcW w:w="4395" w:type="dxa"/>
            <w:shd w:val="clear" w:color="auto" w:fill="auto"/>
          </w:tcPr>
          <w:p w14:paraId="4982CE73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3228" w:type="dxa"/>
          </w:tcPr>
          <w:p w14:paraId="3A36DDFB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-задания.</w:t>
            </w:r>
          </w:p>
        </w:tc>
      </w:tr>
      <w:tr w:rsidR="004528E8" w:rsidRPr="00565850" w14:paraId="3CDBD24D" w14:textId="77777777" w:rsidTr="00565850">
        <w:trPr>
          <w:trHeight w:val="457"/>
        </w:trPr>
        <w:tc>
          <w:tcPr>
            <w:tcW w:w="4962" w:type="dxa"/>
            <w:shd w:val="clear" w:color="auto" w:fill="auto"/>
          </w:tcPr>
          <w:p w14:paraId="11B9E9D5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20.Тема 3.1. История эволюционного учения.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Первые эволюционные концепции (Ж.Б. Ламарк, Ж.Л. Бюффон). Эволюционная теория Ч. Дарвина. Синтетическая теория эволюции и ее основные положения. </w:t>
            </w:r>
          </w:p>
          <w:p w14:paraId="244C40C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Популяция как элементарная единица эволюции. Генетические основы эволюции. Элементарные факторы эволюции. Естественный отбор – направляющий фактор эволюции. Видообразование как результат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микроэволюции</w:t>
            </w:r>
          </w:p>
        </w:tc>
        <w:tc>
          <w:tcPr>
            <w:tcW w:w="2835" w:type="dxa"/>
            <w:shd w:val="clear" w:color="auto" w:fill="auto"/>
          </w:tcPr>
          <w:p w14:paraId="1C5E1F89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395" w:type="dxa"/>
            <w:shd w:val="clear" w:color="auto" w:fill="auto"/>
          </w:tcPr>
          <w:p w14:paraId="61EC8D4E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4AF5CE90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ленты времени развития эволюционного учения</w:t>
            </w:r>
          </w:p>
        </w:tc>
        <w:tc>
          <w:tcPr>
            <w:tcW w:w="3228" w:type="dxa"/>
          </w:tcPr>
          <w:p w14:paraId="5302535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1B44E397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развития эволюционного учения</w:t>
            </w:r>
          </w:p>
        </w:tc>
      </w:tr>
      <w:tr w:rsidR="004528E8" w:rsidRPr="00565850" w14:paraId="3B92D483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581FA186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21.Тема 3.2. Макроэволюция. Возникновение и развитие жизни на Земле</w:t>
            </w:r>
          </w:p>
          <w:p w14:paraId="50846B71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2835" w:type="dxa"/>
            <w:shd w:val="clear" w:color="auto" w:fill="auto"/>
          </w:tcPr>
          <w:p w14:paraId="031ABF1F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395" w:type="dxa"/>
            <w:shd w:val="clear" w:color="auto" w:fill="auto"/>
          </w:tcPr>
          <w:p w14:paraId="3422BF6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3415ED00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 терминов</w:t>
            </w:r>
          </w:p>
        </w:tc>
        <w:tc>
          <w:tcPr>
            <w:tcW w:w="3228" w:type="dxa"/>
          </w:tcPr>
          <w:p w14:paraId="4831D8EA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3B5B6086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</w:tc>
      </w:tr>
      <w:tr w:rsidR="004528E8" w:rsidRPr="00565850" w14:paraId="0B2BC110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0AEF8BA5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22.Тема 3.3. Происхождение человека – </w:t>
            </w:r>
            <w:proofErr w:type="gram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антропогенез.Антропология</w:t>
            </w:r>
            <w:proofErr w:type="gram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14:paraId="22CCFB8E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Человеческие расы и их единство. Время и пути расселения человека по планете. Приспособленность человека к разным условиям.</w:t>
            </w:r>
          </w:p>
        </w:tc>
        <w:tc>
          <w:tcPr>
            <w:tcW w:w="2835" w:type="dxa"/>
            <w:shd w:val="clear" w:color="auto" w:fill="auto"/>
          </w:tcPr>
          <w:p w14:paraId="2CDB3C6C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395" w:type="dxa"/>
            <w:shd w:val="clear" w:color="auto" w:fill="auto"/>
          </w:tcPr>
          <w:p w14:paraId="71A9B9CC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749BAA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 времени и ментальных карт на выбор:</w:t>
            </w:r>
          </w:p>
          <w:p w14:paraId="028A4FBF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“Эволюция современного человека”, “Время и пути расселения человека по планете”, “Влияние географической среды на морфологию и физиологию человека”, “Человеческие расы”, обсуждение</w:t>
            </w:r>
          </w:p>
        </w:tc>
        <w:tc>
          <w:tcPr>
            <w:tcW w:w="3228" w:type="dxa"/>
          </w:tcPr>
          <w:p w14:paraId="0F21F2E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247081AE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или ментальная карта на выбор из перечня</w:t>
            </w:r>
          </w:p>
        </w:tc>
      </w:tr>
      <w:tr w:rsidR="004528E8" w:rsidRPr="00565850" w14:paraId="3408B4B3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3F132734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23.Тема 4.1. Экологические факторы и среды жизниСреды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2835" w:type="dxa"/>
            <w:shd w:val="clear" w:color="auto" w:fill="auto"/>
          </w:tcPr>
          <w:p w14:paraId="5CD3BD8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Описывать связь между организмом и средой его обитания</w:t>
            </w:r>
          </w:p>
        </w:tc>
        <w:tc>
          <w:tcPr>
            <w:tcW w:w="4395" w:type="dxa"/>
            <w:shd w:val="clear" w:color="auto" w:fill="auto"/>
          </w:tcPr>
          <w:p w14:paraId="421A8A08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  <w:tc>
          <w:tcPr>
            <w:tcW w:w="3228" w:type="dxa"/>
          </w:tcPr>
          <w:p w14:paraId="0F2E324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14:paraId="7A4B40FA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8E8" w:rsidRPr="00565850" w14:paraId="2B95C2C7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4D0916D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4.2. Популяция, сообщества, экосистемы</w:t>
            </w:r>
          </w:p>
          <w:p w14:paraId="70BEDBF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2835" w:type="dxa"/>
            <w:shd w:val="clear" w:color="auto" w:fill="auto"/>
          </w:tcPr>
          <w:p w14:paraId="6509C86E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435B103C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395" w:type="dxa"/>
            <w:shd w:val="clear" w:color="auto" w:fill="auto"/>
          </w:tcPr>
          <w:p w14:paraId="178A9355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схем круговорота веществ, используя материалы лекции</w:t>
            </w:r>
          </w:p>
          <w:p w14:paraId="3A42ECEF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228" w:type="dxa"/>
          </w:tcPr>
          <w:p w14:paraId="34886A7C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Схемы круговорота веществ, используя материалы лекции</w:t>
            </w:r>
          </w:p>
          <w:p w14:paraId="7069F2D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528E8" w:rsidRPr="00565850" w14:paraId="28663929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2B5E0743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25.Тема 4.2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занятия6: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Трофические цепи и сети. Основные показатели экосистемы. Биомасса и продукция. Экологические пирамиды чисел, биомассы и энергии. Правило пирамиды </w:t>
            </w:r>
            <w:proofErr w:type="gram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энергии.Решение</w:t>
            </w:r>
            <w:proofErr w:type="gram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2835" w:type="dxa"/>
            <w:shd w:val="clear" w:color="auto" w:fill="auto"/>
          </w:tcPr>
          <w:p w14:paraId="51496D4E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08F32C9F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  <w:p w14:paraId="740376B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E826E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0E8D1B" w14:textId="77777777" w:rsidR="004528E8" w:rsidRPr="00565850" w:rsidRDefault="004528E8" w:rsidP="005658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94801CD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схем круговорота веществ, используя материалы лекции</w:t>
            </w:r>
          </w:p>
          <w:p w14:paraId="1A79E9C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228" w:type="dxa"/>
          </w:tcPr>
          <w:p w14:paraId="5209EB4E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Схемы круговорота веществ, используя материалы лекции</w:t>
            </w:r>
          </w:p>
          <w:p w14:paraId="6194E6C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528E8" w:rsidRPr="00565850" w14:paraId="2B7CD48F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74AB9DB4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26.Тема 4.3. Биосфера -    глобальная экологическая система</w:t>
            </w:r>
          </w:p>
          <w:p w14:paraId="76CDEAFD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Биосфера – живая оболочка Земли. Развитие представлений о биосфере в трудах В.И. Вернадского. Области биосферы и ее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компоненты. Живое вещество биосферы и его функции.</w:t>
            </w:r>
          </w:p>
          <w:p w14:paraId="54BCDBA1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2835" w:type="dxa"/>
            <w:shd w:val="clear" w:color="auto" w:fill="auto"/>
          </w:tcPr>
          <w:p w14:paraId="6C4282BB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Описывать связь между организмом и средой его обитания</w:t>
            </w:r>
          </w:p>
          <w:p w14:paraId="4E9E3891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связь между структурами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биосферы</w:t>
            </w:r>
          </w:p>
        </w:tc>
        <w:tc>
          <w:tcPr>
            <w:tcW w:w="4395" w:type="dxa"/>
            <w:shd w:val="clear" w:color="auto" w:fill="auto"/>
          </w:tcPr>
          <w:p w14:paraId="26ECFD9A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Оцениваемая дискуссия</w:t>
            </w:r>
          </w:p>
          <w:p w14:paraId="6CC9B823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14:paraId="11AA039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Решение практико-ориентированных расчетных задач на определение площади насаждений для снижения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концентрации углекислого газа в атмосфере своего региона проживания</w:t>
            </w:r>
          </w:p>
        </w:tc>
        <w:tc>
          <w:tcPr>
            <w:tcW w:w="3228" w:type="dxa"/>
          </w:tcPr>
          <w:p w14:paraId="4258687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Перечень вопросов к оцениваемой дискуссии</w:t>
            </w:r>
          </w:p>
          <w:p w14:paraId="54AD327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1375DBC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Практико-ориентированные расчетные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на определение площади насаждений для снижения концентрации углекислого газа в атмосфере своего региона проживания</w:t>
            </w:r>
          </w:p>
        </w:tc>
      </w:tr>
      <w:tr w:rsidR="004528E8" w:rsidRPr="00565850" w14:paraId="5C7281A1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6EF32A11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27.Тема 4.4. Влияние антропогенных факторов на биосферу</w:t>
            </w:r>
          </w:p>
          <w:p w14:paraId="01A1D041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обучение:</w:t>
            </w:r>
          </w:p>
          <w:p w14:paraId="37BF0DAE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Углубленно изучаются отходы, связанные с определенной профессией.</w:t>
            </w:r>
          </w:p>
        </w:tc>
        <w:tc>
          <w:tcPr>
            <w:tcW w:w="2835" w:type="dxa"/>
            <w:shd w:val="clear" w:color="auto" w:fill="auto"/>
          </w:tcPr>
          <w:p w14:paraId="377C8B4D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14:paraId="3FF8EC0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14:paraId="4B83A754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395" w:type="dxa"/>
            <w:shd w:val="clear" w:color="auto" w:fill="auto"/>
          </w:tcPr>
          <w:p w14:paraId="14B712BE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14:paraId="4E56B29A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сохранению природных ресурсов своего региона проживания</w:t>
            </w:r>
          </w:p>
        </w:tc>
        <w:tc>
          <w:tcPr>
            <w:tcW w:w="3228" w:type="dxa"/>
          </w:tcPr>
          <w:p w14:paraId="6F0EA4E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14:paraId="1FD8D510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сохранению природных ресурсов своего региона проживания</w:t>
            </w:r>
          </w:p>
        </w:tc>
      </w:tr>
      <w:tr w:rsidR="004528E8" w:rsidRPr="00565850" w14:paraId="24972058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2FE3EDE2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28.ПМ Тема 4.4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7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«Отходы производства»</w:t>
            </w:r>
          </w:p>
        </w:tc>
        <w:tc>
          <w:tcPr>
            <w:tcW w:w="2835" w:type="dxa"/>
            <w:shd w:val="clear" w:color="auto" w:fill="auto"/>
          </w:tcPr>
          <w:p w14:paraId="5629BC42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</w:t>
            </w:r>
          </w:p>
        </w:tc>
        <w:tc>
          <w:tcPr>
            <w:tcW w:w="4395" w:type="dxa"/>
            <w:shd w:val="clear" w:color="auto" w:fill="auto"/>
          </w:tcPr>
          <w:p w14:paraId="1A2822EB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Выполнение заданий.</w:t>
            </w:r>
          </w:p>
        </w:tc>
        <w:tc>
          <w:tcPr>
            <w:tcW w:w="3228" w:type="dxa"/>
          </w:tcPr>
          <w:p w14:paraId="10D05D4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1.Ответить на вопросы теста</w:t>
            </w:r>
          </w:p>
        </w:tc>
      </w:tr>
      <w:tr w:rsidR="004528E8" w:rsidRPr="00565850" w14:paraId="1F3EAF37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54C0A89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29.Тема 4.5. Влияние социально-экологически х факторов на здоровье человека</w:t>
            </w:r>
          </w:p>
          <w:p w14:paraId="7E113DF0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2835" w:type="dxa"/>
            <w:shd w:val="clear" w:color="auto" w:fill="auto"/>
          </w:tcPr>
          <w:p w14:paraId="76821526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  <w:tc>
          <w:tcPr>
            <w:tcW w:w="4395" w:type="dxa"/>
            <w:shd w:val="clear" w:color="auto" w:fill="auto"/>
          </w:tcPr>
          <w:p w14:paraId="77724179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7546A3BC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0448FA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</w:tcPr>
          <w:p w14:paraId="69706507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17E09EF4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8E8" w:rsidRPr="00565850" w14:paraId="06452F90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42D489C7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4.6 ПМ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</w:t>
            </w:r>
            <w:r w:rsidR="00524248"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EB664FE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«Влияние абиотических факторов на человека (низкие и высокие температуры)»</w:t>
            </w:r>
          </w:p>
          <w:p w14:paraId="3E687848" w14:textId="573292E4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механизмов адаптации организма человека к низким и высоким температурам и объяснение полученных результатов и формулирование выводов (письменно) с использованием научных понятий, теорий и </w:t>
            </w:r>
            <w:proofErr w:type="spellStart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законовэкологии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8DB406A" w14:textId="77777777" w:rsidR="004528E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="004528E8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13B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8E8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 с использованием количественных методов</w:t>
            </w:r>
          </w:p>
        </w:tc>
        <w:tc>
          <w:tcPr>
            <w:tcW w:w="4395" w:type="dxa"/>
            <w:shd w:val="clear" w:color="auto" w:fill="auto"/>
          </w:tcPr>
          <w:p w14:paraId="1E430FAE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DBD52A4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</w:tcPr>
          <w:p w14:paraId="33181B8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3EE585A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48" w:rsidRPr="00565850" w14:paraId="49BF76CA" w14:textId="77777777" w:rsidTr="00D1294B">
        <w:trPr>
          <w:trHeight w:val="703"/>
        </w:trPr>
        <w:tc>
          <w:tcPr>
            <w:tcW w:w="4962" w:type="dxa"/>
            <w:shd w:val="clear" w:color="auto" w:fill="auto"/>
          </w:tcPr>
          <w:p w14:paraId="273E5D43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Тема4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Контрольная работа </w:t>
            </w:r>
            <w:proofErr w:type="gramStart"/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3.Теоретические</w:t>
            </w:r>
            <w:proofErr w:type="gramEnd"/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аспекты экологии</w:t>
            </w:r>
          </w:p>
        </w:tc>
        <w:tc>
          <w:tcPr>
            <w:tcW w:w="2835" w:type="dxa"/>
            <w:shd w:val="clear" w:color="auto" w:fill="auto"/>
          </w:tcPr>
          <w:p w14:paraId="1E8CA4CA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изучаемой теме</w:t>
            </w:r>
          </w:p>
        </w:tc>
        <w:tc>
          <w:tcPr>
            <w:tcW w:w="4395" w:type="dxa"/>
            <w:shd w:val="clear" w:color="auto" w:fill="auto"/>
          </w:tcPr>
          <w:p w14:paraId="149A9DDF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3228" w:type="dxa"/>
          </w:tcPr>
          <w:p w14:paraId="0AA7283E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-задания.</w:t>
            </w:r>
          </w:p>
        </w:tc>
      </w:tr>
      <w:tr w:rsidR="00524248" w:rsidRPr="00565850" w14:paraId="00F2BEE5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513CF9ED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32.Оновное содержание Тема 5.1. Биотехнологии в жизни каждого</w:t>
            </w:r>
          </w:p>
          <w:p w14:paraId="2B4CCB12" w14:textId="77777777" w:rsidR="00524248" w:rsidRPr="00565850" w:rsidRDefault="00524248" w:rsidP="00565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2835" w:type="dxa"/>
            <w:shd w:val="clear" w:color="auto" w:fill="auto"/>
          </w:tcPr>
          <w:p w14:paraId="3C174070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395" w:type="dxa"/>
            <w:shd w:val="clear" w:color="auto" w:fill="auto"/>
          </w:tcPr>
          <w:p w14:paraId="630FECCA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научных достижениях в области генетических технологий, клеточной инженерии, пищевых биотехнологий</w:t>
            </w:r>
          </w:p>
        </w:tc>
        <w:tc>
          <w:tcPr>
            <w:tcW w:w="3228" w:type="dxa"/>
          </w:tcPr>
          <w:p w14:paraId="74FBF4FF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  <w:tr w:rsidR="00524248" w:rsidRPr="00565850" w14:paraId="4EFB74BB" w14:textId="77777777" w:rsidTr="00913BA2">
        <w:trPr>
          <w:trHeight w:val="1056"/>
        </w:trPr>
        <w:tc>
          <w:tcPr>
            <w:tcW w:w="4962" w:type="dxa"/>
            <w:shd w:val="clear" w:color="auto" w:fill="auto"/>
          </w:tcPr>
          <w:p w14:paraId="7B920C2A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33.Тема 5.1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занятия8:</w:t>
            </w:r>
          </w:p>
          <w:p w14:paraId="2CE99136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Кейсы на анализ информации о научных достижениях в области генетических технологий, клеточной инженерии, пищевых биотехнологий. </w:t>
            </w:r>
          </w:p>
          <w:p w14:paraId="17747D7E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2835" w:type="dxa"/>
            <w:shd w:val="clear" w:color="auto" w:fill="auto"/>
          </w:tcPr>
          <w:p w14:paraId="6AFEF914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395" w:type="dxa"/>
            <w:shd w:val="clear" w:color="auto" w:fill="auto"/>
          </w:tcPr>
          <w:p w14:paraId="52A657D8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научных достижениях в области генетических технологий, клеточной инженерии, пищевых биотехнологий</w:t>
            </w:r>
          </w:p>
        </w:tc>
        <w:tc>
          <w:tcPr>
            <w:tcW w:w="3228" w:type="dxa"/>
          </w:tcPr>
          <w:p w14:paraId="5284E2BE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  <w:tr w:rsidR="00524248" w:rsidRPr="00565850" w14:paraId="57F9B3ED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1FB9FE61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 Тема 5.2. Биотехнологии в промышленности</w:t>
            </w:r>
          </w:p>
          <w:p w14:paraId="3D609DEA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занятия9:</w:t>
            </w:r>
          </w:p>
          <w:p w14:paraId="3E96E935" w14:textId="77777777" w:rsidR="00524248" w:rsidRPr="00565850" w:rsidRDefault="00524248" w:rsidP="00565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промышленной биотехнологий и ее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14:paraId="3E7D6FDE" w14:textId="77777777" w:rsidR="00524248" w:rsidRPr="00565850" w:rsidRDefault="00524248" w:rsidP="00565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Кейсы на анализ информации о развитии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промышленной биотехнологий (по группам)</w:t>
            </w:r>
          </w:p>
        </w:tc>
        <w:tc>
          <w:tcPr>
            <w:tcW w:w="2835" w:type="dxa"/>
            <w:shd w:val="clear" w:color="auto" w:fill="auto"/>
          </w:tcPr>
          <w:p w14:paraId="6D397AC7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395" w:type="dxa"/>
            <w:shd w:val="clear" w:color="auto" w:fill="auto"/>
          </w:tcPr>
          <w:p w14:paraId="51280A0B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развитии промышленной биотехнологий</w:t>
            </w:r>
          </w:p>
        </w:tc>
        <w:tc>
          <w:tcPr>
            <w:tcW w:w="3228" w:type="dxa"/>
          </w:tcPr>
          <w:p w14:paraId="08163B9D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  <w:tr w:rsidR="00524248" w:rsidRPr="00565850" w14:paraId="718A6B46" w14:textId="77777777" w:rsidTr="00565850">
        <w:trPr>
          <w:trHeight w:val="844"/>
        </w:trPr>
        <w:tc>
          <w:tcPr>
            <w:tcW w:w="4962" w:type="dxa"/>
            <w:shd w:val="clear" w:color="auto" w:fill="auto"/>
          </w:tcPr>
          <w:p w14:paraId="2178664A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35.Тема 5.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2Практические занятия</w:t>
            </w:r>
            <w:proofErr w:type="gramStart"/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:Защита</w:t>
            </w:r>
            <w:proofErr w:type="gramEnd"/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кейса: Представление результатов решения кейсов (выступление с презентацией)</w:t>
            </w:r>
          </w:p>
        </w:tc>
        <w:tc>
          <w:tcPr>
            <w:tcW w:w="2835" w:type="dxa"/>
            <w:shd w:val="clear" w:color="auto" w:fill="auto"/>
          </w:tcPr>
          <w:p w14:paraId="22F8DA89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395" w:type="dxa"/>
            <w:shd w:val="clear" w:color="auto" w:fill="auto"/>
          </w:tcPr>
          <w:p w14:paraId="3FE46F58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 выполнения учебно-исследовательских проектов (выступление с презентацией)</w:t>
            </w:r>
          </w:p>
        </w:tc>
        <w:tc>
          <w:tcPr>
            <w:tcW w:w="3228" w:type="dxa"/>
          </w:tcPr>
          <w:p w14:paraId="399057F0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48" w:rsidRPr="00565850" w14:paraId="019A7E80" w14:textId="77777777" w:rsidTr="00565850">
        <w:trPr>
          <w:trHeight w:val="579"/>
        </w:trPr>
        <w:tc>
          <w:tcPr>
            <w:tcW w:w="4962" w:type="dxa"/>
            <w:shd w:val="clear" w:color="auto" w:fill="auto"/>
          </w:tcPr>
          <w:p w14:paraId="66425B82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36.Промежуточная аттестация по дисциплине, зачет</w:t>
            </w:r>
          </w:p>
        </w:tc>
        <w:tc>
          <w:tcPr>
            <w:tcW w:w="2835" w:type="dxa"/>
            <w:shd w:val="clear" w:color="auto" w:fill="auto"/>
          </w:tcPr>
          <w:p w14:paraId="1ABD6677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зачетной работы</w:t>
            </w:r>
          </w:p>
        </w:tc>
        <w:tc>
          <w:tcPr>
            <w:tcW w:w="4395" w:type="dxa"/>
            <w:shd w:val="clear" w:color="auto" w:fill="auto"/>
          </w:tcPr>
          <w:p w14:paraId="6F10ADB5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знаний.</w:t>
            </w:r>
          </w:p>
        </w:tc>
        <w:tc>
          <w:tcPr>
            <w:tcW w:w="3228" w:type="dxa"/>
          </w:tcPr>
          <w:p w14:paraId="6DE4E7B8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F3A355" w14:textId="77777777" w:rsidR="009F22ED" w:rsidRPr="00FD4559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DBB84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sz w:val="28"/>
          <w:szCs w:val="28"/>
        </w:rPr>
        <w:sectPr w:rsidR="009F22ED" w:rsidRPr="0079335A" w:rsidSect="0079335A">
          <w:pgSz w:w="16834" w:h="11909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069F6872" w14:textId="77777777" w:rsidR="009F22ED" w:rsidRPr="00524248" w:rsidRDefault="00B74CC6" w:rsidP="00443EFE">
      <w:pPr>
        <w:pStyle w:val="1"/>
        <w:jc w:val="both"/>
        <w:rPr>
          <w:sz w:val="24"/>
          <w:szCs w:val="24"/>
        </w:rPr>
      </w:pPr>
      <w:bookmarkStart w:id="5" w:name="_Toc125117390"/>
      <w:r w:rsidRPr="00524248">
        <w:rPr>
          <w:rFonts w:ascii="OfficinaSansBookC" w:hAnsi="OfficinaSansBookC"/>
          <w:sz w:val="24"/>
          <w:szCs w:val="24"/>
        </w:rPr>
        <w:lastRenderedPageBreak/>
        <w:t>2</w:t>
      </w:r>
      <w:r w:rsidRPr="00524248">
        <w:rPr>
          <w:sz w:val="24"/>
          <w:szCs w:val="24"/>
        </w:rPr>
        <w:t>. Оценочные средства по дисциплине «Биология»</w:t>
      </w:r>
      <w:bookmarkEnd w:id="5"/>
    </w:p>
    <w:p w14:paraId="2C76A310" w14:textId="77777777" w:rsidR="009F22ED" w:rsidRPr="00524248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A5D23" w14:textId="77777777" w:rsidR="009F22ED" w:rsidRPr="00524248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Оценочные мероприятия текущего контроля (типы):</w:t>
      </w:r>
    </w:p>
    <w:p w14:paraId="4BB3F260" w14:textId="77777777" w:rsidR="009F22ED" w:rsidRPr="00524248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систематизацию и обобщение теоретической информации:</w:t>
      </w:r>
    </w:p>
    <w:p w14:paraId="51662930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заполнение таблиц</w:t>
      </w:r>
    </w:p>
    <w:p w14:paraId="5746E7E2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разработка ленты времени</w:t>
      </w:r>
    </w:p>
    <w:p w14:paraId="563AB3F3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разработка глоссария</w:t>
      </w:r>
    </w:p>
    <w:p w14:paraId="25164BDE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разработка ментальной карты</w:t>
      </w:r>
    </w:p>
    <w:p w14:paraId="63694E46" w14:textId="77777777" w:rsidR="009F22ED" w:rsidRPr="00524248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9ECD055" w14:textId="77777777" w:rsidR="009F22ED" w:rsidRPr="00524248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формирование или проверку знаний:</w:t>
      </w:r>
    </w:p>
    <w:p w14:paraId="6D014536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тест</w:t>
      </w:r>
    </w:p>
    <w:p w14:paraId="64C91DE1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оцениваемая дискуссия</w:t>
      </w:r>
    </w:p>
    <w:p w14:paraId="128C24EC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фронтальный опрос</w:t>
      </w:r>
    </w:p>
    <w:p w14:paraId="25711F98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обсуждение по вопросам лекции (встречается у нас только 1 раз)</w:t>
      </w:r>
    </w:p>
    <w:p w14:paraId="7FD5C3FC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устные сообщения с презентацией</w:t>
      </w:r>
    </w:p>
    <w:p w14:paraId="46CC9C79" w14:textId="77777777" w:rsidR="009F22ED" w:rsidRPr="00524248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9BA699" w14:textId="77777777" w:rsidR="009F22ED" w:rsidRPr="00524248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формирование практических умений и навыков</w:t>
      </w:r>
    </w:p>
    <w:p w14:paraId="185310DA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14:paraId="45BA49CC" w14:textId="77777777" w:rsidR="009F22ED" w:rsidRPr="00524248" w:rsidRDefault="00B74C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решение задач</w:t>
      </w:r>
    </w:p>
    <w:p w14:paraId="16ADDF58" w14:textId="77777777" w:rsidR="009F22ED" w:rsidRPr="00524248" w:rsidRDefault="00B74C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практико-ориентированные расчетные задания</w:t>
      </w:r>
    </w:p>
    <w:p w14:paraId="275DEA58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кейс на анализ информации</w:t>
      </w:r>
    </w:p>
    <w:p w14:paraId="58F3EE5C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учебно-исследовательский проект</w:t>
      </w:r>
    </w:p>
    <w:p w14:paraId="210C28B3" w14:textId="77777777" w:rsidR="009F22ED" w:rsidRPr="00524248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2165E" w14:textId="77777777" w:rsidR="009F22ED" w:rsidRPr="00524248" w:rsidRDefault="00B74CC6">
      <w:pPr>
        <w:pStyle w:val="2"/>
        <w:rPr>
          <w:sz w:val="24"/>
          <w:szCs w:val="24"/>
        </w:rPr>
      </w:pPr>
      <w:bookmarkStart w:id="6" w:name="_Toc125117391"/>
      <w:r w:rsidRPr="00524248">
        <w:rPr>
          <w:sz w:val="24"/>
          <w:szCs w:val="24"/>
        </w:rPr>
        <w:t xml:space="preserve">2.1. Оценочные средства текущего контроля по дисциплине </w:t>
      </w:r>
      <w:r w:rsidR="00A0661A">
        <w:rPr>
          <w:sz w:val="24"/>
          <w:szCs w:val="24"/>
        </w:rPr>
        <w:t xml:space="preserve">ОД.13 </w:t>
      </w:r>
      <w:r w:rsidRPr="00524248">
        <w:rPr>
          <w:sz w:val="24"/>
          <w:szCs w:val="24"/>
        </w:rPr>
        <w:t>«Биология»</w:t>
      </w:r>
      <w:bookmarkEnd w:id="6"/>
    </w:p>
    <w:p w14:paraId="1BA10EF5" w14:textId="77777777" w:rsidR="009F22ED" w:rsidRPr="00524248" w:rsidRDefault="00B74C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14:paraId="0CC79BAF" w14:textId="77777777" w:rsidR="009F22ED" w:rsidRPr="00524248" w:rsidRDefault="00B74CC6">
      <w:pPr>
        <w:pStyle w:val="3"/>
        <w:ind w:firstLine="708"/>
        <w:rPr>
          <w:sz w:val="24"/>
          <w:szCs w:val="24"/>
        </w:rPr>
      </w:pPr>
      <w:bookmarkStart w:id="7" w:name="_Toc125117392"/>
      <w:r w:rsidRPr="00524248">
        <w:rPr>
          <w:sz w:val="24"/>
          <w:szCs w:val="24"/>
        </w:rPr>
        <w:t>2.1.1. Задания, направленные на систематизацию и обобщение теоретической информации</w:t>
      </w:r>
      <w:bookmarkEnd w:id="7"/>
    </w:p>
    <w:p w14:paraId="60AC3169" w14:textId="77777777" w:rsidR="009F22ED" w:rsidRPr="00524248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062C2" w14:textId="77777777" w:rsidR="009F22ED" w:rsidRPr="00524248" w:rsidRDefault="00B74CC6">
      <w:pPr>
        <w:widowControl w:val="0"/>
        <w:numPr>
          <w:ilvl w:val="0"/>
          <w:numId w:val="16"/>
        </w:numPr>
        <w:spacing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  <w:r w:rsidRPr="00524248">
        <w:rPr>
          <w:rFonts w:ascii="OfficinaSansBookC" w:eastAsia="Times New Roman" w:hAnsi="OfficinaSansBookC" w:cs="Times New Roman"/>
          <w:b/>
          <w:sz w:val="24"/>
          <w:szCs w:val="24"/>
        </w:rPr>
        <w:t>Заполнение таблицы</w:t>
      </w:r>
    </w:p>
    <w:p w14:paraId="49098F9B" w14:textId="77777777" w:rsidR="009F22ED" w:rsidRPr="00524248" w:rsidRDefault="009F22ED">
      <w:pPr>
        <w:widowControl w:val="0"/>
        <w:spacing w:line="240" w:lineRule="auto"/>
        <w:ind w:hanging="2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6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441"/>
        <w:gridCol w:w="6117"/>
      </w:tblGrid>
      <w:tr w:rsidR="009F22ED" w:rsidRPr="00A0661A" w14:paraId="4E05FC53" w14:textId="77777777" w:rsidTr="00565850">
        <w:tc>
          <w:tcPr>
            <w:tcW w:w="1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1311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2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19E9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A0661A" w14:paraId="7D05094E" w14:textId="77777777" w:rsidTr="00565850">
        <w:tc>
          <w:tcPr>
            <w:tcW w:w="1800" w:type="pct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DDF95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3200" w:type="pct"/>
            <w:tcBorders>
              <w:right w:val="single" w:sz="6" w:space="0" w:color="000000"/>
            </w:tcBorders>
            <w:shd w:val="clear" w:color="auto" w:fill="auto"/>
          </w:tcPr>
          <w:p w14:paraId="67673264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</w:tr>
      <w:tr w:rsidR="009F22ED" w:rsidRPr="00A0661A" w14:paraId="69370D2D" w14:textId="77777777" w:rsidTr="00565850">
        <w:tc>
          <w:tcPr>
            <w:tcW w:w="1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F384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32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E44C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00161D3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129366" w14:textId="77777777" w:rsidR="009F22ED" w:rsidRPr="00A0661A" w:rsidRDefault="00B74CC6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A0661A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A0661A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лекций,учебника, иные источники информации.</w:t>
      </w:r>
    </w:p>
    <w:p w14:paraId="1721F3AC" w14:textId="77777777" w:rsidR="00565850" w:rsidRDefault="00565850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45EEC69" w14:textId="55D2E82D" w:rsidR="009F22ED" w:rsidRPr="00A0661A" w:rsidRDefault="00B74CC6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Таблица – Вклад ученых в развитие биологии</w:t>
      </w:r>
    </w:p>
    <w:p w14:paraId="28A072F4" w14:textId="77777777" w:rsidR="009F22ED" w:rsidRPr="00A0661A" w:rsidRDefault="009F22ED">
      <w:pPr>
        <w:widowControl w:val="0"/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A0661A" w14:paraId="0E25CBCB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C951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F7A0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8EBD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работы ученого</w:t>
            </w:r>
          </w:p>
        </w:tc>
      </w:tr>
      <w:tr w:rsidR="009F22ED" w:rsidRPr="00A0661A" w14:paraId="279E3B28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EA36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EDAF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4B22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A0661A" w14:paraId="667AD284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4545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CCE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24AD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EB11B6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Критерии оценивания задания:</w:t>
      </w:r>
    </w:p>
    <w:p w14:paraId="25131AFB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“5” - таблица выполнена в полном объеме</w:t>
      </w:r>
    </w:p>
    <w:p w14:paraId="68FEDAEF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“4” - в ходе заполнения таблицы материал отражен не полностью, имеются незначительные неточности, недочеты</w:t>
      </w:r>
    </w:p>
    <w:p w14:paraId="1421F52B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“3” - в ходе заполнения таблицы материал отражен не полностью, имеются значительные неточности, недочеты</w:t>
      </w:r>
    </w:p>
    <w:p w14:paraId="75C72D23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“2” - таблица отражает менее 50% материала или не выполнена</w:t>
      </w:r>
    </w:p>
    <w:p w14:paraId="751B9298" w14:textId="77777777" w:rsidR="009F22ED" w:rsidRPr="00A0661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3CD3A" w14:textId="77777777" w:rsidR="009F22ED" w:rsidRPr="00A0661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4F53A" w14:textId="77777777" w:rsidR="009F22ED" w:rsidRPr="00A0661A" w:rsidRDefault="00B74CC6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Разработка ленты времени</w:t>
      </w: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4D44931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FB05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E68E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</w:tc>
      </w:tr>
      <w:tr w:rsidR="009F22ED" w:rsidRPr="00A0661A" w14:paraId="55BA641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C2B27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65A067C9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</w:tc>
      </w:tr>
      <w:tr w:rsidR="009F22ED" w:rsidRPr="00A0661A" w14:paraId="490DFF8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6034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9E47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390FDF6A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AC066" w14:textId="77777777" w:rsidR="009F22ED" w:rsidRPr="00A0661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14:paraId="723A4938" w14:textId="77777777" w:rsidR="009F22ED" w:rsidRPr="009F2C3D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4117E32D" w14:textId="77777777" w:rsidR="009F22ED" w:rsidRPr="00A0661A" w:rsidRDefault="00B74CC6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Разработка ментальной карты</w:t>
      </w: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7C7A532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5DE2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6C1C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организма</w:t>
            </w:r>
          </w:p>
        </w:tc>
      </w:tr>
      <w:tr w:rsidR="009F22ED" w:rsidRPr="00A0661A" w14:paraId="36B989D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D5B97D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139F003" w14:textId="77777777" w:rsidR="009F22ED" w:rsidRPr="00A0661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A0661A" w14:paraId="28D67F2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F1E4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7EF0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7D7C278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C5940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</w:t>
      </w:r>
      <w:r w:rsidRPr="009F2C3D">
        <w:rPr>
          <w:rFonts w:ascii="OfficinaSansBookC" w:eastAsia="Times New Roman" w:hAnsi="OfficinaSansBookC" w:cs="Times New Roman"/>
          <w:sz w:val="28"/>
          <w:szCs w:val="28"/>
        </w:rPr>
        <w:t xml:space="preserve"> по выполняемой функции или по системе </w:t>
      </w:r>
      <w:r w:rsidRPr="00A0661A">
        <w:rPr>
          <w:rFonts w:ascii="Times New Roman" w:eastAsia="Times New Roman" w:hAnsi="Times New Roman" w:cs="Times New Roman"/>
          <w:sz w:val="28"/>
          <w:szCs w:val="28"/>
        </w:rPr>
        <w:t xml:space="preserve">органов. </w:t>
      </w:r>
    </w:p>
    <w:p w14:paraId="7B08B60D" w14:textId="77777777" w:rsidR="009F22ED" w:rsidRPr="00D1294B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При выполнении студенты распределяются на малые группы (по 2-3</w:t>
      </w:r>
      <w:r w:rsidRPr="00A0661A">
        <w:rPr>
          <w:rFonts w:ascii="Times New Roman" w:eastAsia="Times New Roman" w:hAnsi="Times New Roman" w:cs="Times New Roman"/>
          <w:sz w:val="28"/>
          <w:szCs w:val="28"/>
        </w:rPr>
        <w:t xml:space="preserve">человека). </w:t>
      </w:r>
      <w:r w:rsidRPr="00D1294B">
        <w:rPr>
          <w:rFonts w:ascii="Times New Roman" w:eastAsia="Times New Roman" w:hAnsi="Times New Roman" w:cs="Times New Roman"/>
          <w:sz w:val="24"/>
          <w:szCs w:val="24"/>
        </w:rPr>
        <w:t>Задание является профессионально-ориентированным. Студенты, обучающиеся профессии/</w:t>
      </w:r>
      <w:proofErr w:type="gramStart"/>
      <w:r w:rsidRPr="00D1294B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proofErr w:type="gramEnd"/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</w:t>
      </w:r>
      <w:proofErr w:type="gramStart"/>
      <w:r w:rsidRPr="00D1294B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proofErr w:type="gramEnd"/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лопастеперые</w:t>
      </w:r>
      <w:proofErr w:type="spellEnd"/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 рыбы, амфибии, пресмыкающиеся, птицы, млекопитающие). Студенты, обучающиеся </w:t>
      </w:r>
      <w:r w:rsidRPr="00D1294B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14:paraId="183D0DB5" w14:textId="77777777" w:rsidR="009F22ED" w:rsidRPr="00D1294B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рекомендуем использовать инструменты: </w:t>
      </w:r>
    </w:p>
    <w:p w14:paraId="79438B54" w14:textId="77777777" w:rsidR="009F22ED" w:rsidRPr="00D1294B" w:rsidRDefault="00D03E2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B74CC6" w:rsidRPr="00D129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https://www.mindmeister.com</w:t>
        </w:r>
      </w:hyperlink>
    </w:p>
    <w:p w14:paraId="2F4506A9" w14:textId="77777777" w:rsidR="009F22ED" w:rsidRPr="00D1294B" w:rsidRDefault="00D03E2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B74CC6" w:rsidRPr="00D129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https://app.mindmup.com</w:t>
        </w:r>
      </w:hyperlink>
    </w:p>
    <w:p w14:paraId="061D3FAA" w14:textId="77777777" w:rsidR="009F22ED" w:rsidRPr="00D1294B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или другого инструмента для создания ментальных карт.</w:t>
      </w:r>
    </w:p>
    <w:p w14:paraId="2B200E10" w14:textId="77777777" w:rsidR="009F22ED" w:rsidRPr="00A0661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Пример части ментальной карты:</w:t>
      </w:r>
    </w:p>
    <w:p w14:paraId="07C84339" w14:textId="77777777" w:rsidR="009F22ED" w:rsidRPr="0079335A" w:rsidRDefault="00B74CC6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A0661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3C0D4062" wp14:editId="636BB954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B56E5" w14:textId="77777777" w:rsidR="00F7279B" w:rsidRPr="009F2C3D" w:rsidRDefault="00F7279B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41514DFB" w14:textId="77777777" w:rsidR="009F22ED" w:rsidRPr="00A0661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Критерии оценивания ментальной карты:</w:t>
      </w:r>
    </w:p>
    <w:p w14:paraId="67297843" w14:textId="77777777" w:rsidR="009F22ED" w:rsidRPr="00A0661A" w:rsidRDefault="00B74CC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1t3h5sf" w:colFirst="0" w:colLast="0"/>
      <w:bookmarkEnd w:id="8"/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«5» - 8-9 баллов; «4» - 7 баллов; «3» - 5 баллов</w:t>
      </w:r>
    </w:p>
    <w:p w14:paraId="3CF799A0" w14:textId="77777777" w:rsidR="00F7279B" w:rsidRPr="0079335A" w:rsidRDefault="00F7279B">
      <w:pPr>
        <w:spacing w:after="200"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79335A" w14:paraId="4B5EE231" w14:textId="77777777">
        <w:tc>
          <w:tcPr>
            <w:tcW w:w="2381" w:type="dxa"/>
          </w:tcPr>
          <w:p w14:paraId="01CD6F90" w14:textId="77777777" w:rsidR="009F22ED" w:rsidRPr="00A0661A" w:rsidRDefault="009F22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13D9206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14:paraId="7217B82F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14:paraId="1301E946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79335A" w14:paraId="76713970" w14:textId="77777777">
        <w:tc>
          <w:tcPr>
            <w:tcW w:w="2381" w:type="dxa"/>
          </w:tcPr>
          <w:p w14:paraId="121861BF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14:paraId="4C6A9E19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14:paraId="31400A63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14:paraId="00DB41A0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79335A" w14:paraId="2FB71D44" w14:textId="77777777">
        <w:tc>
          <w:tcPr>
            <w:tcW w:w="2381" w:type="dxa"/>
          </w:tcPr>
          <w:p w14:paraId="70B5853B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14:paraId="7EC52470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14:paraId="6C13CE34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14:paraId="4EDA81EC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79335A" w14:paraId="1A36463F" w14:textId="77777777">
        <w:tc>
          <w:tcPr>
            <w:tcW w:w="2381" w:type="dxa"/>
          </w:tcPr>
          <w:p w14:paraId="1EEA8E13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14:paraId="2759369C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14:paraId="2490D1FE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14:paraId="62D4D683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14:paraId="35448E22" w14:textId="77777777" w:rsidR="00565850" w:rsidRDefault="00565850" w:rsidP="0056585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8958C" w14:textId="0C8DC17D" w:rsidR="009F22ED" w:rsidRPr="00A0661A" w:rsidRDefault="00B74CC6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34973727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98D8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5E79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A0661A" w14:paraId="06A18E6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B9BED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2C0994E3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A0661A" w14:paraId="3F21014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BE68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8B33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73963FF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DE90E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составьте глоссарий с определениями по </w:t>
      </w:r>
      <w:proofErr w:type="gramStart"/>
      <w:r w:rsidRPr="00A0661A">
        <w:rPr>
          <w:rFonts w:ascii="Times New Roman" w:eastAsia="Times New Roman" w:hAnsi="Times New Roman" w:cs="Times New Roman"/>
          <w:sz w:val="24"/>
          <w:szCs w:val="24"/>
        </w:rPr>
        <w:t>теме ”Основные</w:t>
      </w:r>
      <w:proofErr w:type="gramEnd"/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понятия генетика”, используя материалы лекций, учебники, словари.</w:t>
      </w:r>
    </w:p>
    <w:p w14:paraId="73A2997F" w14:textId="77777777" w:rsidR="009F22ED" w:rsidRPr="00A0661A" w:rsidRDefault="009F22E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78E0E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A0661A" w:rsidSect="00565850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14:paraId="31417EBC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Альтернативные признаки</w:t>
      </w:r>
    </w:p>
    <w:p w14:paraId="38A7CF5C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14:paraId="18CAC6D4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14:paraId="363A74A7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14:paraId="7B9A0900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14:paraId="5F583923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Гомозиготный организм</w:t>
      </w:r>
    </w:p>
    <w:p w14:paraId="5694E288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14:paraId="28C36E0C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14:paraId="6C6198C0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14:paraId="772DE825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661A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</w:p>
    <w:p w14:paraId="372FD0F2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Чистая линия</w:t>
      </w:r>
    </w:p>
    <w:p w14:paraId="406FB758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14:paraId="18D9863C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14:paraId="6BFF6869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A0661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14:paraId="40558253" w14:textId="77777777" w:rsidR="009F22ED" w:rsidRPr="00D1294B" w:rsidRDefault="00B74CC6" w:rsidP="00443EFE">
      <w:pPr>
        <w:pStyle w:val="3"/>
        <w:ind w:left="0" w:firstLine="720"/>
        <w:jc w:val="both"/>
        <w:rPr>
          <w:sz w:val="24"/>
          <w:szCs w:val="24"/>
        </w:rPr>
      </w:pPr>
      <w:bookmarkStart w:id="9" w:name="_Toc125117393"/>
      <w:r w:rsidRPr="00D1294B">
        <w:rPr>
          <w:sz w:val="24"/>
          <w:szCs w:val="24"/>
        </w:rPr>
        <w:lastRenderedPageBreak/>
        <w:t>2.1.2. Задания, направленные на формирование или проверку знаний</w:t>
      </w:r>
      <w:bookmarkEnd w:id="9"/>
    </w:p>
    <w:p w14:paraId="4F8CE3DD" w14:textId="77777777" w:rsidR="009F22ED" w:rsidRPr="00A0661A" w:rsidRDefault="00B74C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14:paraId="6B0E7365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07A722A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DC8ED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00D8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A0661A" w14:paraId="0465828C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E945BF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D258B80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A0661A" w14:paraId="0B85CB5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EE8E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922E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26D5F61C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4F6A88" w14:textId="77777777" w:rsidR="009F22ED" w:rsidRPr="00A0661A" w:rsidRDefault="009F22ED">
      <w:pPr>
        <w:widowControl w:val="0"/>
        <w:spacing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6E5DA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14:paraId="619CE58A" w14:textId="77777777" w:rsidR="009F22ED" w:rsidRPr="00A0661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14:paraId="5B1EB706" w14:textId="77777777" w:rsidR="009F22ED" w:rsidRPr="00A0661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</w:p>
    <w:p w14:paraId="44603D7E" w14:textId="77777777" w:rsidR="009F22ED" w:rsidRPr="00A0661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14:paraId="3B23DC39" w14:textId="77777777" w:rsidR="009F22ED" w:rsidRPr="00A0661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14:paraId="69C43B30" w14:textId="77777777" w:rsidR="009F22ED" w:rsidRPr="00A0661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FA164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607F43F4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14:paraId="0D5EE48D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14:paraId="0C72A0D6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14:paraId="2490DA48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A066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14:paraId="6412B9E5" w14:textId="77777777" w:rsidR="009F22ED" w:rsidRPr="00A0661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279CE" w14:textId="77777777" w:rsidR="009F22ED" w:rsidRPr="00A0661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14:paraId="6BB7B816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7C7C340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258C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2195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A0661A" w14:paraId="4513F8D8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E5251F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8CDE6CF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1E1C7728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A0661A" w14:paraId="3A79ECA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62F7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782B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27987A1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52313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14:paraId="4C2F65D8" w14:textId="77777777" w:rsidR="009F22ED" w:rsidRPr="00A0661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14:paraId="5162F66B" w14:textId="77777777" w:rsidR="009F22ED" w:rsidRPr="00A0661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14:paraId="5C9456BD" w14:textId="77777777" w:rsidR="009F22ED" w:rsidRPr="00913BA2" w:rsidRDefault="00B74CC6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A2">
        <w:rPr>
          <w:rFonts w:ascii="Times New Roman" w:eastAsia="Times New Roman" w:hAnsi="Times New Roman" w:cs="Times New Roman"/>
          <w:sz w:val="24"/>
          <w:szCs w:val="24"/>
        </w:rPr>
        <w:t>) геномное / генное / полигенное / хромосомное</w:t>
      </w:r>
    </w:p>
    <w:p w14:paraId="41D071C4" w14:textId="77777777" w:rsidR="009F22ED" w:rsidRPr="00913BA2" w:rsidRDefault="00B74CC6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14:paraId="74A955A0" w14:textId="77777777" w:rsidR="009F22ED" w:rsidRPr="00913BA2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14:paraId="1F46CAC5" w14:textId="77777777" w:rsidR="009F22ED" w:rsidRPr="00913BA2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14:paraId="79DDB3EA" w14:textId="77777777" w:rsidR="009F22ED" w:rsidRPr="00913BA2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14:paraId="494C1BBB" w14:textId="77777777" w:rsidR="009F22ED" w:rsidRPr="00913BA2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07D0BB5D" w14:textId="77777777" w:rsidR="009F22ED" w:rsidRPr="0079335A" w:rsidRDefault="00B74CC6">
      <w:pPr>
        <w:widowControl w:val="0"/>
        <w:numPr>
          <w:ilvl w:val="0"/>
          <w:numId w:val="8"/>
        </w:numPr>
        <w:spacing w:line="240" w:lineRule="auto"/>
        <w:rPr>
          <w:rFonts w:ascii="OfficinaSansBookC" w:eastAsia="Times New Roman" w:hAnsi="OfficinaSansBookC" w:cs="Times New Roman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79335A"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14:paraId="7D8A61D2" w14:textId="77777777" w:rsidR="00565850" w:rsidRDefault="0056585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571F8" w14:textId="220D9142" w:rsidR="009F22ED" w:rsidRPr="00A0661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A0661A">
          <w:pgSz w:w="11909" w:h="16834"/>
          <w:pgMar w:top="1440" w:right="1440" w:bottom="1440" w:left="1440" w:header="720" w:footer="720" w:gutter="0"/>
          <w:cols w:space="720"/>
        </w:sect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наследственных заболеваний человека</w:t>
      </w:r>
    </w:p>
    <w:p w14:paraId="0511F79C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</w:t>
      </w:r>
      <w:proofErr w:type="spellStart"/>
      <w:r w:rsidRPr="00A0661A">
        <w:rPr>
          <w:rFonts w:ascii="Times New Roman" w:eastAsia="Times New Roman" w:hAnsi="Times New Roman" w:cs="Times New Roman"/>
          <w:sz w:val="24"/>
          <w:szCs w:val="24"/>
        </w:rPr>
        <w:t>Энгельмана</w:t>
      </w:r>
      <w:proofErr w:type="spellEnd"/>
    </w:p>
    <w:p w14:paraId="1D54DE36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</w:p>
    <w:p w14:paraId="5BDD7C7B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14:paraId="5AFD63BB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14:paraId="45E7F019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A0661A">
        <w:rPr>
          <w:rFonts w:ascii="Times New Roman" w:eastAsia="Times New Roman" w:hAnsi="Times New Roman" w:cs="Times New Roman"/>
          <w:sz w:val="24"/>
          <w:szCs w:val="24"/>
        </w:rPr>
        <w:t>Клайнфельтера</w:t>
      </w:r>
      <w:proofErr w:type="spellEnd"/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DF2CFE3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14:paraId="171E2B62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Синдром Эдвардса, </w:t>
      </w:r>
    </w:p>
    <w:p w14:paraId="7B730213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14:paraId="06238AF1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661A">
        <w:rPr>
          <w:rFonts w:ascii="Times New Roman" w:eastAsia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анемия</w:t>
      </w:r>
    </w:p>
    <w:p w14:paraId="1C95F2BB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661A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  <w:proofErr w:type="spellEnd"/>
    </w:p>
    <w:p w14:paraId="3F8DA5BC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14:paraId="381BE0CF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14:paraId="208C31EE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A0661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</w:p>
    <w:p w14:paraId="3D642AF0" w14:textId="77777777" w:rsidR="009F22ED" w:rsidRPr="00A0661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00ADC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14:paraId="363D7350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565850" w14:paraId="22AE2CF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9249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ECA2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F544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198E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65850" w14:paraId="715D75C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9591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A33C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FA2D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9832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2881C7E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354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A078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D8BC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8687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72FADAF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C11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20FF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979A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B4EE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2C7ECAB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FAAB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29CA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2903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3108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5D3B46A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00E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62D2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BB94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D377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107204F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9CDA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3588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702F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8361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5BC2DB2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7030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A4B9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2B65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8CFE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57201A9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D3D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BDEC" w14:textId="77777777" w:rsidR="009F22ED" w:rsidRPr="00565850" w:rsidRDefault="00B74CC6" w:rsidP="00565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CB26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1E10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4528C67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DC7C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302E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11DB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BA6E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2F08CC6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4EB2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D47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8060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A8DC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052EA71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3687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DD70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1065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AC16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40BE057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7F62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B9A0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25F6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2B5B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E59EE5" w14:textId="77777777" w:rsidR="009F22ED" w:rsidRPr="00A0661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D9528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0C1FCA78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14:paraId="3AA71424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A0661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аллов - «4»</w:t>
      </w:r>
    </w:p>
    <w:p w14:paraId="36BC8BE9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14:paraId="7A503385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71D57943" w14:textId="77777777" w:rsidR="009F22ED" w:rsidRPr="00A0661A" w:rsidRDefault="009F22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9FA99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1F2F91C8" w14:textId="77777777" w:rsidR="009F22ED" w:rsidRPr="00A0661A" w:rsidRDefault="00B74CC6">
      <w:pPr>
        <w:tabs>
          <w:tab w:val="left" w:pos="57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A0661A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14:paraId="6B1779D4" w14:textId="77777777" w:rsidR="00565850" w:rsidRDefault="00565850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8141B" w14:textId="37D7C118" w:rsidR="009F22ED" w:rsidRPr="00A0661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3. Оцениваемая дискуссия</w:t>
      </w:r>
    </w:p>
    <w:p w14:paraId="7A080F6B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325C14E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843E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087A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A0661A" w14:paraId="2B0766F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9A613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E84F26E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5D554365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A0661A" w14:paraId="75E141C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D895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AC57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5DA51D4C" w14:textId="77777777" w:rsidR="009F22ED" w:rsidRPr="00A0661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14:paraId="2261DAD5" w14:textId="77777777" w:rsidR="009F22ED" w:rsidRPr="00A0661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14:paraId="1F14D846" w14:textId="77777777" w:rsidR="009F22ED" w:rsidRPr="00A0661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14:paraId="7DB9C66C" w14:textId="77777777" w:rsidR="009F22ED" w:rsidRPr="00A0661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14:paraId="5AFE2AFF" w14:textId="77777777" w:rsidR="009F22ED" w:rsidRPr="00A0661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разнообразия?Почему для человечества важно не допустить обеднения биоразнообразия?</w:t>
      </w:r>
    </w:p>
    <w:p w14:paraId="63C46BF3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E3807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7C68037C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14:paraId="3D5AACED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14:paraId="5AA8CF4C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14:paraId="1925703A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«2» -Пассивное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14:paraId="4C4F1DD6" w14:textId="77777777" w:rsidR="009F22ED" w:rsidRPr="00A0661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8807F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1CA6553E" w14:textId="77777777" w:rsidR="009F22ED" w:rsidRPr="00A0661A" w:rsidRDefault="00B74CC6">
      <w:pPr>
        <w:tabs>
          <w:tab w:val="left" w:pos="57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Дискуссию модерирует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14:paraId="6B90BABF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593304" w14:textId="77777777" w:rsidR="009F22ED" w:rsidRPr="00A0661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Обсуждение по вопросам лекции </w:t>
      </w:r>
    </w:p>
    <w:p w14:paraId="3B06DD38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4102286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9319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32E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A0661A" w14:paraId="5C622DA4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D467C3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9D58BE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A0661A" w14:paraId="787A2AD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C465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2C0A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01CA3E38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1A22A" w14:textId="77777777" w:rsidR="009F22ED" w:rsidRPr="00A0661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14:paraId="0D770B77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Какие изменения в клетке предшествуют делению?</w:t>
      </w:r>
    </w:p>
    <w:p w14:paraId="2AFF956B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14:paraId="2A1404C3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14:paraId="5D076CFA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>Чем мейоз отличается от митоза?</w:t>
      </w:r>
    </w:p>
    <w:p w14:paraId="00EC9F3F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14:paraId="10A5E0FF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B55773" w14:textId="77777777" w:rsidR="009F22ED" w:rsidRPr="00A0661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5. Тест</w:t>
      </w: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743C1D3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034B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288B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A0661A" w14:paraId="06E5DA57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A5E3D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73E2319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25D5673A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A0661A" w14:paraId="7E20C68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ECE9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6E0E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A6D3921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58C37" w14:textId="77777777" w:rsidR="009F22ED" w:rsidRPr="00D1294B" w:rsidRDefault="00A0661A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B74CC6" w:rsidRPr="00D1294B">
        <w:rPr>
          <w:rFonts w:ascii="Times New Roman" w:eastAsia="Times New Roman" w:hAnsi="Times New Roman" w:cs="Times New Roman"/>
          <w:b/>
          <w:sz w:val="24"/>
          <w:szCs w:val="24"/>
        </w:rPr>
        <w:t>естово</w:t>
      </w: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B74CC6" w:rsidRPr="00D1294B">
        <w:rPr>
          <w:rFonts w:ascii="Times New Roman" w:eastAsia="Times New Roman" w:hAnsi="Times New Roman" w:cs="Times New Roman"/>
          <w:b/>
          <w:sz w:val="24"/>
          <w:szCs w:val="24"/>
        </w:rPr>
        <w:t>задани</w:t>
      </w: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30510308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14:paraId="2EEE16B6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эпистаз</w:t>
      </w:r>
      <w:proofErr w:type="spellEnd"/>
      <w:r w:rsidRPr="00D1294B">
        <w:rPr>
          <w:rFonts w:ascii="Times New Roman" w:eastAsia="Times New Roman" w:hAnsi="Times New Roman" w:cs="Times New Roman"/>
          <w:sz w:val="24"/>
          <w:szCs w:val="24"/>
        </w:rPr>
        <w:t>, полимерию, модифицирующее действие генов</w:t>
      </w:r>
    </w:p>
    <w:p w14:paraId="7EE9FE8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14:paraId="71D7A7DC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3) сверхдоминирование, комплементарность</w:t>
      </w:r>
    </w:p>
    <w:p w14:paraId="794FA31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  <w:r w:rsidRPr="00D1294B">
        <w:rPr>
          <w:rFonts w:ascii="Times New Roman" w:eastAsia="Times New Roman" w:hAnsi="Times New Roman" w:cs="Times New Roman"/>
          <w:sz w:val="24"/>
          <w:szCs w:val="24"/>
        </w:rPr>
        <w:t>, промежуточное доминирование</w:t>
      </w:r>
    </w:p>
    <w:p w14:paraId="7F31D45E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Проявление у гетерозигот признаков, детерминируемых двумя </w:t>
      </w:r>
      <w:proofErr w:type="gramStart"/>
      <w:r w:rsidRPr="00D1294B">
        <w:rPr>
          <w:rFonts w:ascii="Times New Roman" w:eastAsia="Times New Roman" w:hAnsi="Times New Roman" w:cs="Times New Roman"/>
          <w:sz w:val="24"/>
          <w:szCs w:val="24"/>
        </w:rPr>
        <w:t>аллелями</w:t>
      </w:r>
      <w:proofErr w:type="gramEnd"/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при:</w:t>
      </w:r>
    </w:p>
    <w:p w14:paraId="35AD20F2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14:paraId="4DD5B510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эпистазе</w:t>
      </w:r>
      <w:proofErr w:type="spellEnd"/>
    </w:p>
    <w:p w14:paraId="1A8FF5CA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кодоминировании</w:t>
      </w:r>
      <w:proofErr w:type="spellEnd"/>
    </w:p>
    <w:p w14:paraId="1FD50B18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олимерии</w:t>
      </w:r>
      <w:proofErr w:type="spellEnd"/>
    </w:p>
    <w:p w14:paraId="4B1760D9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14:paraId="5AEB4976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</w:p>
    <w:p w14:paraId="0F6E0B89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14:paraId="0BBD4E2E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14:paraId="786CF228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14:paraId="0692D242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Наследование шиншилловой окраски у кроликов контролируется тремя аллелями: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A,a</w:t>
      </w:r>
      <w:proofErr w:type="spellEnd"/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D1294B">
        <w:rPr>
          <w:rFonts w:ascii="Times New Roman" w:eastAsia="Times New Roman" w:hAnsi="Times New Roman" w:cs="Times New Roman"/>
          <w:sz w:val="24"/>
          <w:szCs w:val="24"/>
        </w:rPr>
        <w:t>. Каждая особь является носителем только двух из них. Это пример:</w:t>
      </w:r>
    </w:p>
    <w:p w14:paraId="4998ECD7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0AC2DD29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70AB1455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14:paraId="6E37E1A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14:paraId="70D9EA7C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14:paraId="7305973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388843F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5EA56E11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14:paraId="0B7C799D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14:paraId="4152440B" w14:textId="77777777" w:rsidR="009F22ED" w:rsidRPr="00A0661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Если один доминантный ген подавляет действие другого доминантного гена, то - это пример:</w:t>
      </w:r>
    </w:p>
    <w:p w14:paraId="0C0922D4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1) рецессивного </w:t>
      </w:r>
      <w:proofErr w:type="spellStart"/>
      <w:r w:rsidRPr="00A0661A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5589E7C5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14:paraId="268D58B8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доминантного </w:t>
      </w:r>
      <w:proofErr w:type="spellStart"/>
      <w:r w:rsidRPr="00A0661A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179150C1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14:paraId="3CD3C1A6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79335A" w14:paraId="4FCA226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C65D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9516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79335A" w14:paraId="0725C33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29E8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643F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79335A" w14:paraId="0BF20B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F869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AF69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79335A" w14:paraId="535EB971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0FA7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755F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79335A" w14:paraId="0DA1E08D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0EAC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C888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79335A" w14:paraId="5E119C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3E38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9846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79335A" w14:paraId="7E1563D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E4D8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31B3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5A3F158" w14:textId="77777777" w:rsidR="009F22ED" w:rsidRPr="0079335A" w:rsidRDefault="009F22ED">
      <w:pPr>
        <w:widowControl w:val="0"/>
        <w:spacing w:line="240" w:lineRule="auto"/>
        <w:ind w:firstLine="720"/>
        <w:jc w:val="center"/>
        <w:rPr>
          <w:rFonts w:ascii="OfficinaSansBookC" w:eastAsia="Times New Roman" w:hAnsi="OfficinaSansBookC" w:cs="Times New Roman"/>
          <w:b/>
          <w:sz w:val="24"/>
          <w:szCs w:val="24"/>
        </w:rPr>
      </w:pPr>
    </w:p>
    <w:p w14:paraId="4D6E8653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</w:rPr>
      </w:pPr>
    </w:p>
    <w:p w14:paraId="2423F153" w14:textId="77777777" w:rsidR="009F22ED" w:rsidRPr="00D1294B" w:rsidRDefault="00B74CC6" w:rsidP="00443EFE">
      <w:pPr>
        <w:pStyle w:val="3"/>
        <w:ind w:left="0" w:firstLine="720"/>
        <w:jc w:val="both"/>
        <w:rPr>
          <w:sz w:val="24"/>
          <w:szCs w:val="24"/>
        </w:rPr>
      </w:pPr>
      <w:bookmarkStart w:id="10" w:name="_Toc125117394"/>
      <w:r w:rsidRPr="00D1294B">
        <w:rPr>
          <w:rFonts w:ascii="OfficinaSansBookC" w:hAnsi="OfficinaSansBookC"/>
          <w:sz w:val="24"/>
          <w:szCs w:val="24"/>
        </w:rPr>
        <w:t xml:space="preserve">2.1.3. </w:t>
      </w:r>
      <w:r w:rsidRPr="00D1294B">
        <w:rPr>
          <w:sz w:val="24"/>
          <w:szCs w:val="24"/>
        </w:rPr>
        <w:t>Задания, направленные на формирование умений и навыков</w:t>
      </w:r>
      <w:bookmarkEnd w:id="10"/>
    </w:p>
    <w:p w14:paraId="11EDC875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FF908" w14:textId="77777777" w:rsidR="009F22ED" w:rsidRPr="00A0661A" w:rsidRDefault="00B74C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14:paraId="4D71A184" w14:textId="77777777" w:rsidR="009F22ED" w:rsidRPr="00A0661A" w:rsidRDefault="009F22ED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E173A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14:paraId="1DDDD07B" w14:textId="77777777" w:rsidR="009F22ED" w:rsidRPr="00A0661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1.4. Структурно-функциональная организация клеток: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«Строение клетки (растения, животные, грибы) и клеточные включения (крахмал, каротиноиды, хлоропласты, хромопласты)»; </w:t>
      </w:r>
    </w:p>
    <w:p w14:paraId="6193D24D" w14:textId="77777777" w:rsidR="009F22ED" w:rsidRPr="00A0661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4.5. Влияние социально-экологических факторов на здоровье человека: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Лабораторная работа на выбор: «Влияние абиотических факторов на человека (низкие и высокие температуры)»</w:t>
      </w:r>
    </w:p>
    <w:p w14:paraId="7EF7C915" w14:textId="77777777" w:rsidR="009F22ED" w:rsidRPr="00A0661A" w:rsidRDefault="009F22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A272A" w14:textId="77777777" w:rsidR="009F22ED" w:rsidRPr="00A0661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препаровальные иглы, фильтровальная бумага (салфетки), стаканы) гипертонический раствор хлорида натрия, 3%-</w:t>
      </w:r>
      <w:proofErr w:type="spellStart"/>
      <w:r w:rsidRPr="00A0661A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87AF379" w14:textId="77777777" w:rsidR="00565850" w:rsidRPr="0079335A" w:rsidRDefault="00565850" w:rsidP="00A0661A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9335A" w14:paraId="2DCB83B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B916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4ED8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79335A" w14:paraId="1C8EA72B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89F09A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DE04952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70698E8D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наблюдение клеточных структур и их изменений с помощью микроскопа</w:t>
            </w:r>
          </w:p>
        </w:tc>
      </w:tr>
      <w:tr w:rsidR="009F22ED" w:rsidRPr="0079335A" w14:paraId="3FF7D08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DE7C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07ED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2106FB06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23D8C8F5" w14:textId="77777777" w:rsidR="009F22ED" w:rsidRPr="00A0661A" w:rsidRDefault="00B74CC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>Лабораторная работа «Строение растительной, животной, грибной клетки»</w:t>
      </w:r>
    </w:p>
    <w:p w14:paraId="4EA2262F" w14:textId="77777777" w:rsidR="009F22ED" w:rsidRPr="00A0661A" w:rsidRDefault="00B74C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14:paraId="3D9FC858" w14:textId="77777777" w:rsidR="009F22ED" w:rsidRPr="00A0661A" w:rsidRDefault="00B74C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14:paraId="35D5A7B2" w14:textId="77777777" w:rsidR="009F22ED" w:rsidRPr="00A0661A" w:rsidRDefault="00B74C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14:paraId="608F1554" w14:textId="77777777" w:rsidR="009F22ED" w:rsidRPr="00A0661A" w:rsidRDefault="00B74C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14:paraId="6C322429" w14:textId="77777777" w:rsidR="009F22ED" w:rsidRPr="00A0661A" w:rsidRDefault="00B74CC6">
      <w:pPr>
        <w:spacing w:after="200" w:line="240" w:lineRule="auto"/>
        <w:ind w:left="720"/>
        <w:rPr>
          <w:rFonts w:ascii="Times New Roman" w:eastAsia="Times New Roman" w:hAnsi="Times New Roman" w:cs="Times New Roman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14:paraId="5AA22145" w14:textId="77777777" w:rsidR="009F22ED" w:rsidRPr="00A0661A" w:rsidRDefault="00B74CC6">
      <w:pPr>
        <w:tabs>
          <w:tab w:val="left" w:pos="3506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A0661A" w14:paraId="6909AA7F" w14:textId="77777777">
        <w:tc>
          <w:tcPr>
            <w:tcW w:w="4950" w:type="dxa"/>
            <w:shd w:val="clear" w:color="auto" w:fill="auto"/>
          </w:tcPr>
          <w:p w14:paraId="18E32EF5" w14:textId="77777777" w:rsidR="009F22ED" w:rsidRPr="00A0661A" w:rsidRDefault="00B74CC6">
            <w:pPr>
              <w:tabs>
                <w:tab w:val="left" w:pos="568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14:paraId="5E8D2D24" w14:textId="77777777" w:rsidR="009F22ED" w:rsidRPr="00A0661A" w:rsidRDefault="00B74CC6">
            <w:pPr>
              <w:tabs>
                <w:tab w:val="left" w:pos="568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A0661A" w14:paraId="4EAB7D7A" w14:textId="77777777">
        <w:tc>
          <w:tcPr>
            <w:tcW w:w="4950" w:type="dxa"/>
            <w:shd w:val="clear" w:color="auto" w:fill="auto"/>
          </w:tcPr>
          <w:p w14:paraId="32DEC3F9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14:paraId="2710E846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A0661A" w14:paraId="2662F481" w14:textId="77777777">
        <w:tc>
          <w:tcPr>
            <w:tcW w:w="4950" w:type="dxa"/>
            <w:shd w:val="clear" w:color="auto" w:fill="auto"/>
          </w:tcPr>
          <w:p w14:paraId="23F98611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14:paraId="3698FE5D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A0661A" w14:paraId="31482053" w14:textId="77777777">
        <w:tc>
          <w:tcPr>
            <w:tcW w:w="4950" w:type="dxa"/>
            <w:shd w:val="clear" w:color="auto" w:fill="auto"/>
          </w:tcPr>
          <w:p w14:paraId="3D4AAD9D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14:paraId="74F33513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A0661A" w14:paraId="5786AABD" w14:textId="77777777">
        <w:tc>
          <w:tcPr>
            <w:tcW w:w="4950" w:type="dxa"/>
            <w:shd w:val="clear" w:color="auto" w:fill="auto"/>
          </w:tcPr>
          <w:p w14:paraId="370CE4E6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14:paraId="04B60FBE" w14:textId="77777777" w:rsidR="009F22ED" w:rsidRPr="00A0661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A0661A" w14:paraId="1DA15784" w14:textId="77777777">
        <w:tc>
          <w:tcPr>
            <w:tcW w:w="4950" w:type="dxa"/>
            <w:shd w:val="clear" w:color="auto" w:fill="auto"/>
          </w:tcPr>
          <w:p w14:paraId="6450EFC5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14:paraId="100B53FA" w14:textId="77777777" w:rsidR="009F22ED" w:rsidRPr="00A0661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A0661A" w14:paraId="153932EB" w14:textId="77777777">
        <w:tc>
          <w:tcPr>
            <w:tcW w:w="4950" w:type="dxa"/>
            <w:shd w:val="clear" w:color="auto" w:fill="auto"/>
          </w:tcPr>
          <w:p w14:paraId="51A7378C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14:paraId="170AD279" w14:textId="77777777" w:rsidR="009F22ED" w:rsidRPr="00A0661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63155F" w14:textId="77777777" w:rsidR="009F22ED" w:rsidRPr="00A0661A" w:rsidRDefault="009F22ED">
      <w:pPr>
        <w:tabs>
          <w:tab w:val="left" w:pos="3506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A0661A" w14:paraId="38575D42" w14:textId="77777777">
        <w:tc>
          <w:tcPr>
            <w:tcW w:w="5070" w:type="dxa"/>
            <w:shd w:val="clear" w:color="auto" w:fill="auto"/>
          </w:tcPr>
          <w:p w14:paraId="4A37B999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14:paraId="56D8057C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A0661A" w14:paraId="21DA403F" w14:textId="77777777">
        <w:tc>
          <w:tcPr>
            <w:tcW w:w="5070" w:type="dxa"/>
            <w:shd w:val="clear" w:color="auto" w:fill="auto"/>
          </w:tcPr>
          <w:p w14:paraId="0AA18672" w14:textId="77777777" w:rsidR="009F22ED" w:rsidRPr="00A0661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14:paraId="71AF723E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14:paraId="72BEA284" w14:textId="77777777" w:rsidR="009F22ED" w:rsidRPr="00A0661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14:paraId="166D94AC" w14:textId="77777777" w:rsidR="009F22ED" w:rsidRPr="00A0661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14:paraId="04ED4190" w14:textId="77777777" w:rsidR="009F22ED" w:rsidRPr="00A0661A" w:rsidRDefault="00B74CC6" w:rsidP="00F7279B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14:paraId="1CF8D1D5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14:paraId="1096ABC7" w14:textId="77777777" w:rsidR="009F22ED" w:rsidRPr="00A0661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14:paraId="7F48AB22" w14:textId="77777777" w:rsidR="009F22ED" w:rsidRPr="00A0661A" w:rsidRDefault="00B74CC6" w:rsidP="00F7279B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A0661A" w14:paraId="4A3751F5" w14:textId="77777777">
        <w:tc>
          <w:tcPr>
            <w:tcW w:w="5070" w:type="dxa"/>
            <w:shd w:val="clear" w:color="auto" w:fill="auto"/>
          </w:tcPr>
          <w:p w14:paraId="4CDF8555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14:paraId="360ADC8E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14:paraId="59BC02C9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Нанести капельку слюны на предметное стекло и накрыть ее покровным стеклом;</w:t>
            </w:r>
          </w:p>
          <w:p w14:paraId="1CC3B2A3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14:paraId="1AA8D3FC" w14:textId="77777777" w:rsidR="009F22ED" w:rsidRPr="00A0661A" w:rsidRDefault="009F22ED">
            <w:pP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59D929EF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Рассмотрите на кончике шпателя в капельке слюны </w:t>
            </w:r>
            <w:proofErr w:type="spellStart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слущенные</w:t>
            </w:r>
            <w:proofErr w:type="spellEnd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 эпителия</w:t>
            </w:r>
          </w:p>
          <w:p w14:paraId="7B2AA949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14:paraId="2EAD5234" w14:textId="77777777" w:rsidR="009F22ED" w:rsidRPr="00A0661A" w:rsidRDefault="00B74CC6" w:rsidP="00F7279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A0661A" w14:paraId="44A49559" w14:textId="77777777">
        <w:tc>
          <w:tcPr>
            <w:tcW w:w="5070" w:type="dxa"/>
            <w:shd w:val="clear" w:color="auto" w:fill="auto"/>
          </w:tcPr>
          <w:p w14:paraId="474FFF44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3. </w:t>
            </w: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14:paraId="6300B6AE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14:paraId="2D6D2F64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стеклом.Если есть излишки жидкости, удалите ее с помощью фильтровальной бумаги (салфетки);</w:t>
            </w:r>
          </w:p>
          <w:p w14:paraId="50BFE4AC" w14:textId="77777777" w:rsidR="009F22ED" w:rsidRPr="00A0661A" w:rsidRDefault="00B74CC6">
            <w:pP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14:paraId="6CB4700D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14:paraId="613B8D32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14:paraId="79025D88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работы(выполнить письменно):</w:t>
      </w:r>
    </w:p>
    <w:p w14:paraId="6ACB2151" w14:textId="77777777" w:rsidR="009F22ED" w:rsidRPr="00A0661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14:paraId="0DCA0475" w14:textId="77777777" w:rsidR="009F22ED" w:rsidRPr="00A0661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14:paraId="1A19C2DD" w14:textId="77777777" w:rsidR="009F22ED" w:rsidRPr="00A0661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14:paraId="69556143" w14:textId="77777777" w:rsidR="009F22ED" w:rsidRPr="00A0661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A0661A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14:paraId="0B814466" w14:textId="77777777" w:rsidR="009F22ED" w:rsidRPr="0079335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rPr>
          <w:rFonts w:ascii="OfficinaSansBookC" w:eastAsia="Times New Roman" w:hAnsi="OfficinaSansBookC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2. Практико-ориентированные расчетные задания</w:t>
      </w:r>
    </w:p>
    <w:p w14:paraId="7929B699" w14:textId="77777777" w:rsidR="009F22ED" w:rsidRPr="0079335A" w:rsidRDefault="009F22ED">
      <w:pPr>
        <w:widowControl w:val="0"/>
        <w:spacing w:line="240" w:lineRule="auto"/>
        <w:ind w:hanging="2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31282E8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F89A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10E1" w14:textId="77777777" w:rsidR="009F22ED" w:rsidRPr="00A0661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A0661A" w14:paraId="5B6B8864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EB482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6AFCA0A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70E6A597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A0661A" w14:paraId="72D8378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4BF4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B17F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262128B3" w14:textId="77777777" w:rsidR="009F22ED" w:rsidRPr="00A0661A" w:rsidRDefault="009F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1232DAC" w14:textId="77777777" w:rsidR="009F22ED" w:rsidRPr="00A0661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3. Решение задач</w:t>
      </w:r>
    </w:p>
    <w:p w14:paraId="1D9C06BD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76C7068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3FAE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A078" w14:textId="77777777" w:rsidR="009F22ED" w:rsidRPr="00A0661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A0661A" w14:paraId="4BB4E1B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51D796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AC8630A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48C76C2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</w:tr>
      <w:tr w:rsidR="009F22ED" w:rsidRPr="00A0661A" w14:paraId="0ECFA07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2ED2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213B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E4C9CE6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6C2BF3F3" w14:textId="77777777" w:rsidR="009F22ED" w:rsidRPr="00D1294B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D1294B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14:paraId="6D3AADA8" w14:textId="77777777" w:rsidR="009F22ED" w:rsidRPr="00D1294B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4F3F3" w14:textId="77777777" w:rsidR="009F22ED" w:rsidRPr="00D1294B" w:rsidRDefault="00B74C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14:paraId="47AF9D19" w14:textId="77777777" w:rsidR="009F22ED" w:rsidRPr="00D1294B" w:rsidRDefault="00B74C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14:paraId="372AB09C" w14:textId="77777777" w:rsidR="009F22ED" w:rsidRPr="00D1294B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294B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14:paraId="7BC6130E" w14:textId="77777777" w:rsidR="009F22ED" w:rsidRPr="00D1294B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Задача 2. У человека праворукость доминирует над леворукостью,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кареглазость</w:t>
      </w:r>
      <w:proofErr w:type="spellEnd"/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D1294B">
        <w:rPr>
          <w:rFonts w:ascii="Times New Roman" w:eastAsia="Times New Roman" w:hAnsi="Times New Roman" w:cs="Times New Roman"/>
          <w:sz w:val="24"/>
          <w:szCs w:val="24"/>
        </w:rPr>
        <w:t>голубоглазостью</w:t>
      </w:r>
      <w:proofErr w:type="spellEnd"/>
      <w:r w:rsidRPr="00D1294B">
        <w:rPr>
          <w:rFonts w:ascii="Times New Roman" w:eastAsia="Times New Roman" w:hAnsi="Times New Roman" w:cs="Times New Roman"/>
          <w:sz w:val="24"/>
          <w:szCs w:val="24"/>
        </w:rPr>
        <w:t>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14:paraId="78D5FDBD" w14:textId="77777777" w:rsidR="009F22ED" w:rsidRPr="00D1294B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14:paraId="44742D07" w14:textId="77777777" w:rsidR="009F22ED" w:rsidRPr="00D1294B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F038A4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14:paraId="15B9AFEA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14:paraId="0F9E70AA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14:paraId="4C54D644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14:paraId="6DACC47E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14:paraId="16674AEB" w14:textId="77777777" w:rsidR="009F22ED" w:rsidRPr="0079335A" w:rsidRDefault="009F22ED">
      <w:pPr>
        <w:widowControl w:val="0"/>
        <w:spacing w:line="240" w:lineRule="auto"/>
        <w:ind w:firstLine="720"/>
        <w:jc w:val="center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13B1D35E" w14:textId="77777777" w:rsidR="009F22ED" w:rsidRPr="00A0661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35A">
        <w:rPr>
          <w:rFonts w:ascii="OfficinaSansBookC" w:eastAsia="Times New Roman" w:hAnsi="OfficinaSansBookC" w:cs="Times New Roman"/>
          <w:b/>
          <w:sz w:val="24"/>
          <w:szCs w:val="24"/>
        </w:rPr>
        <w:t>4</w:t>
      </w: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. Кейс на анализ информации</w:t>
      </w:r>
    </w:p>
    <w:p w14:paraId="28068741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5E310BF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94BE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057B" w14:textId="77777777" w:rsidR="009F22ED" w:rsidRPr="00A0661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A0661A" w14:paraId="0590B68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A4B2C3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3B6AA6E0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A0661A" w14:paraId="484D8A6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C950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AFFE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61C25C51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C684A" w14:textId="77777777" w:rsidR="009F22ED" w:rsidRPr="00A0661A" w:rsidRDefault="00B74CC6" w:rsidP="00F576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обучающихся, тема 2 является профессионально направленной и подбираются в зависимости и профессиональной направленности.</w:t>
      </w:r>
    </w:p>
    <w:p w14:paraId="0C19C90F" w14:textId="77777777" w:rsidR="009F22ED" w:rsidRPr="00A0661A" w:rsidRDefault="00B74CC6" w:rsidP="00F576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14:paraId="544306C3" w14:textId="77777777" w:rsidR="009F22ED" w:rsidRPr="00A0661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14:paraId="2A67372A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14:paraId="54BC154E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14:paraId="4E8A4360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A0661A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14:paraId="2947A540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каждый год увеличивается на 5%. </w:t>
      </w:r>
    </w:p>
    <w:p w14:paraId="3C9B46E4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14:paraId="2BFB6CF9" w14:textId="77777777" w:rsidR="009F22ED" w:rsidRPr="00A0661A" w:rsidRDefault="009F22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6790659F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14:paraId="29976472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14:paraId="2FF54188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6EDFC942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1A38D46D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14:paraId="113A1F5C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14:paraId="7DD1C404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14:paraId="7359C51C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14:paraId="55EBC685" w14:textId="77777777" w:rsidR="009F22ED" w:rsidRPr="00A0661A" w:rsidRDefault="009F22ED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2BC630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A0661A" w14:paraId="0338F336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1288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9EE2" w14:textId="77777777" w:rsidR="009F22ED" w:rsidRPr="00A0661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14:paraId="571A15C6" w14:textId="77777777" w:rsidR="009F22ED" w:rsidRPr="00A0661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1EC22652" w14:textId="77777777" w:rsidR="009F22ED" w:rsidRPr="00A0661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14:paraId="1944E604" w14:textId="77777777" w:rsidR="009F22ED" w:rsidRPr="00A0661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79335A" w14:paraId="30E2B64C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043B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2C51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Arial</w:t>
            </w:r>
            <w:proofErr w:type="spellEnd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TimesNewRoman</w:t>
            </w:r>
            <w:proofErr w:type="spellEnd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Calibri</w:t>
            </w:r>
            <w:proofErr w:type="spellEnd"/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14:paraId="18130AF3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14:paraId="2D97D8DB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14:paraId="35671576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14:paraId="4EAF29C8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79335A" w14:paraId="6E92C07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56E2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C457" w14:textId="77777777" w:rsidR="009F22ED" w:rsidRPr="00A0661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14:paraId="66DE05D6" w14:textId="77777777" w:rsidR="009F22ED" w:rsidRPr="00A0661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79335A" w14:paraId="7A58CA75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EB14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2153" w14:textId="77777777" w:rsidR="009F22ED" w:rsidRPr="00A0661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38B45CCC" w14:textId="77777777" w:rsidR="009F22ED" w:rsidRPr="00A0661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79335A" w14:paraId="790DEA36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EE3A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0D7F" w14:textId="77777777" w:rsidR="009F22ED" w:rsidRPr="00A0661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14:paraId="3245A697" w14:textId="77777777" w:rsidR="009F22ED" w:rsidRPr="00A0661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14:paraId="3514C673" w14:textId="77777777" w:rsidR="009F22ED" w:rsidRPr="00A0661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79335A" w14:paraId="2B7568D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21EA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D111" w14:textId="77777777" w:rsidR="009F22ED" w:rsidRPr="00A0661A" w:rsidRDefault="00B74C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14:paraId="52430CA4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8"/>
          <w:szCs w:val="28"/>
          <w:shd w:val="clear" w:color="auto" w:fill="F4CCCC"/>
        </w:rPr>
      </w:pPr>
    </w:p>
    <w:p w14:paraId="7148CCF0" w14:textId="77777777" w:rsidR="009F22ED" w:rsidRPr="00CB1985" w:rsidRDefault="00B74CC6">
      <w:pPr>
        <w:pStyle w:val="2"/>
        <w:widowControl w:val="0"/>
        <w:rPr>
          <w:sz w:val="24"/>
          <w:szCs w:val="24"/>
        </w:rPr>
      </w:pPr>
      <w:bookmarkStart w:id="11" w:name="_Toc125117395"/>
      <w:r w:rsidRPr="00CB1985">
        <w:rPr>
          <w:sz w:val="24"/>
          <w:szCs w:val="24"/>
        </w:rPr>
        <w:t xml:space="preserve">2.2. Оценочные средства рубежного (тематического) контроля по дисциплине </w:t>
      </w:r>
      <w:r w:rsidR="00913BA2">
        <w:rPr>
          <w:sz w:val="24"/>
          <w:szCs w:val="24"/>
        </w:rPr>
        <w:t xml:space="preserve">ОД.13 </w:t>
      </w:r>
      <w:r w:rsidRPr="00CB1985">
        <w:rPr>
          <w:sz w:val="24"/>
          <w:szCs w:val="24"/>
        </w:rPr>
        <w:t>«Биология»</w:t>
      </w:r>
      <w:bookmarkEnd w:id="11"/>
    </w:p>
    <w:p w14:paraId="10EAF978" w14:textId="77777777" w:rsidR="009F22ED" w:rsidRPr="00CB1985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14:paraId="217121D3" w14:textId="6FDB23FF" w:rsidR="009F22ED" w:rsidRPr="00CB1985" w:rsidRDefault="00913BA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B74CC6" w:rsidRPr="00CB1985">
        <w:rPr>
          <w:rFonts w:ascii="Times New Roman" w:eastAsia="Times New Roman" w:hAnsi="Times New Roman" w:cs="Times New Roman"/>
          <w:sz w:val="24"/>
          <w:szCs w:val="24"/>
        </w:rPr>
        <w:t xml:space="preserve"> для рубежного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2B5C18" w14:textId="77777777" w:rsidR="009F22ED" w:rsidRPr="00CB1985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1. Контрольная работа “Молекулярный уровень организации живого”.</w:t>
      </w:r>
    </w:p>
    <w:p w14:paraId="7678C049" w14:textId="77777777" w:rsidR="009F22ED" w:rsidRPr="00CB1985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14:paraId="117599DF" w14:textId="77777777" w:rsidR="009F22ED" w:rsidRPr="00CB1985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характеризовать строение и функции основных биополимеров, клетки и ее структурных элементов; </w:t>
      </w:r>
    </w:p>
    <w:p w14:paraId="679CC279" w14:textId="77777777" w:rsidR="009F22ED" w:rsidRPr="00CB1985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– определять результаты изменения генетического кода в процессах матричного синтеза;</w:t>
      </w:r>
    </w:p>
    <w:p w14:paraId="03DD7A39" w14:textId="77777777" w:rsidR="009F22ED" w:rsidRPr="00CB1985" w:rsidRDefault="00B74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– организовывать наблюдение биологических объектов на молекулярном и клеточном уровне.</w:t>
      </w:r>
    </w:p>
    <w:p w14:paraId="62A67D26" w14:textId="77777777" w:rsidR="009F22ED" w:rsidRPr="00CB1985" w:rsidRDefault="00B74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81C0D99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14:paraId="5742648C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Задания всех уровней сложности проверяются автоматически.</w:t>
      </w:r>
    </w:p>
    <w:p w14:paraId="29183104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уровням сложности представлено в следующей таблице:</w:t>
      </w:r>
    </w:p>
    <w:p w14:paraId="201D3E59" w14:textId="77777777" w:rsidR="009F22ED" w:rsidRPr="00CB1985" w:rsidRDefault="009F22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CB1985" w14:paraId="773EC2F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924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A59A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EFCA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195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CB1985" w14:paraId="6366D316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9B6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727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F750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5474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CB1985" w14:paraId="37EA1F25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D0E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121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F73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8EB6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2DEEA985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CB1985" w14:paraId="10CE4389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A16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2FB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C77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F25B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ситуационные задачи или </w:t>
            </w:r>
            <w:proofErr w:type="gramStart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предусматривающие развернутый ответ</w:t>
            </w:r>
          </w:p>
        </w:tc>
      </w:tr>
    </w:tbl>
    <w:p w14:paraId="54019444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1E911" w14:textId="77777777" w:rsidR="009F22ED" w:rsidRPr="00CB1985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Критерии оценивания рубежной контрольной работы</w:t>
      </w:r>
      <w:r w:rsidRPr="00CB198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770E62" w14:textId="77777777" w:rsidR="009F22ED" w:rsidRPr="00CB1985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CB1985" w14:paraId="52D48BAC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C44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C42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CB1985" w14:paraId="27C0F9F5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2E7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2AB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CB1985" w14:paraId="08A7B3F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F92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36F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CB1985" w14:paraId="7913D2C8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268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CEA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CB1985" w14:paraId="268C473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405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081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6E942CE4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B1DF7" w14:textId="77777777" w:rsidR="009F22ED" w:rsidRPr="00913BA2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3BA2">
        <w:rPr>
          <w:rFonts w:ascii="Times New Roman" w:eastAsia="Times New Roman" w:hAnsi="Times New Roman" w:cs="Times New Roman"/>
          <w:sz w:val="24"/>
          <w:szCs w:val="24"/>
        </w:rPr>
        <w:t>. Азотистое основание аденин в молекуле ДНК комплементарно...</w:t>
      </w:r>
    </w:p>
    <w:p w14:paraId="05095F61" w14:textId="77777777" w:rsidR="009F22ED" w:rsidRPr="00913BA2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 xml:space="preserve">1) гуанину; </w:t>
      </w:r>
    </w:p>
    <w:p w14:paraId="539CCD20" w14:textId="77777777" w:rsidR="009F22ED" w:rsidRPr="00913BA2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2) цитозину;</w:t>
      </w:r>
    </w:p>
    <w:p w14:paraId="41762A01" w14:textId="77777777" w:rsidR="009F22ED" w:rsidRPr="00913BA2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3) урацилу;</w:t>
      </w:r>
    </w:p>
    <w:p w14:paraId="6D3638F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13BA2">
        <w:rPr>
          <w:rFonts w:ascii="Times New Roman" w:eastAsia="Times New Roman" w:hAnsi="Times New Roman" w:cs="Times New Roman"/>
          <w:b/>
          <w:sz w:val="24"/>
          <w:szCs w:val="24"/>
        </w:rPr>
        <w:t>тимину</w:t>
      </w:r>
      <w:r w:rsidRPr="00CB19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50678" w14:textId="77777777" w:rsidR="009F22ED" w:rsidRPr="0079335A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11460B3A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2. К пуриновым азотистым основаниям относятся...</w:t>
      </w:r>
    </w:p>
    <w:p w14:paraId="47297D8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аденин и гуанин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C236A8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гуанин и цитозин;</w:t>
      </w:r>
    </w:p>
    <w:p w14:paraId="3EB799DB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цитозин и урацил;</w:t>
      </w:r>
    </w:p>
    <w:p w14:paraId="249643B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урацил и аденин.</w:t>
      </w:r>
    </w:p>
    <w:p w14:paraId="33AFD50A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C9E2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3. Выберите функцию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C9BF683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хранение генетической информации;</w:t>
      </w:r>
    </w:p>
    <w:p w14:paraId="664CF03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транспорт аминокислоты в рибосому;</w:t>
      </w:r>
    </w:p>
    <w:p w14:paraId="30A7FB5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входит в состав рибосом;</w:t>
      </w:r>
    </w:p>
    <w:p w14:paraId="3761390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перенос генетической информацию от ДНК к рибосоме.</w:t>
      </w:r>
    </w:p>
    <w:p w14:paraId="27D4A864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CD3AE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4. Клетки эукариот не содержат...</w:t>
      </w:r>
    </w:p>
    <w:p w14:paraId="32617B66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лизосом; </w:t>
      </w:r>
    </w:p>
    <w:p w14:paraId="60C7D2F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рибосом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F44E0D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мезосом.;</w:t>
      </w:r>
    </w:p>
    <w:p w14:paraId="7363352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комплекса Гольджи. </w:t>
      </w:r>
    </w:p>
    <w:p w14:paraId="3FFA9FFD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874C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5. Клетки прокариот содержат...</w:t>
      </w:r>
    </w:p>
    <w:p w14:paraId="6704647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клеточный центр;</w:t>
      </w:r>
    </w:p>
    <w:p w14:paraId="2E8ED3DE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2) эндоплазматическую сеть;</w:t>
      </w:r>
    </w:p>
    <w:p w14:paraId="3862ACB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рибосомы и мезосомы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87A8E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комплекс Гольджи и лизосомы.</w:t>
      </w:r>
    </w:p>
    <w:p w14:paraId="3B66FB36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00BE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6. Какие органоиды встречаются только в растительных клетках?</w:t>
      </w:r>
    </w:p>
    <w:p w14:paraId="7A965D9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эндоплазматическая сеть;</w:t>
      </w:r>
    </w:p>
    <w:p w14:paraId="759213B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пластиды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A6E68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митохондрии;</w:t>
      </w:r>
    </w:p>
    <w:p w14:paraId="2B3A3E0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комплекс Гольджи.</w:t>
      </w:r>
    </w:p>
    <w:p w14:paraId="746B9AB7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B611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7. В метафазной хромосоме выделяют...</w:t>
      </w:r>
    </w:p>
    <w:p w14:paraId="38682D2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плечи и центросому;</w:t>
      </w:r>
    </w:p>
    <w:p w14:paraId="0F9A33A7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центросому и центриоли;</w:t>
      </w:r>
    </w:p>
    <w:p w14:paraId="29BC3D66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центриоли и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центромеру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8C409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центромеру</w:t>
      </w:r>
      <w:proofErr w:type="spellEnd"/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плечи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65564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6BF30" w14:textId="77777777" w:rsidR="009F22ED" w:rsidRPr="0079335A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54F1507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8. К автотрофам относятся...</w:t>
      </w:r>
    </w:p>
    <w:p w14:paraId="48A85EF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вирусы;</w:t>
      </w:r>
    </w:p>
    <w:p w14:paraId="7E4F0423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хемосинтезирующие</w:t>
      </w:r>
      <w:proofErr w:type="spellEnd"/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 бактерии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5EA29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грибы;</w:t>
      </w:r>
    </w:p>
    <w:p w14:paraId="21900F5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паразитические бактерии.</w:t>
      </w:r>
    </w:p>
    <w:p w14:paraId="2EA83A18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96FE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9. Транскрипция – это...</w:t>
      </w:r>
    </w:p>
    <w:p w14:paraId="78D5D75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связывание аминокислоты с тРНК;</w:t>
      </w:r>
    </w:p>
    <w:p w14:paraId="3EB20A5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перенос аминокислоты в рибосому;</w:t>
      </w:r>
    </w:p>
    <w:p w14:paraId="4F43128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удвоение молекулы ДНК;</w:t>
      </w:r>
    </w:p>
    <w:p w14:paraId="5B29BE78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иРНК</w:t>
      </w:r>
      <w:proofErr w:type="spellEnd"/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матрице ДНК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CF91A" w14:textId="77777777" w:rsidR="009F22ED" w:rsidRPr="0079335A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346D4FC9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10. Если кодирующая белок часть гена содержит 6000 пар нуклеотидов, то сколько аминокислот в кодируемой молекуле белка?</w:t>
      </w:r>
    </w:p>
    <w:p w14:paraId="609A96E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100; </w:t>
      </w:r>
    </w:p>
    <w:p w14:paraId="259B0CC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500; </w:t>
      </w:r>
    </w:p>
    <w:p w14:paraId="48471739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1000; </w:t>
      </w:r>
    </w:p>
    <w:p w14:paraId="6A52BE1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2000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5491FE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171DF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11. Какие из перечисленных болезней, вызываются вирусами?</w:t>
      </w:r>
    </w:p>
    <w:p w14:paraId="412A657C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а) туберкулез и дифтерия;</w:t>
      </w:r>
    </w:p>
    <w:p w14:paraId="12841EFD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б) Дифтерия и СПИД;</w:t>
      </w:r>
    </w:p>
    <w:p w14:paraId="71A59AB0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в) СПИД и грипп;</w:t>
      </w:r>
    </w:p>
    <w:p w14:paraId="792C366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г) грипп и туберкулез;</w:t>
      </w:r>
    </w:p>
    <w:p w14:paraId="303070AD" w14:textId="77777777" w:rsidR="009F22ED" w:rsidRPr="00CB1985" w:rsidRDefault="009F22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F738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12. В результате первого деления мейоза происходит:</w:t>
      </w:r>
    </w:p>
    <w:p w14:paraId="61E0550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а) увеличение набора хромосом;</w:t>
      </w:r>
    </w:p>
    <w:p w14:paraId="762B4DA7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б) уменьшение набора хромосом;</w:t>
      </w:r>
    </w:p>
    <w:p w14:paraId="764EE485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в) сохранение исходного набора хромосом.</w:t>
      </w:r>
    </w:p>
    <w:p w14:paraId="4BA1AF09" w14:textId="77777777" w:rsidR="009F22ED" w:rsidRPr="0079335A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14C4DBB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13. Что происходит в анафазе II мейоза?</w:t>
      </w:r>
    </w:p>
    <w:p w14:paraId="5F2CCC99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спирализация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хромосом;</w:t>
      </w:r>
    </w:p>
    <w:p w14:paraId="54B1E55E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расхождение к полюсам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двухроматидных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хромосом;</w:t>
      </w:r>
    </w:p>
    <w:p w14:paraId="47B9348B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расхождение к полюсам хроматид;</w:t>
      </w:r>
    </w:p>
    <w:p w14:paraId="272199D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расположение хромосом в плоскости экватора клетки.</w:t>
      </w:r>
    </w:p>
    <w:p w14:paraId="4F1731FB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54D77" w14:textId="77777777" w:rsidR="009F22ED" w:rsidRPr="00D1294B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79335A" w14:paraId="534DB944" w14:textId="77777777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9B8E" w14:textId="77777777" w:rsidR="009F22ED" w:rsidRPr="00C7737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81CF" w14:textId="77777777" w:rsidR="009F22ED" w:rsidRPr="00C7737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79335A" w14:paraId="2BD0204B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4216" w14:textId="77777777" w:rsidR="009F22ED" w:rsidRPr="00C7737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44C6" w14:textId="77777777" w:rsidR="009F22ED" w:rsidRPr="00C7737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79335A" w14:paraId="5664BF82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B835" w14:textId="77777777" w:rsidR="009F22ED" w:rsidRPr="0079335A" w:rsidRDefault="00B74CC6">
            <w:pPr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B6B9" w14:textId="77777777" w:rsidR="009F22ED" w:rsidRPr="0079335A" w:rsidRDefault="00B74CC6">
            <w:pPr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CB1985" w14:paraId="29E2881F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B212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4031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CB1985" w14:paraId="3641FAAD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CB86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D1B6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14:paraId="1C3A843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Эталон: 1-В; 2-Б; 3-А; 4-Г</w:t>
      </w:r>
    </w:p>
    <w:p w14:paraId="0BEFACEB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972EA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15. Выберите химические элементы клетки, которые входят в состав органических веществ: </w:t>
      </w:r>
    </w:p>
    <w:p w14:paraId="3F4A2FA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кальций; </w:t>
      </w:r>
    </w:p>
    <w:p w14:paraId="1C141AA7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углерод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A4F367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цинк; </w:t>
      </w:r>
    </w:p>
    <w:p w14:paraId="5BEA074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водород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259BD6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кислород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D83C4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6) медь; </w:t>
      </w:r>
    </w:p>
    <w:p w14:paraId="478E54D3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азот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591059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4FD2E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CB1985" w14:paraId="0BD0145A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6ED4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9FC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CB1985" w14:paraId="3961C65D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7FDC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F97C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глутаминовая кислота</w:t>
            </w:r>
          </w:p>
        </w:tc>
      </w:tr>
      <w:tr w:rsidR="009F22ED" w:rsidRPr="00CB1985" w14:paraId="53C59738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C017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182E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CB1985" w14:paraId="2DD64CC3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1882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12E8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аланин</w:t>
            </w:r>
          </w:p>
        </w:tc>
      </w:tr>
    </w:tbl>
    <w:p w14:paraId="114B9FB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Эталон: 1-В; 2-А; 3-Б</w:t>
      </w:r>
    </w:p>
    <w:p w14:paraId="1D3A34C0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66F5B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17. В молекуле ДНК нуклеотиды, содержащие аденин, составляют 10%. Сколько процентов в данной молекуле нуклеотидов, содержащих цитозин?</w:t>
      </w:r>
    </w:p>
    <w:p w14:paraId="5AEAEC7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10;</w:t>
      </w:r>
    </w:p>
    <w:p w14:paraId="017DAAF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20;</w:t>
      </w:r>
    </w:p>
    <w:p w14:paraId="4D142ECD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30;</w:t>
      </w:r>
    </w:p>
    <w:p w14:paraId="1A54585A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E2686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8B48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18. В молекуле РНК нуклеотиды, содержащие урацил, составляют – 30% и аденин – 40%. Сколько процентов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адениловых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нуклеотидов содержится в цепи ДНК, комплементарной той, на которой синтезировалась эта РНК?</w:t>
      </w:r>
    </w:p>
    <w:p w14:paraId="362179D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0;</w:t>
      </w:r>
    </w:p>
    <w:p w14:paraId="3D4B8013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30;</w:t>
      </w:r>
    </w:p>
    <w:p w14:paraId="147D2C6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3) 35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1C1FB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40.</w:t>
      </w:r>
    </w:p>
    <w:p w14:paraId="4EF88159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0814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14:paraId="0D4DAB74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1) 20,4;</w:t>
      </w:r>
    </w:p>
    <w:p w14:paraId="77B73FD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24;</w:t>
      </w:r>
    </w:p>
    <w:p w14:paraId="4C198FAC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10,2;</w:t>
      </w:r>
    </w:p>
    <w:p w14:paraId="0BA98E88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30.</w:t>
      </w:r>
    </w:p>
    <w:p w14:paraId="02CDB11B" w14:textId="77777777" w:rsidR="009F22ED" w:rsidRPr="00CB1985" w:rsidRDefault="009F22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0070B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20. Фрагмент молекулы ДНК содержит 1230 нуклеотидных остатков. Сколько аминокислот будет входить в состав белка?</w:t>
      </w:r>
    </w:p>
    <w:p w14:paraId="09EAE740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205;</w:t>
      </w:r>
    </w:p>
    <w:p w14:paraId="13B639D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2) 410;</w:t>
      </w:r>
    </w:p>
    <w:p w14:paraId="50D60B21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408;</w:t>
      </w:r>
    </w:p>
    <w:p w14:paraId="3E75CDE6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360.</w:t>
      </w:r>
    </w:p>
    <w:p w14:paraId="4868D363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246D7" w14:textId="77777777" w:rsidR="009F22ED" w:rsidRPr="00CB1985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Защита кейсов: </w:t>
      </w:r>
      <w:r w:rsidRPr="00913BA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результатов решения кейсов</w:t>
      </w:r>
      <w:r w:rsidRPr="00CB198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8E4AA0E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CAFFB" w14:textId="77777777" w:rsidR="009F22ED" w:rsidRPr="00CB1985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14:paraId="79D8024D" w14:textId="77777777" w:rsidR="009F22ED" w:rsidRPr="00CB1985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14:paraId="6EDD472B" w14:textId="77777777" w:rsidR="009F22ED" w:rsidRPr="00CB1985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14:paraId="3A003EEC" w14:textId="77777777" w:rsidR="009F22ED" w:rsidRPr="00CB1985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67AB8C7" w14:textId="77777777" w:rsidR="009F22ED" w:rsidRPr="00CB1985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Критерии оценивания устного сообщения:</w:t>
      </w:r>
    </w:p>
    <w:tbl>
      <w:tblPr>
        <w:tblStyle w:val="affffff7"/>
        <w:tblW w:w="0" w:type="auto"/>
        <w:tblInd w:w="0" w:type="dxa"/>
        <w:tblLook w:val="0600" w:firstRow="0" w:lastRow="0" w:firstColumn="0" w:lastColumn="0" w:noHBand="1" w:noVBand="1"/>
      </w:tblPr>
      <w:tblGrid>
        <w:gridCol w:w="1911"/>
        <w:gridCol w:w="2391"/>
        <w:gridCol w:w="2601"/>
        <w:gridCol w:w="2326"/>
      </w:tblGrid>
      <w:tr w:rsidR="009F22ED" w:rsidRPr="00CB1985" w14:paraId="1BC2BA7F" w14:textId="77777777" w:rsidTr="00565850">
        <w:trPr>
          <w:trHeight w:val="5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F8A5A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B7349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CB1985" w14:paraId="5F1192D0" w14:textId="77777777" w:rsidTr="005658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96119" w14:textId="77777777" w:rsidR="009F22ED" w:rsidRPr="00CB1985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EB016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5F1B8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6DC63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CB1985" w14:paraId="13291E05" w14:textId="77777777" w:rsidTr="00565850">
        <w:trPr>
          <w:trHeight w:val="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3A0F07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54BD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A429E4A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BF6F99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CB1985" w14:paraId="3E654680" w14:textId="77777777" w:rsidTr="00565850">
        <w:trPr>
          <w:trHeight w:val="28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6CB3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Степень раскрытия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E26C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раскрыта малая часть темы; поиск информации </w:t>
            </w:r>
            <w:proofErr w:type="spellStart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22971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хорошо, но не в полном </w:t>
            </w:r>
            <w:proofErr w:type="spellStart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B695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полностью; представлен </w:t>
            </w:r>
            <w:proofErr w:type="spellStart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CB1985" w14:paraId="7A545593" w14:textId="77777777" w:rsidTr="00565850">
        <w:trPr>
          <w:trHeight w:val="2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6435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1893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не совсем понятна тематика исследования, детали не раскрыты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98A3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общее понимание тематики исследования, но не ясны детали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B23B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полное понимание тематики исследования, раскрыты детали</w:t>
            </w:r>
          </w:p>
        </w:tc>
      </w:tr>
    </w:tbl>
    <w:p w14:paraId="1063E7EF" w14:textId="77777777" w:rsidR="009F22ED" w:rsidRPr="0079335A" w:rsidRDefault="009F22ED">
      <w:pPr>
        <w:spacing w:line="240" w:lineRule="auto"/>
        <w:ind w:firstLine="851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63C5754B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</w:p>
    <w:p w14:paraId="2931A44D" w14:textId="77777777" w:rsidR="009F22ED" w:rsidRPr="00CB1985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CB1985" w14:paraId="5EAF7514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E095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A053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CB1985" w14:paraId="3B5A4B4F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73CF" w14:textId="77777777" w:rsidR="009F22ED" w:rsidRPr="00CB1985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831E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1B92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8BAD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CB1985" w14:paraId="5EB152E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D8EA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39DC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973F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1C0F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CB1985" w14:paraId="115B037D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2204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DE14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6AF4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C345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CB1985" w14:paraId="3D1C0F3D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8895" w14:textId="77777777" w:rsidR="009F22ED" w:rsidRPr="00CB1985" w:rsidRDefault="00B74CC6">
            <w:pPr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терминологическая и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A27B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презентации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2751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презентации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3814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презентации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отсутствуют орфографические ошибки, термины применены верно</w:t>
            </w:r>
          </w:p>
        </w:tc>
      </w:tr>
      <w:tr w:rsidR="009F22ED" w:rsidRPr="00CB1985" w14:paraId="7997872D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64EF" w14:textId="77777777" w:rsidR="009F22ED" w:rsidRPr="00CB1985" w:rsidRDefault="00B74CC6">
            <w:pPr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137F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AD8D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DFD3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14:paraId="4529CE45" w14:textId="77777777" w:rsidR="009F22ED" w:rsidRPr="00CB1985" w:rsidRDefault="009F22E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FDB0FE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41FDB46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3CFFE40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3FDCF63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1ADE122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546BB6F7" w14:textId="77777777" w:rsidR="009F22ED" w:rsidRPr="00CB1985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6F62D" w14:textId="77777777" w:rsidR="009F22ED" w:rsidRPr="0079335A" w:rsidRDefault="009F22ED" w:rsidP="00CB1985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7A2EEB05" w14:textId="77777777" w:rsidR="009F22ED" w:rsidRPr="00CB1985" w:rsidRDefault="00B74CC6" w:rsidP="00443EFE">
      <w:pPr>
        <w:pStyle w:val="2"/>
        <w:ind w:firstLine="0"/>
        <w:rPr>
          <w:sz w:val="24"/>
          <w:szCs w:val="24"/>
        </w:rPr>
      </w:pPr>
      <w:bookmarkStart w:id="12" w:name="_Toc125117396"/>
      <w:r w:rsidRPr="00CB1985">
        <w:rPr>
          <w:sz w:val="24"/>
          <w:szCs w:val="24"/>
        </w:rPr>
        <w:t>2.3. Оценочные средства промежуточной аттестации по дисциплине «Биология»</w:t>
      </w:r>
      <w:bookmarkEnd w:id="12"/>
    </w:p>
    <w:p w14:paraId="74FB1460" w14:textId="77777777" w:rsidR="00443EFE" w:rsidRPr="00CB1985" w:rsidRDefault="00443EFE" w:rsidP="00443EFE">
      <w:pPr>
        <w:rPr>
          <w:rFonts w:ascii="Times New Roman" w:hAnsi="Times New Roman" w:cs="Times New Roman"/>
          <w:sz w:val="24"/>
          <w:szCs w:val="24"/>
        </w:rPr>
      </w:pPr>
    </w:p>
    <w:p w14:paraId="5F49A6ED" w14:textId="77777777" w:rsidR="009F22ED" w:rsidRPr="00CB1985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 вопросы, направление на проверку усвоения теоретического материала, и задачи и задания, направленные на проверку сформированности практических умений.</w:t>
      </w:r>
    </w:p>
    <w:p w14:paraId="2795BC46" w14:textId="77777777" w:rsidR="009F22ED" w:rsidRPr="00CB1985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14:paraId="36648BAB" w14:textId="77777777" w:rsidR="009F22ED" w:rsidRPr="00CB1985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Часть 2 содержит 4 задачи из разных тем дисциплины и 1 практико-ориентированное задание, формируемой в соответствии с методическими рекомендациями.</w:t>
      </w:r>
    </w:p>
    <w:p w14:paraId="4A4EE87A" w14:textId="77777777" w:rsidR="009F22ED" w:rsidRPr="00CB1985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 заданиях 1-15 выберите один правильный ответ:</w:t>
      </w:r>
    </w:p>
    <w:p w14:paraId="5039637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1. ХИМИЧЕСКУЮ ОСНОВУ ХРОМОСОМЫ СОСТАВЛЯЕТ МОЛЕКУЛА </w:t>
      </w:r>
    </w:p>
    <w:p w14:paraId="44AAA41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дезоксирибонуклеиновой кислоты</w:t>
      </w:r>
    </w:p>
    <w:p w14:paraId="61655BC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рибонуклеиновой кислоты</w:t>
      </w:r>
    </w:p>
    <w:p w14:paraId="087F745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липида</w:t>
      </w:r>
    </w:p>
    <w:p w14:paraId="1C9F995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полисахарида</w:t>
      </w:r>
    </w:p>
    <w:p w14:paraId="31CA164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2. УДАЛЕНИЕ ДИМЕРОВ ТИМИНА В МОЛЕКУЛЕ ДНК ПРОИСХОДИТ В ПРОЦЕССЕ</w:t>
      </w:r>
    </w:p>
    <w:p w14:paraId="30C5E88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трансверсии</w:t>
      </w:r>
      <w:proofErr w:type="spellEnd"/>
    </w:p>
    <w:p w14:paraId="33756B9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репарации</w:t>
      </w:r>
    </w:p>
    <w:p w14:paraId="3AAE3C3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репликации</w:t>
      </w:r>
    </w:p>
    <w:p w14:paraId="49486C6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4) трансформации</w:t>
      </w:r>
    </w:p>
    <w:p w14:paraId="7A72CF1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3. ДЛЯ ОБРАЗОВАНИЯ ЛИПИДНОГО БИСЛОЯ ВАЖНЫ ВЗАИМОДЕЙСТВИЯ МЕЖДУ МОЛЕКУЛАМИ ЛИПИДОВ:</w:t>
      </w:r>
    </w:p>
    <w:p w14:paraId="2180210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водородные и ионные </w:t>
      </w:r>
    </w:p>
    <w:p w14:paraId="4B805B9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ионные и ковалентные</w:t>
      </w:r>
    </w:p>
    <w:p w14:paraId="1645A8D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ковалентные и гидрофобные</w:t>
      </w:r>
    </w:p>
    <w:p w14:paraId="096AE77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только гидрофобные</w:t>
      </w:r>
    </w:p>
    <w:p w14:paraId="653DC1C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4. УДАЛЕНИЕ ДИМЕРОВ ТИМИНА В МОЛЕКУЛЕ ДНК ПРОИСХОДИТ В ПРОЦЕССЕ</w:t>
      </w:r>
    </w:p>
    <w:p w14:paraId="0D3ECB9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репарации</w:t>
      </w:r>
    </w:p>
    <w:p w14:paraId="3D14A4A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трансформации</w:t>
      </w:r>
    </w:p>
    <w:p w14:paraId="5BFDD49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трансверсии</w:t>
      </w:r>
      <w:proofErr w:type="spellEnd"/>
    </w:p>
    <w:p w14:paraId="33D08B1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репликации</w:t>
      </w:r>
    </w:p>
    <w:p w14:paraId="627548C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5. ДЛЯ КЛЕТОК РАСТЕНИЙ НЕ ХАРАКТЕРЕН СИНТЕЗ</w:t>
      </w:r>
    </w:p>
    <w:p w14:paraId="4875B61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аминокислот</w:t>
      </w:r>
    </w:p>
    <w:p w14:paraId="66D741E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нуклеотидов</w:t>
      </w:r>
    </w:p>
    <w:p w14:paraId="6B07576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гликогена</w:t>
      </w:r>
    </w:p>
    <w:p w14:paraId="13B14EF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фосфолипидов</w:t>
      </w:r>
    </w:p>
    <w:p w14:paraId="142ED19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6. В ПРОФАЗЕ МИТОЗА ДЛИНА ХРОМОСОМЫ УМЕНЬШАЕТСЯ ЗА СЧЕТ</w:t>
      </w:r>
    </w:p>
    <w:p w14:paraId="632A62D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транскрипции</w:t>
      </w:r>
    </w:p>
    <w:p w14:paraId="6C1FCB8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редупликации</w:t>
      </w:r>
    </w:p>
    <w:p w14:paraId="1ACF843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денатурации</w:t>
      </w:r>
    </w:p>
    <w:p w14:paraId="2610C04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спирализации</w:t>
      </w:r>
      <w:proofErr w:type="spellEnd"/>
    </w:p>
    <w:p w14:paraId="6BAC118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7. БЛАГОДАРЯ КОНЬЮГАЦИИ И КРОССИНГОВЕРУ ПРОИСХОДИТ</w:t>
      </w:r>
    </w:p>
    <w:p w14:paraId="4329E77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увеличение числа хромосом вдвое</w:t>
      </w:r>
    </w:p>
    <w:p w14:paraId="39A1EF0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обмен генетической информацией между гомологичными хромосомами</w:t>
      </w:r>
    </w:p>
    <w:p w14:paraId="145C238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уменьшение числа хромосом вдвое</w:t>
      </w:r>
    </w:p>
    <w:p w14:paraId="2DCCDF0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увеличение числа гамет</w:t>
      </w:r>
    </w:p>
    <w:p w14:paraId="279493E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8. ПОЛИПЕПТИДНЫЕ ЦЕПИ СИНТЕЗИРУЮТСЯ НА РИБОСОМАХ, НАХОДЯЩИХСЯ:</w:t>
      </w:r>
    </w:p>
    <w:p w14:paraId="09FA59D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в цитозоле и модифицируются также в цитозоле</w:t>
      </w:r>
    </w:p>
    <w:p w14:paraId="64552F9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в цитозоле, затем модифицируются в аппарате Гольджи</w:t>
      </w:r>
    </w:p>
    <w:p w14:paraId="330EE32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на мембране эндоплазматического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ретикулума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>, затем модифицируются в аппарате Гольджи</w:t>
      </w:r>
    </w:p>
    <w:p w14:paraId="5D2D5DA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в цитозоле, затем модифицируются в люмене лизосомы</w:t>
      </w:r>
    </w:p>
    <w:p w14:paraId="306FC87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9. ИНТРОНЫ ВСТРЕЧАЮТСЯ В ГЕНАХ</w:t>
      </w:r>
    </w:p>
    <w:p w14:paraId="4B6B029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только эукариот  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архебактерий</w:t>
      </w:r>
      <w:proofErr w:type="spellEnd"/>
    </w:p>
    <w:p w14:paraId="634ED72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эукариот и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эубактерий</w:t>
      </w:r>
      <w:proofErr w:type="spellEnd"/>
    </w:p>
    <w:p w14:paraId="62A203B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эубактерий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архебактерий</w:t>
      </w:r>
      <w:proofErr w:type="spellEnd"/>
    </w:p>
    <w:p w14:paraId="7C761F1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архебактерий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и эукариот</w:t>
      </w:r>
    </w:p>
    <w:p w14:paraId="5A93560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10. ВСЕ РЕАКЦИИ СИНТЕЗА ОРГАНИЧЕСКИХ ВЕЩЕСТВ В КЛЕТКЕ ПРОИСХОДЯТ</w:t>
      </w:r>
    </w:p>
    <w:p w14:paraId="6158058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образованием молекул АТФ</w:t>
      </w:r>
    </w:p>
    <w:p w14:paraId="08D84A8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с освобождением энергии</w:t>
      </w:r>
    </w:p>
    <w:p w14:paraId="6CB10CD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расщеплением веществ</w:t>
      </w:r>
    </w:p>
    <w:p w14:paraId="5F476DF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использованием энергии</w:t>
      </w:r>
    </w:p>
    <w:p w14:paraId="5252D4A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11. ИЗ ОДНОЙ МОЛЕКУЛЫ НУКЛЕИНОВОЙ КИСЛОТЫ В СОЕДИНЕНИИ С БЕЛКАМИ СОСТОИТ</w:t>
      </w:r>
    </w:p>
    <w:p w14:paraId="4EB5EE4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митохондрия</w:t>
      </w:r>
    </w:p>
    <w:p w14:paraId="3482F62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хромосома</w:t>
      </w:r>
    </w:p>
    <w:p w14:paraId="1F2B1B2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3) ген</w:t>
      </w:r>
    </w:p>
    <w:p w14:paraId="53BC815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хлоропласт</w:t>
      </w:r>
    </w:p>
    <w:p w14:paraId="01BB34A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12. ДОЧЕРНИЕ ХРОМАТИДЫ СТАНОВЯТСЯ САМОСТОЯТЕЛЬНЫМИ ХРОМОСОМАМИ ПОСЛЕ</w:t>
      </w:r>
    </w:p>
    <w:p w14:paraId="05DFFE8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спаривания гомологичных хроматид</w:t>
      </w:r>
    </w:p>
    <w:p w14:paraId="7D335CC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обмена участками между гомологичными хромосомами</w:t>
      </w:r>
    </w:p>
    <w:p w14:paraId="367C0F5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разделения соединяющей их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центромеры</w:t>
      </w:r>
      <w:proofErr w:type="spellEnd"/>
    </w:p>
    <w:p w14:paraId="50643B8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выстраивания хромосом в экваториальной плоскости клетки</w:t>
      </w:r>
    </w:p>
    <w:p w14:paraId="304C0D6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ГЕНЕТИЧЕСКИЙ КОД – ЭТО:</w:t>
      </w:r>
    </w:p>
    <w:p w14:paraId="70ABB33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набор клеточных генов</w:t>
      </w:r>
    </w:p>
    <w:p w14:paraId="0607FE2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нуклеотидная последовательность гена</w:t>
      </w:r>
    </w:p>
    <w:p w14:paraId="7BAF0E7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генетическая экспрессия</w:t>
      </w:r>
    </w:p>
    <w:p w14:paraId="05C9D5D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записи генетической информации</w:t>
      </w:r>
    </w:p>
    <w:p w14:paraId="2B1CD24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В КАКИХ ИЗ ПЕРЕЧИСЛЕННЫХ ОРГАНЕЛЛ САМАЯ ВЫСОКАЯ КОНЦЕНТРАЦИЯ Са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2+</w:t>
      </w:r>
    </w:p>
    <w:p w14:paraId="0BBC94D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ядре</w:t>
      </w:r>
    </w:p>
    <w:p w14:paraId="5CA7A14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митохондриях</w:t>
      </w:r>
    </w:p>
    <w:p w14:paraId="25E3D79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цитоплазме</w:t>
      </w:r>
    </w:p>
    <w:p w14:paraId="30D2CD2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аппарате Гольджи</w:t>
      </w:r>
    </w:p>
    <w:p w14:paraId="2214BFA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КАКИЕ ИЗ ПЕРЕЧИСЛЕННЫХ НИЖЕ СТРУКТУР КЛЕТКИ НЕ ИМЕЮТ МЕМБРАНЫ</w:t>
      </w:r>
    </w:p>
    <w:p w14:paraId="110896B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лизосомы</w:t>
      </w:r>
    </w:p>
    <w:p w14:paraId="118B0E2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хлоропласты</w:t>
      </w:r>
    </w:p>
    <w:p w14:paraId="1EA9B01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ядрышки</w:t>
      </w:r>
    </w:p>
    <w:p w14:paraId="6ED4A98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аппарат Гольджи</w:t>
      </w:r>
    </w:p>
    <w:p w14:paraId="6F79B8ED" w14:textId="77777777" w:rsidR="009F22ED" w:rsidRPr="00CB1985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83E2E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CB1985" w14:paraId="3FC66091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3BB5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762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A97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C28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9B24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8A7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1EF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EAC9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0C3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7DA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C61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1AD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1E1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3C5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AE8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FBB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F22ED" w:rsidRPr="00CB1985" w14:paraId="67676C5D" w14:textId="77777777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6049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08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CE0A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0B6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64D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327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FF6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16F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0E0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F0C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15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F2C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2A1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628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113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F5E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05B50B66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2F2D8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 заданиях 16-25 выберите несколько правильных ответов или установите соответствие или последовательность:</w:t>
      </w:r>
    </w:p>
    <w:p w14:paraId="73AAF114" w14:textId="77777777" w:rsidR="009F22ED" w:rsidRPr="00CB1985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F775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16. ВОССТАНОВИТЕ В ИСТОРИЧЕСКОМ ПЛАНЕ ПОСЛЕДОВАТЕЛЬНОСТЬ ЭТАПОВ ВОЗДЕЙСТВИЯ ЧЕЛОВЕКА НА БИОСФЕРУ:</w:t>
      </w:r>
    </w:p>
    <w:p w14:paraId="20C20DD0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усиление влияния на природу с коренным преобразованием части экосистем;</w:t>
      </w:r>
    </w:p>
    <w:p w14:paraId="4F98A9DF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изменение экосистем через пастьбу скота, ускорение роста трав путем их выжигания и т. п.;</w:t>
      </w:r>
    </w:p>
    <w:p w14:paraId="2EB9AA87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14:paraId="23CFC0B5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сверхинтенсивная охота без резкого изменения экосистем в период становления человечества;</w:t>
      </w:r>
    </w:p>
    <w:p w14:paraId="7420940D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воздействие людей на биосферу лишь как обычных биологических видов.</w:t>
      </w:r>
    </w:p>
    <w:p w14:paraId="20DCAEA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17. ВЫБЕРИТЕ ПРОЦЕССЫ, ПРОТЕКАЮЩИЕ В ПРОФАЗЕ ПЕРВОГО ДЕЛЕНИЯ МЕЙОЗА</w:t>
      </w:r>
    </w:p>
    <w:p w14:paraId="4D26421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обмен участками хромосом</w:t>
      </w:r>
    </w:p>
    <w:p w14:paraId="4FC185D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набор хромосом и число молекул ДНК в клетке – 4n4c</w:t>
      </w:r>
    </w:p>
    <w:p w14:paraId="4E38E9D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деление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центромер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хромосом</w:t>
      </w:r>
    </w:p>
    <w:p w14:paraId="786EC6C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формирование веретена деления</w:t>
      </w:r>
    </w:p>
    <w:p w14:paraId="4CCD721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выстраивание хромосом по экватору клетки</w:t>
      </w:r>
    </w:p>
    <w:p w14:paraId="009E276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18. КАКИЕ ПРОЦЕССЫ ПРОИСХОДЯТ В КЛЕТКЕ В ПЕРИОД ИНТЕРФАЗЫ?     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59A45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спирализация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хромосом</w:t>
      </w:r>
    </w:p>
    <w:p w14:paraId="6002208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редупликация молекул ДНК</w:t>
      </w:r>
    </w:p>
    <w:p w14:paraId="4CA6C39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растворение ядерной оболочки</w:t>
      </w:r>
    </w:p>
    <w:p w14:paraId="34A97A6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синтез белков в цитоплазме</w:t>
      </w:r>
    </w:p>
    <w:p w14:paraId="64CA7EE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5) синтез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в ядре</w:t>
      </w:r>
    </w:p>
    <w:p w14:paraId="4772BBC2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19. МАЛЫЕ КРУГОВОРОТЫ УГЛЕРОДА В БИОСФЕРЕ МОГУТ ОСУЩЕСТВЛЯТЬСЯ СЛЕДУЮЩИМ ПУТЕМ:</w:t>
      </w:r>
    </w:p>
    <w:p w14:paraId="1799CD88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14:paraId="026E9BE6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14:paraId="685F7096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14:paraId="306F26E0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углекислый газ атмосферы поглощается в процессе фотосинтеза, а при дыхании выделяется в атмосферу;</w:t>
      </w:r>
    </w:p>
    <w:p w14:paraId="33333DF0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14:paraId="4FDBDC8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20. УКАЖИТЕ ПОСЛЕДОВАТЕЛЬНОСТЬ ФАЗ ОПЛОДОТВОРЕНИЯ.</w:t>
      </w:r>
    </w:p>
    <w:p w14:paraId="40A7232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слияние гамет, или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сингамий</w:t>
      </w:r>
      <w:proofErr w:type="spellEnd"/>
    </w:p>
    <w:p w14:paraId="66FD0E7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дистантное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и сближение гамет</w:t>
      </w:r>
    </w:p>
    <w:p w14:paraId="152025D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контактное взаимодействие гамет и активация яйцеклетки</w:t>
      </w:r>
    </w:p>
    <w:p w14:paraId="0D58C808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21. УСТАНОВИТЕ ПОСЛЕДОВАТЕЛЬНОСТЬ СТАДИЙ ИНДИВИДУАЛЬНОГО РАЗВИТИЯ ЧЕЛОВЕКА, НАЧИНАЯ ОТ ЗИГОТЫ.</w:t>
      </w:r>
    </w:p>
    <w:p w14:paraId="21FE985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формирование четырехкамерного сердца</w:t>
      </w:r>
    </w:p>
    <w:p w14:paraId="3F27661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образование бластомеров</w:t>
      </w:r>
    </w:p>
    <w:p w14:paraId="6583B54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формирование нервной системы</w:t>
      </w:r>
    </w:p>
    <w:p w14:paraId="08CE3E7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формирование мезодермы</w:t>
      </w:r>
    </w:p>
    <w:p w14:paraId="6B3FDEC8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образование двухслойного зародыша</w:t>
      </w:r>
    </w:p>
    <w:p w14:paraId="0C52804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22. ВЫБЕРИТЕ ТРИ ФУНКЦИИ ПЛАЗМАТИЧЕСКОЙ МЕМБРАНЫ</w:t>
      </w:r>
    </w:p>
    <w:p w14:paraId="5410646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обеспечивает поступление в клетку ионов и мелких молекул</w:t>
      </w:r>
    </w:p>
    <w:p w14:paraId="13E9D01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обеспечивает передвижение веществ в клетке</w:t>
      </w:r>
    </w:p>
    <w:p w14:paraId="0BE0CD1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отграничивает цитоплазму от окружающей среды</w:t>
      </w:r>
    </w:p>
    <w:p w14:paraId="4A2795F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участвует в поглощении веществ клеткой</w:t>
      </w:r>
    </w:p>
    <w:p w14:paraId="6BB0CC3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придает клетке жесткую форму</w:t>
      </w:r>
    </w:p>
    <w:p w14:paraId="78974F9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6) служит матрицей для синтеза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</w:p>
    <w:p w14:paraId="5FD6412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23. ВЫБЕРИТЕ ДВА ПРИЗНАКА НЕ ПОДХОДЯЩИЕ ДЛЯ ОПИСАНИЯ ТРАНСКРИПЦИИ У ЭУКАРИОТ</w:t>
      </w:r>
    </w:p>
    <w:p w14:paraId="398D7C0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образование полинуклеотидной цепи</w:t>
      </w:r>
    </w:p>
    <w:p w14:paraId="03DB3D9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соединяются нуклеотиды, содержащие дезоксирибозу</w:t>
      </w:r>
    </w:p>
    <w:p w14:paraId="0CD6435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матрицей служит молекула ДНК</w:t>
      </w:r>
    </w:p>
    <w:p w14:paraId="12E21BA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происходит в ядре</w:t>
      </w:r>
    </w:p>
    <w:p w14:paraId="074B8E3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удвоение молекулы ДНК</w:t>
      </w:r>
    </w:p>
    <w:p w14:paraId="789C995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УСТАНОВИТЕ ПОСЛЕДОВАТЕЛЬНОСТЬ ПРОЦЕССОВ ЭМБРИОНАЛЬНОГО РАЗВИТИЯ ПОЗВОНОЧНЫХ ЖИВОТНЫХ:</w:t>
      </w:r>
    </w:p>
    <w:p w14:paraId="2AB2AC7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закладка зачаточных органов зародыша</w:t>
      </w:r>
    </w:p>
    <w:p w14:paraId="23901F3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2) направленные перемещения клеток и их дифференцировка</w:t>
      </w:r>
    </w:p>
    <w:p w14:paraId="6B093DD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развитие нервной пластинки</w:t>
      </w:r>
    </w:p>
    <w:p w14:paraId="5C9747C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слияние яйцеклетки и сперматозоида и образование зиготы</w:t>
      </w:r>
    </w:p>
    <w:p w14:paraId="32A9D7A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формирование многоклеточного однослойного зародыша</w:t>
      </w:r>
    </w:p>
    <w:p w14:paraId="38C27E7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14:paraId="1879F3B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Человек умелый</w:t>
      </w:r>
    </w:p>
    <w:p w14:paraId="1988A46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Кроманьонцы</w:t>
      </w:r>
    </w:p>
    <w:p w14:paraId="2A18D2B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Неандертальцы</w:t>
      </w:r>
    </w:p>
    <w:p w14:paraId="1558D6F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Человек прямоходящий</w:t>
      </w:r>
    </w:p>
    <w:p w14:paraId="0C3C118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Австралопитек</w:t>
      </w:r>
    </w:p>
    <w:p w14:paraId="77787626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CB1985" w14:paraId="206F62CC" w14:textId="77777777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98C69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C74A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51D9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BFBF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D5C9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4DE7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8945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F9E2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3222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0E51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1776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CB1985" w14:paraId="7047606F" w14:textId="77777777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DE9A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687DD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0450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3C4B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DED9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1205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2529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7526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13AA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498B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2D80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14:paraId="7D4B69DF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9916A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14:paraId="42BC5DA8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1E12E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14:paraId="790871CE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, поэтому запись скрещиваний будет следующей: </w:t>
      </w:r>
    </w:p>
    <w:p w14:paraId="5402F2B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025E1CC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5412FF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6989D7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Красноцветковые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гомозиготные растения дают только формы с красными цветками. 2. Все потомки растений с белыми цветками будут белоцветковыми (они всегда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). 3. Все растения от скрещивания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красноцветковых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гомозиготных с белоцветковыми будут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красноцветковыми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(доминантный фенотип), но гетерозиготными по генотипу.</w:t>
      </w:r>
    </w:p>
    <w:p w14:paraId="27D9E8B4" w14:textId="77777777" w:rsidR="009F22ED" w:rsidRPr="00CB1985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114EF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14:paraId="234D02F9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14:paraId="5C77BE88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14:paraId="78D54A7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14:paraId="29966FA7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гетерозиготы. Запишемсхемускрещивания</w:t>
      </w:r>
      <w:r w:rsidRPr="00CB19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0B462AF8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B19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14:paraId="1DEB22A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14:paraId="609CD068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14:paraId="7AF4160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14:paraId="00FDC1C5" w14:textId="77777777" w:rsidR="009F22ED" w:rsidRPr="00CB1985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F5119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геторозиготных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растений с листочками 10 и 7 мм соответственно. </w:t>
      </w:r>
    </w:p>
    <w:p w14:paraId="5AD6FE34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14:paraId="04E2F93B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Р: V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v × V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v; определяем гаметы: G♀: 0,5V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+ 0,5v; G♂: 0,5V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bу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+ 0,5v; получаем потомков: F1: 0,25V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baVby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; 0,25V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v; 0,25 V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v; 0,25vv. </w:t>
      </w:r>
    </w:p>
    <w:p w14:paraId="1280109F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сверхдоминантность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(средний размер листочков 18 мм). </w:t>
      </w:r>
    </w:p>
    <w:p w14:paraId="560A627A" w14:textId="77777777" w:rsidR="009F22ED" w:rsidRPr="00CB1985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0BD6E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14:paraId="6B20205E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P:♀X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а ♂X AY A больна F1: ♀X AX а ♂ X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A F2:♀X AX а ; ♀X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а ;♂ X AY A ; ♂X </w:t>
      </w:r>
      <w:proofErr w:type="spellStart"/>
      <w:r w:rsidRPr="00CB1985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A больна </w:t>
      </w:r>
    </w:p>
    <w:p w14:paraId="4A86963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14:paraId="283D4400" w14:textId="77777777" w:rsidR="009F22ED" w:rsidRPr="00CB1985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6782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14:paraId="631D882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14:paraId="7EFD1B4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36B1C187" wp14:editId="5C5A351A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0C6E33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AEC7AA9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К заданию “высокого” уровня сложности относится решение ситуационных задач. За выполнение заданий “высокого” уровня в зависимости от полноты и правильности ответа присваивается до 3-х баллов.</w:t>
      </w:r>
    </w:p>
    <w:p w14:paraId="4D2A80F5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14:paraId="72A20F7E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уровням сложности представлено в следующей таблице:</w:t>
      </w:r>
    </w:p>
    <w:p w14:paraId="4E394278" w14:textId="77777777" w:rsidR="009F22ED" w:rsidRPr="00CB1985" w:rsidRDefault="009F22ED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CB1985" w14:paraId="441B8A6E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CC7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AC2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D26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78B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CB1985" w14:paraId="0D5726C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786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C41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451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FBF8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CB1985" w14:paraId="59C2989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217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FB3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316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C30B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3D39496C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вопросы на упорядочивание или установление правильной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последовательности</w:t>
            </w:r>
          </w:p>
        </w:tc>
      </w:tr>
      <w:tr w:rsidR="009F22ED" w:rsidRPr="00CB1985" w14:paraId="52A6077F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AE79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097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B65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B8DE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14:paraId="467A6DBA" w14:textId="77777777" w:rsidR="009F22ED" w:rsidRPr="00CB1985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04332" w14:textId="77777777" w:rsidR="009F22ED" w:rsidRPr="00CB1985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14:paraId="0DAED213" w14:textId="77777777" w:rsidR="009F22ED" w:rsidRPr="00CB1985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CB1985" w14:paraId="64A50D8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CE84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467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CB1985" w14:paraId="298737A1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4E3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052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CB1985" w14:paraId="20EF2EA9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F78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C56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CB1985" w14:paraId="2D8C2BD7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BC4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89B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CB1985" w14:paraId="66B77C46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A25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7EC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282788BC" w14:textId="77777777" w:rsidR="009F22ED" w:rsidRPr="00CB1985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55F14" w14:textId="77777777" w:rsidR="00CB1985" w:rsidRPr="00CB1985" w:rsidRDefault="00CB19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B1985" w:rsidRPr="00CB1985" w:rsidSect="00044023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6C36" w14:textId="77777777" w:rsidR="00D03E26" w:rsidRDefault="00D03E26" w:rsidP="0079335A">
      <w:pPr>
        <w:spacing w:line="240" w:lineRule="auto"/>
      </w:pPr>
      <w:r>
        <w:separator/>
      </w:r>
    </w:p>
  </w:endnote>
  <w:endnote w:type="continuationSeparator" w:id="0">
    <w:p w14:paraId="742053D2" w14:textId="77777777" w:rsidR="00D03E26" w:rsidRDefault="00D03E26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800002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ExtraBoldITC-Reg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343624"/>
    </w:sdtPr>
    <w:sdtEndPr/>
    <w:sdtContent>
      <w:p w14:paraId="39E83879" w14:textId="77777777" w:rsidR="00913BA2" w:rsidRDefault="00565850">
        <w:pPr>
          <w:pStyle w:val="affff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CF" w:rsidRPr="00B07DCF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1CCB4543" w14:textId="77777777" w:rsidR="00913BA2" w:rsidRDefault="00913BA2">
    <w:pPr>
      <w:pStyle w:val="afffff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1FFA" w14:textId="77777777" w:rsidR="00D03E26" w:rsidRDefault="00D03E26" w:rsidP="0079335A">
      <w:pPr>
        <w:spacing w:line="240" w:lineRule="auto"/>
      </w:pPr>
      <w:r>
        <w:separator/>
      </w:r>
    </w:p>
  </w:footnote>
  <w:footnote w:type="continuationSeparator" w:id="0">
    <w:p w14:paraId="6B9AD90F" w14:textId="77777777" w:rsidR="00D03E26" w:rsidRDefault="00D03E26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E733C6A"/>
    <w:multiLevelType w:val="hybridMultilevel"/>
    <w:tmpl w:val="2390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1" w15:restartNumberingAfterBreak="0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2" w15:restartNumberingAfterBreak="0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9"/>
  </w:num>
  <w:num w:numId="5">
    <w:abstractNumId w:val="20"/>
  </w:num>
  <w:num w:numId="6">
    <w:abstractNumId w:val="16"/>
  </w:num>
  <w:num w:numId="7">
    <w:abstractNumId w:val="2"/>
  </w:num>
  <w:num w:numId="8">
    <w:abstractNumId w:val="17"/>
  </w:num>
  <w:num w:numId="9">
    <w:abstractNumId w:val="4"/>
  </w:num>
  <w:num w:numId="10">
    <w:abstractNumId w:val="0"/>
  </w:num>
  <w:num w:numId="11">
    <w:abstractNumId w:val="7"/>
  </w:num>
  <w:num w:numId="12">
    <w:abstractNumId w:val="25"/>
  </w:num>
  <w:num w:numId="13">
    <w:abstractNumId w:val="18"/>
  </w:num>
  <w:num w:numId="14">
    <w:abstractNumId w:val="9"/>
  </w:num>
  <w:num w:numId="15">
    <w:abstractNumId w:val="11"/>
  </w:num>
  <w:num w:numId="16">
    <w:abstractNumId w:val="12"/>
  </w:num>
  <w:num w:numId="17">
    <w:abstractNumId w:val="21"/>
  </w:num>
  <w:num w:numId="18">
    <w:abstractNumId w:val="5"/>
  </w:num>
  <w:num w:numId="19">
    <w:abstractNumId w:val="23"/>
  </w:num>
  <w:num w:numId="20">
    <w:abstractNumId w:val="8"/>
  </w:num>
  <w:num w:numId="21">
    <w:abstractNumId w:val="13"/>
  </w:num>
  <w:num w:numId="22">
    <w:abstractNumId w:val="15"/>
  </w:num>
  <w:num w:numId="23">
    <w:abstractNumId w:val="24"/>
  </w:num>
  <w:num w:numId="24">
    <w:abstractNumId w:val="3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2ED"/>
    <w:rsid w:val="00044023"/>
    <w:rsid w:val="00146EF3"/>
    <w:rsid w:val="002B2273"/>
    <w:rsid w:val="00331249"/>
    <w:rsid w:val="00331C09"/>
    <w:rsid w:val="003B1FF8"/>
    <w:rsid w:val="003B6636"/>
    <w:rsid w:val="00443EFE"/>
    <w:rsid w:val="004528E8"/>
    <w:rsid w:val="00524248"/>
    <w:rsid w:val="00524553"/>
    <w:rsid w:val="00565850"/>
    <w:rsid w:val="005E1CB1"/>
    <w:rsid w:val="0079335A"/>
    <w:rsid w:val="0087728F"/>
    <w:rsid w:val="008B2F65"/>
    <w:rsid w:val="00913BA2"/>
    <w:rsid w:val="00953CA2"/>
    <w:rsid w:val="009A1976"/>
    <w:rsid w:val="009A7A3A"/>
    <w:rsid w:val="009F22ED"/>
    <w:rsid w:val="009F2C3D"/>
    <w:rsid w:val="00A0661A"/>
    <w:rsid w:val="00A270D8"/>
    <w:rsid w:val="00A70EDC"/>
    <w:rsid w:val="00AF7AC7"/>
    <w:rsid w:val="00B07DCF"/>
    <w:rsid w:val="00B74CC6"/>
    <w:rsid w:val="00B759B5"/>
    <w:rsid w:val="00C67965"/>
    <w:rsid w:val="00C70FAB"/>
    <w:rsid w:val="00C77375"/>
    <w:rsid w:val="00CB1985"/>
    <w:rsid w:val="00D03E26"/>
    <w:rsid w:val="00D1294B"/>
    <w:rsid w:val="00DA18E3"/>
    <w:rsid w:val="00DF5987"/>
    <w:rsid w:val="00E347E0"/>
    <w:rsid w:val="00EC0177"/>
    <w:rsid w:val="00F57678"/>
    <w:rsid w:val="00F7279B"/>
    <w:rsid w:val="00FD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96CF"/>
  <w15:docId w15:val="{8BFBC386-8AA0-48BF-B3C8-B30E8EB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23"/>
  </w:style>
  <w:style w:type="paragraph" w:styleId="1">
    <w:name w:val="heading 1"/>
    <w:basedOn w:val="a"/>
    <w:next w:val="a"/>
    <w:uiPriority w:val="9"/>
    <w:qFormat/>
    <w:rsid w:val="00044023"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044023"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044023"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440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4402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440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440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44023"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rsid w:val="000440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4402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Balloon Text"/>
    <w:basedOn w:val="a"/>
    <w:link w:val="afffffff6"/>
    <w:uiPriority w:val="99"/>
    <w:semiHidden/>
    <w:unhideWhenUsed/>
    <w:rsid w:val="00913B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6">
    <w:name w:val="Текст выноски Знак"/>
    <w:basedOn w:val="a0"/>
    <w:link w:val="afffffff5"/>
    <w:uiPriority w:val="99"/>
    <w:semiHidden/>
    <w:rsid w:val="0091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Props1.xml><?xml version="1.0" encoding="utf-8"?>
<ds:datastoreItem xmlns:ds="http://schemas.openxmlformats.org/officeDocument/2006/customXml" ds:itemID="{1A99C3D8-9B80-410A-AA87-02DCDB65F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9755</Words>
  <Characters>55608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Admin</cp:lastModifiedBy>
  <cp:revision>14</cp:revision>
  <cp:lastPrinted>2023-02-01T08:08:00Z</cp:lastPrinted>
  <dcterms:created xsi:type="dcterms:W3CDTF">2023-01-20T11:47:00Z</dcterms:created>
  <dcterms:modified xsi:type="dcterms:W3CDTF">2024-04-08T09:12:00Z</dcterms:modified>
</cp:coreProperties>
</file>