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FC34" w14:textId="77777777" w:rsidR="008D5E89" w:rsidRPr="006D5DA9" w:rsidRDefault="008D5E89" w:rsidP="008D5E89">
      <w:pPr>
        <w:jc w:val="right"/>
        <w:rPr>
          <w:rFonts w:ascii="Times New Roman" w:hAnsi="Times New Roman" w:cs="Times New Roman"/>
          <w:b/>
          <w:bCs/>
          <w:sz w:val="24"/>
          <w:szCs w:val="24"/>
        </w:rPr>
      </w:pPr>
      <w:r w:rsidRPr="006D5DA9">
        <w:rPr>
          <w:rFonts w:ascii="Times New Roman" w:hAnsi="Times New Roman" w:cs="Times New Roman"/>
          <w:b/>
          <w:bCs/>
          <w:sz w:val="24"/>
          <w:szCs w:val="24"/>
        </w:rPr>
        <w:t>Приложение 2.1</w:t>
      </w:r>
    </w:p>
    <w:p w14:paraId="70E91B73" w14:textId="77777777" w:rsidR="008D5E89" w:rsidRPr="006D5DA9" w:rsidRDefault="008D5E89" w:rsidP="008D5E89">
      <w:pPr>
        <w:keepNext/>
        <w:jc w:val="right"/>
        <w:outlineLvl w:val="0"/>
        <w:rPr>
          <w:rFonts w:ascii="Times New Roman" w:eastAsia="Times New Roman" w:hAnsi="Times New Roman" w:cs="Times New Roman"/>
          <w:b/>
          <w:bCs/>
          <w:kern w:val="32"/>
          <w:sz w:val="24"/>
          <w:szCs w:val="24"/>
          <w:lang w:eastAsia="x-none"/>
        </w:rPr>
      </w:pPr>
      <w:r w:rsidRPr="006D5DA9">
        <w:rPr>
          <w:rFonts w:ascii="Times New Roman" w:eastAsia="Times New Roman" w:hAnsi="Times New Roman" w:cs="Times New Roman"/>
          <w:b/>
          <w:bCs/>
          <w:kern w:val="32"/>
          <w:sz w:val="24"/>
          <w:szCs w:val="24"/>
          <w:lang w:eastAsia="x-none"/>
        </w:rPr>
        <w:t xml:space="preserve">к ОПОП-П по </w:t>
      </w:r>
      <w:r w:rsidRPr="006D5DA9">
        <w:rPr>
          <w:rFonts w:ascii="Times New Roman" w:eastAsia="Times New Roman" w:hAnsi="Times New Roman" w:cs="Times New Roman"/>
          <w:b/>
          <w:bCs/>
          <w:color w:val="0070C0"/>
          <w:kern w:val="32"/>
          <w:sz w:val="24"/>
          <w:szCs w:val="24"/>
          <w:lang w:eastAsia="x-none"/>
        </w:rPr>
        <w:t xml:space="preserve">специальности </w:t>
      </w:r>
      <w:r w:rsidRPr="006D5DA9">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39CEEC56" w14:textId="77777777" w:rsidR="008D5E89" w:rsidRPr="006D5DA9" w:rsidRDefault="008D5E89" w:rsidP="008D5E89">
      <w:pPr>
        <w:jc w:val="right"/>
        <w:rPr>
          <w:rFonts w:ascii="Times New Roman" w:hAnsi="Times New Roman" w:cs="Times New Roman"/>
          <w:b/>
          <w:bCs/>
          <w:color w:val="0070C0"/>
          <w:sz w:val="24"/>
          <w:szCs w:val="24"/>
        </w:rPr>
      </w:pPr>
    </w:p>
    <w:p w14:paraId="524D65E6" w14:textId="77777777" w:rsidR="008D5E89" w:rsidRPr="006D5DA9" w:rsidRDefault="008D5E89" w:rsidP="008D5E89">
      <w:pPr>
        <w:jc w:val="right"/>
        <w:rPr>
          <w:rFonts w:ascii="Times New Roman" w:hAnsi="Times New Roman" w:cs="Times New Roman"/>
          <w:b/>
          <w:bCs/>
          <w:color w:val="0070C0"/>
          <w:sz w:val="24"/>
          <w:szCs w:val="24"/>
        </w:rPr>
      </w:pPr>
    </w:p>
    <w:p w14:paraId="7E4B0D68" w14:textId="77777777" w:rsidR="008D5E89" w:rsidRPr="006D5DA9" w:rsidRDefault="008D5E89" w:rsidP="008D5E89">
      <w:pPr>
        <w:jc w:val="right"/>
        <w:rPr>
          <w:rFonts w:ascii="Times New Roman" w:hAnsi="Times New Roman" w:cs="Times New Roman"/>
          <w:b/>
          <w:bCs/>
          <w:color w:val="0070C0"/>
          <w:sz w:val="24"/>
          <w:szCs w:val="24"/>
        </w:rPr>
      </w:pPr>
    </w:p>
    <w:p w14:paraId="204E3B5B" w14:textId="77777777" w:rsidR="008D5E89" w:rsidRPr="006D5DA9" w:rsidRDefault="008D5E89" w:rsidP="008D5E89">
      <w:pPr>
        <w:jc w:val="right"/>
        <w:rPr>
          <w:rFonts w:ascii="Times New Roman" w:hAnsi="Times New Roman" w:cs="Times New Roman"/>
          <w:b/>
          <w:bCs/>
          <w:color w:val="0070C0"/>
          <w:sz w:val="24"/>
          <w:szCs w:val="24"/>
        </w:rPr>
      </w:pPr>
    </w:p>
    <w:p w14:paraId="7447CD2D" w14:textId="77777777" w:rsidR="008D5E89" w:rsidRPr="006D5DA9" w:rsidRDefault="008D5E89" w:rsidP="008D5E89">
      <w:pPr>
        <w:jc w:val="right"/>
        <w:rPr>
          <w:rFonts w:ascii="Times New Roman" w:hAnsi="Times New Roman" w:cs="Times New Roman"/>
          <w:b/>
          <w:bCs/>
          <w:color w:val="0070C0"/>
          <w:sz w:val="24"/>
          <w:szCs w:val="24"/>
        </w:rPr>
      </w:pPr>
    </w:p>
    <w:p w14:paraId="01971D41" w14:textId="77777777" w:rsidR="008D5E89" w:rsidRPr="006D5DA9" w:rsidRDefault="008D5E89" w:rsidP="008D5E89">
      <w:pPr>
        <w:jc w:val="right"/>
        <w:rPr>
          <w:rFonts w:ascii="Times New Roman" w:hAnsi="Times New Roman" w:cs="Times New Roman"/>
          <w:b/>
          <w:bCs/>
          <w:color w:val="0070C0"/>
          <w:sz w:val="24"/>
          <w:szCs w:val="24"/>
        </w:rPr>
      </w:pPr>
    </w:p>
    <w:p w14:paraId="1D49FB4A" w14:textId="77777777" w:rsidR="008D5E89" w:rsidRPr="006D5DA9" w:rsidRDefault="008D5E89" w:rsidP="008D5E89">
      <w:pPr>
        <w:jc w:val="right"/>
        <w:rPr>
          <w:rFonts w:ascii="Times New Roman" w:hAnsi="Times New Roman" w:cs="Times New Roman"/>
          <w:b/>
          <w:bCs/>
          <w:color w:val="0070C0"/>
          <w:sz w:val="24"/>
          <w:szCs w:val="24"/>
        </w:rPr>
      </w:pPr>
    </w:p>
    <w:p w14:paraId="3A3A13F6" w14:textId="77777777" w:rsidR="008D5E89" w:rsidRPr="006D5DA9" w:rsidRDefault="008D5E89" w:rsidP="008D5E89">
      <w:pPr>
        <w:jc w:val="right"/>
        <w:rPr>
          <w:rFonts w:ascii="Times New Roman" w:hAnsi="Times New Roman" w:cs="Times New Roman"/>
          <w:b/>
          <w:bCs/>
          <w:color w:val="0070C0"/>
          <w:sz w:val="24"/>
          <w:szCs w:val="24"/>
        </w:rPr>
      </w:pPr>
    </w:p>
    <w:p w14:paraId="611C8DAF" w14:textId="77777777" w:rsidR="008D5E89" w:rsidRPr="006D5DA9" w:rsidRDefault="008D5E89" w:rsidP="008D5E89">
      <w:pPr>
        <w:jc w:val="right"/>
        <w:rPr>
          <w:rFonts w:ascii="Times New Roman" w:hAnsi="Times New Roman" w:cs="Times New Roman"/>
          <w:b/>
          <w:bCs/>
          <w:color w:val="0070C0"/>
          <w:sz w:val="24"/>
          <w:szCs w:val="24"/>
        </w:rPr>
      </w:pPr>
    </w:p>
    <w:p w14:paraId="1F74557B" w14:textId="77777777" w:rsidR="008D5E89" w:rsidRPr="006D5DA9" w:rsidRDefault="008D5E89" w:rsidP="008D5E89">
      <w:pPr>
        <w:jc w:val="right"/>
        <w:rPr>
          <w:rFonts w:ascii="Times New Roman" w:hAnsi="Times New Roman" w:cs="Times New Roman"/>
          <w:b/>
          <w:bCs/>
          <w:color w:val="0070C0"/>
          <w:sz w:val="24"/>
          <w:szCs w:val="24"/>
        </w:rPr>
      </w:pPr>
    </w:p>
    <w:p w14:paraId="4D002088" w14:textId="77777777" w:rsidR="008D5E89" w:rsidRPr="006D5DA9" w:rsidRDefault="008D5E89" w:rsidP="008D5E89">
      <w:pPr>
        <w:jc w:val="right"/>
        <w:rPr>
          <w:rFonts w:ascii="Times New Roman" w:hAnsi="Times New Roman" w:cs="Times New Roman"/>
          <w:b/>
          <w:bCs/>
          <w:color w:val="0070C0"/>
          <w:sz w:val="24"/>
          <w:szCs w:val="24"/>
        </w:rPr>
      </w:pPr>
    </w:p>
    <w:p w14:paraId="18ECDAE0" w14:textId="77777777" w:rsidR="008D5E89" w:rsidRPr="006D5DA9" w:rsidRDefault="008D5E89" w:rsidP="008D5E89">
      <w:pPr>
        <w:jc w:val="center"/>
        <w:rPr>
          <w:rFonts w:ascii="Times New Roman" w:hAnsi="Times New Roman" w:cs="Times New Roman"/>
          <w:b/>
          <w:bCs/>
          <w:sz w:val="24"/>
          <w:szCs w:val="24"/>
        </w:rPr>
      </w:pPr>
      <w:r w:rsidRPr="006D5DA9">
        <w:rPr>
          <w:rFonts w:ascii="Times New Roman" w:hAnsi="Times New Roman" w:cs="Times New Roman"/>
          <w:b/>
          <w:bCs/>
          <w:sz w:val="24"/>
          <w:szCs w:val="24"/>
        </w:rPr>
        <w:t>Рабочая программа дисциплины</w:t>
      </w:r>
    </w:p>
    <w:p w14:paraId="51957234" w14:textId="5A72EEEB" w:rsidR="008D5E89" w:rsidRPr="006D5DA9" w:rsidRDefault="00BC3E2A" w:rsidP="00BC3E2A">
      <w:pPr>
        <w:pStyle w:val="1"/>
      </w:pPr>
      <w:r w:rsidRPr="006D5DA9">
        <w:t>«ОП. 0</w:t>
      </w:r>
      <w:r w:rsidR="0037590C" w:rsidRPr="006D5DA9">
        <w:t>8 ОСНОВЫ ПРОЕКТИРОВАНИЯ БАЗ ДАННЫХ</w:t>
      </w:r>
      <w:r w:rsidRPr="006D5DA9">
        <w:t>»</w:t>
      </w:r>
    </w:p>
    <w:p w14:paraId="6D4B22E2" w14:textId="77777777" w:rsidR="008D5E89" w:rsidRPr="006D5DA9" w:rsidRDefault="008D5E89" w:rsidP="008D5E89">
      <w:pPr>
        <w:pStyle w:val="1"/>
      </w:pPr>
    </w:p>
    <w:p w14:paraId="76862AD0" w14:textId="77777777" w:rsidR="008D5E89" w:rsidRPr="006D5DA9" w:rsidRDefault="008D5E89" w:rsidP="008D5E89">
      <w:pPr>
        <w:pStyle w:val="1"/>
      </w:pPr>
    </w:p>
    <w:p w14:paraId="1425715D" w14:textId="77777777" w:rsidR="008D5E89" w:rsidRPr="006D5DA9" w:rsidRDefault="008D5E89" w:rsidP="008D5E89">
      <w:pPr>
        <w:pStyle w:val="1"/>
      </w:pPr>
    </w:p>
    <w:p w14:paraId="7B7AC3BD" w14:textId="77777777" w:rsidR="008D5E89" w:rsidRPr="006D5DA9" w:rsidRDefault="008D5E89" w:rsidP="008D5E89">
      <w:pPr>
        <w:pStyle w:val="1"/>
      </w:pPr>
    </w:p>
    <w:p w14:paraId="2FB42A63" w14:textId="77777777" w:rsidR="008D5E89" w:rsidRPr="006D5DA9" w:rsidRDefault="008D5E89" w:rsidP="008D5E89">
      <w:pPr>
        <w:pStyle w:val="1"/>
      </w:pPr>
    </w:p>
    <w:p w14:paraId="2DCAF434" w14:textId="77777777" w:rsidR="008D5E89" w:rsidRPr="006D5DA9" w:rsidRDefault="008D5E89" w:rsidP="008D5E89">
      <w:pPr>
        <w:pStyle w:val="1"/>
      </w:pPr>
    </w:p>
    <w:p w14:paraId="5E07395E" w14:textId="77777777" w:rsidR="008D5E89" w:rsidRPr="006D5DA9" w:rsidRDefault="008D5E89" w:rsidP="008D5E89">
      <w:pPr>
        <w:pStyle w:val="1"/>
      </w:pPr>
    </w:p>
    <w:p w14:paraId="5630BA1E" w14:textId="77777777" w:rsidR="008D5E89" w:rsidRPr="006D5DA9" w:rsidRDefault="008D5E89" w:rsidP="008D5E89">
      <w:pPr>
        <w:pStyle w:val="1"/>
      </w:pPr>
    </w:p>
    <w:p w14:paraId="2660EB1D" w14:textId="77777777" w:rsidR="008D5E89" w:rsidRPr="006D5DA9" w:rsidRDefault="008D5E89" w:rsidP="008D5E89">
      <w:pPr>
        <w:pStyle w:val="1"/>
      </w:pPr>
    </w:p>
    <w:p w14:paraId="6F2885AF" w14:textId="77777777" w:rsidR="008D5E89" w:rsidRPr="006D5DA9" w:rsidRDefault="008D5E89" w:rsidP="008D5E89">
      <w:pPr>
        <w:pStyle w:val="1"/>
      </w:pPr>
    </w:p>
    <w:p w14:paraId="009D75BA" w14:textId="77777777" w:rsidR="008D5E89" w:rsidRPr="006D5DA9" w:rsidRDefault="008D5E89" w:rsidP="008D5E89">
      <w:pPr>
        <w:pStyle w:val="1"/>
      </w:pPr>
    </w:p>
    <w:p w14:paraId="33BA0A75" w14:textId="77777777" w:rsidR="008D5E89" w:rsidRPr="006D5DA9" w:rsidRDefault="008D5E89" w:rsidP="008D5E89">
      <w:pPr>
        <w:pStyle w:val="1"/>
      </w:pPr>
    </w:p>
    <w:p w14:paraId="032FF297" w14:textId="77777777" w:rsidR="008D5E89" w:rsidRPr="006D5DA9" w:rsidRDefault="008D5E89" w:rsidP="008D5E89">
      <w:pPr>
        <w:pStyle w:val="1"/>
      </w:pPr>
    </w:p>
    <w:p w14:paraId="617A3FCA" w14:textId="77777777" w:rsidR="008D5E89" w:rsidRPr="006D5DA9" w:rsidRDefault="008D5E89" w:rsidP="008D5E89">
      <w:pPr>
        <w:pStyle w:val="1"/>
      </w:pPr>
    </w:p>
    <w:p w14:paraId="29EE2208" w14:textId="77777777" w:rsidR="008D5E89" w:rsidRPr="006D5DA9" w:rsidRDefault="008D5E89" w:rsidP="008D5E89">
      <w:pPr>
        <w:pStyle w:val="12"/>
        <w:jc w:val="center"/>
        <w:rPr>
          <w:b/>
          <w:bCs/>
          <w:lang w:val="ru-RU"/>
        </w:rPr>
      </w:pPr>
    </w:p>
    <w:p w14:paraId="2F9C6672" w14:textId="77777777" w:rsidR="008D5E89" w:rsidRPr="006D5DA9"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6D5DA9">
        <w:br w:type="page"/>
      </w:r>
    </w:p>
    <w:p w14:paraId="1E12FF94" w14:textId="77777777" w:rsidR="008D5E89" w:rsidRPr="006D5DA9" w:rsidRDefault="008D5E89" w:rsidP="008D5E89">
      <w:pPr>
        <w:pStyle w:val="14"/>
        <w:rPr>
          <w:rFonts w:ascii="Times New Roman" w:hAnsi="Times New Roman"/>
          <w:lang w:val="ru-RU"/>
        </w:rPr>
      </w:pPr>
      <w:r w:rsidRPr="006D5DA9">
        <w:rPr>
          <w:rFonts w:ascii="Times New Roman" w:hAnsi="Times New Roman"/>
          <w:lang w:val="ru-RU"/>
        </w:rPr>
        <w:lastRenderedPageBreak/>
        <w:t>СОДЕРЖАНИЕ ПРОГРАММЫ</w:t>
      </w:r>
    </w:p>
    <w:p w14:paraId="59E39446" w14:textId="1A314B71" w:rsidR="008D5E89" w:rsidRPr="006D5DA9"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6D5DA9">
        <w:rPr>
          <w:rFonts w:ascii="Times New Roman" w:eastAsiaTheme="minorHAnsi" w:hAnsi="Times New Roman" w:cs="Times New Roman"/>
          <w:b/>
          <w:bCs/>
          <w:noProof/>
          <w:color w:val="auto"/>
          <w:spacing w:val="0"/>
        </w:rPr>
        <w:fldChar w:fldCharType="begin"/>
      </w:r>
      <w:r w:rsidRPr="006D5DA9">
        <w:rPr>
          <w:rFonts w:ascii="Times New Roman" w:eastAsiaTheme="minorHAnsi" w:hAnsi="Times New Roman" w:cs="Times New Roman"/>
          <w:b/>
          <w:bCs/>
          <w:noProof/>
          <w:color w:val="auto"/>
          <w:spacing w:val="0"/>
        </w:rPr>
        <w:instrText xml:space="preserve"> TOC \h \z \t "Раздел 1;1;Раздел 1.1;2" </w:instrText>
      </w:r>
      <w:r w:rsidRPr="006D5DA9">
        <w:rPr>
          <w:rFonts w:ascii="Times New Roman" w:eastAsiaTheme="minorHAnsi" w:hAnsi="Times New Roman" w:cs="Times New Roman"/>
          <w:b/>
          <w:bCs/>
          <w:noProof/>
          <w:color w:val="auto"/>
          <w:spacing w:val="0"/>
        </w:rPr>
        <w:fldChar w:fldCharType="separate"/>
      </w:r>
      <w:hyperlink r:id="rId7" w:anchor="_Toc156825287" w:history="1">
        <w:r w:rsidRPr="006D5DA9">
          <w:rPr>
            <w:rStyle w:val="a3"/>
            <w:rFonts w:ascii="Times New Roman" w:eastAsiaTheme="minorHAnsi" w:hAnsi="Times New Roman" w:cs="Times New Roman"/>
            <w:b/>
            <w:bCs/>
            <w:noProof/>
            <w:color w:val="auto"/>
            <w:spacing w:val="0"/>
          </w:rPr>
          <w:t>СОДЕРЖАНИЕ ПРОГРАММЫ</w:t>
        </w:r>
        <w:r w:rsidRPr="006D5DA9">
          <w:rPr>
            <w:rStyle w:val="a3"/>
            <w:rFonts w:ascii="Times New Roman" w:eastAsiaTheme="minorHAnsi" w:hAnsi="Times New Roman" w:cs="Times New Roman"/>
            <w:b/>
            <w:bCs/>
            <w:noProof/>
            <w:webHidden/>
            <w:color w:val="auto"/>
            <w:spacing w:val="0"/>
          </w:rPr>
          <w:tab/>
        </w:r>
        <w:r w:rsidR="008C4EBD">
          <w:rPr>
            <w:rStyle w:val="a3"/>
            <w:rFonts w:ascii="Times New Roman" w:eastAsiaTheme="minorHAnsi" w:hAnsi="Times New Roman" w:cs="Times New Roman"/>
            <w:b/>
            <w:bCs/>
            <w:noProof/>
            <w:color w:val="auto"/>
            <w:spacing w:val="0"/>
          </w:rPr>
          <w:t>2</w:t>
        </w:r>
      </w:hyperlink>
    </w:p>
    <w:p w14:paraId="0ABC3486" w14:textId="48B85F09" w:rsidR="008D5E89" w:rsidRPr="006D5DA9" w:rsidRDefault="002800B6"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6D5DA9">
          <w:rPr>
            <w:rStyle w:val="a3"/>
            <w:rFonts w:ascii="Times New Roman" w:eastAsiaTheme="minorHAnsi" w:hAnsi="Times New Roman" w:cs="Times New Roman"/>
            <w:b/>
            <w:bCs/>
            <w:noProof/>
            <w:color w:val="auto"/>
            <w:spacing w:val="0"/>
          </w:rPr>
          <w:t>1. Общая характеристика</w:t>
        </w:r>
        <w:r w:rsidR="008D5E89" w:rsidRPr="006D5DA9">
          <w:rPr>
            <w:rStyle w:val="a3"/>
            <w:rFonts w:ascii="Times New Roman" w:eastAsiaTheme="minorHAnsi" w:hAnsi="Times New Roman" w:cs="Times New Roman"/>
            <w:b/>
            <w:bCs/>
            <w:noProof/>
            <w:webHidden/>
            <w:color w:val="auto"/>
            <w:spacing w:val="0"/>
          </w:rPr>
          <w:tab/>
        </w:r>
        <w:r w:rsidR="008C4EBD">
          <w:rPr>
            <w:rStyle w:val="a3"/>
            <w:rFonts w:ascii="Times New Roman" w:eastAsiaTheme="minorHAnsi" w:hAnsi="Times New Roman" w:cs="Times New Roman"/>
            <w:b/>
            <w:bCs/>
            <w:noProof/>
            <w:color w:val="auto"/>
            <w:spacing w:val="0"/>
          </w:rPr>
          <w:t>3</w:t>
        </w:r>
      </w:hyperlink>
    </w:p>
    <w:p w14:paraId="7137AC27" w14:textId="25CA7E27" w:rsidR="008D5E89" w:rsidRPr="006D5DA9" w:rsidRDefault="002800B6"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6D5DA9">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6D5DA9">
          <w:rPr>
            <w:rStyle w:val="a3"/>
            <w:rFonts w:ascii="Times New Roman" w:hAnsi="Times New Roman" w:cs="Times New Roman"/>
            <w:noProof/>
            <w:webHidden/>
            <w:color w:val="auto"/>
            <w:spacing w:val="0"/>
          </w:rPr>
          <w:tab/>
        </w:r>
        <w:r w:rsidR="008C4EBD">
          <w:rPr>
            <w:rStyle w:val="a3"/>
            <w:rFonts w:ascii="Times New Roman" w:hAnsi="Times New Roman" w:cs="Times New Roman"/>
            <w:i/>
            <w:iCs/>
            <w:noProof/>
            <w:color w:val="auto"/>
            <w:spacing w:val="0"/>
          </w:rPr>
          <w:t>3</w:t>
        </w:r>
      </w:hyperlink>
    </w:p>
    <w:p w14:paraId="201824A0" w14:textId="607B221C" w:rsidR="005F3BDE" w:rsidRDefault="002800B6" w:rsidP="005F3BDE">
      <w:pPr>
        <w:pStyle w:val="a5"/>
        <w:tabs>
          <w:tab w:val="right" w:leader="dot" w:pos="9639"/>
        </w:tabs>
        <w:spacing w:before="120" w:after="0"/>
        <w:ind w:left="240"/>
        <w:rPr>
          <w:rStyle w:val="a3"/>
          <w:rFonts w:ascii="Times New Roman" w:hAnsi="Times New Roman" w:cs="Times New Roman"/>
          <w:i/>
          <w:iCs/>
          <w:noProof/>
          <w:color w:val="auto"/>
          <w:spacing w:val="0"/>
        </w:rPr>
      </w:pPr>
      <w:hyperlink r:id="rId10" w:anchor="_Toc156825290" w:history="1">
        <w:r w:rsidR="008D5E89" w:rsidRPr="006D5DA9">
          <w:rPr>
            <w:rStyle w:val="a3"/>
            <w:rFonts w:ascii="Times New Roman" w:hAnsi="Times New Roman" w:cs="Times New Roman"/>
            <w:noProof/>
            <w:color w:val="auto"/>
            <w:spacing w:val="0"/>
          </w:rPr>
          <w:t>1.2. Планируемые результаты освоения дисциплины</w:t>
        </w:r>
        <w:r w:rsidR="008D5E89" w:rsidRPr="006D5DA9">
          <w:rPr>
            <w:rStyle w:val="a3"/>
            <w:rFonts w:ascii="Times New Roman" w:hAnsi="Times New Roman" w:cs="Times New Roman"/>
            <w:noProof/>
            <w:webHidden/>
            <w:color w:val="auto"/>
            <w:spacing w:val="0"/>
          </w:rPr>
          <w:tab/>
        </w:r>
        <w:r w:rsidR="008C4EBD">
          <w:rPr>
            <w:rStyle w:val="a3"/>
            <w:rFonts w:ascii="Times New Roman" w:hAnsi="Times New Roman" w:cs="Times New Roman"/>
            <w:i/>
            <w:iCs/>
            <w:noProof/>
            <w:color w:val="auto"/>
            <w:spacing w:val="0"/>
          </w:rPr>
          <w:t>3</w:t>
        </w:r>
      </w:hyperlink>
    </w:p>
    <w:p w14:paraId="27B6666D" w14:textId="00833F1C" w:rsidR="005F3BDE" w:rsidRPr="005F3BDE" w:rsidRDefault="005F3BDE" w:rsidP="005F3BDE">
      <w:pPr>
        <w:pStyle w:val="a5"/>
        <w:tabs>
          <w:tab w:val="right" w:leader="dot" w:pos="9639"/>
        </w:tabs>
        <w:spacing w:before="120" w:after="0"/>
        <w:ind w:left="240"/>
        <w:rPr>
          <w:rStyle w:val="a3"/>
          <w:rFonts w:ascii="Times New Roman" w:hAnsi="Times New Roman" w:cs="Times New Roman"/>
          <w:noProof/>
          <w:color w:val="auto"/>
          <w:spacing w:val="0"/>
          <w:sz w:val="24"/>
          <w:szCs w:val="24"/>
          <w:u w:val="none"/>
        </w:rPr>
      </w:pPr>
      <w:r w:rsidRPr="005F3BDE">
        <w:rPr>
          <w:rStyle w:val="a3"/>
          <w:rFonts w:ascii="Times New Roman" w:hAnsi="Times New Roman" w:cs="Times New Roman"/>
          <w:noProof/>
          <w:color w:val="auto"/>
          <w:spacing w:val="0"/>
          <w:u w:val="none"/>
        </w:rPr>
        <w:t xml:space="preserve">1.3. </w:t>
      </w:r>
      <w:r w:rsidRPr="005F3BDE">
        <w:rPr>
          <w:rStyle w:val="a3"/>
          <w:rFonts w:ascii="Times New Roman" w:hAnsi="Times New Roman" w:cs="Times New Roman"/>
          <w:noProof/>
          <w:color w:val="auto"/>
          <w:spacing w:val="0"/>
          <w:sz w:val="24"/>
          <w:szCs w:val="24"/>
          <w:u w:val="none"/>
        </w:rPr>
        <w:t>Обоснование часов вариативной части ОПОП-П</w:t>
      </w:r>
      <w:r>
        <w:rPr>
          <w:rStyle w:val="a3"/>
          <w:rFonts w:ascii="Times New Roman" w:hAnsi="Times New Roman" w:cs="Times New Roman"/>
          <w:noProof/>
          <w:color w:val="auto"/>
          <w:spacing w:val="0"/>
          <w:sz w:val="24"/>
          <w:szCs w:val="24"/>
          <w:u w:val="none"/>
        </w:rPr>
        <w:t>………………………………………….</w:t>
      </w:r>
      <w:r w:rsidR="008C4EBD">
        <w:rPr>
          <w:rStyle w:val="a3"/>
          <w:rFonts w:ascii="Times New Roman" w:hAnsi="Times New Roman" w:cs="Times New Roman"/>
          <w:noProof/>
          <w:color w:val="auto"/>
          <w:spacing w:val="0"/>
          <w:sz w:val="24"/>
          <w:szCs w:val="24"/>
          <w:u w:val="none"/>
        </w:rPr>
        <w:t>4</w:t>
      </w:r>
    </w:p>
    <w:p w14:paraId="0E7C406F" w14:textId="3DE7F039" w:rsidR="008D5E89" w:rsidRPr="006D5DA9" w:rsidRDefault="002800B6"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6D5DA9">
          <w:rPr>
            <w:rStyle w:val="a3"/>
            <w:rFonts w:ascii="Times New Roman" w:eastAsiaTheme="minorHAnsi" w:hAnsi="Times New Roman" w:cs="Times New Roman"/>
            <w:b/>
            <w:bCs/>
            <w:noProof/>
            <w:color w:val="auto"/>
            <w:spacing w:val="0"/>
          </w:rPr>
          <w:t>2. Структура и содержание ДИСЦИПЛИНЫ</w:t>
        </w:r>
        <w:r w:rsidR="008D5E89" w:rsidRPr="006D5DA9">
          <w:rPr>
            <w:rStyle w:val="a3"/>
            <w:rFonts w:ascii="Times New Roman" w:eastAsiaTheme="minorHAnsi" w:hAnsi="Times New Roman" w:cs="Times New Roman"/>
            <w:b/>
            <w:bCs/>
            <w:noProof/>
            <w:webHidden/>
            <w:color w:val="auto"/>
            <w:spacing w:val="0"/>
          </w:rPr>
          <w:tab/>
        </w:r>
        <w:r w:rsidR="008C4EBD">
          <w:rPr>
            <w:rStyle w:val="a3"/>
            <w:rFonts w:ascii="Times New Roman" w:eastAsiaTheme="minorHAnsi" w:hAnsi="Times New Roman" w:cs="Times New Roman"/>
            <w:b/>
            <w:bCs/>
            <w:noProof/>
            <w:color w:val="auto"/>
            <w:spacing w:val="0"/>
          </w:rPr>
          <w:t>4</w:t>
        </w:r>
      </w:hyperlink>
    </w:p>
    <w:p w14:paraId="4FC09832" w14:textId="04AEC02F" w:rsidR="008D5E89" w:rsidRPr="006D5DA9" w:rsidRDefault="002800B6"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6D5DA9">
          <w:rPr>
            <w:rStyle w:val="a3"/>
            <w:rFonts w:ascii="Times New Roman" w:hAnsi="Times New Roman" w:cs="Times New Roman"/>
            <w:noProof/>
            <w:color w:val="auto"/>
            <w:spacing w:val="0"/>
          </w:rPr>
          <w:t>2.1. Трудоемкость освоения дисциплины</w:t>
        </w:r>
        <w:r w:rsidR="008D5E89" w:rsidRPr="006D5DA9">
          <w:rPr>
            <w:rStyle w:val="a3"/>
            <w:rFonts w:ascii="Times New Roman" w:hAnsi="Times New Roman" w:cs="Times New Roman"/>
            <w:noProof/>
            <w:webHidden/>
            <w:color w:val="auto"/>
            <w:spacing w:val="0"/>
          </w:rPr>
          <w:tab/>
        </w:r>
        <w:r w:rsidR="008C4EBD">
          <w:rPr>
            <w:rStyle w:val="a3"/>
            <w:rFonts w:ascii="Times New Roman" w:hAnsi="Times New Roman" w:cs="Times New Roman"/>
            <w:noProof/>
            <w:webHidden/>
            <w:color w:val="auto"/>
            <w:spacing w:val="0"/>
          </w:rPr>
          <w:t>4</w:t>
        </w:r>
      </w:hyperlink>
    </w:p>
    <w:p w14:paraId="2A9BA702" w14:textId="506299CD" w:rsidR="008D5E89" w:rsidRPr="006D5DA9" w:rsidRDefault="002800B6"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6D5DA9">
          <w:rPr>
            <w:rStyle w:val="a3"/>
            <w:rFonts w:ascii="Times New Roman" w:hAnsi="Times New Roman" w:cs="Times New Roman"/>
            <w:noProof/>
            <w:color w:val="auto"/>
            <w:spacing w:val="0"/>
          </w:rPr>
          <w:t>2.2. Содержание дисциплины</w:t>
        </w:r>
        <w:r w:rsidR="008D5E89" w:rsidRPr="006D5DA9">
          <w:rPr>
            <w:rStyle w:val="a3"/>
            <w:rFonts w:ascii="Times New Roman" w:hAnsi="Times New Roman" w:cs="Times New Roman"/>
            <w:noProof/>
            <w:webHidden/>
            <w:color w:val="auto"/>
            <w:spacing w:val="0"/>
          </w:rPr>
          <w:tab/>
        </w:r>
        <w:r w:rsidR="008C4EBD">
          <w:rPr>
            <w:rStyle w:val="a3"/>
            <w:rFonts w:ascii="Times New Roman" w:hAnsi="Times New Roman" w:cs="Times New Roman"/>
            <w:i/>
            <w:iCs/>
            <w:noProof/>
            <w:color w:val="auto"/>
            <w:spacing w:val="0"/>
          </w:rPr>
          <w:t>5</w:t>
        </w:r>
      </w:hyperlink>
    </w:p>
    <w:p w14:paraId="3062C055" w14:textId="7F79AAEE" w:rsidR="008D5E89" w:rsidRPr="006D5DA9" w:rsidRDefault="002800B6"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4" w:anchor="_Toc156825296" w:history="1">
        <w:r w:rsidR="008D5E89" w:rsidRPr="006D5DA9">
          <w:rPr>
            <w:rStyle w:val="a3"/>
            <w:rFonts w:ascii="Times New Roman" w:eastAsiaTheme="minorHAnsi" w:hAnsi="Times New Roman" w:cs="Times New Roman"/>
            <w:b/>
            <w:bCs/>
            <w:noProof/>
            <w:color w:val="auto"/>
            <w:spacing w:val="0"/>
          </w:rPr>
          <w:t>3. Условия реализации ДИСЦИПЛИНЫ</w:t>
        </w:r>
        <w:r w:rsidR="008D5E89" w:rsidRPr="006D5DA9">
          <w:rPr>
            <w:rStyle w:val="a3"/>
            <w:rFonts w:ascii="Times New Roman" w:eastAsiaTheme="minorHAnsi" w:hAnsi="Times New Roman" w:cs="Times New Roman"/>
            <w:b/>
            <w:bCs/>
            <w:noProof/>
            <w:webHidden/>
            <w:color w:val="auto"/>
            <w:spacing w:val="0"/>
          </w:rPr>
          <w:tab/>
        </w:r>
        <w:r w:rsidR="008C4EBD">
          <w:rPr>
            <w:rStyle w:val="a3"/>
            <w:rFonts w:ascii="Times New Roman" w:eastAsiaTheme="minorHAnsi" w:hAnsi="Times New Roman" w:cs="Times New Roman"/>
            <w:b/>
            <w:bCs/>
            <w:noProof/>
            <w:color w:val="auto"/>
            <w:spacing w:val="0"/>
          </w:rPr>
          <w:t>8</w:t>
        </w:r>
      </w:hyperlink>
    </w:p>
    <w:p w14:paraId="57795717" w14:textId="75B0B523" w:rsidR="008D5E89" w:rsidRPr="006D5DA9" w:rsidRDefault="002800B6"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7" w:history="1">
        <w:r w:rsidR="008D5E89" w:rsidRPr="006D5DA9">
          <w:rPr>
            <w:rStyle w:val="a3"/>
            <w:rFonts w:ascii="Times New Roman" w:hAnsi="Times New Roman" w:cs="Times New Roman"/>
            <w:noProof/>
            <w:color w:val="auto"/>
            <w:spacing w:val="0"/>
          </w:rPr>
          <w:t>3.1. Материально-техническое обеспечение</w:t>
        </w:r>
        <w:r w:rsidR="008D5E89" w:rsidRPr="006D5DA9">
          <w:rPr>
            <w:rStyle w:val="a3"/>
            <w:rFonts w:ascii="Times New Roman" w:hAnsi="Times New Roman" w:cs="Times New Roman"/>
            <w:noProof/>
            <w:webHidden/>
            <w:color w:val="auto"/>
            <w:spacing w:val="0"/>
          </w:rPr>
          <w:tab/>
        </w:r>
        <w:r w:rsidR="008C4EBD">
          <w:rPr>
            <w:rStyle w:val="a3"/>
            <w:rFonts w:ascii="Times New Roman" w:hAnsi="Times New Roman" w:cs="Times New Roman"/>
            <w:i/>
            <w:iCs/>
            <w:noProof/>
            <w:color w:val="auto"/>
            <w:spacing w:val="0"/>
          </w:rPr>
          <w:t>8</w:t>
        </w:r>
      </w:hyperlink>
    </w:p>
    <w:p w14:paraId="650F01DE" w14:textId="0DEAF18E" w:rsidR="008D5E89" w:rsidRPr="006D5DA9" w:rsidRDefault="002800B6"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8" w:history="1">
        <w:r w:rsidR="008D5E89" w:rsidRPr="006D5DA9">
          <w:rPr>
            <w:rStyle w:val="a3"/>
            <w:rFonts w:ascii="Times New Roman" w:hAnsi="Times New Roman" w:cs="Times New Roman"/>
            <w:noProof/>
            <w:color w:val="auto"/>
            <w:spacing w:val="0"/>
          </w:rPr>
          <w:t>3.2. Учебно-методическое обеспечение</w:t>
        </w:r>
        <w:r w:rsidR="008D5E89" w:rsidRPr="006D5DA9">
          <w:rPr>
            <w:rStyle w:val="a3"/>
            <w:rFonts w:ascii="Times New Roman" w:hAnsi="Times New Roman" w:cs="Times New Roman"/>
            <w:noProof/>
            <w:webHidden/>
            <w:color w:val="auto"/>
            <w:spacing w:val="0"/>
          </w:rPr>
          <w:tab/>
        </w:r>
        <w:r w:rsidR="008C4EBD">
          <w:rPr>
            <w:rStyle w:val="a3"/>
            <w:rFonts w:ascii="Times New Roman" w:hAnsi="Times New Roman" w:cs="Times New Roman"/>
            <w:i/>
            <w:iCs/>
            <w:noProof/>
            <w:color w:val="auto"/>
            <w:spacing w:val="0"/>
          </w:rPr>
          <w:t>8</w:t>
        </w:r>
      </w:hyperlink>
    </w:p>
    <w:p w14:paraId="0BC78CCD" w14:textId="77777777" w:rsidR="008D5E89" w:rsidRPr="006D5DA9" w:rsidRDefault="002800B6"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fldChar w:fldCharType="begin"/>
      </w:r>
      <w:r>
        <w:instrText xml:space="preserve"> HYPERLINK "file:///C:\\Users\\Елена\\D</w:instrText>
      </w:r>
      <w:r>
        <w:instrText xml:space="preserve">esktop\\профессионалитет%202024\\ОПОП-П%20Разработчик%20Профессионалитет%202024\\Прил_2_УД_Макет%20ОПОП-П_2024.docx" \l "_Toc156825299" </w:instrText>
      </w:r>
      <w:r>
        <w:fldChar w:fldCharType="separate"/>
      </w:r>
      <w:r w:rsidR="008D5E89" w:rsidRPr="006D5DA9">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6D5DA9">
        <w:rPr>
          <w:rStyle w:val="a3"/>
          <w:rFonts w:ascii="Times New Roman" w:eastAsiaTheme="minorHAnsi" w:hAnsi="Times New Roman" w:cs="Times New Roman"/>
          <w:b/>
          <w:bCs/>
          <w:noProof/>
          <w:webHidden/>
          <w:color w:val="auto"/>
          <w:spacing w:val="0"/>
        </w:rPr>
        <w:tab/>
      </w:r>
      <w:r w:rsidR="00533E77" w:rsidRPr="006D5DA9">
        <w:rPr>
          <w:rStyle w:val="a3"/>
          <w:rFonts w:ascii="Times New Roman" w:eastAsiaTheme="minorHAnsi" w:hAnsi="Times New Roman" w:cs="Times New Roman"/>
          <w:b/>
          <w:bCs/>
          <w:noProof/>
          <w:color w:val="auto"/>
          <w:spacing w:val="0"/>
        </w:rPr>
        <w:t>9</w:t>
      </w:r>
      <w:r>
        <w:rPr>
          <w:rStyle w:val="a3"/>
          <w:rFonts w:ascii="Times New Roman" w:eastAsiaTheme="minorHAnsi" w:hAnsi="Times New Roman" w:cs="Times New Roman"/>
          <w:b/>
          <w:bCs/>
          <w:noProof/>
          <w:color w:val="auto"/>
          <w:spacing w:val="0"/>
        </w:rPr>
        <w:fldChar w:fldCharType="end"/>
      </w:r>
    </w:p>
    <w:p w14:paraId="01713E36" w14:textId="77777777" w:rsidR="008D5E89" w:rsidRPr="006D5DA9" w:rsidRDefault="008D5E89" w:rsidP="008D5E89">
      <w:pPr>
        <w:pStyle w:val="14"/>
        <w:jc w:val="left"/>
        <w:rPr>
          <w:rFonts w:ascii="Times New Roman" w:hAnsi="Times New Roman"/>
          <w:b w:val="0"/>
          <w:bCs w:val="0"/>
          <w:lang w:val="ru-RU"/>
        </w:rPr>
      </w:pPr>
      <w:r w:rsidRPr="006D5DA9">
        <w:rPr>
          <w:rFonts w:ascii="Times New Roman" w:hAnsi="Times New Roman"/>
        </w:rPr>
        <w:fldChar w:fldCharType="end"/>
      </w:r>
    </w:p>
    <w:p w14:paraId="706C57C2" w14:textId="77777777" w:rsidR="008D5E89" w:rsidRPr="006D5DA9" w:rsidRDefault="008D5E89" w:rsidP="008D5E89">
      <w:pPr>
        <w:rPr>
          <w:rFonts w:ascii="Times New Roman" w:eastAsia="Segoe UI" w:hAnsi="Times New Roman" w:cs="Times New Roman"/>
          <w:b/>
          <w:bCs/>
          <w:caps/>
          <w:kern w:val="32"/>
          <w:sz w:val="24"/>
          <w:szCs w:val="24"/>
          <w:lang w:eastAsia="x-none"/>
        </w:rPr>
        <w:sectPr w:rsidR="008D5E89" w:rsidRPr="006D5DA9">
          <w:headerReference w:type="default" r:id="rId17"/>
          <w:pgSz w:w="11906" w:h="16838"/>
          <w:pgMar w:top="1134" w:right="567" w:bottom="1134" w:left="1701" w:header="709" w:footer="709" w:gutter="0"/>
          <w:cols w:space="720"/>
        </w:sectPr>
      </w:pPr>
    </w:p>
    <w:p w14:paraId="076FABE3" w14:textId="77777777" w:rsidR="008D5E89" w:rsidRPr="006D5DA9" w:rsidRDefault="008D5E89" w:rsidP="00FD43FE">
      <w:pPr>
        <w:pStyle w:val="14"/>
        <w:numPr>
          <w:ilvl w:val="0"/>
          <w:numId w:val="1"/>
        </w:numPr>
        <w:spacing w:after="0"/>
        <w:ind w:left="1068"/>
        <w:rPr>
          <w:rStyle w:val="a4"/>
          <w:i w:val="0"/>
          <w:iCs/>
        </w:rPr>
      </w:pPr>
      <w:r w:rsidRPr="006D5DA9">
        <w:rPr>
          <w:rStyle w:val="a4"/>
          <w:iCs/>
        </w:rPr>
        <w:lastRenderedPageBreak/>
        <w:t>Общая характеристика РАБОЧЕЙ ПРОГРАММЫ УЧЕБНОЙ ДИСЦИПЛИНЫ</w:t>
      </w:r>
    </w:p>
    <w:p w14:paraId="6221CC99" w14:textId="60410937" w:rsidR="008D5E89" w:rsidRPr="006D5DA9" w:rsidRDefault="008D5E89" w:rsidP="00FD43FE">
      <w:pPr>
        <w:pStyle w:val="12"/>
        <w:ind w:left="720"/>
        <w:jc w:val="center"/>
        <w:rPr>
          <w:rFonts w:eastAsia="Segoe UI"/>
          <w:b/>
          <w:bCs/>
          <w:lang w:val="ru-RU"/>
        </w:rPr>
      </w:pPr>
      <w:r w:rsidRPr="006D5DA9">
        <w:rPr>
          <w:rFonts w:eastAsia="Segoe UI"/>
          <w:b/>
          <w:bCs/>
          <w:lang w:val="ru-RU"/>
        </w:rPr>
        <w:t>«</w:t>
      </w:r>
      <w:r w:rsidRPr="006D5DA9">
        <w:rPr>
          <w:b/>
          <w:bCs/>
          <w:lang w:val="ru-RU"/>
        </w:rPr>
        <w:t>ОП.</w:t>
      </w:r>
      <w:r w:rsidR="0037590C" w:rsidRPr="006D5DA9">
        <w:rPr>
          <w:b/>
          <w:bCs/>
          <w:lang w:val="ru-RU"/>
        </w:rPr>
        <w:t>08 ОСНОВЫ ПРОЕКТИРОВАНИЯ БАЗ ДАННЫХ</w:t>
      </w:r>
      <w:r w:rsidRPr="006D5DA9">
        <w:rPr>
          <w:rFonts w:eastAsia="Segoe UI"/>
          <w:b/>
          <w:bCs/>
          <w:lang w:val="ru-RU"/>
        </w:rPr>
        <w:t>»</w:t>
      </w:r>
    </w:p>
    <w:p w14:paraId="45B2FF12" w14:textId="77777777" w:rsidR="00312E61" w:rsidRPr="006D5DA9" w:rsidRDefault="00312E61" w:rsidP="00312E61">
      <w:pPr>
        <w:pStyle w:val="a5"/>
        <w:rPr>
          <w:lang w:eastAsia="nl-NL"/>
        </w:rPr>
      </w:pPr>
    </w:p>
    <w:p w14:paraId="7EF0282E" w14:textId="77777777" w:rsidR="008D5E89" w:rsidRPr="006D5DA9" w:rsidRDefault="008D5E89" w:rsidP="00FD43FE">
      <w:pPr>
        <w:pStyle w:val="111"/>
        <w:spacing w:after="0" w:line="240" w:lineRule="auto"/>
        <w:rPr>
          <w:rFonts w:ascii="Times New Roman" w:hAnsi="Times New Roman"/>
          <w:color w:val="auto"/>
        </w:rPr>
      </w:pPr>
      <w:r w:rsidRPr="006D5DA9">
        <w:rPr>
          <w:rFonts w:ascii="Times New Roman" w:hAnsi="Times New Roman"/>
          <w:color w:val="auto"/>
        </w:rPr>
        <w:t>1.1. Цель и место дисциплины в структуре образовательной программы</w:t>
      </w:r>
    </w:p>
    <w:p w14:paraId="5E427A53" w14:textId="0986B29D" w:rsidR="00A01023" w:rsidRPr="006D5DA9" w:rsidRDefault="008D5E89" w:rsidP="00FD43FE">
      <w:pPr>
        <w:suppressAutoHyphens/>
        <w:ind w:firstLine="709"/>
        <w:jc w:val="both"/>
        <w:rPr>
          <w:rFonts w:ascii="Times New Roman" w:eastAsia="Times New Roman" w:hAnsi="Times New Roman" w:cs="Times New Roman"/>
          <w:color w:val="000000"/>
          <w:sz w:val="24"/>
          <w:szCs w:val="24"/>
        </w:rPr>
      </w:pPr>
      <w:r w:rsidRPr="006D5DA9">
        <w:rPr>
          <w:rFonts w:ascii="Times New Roman" w:eastAsia="Times New Roman" w:hAnsi="Times New Roman" w:cs="Times New Roman"/>
          <w:sz w:val="24"/>
          <w:szCs w:val="24"/>
          <w:lang w:eastAsia="ru-RU"/>
        </w:rPr>
        <w:t>Цель дисциплины «</w:t>
      </w:r>
      <w:r w:rsidR="00A01023" w:rsidRPr="006D5DA9">
        <w:rPr>
          <w:rFonts w:ascii="Times New Roman" w:hAnsi="Times New Roman" w:cs="Times New Roman"/>
          <w:b/>
          <w:bCs/>
          <w:sz w:val="24"/>
          <w:szCs w:val="24"/>
        </w:rPr>
        <w:t>ОП. 0</w:t>
      </w:r>
      <w:r w:rsidR="0037590C" w:rsidRPr="006D5DA9">
        <w:rPr>
          <w:rFonts w:ascii="Times New Roman" w:hAnsi="Times New Roman" w:cs="Times New Roman"/>
          <w:b/>
          <w:bCs/>
          <w:sz w:val="24"/>
          <w:szCs w:val="24"/>
        </w:rPr>
        <w:t>8 ОСНОВЫ ПРОЕКТИРОВАНИЕ БАЗ ДАННЫХ</w:t>
      </w:r>
      <w:r w:rsidRPr="006D5DA9">
        <w:rPr>
          <w:rFonts w:ascii="Times New Roman" w:eastAsia="Times New Roman" w:hAnsi="Times New Roman" w:cs="Times New Roman"/>
          <w:sz w:val="24"/>
          <w:szCs w:val="24"/>
          <w:lang w:eastAsia="ru-RU"/>
        </w:rPr>
        <w:t xml:space="preserve">»: формирование у обучающихся умений и навыков </w:t>
      </w:r>
      <w:r w:rsidR="00A01023" w:rsidRPr="006D5DA9">
        <w:rPr>
          <w:rFonts w:ascii="Times New Roman" w:eastAsia="Times New Roman" w:hAnsi="Times New Roman" w:cs="Times New Roman"/>
          <w:color w:val="000000"/>
          <w:sz w:val="24"/>
          <w:szCs w:val="24"/>
        </w:rPr>
        <w:t xml:space="preserve">применять требования </w:t>
      </w:r>
      <w:r w:rsidR="0037590C" w:rsidRPr="006D5DA9">
        <w:rPr>
          <w:rFonts w:ascii="Times New Roman" w:eastAsia="Times New Roman" w:hAnsi="Times New Roman" w:cs="Times New Roman"/>
          <w:color w:val="000000"/>
          <w:sz w:val="24"/>
          <w:szCs w:val="24"/>
        </w:rPr>
        <w:t>проектирование баз данных.</w:t>
      </w:r>
    </w:p>
    <w:p w14:paraId="375BA7AE" w14:textId="6B3CD6B4" w:rsidR="008D5E89" w:rsidRPr="006D5DA9" w:rsidRDefault="00A01023" w:rsidP="00FD43FE">
      <w:pPr>
        <w:suppressAutoHyphens/>
        <w:ind w:firstLine="709"/>
        <w:jc w:val="both"/>
        <w:rPr>
          <w:rFonts w:ascii="Times New Roman" w:eastAsia="Times New Roman" w:hAnsi="Times New Roman" w:cs="Times New Roman"/>
          <w:sz w:val="24"/>
          <w:szCs w:val="24"/>
          <w:lang w:eastAsia="ru-RU"/>
        </w:rPr>
      </w:pPr>
      <w:r w:rsidRPr="006D5DA9">
        <w:rPr>
          <w:rFonts w:ascii="Times New Roman" w:eastAsia="Times New Roman" w:hAnsi="Times New Roman" w:cs="Times New Roman"/>
          <w:sz w:val="24"/>
          <w:szCs w:val="24"/>
          <w:lang w:eastAsia="ru-RU"/>
        </w:rPr>
        <w:t xml:space="preserve"> </w:t>
      </w:r>
      <w:r w:rsidR="008D5E89" w:rsidRPr="006D5DA9">
        <w:rPr>
          <w:rFonts w:ascii="Times New Roman" w:eastAsia="Times New Roman" w:hAnsi="Times New Roman" w:cs="Times New Roman"/>
          <w:sz w:val="24"/>
          <w:szCs w:val="24"/>
          <w:lang w:eastAsia="ru-RU"/>
        </w:rPr>
        <w:t>Дисциплина «ОП.</w:t>
      </w:r>
      <w:r w:rsidRPr="006D5DA9">
        <w:rPr>
          <w:rFonts w:ascii="Times New Roman" w:eastAsia="Times New Roman" w:hAnsi="Times New Roman" w:cs="Times New Roman"/>
          <w:sz w:val="24"/>
          <w:szCs w:val="24"/>
          <w:lang w:eastAsia="ru-RU"/>
        </w:rPr>
        <w:t>0</w:t>
      </w:r>
      <w:r w:rsidR="0037590C" w:rsidRPr="006D5DA9">
        <w:rPr>
          <w:rFonts w:ascii="Times New Roman" w:eastAsia="Times New Roman" w:hAnsi="Times New Roman" w:cs="Times New Roman"/>
          <w:sz w:val="24"/>
          <w:szCs w:val="24"/>
          <w:lang w:eastAsia="ru-RU"/>
        </w:rPr>
        <w:t>8</w:t>
      </w:r>
      <w:r w:rsidR="0037590C" w:rsidRPr="006D5DA9">
        <w:rPr>
          <w:rFonts w:ascii="Times New Roman" w:hAnsi="Times New Roman" w:cs="Times New Roman"/>
          <w:sz w:val="24"/>
          <w:szCs w:val="24"/>
        </w:rPr>
        <w:t xml:space="preserve"> ОСНОВЫ ПРОЕКТИРОВАНИЯ БАЗ ДАННЫХ</w:t>
      </w:r>
      <w:r w:rsidR="008D5E89" w:rsidRPr="006D5DA9">
        <w:rPr>
          <w:rFonts w:ascii="Times New Roman" w:eastAsia="Times New Roman" w:hAnsi="Times New Roman" w:cs="Times New Roman"/>
          <w:sz w:val="24"/>
          <w:szCs w:val="24"/>
          <w:lang w:eastAsia="ru-RU"/>
        </w:rPr>
        <w:t xml:space="preserve">» включена в </w:t>
      </w:r>
      <w:r w:rsidR="00BC3E2A" w:rsidRPr="006D5DA9">
        <w:rPr>
          <w:rFonts w:ascii="Times New Roman" w:eastAsia="Times New Roman" w:hAnsi="Times New Roman" w:cs="Times New Roman"/>
          <w:sz w:val="24"/>
          <w:szCs w:val="24"/>
          <w:lang w:eastAsia="ru-RU"/>
        </w:rPr>
        <w:t>обязательную часть обще</w:t>
      </w:r>
      <w:r w:rsidRPr="006D5DA9">
        <w:rPr>
          <w:rFonts w:ascii="Times New Roman" w:eastAsia="Times New Roman" w:hAnsi="Times New Roman" w:cs="Times New Roman"/>
          <w:sz w:val="24"/>
          <w:szCs w:val="24"/>
          <w:lang w:eastAsia="ru-RU"/>
        </w:rPr>
        <w:t>профессиональн</w:t>
      </w:r>
      <w:r w:rsidR="00BC3E2A" w:rsidRPr="006D5DA9">
        <w:rPr>
          <w:rFonts w:ascii="Times New Roman" w:eastAsia="Times New Roman" w:hAnsi="Times New Roman" w:cs="Times New Roman"/>
          <w:sz w:val="24"/>
          <w:szCs w:val="24"/>
          <w:lang w:eastAsia="ru-RU"/>
        </w:rPr>
        <w:t>ого</w:t>
      </w:r>
      <w:r w:rsidRPr="006D5DA9">
        <w:rPr>
          <w:rFonts w:ascii="Times New Roman" w:eastAsia="Times New Roman" w:hAnsi="Times New Roman" w:cs="Times New Roman"/>
          <w:sz w:val="24"/>
          <w:szCs w:val="24"/>
          <w:lang w:eastAsia="ru-RU"/>
        </w:rPr>
        <w:t xml:space="preserve"> цикл</w:t>
      </w:r>
      <w:r w:rsidR="00BC3E2A" w:rsidRPr="006D5DA9">
        <w:rPr>
          <w:rFonts w:ascii="Times New Roman" w:eastAsia="Times New Roman" w:hAnsi="Times New Roman" w:cs="Times New Roman"/>
          <w:sz w:val="24"/>
          <w:szCs w:val="24"/>
          <w:lang w:eastAsia="ru-RU"/>
        </w:rPr>
        <w:t>а</w:t>
      </w:r>
      <w:r w:rsidR="008D5E89" w:rsidRPr="006D5DA9">
        <w:rPr>
          <w:rFonts w:ascii="Times New Roman" w:eastAsia="Times New Roman" w:hAnsi="Times New Roman" w:cs="Times New Roman"/>
          <w:sz w:val="24"/>
          <w:szCs w:val="24"/>
          <w:lang w:eastAsia="ru-RU"/>
        </w:rPr>
        <w:t xml:space="preserve"> образовательной программы.</w:t>
      </w:r>
    </w:p>
    <w:p w14:paraId="523C9CC5" w14:textId="77777777" w:rsidR="00312E61" w:rsidRPr="006D5DA9" w:rsidRDefault="00312E61" w:rsidP="00FD43FE">
      <w:pPr>
        <w:suppressAutoHyphens/>
        <w:ind w:firstLine="709"/>
        <w:jc w:val="both"/>
        <w:rPr>
          <w:rFonts w:ascii="Times New Roman" w:eastAsia="Times New Roman" w:hAnsi="Times New Roman" w:cs="Times New Roman"/>
          <w:sz w:val="24"/>
          <w:szCs w:val="24"/>
          <w:lang w:eastAsia="ru-RU"/>
        </w:rPr>
      </w:pPr>
    </w:p>
    <w:p w14:paraId="7A57143E" w14:textId="77777777" w:rsidR="008D5E89" w:rsidRPr="006D5DA9" w:rsidRDefault="008D5E89" w:rsidP="00FD43FE">
      <w:pPr>
        <w:pStyle w:val="111"/>
        <w:spacing w:after="0" w:line="240" w:lineRule="auto"/>
        <w:rPr>
          <w:rFonts w:ascii="Times New Roman" w:hAnsi="Times New Roman"/>
          <w:color w:val="auto"/>
        </w:rPr>
      </w:pPr>
      <w:r w:rsidRPr="006D5DA9">
        <w:rPr>
          <w:rFonts w:ascii="Times New Roman" w:hAnsi="Times New Roman"/>
          <w:color w:val="auto"/>
        </w:rPr>
        <w:t>1.2. Планируемые результаты освоения дисциплины</w:t>
      </w:r>
    </w:p>
    <w:p w14:paraId="79B09730" w14:textId="77777777" w:rsidR="008D5E89" w:rsidRPr="006D5DA9" w:rsidRDefault="008D5E89" w:rsidP="00FD43FE">
      <w:pPr>
        <w:ind w:firstLine="709"/>
        <w:jc w:val="both"/>
        <w:rPr>
          <w:rFonts w:ascii="Times New Roman" w:eastAsia="Times New Roman" w:hAnsi="Times New Roman" w:cs="Times New Roman"/>
          <w:sz w:val="24"/>
          <w:szCs w:val="24"/>
          <w:lang w:eastAsia="ru-RU"/>
        </w:rPr>
      </w:pPr>
      <w:r w:rsidRPr="006D5DA9">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6A518A2" w14:textId="77777777" w:rsidR="008D5E89" w:rsidRPr="006D5DA9" w:rsidRDefault="008D5E89" w:rsidP="00FD43FE">
      <w:pPr>
        <w:ind w:firstLine="709"/>
        <w:rPr>
          <w:rFonts w:ascii="Times New Roman" w:hAnsi="Times New Roman" w:cs="Times New Roman"/>
          <w:bCs/>
          <w:sz w:val="24"/>
          <w:szCs w:val="24"/>
        </w:rPr>
      </w:pPr>
      <w:r w:rsidRPr="006D5DA9">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C4598D" w:rsidRPr="006D5DA9" w14:paraId="510F60C6"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06AEACA3" w14:textId="77777777" w:rsidR="008D5E89" w:rsidRPr="006D5DA9" w:rsidRDefault="008D5E89">
            <w:pPr>
              <w:rPr>
                <w:rStyle w:val="a4"/>
                <w:b/>
                <w:i w:val="0"/>
              </w:rPr>
            </w:pPr>
            <w:r w:rsidRPr="006D5DA9">
              <w:rPr>
                <w:rStyle w:val="a4"/>
                <w:b/>
              </w:rPr>
              <w:t xml:space="preserve">Код ОК, </w:t>
            </w:r>
          </w:p>
          <w:p w14:paraId="76219C03" w14:textId="77777777" w:rsidR="008D5E89" w:rsidRPr="006D5DA9" w:rsidRDefault="008D5E89">
            <w:pPr>
              <w:rPr>
                <w:rStyle w:val="a4"/>
                <w:b/>
              </w:rPr>
            </w:pPr>
            <w:r w:rsidRPr="006D5DA9">
              <w:rPr>
                <w:rStyle w:val="a4"/>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026B2524" w14:textId="77777777" w:rsidR="008D5E89" w:rsidRPr="006D5DA9" w:rsidRDefault="008D5E89">
            <w:pPr>
              <w:jc w:val="center"/>
            </w:pPr>
            <w:r w:rsidRPr="006D5DA9">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637C87E7" w14:textId="77777777" w:rsidR="008D5E89" w:rsidRPr="006D5DA9" w:rsidRDefault="008D5E89">
            <w:pPr>
              <w:jc w:val="center"/>
              <w:rPr>
                <w:rFonts w:ascii="Times New Roman" w:hAnsi="Times New Roman" w:cs="Times New Roman"/>
                <w:b/>
                <w:i/>
              </w:rPr>
            </w:pPr>
            <w:r w:rsidRPr="006D5DA9">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3B76A11B" w14:textId="77777777" w:rsidR="008D5E89" w:rsidRPr="006D5DA9" w:rsidRDefault="008D5E89">
            <w:pPr>
              <w:jc w:val="center"/>
              <w:rPr>
                <w:rFonts w:ascii="Times New Roman" w:hAnsi="Times New Roman" w:cs="Times New Roman"/>
                <w:b/>
                <w:i/>
              </w:rPr>
            </w:pPr>
            <w:r w:rsidRPr="006D5DA9">
              <w:rPr>
                <w:rFonts w:ascii="Times New Roman" w:hAnsi="Times New Roman" w:cs="Times New Roman"/>
                <w:b/>
              </w:rPr>
              <w:t xml:space="preserve">Владеть навыками </w:t>
            </w:r>
          </w:p>
        </w:tc>
      </w:tr>
      <w:tr w:rsidR="008D5E89" w:rsidRPr="006D5DA9" w14:paraId="541C9BF2"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6006F35" w14:textId="77777777" w:rsidR="008D5E89" w:rsidRPr="006D5DA9" w:rsidRDefault="008D5E89">
            <w:pPr>
              <w:rPr>
                <w:rFonts w:ascii="Times New Roman" w:hAnsi="Times New Roman" w:cs="Times New Roman"/>
                <w:bCs/>
              </w:rPr>
            </w:pPr>
            <w:r w:rsidRPr="006D5DA9">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69B737F1" w14:textId="77777777" w:rsidR="008D5E89" w:rsidRPr="006D5DA9" w:rsidRDefault="008D5E89" w:rsidP="00BC3E2A">
            <w:pPr>
              <w:jc w:val="both"/>
              <w:rPr>
                <w:rFonts w:ascii="Times New Roman" w:hAnsi="Times New Roman" w:cs="Times New Roman"/>
                <w:bCs/>
              </w:rPr>
            </w:pPr>
            <w:r w:rsidRPr="006D5DA9">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6D5DA9">
              <w:rPr>
                <w:rFonts w:ascii="Times New Roman" w:hAnsi="Times New Roman" w:cs="Times New Roman"/>
                <w:kern w:val="2"/>
                <w14:ligatures w14:val="standardContextual"/>
              </w:rPr>
              <w:t xml:space="preserve"> </w:t>
            </w:r>
            <w:r w:rsidRPr="006D5DA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6D5DA9">
              <w:rPr>
                <w:rFonts w:ascii="Times New Roman" w:hAnsi="Times New Roman" w:cs="Times New Roman"/>
                <w:kern w:val="2"/>
                <w14:ligatures w14:val="standardContextual"/>
              </w:rPr>
              <w:t xml:space="preserve"> </w:t>
            </w:r>
            <w:r w:rsidR="009D3217" w:rsidRPr="006D5DA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34EA03C6" w14:textId="77777777" w:rsidR="008D5E89" w:rsidRPr="006D5DA9" w:rsidRDefault="009D3217" w:rsidP="00BC3E2A">
            <w:pPr>
              <w:jc w:val="both"/>
              <w:rPr>
                <w:rFonts w:ascii="Times New Roman" w:hAnsi="Times New Roman"/>
              </w:rPr>
            </w:pPr>
            <w:r w:rsidRPr="006D5DA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r w:rsidR="00106DAE" w:rsidRPr="006D5DA9">
              <w:rPr>
                <w:rFonts w:ascii="Times New Roman" w:hAnsi="Times New Roman"/>
              </w:rPr>
              <w:t xml:space="preserve"> </w:t>
            </w:r>
            <w:r w:rsidR="008D5E89" w:rsidRPr="006D5DA9">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sidRPr="006D5DA9">
              <w:rPr>
                <w:rFonts w:ascii="Times New Roman" w:hAnsi="Times New Roman"/>
              </w:rPr>
              <w:t xml:space="preserve"> методы работы в профессиональной и смежных сферах;</w:t>
            </w:r>
          </w:p>
          <w:p w14:paraId="109F9A00" w14:textId="77777777" w:rsidR="008D5E89" w:rsidRPr="006D5DA9" w:rsidRDefault="008D5E89" w:rsidP="00BC3E2A">
            <w:pPr>
              <w:jc w:val="both"/>
              <w:rPr>
                <w:rFonts w:ascii="Times New Roman" w:hAnsi="Times New Roman"/>
              </w:rPr>
            </w:pPr>
            <w:r w:rsidRPr="006D5DA9">
              <w:rPr>
                <w:rFonts w:ascii="Times New Roman" w:hAnsi="Times New Roman"/>
              </w:rPr>
              <w:t>порядок оценки результатов решения задач профессиональной деятельности;</w:t>
            </w:r>
            <w:r w:rsidR="009D3217" w:rsidRPr="006D5DA9">
              <w:rPr>
                <w:rFonts w:ascii="Times New Roman" w:hAnsi="Times New Roman"/>
              </w:rPr>
              <w:t xml:space="preserve"> </w:t>
            </w:r>
          </w:p>
          <w:p w14:paraId="55E3A806" w14:textId="77777777" w:rsidR="008D5E89" w:rsidRPr="006D5DA9" w:rsidRDefault="008D5E89" w:rsidP="00BC3E2A">
            <w:pPr>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19B1C699" w14:textId="77777777" w:rsidR="008D5E89" w:rsidRPr="006D5DA9" w:rsidRDefault="008D5E89" w:rsidP="00BC3E2A">
            <w:pPr>
              <w:jc w:val="both"/>
              <w:rPr>
                <w:rFonts w:ascii="Times New Roman" w:hAnsi="Times New Roman" w:cs="Times New Roman"/>
                <w:bCs/>
                <w:i/>
              </w:rPr>
            </w:pPr>
            <w:r w:rsidRPr="006D5DA9">
              <w:rPr>
                <w:rFonts w:ascii="Times New Roman" w:hAnsi="Times New Roman" w:cs="Times New Roman"/>
                <w:bCs/>
                <w:i/>
              </w:rPr>
              <w:t>-</w:t>
            </w:r>
          </w:p>
        </w:tc>
      </w:tr>
      <w:tr w:rsidR="008D5E89" w:rsidRPr="006D5DA9" w14:paraId="6D75B968"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68976DE0" w14:textId="77777777" w:rsidR="008D5E89" w:rsidRPr="006D5DA9" w:rsidRDefault="008D5E89">
            <w:pPr>
              <w:rPr>
                <w:rFonts w:ascii="Times New Roman" w:hAnsi="Times New Roman" w:cs="Times New Roman"/>
                <w:bCs/>
              </w:rPr>
            </w:pPr>
            <w:r w:rsidRPr="006D5DA9">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145F17D9" w14:textId="77777777" w:rsidR="008D5E89" w:rsidRPr="006D5DA9" w:rsidRDefault="008D5E89" w:rsidP="00BC3E2A">
            <w:pPr>
              <w:jc w:val="both"/>
              <w:rPr>
                <w:rFonts w:ascii="Times New Roman" w:hAnsi="Times New Roman"/>
              </w:rPr>
            </w:pPr>
            <w:r w:rsidRPr="006D5DA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1F22A1C5" w14:textId="77777777" w:rsidR="003C2FA7" w:rsidRPr="006D5DA9" w:rsidRDefault="008D5E89" w:rsidP="00BC3E2A">
            <w:pPr>
              <w:jc w:val="both"/>
              <w:rPr>
                <w:rFonts w:ascii="Times New Roman" w:hAnsi="Times New Roman"/>
              </w:rPr>
            </w:pPr>
            <w:r w:rsidRPr="006D5DA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sidR="003C2FA7" w:rsidRPr="006D5DA9">
              <w:rPr>
                <w:rFonts w:ascii="Times New Roman" w:hAnsi="Times New Roman"/>
              </w:rPr>
              <w:t xml:space="preserve"> </w:t>
            </w:r>
            <w:r w:rsidR="009D3217" w:rsidRPr="006D5DA9">
              <w:rPr>
                <w:rFonts w:ascii="Times New Roman" w:hAnsi="Times New Roman"/>
              </w:rPr>
              <w:t xml:space="preserve">оценивать практическую значимость результатов поиска; применять средства информационных технологий для решения профессиональных задач; </w:t>
            </w:r>
            <w:r w:rsidR="0037678B" w:rsidRPr="006D5DA9">
              <w:rPr>
                <w:rFonts w:ascii="Times New Roman" w:hAnsi="Times New Roman"/>
              </w:rPr>
              <w:t xml:space="preserve">использовать современное программное обеспечение в профессиональной </w:t>
            </w:r>
            <w:r w:rsidR="0037678B" w:rsidRPr="006D5DA9">
              <w:rPr>
                <w:rFonts w:ascii="Times New Roman" w:hAnsi="Times New Roman"/>
              </w:rPr>
              <w:lastRenderedPageBreak/>
              <w:t>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0EA4D66A" w14:textId="77777777" w:rsidR="008D5E89" w:rsidRPr="006D5DA9" w:rsidRDefault="008D5E89" w:rsidP="00BC3E2A">
            <w:pPr>
              <w:jc w:val="both"/>
              <w:rPr>
                <w:rFonts w:ascii="Times New Roman" w:hAnsi="Times New Roman"/>
              </w:rPr>
            </w:pPr>
            <w:r w:rsidRPr="006D5DA9">
              <w:rPr>
                <w:rFonts w:ascii="Times New Roman" w:hAnsi="Times New Roman"/>
              </w:rPr>
              <w:lastRenderedPageBreak/>
              <w:t>Номенклатуру информационных источников, применяемых в профессиональной деятельности;</w:t>
            </w:r>
          </w:p>
          <w:p w14:paraId="64C25DCC" w14:textId="77777777" w:rsidR="008D5E89" w:rsidRPr="006D5DA9" w:rsidRDefault="008D5E89" w:rsidP="00BC3E2A">
            <w:pPr>
              <w:jc w:val="both"/>
              <w:rPr>
                <w:rFonts w:ascii="Times New Roman" w:hAnsi="Times New Roman" w:cs="Times New Roman"/>
                <w:bCs/>
                <w:i/>
              </w:rPr>
            </w:pPr>
            <w:r w:rsidRPr="006D5DA9">
              <w:rPr>
                <w:rFonts w:ascii="Times New Roman" w:hAnsi="Times New Roman"/>
              </w:rPr>
              <w:t>формат оформления результатов поиска информации</w:t>
            </w:r>
            <w:r w:rsidR="003C2FA7" w:rsidRPr="006D5DA9">
              <w:rPr>
                <w:rFonts w:ascii="Times New Roman" w:hAnsi="Times New Roman"/>
              </w:rPr>
              <w:t>; программное обеспечение в профессиональной деятельности, в том числе цифровые средства</w:t>
            </w:r>
            <w:r w:rsidR="0037678B" w:rsidRPr="006D5DA9">
              <w:rPr>
                <w:rFonts w:ascii="Times New Roman" w:hAnsi="Times New Roman"/>
              </w:rPr>
              <w:t>;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1860" w:type="dxa"/>
            <w:tcBorders>
              <w:top w:val="single" w:sz="4" w:space="0" w:color="auto"/>
              <w:left w:val="single" w:sz="4" w:space="0" w:color="auto"/>
              <w:bottom w:val="single" w:sz="4" w:space="0" w:color="auto"/>
              <w:right w:val="single" w:sz="4" w:space="0" w:color="auto"/>
            </w:tcBorders>
            <w:hideMark/>
          </w:tcPr>
          <w:p w14:paraId="0F954B48" w14:textId="77777777" w:rsidR="008D5E89" w:rsidRPr="006D5DA9" w:rsidRDefault="008D5E89" w:rsidP="00BC3E2A">
            <w:pPr>
              <w:jc w:val="both"/>
              <w:rPr>
                <w:rFonts w:ascii="Times New Roman" w:hAnsi="Times New Roman" w:cs="Times New Roman"/>
                <w:bCs/>
                <w:i/>
              </w:rPr>
            </w:pPr>
            <w:r w:rsidRPr="006D5DA9">
              <w:rPr>
                <w:rFonts w:ascii="Times New Roman" w:hAnsi="Times New Roman" w:cs="Times New Roman"/>
                <w:bCs/>
                <w:i/>
              </w:rPr>
              <w:t>-</w:t>
            </w:r>
          </w:p>
        </w:tc>
      </w:tr>
      <w:tr w:rsidR="008D5E89" w:rsidRPr="006D5DA9" w14:paraId="07D945CD"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856CA15" w14:textId="77777777" w:rsidR="008D5E89" w:rsidRPr="006D5DA9" w:rsidRDefault="008D5E89">
            <w:pPr>
              <w:rPr>
                <w:rFonts w:ascii="Times New Roman" w:hAnsi="Times New Roman" w:cs="Times New Roman"/>
                <w:bCs/>
              </w:rPr>
            </w:pPr>
            <w:r w:rsidRPr="006D5DA9">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149378D9" w14:textId="77777777" w:rsidR="00C4598D" w:rsidRPr="006D5DA9" w:rsidRDefault="00C4598D" w:rsidP="00BC3E2A">
            <w:pPr>
              <w:jc w:val="both"/>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организовывать работу коллектива и команды;</w:t>
            </w:r>
          </w:p>
          <w:p w14:paraId="788FE1EA" w14:textId="77777777" w:rsidR="00C4598D" w:rsidRPr="006D5DA9" w:rsidRDefault="00C4598D" w:rsidP="00BC3E2A">
            <w:pPr>
              <w:jc w:val="both"/>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42DAB9FB" w14:textId="77777777" w:rsidR="008D5E89" w:rsidRPr="006D5DA9" w:rsidRDefault="00C4598D" w:rsidP="00BC3E2A">
            <w:pPr>
              <w:jc w:val="both"/>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психологические основы деятельности коллектива;</w:t>
            </w:r>
          </w:p>
          <w:p w14:paraId="5C1DA248" w14:textId="77777777" w:rsidR="00C4598D" w:rsidRPr="006D5DA9" w:rsidRDefault="00C4598D" w:rsidP="00BC3E2A">
            <w:pPr>
              <w:jc w:val="both"/>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77E784A9" w14:textId="77777777" w:rsidR="008D5E89" w:rsidRPr="006D5DA9" w:rsidRDefault="008D5E89" w:rsidP="00BC3E2A">
            <w:pPr>
              <w:jc w:val="both"/>
              <w:rPr>
                <w:rFonts w:ascii="Times New Roman" w:hAnsi="Times New Roman" w:cs="Times New Roman"/>
                <w:bCs/>
              </w:rPr>
            </w:pPr>
            <w:r w:rsidRPr="006D5DA9">
              <w:rPr>
                <w:rFonts w:ascii="Times New Roman" w:hAnsi="Times New Roman" w:cs="Times New Roman"/>
                <w:bCs/>
              </w:rPr>
              <w:t>-</w:t>
            </w:r>
          </w:p>
        </w:tc>
      </w:tr>
      <w:tr w:rsidR="004060D5" w:rsidRPr="006D5DA9" w14:paraId="72230B22" w14:textId="77777777" w:rsidTr="004060D5">
        <w:tc>
          <w:tcPr>
            <w:tcW w:w="1186" w:type="dxa"/>
            <w:tcBorders>
              <w:top w:val="single" w:sz="4" w:space="0" w:color="auto"/>
              <w:left w:val="single" w:sz="4" w:space="0" w:color="auto"/>
              <w:bottom w:val="single" w:sz="4" w:space="0" w:color="auto"/>
              <w:right w:val="single" w:sz="4" w:space="0" w:color="auto"/>
            </w:tcBorders>
          </w:tcPr>
          <w:p w14:paraId="35578D6F" w14:textId="77777777" w:rsidR="004060D5" w:rsidRPr="006D5DA9" w:rsidRDefault="004060D5" w:rsidP="004060D5">
            <w:pPr>
              <w:rPr>
                <w:rFonts w:ascii="Times New Roman" w:hAnsi="Times New Roman" w:cs="Times New Roman"/>
                <w:bCs/>
              </w:rPr>
            </w:pPr>
            <w:r w:rsidRPr="006D5DA9">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tcPr>
          <w:p w14:paraId="7AD9AB7F" w14:textId="77777777" w:rsidR="004060D5" w:rsidRPr="006D5DA9" w:rsidRDefault="004060D5" w:rsidP="00BC3E2A">
            <w:pPr>
              <w:jc w:val="both"/>
              <w:rPr>
                <w:rFonts w:ascii="Times New Roman" w:hAnsi="Times New Roman" w:cs="Times New Roman"/>
                <w:kern w:val="2"/>
                <w14:ligatures w14:val="standardContextual"/>
              </w:rPr>
            </w:pPr>
            <w:r w:rsidRPr="006D5DA9">
              <w:rPr>
                <w:rFonts w:ascii="Times New Roman" w:eastAsia="Calibri" w:hAnsi="Times New Roman"/>
              </w:rPr>
              <w:t xml:space="preserve">Разрабатывать проектную документацию на эксплуатацию информационной системы; </w:t>
            </w:r>
          </w:p>
        </w:tc>
        <w:tc>
          <w:tcPr>
            <w:tcW w:w="3342" w:type="dxa"/>
            <w:tcBorders>
              <w:top w:val="single" w:sz="4" w:space="0" w:color="auto"/>
              <w:left w:val="single" w:sz="4" w:space="0" w:color="auto"/>
              <w:bottom w:val="single" w:sz="4" w:space="0" w:color="auto"/>
              <w:right w:val="single" w:sz="4" w:space="0" w:color="auto"/>
            </w:tcBorders>
          </w:tcPr>
          <w:p w14:paraId="0B950E9E" w14:textId="77777777" w:rsidR="004060D5" w:rsidRPr="006D5DA9" w:rsidRDefault="004060D5" w:rsidP="00BC3E2A">
            <w:pPr>
              <w:jc w:val="both"/>
              <w:rPr>
                <w:rFonts w:ascii="Times New Roman" w:hAnsi="Times New Roman" w:cs="Times New Roman"/>
                <w:kern w:val="2"/>
                <w14:ligatures w14:val="standardContextual"/>
              </w:rPr>
            </w:pPr>
            <w:r w:rsidRPr="006D5DA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1860" w:type="dxa"/>
            <w:tcBorders>
              <w:top w:val="single" w:sz="4" w:space="0" w:color="auto"/>
              <w:left w:val="single" w:sz="4" w:space="0" w:color="auto"/>
              <w:bottom w:val="single" w:sz="4" w:space="0" w:color="auto"/>
              <w:right w:val="single" w:sz="4" w:space="0" w:color="auto"/>
            </w:tcBorders>
          </w:tcPr>
          <w:p w14:paraId="705E7107" w14:textId="77777777" w:rsidR="004060D5" w:rsidRPr="006D5DA9" w:rsidRDefault="004060D5" w:rsidP="00BC3E2A">
            <w:pPr>
              <w:jc w:val="both"/>
              <w:rPr>
                <w:rFonts w:ascii="Times New Roman" w:hAnsi="Times New Roman" w:cs="Times New Roman"/>
                <w:bCs/>
              </w:rPr>
            </w:pPr>
            <w:r w:rsidRPr="006D5DA9">
              <w:rPr>
                <w:rFonts w:ascii="Times New Roman" w:eastAsia="Calibri" w:hAnsi="Times New Roman"/>
              </w:rPr>
              <w:t>разрабатывать документацию по эксплуатации информационной системы; формировать отчетную документации по результатам работ</w:t>
            </w:r>
          </w:p>
        </w:tc>
      </w:tr>
    </w:tbl>
    <w:p w14:paraId="456EFF47" w14:textId="77777777" w:rsidR="00E37CCF" w:rsidRPr="006D5DA9" w:rsidRDefault="00E37CCF" w:rsidP="00E37CCF">
      <w:pPr>
        <w:pStyle w:val="14"/>
        <w:jc w:val="left"/>
        <w:rPr>
          <w:rFonts w:ascii="Times New Roman" w:hAnsi="Times New Roman"/>
        </w:rPr>
      </w:pPr>
    </w:p>
    <w:p w14:paraId="4E441E3C" w14:textId="77777777" w:rsidR="004060D5" w:rsidRPr="006D5DA9" w:rsidRDefault="004060D5" w:rsidP="004060D5">
      <w:pPr>
        <w:pStyle w:val="a9"/>
        <w:numPr>
          <w:ilvl w:val="1"/>
          <w:numId w:val="1"/>
        </w:numPr>
        <w:spacing w:after="120"/>
        <w:ind w:left="720"/>
        <w:rPr>
          <w:rFonts w:ascii="Times New Roman" w:hAnsi="Times New Roman" w:cs="Times New Roman"/>
          <w:b/>
          <w:sz w:val="24"/>
          <w:szCs w:val="24"/>
        </w:rPr>
      </w:pPr>
      <w:r w:rsidRPr="006D5DA9">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60"/>
        <w:gridCol w:w="3075"/>
        <w:gridCol w:w="1951"/>
        <w:gridCol w:w="933"/>
        <w:gridCol w:w="2920"/>
      </w:tblGrid>
      <w:tr w:rsidR="004060D5" w:rsidRPr="006D5DA9" w14:paraId="548FD31F" w14:textId="77777777" w:rsidTr="0037590C">
        <w:tc>
          <w:tcPr>
            <w:tcW w:w="760" w:type="dxa"/>
            <w:tcBorders>
              <w:top w:val="single" w:sz="4" w:space="0" w:color="auto"/>
              <w:left w:val="single" w:sz="4" w:space="0" w:color="auto"/>
              <w:bottom w:val="single" w:sz="4" w:space="0" w:color="auto"/>
              <w:right w:val="single" w:sz="4" w:space="0" w:color="auto"/>
            </w:tcBorders>
            <w:hideMark/>
          </w:tcPr>
          <w:p w14:paraId="2648BCAA" w14:textId="77777777" w:rsidR="004060D5" w:rsidRPr="006D5DA9" w:rsidRDefault="004060D5" w:rsidP="00333D2A">
            <w:pPr>
              <w:pStyle w:val="a9"/>
              <w:spacing w:after="120"/>
              <w:ind w:left="0"/>
              <w:rPr>
                <w:rFonts w:ascii="Times New Roman" w:hAnsi="Times New Roman" w:cs="Times New Roman"/>
                <w:b/>
                <w:sz w:val="24"/>
                <w:szCs w:val="24"/>
              </w:rPr>
            </w:pPr>
            <w:r w:rsidRPr="006D5DA9">
              <w:rPr>
                <w:rFonts w:ascii="Times New Roman" w:hAnsi="Times New Roman" w:cs="Times New Roman"/>
                <w:b/>
                <w:sz w:val="24"/>
                <w:szCs w:val="24"/>
              </w:rPr>
              <w:t>№№ п/п</w:t>
            </w:r>
          </w:p>
        </w:tc>
        <w:tc>
          <w:tcPr>
            <w:tcW w:w="3075" w:type="dxa"/>
            <w:tcBorders>
              <w:top w:val="single" w:sz="4" w:space="0" w:color="auto"/>
              <w:left w:val="single" w:sz="4" w:space="0" w:color="auto"/>
              <w:bottom w:val="single" w:sz="4" w:space="0" w:color="auto"/>
              <w:right w:val="single" w:sz="4" w:space="0" w:color="auto"/>
            </w:tcBorders>
            <w:hideMark/>
          </w:tcPr>
          <w:p w14:paraId="4F7A8991" w14:textId="77777777" w:rsidR="004060D5" w:rsidRPr="006D5DA9" w:rsidRDefault="004060D5" w:rsidP="00333D2A">
            <w:pPr>
              <w:pStyle w:val="a9"/>
              <w:spacing w:after="120"/>
              <w:ind w:left="0"/>
              <w:rPr>
                <w:rFonts w:ascii="Times New Roman" w:hAnsi="Times New Roman" w:cs="Times New Roman"/>
                <w:b/>
                <w:sz w:val="24"/>
                <w:szCs w:val="24"/>
              </w:rPr>
            </w:pPr>
            <w:r w:rsidRPr="006D5DA9">
              <w:rPr>
                <w:rFonts w:ascii="Times New Roman" w:hAnsi="Times New Roman" w:cs="Times New Roman"/>
                <w:b/>
                <w:sz w:val="24"/>
                <w:szCs w:val="24"/>
              </w:rPr>
              <w:t>Дополнительные знания, умения</w:t>
            </w:r>
          </w:p>
        </w:tc>
        <w:tc>
          <w:tcPr>
            <w:tcW w:w="1951" w:type="dxa"/>
            <w:tcBorders>
              <w:top w:val="single" w:sz="4" w:space="0" w:color="auto"/>
              <w:left w:val="single" w:sz="4" w:space="0" w:color="auto"/>
              <w:bottom w:val="single" w:sz="4" w:space="0" w:color="auto"/>
              <w:right w:val="single" w:sz="4" w:space="0" w:color="auto"/>
            </w:tcBorders>
            <w:hideMark/>
          </w:tcPr>
          <w:p w14:paraId="2AFC6847" w14:textId="77777777" w:rsidR="004060D5" w:rsidRPr="006D5DA9" w:rsidRDefault="004060D5" w:rsidP="00333D2A">
            <w:pPr>
              <w:pStyle w:val="a9"/>
              <w:spacing w:after="120"/>
              <w:ind w:left="0"/>
              <w:rPr>
                <w:rFonts w:ascii="Times New Roman" w:hAnsi="Times New Roman" w:cs="Times New Roman"/>
                <w:b/>
                <w:sz w:val="24"/>
                <w:szCs w:val="24"/>
              </w:rPr>
            </w:pPr>
            <w:r w:rsidRPr="006D5DA9">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30393526" w14:textId="77777777" w:rsidR="004060D5" w:rsidRPr="006D5DA9" w:rsidRDefault="004060D5" w:rsidP="00333D2A">
            <w:pPr>
              <w:pStyle w:val="a9"/>
              <w:spacing w:after="120"/>
              <w:ind w:left="0"/>
              <w:rPr>
                <w:rFonts w:ascii="Times New Roman" w:hAnsi="Times New Roman" w:cs="Times New Roman"/>
                <w:b/>
                <w:sz w:val="24"/>
                <w:szCs w:val="24"/>
              </w:rPr>
            </w:pPr>
            <w:r w:rsidRPr="006D5DA9">
              <w:rPr>
                <w:rFonts w:ascii="Times New Roman" w:hAnsi="Times New Roman" w:cs="Times New Roman"/>
                <w:b/>
                <w:sz w:val="24"/>
                <w:szCs w:val="24"/>
              </w:rPr>
              <w:t>Объем часов</w:t>
            </w:r>
          </w:p>
        </w:tc>
        <w:tc>
          <w:tcPr>
            <w:tcW w:w="2920" w:type="dxa"/>
            <w:tcBorders>
              <w:top w:val="single" w:sz="4" w:space="0" w:color="auto"/>
              <w:left w:val="single" w:sz="4" w:space="0" w:color="auto"/>
              <w:bottom w:val="single" w:sz="4" w:space="0" w:color="auto"/>
              <w:right w:val="single" w:sz="4" w:space="0" w:color="auto"/>
            </w:tcBorders>
            <w:hideMark/>
          </w:tcPr>
          <w:p w14:paraId="1DB8C5FA" w14:textId="77777777" w:rsidR="004060D5" w:rsidRPr="006D5DA9" w:rsidRDefault="004060D5" w:rsidP="00333D2A">
            <w:pPr>
              <w:pStyle w:val="a9"/>
              <w:spacing w:after="120"/>
              <w:ind w:left="0"/>
              <w:rPr>
                <w:rFonts w:ascii="Times New Roman" w:hAnsi="Times New Roman" w:cs="Times New Roman"/>
                <w:b/>
                <w:sz w:val="24"/>
                <w:szCs w:val="24"/>
              </w:rPr>
            </w:pPr>
            <w:r w:rsidRPr="006D5DA9">
              <w:rPr>
                <w:rFonts w:ascii="Times New Roman" w:hAnsi="Times New Roman" w:cs="Times New Roman"/>
                <w:b/>
                <w:sz w:val="24"/>
                <w:szCs w:val="24"/>
              </w:rPr>
              <w:t>Обоснование включения в рабочую программу</w:t>
            </w:r>
          </w:p>
        </w:tc>
      </w:tr>
      <w:tr w:rsidR="00A016BB" w:rsidRPr="006D5DA9" w14:paraId="11E4E258" w14:textId="77777777" w:rsidTr="0037590C">
        <w:tc>
          <w:tcPr>
            <w:tcW w:w="760" w:type="dxa"/>
            <w:tcBorders>
              <w:top w:val="single" w:sz="4" w:space="0" w:color="auto"/>
              <w:left w:val="single" w:sz="4" w:space="0" w:color="auto"/>
              <w:bottom w:val="single" w:sz="4" w:space="0" w:color="auto"/>
              <w:right w:val="single" w:sz="4" w:space="0" w:color="auto"/>
            </w:tcBorders>
          </w:tcPr>
          <w:p w14:paraId="791EDBBD" w14:textId="1F532BDF" w:rsidR="00A016BB" w:rsidRPr="006D5DA9" w:rsidRDefault="00BF41F8" w:rsidP="00A016BB">
            <w:pPr>
              <w:pStyle w:val="a9"/>
              <w:spacing w:after="120"/>
              <w:ind w:left="0"/>
              <w:rPr>
                <w:rFonts w:ascii="Times New Roman" w:hAnsi="Times New Roman" w:cs="Times New Roman"/>
                <w:bCs/>
                <w:sz w:val="20"/>
                <w:szCs w:val="20"/>
              </w:rPr>
            </w:pPr>
            <w:r w:rsidRPr="006D5DA9">
              <w:rPr>
                <w:rFonts w:ascii="Times New Roman" w:hAnsi="Times New Roman" w:cs="Times New Roman"/>
                <w:bCs/>
                <w:sz w:val="20"/>
                <w:szCs w:val="20"/>
              </w:rPr>
              <w:t>1</w:t>
            </w:r>
          </w:p>
        </w:tc>
        <w:tc>
          <w:tcPr>
            <w:tcW w:w="3075" w:type="dxa"/>
            <w:tcBorders>
              <w:top w:val="single" w:sz="4" w:space="0" w:color="auto"/>
              <w:left w:val="single" w:sz="4" w:space="0" w:color="auto"/>
              <w:bottom w:val="single" w:sz="4" w:space="0" w:color="auto"/>
              <w:right w:val="single" w:sz="4" w:space="0" w:color="auto"/>
            </w:tcBorders>
          </w:tcPr>
          <w:p w14:paraId="2FE0E071" w14:textId="1FF8976E" w:rsidR="00A016BB" w:rsidRPr="006D5DA9" w:rsidRDefault="00A016BB" w:rsidP="00A016BB">
            <w:pPr>
              <w:jc w:val="both"/>
              <w:rPr>
                <w:rFonts w:ascii="Times New Roman" w:hAnsi="Times New Roman" w:cs="Times New Roman"/>
                <w:sz w:val="20"/>
                <w:szCs w:val="20"/>
              </w:rPr>
            </w:pPr>
            <w:r w:rsidRPr="006D5DA9">
              <w:rPr>
                <w:rFonts w:ascii="Times New Roman" w:hAnsi="Times New Roman" w:cs="Times New Roman"/>
                <w:sz w:val="20"/>
                <w:szCs w:val="20"/>
              </w:rPr>
              <w:t>Использовать знания проектирования интерфейса и применить знания на практике. Смоделировать правильную организацию интерфейса с пользователями.</w:t>
            </w:r>
          </w:p>
        </w:tc>
        <w:tc>
          <w:tcPr>
            <w:tcW w:w="1951" w:type="dxa"/>
            <w:tcBorders>
              <w:top w:val="single" w:sz="4" w:space="0" w:color="auto"/>
              <w:left w:val="single" w:sz="4" w:space="0" w:color="auto"/>
              <w:bottom w:val="single" w:sz="4" w:space="0" w:color="auto"/>
              <w:right w:val="single" w:sz="4" w:space="0" w:color="auto"/>
            </w:tcBorders>
          </w:tcPr>
          <w:p w14:paraId="03CC37F6" w14:textId="77777777" w:rsidR="00A016BB" w:rsidRPr="006D5DA9" w:rsidRDefault="00A016BB" w:rsidP="00A0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D5DA9">
              <w:rPr>
                <w:rFonts w:ascii="Times New Roman" w:hAnsi="Times New Roman"/>
                <w:sz w:val="20"/>
                <w:szCs w:val="20"/>
              </w:rPr>
              <w:t>Тема 6.</w:t>
            </w:r>
          </w:p>
          <w:p w14:paraId="610F1AF4" w14:textId="42D204A4" w:rsidR="00A016BB" w:rsidRPr="006D5DA9" w:rsidRDefault="00A016BB" w:rsidP="00A0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D5DA9">
              <w:rPr>
                <w:rFonts w:ascii="Times New Roman" w:hAnsi="Times New Roman" w:cs="Times New Roman"/>
                <w:sz w:val="20"/>
                <w:szCs w:val="20"/>
              </w:rPr>
              <w:t>Организация интерфейса с пользователем</w:t>
            </w:r>
          </w:p>
        </w:tc>
        <w:tc>
          <w:tcPr>
            <w:tcW w:w="933" w:type="dxa"/>
            <w:tcBorders>
              <w:top w:val="single" w:sz="4" w:space="0" w:color="auto"/>
              <w:left w:val="single" w:sz="4" w:space="0" w:color="auto"/>
              <w:bottom w:val="single" w:sz="4" w:space="0" w:color="auto"/>
              <w:right w:val="single" w:sz="4" w:space="0" w:color="auto"/>
            </w:tcBorders>
          </w:tcPr>
          <w:p w14:paraId="1B89DC8F" w14:textId="31D233AF" w:rsidR="00A016BB" w:rsidRPr="006D5DA9" w:rsidRDefault="00BF41F8" w:rsidP="00A016BB">
            <w:pPr>
              <w:pStyle w:val="a9"/>
              <w:spacing w:after="120"/>
              <w:ind w:left="0"/>
              <w:rPr>
                <w:rFonts w:ascii="Times New Roman" w:hAnsi="Times New Roman" w:cs="Times New Roman"/>
                <w:bCs/>
                <w:sz w:val="20"/>
                <w:szCs w:val="20"/>
              </w:rPr>
            </w:pPr>
            <w:r w:rsidRPr="006D5DA9">
              <w:rPr>
                <w:rFonts w:ascii="Times New Roman" w:hAnsi="Times New Roman" w:cs="Times New Roman"/>
                <w:bCs/>
                <w:sz w:val="20"/>
                <w:szCs w:val="20"/>
              </w:rPr>
              <w:t>6</w:t>
            </w:r>
          </w:p>
        </w:tc>
        <w:tc>
          <w:tcPr>
            <w:tcW w:w="2920" w:type="dxa"/>
            <w:tcBorders>
              <w:top w:val="single" w:sz="4" w:space="0" w:color="auto"/>
              <w:left w:val="single" w:sz="4" w:space="0" w:color="auto"/>
              <w:bottom w:val="single" w:sz="4" w:space="0" w:color="auto"/>
              <w:right w:val="single" w:sz="4" w:space="0" w:color="auto"/>
            </w:tcBorders>
          </w:tcPr>
          <w:p w14:paraId="1592CDC4" w14:textId="257774A5" w:rsidR="00BF41F8" w:rsidRPr="006D5DA9" w:rsidRDefault="00BF41F8" w:rsidP="00BF41F8">
            <w:pPr>
              <w:rPr>
                <w:rFonts w:ascii="Times New Roman" w:hAnsi="Times New Roman"/>
                <w:i/>
                <w:sz w:val="24"/>
              </w:rPr>
            </w:pPr>
            <w:r w:rsidRPr="006D5DA9">
              <w:rPr>
                <w:rFonts w:ascii="Times New Roman" w:hAnsi="Times New Roman"/>
                <w:sz w:val="20"/>
              </w:rPr>
              <w:t>Для расширения перечня осваиваемых умений, участия в соревнованиях в рамках Регионального чемпионата «Профессионалы»</w:t>
            </w:r>
          </w:p>
          <w:p w14:paraId="12DF0C3B" w14:textId="409F0DF0" w:rsidR="00A016BB" w:rsidRPr="006D5DA9" w:rsidRDefault="00A016BB" w:rsidP="00A016BB">
            <w:pPr>
              <w:ind w:firstLine="39"/>
              <w:rPr>
                <w:rFonts w:ascii="Times New Roman" w:hAnsi="Times New Roman"/>
                <w:sz w:val="20"/>
                <w:szCs w:val="20"/>
              </w:rPr>
            </w:pPr>
          </w:p>
        </w:tc>
      </w:tr>
    </w:tbl>
    <w:p w14:paraId="0404971A" w14:textId="77777777" w:rsidR="00E37CCF" w:rsidRPr="006D5DA9" w:rsidRDefault="00E37CCF" w:rsidP="00E37CCF">
      <w:pPr>
        <w:pStyle w:val="14"/>
        <w:jc w:val="left"/>
        <w:rPr>
          <w:rFonts w:ascii="Times New Roman" w:hAnsi="Times New Roman"/>
          <w:lang w:val="ru-RU"/>
        </w:rPr>
      </w:pPr>
    </w:p>
    <w:p w14:paraId="3F2575B8" w14:textId="77777777" w:rsidR="003C1ABE" w:rsidRPr="006D5DA9" w:rsidRDefault="003C1ABE" w:rsidP="008D5E89">
      <w:pPr>
        <w:pStyle w:val="14"/>
        <w:rPr>
          <w:rFonts w:ascii="Times New Roman" w:hAnsi="Times New Roman"/>
        </w:rPr>
      </w:pPr>
    </w:p>
    <w:p w14:paraId="1B21F34E" w14:textId="77777777" w:rsidR="008D5E89" w:rsidRPr="006D5DA9" w:rsidRDefault="008D5E89" w:rsidP="008D5E89">
      <w:pPr>
        <w:pStyle w:val="14"/>
        <w:rPr>
          <w:rFonts w:ascii="Times New Roman" w:hAnsi="Times New Roman"/>
          <w:lang w:val="ru-RU"/>
        </w:rPr>
      </w:pPr>
      <w:r w:rsidRPr="006D5DA9">
        <w:rPr>
          <w:rFonts w:ascii="Times New Roman" w:hAnsi="Times New Roman"/>
        </w:rPr>
        <w:t xml:space="preserve">2. Структура и содержание </w:t>
      </w:r>
      <w:r w:rsidRPr="006D5DA9">
        <w:rPr>
          <w:rFonts w:ascii="Times New Roman" w:hAnsi="Times New Roman"/>
          <w:lang w:val="ru-RU"/>
        </w:rPr>
        <w:t>ДИСЦИПЛИНЫ</w:t>
      </w:r>
    </w:p>
    <w:p w14:paraId="007FBA8D" w14:textId="77777777" w:rsidR="008D5E89" w:rsidRPr="006D5DA9" w:rsidRDefault="008D5E89" w:rsidP="008D5E89">
      <w:pPr>
        <w:pStyle w:val="111"/>
        <w:rPr>
          <w:rFonts w:ascii="Times New Roman" w:hAnsi="Times New Roman"/>
          <w:color w:val="auto"/>
        </w:rPr>
      </w:pPr>
      <w:r w:rsidRPr="006D5DA9">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6D5DA9" w14:paraId="19F0EA4A"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246414" w14:textId="77777777" w:rsidR="008D5E89" w:rsidRPr="006D5DA9" w:rsidRDefault="008D5E89">
            <w:pPr>
              <w:jc w:val="center"/>
              <w:rPr>
                <w:rFonts w:ascii="Times New Roman" w:hAnsi="Times New Roman" w:cs="Times New Roman"/>
                <w:b/>
                <w:sz w:val="24"/>
              </w:rPr>
            </w:pPr>
            <w:r w:rsidRPr="006D5DA9">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201739" w14:textId="77777777" w:rsidR="008D5E89" w:rsidRPr="006D5DA9" w:rsidRDefault="008D5E89">
            <w:pPr>
              <w:jc w:val="center"/>
              <w:rPr>
                <w:rFonts w:ascii="Times New Roman" w:hAnsi="Times New Roman" w:cs="Times New Roman"/>
                <w:b/>
                <w:iCs/>
                <w:sz w:val="24"/>
              </w:rPr>
            </w:pPr>
            <w:r w:rsidRPr="006D5DA9">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427E7B5" w14:textId="77777777" w:rsidR="008D5E89" w:rsidRPr="006D5DA9" w:rsidRDefault="008D5E89">
            <w:pPr>
              <w:jc w:val="center"/>
              <w:rPr>
                <w:rFonts w:ascii="Times New Roman" w:hAnsi="Times New Roman" w:cs="Times New Roman"/>
                <w:b/>
                <w:iCs/>
                <w:sz w:val="24"/>
              </w:rPr>
            </w:pPr>
            <w:r w:rsidRPr="006D5DA9">
              <w:rPr>
                <w:rFonts w:ascii="Times New Roman" w:hAnsi="Times New Roman" w:cs="Times New Roman"/>
                <w:b/>
                <w:sz w:val="24"/>
              </w:rPr>
              <w:t xml:space="preserve">В т.ч. в форме </w:t>
            </w:r>
            <w:proofErr w:type="spellStart"/>
            <w:r w:rsidRPr="006D5DA9">
              <w:rPr>
                <w:rFonts w:ascii="Times New Roman" w:hAnsi="Times New Roman" w:cs="Times New Roman"/>
                <w:b/>
                <w:sz w:val="24"/>
              </w:rPr>
              <w:t>практ</w:t>
            </w:r>
            <w:proofErr w:type="spellEnd"/>
            <w:r w:rsidRPr="006D5DA9">
              <w:rPr>
                <w:rFonts w:ascii="Times New Roman" w:hAnsi="Times New Roman" w:cs="Times New Roman"/>
                <w:b/>
                <w:sz w:val="24"/>
              </w:rPr>
              <w:t>. подготовки</w:t>
            </w:r>
          </w:p>
        </w:tc>
      </w:tr>
      <w:tr w:rsidR="008D5E89" w:rsidRPr="006D5DA9" w14:paraId="50B806D6"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A58E310" w14:textId="77777777" w:rsidR="008D5E89" w:rsidRPr="006D5DA9" w:rsidRDefault="008D5E89">
            <w:pPr>
              <w:jc w:val="both"/>
              <w:rPr>
                <w:rFonts w:ascii="Times New Roman" w:hAnsi="Times New Roman" w:cs="Times New Roman"/>
                <w:bCs/>
                <w:sz w:val="24"/>
                <w:szCs w:val="24"/>
              </w:rPr>
            </w:pPr>
            <w:r w:rsidRPr="006D5DA9">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0BAFE8" w14:textId="4A8FD996" w:rsidR="008D5E89" w:rsidRPr="006D5DA9" w:rsidRDefault="00B77A17">
            <w:pPr>
              <w:jc w:val="center"/>
              <w:rPr>
                <w:rFonts w:ascii="Times New Roman" w:hAnsi="Times New Roman" w:cs="Times New Roman"/>
                <w:bCs/>
                <w:sz w:val="24"/>
                <w:szCs w:val="24"/>
              </w:rPr>
            </w:pPr>
            <w:r w:rsidRPr="006D5DA9">
              <w:rPr>
                <w:rFonts w:ascii="Times New Roman" w:hAnsi="Times New Roman" w:cs="Times New Roman"/>
                <w:bCs/>
                <w:sz w:val="24"/>
                <w:szCs w:val="24"/>
              </w:rPr>
              <w:t>70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E6841FC" w14:textId="65D4492E" w:rsidR="008D5E89" w:rsidRPr="006D5DA9" w:rsidRDefault="00B77A17">
            <w:pPr>
              <w:jc w:val="center"/>
              <w:rPr>
                <w:rFonts w:ascii="Times New Roman" w:hAnsi="Times New Roman" w:cs="Times New Roman"/>
                <w:bCs/>
                <w:sz w:val="24"/>
                <w:szCs w:val="24"/>
              </w:rPr>
            </w:pPr>
            <w:r w:rsidRPr="006D5DA9">
              <w:rPr>
                <w:rFonts w:ascii="Times New Roman" w:hAnsi="Times New Roman" w:cs="Times New Roman"/>
                <w:bCs/>
                <w:sz w:val="24"/>
                <w:szCs w:val="24"/>
              </w:rPr>
              <w:t>46</w:t>
            </w:r>
          </w:p>
        </w:tc>
      </w:tr>
      <w:tr w:rsidR="008D5E89" w:rsidRPr="006D5DA9" w14:paraId="72EC6FC7"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240E707" w14:textId="77777777" w:rsidR="008D5E89" w:rsidRPr="006D5DA9" w:rsidRDefault="008D5E89">
            <w:pPr>
              <w:jc w:val="both"/>
              <w:rPr>
                <w:rFonts w:ascii="Times New Roman" w:hAnsi="Times New Roman" w:cs="Times New Roman"/>
                <w:bCs/>
                <w:sz w:val="24"/>
                <w:szCs w:val="24"/>
              </w:rPr>
            </w:pPr>
            <w:r w:rsidRPr="006D5DA9">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EBC1A6" w14:textId="77777777" w:rsidR="008D5E89" w:rsidRPr="006D5DA9" w:rsidRDefault="00E37CCF">
            <w:pPr>
              <w:jc w:val="center"/>
              <w:rPr>
                <w:rFonts w:ascii="Times New Roman" w:hAnsi="Times New Roman" w:cs="Times New Roman"/>
                <w:bCs/>
                <w:sz w:val="24"/>
                <w:szCs w:val="24"/>
              </w:rPr>
            </w:pPr>
            <w:r w:rsidRPr="006D5DA9">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570C96F" w14:textId="77777777" w:rsidR="008D5E89" w:rsidRPr="006D5DA9" w:rsidRDefault="008D5E89">
            <w:pPr>
              <w:jc w:val="center"/>
              <w:rPr>
                <w:rFonts w:ascii="Times New Roman" w:hAnsi="Times New Roman" w:cs="Times New Roman"/>
                <w:bCs/>
                <w:sz w:val="24"/>
                <w:szCs w:val="24"/>
              </w:rPr>
            </w:pPr>
            <w:r w:rsidRPr="006D5DA9">
              <w:rPr>
                <w:rFonts w:ascii="Times New Roman" w:hAnsi="Times New Roman" w:cs="Times New Roman"/>
                <w:bCs/>
                <w:sz w:val="24"/>
                <w:szCs w:val="24"/>
              </w:rPr>
              <w:t>-</w:t>
            </w:r>
          </w:p>
        </w:tc>
      </w:tr>
      <w:tr w:rsidR="008D5E89" w:rsidRPr="006D5DA9" w14:paraId="206E2E1C"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38917EE" w14:textId="77777777" w:rsidR="008D5E89" w:rsidRPr="006D5DA9" w:rsidRDefault="008D5E89">
            <w:pPr>
              <w:jc w:val="both"/>
              <w:rPr>
                <w:rFonts w:ascii="Times New Roman" w:hAnsi="Times New Roman" w:cs="Times New Roman"/>
                <w:bCs/>
                <w:sz w:val="24"/>
                <w:szCs w:val="24"/>
              </w:rPr>
            </w:pPr>
            <w:r w:rsidRPr="006D5DA9">
              <w:rPr>
                <w:rFonts w:ascii="Times New Roman" w:hAnsi="Times New Roman" w:cs="Times New Roman"/>
                <w:bCs/>
                <w:sz w:val="24"/>
                <w:szCs w:val="24"/>
              </w:rPr>
              <w:t>Промежуточная аттестация</w:t>
            </w:r>
            <w:r w:rsidRPr="006D5DA9">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68025D" w14:textId="77777777" w:rsidR="008D5E89" w:rsidRPr="006D5DA9" w:rsidRDefault="008D5E89">
            <w:pPr>
              <w:jc w:val="center"/>
              <w:rPr>
                <w:rFonts w:ascii="Times New Roman" w:hAnsi="Times New Roman" w:cs="Times New Roman"/>
                <w:bCs/>
                <w:sz w:val="24"/>
                <w:szCs w:val="24"/>
              </w:rPr>
            </w:pPr>
            <w:r w:rsidRPr="006D5DA9">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A2FA232" w14:textId="77777777" w:rsidR="008D5E89" w:rsidRPr="006D5DA9" w:rsidRDefault="008D5E89">
            <w:pPr>
              <w:jc w:val="center"/>
              <w:rPr>
                <w:rFonts w:ascii="Times New Roman" w:hAnsi="Times New Roman" w:cs="Times New Roman"/>
                <w:bCs/>
                <w:sz w:val="24"/>
                <w:szCs w:val="24"/>
              </w:rPr>
            </w:pPr>
            <w:r w:rsidRPr="006D5DA9">
              <w:rPr>
                <w:rFonts w:ascii="Times New Roman" w:hAnsi="Times New Roman" w:cs="Times New Roman"/>
                <w:bCs/>
                <w:sz w:val="24"/>
                <w:szCs w:val="24"/>
              </w:rPr>
              <w:t>-</w:t>
            </w:r>
          </w:p>
        </w:tc>
      </w:tr>
      <w:tr w:rsidR="008D5E89" w:rsidRPr="006D5DA9" w14:paraId="705DC953"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DEBA8C3" w14:textId="77777777" w:rsidR="008D5E89" w:rsidRPr="006D5DA9" w:rsidRDefault="008D5E89">
            <w:pPr>
              <w:jc w:val="both"/>
              <w:rPr>
                <w:rFonts w:ascii="Times New Roman" w:hAnsi="Times New Roman" w:cs="Times New Roman"/>
                <w:bCs/>
                <w:sz w:val="24"/>
                <w:szCs w:val="24"/>
              </w:rPr>
            </w:pPr>
            <w:r w:rsidRPr="006D5DA9">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4B60A59" w14:textId="55AF8DBC" w:rsidR="008D5E89" w:rsidRPr="006D5DA9" w:rsidRDefault="00B77A17">
            <w:pPr>
              <w:jc w:val="center"/>
              <w:rPr>
                <w:rFonts w:ascii="Times New Roman" w:hAnsi="Times New Roman" w:cs="Times New Roman"/>
                <w:b/>
                <w:sz w:val="24"/>
                <w:szCs w:val="24"/>
              </w:rPr>
            </w:pPr>
            <w:r w:rsidRPr="006D5DA9">
              <w:rPr>
                <w:rFonts w:ascii="Times New Roman" w:hAnsi="Times New Roman" w:cs="Times New Roman"/>
                <w:b/>
                <w:sz w:val="24"/>
                <w:szCs w:val="24"/>
              </w:rPr>
              <w:t>80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B7B314" w14:textId="01A2D807" w:rsidR="008D5E89" w:rsidRPr="006D5DA9" w:rsidRDefault="00B77A17">
            <w:pPr>
              <w:jc w:val="center"/>
              <w:rPr>
                <w:rFonts w:ascii="Times New Roman" w:hAnsi="Times New Roman" w:cs="Times New Roman"/>
                <w:b/>
                <w:sz w:val="24"/>
                <w:szCs w:val="24"/>
              </w:rPr>
            </w:pPr>
            <w:r w:rsidRPr="006D5DA9">
              <w:rPr>
                <w:rFonts w:ascii="Times New Roman" w:hAnsi="Times New Roman" w:cs="Times New Roman"/>
                <w:b/>
                <w:sz w:val="24"/>
                <w:szCs w:val="24"/>
              </w:rPr>
              <w:t>46</w:t>
            </w:r>
          </w:p>
        </w:tc>
      </w:tr>
    </w:tbl>
    <w:p w14:paraId="590164CB" w14:textId="77777777" w:rsidR="008D5E89" w:rsidRPr="006D5DA9" w:rsidRDefault="008D5E89" w:rsidP="008D5E89">
      <w:pPr>
        <w:rPr>
          <w:rFonts w:ascii="Times New Roman" w:eastAsia="Segoe UI" w:hAnsi="Times New Roman" w:cs="Times New Roman"/>
          <w:b/>
          <w:bCs/>
          <w:sz w:val="24"/>
          <w:szCs w:val="24"/>
          <w:lang w:eastAsia="ru-RU"/>
        </w:rPr>
      </w:pPr>
      <w:r w:rsidRPr="006D5DA9">
        <w:rPr>
          <w:rFonts w:ascii="Times New Roman" w:hAnsi="Times New Roman"/>
        </w:rPr>
        <w:br w:type="page"/>
      </w:r>
    </w:p>
    <w:p w14:paraId="2584B277" w14:textId="77777777" w:rsidR="008D5E89" w:rsidRPr="006D5DA9"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6D5DA9">
          <w:pgSz w:w="11906" w:h="16838"/>
          <w:pgMar w:top="1134" w:right="567" w:bottom="1134" w:left="1701" w:header="709" w:footer="709" w:gutter="0"/>
          <w:cols w:space="720"/>
        </w:sectPr>
      </w:pPr>
    </w:p>
    <w:p w14:paraId="6EBF363A" w14:textId="77777777" w:rsidR="008D5E89" w:rsidRPr="006D5DA9" w:rsidRDefault="008D5E89" w:rsidP="008D5E89">
      <w:pPr>
        <w:pStyle w:val="111"/>
        <w:rPr>
          <w:rFonts w:ascii="Times New Roman" w:hAnsi="Times New Roman"/>
          <w:color w:val="auto"/>
        </w:rPr>
      </w:pPr>
      <w:r w:rsidRPr="006D5DA9">
        <w:rPr>
          <w:rFonts w:ascii="Times New Roman" w:hAnsi="Times New Roman"/>
          <w:color w:val="auto"/>
        </w:rPr>
        <w:lastRenderedPageBreak/>
        <w:t>2.2. Содержание дисциплины</w:t>
      </w:r>
    </w:p>
    <w:tbl>
      <w:tblPr>
        <w:tblW w:w="15976" w:type="dxa"/>
        <w:tblInd w:w="-533" w:type="dxa"/>
        <w:tblLayout w:type="fixed"/>
        <w:tblCellMar>
          <w:left w:w="40" w:type="dxa"/>
          <w:right w:w="40" w:type="dxa"/>
        </w:tblCellMar>
        <w:tblLook w:val="0000" w:firstRow="0" w:lastRow="0" w:firstColumn="0" w:lastColumn="0" w:noHBand="0" w:noVBand="0"/>
      </w:tblPr>
      <w:tblGrid>
        <w:gridCol w:w="1987"/>
        <w:gridCol w:w="10304"/>
        <w:gridCol w:w="1559"/>
        <w:gridCol w:w="2126"/>
      </w:tblGrid>
      <w:tr w:rsidR="00B12280" w:rsidRPr="006D5DA9" w14:paraId="07B36B61" w14:textId="77777777" w:rsidTr="006D51EC">
        <w:trPr>
          <w:trHeight w:hRule="exact" w:val="1557"/>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38903559" w14:textId="77777777" w:rsidR="00B12280" w:rsidRPr="006D5DA9" w:rsidRDefault="00B12280" w:rsidP="00333D2A">
            <w:pPr>
              <w:shd w:val="clear" w:color="auto" w:fill="FFFFFF"/>
              <w:ind w:left="54" w:right="-36" w:hanging="54"/>
              <w:contextualSpacing/>
              <w:rPr>
                <w:rFonts w:ascii="Times New Roman" w:hAnsi="Times New Roman" w:cs="Times New Roman"/>
              </w:rPr>
            </w:pPr>
            <w:r w:rsidRPr="006D5DA9">
              <w:rPr>
                <w:rFonts w:ascii="Times New Roman" w:eastAsia="Times New Roman" w:hAnsi="Times New Roman" w:cs="Times New Roman"/>
                <w:b/>
                <w:bCs/>
                <w:color w:val="000000"/>
              </w:rPr>
              <w:t>Наименование разделов и тем</w:t>
            </w: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0F5B6EED" w14:textId="77777777" w:rsidR="00B12280" w:rsidRPr="006D5DA9" w:rsidRDefault="00B12280" w:rsidP="00333D2A">
            <w:pPr>
              <w:shd w:val="clear" w:color="auto" w:fill="FFFFFF"/>
              <w:ind w:left="97"/>
              <w:contextualSpacing/>
              <w:rPr>
                <w:rFonts w:ascii="Times New Roman" w:hAnsi="Times New Roman" w:cs="Times New Roman"/>
              </w:rPr>
            </w:pPr>
            <w:r w:rsidRPr="006D5DA9">
              <w:rPr>
                <w:rFonts w:ascii="Times New Roman" w:eastAsia="Times New Roman" w:hAnsi="Times New Roman" w:cs="Times New Roman"/>
                <w:b/>
                <w:bCs/>
                <w:color w:val="000000"/>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BB3A89" w14:textId="77777777" w:rsidR="00B12280" w:rsidRPr="006D5DA9" w:rsidRDefault="00B12280" w:rsidP="00333D2A">
            <w:pPr>
              <w:shd w:val="clear" w:color="auto" w:fill="FFFFFF"/>
              <w:ind w:firstLine="101"/>
              <w:contextualSpacing/>
              <w:rPr>
                <w:rFonts w:ascii="Times New Roman" w:hAnsi="Times New Roman" w:cs="Times New Roman"/>
              </w:rPr>
            </w:pPr>
            <w:r w:rsidRPr="006D5DA9">
              <w:rPr>
                <w:rFonts w:ascii="Times New Roman" w:hAnsi="Times New Roman"/>
                <w:b/>
                <w:bCs/>
                <w:kern w:val="2"/>
                <w14:ligatures w14:val="standardContextual"/>
              </w:rPr>
              <w:t xml:space="preserve">Объем, акад. ч / в том числе </w:t>
            </w:r>
            <w:r w:rsidRPr="006D5DA9">
              <w:rPr>
                <w:rFonts w:ascii="Times New Roman" w:hAnsi="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6C17BB3" w14:textId="77777777" w:rsidR="00B12280" w:rsidRPr="006D5DA9" w:rsidRDefault="00B12280" w:rsidP="00333D2A">
            <w:pPr>
              <w:shd w:val="clear" w:color="auto" w:fill="FFFFFF"/>
              <w:ind w:firstLine="101"/>
              <w:contextualSpacing/>
              <w:rPr>
                <w:rFonts w:ascii="Times New Roman" w:hAnsi="Times New Roman" w:cs="Times New Roman"/>
              </w:rPr>
            </w:pPr>
            <w:r w:rsidRPr="006D5DA9">
              <w:rPr>
                <w:rFonts w:ascii="Times New Roman" w:hAnsi="Times New Roman"/>
                <w:b/>
                <w:bCs/>
                <w:kern w:val="2"/>
                <w14:ligatures w14:val="standardContextual"/>
              </w:rPr>
              <w:t>Коды компетенций,</w:t>
            </w:r>
            <w:r w:rsidRPr="006D5DA9">
              <w:rPr>
                <w:rFonts w:ascii="Times New Roman" w:hAnsi="Times New Roman"/>
                <w:kern w:val="2"/>
                <w14:ligatures w14:val="standardContextual"/>
              </w:rPr>
              <w:t xml:space="preserve"> </w:t>
            </w:r>
            <w:r w:rsidRPr="006D5DA9">
              <w:rPr>
                <w:rFonts w:ascii="Times New Roman" w:hAnsi="Times New Roman"/>
                <w:b/>
                <w:bCs/>
                <w:kern w:val="2"/>
                <w14:ligatures w14:val="standardContextual"/>
              </w:rPr>
              <w:t>формированию которых способствует элемент программы</w:t>
            </w:r>
            <w:r w:rsidRPr="006D5DA9">
              <w:rPr>
                <w:rFonts w:ascii="Times New Roman" w:hAnsi="Times New Roman" w:cs="Times New Roman"/>
              </w:rPr>
              <w:t xml:space="preserve"> </w:t>
            </w:r>
          </w:p>
        </w:tc>
      </w:tr>
      <w:tr w:rsidR="00B12280" w:rsidRPr="006D5DA9" w14:paraId="0F73232A" w14:textId="77777777" w:rsidTr="006D51EC">
        <w:trPr>
          <w:trHeight w:hRule="exact" w:val="298"/>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092B2A8E" w14:textId="77777777" w:rsidR="00B12280" w:rsidRPr="006D5DA9" w:rsidRDefault="00B12280" w:rsidP="00BC3E2A">
            <w:pPr>
              <w:shd w:val="clear" w:color="auto" w:fill="FFFFFF"/>
              <w:contextualSpacing/>
              <w:jc w:val="center"/>
              <w:rPr>
                <w:rFonts w:ascii="Times New Roman" w:hAnsi="Times New Roman" w:cs="Times New Roman"/>
                <w:b/>
              </w:rPr>
            </w:pPr>
            <w:r w:rsidRPr="006D5DA9">
              <w:rPr>
                <w:rFonts w:ascii="Times New Roman" w:hAnsi="Times New Roman" w:cs="Times New Roman"/>
                <w:b/>
                <w:bCs/>
                <w:color w:val="000000"/>
              </w:rPr>
              <w:t>1</w:t>
            </w: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580C338B" w14:textId="77777777" w:rsidR="00B12280" w:rsidRPr="006D5DA9" w:rsidRDefault="00B12280" w:rsidP="00BC3E2A">
            <w:pPr>
              <w:shd w:val="clear" w:color="auto" w:fill="FFFFFF"/>
              <w:contextualSpacing/>
              <w:jc w:val="center"/>
              <w:rPr>
                <w:rFonts w:ascii="Times New Roman" w:hAnsi="Times New Roman" w:cs="Times New Roman"/>
                <w:b/>
              </w:rPr>
            </w:pPr>
            <w:r w:rsidRPr="006D5DA9">
              <w:rPr>
                <w:rFonts w:ascii="Times New Roman" w:hAnsi="Times New Roman" w:cs="Times New Roman"/>
                <w:b/>
                <w:bCs/>
                <w:color w:val="000000"/>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2250E8" w14:textId="77777777" w:rsidR="00B12280" w:rsidRPr="006D5DA9" w:rsidRDefault="00B12280" w:rsidP="00BC3E2A">
            <w:pPr>
              <w:shd w:val="clear" w:color="auto" w:fill="FFFFFF"/>
              <w:contextualSpacing/>
              <w:jc w:val="center"/>
              <w:rPr>
                <w:rFonts w:ascii="Times New Roman" w:hAnsi="Times New Roman" w:cs="Times New Roman"/>
                <w:b/>
              </w:rPr>
            </w:pPr>
            <w:r w:rsidRPr="006D5DA9">
              <w:rPr>
                <w:rFonts w:ascii="Times New Roman" w:hAnsi="Times New Roman" w:cs="Times New Roman"/>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A86C653" w14:textId="24BE0D19" w:rsidR="00B12280" w:rsidRPr="006D5DA9" w:rsidRDefault="00BC3E2A" w:rsidP="00BC3E2A">
            <w:pPr>
              <w:shd w:val="clear" w:color="auto" w:fill="FFFFFF"/>
              <w:contextualSpacing/>
              <w:jc w:val="center"/>
              <w:rPr>
                <w:rFonts w:ascii="Times New Roman" w:hAnsi="Times New Roman" w:cs="Times New Roman"/>
                <w:b/>
              </w:rPr>
            </w:pPr>
            <w:r w:rsidRPr="006D5DA9">
              <w:rPr>
                <w:rFonts w:ascii="Times New Roman" w:hAnsi="Times New Roman" w:cs="Times New Roman"/>
                <w:b/>
              </w:rPr>
              <w:t>4</w:t>
            </w:r>
          </w:p>
        </w:tc>
      </w:tr>
      <w:tr w:rsidR="00BC3E2A" w:rsidRPr="006D5DA9" w14:paraId="6B401B9F" w14:textId="77777777" w:rsidTr="006D51EC">
        <w:trPr>
          <w:trHeight w:hRule="exact" w:val="298"/>
        </w:trPr>
        <w:tc>
          <w:tcPr>
            <w:tcW w:w="12291" w:type="dxa"/>
            <w:gridSpan w:val="2"/>
            <w:tcBorders>
              <w:top w:val="single" w:sz="6" w:space="0" w:color="auto"/>
              <w:left w:val="single" w:sz="6" w:space="0" w:color="auto"/>
              <w:right w:val="single" w:sz="6" w:space="0" w:color="auto"/>
            </w:tcBorders>
            <w:shd w:val="clear" w:color="auto" w:fill="FFFFFF"/>
          </w:tcPr>
          <w:p w14:paraId="0C6EFF4C" w14:textId="3E9B030F" w:rsidR="00BC3E2A" w:rsidRPr="006D5DA9" w:rsidRDefault="00BC3E2A" w:rsidP="00333D2A">
            <w:pPr>
              <w:shd w:val="clear" w:color="auto" w:fill="FFFFFF"/>
              <w:contextualSpacing/>
              <w:rPr>
                <w:rFonts w:ascii="Times New Roman" w:hAnsi="Times New Roman" w:cs="Times New Roman"/>
                <w:b/>
                <w:bCs/>
              </w:rPr>
            </w:pPr>
            <w:r w:rsidRPr="006D5DA9">
              <w:rPr>
                <w:rFonts w:ascii="Times New Roman" w:hAnsi="Times New Roman" w:cs="Times New Roman"/>
                <w:b/>
                <w:bCs/>
              </w:rPr>
              <w:t>Раздел 1</w:t>
            </w:r>
            <w:r w:rsidR="004A23D6" w:rsidRPr="006D5DA9">
              <w:rPr>
                <w:rFonts w:ascii="Times New Roman" w:hAnsi="Times New Roman" w:cs="Times New Roman"/>
                <w:b/>
                <w:bCs/>
              </w:rPr>
              <w:t xml:space="preserve"> </w:t>
            </w:r>
            <w:r w:rsidR="00C3615E" w:rsidRPr="006D5DA9">
              <w:rPr>
                <w:rFonts w:ascii="Times New Roman" w:hAnsi="Times New Roman" w:cs="Times New Roman"/>
                <w:b/>
                <w:bCs/>
              </w:rPr>
              <w:t>Основные понятия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97B9AB" w14:textId="6379BB14" w:rsidR="004A23D6" w:rsidRPr="006D5DA9" w:rsidRDefault="00A31801" w:rsidP="004A23D6">
            <w:pPr>
              <w:shd w:val="clear" w:color="auto" w:fill="FFFFFF"/>
              <w:jc w:val="center"/>
              <w:rPr>
                <w:rFonts w:ascii="Times New Roman" w:hAnsi="Times New Roman" w:cs="Times New Roman"/>
                <w:i/>
                <w:iCs/>
                <w:color w:val="000000"/>
              </w:rPr>
            </w:pPr>
            <w:r w:rsidRPr="006D5DA9">
              <w:rPr>
                <w:rFonts w:ascii="Times New Roman" w:eastAsia="Times New Roman" w:hAnsi="Times New Roman" w:cs="Times New Roman"/>
                <w:b/>
                <w:bCs/>
                <w:color w:val="000000"/>
              </w:rPr>
              <w:t>2</w:t>
            </w:r>
            <w:r w:rsidR="00BF41F8" w:rsidRPr="006D5DA9">
              <w:rPr>
                <w:rFonts w:ascii="Times New Roman" w:eastAsia="Times New Roman" w:hAnsi="Times New Roman" w:cs="Times New Roman"/>
                <w:b/>
                <w:bCs/>
                <w:color w:val="000000"/>
              </w:rPr>
              <w:t xml:space="preserve"> / 0</w:t>
            </w:r>
          </w:p>
          <w:p w14:paraId="1944C986" w14:textId="77777777" w:rsidR="00BC3E2A" w:rsidRPr="006D5DA9" w:rsidRDefault="00BC3E2A" w:rsidP="00BC3E2A">
            <w:pPr>
              <w:shd w:val="clear" w:color="auto" w:fill="FFFFFF"/>
              <w:contextualSpacing/>
              <w:jc w:val="center"/>
              <w:rPr>
                <w:rFonts w:ascii="Times New Roman" w:eastAsia="Times New Roman" w:hAnsi="Times New Roman" w:cs="Times New Roman"/>
                <w:b/>
                <w:bCs/>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EF3D505" w14:textId="77777777" w:rsidR="00BC3E2A" w:rsidRPr="006D5DA9" w:rsidRDefault="00BC3E2A" w:rsidP="00333D2A">
            <w:pPr>
              <w:shd w:val="clear" w:color="auto" w:fill="FFFFFF"/>
              <w:contextualSpacing/>
              <w:jc w:val="center"/>
              <w:rPr>
                <w:b/>
              </w:rPr>
            </w:pPr>
          </w:p>
        </w:tc>
      </w:tr>
      <w:tr w:rsidR="004A23D6" w:rsidRPr="006D5DA9" w14:paraId="212BBF5F" w14:textId="77777777" w:rsidTr="006D51EC">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14:paraId="4F18C0E6" w14:textId="5E8E36C1" w:rsidR="004A23D6" w:rsidRPr="006D5DA9" w:rsidRDefault="004A23D6" w:rsidP="00333D2A">
            <w:pPr>
              <w:contextualSpacing/>
              <w:rPr>
                <w:rFonts w:ascii="Times New Roman" w:hAnsi="Times New Roman" w:cs="Times New Roman"/>
              </w:rPr>
            </w:pPr>
            <w:r w:rsidRPr="006D5DA9">
              <w:rPr>
                <w:rFonts w:ascii="Times New Roman" w:hAnsi="Times New Roman" w:cs="Times New Roman"/>
                <w:b/>
                <w:bCs/>
              </w:rPr>
              <w:t xml:space="preserve">Тема 1. Основы </w:t>
            </w:r>
            <w:r w:rsidR="00C3615E" w:rsidRPr="006D5DA9">
              <w:rPr>
                <w:rFonts w:ascii="Times New Roman" w:hAnsi="Times New Roman" w:cs="Times New Roman"/>
                <w:b/>
                <w:bCs/>
              </w:rPr>
              <w:t>понятия баз данных</w:t>
            </w:r>
          </w:p>
          <w:p w14:paraId="03AD0BB4" w14:textId="77777777" w:rsidR="004A23D6" w:rsidRPr="006D5DA9" w:rsidRDefault="004A23D6" w:rsidP="00333D2A">
            <w:pPr>
              <w:contextualSpacing/>
              <w:rPr>
                <w:rFonts w:ascii="Times New Roman" w:hAnsi="Times New Roman" w:cs="Times New Roman"/>
              </w:rPr>
            </w:pPr>
          </w:p>
          <w:p w14:paraId="20A6AB32" w14:textId="77777777" w:rsidR="004A23D6" w:rsidRPr="006D5DA9" w:rsidRDefault="004A23D6" w:rsidP="00333D2A">
            <w:pPr>
              <w:contextualSpacing/>
              <w:rPr>
                <w:b/>
                <w:bCs/>
                <w:color w:val="000000"/>
              </w:rPr>
            </w:pP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3502567C" w14:textId="5AEDBE07" w:rsidR="004A23D6" w:rsidRPr="006D5DA9" w:rsidRDefault="004A23D6" w:rsidP="004A2281">
            <w:pPr>
              <w:shd w:val="clear" w:color="auto" w:fill="FFFFFF"/>
              <w:contextualSpacing/>
              <w:rPr>
                <w:rFonts w:ascii="Times New Roman" w:hAnsi="Times New Roman" w:cs="Times New Roman"/>
                <w:b/>
                <w:bCs/>
                <w:color w:val="000000"/>
              </w:rPr>
            </w:pPr>
            <w:r w:rsidRPr="006D5DA9">
              <w:rPr>
                <w:rFonts w:ascii="Times New Roman" w:eastAsia="Times New Roman" w:hAnsi="Times New Roman" w:cs="Times New Roman"/>
                <w:b/>
                <w:bCs/>
                <w:color w:val="000000"/>
              </w:rPr>
              <w:t xml:space="preserve">Содержание                                                                                                                               </w:t>
            </w:r>
            <w:r w:rsidRPr="006D5DA9">
              <w:rPr>
                <w:rFonts w:ascii="Times New Roman" w:hAnsi="Times New Roman" w:cs="Times New Roman"/>
                <w:i/>
                <w:iCs/>
                <w:color w:val="000000"/>
              </w:rPr>
              <w:t xml:space="preserve">     </w:t>
            </w:r>
          </w:p>
        </w:tc>
        <w:tc>
          <w:tcPr>
            <w:tcW w:w="1559" w:type="dxa"/>
            <w:vMerge w:val="restart"/>
            <w:tcBorders>
              <w:top w:val="single" w:sz="6" w:space="0" w:color="auto"/>
              <w:left w:val="single" w:sz="6" w:space="0" w:color="auto"/>
              <w:bottom w:val="nil"/>
              <w:right w:val="single" w:sz="6" w:space="0" w:color="auto"/>
            </w:tcBorders>
            <w:shd w:val="clear" w:color="auto" w:fill="FFFFFF"/>
          </w:tcPr>
          <w:p w14:paraId="21FF351D" w14:textId="269BEFC0" w:rsidR="004A23D6" w:rsidRPr="006D5DA9" w:rsidRDefault="00C3615E" w:rsidP="00BC3E2A">
            <w:pPr>
              <w:shd w:val="clear" w:color="auto" w:fill="FFFFFF"/>
              <w:contextualSpacing/>
              <w:jc w:val="center"/>
              <w:rPr>
                <w:b/>
                <w:bCs/>
                <w:color w:val="000000"/>
              </w:rPr>
            </w:pPr>
            <w:r w:rsidRPr="006D5DA9">
              <w:rPr>
                <w:rFonts w:ascii="Times New Roman" w:hAnsi="Times New Roman" w:cs="Times New Roman"/>
                <w:b/>
                <w:bCs/>
                <w:color w:val="000000"/>
              </w:rPr>
              <w:t>2</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3D96F140" w14:textId="77777777" w:rsidR="004A23D6" w:rsidRPr="006D5DA9" w:rsidRDefault="004A23D6" w:rsidP="00333D2A">
            <w:pPr>
              <w:rPr>
                <w:rFonts w:ascii="Times New Roman" w:hAnsi="Times New Roman" w:cs="Times New Roman"/>
              </w:rPr>
            </w:pPr>
            <w:r w:rsidRPr="006D5DA9">
              <w:rPr>
                <w:rFonts w:ascii="Times New Roman" w:hAnsi="Times New Roman" w:cs="Times New Roman"/>
              </w:rPr>
              <w:t>ОК 1, ОК 2, ОК 4,</w:t>
            </w:r>
          </w:p>
          <w:p w14:paraId="62B1F851" w14:textId="77777777" w:rsidR="004A23D6" w:rsidRPr="006D5DA9" w:rsidRDefault="004A23D6" w:rsidP="00333D2A">
            <w:pPr>
              <w:rPr>
                <w:rFonts w:ascii="Times New Roman" w:hAnsi="Times New Roman" w:cs="Times New Roman"/>
              </w:rPr>
            </w:pPr>
            <w:r w:rsidRPr="006D5DA9">
              <w:rPr>
                <w:rFonts w:ascii="Times New Roman" w:hAnsi="Times New Roman" w:cs="Times New Roman"/>
              </w:rPr>
              <w:t>ПК 5.6</w:t>
            </w:r>
          </w:p>
          <w:p w14:paraId="56A55E9E" w14:textId="77777777" w:rsidR="004A23D6" w:rsidRPr="006D5DA9" w:rsidRDefault="004A23D6" w:rsidP="00333D2A">
            <w:pPr>
              <w:shd w:val="clear" w:color="auto" w:fill="FFFFFF"/>
              <w:contextualSpacing/>
              <w:jc w:val="center"/>
              <w:rPr>
                <w:b/>
              </w:rPr>
            </w:pPr>
          </w:p>
        </w:tc>
      </w:tr>
      <w:tr w:rsidR="006F079B" w:rsidRPr="006D5DA9" w14:paraId="7042D5E9" w14:textId="77777777" w:rsidTr="006D51EC">
        <w:trPr>
          <w:trHeight w:hRule="exact" w:val="840"/>
        </w:trPr>
        <w:tc>
          <w:tcPr>
            <w:tcW w:w="1987" w:type="dxa"/>
            <w:vMerge/>
            <w:tcBorders>
              <w:left w:val="single" w:sz="6" w:space="0" w:color="auto"/>
              <w:right w:val="single" w:sz="6" w:space="0" w:color="auto"/>
            </w:tcBorders>
            <w:shd w:val="clear" w:color="auto" w:fill="FFFFFF"/>
          </w:tcPr>
          <w:p w14:paraId="49B46ADD" w14:textId="77777777" w:rsidR="006F079B" w:rsidRPr="006D5DA9" w:rsidRDefault="006F079B" w:rsidP="006F079B">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59AFF2F2" w14:textId="69BDF8E8" w:rsidR="006F079B" w:rsidRPr="006D5DA9" w:rsidRDefault="006F079B" w:rsidP="006F079B">
            <w:pPr>
              <w:pStyle w:val="a9"/>
              <w:numPr>
                <w:ilvl w:val="0"/>
                <w:numId w:val="2"/>
              </w:numPr>
              <w:tabs>
                <w:tab w:val="left" w:pos="202"/>
              </w:tabs>
              <w:ind w:left="61" w:right="106" w:hanging="61"/>
              <w:jc w:val="both"/>
              <w:rPr>
                <w:rFonts w:ascii="Times New Roman" w:hAnsi="Times New Roman" w:cs="Times New Roman"/>
              </w:rPr>
            </w:pPr>
            <w:r w:rsidRPr="006D5DA9">
              <w:rPr>
                <w:rFonts w:ascii="Times New Roman" w:hAnsi="Times New Roman" w:cs="Times New Roman"/>
                <w:color w:val="000000"/>
              </w:rPr>
              <w:t>Основные понятия теории БД. СУБД и её место в системе программного обеспечения. Технологии работы с БД. Понятие логической и физической независимости данных.</w:t>
            </w:r>
          </w:p>
        </w:tc>
        <w:tc>
          <w:tcPr>
            <w:tcW w:w="1559" w:type="dxa"/>
            <w:vMerge/>
            <w:tcBorders>
              <w:left w:val="single" w:sz="6" w:space="0" w:color="auto"/>
              <w:right w:val="single" w:sz="6" w:space="0" w:color="auto"/>
            </w:tcBorders>
            <w:shd w:val="clear" w:color="auto" w:fill="FFFFFF"/>
          </w:tcPr>
          <w:p w14:paraId="4E080EF2" w14:textId="77777777" w:rsidR="006F079B" w:rsidRPr="006D5DA9" w:rsidRDefault="006F079B" w:rsidP="006F079B">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26323C5F" w14:textId="77777777" w:rsidR="006F079B" w:rsidRPr="006D5DA9" w:rsidRDefault="006F079B" w:rsidP="006F079B">
            <w:pPr>
              <w:shd w:val="clear" w:color="auto" w:fill="FFFFFF"/>
              <w:contextualSpacing/>
              <w:jc w:val="center"/>
            </w:pPr>
          </w:p>
        </w:tc>
      </w:tr>
      <w:tr w:rsidR="004A23D6" w:rsidRPr="006D5DA9" w14:paraId="19994C07" w14:textId="77777777" w:rsidTr="006D51EC">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272464C8" w14:textId="3D4798DE" w:rsidR="004A23D6" w:rsidRPr="006D5DA9" w:rsidRDefault="004A23D6" w:rsidP="00333D2A">
            <w:pPr>
              <w:shd w:val="clear" w:color="auto" w:fill="FFFFFF"/>
              <w:contextualSpacing/>
              <w:rPr>
                <w:rFonts w:ascii="Times New Roman" w:eastAsia="Times New Roman" w:hAnsi="Times New Roman" w:cs="Times New Roman"/>
                <w:b/>
                <w:bCs/>
                <w:color w:val="000000"/>
              </w:rPr>
            </w:pPr>
            <w:r w:rsidRPr="006D5DA9">
              <w:rPr>
                <w:rFonts w:ascii="Times New Roman" w:eastAsia="Times New Roman" w:hAnsi="Times New Roman" w:cs="Times New Roman"/>
                <w:b/>
                <w:bCs/>
                <w:color w:val="000000"/>
              </w:rPr>
              <w:t xml:space="preserve">Раздел 2. </w:t>
            </w:r>
            <w:r w:rsidR="00A31801" w:rsidRPr="006D5DA9">
              <w:rPr>
                <w:rFonts w:ascii="Times New Roman" w:eastAsia="Times New Roman" w:hAnsi="Times New Roman" w:cs="Times New Roman"/>
                <w:b/>
                <w:bCs/>
                <w:color w:val="000000"/>
              </w:rPr>
              <w:t>Взаимосвязи в моделях в реляционный подхо</w:t>
            </w:r>
            <w:r w:rsidR="00DE6919" w:rsidRPr="006D5DA9">
              <w:rPr>
                <w:rFonts w:ascii="Times New Roman" w:eastAsia="Times New Roman" w:hAnsi="Times New Roman" w:cs="Times New Roman"/>
                <w:b/>
                <w:bCs/>
                <w:color w:val="000000"/>
              </w:rPr>
              <w:t>д</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3A3B054D" w14:textId="21BBDC3A" w:rsidR="004A23D6" w:rsidRPr="006D5DA9" w:rsidRDefault="00BF41F8" w:rsidP="004A23D6">
            <w:pPr>
              <w:shd w:val="clear" w:color="auto" w:fill="FFFFFF"/>
              <w:contextualSpacing/>
              <w:jc w:val="center"/>
              <w:rPr>
                <w:rFonts w:ascii="Times New Roman" w:hAnsi="Times New Roman" w:cs="Times New Roman"/>
                <w:b/>
                <w:bCs/>
                <w:color w:val="000000"/>
                <w:lang w:val="en-US"/>
              </w:rPr>
            </w:pPr>
            <w:r w:rsidRPr="006D5DA9">
              <w:rPr>
                <w:rFonts w:ascii="Times New Roman" w:hAnsi="Times New Roman" w:cs="Times New Roman"/>
                <w:b/>
                <w:bCs/>
                <w:color w:val="000000"/>
              </w:rPr>
              <w:t>4</w:t>
            </w:r>
            <w:r w:rsidR="00A31801" w:rsidRPr="006D5DA9">
              <w:rPr>
                <w:rFonts w:ascii="Times New Roman" w:hAnsi="Times New Roman" w:cs="Times New Roman"/>
                <w:b/>
                <w:bCs/>
                <w:color w:val="000000"/>
                <w:lang w:val="en-US"/>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47411B" w14:textId="77777777" w:rsidR="004A23D6" w:rsidRPr="006D5DA9" w:rsidRDefault="004A23D6" w:rsidP="00333D2A">
            <w:pPr>
              <w:rPr>
                <w:rFonts w:ascii="Times New Roman" w:hAnsi="Times New Roman" w:cs="Times New Roman"/>
              </w:rPr>
            </w:pPr>
          </w:p>
        </w:tc>
      </w:tr>
      <w:tr w:rsidR="00BF41F8" w:rsidRPr="006D5DA9" w14:paraId="68B43EB3" w14:textId="77777777" w:rsidTr="006D51EC">
        <w:trPr>
          <w:trHeight w:hRule="exact" w:val="282"/>
        </w:trPr>
        <w:tc>
          <w:tcPr>
            <w:tcW w:w="1987" w:type="dxa"/>
            <w:vMerge w:val="restart"/>
            <w:tcBorders>
              <w:top w:val="single" w:sz="4" w:space="0" w:color="auto"/>
              <w:left w:val="single" w:sz="4" w:space="0" w:color="auto"/>
              <w:right w:val="single" w:sz="4" w:space="0" w:color="auto"/>
            </w:tcBorders>
            <w:shd w:val="clear" w:color="auto" w:fill="FFFFFF"/>
          </w:tcPr>
          <w:p w14:paraId="309060BC" w14:textId="76874D54" w:rsidR="00BF41F8" w:rsidRPr="006D5DA9" w:rsidRDefault="00BF41F8" w:rsidP="00333D2A">
            <w:pPr>
              <w:pStyle w:val="Default"/>
              <w:rPr>
                <w:sz w:val="22"/>
                <w:szCs w:val="22"/>
              </w:rPr>
            </w:pPr>
            <w:r w:rsidRPr="006D5DA9">
              <w:rPr>
                <w:b/>
                <w:bCs/>
                <w:sz w:val="22"/>
                <w:szCs w:val="22"/>
              </w:rPr>
              <w:t>Тема 2.  Взаимосвязи в моделях в реляционный подход к построению моделей</w:t>
            </w:r>
          </w:p>
          <w:p w14:paraId="2DDBDCFF" w14:textId="77777777" w:rsidR="00BF41F8" w:rsidRPr="006D5DA9" w:rsidRDefault="00BF41F8" w:rsidP="00333D2A">
            <w:pPr>
              <w:pStyle w:val="Default"/>
              <w:rPr>
                <w:sz w:val="22"/>
                <w:szCs w:val="22"/>
              </w:rPr>
            </w:pPr>
          </w:p>
          <w:p w14:paraId="66B9EE2A" w14:textId="77777777" w:rsidR="00BF41F8" w:rsidRPr="006D5DA9" w:rsidRDefault="00BF41F8" w:rsidP="00333D2A">
            <w:pPr>
              <w:contextualSpacing/>
              <w:rPr>
                <w:b/>
                <w:bCs/>
                <w:color w:val="000000"/>
              </w:rPr>
            </w:pPr>
          </w:p>
          <w:p w14:paraId="05F29EB2" w14:textId="77777777" w:rsidR="00BF41F8" w:rsidRPr="006D5DA9" w:rsidRDefault="00BF41F8" w:rsidP="00333D2A">
            <w:pPr>
              <w:contextualSpacing/>
              <w:rPr>
                <w:b/>
                <w:bCs/>
                <w:color w:val="000000"/>
              </w:rPr>
            </w:pPr>
          </w:p>
          <w:p w14:paraId="47BED98C" w14:textId="77777777" w:rsidR="00BF41F8" w:rsidRPr="006D5DA9" w:rsidRDefault="00BF41F8" w:rsidP="00333D2A">
            <w:pPr>
              <w:contextualSpacing/>
              <w:rPr>
                <w:b/>
                <w:bCs/>
                <w:color w:val="000000"/>
              </w:rPr>
            </w:pPr>
          </w:p>
          <w:p w14:paraId="7FACA340" w14:textId="77777777" w:rsidR="00BF41F8" w:rsidRPr="006D5DA9" w:rsidRDefault="00BF41F8" w:rsidP="00333D2A">
            <w:pPr>
              <w:contextualSpacing/>
              <w:rPr>
                <w:b/>
                <w:bCs/>
                <w:color w:val="000000"/>
              </w:rPr>
            </w:pPr>
          </w:p>
          <w:p w14:paraId="1CFFD4D3" w14:textId="77777777" w:rsidR="00BF41F8" w:rsidRPr="006D5DA9" w:rsidRDefault="00BF41F8" w:rsidP="00333D2A">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00A4E55" w14:textId="77777777" w:rsidR="00BF41F8" w:rsidRPr="006D5DA9" w:rsidRDefault="00BF41F8" w:rsidP="00333D2A">
            <w:pPr>
              <w:shd w:val="clear" w:color="auto" w:fill="FFFFFF"/>
              <w:contextualSpacing/>
              <w:rPr>
                <w:rFonts w:ascii="Times New Roman" w:hAnsi="Times New Roman" w:cs="Times New Roman"/>
                <w:i/>
                <w:iCs/>
                <w:color w:val="000000"/>
              </w:rPr>
            </w:pPr>
            <w:r w:rsidRPr="006D5DA9">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1D945ED2" w14:textId="73084767" w:rsidR="00BF41F8" w:rsidRPr="006D5DA9" w:rsidRDefault="00BF41F8" w:rsidP="00333D2A">
            <w:pPr>
              <w:shd w:val="clear" w:color="auto" w:fill="FFFFFF"/>
              <w:contextualSpacing/>
              <w:jc w:val="center"/>
              <w:rPr>
                <w:rFonts w:ascii="Times New Roman" w:hAnsi="Times New Roman" w:cs="Times New Roman"/>
                <w:b/>
                <w:bCs/>
                <w:i/>
                <w:iCs/>
                <w:color w:val="000000"/>
              </w:rPr>
            </w:pPr>
            <w:r w:rsidRPr="006D5DA9">
              <w:rPr>
                <w:rFonts w:ascii="Times New Roman" w:hAnsi="Times New Roman" w:cs="Times New Roman"/>
                <w:b/>
                <w:bCs/>
                <w:i/>
                <w:i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600672A8" w14:textId="77777777" w:rsidR="00BF41F8" w:rsidRPr="006D5DA9" w:rsidRDefault="00BF41F8" w:rsidP="00333D2A">
            <w:pPr>
              <w:rPr>
                <w:rFonts w:ascii="Times New Roman" w:hAnsi="Times New Roman" w:cs="Times New Roman"/>
              </w:rPr>
            </w:pPr>
            <w:r w:rsidRPr="006D5DA9">
              <w:rPr>
                <w:rFonts w:ascii="Times New Roman" w:hAnsi="Times New Roman" w:cs="Times New Roman"/>
              </w:rPr>
              <w:t>ОК 1, ОК 2</w:t>
            </w:r>
          </w:p>
          <w:p w14:paraId="72698519" w14:textId="77777777" w:rsidR="00BF41F8" w:rsidRPr="006D5DA9" w:rsidRDefault="00BF41F8" w:rsidP="00333D2A">
            <w:pPr>
              <w:rPr>
                <w:rFonts w:ascii="Times New Roman" w:hAnsi="Times New Roman" w:cs="Times New Roman"/>
              </w:rPr>
            </w:pPr>
            <w:r w:rsidRPr="006D5DA9">
              <w:rPr>
                <w:rFonts w:ascii="Times New Roman" w:hAnsi="Times New Roman" w:cs="Times New Roman"/>
              </w:rPr>
              <w:t>ОК 4, ПК 5.6,</w:t>
            </w:r>
          </w:p>
          <w:p w14:paraId="552409C4" w14:textId="77777777" w:rsidR="00BF41F8" w:rsidRPr="006D5DA9" w:rsidRDefault="00BF41F8" w:rsidP="001E3EBB">
            <w:pPr>
              <w:shd w:val="clear" w:color="auto" w:fill="FFFFFF"/>
              <w:contextualSpacing/>
              <w:rPr>
                <w:rFonts w:ascii="Times New Roman" w:hAnsi="Times New Roman" w:cs="Times New Roman"/>
              </w:rPr>
            </w:pPr>
          </w:p>
          <w:p w14:paraId="62977D71" w14:textId="77777777" w:rsidR="00BF41F8" w:rsidRPr="006D5DA9" w:rsidRDefault="00BF41F8" w:rsidP="00333D2A">
            <w:pPr>
              <w:shd w:val="clear" w:color="auto" w:fill="FFFFFF"/>
              <w:contextualSpacing/>
              <w:jc w:val="center"/>
              <w:rPr>
                <w:rFonts w:ascii="Times New Roman" w:hAnsi="Times New Roman" w:cs="Times New Roman"/>
              </w:rPr>
            </w:pPr>
          </w:p>
        </w:tc>
      </w:tr>
      <w:tr w:rsidR="00BF41F8" w:rsidRPr="006D5DA9" w14:paraId="259622F6" w14:textId="77777777" w:rsidTr="00BF41F8">
        <w:trPr>
          <w:trHeight w:hRule="exact" w:val="831"/>
        </w:trPr>
        <w:tc>
          <w:tcPr>
            <w:tcW w:w="1987" w:type="dxa"/>
            <w:vMerge/>
            <w:tcBorders>
              <w:left w:val="single" w:sz="4" w:space="0" w:color="auto"/>
              <w:right w:val="single" w:sz="4" w:space="0" w:color="auto"/>
            </w:tcBorders>
            <w:shd w:val="clear" w:color="auto" w:fill="FFFFFF"/>
          </w:tcPr>
          <w:p w14:paraId="65D65362" w14:textId="77777777" w:rsidR="00BF41F8" w:rsidRPr="006D5DA9" w:rsidRDefault="00BF41F8" w:rsidP="00C3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1773A1F1" w14:textId="77804478" w:rsidR="00BF41F8" w:rsidRPr="006D5DA9" w:rsidRDefault="00BF41F8" w:rsidP="00C3615E">
            <w:pPr>
              <w:pStyle w:val="Default"/>
              <w:rPr>
                <w:sz w:val="22"/>
                <w:szCs w:val="22"/>
              </w:rPr>
            </w:pPr>
            <w:r w:rsidRPr="006D5DA9">
              <w:rPr>
                <w:sz w:val="22"/>
                <w:szCs w:val="22"/>
              </w:rPr>
              <w:t>1.Типы взаимосвязей в модели: «один-к-одному», «один-ко-многим» и «многие-ко-многим». Преобразование взаимосвязи «многие-ко-многим» в таблицу перекрестных связей. Типы моделей данных. Реляционная модель данных. Реляционная алгебра.</w:t>
            </w:r>
          </w:p>
        </w:tc>
        <w:tc>
          <w:tcPr>
            <w:tcW w:w="1559" w:type="dxa"/>
            <w:vMerge/>
            <w:tcBorders>
              <w:left w:val="single" w:sz="4" w:space="0" w:color="auto"/>
              <w:bottom w:val="single" w:sz="6" w:space="0" w:color="auto"/>
              <w:right w:val="single" w:sz="4" w:space="0" w:color="auto"/>
            </w:tcBorders>
            <w:shd w:val="clear" w:color="auto" w:fill="FFFFFF"/>
          </w:tcPr>
          <w:p w14:paraId="4A184615" w14:textId="6D9472E2" w:rsidR="00BF41F8" w:rsidRPr="006D5DA9" w:rsidRDefault="00BF41F8"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204581ED" w14:textId="77777777" w:rsidR="00BF41F8" w:rsidRPr="006D5DA9" w:rsidRDefault="00BF41F8" w:rsidP="00C3615E">
            <w:pPr>
              <w:shd w:val="clear" w:color="auto" w:fill="FFFFFF"/>
              <w:contextualSpacing/>
              <w:rPr>
                <w:rFonts w:ascii="Times New Roman" w:hAnsi="Times New Roman" w:cs="Times New Roman"/>
                <w:i/>
                <w:iCs/>
                <w:color w:val="000000"/>
              </w:rPr>
            </w:pPr>
          </w:p>
        </w:tc>
      </w:tr>
      <w:tr w:rsidR="00BF41F8" w:rsidRPr="006D5DA9" w14:paraId="4EA3C68E" w14:textId="77777777" w:rsidTr="006D51EC">
        <w:trPr>
          <w:trHeight w:hRule="exact" w:val="284"/>
        </w:trPr>
        <w:tc>
          <w:tcPr>
            <w:tcW w:w="1987" w:type="dxa"/>
            <w:vMerge/>
            <w:tcBorders>
              <w:left w:val="single" w:sz="4" w:space="0" w:color="auto"/>
              <w:right w:val="single" w:sz="4" w:space="0" w:color="auto"/>
            </w:tcBorders>
            <w:shd w:val="clear" w:color="auto" w:fill="FFFFFF"/>
          </w:tcPr>
          <w:p w14:paraId="0BC8043F" w14:textId="77777777" w:rsidR="00BF41F8" w:rsidRPr="006D5DA9" w:rsidRDefault="00BF41F8" w:rsidP="00C3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tcPr>
          <w:p w14:paraId="1FA9A32F" w14:textId="77777777" w:rsidR="00BF41F8" w:rsidRPr="006D5DA9" w:rsidRDefault="00BF41F8" w:rsidP="00C3615E">
            <w:pPr>
              <w:shd w:val="clear" w:color="auto" w:fill="FFFFFF"/>
              <w:spacing w:line="256" w:lineRule="auto"/>
              <w:rPr>
                <w:rFonts w:ascii="Times New Roman" w:hAnsi="Times New Roman" w:cs="Times New Roman"/>
                <w:i/>
                <w:iCs/>
                <w:color w:val="000000"/>
              </w:rPr>
            </w:pPr>
            <w:r w:rsidRPr="006D5DA9">
              <w:rPr>
                <w:rFonts w:ascii="Times New Roman" w:hAnsi="Times New Roman" w:cs="Times New Roman"/>
                <w:b/>
                <w:bCs/>
              </w:rPr>
              <w:t>Практические занятия и лабораторные работы</w:t>
            </w:r>
            <w:r w:rsidRPr="006D5DA9">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357A64D" w14:textId="36430895" w:rsidR="00BF41F8" w:rsidRPr="006D5DA9" w:rsidRDefault="00BF41F8" w:rsidP="00C3615E">
            <w:pPr>
              <w:shd w:val="clear" w:color="auto" w:fill="FFFFFF"/>
              <w:contextualSpacing/>
              <w:jc w:val="center"/>
              <w:rPr>
                <w:rFonts w:ascii="Times New Roman" w:hAnsi="Times New Roman" w:cs="Times New Roman"/>
                <w:i/>
                <w:iCs/>
                <w:color w:val="000000"/>
              </w:rPr>
            </w:pPr>
            <w:r w:rsidRPr="006D5DA9">
              <w:rPr>
                <w:rFonts w:ascii="Times New Roman" w:eastAsia="Times New Roman" w:hAnsi="Times New Roman" w:cs="Times New Roman"/>
                <w:b/>
                <w:b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799E315E" w14:textId="0B92619A" w:rsidR="00BF41F8" w:rsidRPr="006D5DA9" w:rsidRDefault="00BF41F8" w:rsidP="00C3615E">
            <w:pPr>
              <w:rPr>
                <w:rFonts w:ascii="Times New Roman" w:hAnsi="Times New Roman" w:cs="Times New Roman"/>
              </w:rPr>
            </w:pPr>
            <w:r w:rsidRPr="006D5DA9">
              <w:rPr>
                <w:rFonts w:ascii="Times New Roman" w:hAnsi="Times New Roman" w:cs="Times New Roman"/>
              </w:rPr>
              <w:t>ОК 1, ОК 2, ОК 4, ПК 5.6</w:t>
            </w:r>
          </w:p>
          <w:p w14:paraId="2493A168" w14:textId="77777777" w:rsidR="00BF41F8" w:rsidRPr="006D5DA9" w:rsidRDefault="00BF41F8" w:rsidP="00C3615E">
            <w:pPr>
              <w:shd w:val="clear" w:color="auto" w:fill="FFFFFF"/>
              <w:contextualSpacing/>
              <w:rPr>
                <w:rFonts w:ascii="Times New Roman" w:hAnsi="Times New Roman" w:cs="Times New Roman"/>
                <w:i/>
                <w:iCs/>
                <w:color w:val="000000"/>
              </w:rPr>
            </w:pPr>
          </w:p>
        </w:tc>
      </w:tr>
      <w:tr w:rsidR="00BF41F8" w:rsidRPr="006D5DA9" w14:paraId="6116BF67" w14:textId="77777777" w:rsidTr="00BF41F8">
        <w:trPr>
          <w:trHeight w:hRule="exact" w:val="284"/>
        </w:trPr>
        <w:tc>
          <w:tcPr>
            <w:tcW w:w="1987" w:type="dxa"/>
            <w:vMerge/>
            <w:tcBorders>
              <w:left w:val="single" w:sz="4" w:space="0" w:color="auto"/>
              <w:right w:val="single" w:sz="4" w:space="0" w:color="auto"/>
            </w:tcBorders>
            <w:shd w:val="clear" w:color="auto" w:fill="FFFFFF"/>
          </w:tcPr>
          <w:p w14:paraId="7C052321" w14:textId="77777777" w:rsidR="00BF41F8" w:rsidRPr="006D5DA9" w:rsidRDefault="00BF41F8" w:rsidP="00C3615E">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5FDAEBC6" w14:textId="5085577A" w:rsidR="00BF41F8" w:rsidRPr="006D5DA9" w:rsidRDefault="00BF41F8" w:rsidP="00C3615E">
            <w:pPr>
              <w:shd w:val="clear" w:color="auto" w:fill="FFFFFF"/>
              <w:rPr>
                <w:rFonts w:ascii="Times New Roman" w:eastAsia="Times New Roman" w:hAnsi="Times New Roman" w:cs="Times New Roman"/>
                <w:b/>
                <w:bCs/>
                <w:color w:val="000000"/>
              </w:rPr>
            </w:pPr>
            <w:r w:rsidRPr="006D5DA9">
              <w:rPr>
                <w:rFonts w:ascii="Times New Roman" w:hAnsi="Times New Roman" w:cs="Times New Roman"/>
              </w:rPr>
              <w:t>1.Выполнение операций реляционной алгебры</w:t>
            </w:r>
          </w:p>
        </w:tc>
        <w:tc>
          <w:tcPr>
            <w:tcW w:w="1559" w:type="dxa"/>
            <w:tcBorders>
              <w:left w:val="single" w:sz="6" w:space="0" w:color="auto"/>
              <w:bottom w:val="single" w:sz="6" w:space="0" w:color="auto"/>
              <w:right w:val="single" w:sz="6" w:space="0" w:color="auto"/>
            </w:tcBorders>
            <w:shd w:val="clear" w:color="auto" w:fill="FFFFFF"/>
          </w:tcPr>
          <w:p w14:paraId="6C93F600" w14:textId="77777777" w:rsidR="00BF41F8" w:rsidRPr="006D5DA9" w:rsidRDefault="00BF41F8" w:rsidP="00C3615E">
            <w:pPr>
              <w:shd w:val="clear" w:color="auto" w:fill="FFFFFF"/>
              <w:contextualSpacing/>
              <w:jc w:val="center"/>
              <w:rPr>
                <w:rFonts w:ascii="Times New Roman" w:hAnsi="Times New Roman" w:cs="Times New Roman"/>
                <w:i/>
                <w:iCs/>
                <w:noProof/>
                <w:color w:val="000000"/>
              </w:rPr>
            </w:pPr>
            <w:r w:rsidRPr="006D5DA9">
              <w:rPr>
                <w:rFonts w:ascii="Times New Roman" w:hAnsi="Times New Roman" w:cs="Times New Roman"/>
                <w:i/>
                <w:iCs/>
                <w:noProof/>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03514D7F" w14:textId="77777777" w:rsidR="00BF41F8" w:rsidRPr="006D5DA9" w:rsidRDefault="00BF41F8" w:rsidP="00C3615E">
            <w:pPr>
              <w:shd w:val="clear" w:color="auto" w:fill="FFFFFF"/>
              <w:contextualSpacing/>
              <w:rPr>
                <w:rFonts w:ascii="Times New Roman" w:hAnsi="Times New Roman" w:cs="Times New Roman"/>
              </w:rPr>
            </w:pPr>
          </w:p>
        </w:tc>
      </w:tr>
      <w:tr w:rsidR="00BF41F8" w:rsidRPr="006D5DA9" w14:paraId="5BC1D718" w14:textId="77777777" w:rsidTr="00BF41F8">
        <w:trPr>
          <w:trHeight w:hRule="exact" w:val="568"/>
        </w:trPr>
        <w:tc>
          <w:tcPr>
            <w:tcW w:w="1987" w:type="dxa"/>
            <w:vMerge/>
            <w:tcBorders>
              <w:left w:val="single" w:sz="4" w:space="0" w:color="auto"/>
              <w:right w:val="single" w:sz="4" w:space="0" w:color="auto"/>
            </w:tcBorders>
            <w:shd w:val="clear" w:color="auto" w:fill="FFFFFF"/>
          </w:tcPr>
          <w:p w14:paraId="482CC67C" w14:textId="77777777" w:rsidR="00BF41F8" w:rsidRPr="006D5DA9" w:rsidRDefault="00BF41F8" w:rsidP="00C3615E">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2387850B" w14:textId="77777777" w:rsidR="00BF41F8" w:rsidRPr="006D5DA9" w:rsidRDefault="00BF41F8" w:rsidP="00C3615E">
            <w:pPr>
              <w:shd w:val="clear" w:color="auto" w:fill="FFFFFF"/>
              <w:rPr>
                <w:rFonts w:ascii="Times New Roman" w:hAnsi="Times New Roman" w:cs="Times New Roman"/>
                <w:b/>
                <w:bCs/>
              </w:rPr>
            </w:pPr>
            <w:r w:rsidRPr="006D5DA9">
              <w:rPr>
                <w:rFonts w:ascii="Times New Roman" w:hAnsi="Times New Roman" w:cs="Times New Roman"/>
                <w:b/>
                <w:bCs/>
              </w:rPr>
              <w:t>Самостоятельная работа обучающихся</w:t>
            </w:r>
          </w:p>
          <w:p w14:paraId="78C763ED" w14:textId="23EB2D82" w:rsidR="00BF41F8" w:rsidRPr="006D5DA9" w:rsidRDefault="00BF41F8" w:rsidP="00C3615E">
            <w:pPr>
              <w:shd w:val="clear" w:color="auto" w:fill="FFFFFF"/>
              <w:rPr>
                <w:rFonts w:ascii="Times New Roman" w:hAnsi="Times New Roman" w:cs="Times New Roman"/>
                <w:b/>
                <w:bCs/>
              </w:rPr>
            </w:pPr>
            <w:r w:rsidRPr="006D5DA9">
              <w:rPr>
                <w:rFonts w:ascii="Times New Roman" w:hAnsi="Times New Roman" w:cs="Times New Roman"/>
              </w:rPr>
              <w:t>Тестирование знаний понятия теории БД и типы взаимосвязей.</w:t>
            </w:r>
          </w:p>
        </w:tc>
        <w:tc>
          <w:tcPr>
            <w:tcW w:w="1559" w:type="dxa"/>
            <w:tcBorders>
              <w:left w:val="single" w:sz="6" w:space="0" w:color="auto"/>
              <w:bottom w:val="single" w:sz="6" w:space="0" w:color="auto"/>
              <w:right w:val="single" w:sz="4" w:space="0" w:color="auto"/>
            </w:tcBorders>
            <w:shd w:val="clear" w:color="auto" w:fill="FFFFFF"/>
          </w:tcPr>
          <w:p w14:paraId="145175FC" w14:textId="29C33685" w:rsidR="00BF41F8" w:rsidRPr="006D5DA9" w:rsidRDefault="00BF41F8" w:rsidP="00C3615E">
            <w:pPr>
              <w:shd w:val="clear" w:color="auto" w:fill="FFFFFF"/>
              <w:contextualSpacing/>
              <w:jc w:val="center"/>
              <w:rPr>
                <w:rFonts w:ascii="Times New Roman" w:hAnsi="Times New Roman" w:cs="Times New Roman"/>
                <w:i/>
                <w:iCs/>
                <w:noProof/>
                <w:color w:val="000000"/>
              </w:rPr>
            </w:pPr>
            <w:r w:rsidRPr="006D5DA9">
              <w:rPr>
                <w:rFonts w:ascii="Times New Roman" w:hAnsi="Times New Roman" w:cs="Times New Roman"/>
                <w:i/>
                <w:iCs/>
                <w:noProof/>
                <w:color w:val="00000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6A1914A" w14:textId="77777777" w:rsidR="00BF41F8" w:rsidRPr="006D5DA9" w:rsidRDefault="00BF41F8" w:rsidP="00BF41F8">
            <w:pPr>
              <w:rPr>
                <w:rFonts w:ascii="Times New Roman" w:hAnsi="Times New Roman" w:cs="Times New Roman"/>
              </w:rPr>
            </w:pPr>
            <w:r w:rsidRPr="006D5DA9">
              <w:rPr>
                <w:rFonts w:ascii="Times New Roman" w:hAnsi="Times New Roman" w:cs="Times New Roman"/>
              </w:rPr>
              <w:t>ОК 1, ОК 2, ОК 4, ПК 5.6</w:t>
            </w:r>
          </w:p>
          <w:p w14:paraId="1427F3D4" w14:textId="77777777" w:rsidR="00BF41F8" w:rsidRPr="006D5DA9" w:rsidRDefault="00BF41F8" w:rsidP="00C3615E">
            <w:pPr>
              <w:shd w:val="clear" w:color="auto" w:fill="FFFFFF"/>
              <w:contextualSpacing/>
              <w:rPr>
                <w:rFonts w:ascii="Times New Roman" w:hAnsi="Times New Roman" w:cs="Times New Roman"/>
              </w:rPr>
            </w:pPr>
          </w:p>
        </w:tc>
      </w:tr>
      <w:tr w:rsidR="00C3615E" w:rsidRPr="006D5DA9" w14:paraId="39DDD307" w14:textId="77777777" w:rsidTr="00BF41F8">
        <w:trPr>
          <w:trHeight w:hRule="exact" w:val="340"/>
        </w:trPr>
        <w:tc>
          <w:tcPr>
            <w:tcW w:w="12291" w:type="dxa"/>
            <w:gridSpan w:val="2"/>
            <w:tcBorders>
              <w:top w:val="single" w:sz="4" w:space="0" w:color="auto"/>
              <w:left w:val="single" w:sz="4" w:space="0" w:color="auto"/>
              <w:right w:val="single" w:sz="6" w:space="0" w:color="auto"/>
            </w:tcBorders>
            <w:shd w:val="clear" w:color="auto" w:fill="FFFFFF"/>
          </w:tcPr>
          <w:p w14:paraId="498D74EA" w14:textId="4A0FF64F" w:rsidR="00C3615E" w:rsidRPr="006D5DA9" w:rsidRDefault="00C3615E" w:rsidP="00C3615E">
            <w:pPr>
              <w:shd w:val="clear" w:color="auto" w:fill="FFFFFF"/>
              <w:contextualSpacing/>
              <w:rPr>
                <w:rFonts w:ascii="Times New Roman" w:eastAsia="Times New Roman" w:hAnsi="Times New Roman" w:cs="Times New Roman"/>
                <w:b/>
                <w:bCs/>
                <w:color w:val="000000"/>
              </w:rPr>
            </w:pPr>
            <w:r w:rsidRPr="006D5DA9">
              <w:rPr>
                <w:rFonts w:ascii="Times New Roman" w:eastAsia="Times New Roman" w:hAnsi="Times New Roman" w:cs="Times New Roman"/>
                <w:b/>
                <w:bCs/>
                <w:color w:val="000000"/>
              </w:rPr>
              <w:t xml:space="preserve">Раздел 3. </w:t>
            </w:r>
            <w:r w:rsidR="00DE6919" w:rsidRPr="006D5DA9">
              <w:rPr>
                <w:rFonts w:ascii="Times New Roman" w:eastAsia="Times New Roman" w:hAnsi="Times New Roman" w:cs="Times New Roman"/>
                <w:b/>
                <w:bCs/>
                <w:color w:val="000000"/>
              </w:rPr>
              <w:t>Этапы проектирования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52CB009C" w14:textId="7D3D0E50" w:rsidR="00C3615E" w:rsidRPr="006D5DA9" w:rsidRDefault="006D5DA9" w:rsidP="00C3615E">
            <w:pPr>
              <w:shd w:val="clear" w:color="auto" w:fill="FFFFFF"/>
              <w:contextualSpacing/>
              <w:jc w:val="center"/>
              <w:rPr>
                <w:rFonts w:ascii="Times New Roman" w:hAnsi="Times New Roman" w:cs="Times New Roman"/>
                <w:b/>
                <w:bCs/>
                <w:color w:val="000000"/>
              </w:rPr>
            </w:pPr>
            <w:r w:rsidRPr="006D5DA9">
              <w:rPr>
                <w:rFonts w:ascii="Times New Roman" w:hAnsi="Times New Roman" w:cs="Times New Roman"/>
                <w:b/>
                <w:bCs/>
                <w:color w:val="000000"/>
              </w:rPr>
              <w:t>10</w:t>
            </w:r>
            <w:r w:rsidR="00C3615E" w:rsidRPr="006D5DA9">
              <w:rPr>
                <w:rFonts w:ascii="Times New Roman" w:hAnsi="Times New Roman" w:cs="Times New Roman"/>
                <w:b/>
                <w:bCs/>
                <w:color w:val="000000"/>
              </w:rPr>
              <w:t xml:space="preserve"> / </w:t>
            </w:r>
            <w:r w:rsidR="00DE6919" w:rsidRPr="006D5DA9">
              <w:rPr>
                <w:rFonts w:ascii="Times New Roman" w:hAnsi="Times New Roman" w:cs="Times New Roman"/>
                <w:b/>
                <w:bCs/>
                <w:color w:val="000000"/>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0E34513" w14:textId="77777777" w:rsidR="00C3615E" w:rsidRPr="006D5DA9" w:rsidRDefault="00C3615E" w:rsidP="00C3615E">
            <w:pPr>
              <w:rPr>
                <w:rFonts w:ascii="Times New Roman" w:hAnsi="Times New Roman" w:cs="Times New Roman"/>
              </w:rPr>
            </w:pPr>
          </w:p>
        </w:tc>
      </w:tr>
      <w:tr w:rsidR="006D5DA9" w:rsidRPr="006D5DA9" w14:paraId="4612A7D4" w14:textId="77777777" w:rsidTr="006D51EC">
        <w:trPr>
          <w:trHeight w:hRule="exact" w:val="340"/>
        </w:trPr>
        <w:tc>
          <w:tcPr>
            <w:tcW w:w="1987" w:type="dxa"/>
            <w:vMerge w:val="restart"/>
            <w:tcBorders>
              <w:top w:val="single" w:sz="4" w:space="0" w:color="auto"/>
              <w:left w:val="single" w:sz="4" w:space="0" w:color="auto"/>
              <w:right w:val="single" w:sz="4" w:space="0" w:color="auto"/>
            </w:tcBorders>
            <w:shd w:val="clear" w:color="auto" w:fill="FFFFFF"/>
          </w:tcPr>
          <w:p w14:paraId="59BBBE7A" w14:textId="526E19D5" w:rsidR="006D5DA9" w:rsidRPr="006D5DA9" w:rsidRDefault="006D5DA9" w:rsidP="00C3615E">
            <w:pPr>
              <w:pStyle w:val="Default"/>
              <w:rPr>
                <w:sz w:val="22"/>
                <w:szCs w:val="22"/>
              </w:rPr>
            </w:pPr>
            <w:r w:rsidRPr="006D5DA9">
              <w:rPr>
                <w:b/>
                <w:bCs/>
                <w:sz w:val="22"/>
                <w:szCs w:val="22"/>
              </w:rPr>
              <w:t>Тема 3. Этапы проектирования баз данных</w:t>
            </w:r>
          </w:p>
          <w:p w14:paraId="12872444" w14:textId="77777777" w:rsidR="006D5DA9" w:rsidRPr="006D5DA9" w:rsidRDefault="006D5DA9" w:rsidP="00C3615E">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2C8C1A53" w14:textId="6055B089" w:rsidR="006D5DA9" w:rsidRPr="006D5DA9" w:rsidRDefault="006D5DA9" w:rsidP="00C3615E">
            <w:pPr>
              <w:shd w:val="clear" w:color="auto" w:fill="FFFFFF"/>
              <w:contextualSpacing/>
              <w:rPr>
                <w:rFonts w:ascii="Times New Roman" w:hAnsi="Times New Roman" w:cs="Times New Roman"/>
                <w:i/>
                <w:iCs/>
                <w:color w:val="000000"/>
              </w:rPr>
            </w:pPr>
            <w:r w:rsidRPr="006D5DA9">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6587054A" w14:textId="7ED43720" w:rsidR="006D5DA9" w:rsidRPr="006D5DA9" w:rsidRDefault="006D5DA9" w:rsidP="00C3615E">
            <w:pPr>
              <w:shd w:val="clear" w:color="auto" w:fill="FFFFFF"/>
              <w:contextualSpacing/>
              <w:jc w:val="center"/>
              <w:rPr>
                <w:rFonts w:ascii="Times New Roman" w:hAnsi="Times New Roman" w:cs="Times New Roman"/>
                <w:b/>
                <w:bCs/>
                <w:color w:val="000000"/>
              </w:rPr>
            </w:pPr>
            <w:r w:rsidRPr="006D5DA9">
              <w:rPr>
                <w:rFonts w:ascii="Times New Roman" w:hAnsi="Times New Roman" w:cs="Times New Roman"/>
                <w:b/>
                <w:bCs/>
                <w:color w:val="000000"/>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07E2D7C1" w14:textId="77777777" w:rsidR="006D5DA9" w:rsidRPr="006D5DA9" w:rsidRDefault="006D5DA9" w:rsidP="00C3615E">
            <w:pPr>
              <w:rPr>
                <w:rFonts w:ascii="Times New Roman" w:hAnsi="Times New Roman" w:cs="Times New Roman"/>
              </w:rPr>
            </w:pPr>
            <w:r w:rsidRPr="006D5DA9">
              <w:rPr>
                <w:rFonts w:ascii="Times New Roman" w:hAnsi="Times New Roman" w:cs="Times New Roman"/>
              </w:rPr>
              <w:t>ОК 1, ОК 2</w:t>
            </w:r>
          </w:p>
          <w:p w14:paraId="247BC1DC" w14:textId="77777777" w:rsidR="006D5DA9" w:rsidRPr="006D5DA9" w:rsidRDefault="006D5DA9" w:rsidP="00C3615E">
            <w:pPr>
              <w:rPr>
                <w:rFonts w:ascii="Times New Roman" w:hAnsi="Times New Roman" w:cs="Times New Roman"/>
              </w:rPr>
            </w:pPr>
            <w:r w:rsidRPr="006D5DA9">
              <w:rPr>
                <w:rFonts w:ascii="Times New Roman" w:hAnsi="Times New Roman" w:cs="Times New Roman"/>
              </w:rPr>
              <w:t>ОК 4, ПК 5.6,</w:t>
            </w:r>
          </w:p>
          <w:p w14:paraId="3AC8D7FC" w14:textId="77777777" w:rsidR="006D5DA9" w:rsidRPr="006D5DA9" w:rsidRDefault="006D5DA9" w:rsidP="00C3615E">
            <w:pPr>
              <w:shd w:val="clear" w:color="auto" w:fill="FFFFFF"/>
              <w:contextualSpacing/>
              <w:jc w:val="center"/>
              <w:rPr>
                <w:rFonts w:ascii="Times New Roman" w:hAnsi="Times New Roman" w:cs="Times New Roman"/>
              </w:rPr>
            </w:pPr>
          </w:p>
        </w:tc>
      </w:tr>
      <w:tr w:rsidR="006D5DA9" w:rsidRPr="006D5DA9" w14:paraId="164301AC" w14:textId="77777777" w:rsidTr="00BF41F8">
        <w:trPr>
          <w:trHeight w:hRule="exact" w:val="600"/>
        </w:trPr>
        <w:tc>
          <w:tcPr>
            <w:tcW w:w="1987" w:type="dxa"/>
            <w:vMerge/>
            <w:tcBorders>
              <w:left w:val="single" w:sz="4" w:space="0" w:color="auto"/>
              <w:right w:val="single" w:sz="4" w:space="0" w:color="auto"/>
            </w:tcBorders>
            <w:shd w:val="clear" w:color="auto" w:fill="FFFFFF"/>
          </w:tcPr>
          <w:p w14:paraId="54BD3C37" w14:textId="77777777" w:rsidR="006D5DA9" w:rsidRPr="006D5DA9" w:rsidRDefault="006D5DA9" w:rsidP="00C3615E">
            <w:pPr>
              <w:contextualSpacing/>
            </w:pPr>
          </w:p>
        </w:tc>
        <w:tc>
          <w:tcPr>
            <w:tcW w:w="10304" w:type="dxa"/>
            <w:tcBorders>
              <w:left w:val="single" w:sz="4" w:space="0" w:color="auto"/>
              <w:bottom w:val="single" w:sz="6" w:space="0" w:color="auto"/>
              <w:right w:val="single" w:sz="4" w:space="0" w:color="auto"/>
            </w:tcBorders>
            <w:shd w:val="clear" w:color="auto" w:fill="FFFFFF"/>
          </w:tcPr>
          <w:p w14:paraId="194FF0BA" w14:textId="61367A89" w:rsidR="006D5DA9" w:rsidRPr="006D5DA9" w:rsidRDefault="006D5DA9" w:rsidP="00C3615E">
            <w:pPr>
              <w:rPr>
                <w:rFonts w:ascii="Times New Roman" w:hAnsi="Times New Roman" w:cs="Times New Roman"/>
                <w:b/>
              </w:rPr>
            </w:pPr>
            <w:r w:rsidRPr="006D5DA9">
              <w:rPr>
                <w:rFonts w:ascii="Times New Roman" w:hAnsi="Times New Roman" w:cs="Times New Roman"/>
                <w:b/>
              </w:rPr>
              <w:t>1.</w:t>
            </w:r>
            <w:r w:rsidRPr="006D5DA9">
              <w:rPr>
                <w:rFonts w:ascii="Times New Roman" w:hAnsi="Times New Roman" w:cs="Times New Roman"/>
                <w:color w:val="000000"/>
              </w:rPr>
              <w:t>Требования, предъявляемые к базе данных. Определение сущностей и взаимосвязей. Основные этапы проектирования БД. Концептуальная модель предметной области. Основные понятия ER- моделирования</w:t>
            </w:r>
          </w:p>
        </w:tc>
        <w:tc>
          <w:tcPr>
            <w:tcW w:w="1559" w:type="dxa"/>
            <w:vMerge/>
            <w:tcBorders>
              <w:left w:val="single" w:sz="4" w:space="0" w:color="auto"/>
              <w:right w:val="single" w:sz="4" w:space="0" w:color="auto"/>
            </w:tcBorders>
            <w:shd w:val="clear" w:color="auto" w:fill="FFFFFF"/>
          </w:tcPr>
          <w:p w14:paraId="2AD2C00D" w14:textId="59CD47B9" w:rsidR="006D5DA9" w:rsidRPr="006D5DA9" w:rsidRDefault="006D5DA9" w:rsidP="00C3615E">
            <w:pPr>
              <w:shd w:val="clear" w:color="auto" w:fill="FFFFFF"/>
              <w:contextualSpacing/>
              <w:jc w:val="center"/>
              <w:rPr>
                <w:rFonts w:ascii="Times New Roman" w:hAnsi="Times New Roman" w:cs="Times New Roman"/>
                <w:i/>
                <w:iC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721E7A34" w14:textId="77777777" w:rsidR="006D5DA9" w:rsidRPr="006D5DA9" w:rsidRDefault="006D5DA9" w:rsidP="00C3615E">
            <w:pPr>
              <w:shd w:val="clear" w:color="auto" w:fill="FFFFFF"/>
              <w:contextualSpacing/>
              <w:jc w:val="center"/>
            </w:pPr>
          </w:p>
        </w:tc>
      </w:tr>
      <w:tr w:rsidR="006D5DA9" w:rsidRPr="006D5DA9" w14:paraId="6E37E9F6" w14:textId="77777777" w:rsidTr="00BF41F8">
        <w:trPr>
          <w:trHeight w:hRule="exact" w:val="566"/>
        </w:trPr>
        <w:tc>
          <w:tcPr>
            <w:tcW w:w="1987" w:type="dxa"/>
            <w:vMerge/>
            <w:tcBorders>
              <w:left w:val="single" w:sz="4" w:space="0" w:color="auto"/>
              <w:right w:val="single" w:sz="4" w:space="0" w:color="auto"/>
            </w:tcBorders>
            <w:shd w:val="clear" w:color="auto" w:fill="FFFFFF"/>
          </w:tcPr>
          <w:p w14:paraId="23A3E2CD" w14:textId="77777777" w:rsidR="006D5DA9" w:rsidRPr="006D5DA9" w:rsidRDefault="006D5DA9" w:rsidP="00C3615E">
            <w:pPr>
              <w:contextualSpacing/>
            </w:pPr>
          </w:p>
        </w:tc>
        <w:tc>
          <w:tcPr>
            <w:tcW w:w="10304" w:type="dxa"/>
            <w:tcBorders>
              <w:left w:val="single" w:sz="4" w:space="0" w:color="auto"/>
              <w:bottom w:val="single" w:sz="6" w:space="0" w:color="auto"/>
              <w:right w:val="single" w:sz="4" w:space="0" w:color="auto"/>
            </w:tcBorders>
            <w:shd w:val="clear" w:color="auto" w:fill="FFFFFF"/>
          </w:tcPr>
          <w:p w14:paraId="062B4CC0" w14:textId="49ADB206" w:rsidR="006D5DA9" w:rsidRPr="006D5DA9" w:rsidRDefault="006D5DA9" w:rsidP="00DE6919">
            <w:pPr>
              <w:rPr>
                <w:rFonts w:ascii="Times New Roman" w:hAnsi="Times New Roman" w:cs="Times New Roman"/>
                <w:color w:val="000000"/>
              </w:rPr>
            </w:pPr>
            <w:r w:rsidRPr="006D5DA9">
              <w:rPr>
                <w:rFonts w:ascii="Times New Roman" w:hAnsi="Times New Roman" w:cs="Times New Roman"/>
                <w:b/>
              </w:rPr>
              <w:t>2.</w:t>
            </w:r>
            <w:r w:rsidRPr="006D5DA9">
              <w:rPr>
                <w:rFonts w:ascii="Times New Roman" w:hAnsi="Times New Roman" w:cs="Times New Roman"/>
                <w:color w:val="000000"/>
              </w:rPr>
              <w:t xml:space="preserve"> Нормализация БД. Приведение таблицы к требуемому уровню нормализации: первый, второй и третий уровни. Нормальная форма Бойса- Кодда. </w:t>
            </w:r>
          </w:p>
        </w:tc>
        <w:tc>
          <w:tcPr>
            <w:tcW w:w="1559" w:type="dxa"/>
            <w:vMerge/>
            <w:tcBorders>
              <w:left w:val="single" w:sz="4" w:space="0" w:color="auto"/>
              <w:right w:val="single" w:sz="4" w:space="0" w:color="auto"/>
            </w:tcBorders>
            <w:shd w:val="clear" w:color="auto" w:fill="FFFFFF"/>
          </w:tcPr>
          <w:p w14:paraId="462C1E71" w14:textId="77777777" w:rsidR="006D5DA9" w:rsidRPr="006D5DA9" w:rsidRDefault="006D5DA9" w:rsidP="00C3615E">
            <w:pPr>
              <w:shd w:val="clear" w:color="auto" w:fill="FFFFFF"/>
              <w:contextualSpacing/>
              <w:jc w:val="center"/>
              <w:rPr>
                <w:rFonts w:ascii="Times New Roman" w:hAnsi="Times New Roman" w:cs="Times New Roman"/>
                <w:i/>
                <w:iC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2598B3D6" w14:textId="77777777" w:rsidR="006D5DA9" w:rsidRPr="006D5DA9" w:rsidRDefault="006D5DA9" w:rsidP="00C3615E">
            <w:pPr>
              <w:shd w:val="clear" w:color="auto" w:fill="FFFFFF"/>
              <w:contextualSpacing/>
              <w:jc w:val="center"/>
            </w:pPr>
          </w:p>
        </w:tc>
      </w:tr>
      <w:tr w:rsidR="006D5DA9" w:rsidRPr="006D5DA9" w14:paraId="7FACCFF6" w14:textId="77777777" w:rsidTr="006D5DA9">
        <w:trPr>
          <w:trHeight w:hRule="exact" w:val="433"/>
        </w:trPr>
        <w:tc>
          <w:tcPr>
            <w:tcW w:w="1987" w:type="dxa"/>
            <w:vMerge/>
            <w:tcBorders>
              <w:left w:val="single" w:sz="4" w:space="0" w:color="auto"/>
              <w:right w:val="single" w:sz="4" w:space="0" w:color="auto"/>
            </w:tcBorders>
            <w:shd w:val="clear" w:color="auto" w:fill="FFFFFF"/>
          </w:tcPr>
          <w:p w14:paraId="66DF7ABF" w14:textId="77777777" w:rsidR="006D5DA9" w:rsidRPr="006D5DA9" w:rsidRDefault="006D5DA9" w:rsidP="00C3615E">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4EF6613F" w14:textId="1DFDDFCA" w:rsidR="006D5DA9" w:rsidRPr="006D5DA9" w:rsidRDefault="006D5DA9" w:rsidP="00C3615E">
            <w:pPr>
              <w:shd w:val="clear" w:color="auto" w:fill="FFFFFF"/>
              <w:spacing w:line="256" w:lineRule="auto"/>
              <w:rPr>
                <w:rFonts w:ascii="Times New Roman" w:hAnsi="Times New Roman" w:cs="Times New Roman"/>
                <w:i/>
                <w:iCs/>
                <w:color w:val="000000"/>
              </w:rPr>
            </w:pPr>
            <w:r w:rsidRPr="006D5DA9">
              <w:rPr>
                <w:rFonts w:ascii="Times New Roman" w:hAnsi="Times New Roman" w:cs="Times New Roman"/>
                <w:b/>
                <w:bCs/>
              </w:rPr>
              <w:t>Практические занятия и лабораторные работы</w:t>
            </w:r>
            <w:r w:rsidRPr="006D5DA9">
              <w:rPr>
                <w:rFonts w:ascii="Times New Roman" w:eastAsia="Times New Roman" w:hAnsi="Times New Roman" w:cs="Times New Roman"/>
                <w:b/>
                <w:bCs/>
                <w:color w:val="000000"/>
              </w:rPr>
              <w:t xml:space="preserve">                                                                                                                                                          </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2674D472" w14:textId="32F367FA" w:rsidR="006D5DA9" w:rsidRPr="006D5DA9" w:rsidRDefault="006D5DA9" w:rsidP="00C3615E">
            <w:pPr>
              <w:shd w:val="clear" w:color="auto" w:fill="FFFFFF"/>
              <w:contextualSpacing/>
              <w:jc w:val="center"/>
              <w:rPr>
                <w:rFonts w:ascii="Times New Roman" w:hAnsi="Times New Roman" w:cs="Times New Roman"/>
                <w:b/>
                <w:bCs/>
                <w:color w:val="000000"/>
              </w:rPr>
            </w:pPr>
            <w:r w:rsidRPr="006D5DA9">
              <w:rPr>
                <w:rFonts w:ascii="Times New Roman" w:hAnsi="Times New Roman" w:cs="Times New Roman"/>
                <w:b/>
                <w:bCs/>
                <w:color w:val="000000"/>
              </w:rPr>
              <w:t>4</w:t>
            </w:r>
          </w:p>
        </w:tc>
        <w:tc>
          <w:tcPr>
            <w:tcW w:w="2126" w:type="dxa"/>
            <w:vMerge w:val="restart"/>
            <w:tcBorders>
              <w:top w:val="single" w:sz="4" w:space="0" w:color="auto"/>
              <w:left w:val="single" w:sz="4" w:space="0" w:color="auto"/>
              <w:right w:val="single" w:sz="4" w:space="0" w:color="auto"/>
            </w:tcBorders>
            <w:shd w:val="clear" w:color="auto" w:fill="FFFFFF"/>
          </w:tcPr>
          <w:p w14:paraId="28A2C500" w14:textId="77777777" w:rsidR="006D5DA9" w:rsidRPr="006D5DA9" w:rsidRDefault="006D5DA9" w:rsidP="00C3615E">
            <w:pPr>
              <w:rPr>
                <w:rFonts w:ascii="Times New Roman" w:hAnsi="Times New Roman" w:cs="Times New Roman"/>
              </w:rPr>
            </w:pPr>
            <w:r w:rsidRPr="006D5DA9">
              <w:rPr>
                <w:rFonts w:ascii="Times New Roman" w:hAnsi="Times New Roman" w:cs="Times New Roman"/>
              </w:rPr>
              <w:t>ОК 1, ОК 2, ОК 4,</w:t>
            </w:r>
          </w:p>
          <w:p w14:paraId="076C6812" w14:textId="77777777" w:rsidR="006D5DA9" w:rsidRPr="006D5DA9" w:rsidRDefault="006D5DA9" w:rsidP="00C3615E">
            <w:pPr>
              <w:rPr>
                <w:rFonts w:ascii="Times New Roman" w:hAnsi="Times New Roman" w:cs="Times New Roman"/>
              </w:rPr>
            </w:pPr>
            <w:r w:rsidRPr="006D5DA9">
              <w:rPr>
                <w:rFonts w:ascii="Times New Roman" w:hAnsi="Times New Roman" w:cs="Times New Roman"/>
              </w:rPr>
              <w:t>ПК 5.6</w:t>
            </w:r>
          </w:p>
          <w:p w14:paraId="6B06D1D5" w14:textId="77777777" w:rsidR="006D5DA9" w:rsidRPr="006D5DA9" w:rsidRDefault="006D5DA9" w:rsidP="00C3615E">
            <w:pPr>
              <w:shd w:val="clear" w:color="auto" w:fill="FFFFFF"/>
              <w:contextualSpacing/>
              <w:jc w:val="center"/>
            </w:pPr>
          </w:p>
        </w:tc>
      </w:tr>
      <w:tr w:rsidR="006D5DA9" w:rsidRPr="006D5DA9" w14:paraId="1164C468" w14:textId="77777777" w:rsidTr="00A82EA9">
        <w:trPr>
          <w:trHeight w:hRule="exact" w:val="366"/>
        </w:trPr>
        <w:tc>
          <w:tcPr>
            <w:tcW w:w="1987" w:type="dxa"/>
            <w:vMerge/>
            <w:tcBorders>
              <w:left w:val="single" w:sz="4" w:space="0" w:color="auto"/>
              <w:right w:val="single" w:sz="4" w:space="0" w:color="auto"/>
            </w:tcBorders>
            <w:shd w:val="clear" w:color="auto" w:fill="FFFFFF"/>
          </w:tcPr>
          <w:p w14:paraId="23B30CAD" w14:textId="77777777" w:rsidR="006D5DA9" w:rsidRPr="006D5DA9" w:rsidRDefault="006D5DA9" w:rsidP="00C3615E">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14BB710" w14:textId="2D6AAAE8" w:rsidR="006D5DA9" w:rsidRPr="006D5DA9" w:rsidRDefault="006D5DA9" w:rsidP="00DE6919">
            <w:pPr>
              <w:pStyle w:val="Default"/>
              <w:rPr>
                <w:sz w:val="22"/>
                <w:szCs w:val="22"/>
              </w:rPr>
            </w:pPr>
            <w:r w:rsidRPr="006D5DA9">
              <w:rPr>
                <w:bCs/>
                <w:sz w:val="22"/>
                <w:szCs w:val="22"/>
              </w:rPr>
              <w:t>1.</w:t>
            </w:r>
            <w:r w:rsidRPr="006D5DA9">
              <w:rPr>
                <w:sz w:val="22"/>
                <w:szCs w:val="22"/>
              </w:rPr>
              <w:t xml:space="preserve"> Преобразование реляционной </w:t>
            </w:r>
            <w:proofErr w:type="gramStart"/>
            <w:r w:rsidRPr="006D5DA9">
              <w:rPr>
                <w:sz w:val="22"/>
                <w:szCs w:val="22"/>
              </w:rPr>
              <w:t>БД в сущности</w:t>
            </w:r>
            <w:proofErr w:type="gramEnd"/>
            <w:r w:rsidRPr="006D5DA9">
              <w:rPr>
                <w:sz w:val="22"/>
                <w:szCs w:val="22"/>
              </w:rPr>
              <w:t xml:space="preserve"> и связи.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BABDCD" w14:textId="77777777" w:rsidR="006D5DA9" w:rsidRPr="006D5DA9" w:rsidRDefault="006D5DA9" w:rsidP="00C3615E">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071024E9" w14:textId="77777777" w:rsidR="006D5DA9" w:rsidRPr="006D5DA9" w:rsidRDefault="006D5DA9" w:rsidP="00C3615E">
            <w:pPr>
              <w:shd w:val="clear" w:color="auto" w:fill="FFFFFF"/>
              <w:contextualSpacing/>
              <w:jc w:val="center"/>
            </w:pPr>
          </w:p>
        </w:tc>
      </w:tr>
      <w:tr w:rsidR="006D5DA9" w:rsidRPr="006D5DA9" w14:paraId="22248E34" w14:textId="77777777" w:rsidTr="006D5DA9">
        <w:trPr>
          <w:trHeight w:hRule="exact" w:val="445"/>
        </w:trPr>
        <w:tc>
          <w:tcPr>
            <w:tcW w:w="1987" w:type="dxa"/>
            <w:vMerge/>
            <w:tcBorders>
              <w:left w:val="single" w:sz="4" w:space="0" w:color="auto"/>
              <w:right w:val="single" w:sz="4" w:space="0" w:color="auto"/>
            </w:tcBorders>
            <w:shd w:val="clear" w:color="auto" w:fill="FFFFFF"/>
          </w:tcPr>
          <w:p w14:paraId="6C1757F2" w14:textId="77777777" w:rsidR="006D5DA9" w:rsidRPr="006D5DA9" w:rsidRDefault="006D5DA9" w:rsidP="00C3615E">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695D23A" w14:textId="37DDABA4" w:rsidR="006D5DA9" w:rsidRPr="006D5DA9" w:rsidRDefault="006D5DA9" w:rsidP="006D5DA9">
            <w:pPr>
              <w:pStyle w:val="Default"/>
              <w:rPr>
                <w:bCs/>
                <w:sz w:val="22"/>
                <w:szCs w:val="22"/>
              </w:rPr>
            </w:pPr>
            <w:r w:rsidRPr="006D5DA9">
              <w:rPr>
                <w:bCs/>
                <w:sz w:val="22"/>
                <w:szCs w:val="22"/>
              </w:rPr>
              <w:t>2.</w:t>
            </w:r>
            <w:r w:rsidRPr="006D5DA9">
              <w:rPr>
                <w:sz w:val="22"/>
                <w:szCs w:val="22"/>
              </w:rPr>
              <w:t xml:space="preserve"> </w:t>
            </w:r>
            <w:r w:rsidRPr="006D5DA9">
              <w:rPr>
                <w:spacing w:val="-1"/>
                <w:sz w:val="22"/>
                <w:szCs w:val="22"/>
              </w:rPr>
              <w:t xml:space="preserve">Проектирование структуры базы данных. </w:t>
            </w:r>
            <w:r w:rsidRPr="006D5DA9">
              <w:rPr>
                <w:sz w:val="22"/>
                <w:szCs w:val="22"/>
              </w:rPr>
              <w:t xml:space="preserve">Нормализация таблиц.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AEE9E4" w14:textId="41A743C1" w:rsidR="006D5DA9" w:rsidRPr="006D5DA9" w:rsidRDefault="006D5DA9" w:rsidP="00C3615E">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6D4F9C1A" w14:textId="77777777" w:rsidR="006D5DA9" w:rsidRPr="006D5DA9" w:rsidRDefault="006D5DA9" w:rsidP="00C3615E">
            <w:pPr>
              <w:shd w:val="clear" w:color="auto" w:fill="FFFFFF"/>
              <w:contextualSpacing/>
              <w:jc w:val="center"/>
            </w:pPr>
          </w:p>
        </w:tc>
      </w:tr>
      <w:tr w:rsidR="006D5DA9" w:rsidRPr="006D5DA9" w14:paraId="14248FF8" w14:textId="77777777" w:rsidTr="006D5DA9">
        <w:trPr>
          <w:trHeight w:hRule="exact" w:val="587"/>
        </w:trPr>
        <w:tc>
          <w:tcPr>
            <w:tcW w:w="1987" w:type="dxa"/>
            <w:vMerge/>
            <w:tcBorders>
              <w:left w:val="single" w:sz="4" w:space="0" w:color="auto"/>
              <w:bottom w:val="single" w:sz="4" w:space="0" w:color="auto"/>
              <w:right w:val="single" w:sz="4" w:space="0" w:color="auto"/>
            </w:tcBorders>
            <w:shd w:val="clear" w:color="auto" w:fill="FFFFFF"/>
          </w:tcPr>
          <w:p w14:paraId="0F543639"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4C7C8F2" w14:textId="77777777" w:rsidR="006D5DA9" w:rsidRPr="006D5DA9" w:rsidRDefault="006D5DA9" w:rsidP="006D5DA9">
            <w:pPr>
              <w:shd w:val="clear" w:color="auto" w:fill="FFFFFF"/>
              <w:rPr>
                <w:rFonts w:ascii="Times New Roman" w:hAnsi="Times New Roman" w:cs="Times New Roman"/>
                <w:b/>
                <w:bCs/>
              </w:rPr>
            </w:pPr>
            <w:r w:rsidRPr="006D5DA9">
              <w:rPr>
                <w:rFonts w:ascii="Times New Roman" w:hAnsi="Times New Roman" w:cs="Times New Roman"/>
                <w:b/>
                <w:bCs/>
              </w:rPr>
              <w:t xml:space="preserve">Самостоятельная работа обучающихся </w:t>
            </w:r>
          </w:p>
          <w:p w14:paraId="7D296F19" w14:textId="263BF236" w:rsidR="006D5DA9" w:rsidRPr="006D5DA9" w:rsidRDefault="006D5DA9" w:rsidP="006D5DA9">
            <w:pPr>
              <w:shd w:val="clear" w:color="auto" w:fill="FFFFFF"/>
              <w:rPr>
                <w:rFonts w:ascii="Times New Roman" w:hAnsi="Times New Roman" w:cs="Times New Roman"/>
                <w:b/>
                <w:bCs/>
              </w:rPr>
            </w:pPr>
            <w:r w:rsidRPr="006D5DA9">
              <w:rPr>
                <w:rFonts w:ascii="Times New Roman" w:hAnsi="Times New Roman" w:cs="Times New Roman"/>
                <w:color w:val="000000"/>
                <w:spacing w:val="-1"/>
                <w:sz w:val="24"/>
                <w:szCs w:val="24"/>
              </w:rPr>
              <w:t xml:space="preserve">Выполнение индивидуального </w:t>
            </w:r>
            <w:proofErr w:type="gramStart"/>
            <w:r w:rsidRPr="006D5DA9">
              <w:rPr>
                <w:rFonts w:ascii="Times New Roman" w:hAnsi="Times New Roman" w:cs="Times New Roman"/>
                <w:color w:val="000000"/>
                <w:spacing w:val="-1"/>
                <w:sz w:val="24"/>
                <w:szCs w:val="24"/>
              </w:rPr>
              <w:t>задания  на</w:t>
            </w:r>
            <w:proofErr w:type="gramEnd"/>
            <w:r w:rsidRPr="006D5DA9">
              <w:rPr>
                <w:rFonts w:ascii="Times New Roman" w:hAnsi="Times New Roman" w:cs="Times New Roman"/>
                <w:color w:val="000000"/>
                <w:spacing w:val="-1"/>
                <w:sz w:val="24"/>
                <w:szCs w:val="24"/>
              </w:rPr>
              <w:t xml:space="preserve"> построение  модели "Сущность- связь»</w:t>
            </w:r>
          </w:p>
          <w:p w14:paraId="2CB0EDB8" w14:textId="1AF9AED0" w:rsidR="006D5DA9" w:rsidRPr="006D5DA9" w:rsidRDefault="006D5DA9" w:rsidP="006D5DA9">
            <w:pPr>
              <w:pStyle w:val="Default"/>
              <w:rPr>
                <w:bCs/>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A9C6A7D" w14:textId="4066BBD6"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bottom w:val="single" w:sz="4" w:space="0" w:color="auto"/>
              <w:right w:val="single" w:sz="4" w:space="0" w:color="auto"/>
            </w:tcBorders>
            <w:shd w:val="clear" w:color="auto" w:fill="FFFFFF"/>
          </w:tcPr>
          <w:p w14:paraId="742025AA"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 ОК 4,</w:t>
            </w:r>
          </w:p>
          <w:p w14:paraId="1051CE7E"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ПК 5.6</w:t>
            </w:r>
          </w:p>
          <w:p w14:paraId="7DADEB30" w14:textId="77777777" w:rsidR="006D5DA9" w:rsidRPr="006D5DA9" w:rsidRDefault="006D5DA9" w:rsidP="006D5DA9">
            <w:pPr>
              <w:shd w:val="clear" w:color="auto" w:fill="FFFFFF"/>
              <w:contextualSpacing/>
              <w:jc w:val="center"/>
            </w:pPr>
          </w:p>
        </w:tc>
      </w:tr>
      <w:tr w:rsidR="006D5DA9" w:rsidRPr="006D5DA9" w14:paraId="42E0389A" w14:textId="77777777" w:rsidTr="006D51EC">
        <w:trPr>
          <w:trHeight w:hRule="exact" w:val="298"/>
        </w:trPr>
        <w:tc>
          <w:tcPr>
            <w:tcW w:w="12291" w:type="dxa"/>
            <w:gridSpan w:val="2"/>
            <w:tcBorders>
              <w:top w:val="single" w:sz="6" w:space="0" w:color="auto"/>
              <w:left w:val="single" w:sz="6" w:space="0" w:color="auto"/>
              <w:right w:val="single" w:sz="6" w:space="0" w:color="auto"/>
            </w:tcBorders>
            <w:shd w:val="clear" w:color="auto" w:fill="FFFFFF"/>
          </w:tcPr>
          <w:p w14:paraId="44BAC38C" w14:textId="175FF6F3" w:rsidR="006D5DA9" w:rsidRPr="006D5DA9" w:rsidRDefault="006D5DA9" w:rsidP="006D5DA9">
            <w:pPr>
              <w:shd w:val="clear" w:color="auto" w:fill="FFFFFF"/>
              <w:contextualSpacing/>
              <w:rPr>
                <w:rFonts w:ascii="Times New Roman" w:hAnsi="Times New Roman" w:cs="Times New Roman"/>
                <w:b/>
                <w:bCs/>
              </w:rPr>
            </w:pPr>
            <w:r w:rsidRPr="006D5DA9">
              <w:rPr>
                <w:rFonts w:ascii="Times New Roman" w:hAnsi="Times New Roman" w:cs="Times New Roman"/>
                <w:b/>
                <w:bCs/>
              </w:rPr>
              <w:t>Раздел 4 Проектирование структуры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BECA3C1" w14:textId="1C74CAE5" w:rsidR="006D5DA9" w:rsidRPr="006D5DA9" w:rsidRDefault="006D5DA9" w:rsidP="006D5DA9">
            <w:pPr>
              <w:shd w:val="clear" w:color="auto" w:fill="FFFFFF"/>
              <w:jc w:val="center"/>
              <w:rPr>
                <w:rFonts w:ascii="Times New Roman" w:hAnsi="Times New Roman" w:cs="Times New Roman"/>
                <w:i/>
                <w:iCs/>
                <w:color w:val="000000"/>
              </w:rPr>
            </w:pPr>
            <w:r w:rsidRPr="006D5DA9">
              <w:rPr>
                <w:rFonts w:ascii="Times New Roman" w:eastAsia="Times New Roman" w:hAnsi="Times New Roman" w:cs="Times New Roman"/>
                <w:b/>
                <w:bCs/>
                <w:color w:val="000000"/>
              </w:rPr>
              <w:t xml:space="preserve">16 </w:t>
            </w:r>
            <w:r w:rsidRPr="006D5DA9">
              <w:rPr>
                <w:rFonts w:ascii="Times New Roman" w:eastAsia="Times New Roman" w:hAnsi="Times New Roman" w:cs="Times New Roman"/>
                <w:b/>
                <w:bCs/>
                <w:color w:val="000000"/>
                <w:lang w:val="en-US"/>
              </w:rPr>
              <w:t>/</w:t>
            </w:r>
            <w:r w:rsidRPr="006D5DA9">
              <w:rPr>
                <w:rFonts w:ascii="Times New Roman" w:eastAsia="Times New Roman" w:hAnsi="Times New Roman" w:cs="Times New Roman"/>
                <w:b/>
                <w:bCs/>
                <w:color w:val="000000"/>
              </w:rPr>
              <w:t xml:space="preserve"> 12</w:t>
            </w:r>
          </w:p>
          <w:p w14:paraId="50531168" w14:textId="77777777" w:rsidR="006D5DA9" w:rsidRPr="006D5DA9" w:rsidRDefault="006D5DA9" w:rsidP="006D5DA9">
            <w:pPr>
              <w:shd w:val="clear" w:color="auto" w:fill="FFFFFF"/>
              <w:contextualSpacing/>
              <w:jc w:val="center"/>
              <w:rPr>
                <w:rFonts w:ascii="Times New Roman" w:eastAsia="Times New Roman" w:hAnsi="Times New Roman" w:cs="Times New Roman"/>
                <w:b/>
                <w:bCs/>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DCFAB02" w14:textId="77777777" w:rsidR="006D5DA9" w:rsidRPr="006D5DA9" w:rsidRDefault="006D5DA9" w:rsidP="006D5DA9">
            <w:pPr>
              <w:shd w:val="clear" w:color="auto" w:fill="FFFFFF"/>
              <w:contextualSpacing/>
              <w:jc w:val="center"/>
              <w:rPr>
                <w:b/>
              </w:rPr>
            </w:pPr>
          </w:p>
        </w:tc>
      </w:tr>
      <w:tr w:rsidR="006D5DA9" w:rsidRPr="006D5DA9" w14:paraId="3663161A" w14:textId="77777777" w:rsidTr="006242D7">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14:paraId="2EE853B9" w14:textId="462AE626" w:rsidR="006D5DA9" w:rsidRPr="006D5DA9" w:rsidRDefault="006D5DA9" w:rsidP="006D5DA9">
            <w:pPr>
              <w:contextualSpacing/>
              <w:rPr>
                <w:rFonts w:ascii="Times New Roman" w:hAnsi="Times New Roman" w:cs="Times New Roman"/>
              </w:rPr>
            </w:pPr>
            <w:r w:rsidRPr="006D5DA9">
              <w:rPr>
                <w:rFonts w:ascii="Times New Roman" w:hAnsi="Times New Roman" w:cs="Times New Roman"/>
                <w:b/>
                <w:bCs/>
              </w:rPr>
              <w:t>Тема 4. Проектирование структуры баз данных</w:t>
            </w:r>
          </w:p>
          <w:p w14:paraId="21E0A9A4" w14:textId="77777777" w:rsidR="006D5DA9" w:rsidRPr="006D5DA9" w:rsidRDefault="006D5DA9" w:rsidP="006D5DA9">
            <w:pPr>
              <w:contextualSpacing/>
              <w:rPr>
                <w:rFonts w:ascii="Times New Roman" w:hAnsi="Times New Roman" w:cs="Times New Roman"/>
              </w:rPr>
            </w:pPr>
          </w:p>
          <w:p w14:paraId="42D8AC5B" w14:textId="77777777" w:rsidR="006D5DA9" w:rsidRPr="006D5DA9" w:rsidRDefault="006D5DA9" w:rsidP="006D5DA9">
            <w:pPr>
              <w:contextualSpacing/>
              <w:rPr>
                <w:b/>
                <w:bCs/>
                <w:color w:val="000000"/>
              </w:rPr>
            </w:pP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0D58E63E" w14:textId="77777777" w:rsidR="006D5DA9" w:rsidRPr="006D5DA9" w:rsidRDefault="006D5DA9" w:rsidP="006D5DA9">
            <w:pPr>
              <w:shd w:val="clear" w:color="auto" w:fill="FFFFFF"/>
              <w:contextualSpacing/>
              <w:rPr>
                <w:rFonts w:ascii="Times New Roman" w:hAnsi="Times New Roman" w:cs="Times New Roman"/>
                <w:b/>
                <w:bCs/>
                <w:color w:val="000000"/>
              </w:rPr>
            </w:pPr>
            <w:r w:rsidRPr="006D5DA9">
              <w:rPr>
                <w:rFonts w:ascii="Times New Roman" w:eastAsia="Times New Roman" w:hAnsi="Times New Roman" w:cs="Times New Roman"/>
                <w:b/>
                <w:bCs/>
                <w:color w:val="000000"/>
              </w:rPr>
              <w:t xml:space="preserve">Содержание                                                                                                                               </w:t>
            </w:r>
            <w:r w:rsidRPr="006D5DA9">
              <w:rPr>
                <w:rFonts w:ascii="Times New Roman" w:hAnsi="Times New Roman" w:cs="Times New Roman"/>
                <w:i/>
                <w:iCs/>
                <w:color w:val="000000"/>
              </w:rPr>
              <w:t xml:space="preserve">     </w:t>
            </w:r>
          </w:p>
        </w:tc>
        <w:tc>
          <w:tcPr>
            <w:tcW w:w="1559" w:type="dxa"/>
            <w:vMerge w:val="restart"/>
            <w:tcBorders>
              <w:top w:val="single" w:sz="6" w:space="0" w:color="auto"/>
              <w:left w:val="single" w:sz="6" w:space="0" w:color="auto"/>
              <w:right w:val="single" w:sz="6" w:space="0" w:color="auto"/>
            </w:tcBorders>
            <w:shd w:val="clear" w:color="auto" w:fill="FFFFFF"/>
          </w:tcPr>
          <w:p w14:paraId="2685A16E" w14:textId="402EF447" w:rsidR="006D5DA9" w:rsidRPr="006D5DA9" w:rsidRDefault="006D5DA9" w:rsidP="006D5DA9">
            <w:pPr>
              <w:shd w:val="clear" w:color="auto" w:fill="FFFFFF"/>
              <w:contextualSpacing/>
              <w:jc w:val="center"/>
              <w:rPr>
                <w:b/>
                <w:bCs/>
                <w:color w:val="000000"/>
              </w:rPr>
            </w:pPr>
            <w:r w:rsidRPr="006D5DA9">
              <w:rPr>
                <w:rFonts w:ascii="Times New Roman" w:hAnsi="Times New Roman" w:cs="Times New Roman"/>
                <w:b/>
                <w:bCs/>
                <w:color w:val="000000"/>
              </w:rPr>
              <w:t>4</w:t>
            </w:r>
          </w:p>
        </w:tc>
        <w:tc>
          <w:tcPr>
            <w:tcW w:w="2126" w:type="dxa"/>
            <w:vMerge w:val="restart"/>
            <w:tcBorders>
              <w:top w:val="single" w:sz="6" w:space="0" w:color="auto"/>
              <w:left w:val="single" w:sz="6" w:space="0" w:color="auto"/>
              <w:right w:val="single" w:sz="6" w:space="0" w:color="auto"/>
            </w:tcBorders>
            <w:shd w:val="clear" w:color="auto" w:fill="FFFFFF"/>
          </w:tcPr>
          <w:p w14:paraId="6F8EC8AF"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 ОК 4,</w:t>
            </w:r>
          </w:p>
          <w:p w14:paraId="53B5C59A"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ПК 5.6</w:t>
            </w:r>
          </w:p>
          <w:p w14:paraId="7F6A91AA" w14:textId="77777777" w:rsidR="006D5DA9" w:rsidRPr="006D5DA9" w:rsidRDefault="006D5DA9" w:rsidP="006D5DA9">
            <w:pPr>
              <w:shd w:val="clear" w:color="auto" w:fill="FFFFFF"/>
              <w:contextualSpacing/>
              <w:jc w:val="center"/>
              <w:rPr>
                <w:b/>
              </w:rPr>
            </w:pPr>
          </w:p>
        </w:tc>
      </w:tr>
      <w:tr w:rsidR="006D5DA9" w:rsidRPr="006D5DA9" w14:paraId="64588F89" w14:textId="77777777" w:rsidTr="006242D7">
        <w:trPr>
          <w:trHeight w:hRule="exact" w:val="1363"/>
        </w:trPr>
        <w:tc>
          <w:tcPr>
            <w:tcW w:w="1987" w:type="dxa"/>
            <w:vMerge/>
            <w:tcBorders>
              <w:left w:val="single" w:sz="6" w:space="0" w:color="auto"/>
              <w:right w:val="single" w:sz="6" w:space="0" w:color="auto"/>
            </w:tcBorders>
            <w:shd w:val="clear" w:color="auto" w:fill="FFFFFF"/>
          </w:tcPr>
          <w:p w14:paraId="1253BA4A"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311E705E" w14:textId="682090D5" w:rsidR="006D5DA9" w:rsidRPr="006D5DA9" w:rsidRDefault="006D5DA9" w:rsidP="006D5DA9">
            <w:pPr>
              <w:tabs>
                <w:tab w:val="left" w:pos="202"/>
              </w:tabs>
              <w:ind w:right="106"/>
              <w:jc w:val="both"/>
              <w:rPr>
                <w:rFonts w:ascii="Times New Roman" w:hAnsi="Times New Roman" w:cs="Times New Roman"/>
              </w:rPr>
            </w:pPr>
            <w:r w:rsidRPr="006D5DA9">
              <w:rPr>
                <w:rFonts w:ascii="Times New Roman" w:hAnsi="Times New Roman" w:cs="Times New Roman"/>
                <w:color w:val="000000"/>
              </w:rPr>
              <w:t>1.Классификация и сравнительная характеристика СУБД. Базовые понятия СУБД.   Назначение и структура фай лов базы данных. Создание новой таблицы. Открытие, редактирование и модификация таблицы. Построение схем баз данных. Наложение ограничений на значения полей при добавлении и редактировании записей. Наложение логических ус</w:t>
            </w:r>
            <w:r w:rsidRPr="006D5DA9">
              <w:rPr>
                <w:rFonts w:ascii="Times New Roman" w:hAnsi="Times New Roman" w:cs="Times New Roman"/>
                <w:color w:val="000000"/>
              </w:rPr>
              <w:softHyphen/>
              <w:t>ловий на записи в режимах добавления и редактирования.</w:t>
            </w:r>
            <w:r w:rsidRPr="006D5DA9">
              <w:rPr>
                <w:rFonts w:ascii="Times New Roman" w:hAnsi="Times New Roman" w:cs="Times New Roman"/>
              </w:rPr>
              <w:t xml:space="preserve"> </w:t>
            </w:r>
            <w:r w:rsidRPr="006D5DA9">
              <w:rPr>
                <w:rFonts w:ascii="Times New Roman" w:hAnsi="Times New Roman" w:cs="Times New Roman"/>
                <w:color w:val="000000"/>
              </w:rPr>
              <w:t>Целостность баз данных.</w:t>
            </w:r>
          </w:p>
        </w:tc>
        <w:tc>
          <w:tcPr>
            <w:tcW w:w="1559" w:type="dxa"/>
            <w:vMerge/>
            <w:tcBorders>
              <w:left w:val="single" w:sz="6" w:space="0" w:color="auto"/>
              <w:right w:val="single" w:sz="6" w:space="0" w:color="auto"/>
            </w:tcBorders>
            <w:shd w:val="clear" w:color="auto" w:fill="FFFFFF"/>
          </w:tcPr>
          <w:p w14:paraId="77C98490"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08EF6DEB" w14:textId="77777777" w:rsidR="006D5DA9" w:rsidRPr="006D5DA9" w:rsidRDefault="006D5DA9" w:rsidP="006D5DA9">
            <w:pPr>
              <w:shd w:val="clear" w:color="auto" w:fill="FFFFFF"/>
              <w:contextualSpacing/>
              <w:jc w:val="center"/>
            </w:pPr>
          </w:p>
        </w:tc>
      </w:tr>
      <w:tr w:rsidR="006D5DA9" w:rsidRPr="006D5DA9" w14:paraId="693B75CC" w14:textId="77777777" w:rsidTr="00BF41F8">
        <w:trPr>
          <w:trHeight w:hRule="exact" w:val="936"/>
        </w:trPr>
        <w:tc>
          <w:tcPr>
            <w:tcW w:w="1987" w:type="dxa"/>
            <w:tcBorders>
              <w:left w:val="single" w:sz="6" w:space="0" w:color="auto"/>
              <w:right w:val="single" w:sz="6" w:space="0" w:color="auto"/>
            </w:tcBorders>
            <w:shd w:val="clear" w:color="auto" w:fill="FFFFFF"/>
          </w:tcPr>
          <w:p w14:paraId="1175C930"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6EB3F8F9" w14:textId="2D421DCA" w:rsidR="006D5DA9" w:rsidRPr="006D5DA9" w:rsidRDefault="006D5DA9" w:rsidP="006D5DA9">
            <w:pPr>
              <w:tabs>
                <w:tab w:val="left" w:pos="202"/>
              </w:tabs>
              <w:ind w:right="106"/>
              <w:jc w:val="both"/>
              <w:rPr>
                <w:rFonts w:ascii="Times New Roman" w:hAnsi="Times New Roman" w:cs="Times New Roman"/>
                <w:color w:val="000000"/>
              </w:rPr>
            </w:pPr>
            <w:r w:rsidRPr="006D5DA9">
              <w:rPr>
                <w:rFonts w:ascii="Times New Roman" w:hAnsi="Times New Roman" w:cs="Times New Roman"/>
              </w:rPr>
              <w:t xml:space="preserve">2.Средства проектирования структур </w:t>
            </w:r>
            <w:proofErr w:type="gramStart"/>
            <w:r w:rsidRPr="006D5DA9">
              <w:rPr>
                <w:rFonts w:ascii="Times New Roman" w:hAnsi="Times New Roman" w:cs="Times New Roman"/>
              </w:rPr>
              <w:t>БД .</w:t>
            </w:r>
            <w:proofErr w:type="gramEnd"/>
            <w:r w:rsidRPr="006D5DA9">
              <w:rPr>
                <w:rFonts w:ascii="Times New Roman" w:hAnsi="Times New Roman" w:cs="Times New Roman"/>
              </w:rPr>
              <w:t xml:space="preserve"> Case-средства проектирования баз данных</w:t>
            </w:r>
            <w:proofErr w:type="gramStart"/>
            <w:r w:rsidRPr="006D5DA9">
              <w:rPr>
                <w:rFonts w:ascii="Times New Roman" w:hAnsi="Times New Roman" w:cs="Times New Roman"/>
              </w:rPr>
              <w:t>.</w:t>
            </w:r>
            <w:proofErr w:type="gramEnd"/>
            <w:r w:rsidRPr="006D5DA9">
              <w:rPr>
                <w:rFonts w:ascii="Times New Roman" w:hAnsi="Times New Roman" w:cs="Times New Roman"/>
              </w:rPr>
              <w:t xml:space="preserve"> автоматизированного проектирования баз данных: </w:t>
            </w:r>
            <w:proofErr w:type="spellStart"/>
            <w:r w:rsidRPr="006D5DA9">
              <w:rPr>
                <w:rFonts w:ascii="Times New Roman" w:hAnsi="Times New Roman" w:cs="Times New Roman"/>
              </w:rPr>
              <w:t>ErWin</w:t>
            </w:r>
            <w:proofErr w:type="spellEnd"/>
            <w:r w:rsidRPr="006D5DA9">
              <w:rPr>
                <w:rFonts w:ascii="Times New Roman" w:hAnsi="Times New Roman" w:cs="Times New Roman"/>
              </w:rPr>
              <w:t xml:space="preserve">, </w:t>
            </w:r>
            <w:proofErr w:type="spellStart"/>
            <w:r w:rsidRPr="006D5DA9">
              <w:rPr>
                <w:rFonts w:ascii="Times New Roman" w:hAnsi="Times New Roman" w:cs="Times New Roman"/>
              </w:rPr>
              <w:t>Visio</w:t>
            </w:r>
            <w:proofErr w:type="spellEnd"/>
            <w:r w:rsidRPr="006D5DA9">
              <w:rPr>
                <w:rFonts w:ascii="Times New Roman" w:hAnsi="Times New Roman" w:cs="Times New Roman"/>
              </w:rPr>
              <w:t xml:space="preserve">, </w:t>
            </w:r>
            <w:proofErr w:type="spellStart"/>
            <w:r w:rsidRPr="006D5DA9">
              <w:rPr>
                <w:rFonts w:ascii="Times New Roman" w:hAnsi="Times New Roman" w:cs="Times New Roman"/>
              </w:rPr>
              <w:t>Enterprise.Основные</w:t>
            </w:r>
            <w:proofErr w:type="spellEnd"/>
            <w:r w:rsidRPr="006D5DA9">
              <w:rPr>
                <w:rFonts w:ascii="Times New Roman" w:hAnsi="Times New Roman" w:cs="Times New Roman"/>
              </w:rPr>
              <w:t xml:space="preserve"> характеристики и возможности СУБД Access.</w:t>
            </w:r>
          </w:p>
        </w:tc>
        <w:tc>
          <w:tcPr>
            <w:tcW w:w="1559" w:type="dxa"/>
            <w:vMerge/>
            <w:tcBorders>
              <w:left w:val="single" w:sz="6" w:space="0" w:color="auto"/>
              <w:bottom w:val="single" w:sz="4" w:space="0" w:color="auto"/>
              <w:right w:val="single" w:sz="6" w:space="0" w:color="auto"/>
            </w:tcBorders>
            <w:shd w:val="clear" w:color="auto" w:fill="FFFFFF"/>
          </w:tcPr>
          <w:p w14:paraId="09634DB0"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bottom w:val="single" w:sz="4" w:space="0" w:color="auto"/>
              <w:right w:val="single" w:sz="6" w:space="0" w:color="auto"/>
            </w:tcBorders>
            <w:shd w:val="clear" w:color="auto" w:fill="FFFFFF"/>
          </w:tcPr>
          <w:p w14:paraId="41A81BB3" w14:textId="77777777" w:rsidR="006D5DA9" w:rsidRPr="006D5DA9" w:rsidRDefault="006D5DA9" w:rsidP="006D5DA9">
            <w:pPr>
              <w:shd w:val="clear" w:color="auto" w:fill="FFFFFF"/>
              <w:contextualSpacing/>
              <w:jc w:val="center"/>
            </w:pPr>
          </w:p>
        </w:tc>
      </w:tr>
      <w:tr w:rsidR="006D5DA9" w:rsidRPr="006D5DA9" w14:paraId="40DE3FC9" w14:textId="77777777" w:rsidTr="00BF41F8">
        <w:trPr>
          <w:trHeight w:val="267"/>
        </w:trPr>
        <w:tc>
          <w:tcPr>
            <w:tcW w:w="1987" w:type="dxa"/>
            <w:vMerge w:val="restart"/>
            <w:tcBorders>
              <w:left w:val="single" w:sz="6" w:space="0" w:color="auto"/>
              <w:right w:val="single" w:sz="6" w:space="0" w:color="auto"/>
            </w:tcBorders>
            <w:shd w:val="clear" w:color="auto" w:fill="FFFFFF"/>
          </w:tcPr>
          <w:p w14:paraId="37912752"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569E4FC0" w14:textId="3D88D240" w:rsidR="006D5DA9" w:rsidRPr="006D5DA9" w:rsidRDefault="006D5DA9" w:rsidP="006D5DA9">
            <w:pPr>
              <w:tabs>
                <w:tab w:val="left" w:pos="202"/>
              </w:tabs>
              <w:ind w:right="106"/>
              <w:rPr>
                <w:rFonts w:ascii="Times New Roman" w:hAnsi="Times New Roman" w:cs="Times New Roman"/>
              </w:rPr>
            </w:pPr>
            <w:r w:rsidRPr="006D5DA9">
              <w:rPr>
                <w:rFonts w:ascii="Times New Roman" w:hAnsi="Times New Roman" w:cs="Times New Roman"/>
                <w:b/>
                <w:bCs/>
              </w:rPr>
              <w:t>Практические занятия и лабораторные работы</w:t>
            </w:r>
            <w:r w:rsidRPr="006D5DA9">
              <w:rPr>
                <w:rFonts w:ascii="Times New Roman" w:eastAsia="Times New Roman" w:hAnsi="Times New Roman" w:cs="Times New Roman"/>
                <w:b/>
                <w:bCs/>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2666639" w14:textId="200621C0" w:rsidR="006D5DA9" w:rsidRPr="006D5DA9" w:rsidRDefault="006D5DA9" w:rsidP="006D5DA9">
            <w:pPr>
              <w:shd w:val="clear" w:color="auto" w:fill="FFFFFF"/>
              <w:contextualSpacing/>
              <w:jc w:val="center"/>
              <w:rPr>
                <w:rFonts w:ascii="Times New Roman" w:hAnsi="Times New Roman" w:cs="Times New Roman"/>
                <w:i/>
                <w:iCs/>
                <w:color w:val="000000"/>
              </w:rPr>
            </w:pPr>
            <w:r w:rsidRPr="006D5DA9">
              <w:rPr>
                <w:rFonts w:ascii="Times New Roman" w:eastAsia="Times New Roman" w:hAnsi="Times New Roman" w:cs="Times New Roman"/>
                <w:b/>
                <w:bCs/>
                <w:color w:val="000000"/>
              </w:rPr>
              <w:t>12</w:t>
            </w:r>
          </w:p>
        </w:tc>
        <w:tc>
          <w:tcPr>
            <w:tcW w:w="2126" w:type="dxa"/>
            <w:vMerge w:val="restart"/>
            <w:tcBorders>
              <w:top w:val="single" w:sz="4" w:space="0" w:color="auto"/>
              <w:left w:val="single" w:sz="4" w:space="0" w:color="auto"/>
              <w:right w:val="single" w:sz="6" w:space="0" w:color="auto"/>
            </w:tcBorders>
            <w:shd w:val="clear" w:color="auto" w:fill="FFFFFF"/>
          </w:tcPr>
          <w:p w14:paraId="2FE7BA4C"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 ОК 4, ПК 5.6</w:t>
            </w:r>
          </w:p>
          <w:p w14:paraId="7D6C5AA4" w14:textId="77777777" w:rsidR="006D5DA9" w:rsidRPr="006D5DA9" w:rsidRDefault="006D5DA9" w:rsidP="006D5DA9">
            <w:pPr>
              <w:shd w:val="clear" w:color="auto" w:fill="FFFFFF"/>
              <w:contextualSpacing/>
              <w:jc w:val="center"/>
            </w:pPr>
          </w:p>
        </w:tc>
      </w:tr>
      <w:tr w:rsidR="006D5DA9" w:rsidRPr="006D5DA9" w14:paraId="2A66659B" w14:textId="77777777" w:rsidTr="00BF41F8">
        <w:trPr>
          <w:trHeight w:hRule="exact" w:val="628"/>
        </w:trPr>
        <w:tc>
          <w:tcPr>
            <w:tcW w:w="1987" w:type="dxa"/>
            <w:vMerge/>
            <w:tcBorders>
              <w:left w:val="single" w:sz="6" w:space="0" w:color="auto"/>
              <w:right w:val="single" w:sz="6" w:space="0" w:color="auto"/>
            </w:tcBorders>
            <w:shd w:val="clear" w:color="auto" w:fill="FFFFFF"/>
          </w:tcPr>
          <w:p w14:paraId="45B0A556"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24C3BE31" w14:textId="11582C75" w:rsidR="006D5DA9" w:rsidRPr="006D5DA9" w:rsidRDefault="006D5DA9" w:rsidP="006D5DA9">
            <w:pPr>
              <w:tabs>
                <w:tab w:val="left" w:pos="202"/>
              </w:tabs>
              <w:ind w:right="106"/>
              <w:jc w:val="both"/>
              <w:rPr>
                <w:rFonts w:ascii="Times New Roman" w:hAnsi="Times New Roman" w:cs="Times New Roman"/>
              </w:rPr>
            </w:pPr>
            <w:r w:rsidRPr="006D5DA9">
              <w:rPr>
                <w:rFonts w:ascii="Times New Roman" w:hAnsi="Times New Roman" w:cs="Times New Roman"/>
                <w:color w:val="000000"/>
              </w:rPr>
              <w:t xml:space="preserve">1.Создание </w:t>
            </w:r>
            <w:proofErr w:type="gramStart"/>
            <w:r w:rsidRPr="006D5DA9">
              <w:rPr>
                <w:rFonts w:ascii="Times New Roman" w:hAnsi="Times New Roman" w:cs="Times New Roman"/>
                <w:color w:val="000000"/>
              </w:rPr>
              <w:t>объектов  баз</w:t>
            </w:r>
            <w:proofErr w:type="gramEnd"/>
            <w:r w:rsidRPr="006D5DA9">
              <w:rPr>
                <w:rFonts w:ascii="Times New Roman" w:hAnsi="Times New Roman" w:cs="Times New Roman"/>
                <w:color w:val="000000"/>
              </w:rPr>
              <w:t xml:space="preserve"> данных: таблицы. Задание ключей. Установление и удаление связей между таблицами.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643180" w14:textId="26497674"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vMerge/>
            <w:tcBorders>
              <w:left w:val="single" w:sz="4" w:space="0" w:color="auto"/>
              <w:right w:val="single" w:sz="6" w:space="0" w:color="auto"/>
            </w:tcBorders>
            <w:shd w:val="clear" w:color="auto" w:fill="FFFFFF"/>
          </w:tcPr>
          <w:p w14:paraId="12CBAADC" w14:textId="77777777" w:rsidR="006D5DA9" w:rsidRPr="006D5DA9" w:rsidRDefault="006D5DA9" w:rsidP="006D5DA9">
            <w:pPr>
              <w:shd w:val="clear" w:color="auto" w:fill="FFFFFF"/>
              <w:contextualSpacing/>
              <w:jc w:val="center"/>
            </w:pPr>
          </w:p>
        </w:tc>
      </w:tr>
      <w:tr w:rsidR="006D5DA9" w:rsidRPr="006D5DA9" w14:paraId="4B28385A" w14:textId="77777777" w:rsidTr="00BF41F8">
        <w:trPr>
          <w:trHeight w:hRule="exact" w:val="352"/>
        </w:trPr>
        <w:tc>
          <w:tcPr>
            <w:tcW w:w="1987" w:type="dxa"/>
            <w:tcBorders>
              <w:left w:val="single" w:sz="6" w:space="0" w:color="auto"/>
              <w:right w:val="single" w:sz="6" w:space="0" w:color="auto"/>
            </w:tcBorders>
            <w:shd w:val="clear" w:color="auto" w:fill="FFFFFF"/>
          </w:tcPr>
          <w:p w14:paraId="276381D4"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1CE101DA" w14:textId="446D892E" w:rsidR="006D5DA9" w:rsidRPr="006D5DA9" w:rsidRDefault="006D5DA9" w:rsidP="006D5DA9">
            <w:pPr>
              <w:pStyle w:val="Default"/>
              <w:rPr>
                <w:sz w:val="22"/>
                <w:szCs w:val="22"/>
              </w:rPr>
            </w:pPr>
            <w:r w:rsidRPr="006D5DA9">
              <w:rPr>
                <w:sz w:val="22"/>
                <w:szCs w:val="22"/>
              </w:rPr>
              <w:t>2.Работа с Case-средствами проектирования баз данных.</w:t>
            </w:r>
          </w:p>
          <w:p w14:paraId="2F786D9F" w14:textId="179A229C" w:rsidR="006D5DA9" w:rsidRPr="006D5DA9" w:rsidRDefault="006D5DA9" w:rsidP="006D5DA9">
            <w:pPr>
              <w:tabs>
                <w:tab w:val="left" w:pos="202"/>
              </w:tabs>
              <w:ind w:right="10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122ACE" w14:textId="6B52005A"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6600E398" w14:textId="77777777" w:rsidR="006D5DA9" w:rsidRPr="006D5DA9" w:rsidRDefault="006D5DA9" w:rsidP="006D5DA9">
            <w:pPr>
              <w:shd w:val="clear" w:color="auto" w:fill="FFFFFF"/>
              <w:contextualSpacing/>
              <w:jc w:val="center"/>
            </w:pPr>
          </w:p>
        </w:tc>
      </w:tr>
      <w:tr w:rsidR="006D5DA9" w:rsidRPr="006D5DA9" w14:paraId="6EAB2073" w14:textId="77777777" w:rsidTr="00BF41F8">
        <w:trPr>
          <w:trHeight w:hRule="exact" w:val="352"/>
        </w:trPr>
        <w:tc>
          <w:tcPr>
            <w:tcW w:w="1987" w:type="dxa"/>
            <w:tcBorders>
              <w:left w:val="single" w:sz="6" w:space="0" w:color="auto"/>
              <w:right w:val="single" w:sz="6" w:space="0" w:color="auto"/>
            </w:tcBorders>
            <w:shd w:val="clear" w:color="auto" w:fill="FFFFFF"/>
          </w:tcPr>
          <w:p w14:paraId="08431388" w14:textId="77777777" w:rsidR="006D5DA9" w:rsidRPr="006D5DA9" w:rsidRDefault="006D5DA9" w:rsidP="006D5DA9">
            <w:pPr>
              <w:contextualSpacing/>
            </w:pPr>
          </w:p>
          <w:p w14:paraId="31CAB978" w14:textId="3608BCE3"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493A01D1" w14:textId="79E6A52C" w:rsidR="006D5DA9" w:rsidRPr="006D5DA9" w:rsidRDefault="006D5DA9" w:rsidP="006D5DA9">
            <w:pPr>
              <w:pStyle w:val="Default"/>
              <w:rPr>
                <w:sz w:val="22"/>
                <w:szCs w:val="22"/>
              </w:rPr>
            </w:pPr>
            <w:r w:rsidRPr="006D5DA9">
              <w:rPr>
                <w:sz w:val="22"/>
                <w:szCs w:val="22"/>
              </w:rPr>
              <w:t>3.Редактирование, добавление и удаление записей в таблице.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6484DE" w14:textId="43E47016"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184A1F9A" w14:textId="77777777" w:rsidR="006D5DA9" w:rsidRPr="006D5DA9" w:rsidRDefault="006D5DA9" w:rsidP="006D5DA9">
            <w:pPr>
              <w:shd w:val="clear" w:color="auto" w:fill="FFFFFF"/>
              <w:contextualSpacing/>
              <w:jc w:val="center"/>
            </w:pPr>
          </w:p>
        </w:tc>
      </w:tr>
      <w:tr w:rsidR="006D5DA9" w:rsidRPr="006D5DA9" w14:paraId="56410F53" w14:textId="77777777" w:rsidTr="00BF41F8">
        <w:trPr>
          <w:trHeight w:hRule="exact" w:val="352"/>
        </w:trPr>
        <w:tc>
          <w:tcPr>
            <w:tcW w:w="1987" w:type="dxa"/>
            <w:tcBorders>
              <w:left w:val="single" w:sz="6" w:space="0" w:color="auto"/>
              <w:right w:val="single" w:sz="6" w:space="0" w:color="auto"/>
            </w:tcBorders>
            <w:shd w:val="clear" w:color="auto" w:fill="FFFFFF"/>
          </w:tcPr>
          <w:p w14:paraId="522DC36A"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40AEA33B" w14:textId="75DE872A" w:rsidR="006D5DA9" w:rsidRPr="006D5DA9" w:rsidRDefault="006D5DA9" w:rsidP="006D5DA9">
            <w:pPr>
              <w:pStyle w:val="Default"/>
              <w:rPr>
                <w:sz w:val="22"/>
                <w:szCs w:val="22"/>
              </w:rPr>
            </w:pPr>
            <w:r w:rsidRPr="006D5DA9">
              <w:rPr>
                <w:sz w:val="22"/>
                <w:szCs w:val="22"/>
              </w:rPr>
              <w:t>4.Применение логических условий к записям.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B8F397" w14:textId="2DACCB58"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0065A394" w14:textId="77777777" w:rsidR="006D5DA9" w:rsidRPr="006D5DA9" w:rsidRDefault="006D5DA9" w:rsidP="006D5DA9">
            <w:pPr>
              <w:shd w:val="clear" w:color="auto" w:fill="FFFFFF"/>
              <w:contextualSpacing/>
              <w:jc w:val="center"/>
            </w:pPr>
          </w:p>
        </w:tc>
      </w:tr>
      <w:tr w:rsidR="006D5DA9" w:rsidRPr="006D5DA9" w14:paraId="5B25E620" w14:textId="77777777" w:rsidTr="00BF41F8">
        <w:trPr>
          <w:trHeight w:hRule="exact" w:val="352"/>
        </w:trPr>
        <w:tc>
          <w:tcPr>
            <w:tcW w:w="1987" w:type="dxa"/>
            <w:tcBorders>
              <w:left w:val="single" w:sz="6" w:space="0" w:color="auto"/>
              <w:right w:val="single" w:sz="6" w:space="0" w:color="auto"/>
            </w:tcBorders>
            <w:shd w:val="clear" w:color="auto" w:fill="FFFFFF"/>
          </w:tcPr>
          <w:p w14:paraId="6C2FF3A8"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06A35AE9" w14:textId="354C99BE" w:rsidR="006D5DA9" w:rsidRPr="006D5DA9" w:rsidRDefault="006D5DA9" w:rsidP="006D5DA9">
            <w:pPr>
              <w:pStyle w:val="Default"/>
              <w:rPr>
                <w:sz w:val="22"/>
                <w:szCs w:val="22"/>
              </w:rPr>
            </w:pPr>
            <w:r w:rsidRPr="006D5DA9">
              <w:rPr>
                <w:sz w:val="22"/>
                <w:szCs w:val="22"/>
              </w:rPr>
              <w:t>5.Открытие, редактирование и пополнение табличного файла.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E35F42" w14:textId="5901B028"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04CA2CD0" w14:textId="77777777" w:rsidR="006D5DA9" w:rsidRPr="006D5DA9" w:rsidRDefault="006D5DA9" w:rsidP="006D5DA9">
            <w:pPr>
              <w:shd w:val="clear" w:color="auto" w:fill="FFFFFF"/>
              <w:contextualSpacing/>
              <w:jc w:val="center"/>
            </w:pPr>
          </w:p>
        </w:tc>
      </w:tr>
      <w:tr w:rsidR="006D5DA9" w:rsidRPr="006D5DA9" w14:paraId="41A41487" w14:textId="77777777" w:rsidTr="00BF41F8">
        <w:trPr>
          <w:trHeight w:hRule="exact" w:val="352"/>
        </w:trPr>
        <w:tc>
          <w:tcPr>
            <w:tcW w:w="1987" w:type="dxa"/>
            <w:tcBorders>
              <w:left w:val="single" w:sz="6" w:space="0" w:color="auto"/>
              <w:right w:val="single" w:sz="6" w:space="0" w:color="auto"/>
            </w:tcBorders>
            <w:shd w:val="clear" w:color="auto" w:fill="FFFFFF"/>
          </w:tcPr>
          <w:p w14:paraId="035894FD" w14:textId="77777777" w:rsidR="006D5DA9" w:rsidRPr="006D5DA9" w:rsidRDefault="006D5DA9" w:rsidP="006D5DA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78585F23" w14:textId="407C7B51" w:rsidR="006D5DA9" w:rsidRPr="006D5DA9" w:rsidRDefault="006D5DA9" w:rsidP="006D5DA9">
            <w:pPr>
              <w:pStyle w:val="Default"/>
              <w:rPr>
                <w:sz w:val="22"/>
                <w:szCs w:val="22"/>
              </w:rPr>
            </w:pPr>
            <w:r w:rsidRPr="006D5DA9">
              <w:rPr>
                <w:sz w:val="22"/>
                <w:szCs w:val="22"/>
              </w:rPr>
              <w:t xml:space="preserve">6. </w:t>
            </w:r>
            <w:r w:rsidRPr="006D5DA9">
              <w:rPr>
                <w:spacing w:val="1"/>
                <w:sz w:val="22"/>
                <w:szCs w:val="22"/>
              </w:rPr>
              <w:t>Сортировка текущей таблицы и построение от</w:t>
            </w:r>
            <w:r w:rsidRPr="006D5DA9">
              <w:rPr>
                <w:spacing w:val="1"/>
                <w:sz w:val="22"/>
                <w:szCs w:val="22"/>
              </w:rPr>
              <w:softHyphen/>
              <w:t>сортированной таблицы.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46A884" w14:textId="30CFC96C"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3EBBB1E3" w14:textId="77777777" w:rsidR="006D5DA9" w:rsidRPr="006D5DA9" w:rsidRDefault="006D5DA9" w:rsidP="006D5DA9">
            <w:pPr>
              <w:shd w:val="clear" w:color="auto" w:fill="FFFFFF"/>
              <w:contextualSpacing/>
              <w:jc w:val="center"/>
            </w:pPr>
          </w:p>
        </w:tc>
      </w:tr>
      <w:tr w:rsidR="006D5DA9" w:rsidRPr="006D5DA9" w14:paraId="73477F6B" w14:textId="77777777" w:rsidTr="00BF41F8">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34875954" w14:textId="0EBDB88C" w:rsidR="006D5DA9" w:rsidRPr="006D5DA9" w:rsidRDefault="006D5DA9" w:rsidP="006D5DA9">
            <w:pPr>
              <w:shd w:val="clear" w:color="auto" w:fill="FFFFFF"/>
              <w:contextualSpacing/>
              <w:rPr>
                <w:rFonts w:ascii="Times New Roman" w:eastAsia="Times New Roman" w:hAnsi="Times New Roman" w:cs="Times New Roman"/>
                <w:b/>
                <w:bCs/>
                <w:color w:val="000000"/>
              </w:rPr>
            </w:pPr>
            <w:r w:rsidRPr="006D5DA9">
              <w:rPr>
                <w:rFonts w:ascii="Times New Roman" w:eastAsia="Times New Roman" w:hAnsi="Times New Roman" w:cs="Times New Roman"/>
                <w:b/>
                <w:bCs/>
                <w:color w:val="000000"/>
              </w:rPr>
              <w:t xml:space="preserve">Раздел 5. Организация запросов </w:t>
            </w:r>
            <w:r w:rsidRPr="006D5DA9">
              <w:rPr>
                <w:rFonts w:ascii="Times New Roman" w:eastAsia="Times New Roman" w:hAnsi="Times New Roman" w:cs="Times New Roman"/>
                <w:b/>
                <w:bCs/>
                <w:color w:val="000000"/>
                <w:lang w:val="en-US"/>
              </w:rPr>
              <w:t>SQL</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14:paraId="477ACE32" w14:textId="2CC3FDA5" w:rsidR="006D5DA9" w:rsidRPr="006D5DA9" w:rsidRDefault="006D5DA9" w:rsidP="006D5DA9">
            <w:pPr>
              <w:shd w:val="clear" w:color="auto" w:fill="FFFFFF"/>
              <w:contextualSpacing/>
              <w:jc w:val="center"/>
              <w:rPr>
                <w:rFonts w:ascii="Times New Roman" w:hAnsi="Times New Roman" w:cs="Times New Roman"/>
                <w:b/>
                <w:bCs/>
                <w:color w:val="000000"/>
              </w:rPr>
            </w:pPr>
            <w:r w:rsidRPr="006D5DA9">
              <w:rPr>
                <w:rFonts w:ascii="Times New Roman" w:hAnsi="Times New Roman" w:cs="Times New Roman"/>
                <w:b/>
                <w:bCs/>
                <w:color w:val="000000"/>
              </w:rPr>
              <w:t>14</w:t>
            </w:r>
            <w:r w:rsidRPr="006D5DA9">
              <w:rPr>
                <w:rFonts w:ascii="Times New Roman" w:hAnsi="Times New Roman" w:cs="Times New Roman"/>
                <w:b/>
                <w:bCs/>
                <w:color w:val="000000"/>
                <w:lang w:val="en-US"/>
              </w:rPr>
              <w:t>/</w:t>
            </w:r>
            <w:r w:rsidRPr="006D5DA9">
              <w:rPr>
                <w:rFonts w:ascii="Times New Roman" w:hAnsi="Times New Roman" w:cs="Times New Roman"/>
                <w:b/>
                <w:bCs/>
                <w:color w:val="000000"/>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D453678" w14:textId="77777777" w:rsidR="006D5DA9" w:rsidRPr="006D5DA9" w:rsidRDefault="006D5DA9" w:rsidP="006D5DA9">
            <w:pPr>
              <w:rPr>
                <w:rFonts w:ascii="Times New Roman" w:hAnsi="Times New Roman" w:cs="Times New Roman"/>
              </w:rPr>
            </w:pPr>
          </w:p>
        </w:tc>
      </w:tr>
      <w:tr w:rsidR="006D5DA9" w:rsidRPr="006D5DA9" w14:paraId="3FD225BB" w14:textId="77777777" w:rsidTr="00BF41F8">
        <w:trPr>
          <w:trHeight w:hRule="exact" w:val="296"/>
        </w:trPr>
        <w:tc>
          <w:tcPr>
            <w:tcW w:w="1987" w:type="dxa"/>
            <w:vMerge w:val="restart"/>
            <w:tcBorders>
              <w:top w:val="single" w:sz="4" w:space="0" w:color="auto"/>
              <w:left w:val="single" w:sz="4" w:space="0" w:color="auto"/>
              <w:right w:val="single" w:sz="4" w:space="0" w:color="auto"/>
            </w:tcBorders>
            <w:shd w:val="clear" w:color="auto" w:fill="FFFFFF"/>
          </w:tcPr>
          <w:p w14:paraId="4FFA50AE" w14:textId="3FE04593" w:rsidR="006D5DA9" w:rsidRPr="006D5DA9" w:rsidRDefault="006D5DA9" w:rsidP="006D5DA9">
            <w:pPr>
              <w:pStyle w:val="Default"/>
              <w:rPr>
                <w:sz w:val="22"/>
                <w:szCs w:val="22"/>
              </w:rPr>
            </w:pPr>
            <w:r w:rsidRPr="006D5DA9">
              <w:rPr>
                <w:b/>
                <w:bCs/>
                <w:sz w:val="22"/>
                <w:szCs w:val="22"/>
              </w:rPr>
              <w:t xml:space="preserve">Тема 5. </w:t>
            </w:r>
            <w:r w:rsidRPr="006D5DA9">
              <w:rPr>
                <w:rFonts w:eastAsia="Times New Roman"/>
                <w:b/>
                <w:bCs/>
              </w:rPr>
              <w:t xml:space="preserve">Организация запросов </w:t>
            </w:r>
            <w:r w:rsidRPr="006D5DA9">
              <w:rPr>
                <w:rFonts w:eastAsia="Times New Roman"/>
                <w:b/>
                <w:bCs/>
                <w:lang w:val="en-US"/>
              </w:rPr>
              <w:t>SQL</w:t>
            </w:r>
          </w:p>
          <w:p w14:paraId="50F614F4" w14:textId="77777777" w:rsidR="006D5DA9" w:rsidRPr="006D5DA9" w:rsidRDefault="006D5DA9" w:rsidP="006D5DA9">
            <w:pPr>
              <w:contextualSpacing/>
              <w:rPr>
                <w:b/>
                <w:bCs/>
                <w:color w:val="000000"/>
              </w:rPr>
            </w:pPr>
          </w:p>
          <w:p w14:paraId="0B8EA425" w14:textId="77777777" w:rsidR="006D5DA9" w:rsidRPr="006D5DA9" w:rsidRDefault="006D5DA9" w:rsidP="006D5DA9">
            <w:pPr>
              <w:contextualSpacing/>
              <w:rPr>
                <w:b/>
                <w:bCs/>
                <w:color w:val="000000"/>
              </w:rPr>
            </w:pPr>
          </w:p>
          <w:p w14:paraId="7A3BC833" w14:textId="77777777" w:rsidR="006D5DA9" w:rsidRPr="006D5DA9" w:rsidRDefault="006D5DA9" w:rsidP="006D5DA9">
            <w:pPr>
              <w:contextualSpacing/>
              <w:rPr>
                <w:b/>
                <w:bCs/>
                <w:color w:val="000000"/>
              </w:rPr>
            </w:pPr>
          </w:p>
          <w:p w14:paraId="627C4589" w14:textId="77777777" w:rsidR="006D5DA9" w:rsidRPr="006D5DA9" w:rsidRDefault="006D5DA9" w:rsidP="006D5DA9">
            <w:pPr>
              <w:contextualSpacing/>
              <w:rPr>
                <w:b/>
                <w:bCs/>
                <w:color w:val="000000"/>
              </w:rPr>
            </w:pPr>
          </w:p>
          <w:p w14:paraId="54848018" w14:textId="77777777" w:rsidR="006D5DA9" w:rsidRPr="006D5DA9" w:rsidRDefault="006D5DA9" w:rsidP="006D5DA9">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7A330510" w14:textId="77777777" w:rsidR="006D5DA9" w:rsidRPr="006D5DA9" w:rsidRDefault="006D5DA9" w:rsidP="006D5DA9">
            <w:pPr>
              <w:shd w:val="clear" w:color="auto" w:fill="FFFFFF"/>
              <w:contextualSpacing/>
              <w:rPr>
                <w:rFonts w:ascii="Times New Roman" w:hAnsi="Times New Roman" w:cs="Times New Roman"/>
                <w:i/>
                <w:iCs/>
                <w:color w:val="000000"/>
              </w:rPr>
            </w:pPr>
            <w:r w:rsidRPr="006D5DA9">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125629AE" w14:textId="4E7E7310" w:rsidR="006D5DA9" w:rsidRPr="006D5DA9" w:rsidRDefault="006D5DA9" w:rsidP="006D5DA9">
            <w:pPr>
              <w:shd w:val="clear" w:color="auto" w:fill="FFFFFF"/>
              <w:contextualSpacing/>
              <w:jc w:val="center"/>
              <w:rPr>
                <w:rFonts w:ascii="Times New Roman" w:hAnsi="Times New Roman" w:cs="Times New Roman"/>
                <w:b/>
                <w:bCs/>
                <w:i/>
                <w:iCs/>
                <w:color w:val="000000"/>
              </w:rPr>
            </w:pPr>
            <w:r w:rsidRPr="006D5DA9">
              <w:rPr>
                <w:rFonts w:ascii="Times New Roman" w:hAnsi="Times New Roman" w:cs="Times New Roman"/>
                <w:b/>
                <w:bCs/>
                <w:i/>
                <w:iCs/>
                <w:color w:val="000000"/>
              </w:rPr>
              <w:t>4</w:t>
            </w:r>
          </w:p>
        </w:tc>
        <w:tc>
          <w:tcPr>
            <w:tcW w:w="2126" w:type="dxa"/>
            <w:vMerge w:val="restart"/>
            <w:tcBorders>
              <w:top w:val="single" w:sz="4" w:space="0" w:color="auto"/>
              <w:left w:val="single" w:sz="4" w:space="0" w:color="auto"/>
              <w:right w:val="single" w:sz="4" w:space="0" w:color="auto"/>
            </w:tcBorders>
            <w:shd w:val="clear" w:color="auto" w:fill="FFFFFF"/>
          </w:tcPr>
          <w:p w14:paraId="0E89BD39"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w:t>
            </w:r>
          </w:p>
          <w:p w14:paraId="552CF259"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4, ПК 5.6,</w:t>
            </w:r>
          </w:p>
          <w:p w14:paraId="385A147A" w14:textId="77777777" w:rsidR="006D5DA9" w:rsidRPr="006D5DA9" w:rsidRDefault="006D5DA9" w:rsidP="006D5DA9">
            <w:pPr>
              <w:shd w:val="clear" w:color="auto" w:fill="FFFFFF"/>
              <w:contextualSpacing/>
              <w:rPr>
                <w:rFonts w:ascii="Times New Roman" w:hAnsi="Times New Roman" w:cs="Times New Roman"/>
              </w:rPr>
            </w:pPr>
          </w:p>
          <w:p w14:paraId="72D0657B" w14:textId="77777777" w:rsidR="006D5DA9" w:rsidRPr="006D5DA9" w:rsidRDefault="006D5DA9" w:rsidP="006D5DA9">
            <w:pPr>
              <w:shd w:val="clear" w:color="auto" w:fill="FFFFFF"/>
              <w:contextualSpacing/>
              <w:jc w:val="center"/>
              <w:rPr>
                <w:rFonts w:ascii="Times New Roman" w:hAnsi="Times New Roman" w:cs="Times New Roman"/>
              </w:rPr>
            </w:pPr>
          </w:p>
        </w:tc>
      </w:tr>
      <w:tr w:rsidR="006D5DA9" w:rsidRPr="006D5DA9" w14:paraId="2761683B" w14:textId="77777777" w:rsidTr="00BF41F8">
        <w:trPr>
          <w:trHeight w:hRule="exact" w:val="584"/>
        </w:trPr>
        <w:tc>
          <w:tcPr>
            <w:tcW w:w="1987" w:type="dxa"/>
            <w:vMerge/>
            <w:tcBorders>
              <w:left w:val="single" w:sz="4" w:space="0" w:color="auto"/>
              <w:right w:val="single" w:sz="4" w:space="0" w:color="auto"/>
            </w:tcBorders>
            <w:shd w:val="clear" w:color="auto" w:fill="FFFFFF"/>
          </w:tcPr>
          <w:p w14:paraId="7BFE4F1F"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662E5072" w14:textId="33E97973" w:rsidR="006D5DA9" w:rsidRPr="006D5DA9" w:rsidRDefault="006D5DA9" w:rsidP="006D5DA9">
            <w:pPr>
              <w:pStyle w:val="Default"/>
              <w:rPr>
                <w:sz w:val="22"/>
                <w:szCs w:val="22"/>
              </w:rPr>
            </w:pPr>
            <w:r w:rsidRPr="006D5DA9">
              <w:rPr>
                <w:sz w:val="22"/>
                <w:szCs w:val="22"/>
              </w:rPr>
              <w:t>1. Основные понятия языка SQL. Синтаксис операторов, типы данных. Создание, модификация и удаление таблиц. Операторы манипулирования данными</w:t>
            </w:r>
          </w:p>
        </w:tc>
        <w:tc>
          <w:tcPr>
            <w:tcW w:w="1559" w:type="dxa"/>
            <w:vMerge/>
            <w:tcBorders>
              <w:left w:val="single" w:sz="4" w:space="0" w:color="auto"/>
              <w:right w:val="single" w:sz="4" w:space="0" w:color="auto"/>
            </w:tcBorders>
            <w:shd w:val="clear" w:color="auto" w:fill="FFFFFF"/>
          </w:tcPr>
          <w:p w14:paraId="19D10CBE"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03E29B03"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18218D48" w14:textId="77777777" w:rsidTr="00BF41F8">
        <w:trPr>
          <w:trHeight w:hRule="exact" w:val="281"/>
        </w:trPr>
        <w:tc>
          <w:tcPr>
            <w:tcW w:w="1987" w:type="dxa"/>
            <w:vMerge/>
            <w:tcBorders>
              <w:left w:val="single" w:sz="4" w:space="0" w:color="auto"/>
              <w:right w:val="single" w:sz="4" w:space="0" w:color="auto"/>
            </w:tcBorders>
            <w:shd w:val="clear" w:color="auto" w:fill="FFFFFF"/>
          </w:tcPr>
          <w:p w14:paraId="0E690B86"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051E7015" w14:textId="58C0F56B" w:rsidR="006D5DA9" w:rsidRPr="006D5DA9" w:rsidRDefault="006D5DA9" w:rsidP="006D5DA9">
            <w:pPr>
              <w:pStyle w:val="Default"/>
              <w:rPr>
                <w:sz w:val="22"/>
                <w:szCs w:val="22"/>
              </w:rPr>
            </w:pPr>
            <w:r w:rsidRPr="006D5DA9">
              <w:rPr>
                <w:sz w:val="22"/>
                <w:szCs w:val="22"/>
              </w:rPr>
              <w:t xml:space="preserve">2. Организация запросов на выборку данных при помощи языка SQL </w:t>
            </w:r>
          </w:p>
          <w:p w14:paraId="6EEBC08F" w14:textId="7BBE90AB" w:rsidR="006D5DA9" w:rsidRPr="006D5DA9" w:rsidRDefault="006D5DA9" w:rsidP="006D5DA9">
            <w:pPr>
              <w:pStyle w:val="Default"/>
              <w:rPr>
                <w:sz w:val="22"/>
                <w:szCs w:val="22"/>
              </w:rPr>
            </w:pPr>
          </w:p>
        </w:tc>
        <w:tc>
          <w:tcPr>
            <w:tcW w:w="1559" w:type="dxa"/>
            <w:vMerge/>
            <w:tcBorders>
              <w:left w:val="single" w:sz="4" w:space="0" w:color="auto"/>
              <w:bottom w:val="single" w:sz="6" w:space="0" w:color="auto"/>
              <w:right w:val="single" w:sz="4" w:space="0" w:color="auto"/>
            </w:tcBorders>
            <w:shd w:val="clear" w:color="auto" w:fill="FFFFFF"/>
          </w:tcPr>
          <w:p w14:paraId="65472695"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75A00D0C"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3FC4B7EA" w14:textId="77777777" w:rsidTr="006D51EC">
        <w:trPr>
          <w:trHeight w:hRule="exact" w:val="284"/>
        </w:trPr>
        <w:tc>
          <w:tcPr>
            <w:tcW w:w="1987" w:type="dxa"/>
            <w:vMerge/>
            <w:tcBorders>
              <w:left w:val="single" w:sz="4" w:space="0" w:color="auto"/>
              <w:right w:val="single" w:sz="4" w:space="0" w:color="auto"/>
            </w:tcBorders>
            <w:shd w:val="clear" w:color="auto" w:fill="FFFFFF"/>
          </w:tcPr>
          <w:p w14:paraId="5EE8645E"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tcPr>
          <w:p w14:paraId="145F4830" w14:textId="77777777" w:rsidR="006D5DA9" w:rsidRPr="006D5DA9" w:rsidRDefault="006D5DA9" w:rsidP="006D5DA9">
            <w:pPr>
              <w:shd w:val="clear" w:color="auto" w:fill="FFFFFF"/>
              <w:spacing w:line="256" w:lineRule="auto"/>
              <w:rPr>
                <w:rFonts w:ascii="Times New Roman" w:hAnsi="Times New Roman" w:cs="Times New Roman"/>
                <w:i/>
                <w:iCs/>
                <w:color w:val="000000"/>
              </w:rPr>
            </w:pPr>
            <w:r w:rsidRPr="006D5DA9">
              <w:rPr>
                <w:rFonts w:ascii="Times New Roman" w:hAnsi="Times New Roman" w:cs="Times New Roman"/>
                <w:b/>
                <w:bCs/>
              </w:rPr>
              <w:t>Практические занятия и лабораторные работы</w:t>
            </w:r>
            <w:r w:rsidRPr="006D5DA9">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6610B57" w14:textId="43DC0387" w:rsidR="006D5DA9" w:rsidRPr="006D5DA9" w:rsidRDefault="006D5DA9" w:rsidP="006D5DA9">
            <w:pPr>
              <w:shd w:val="clear" w:color="auto" w:fill="FFFFFF"/>
              <w:contextualSpacing/>
              <w:jc w:val="center"/>
              <w:rPr>
                <w:rFonts w:ascii="Times New Roman" w:hAnsi="Times New Roman" w:cs="Times New Roman"/>
                <w:i/>
                <w:iCs/>
                <w:color w:val="000000"/>
              </w:rPr>
            </w:pPr>
            <w:r w:rsidRPr="006D5DA9">
              <w:rPr>
                <w:rFonts w:ascii="Times New Roman" w:eastAsia="Times New Roman" w:hAnsi="Times New Roman" w:cs="Times New Roman"/>
                <w:b/>
                <w:bCs/>
                <w:color w:val="000000"/>
              </w:rPr>
              <w:t>10</w:t>
            </w:r>
          </w:p>
        </w:tc>
        <w:tc>
          <w:tcPr>
            <w:tcW w:w="2126" w:type="dxa"/>
            <w:vMerge w:val="restart"/>
            <w:tcBorders>
              <w:top w:val="single" w:sz="4" w:space="0" w:color="auto"/>
              <w:left w:val="single" w:sz="4" w:space="0" w:color="auto"/>
              <w:right w:val="single" w:sz="4" w:space="0" w:color="auto"/>
            </w:tcBorders>
            <w:shd w:val="clear" w:color="auto" w:fill="FFFFFF"/>
          </w:tcPr>
          <w:p w14:paraId="73FCE165"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 ОК 4, ПК 5.6</w:t>
            </w:r>
          </w:p>
          <w:p w14:paraId="475FC2E5"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35FDC399" w14:textId="77777777" w:rsidTr="00B77A17">
        <w:trPr>
          <w:trHeight w:hRule="exact" w:val="284"/>
        </w:trPr>
        <w:tc>
          <w:tcPr>
            <w:tcW w:w="1987" w:type="dxa"/>
            <w:tcBorders>
              <w:left w:val="single" w:sz="4" w:space="0" w:color="auto"/>
              <w:right w:val="single" w:sz="4" w:space="0" w:color="auto"/>
            </w:tcBorders>
            <w:shd w:val="clear" w:color="auto" w:fill="FFFFFF"/>
          </w:tcPr>
          <w:p w14:paraId="78D054FC" w14:textId="77777777" w:rsidR="006D5DA9" w:rsidRPr="006D5DA9" w:rsidRDefault="006D5DA9" w:rsidP="006D5DA9">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6B59449A" w14:textId="7EB24811" w:rsidR="006D5DA9" w:rsidRPr="006D5DA9" w:rsidRDefault="006D5DA9" w:rsidP="006D5DA9">
            <w:pPr>
              <w:shd w:val="clear" w:color="auto" w:fill="FFFFFF"/>
              <w:rPr>
                <w:rFonts w:ascii="Times New Roman" w:eastAsia="Times New Roman" w:hAnsi="Times New Roman" w:cs="Times New Roman"/>
                <w:b/>
                <w:bCs/>
                <w:color w:val="000000"/>
              </w:rPr>
            </w:pPr>
            <w:r w:rsidRPr="006D5DA9">
              <w:rPr>
                <w:rFonts w:ascii="Times New Roman" w:hAnsi="Times New Roman" w:cs="Times New Roman"/>
              </w:rPr>
              <w:t>1.</w:t>
            </w:r>
            <w:r w:rsidRPr="006D5DA9">
              <w:rPr>
                <w:rFonts w:ascii="Times New Roman" w:hAnsi="Times New Roman" w:cs="Times New Roman"/>
                <w:color w:val="000000"/>
              </w:rPr>
              <w:t xml:space="preserve"> Построение запросов к </w:t>
            </w:r>
            <w:proofErr w:type="gramStart"/>
            <w:r w:rsidRPr="006D5DA9">
              <w:rPr>
                <w:rFonts w:ascii="Times New Roman" w:hAnsi="Times New Roman" w:cs="Times New Roman"/>
                <w:color w:val="000000"/>
              </w:rPr>
              <w:t>СУБД  конструктором</w:t>
            </w:r>
            <w:proofErr w:type="gramEnd"/>
          </w:p>
        </w:tc>
        <w:tc>
          <w:tcPr>
            <w:tcW w:w="1559" w:type="dxa"/>
            <w:tcBorders>
              <w:left w:val="single" w:sz="6" w:space="0" w:color="auto"/>
              <w:bottom w:val="single" w:sz="6" w:space="0" w:color="auto"/>
              <w:right w:val="single" w:sz="6" w:space="0" w:color="auto"/>
            </w:tcBorders>
            <w:shd w:val="clear" w:color="auto" w:fill="FFFFFF"/>
          </w:tcPr>
          <w:p w14:paraId="5AA9A7ED" w14:textId="77777777" w:rsidR="006D5DA9" w:rsidRPr="006D5DA9" w:rsidRDefault="006D5DA9" w:rsidP="006D5DA9">
            <w:pPr>
              <w:shd w:val="clear" w:color="auto" w:fill="FFFFFF"/>
              <w:contextualSpacing/>
              <w:jc w:val="center"/>
              <w:rPr>
                <w:rFonts w:ascii="Times New Roman" w:hAnsi="Times New Roman" w:cs="Times New Roman"/>
                <w:i/>
                <w:iCs/>
                <w:noProof/>
                <w:color w:val="000000"/>
              </w:rPr>
            </w:pPr>
            <w:r w:rsidRPr="006D5DA9">
              <w:rPr>
                <w:rFonts w:ascii="Times New Roman" w:hAnsi="Times New Roman" w:cs="Times New Roman"/>
                <w:i/>
                <w:iCs/>
                <w:noProof/>
                <w:color w:val="000000"/>
              </w:rPr>
              <w:t>2</w:t>
            </w:r>
          </w:p>
        </w:tc>
        <w:tc>
          <w:tcPr>
            <w:tcW w:w="2126" w:type="dxa"/>
            <w:vMerge/>
            <w:tcBorders>
              <w:left w:val="single" w:sz="4" w:space="0" w:color="auto"/>
              <w:right w:val="single" w:sz="4" w:space="0" w:color="auto"/>
            </w:tcBorders>
            <w:shd w:val="clear" w:color="auto" w:fill="FFFFFF"/>
          </w:tcPr>
          <w:p w14:paraId="399C232A" w14:textId="77777777" w:rsidR="006D5DA9" w:rsidRPr="006D5DA9" w:rsidRDefault="006D5DA9" w:rsidP="006D5DA9">
            <w:pPr>
              <w:shd w:val="clear" w:color="auto" w:fill="FFFFFF"/>
              <w:contextualSpacing/>
              <w:rPr>
                <w:rFonts w:ascii="Times New Roman" w:hAnsi="Times New Roman" w:cs="Times New Roman"/>
              </w:rPr>
            </w:pPr>
          </w:p>
        </w:tc>
      </w:tr>
      <w:tr w:rsidR="006D5DA9" w:rsidRPr="006D5DA9" w14:paraId="06C4BE07" w14:textId="77777777" w:rsidTr="00BF41F8">
        <w:trPr>
          <w:trHeight w:hRule="exact" w:val="278"/>
        </w:trPr>
        <w:tc>
          <w:tcPr>
            <w:tcW w:w="1987" w:type="dxa"/>
            <w:vMerge w:val="restart"/>
            <w:tcBorders>
              <w:left w:val="single" w:sz="4" w:space="0" w:color="auto"/>
              <w:right w:val="single" w:sz="4" w:space="0" w:color="auto"/>
            </w:tcBorders>
            <w:shd w:val="clear" w:color="auto" w:fill="FFFFFF"/>
          </w:tcPr>
          <w:p w14:paraId="40284C39"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500EEA3" w14:textId="7E7B7433" w:rsidR="006D5DA9" w:rsidRPr="006D5DA9" w:rsidRDefault="006D5DA9" w:rsidP="006D5DA9">
            <w:pPr>
              <w:pStyle w:val="Default"/>
              <w:rPr>
                <w:bCs/>
                <w:sz w:val="22"/>
                <w:szCs w:val="22"/>
              </w:rPr>
            </w:pPr>
            <w:r w:rsidRPr="006D5DA9">
              <w:rPr>
                <w:bCs/>
                <w:sz w:val="22"/>
                <w:szCs w:val="22"/>
              </w:rPr>
              <w:t>2.</w:t>
            </w:r>
            <w:r w:rsidRPr="006D5DA9">
              <w:rPr>
                <w:sz w:val="22"/>
                <w:szCs w:val="22"/>
              </w:rPr>
              <w:t xml:space="preserve"> Проведение сортировки и фильтрации данных. Поиск данных в таблице.</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6FCFCB70" w14:textId="3D788354"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11BC7AEE" w14:textId="77777777" w:rsidR="006D5DA9" w:rsidRPr="006D5DA9" w:rsidRDefault="006D5DA9" w:rsidP="006D5DA9">
            <w:pPr>
              <w:shd w:val="clear" w:color="auto" w:fill="FFFFFF"/>
              <w:contextualSpacing/>
              <w:jc w:val="center"/>
            </w:pPr>
          </w:p>
        </w:tc>
      </w:tr>
      <w:tr w:rsidR="006D5DA9" w:rsidRPr="006D5DA9" w14:paraId="77E8A6C6" w14:textId="77777777" w:rsidTr="00BF41F8">
        <w:trPr>
          <w:trHeight w:hRule="exact" w:val="283"/>
        </w:trPr>
        <w:tc>
          <w:tcPr>
            <w:tcW w:w="1987" w:type="dxa"/>
            <w:vMerge/>
            <w:tcBorders>
              <w:left w:val="single" w:sz="4" w:space="0" w:color="auto"/>
              <w:right w:val="single" w:sz="4" w:space="0" w:color="auto"/>
            </w:tcBorders>
            <w:shd w:val="clear" w:color="auto" w:fill="FFFFFF"/>
          </w:tcPr>
          <w:p w14:paraId="3E1E82C0"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338AE68D" w14:textId="2D427774" w:rsidR="006D5DA9" w:rsidRPr="006D5DA9" w:rsidRDefault="006D5DA9" w:rsidP="006D5DA9">
            <w:pPr>
              <w:pStyle w:val="Default"/>
              <w:rPr>
                <w:sz w:val="22"/>
                <w:szCs w:val="22"/>
              </w:rPr>
            </w:pPr>
            <w:r w:rsidRPr="006D5DA9">
              <w:rPr>
                <w:sz w:val="22"/>
                <w:szCs w:val="22"/>
              </w:rPr>
              <w:t>3.Поиск данных по одному и нескольким полям.</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72BB9127" w14:textId="4DA48D33"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20BC6E85" w14:textId="77777777" w:rsidR="006D5DA9" w:rsidRPr="006D5DA9" w:rsidRDefault="006D5DA9" w:rsidP="006D5DA9">
            <w:pPr>
              <w:shd w:val="clear" w:color="auto" w:fill="FFFFFF"/>
              <w:contextualSpacing/>
              <w:jc w:val="center"/>
            </w:pPr>
          </w:p>
        </w:tc>
      </w:tr>
      <w:tr w:rsidR="006D5DA9" w:rsidRPr="006D5DA9" w14:paraId="7DCD8BBC" w14:textId="77777777" w:rsidTr="00BF41F8">
        <w:trPr>
          <w:trHeight w:hRule="exact" w:val="286"/>
        </w:trPr>
        <w:tc>
          <w:tcPr>
            <w:tcW w:w="1987" w:type="dxa"/>
            <w:vMerge/>
            <w:tcBorders>
              <w:left w:val="single" w:sz="4" w:space="0" w:color="auto"/>
              <w:right w:val="single" w:sz="4" w:space="0" w:color="auto"/>
            </w:tcBorders>
            <w:shd w:val="clear" w:color="auto" w:fill="FFFFFF"/>
          </w:tcPr>
          <w:p w14:paraId="5B4EA0D4"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727CC406" w14:textId="0B693941" w:rsidR="006D5DA9" w:rsidRPr="006D5DA9" w:rsidRDefault="006D5DA9" w:rsidP="006D5DA9">
            <w:pPr>
              <w:pStyle w:val="Default"/>
              <w:rPr>
                <w:sz w:val="22"/>
                <w:szCs w:val="22"/>
              </w:rPr>
            </w:pPr>
            <w:r w:rsidRPr="006D5DA9">
              <w:rPr>
                <w:sz w:val="22"/>
                <w:szCs w:val="22"/>
              </w:rPr>
              <w:t xml:space="preserve">4. </w:t>
            </w:r>
            <w:r w:rsidRPr="006D5DA9">
              <w:rPr>
                <w:spacing w:val="-1"/>
                <w:sz w:val="22"/>
                <w:szCs w:val="22"/>
              </w:rPr>
              <w:t>Подзапросы. Комбинированные запросы</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3779004F" w14:textId="791D6957"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380DA05B" w14:textId="77777777" w:rsidR="006D5DA9" w:rsidRPr="006D5DA9" w:rsidRDefault="006D5DA9" w:rsidP="006D5DA9">
            <w:pPr>
              <w:shd w:val="clear" w:color="auto" w:fill="FFFFFF"/>
              <w:contextualSpacing/>
              <w:jc w:val="center"/>
            </w:pPr>
          </w:p>
        </w:tc>
      </w:tr>
      <w:tr w:rsidR="006D5DA9" w:rsidRPr="006D5DA9" w14:paraId="0880450A" w14:textId="77777777" w:rsidTr="006D5DA9">
        <w:trPr>
          <w:trHeight w:hRule="exact" w:val="530"/>
        </w:trPr>
        <w:tc>
          <w:tcPr>
            <w:tcW w:w="1987" w:type="dxa"/>
            <w:vMerge/>
            <w:tcBorders>
              <w:left w:val="single" w:sz="4" w:space="0" w:color="auto"/>
              <w:bottom w:val="single" w:sz="4" w:space="0" w:color="auto"/>
              <w:right w:val="single" w:sz="4" w:space="0" w:color="auto"/>
            </w:tcBorders>
            <w:shd w:val="clear" w:color="auto" w:fill="FFFFFF"/>
          </w:tcPr>
          <w:p w14:paraId="1E159491"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3CF12EB5" w14:textId="12C07850" w:rsidR="006D5DA9" w:rsidRPr="006D5DA9" w:rsidRDefault="006D5DA9" w:rsidP="006D5DA9">
            <w:pPr>
              <w:pStyle w:val="Default"/>
              <w:rPr>
                <w:sz w:val="22"/>
                <w:szCs w:val="22"/>
              </w:rPr>
            </w:pPr>
            <w:r w:rsidRPr="006D5DA9">
              <w:rPr>
                <w:sz w:val="22"/>
                <w:szCs w:val="22"/>
              </w:rPr>
              <w:t xml:space="preserve">5. </w:t>
            </w:r>
            <w:r w:rsidRPr="006D5DA9">
              <w:rPr>
                <w:spacing w:val="-1"/>
                <w:sz w:val="22"/>
                <w:szCs w:val="22"/>
              </w:rPr>
              <w:t>Сложные запросы на выборку</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0B9999CB" w14:textId="785F17F4"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bottom w:val="single" w:sz="4" w:space="0" w:color="auto"/>
              <w:right w:val="single" w:sz="4" w:space="0" w:color="auto"/>
            </w:tcBorders>
            <w:shd w:val="clear" w:color="auto" w:fill="FFFFFF"/>
          </w:tcPr>
          <w:p w14:paraId="1EADB187" w14:textId="77777777" w:rsidR="006D5DA9" w:rsidRPr="006D5DA9" w:rsidRDefault="006D5DA9" w:rsidP="006D5DA9">
            <w:pPr>
              <w:shd w:val="clear" w:color="auto" w:fill="FFFFFF"/>
              <w:contextualSpacing/>
              <w:jc w:val="center"/>
            </w:pPr>
          </w:p>
        </w:tc>
      </w:tr>
      <w:tr w:rsidR="006D5DA9" w:rsidRPr="006D5DA9" w14:paraId="59496487" w14:textId="77777777" w:rsidTr="00BF41F8">
        <w:trPr>
          <w:trHeight w:hRule="exact" w:val="266"/>
        </w:trPr>
        <w:tc>
          <w:tcPr>
            <w:tcW w:w="12291" w:type="dxa"/>
            <w:gridSpan w:val="2"/>
            <w:tcBorders>
              <w:top w:val="single" w:sz="4" w:space="0" w:color="auto"/>
              <w:left w:val="single" w:sz="4" w:space="0" w:color="auto"/>
              <w:right w:val="single" w:sz="6" w:space="0" w:color="auto"/>
            </w:tcBorders>
            <w:shd w:val="clear" w:color="auto" w:fill="FFFFFF"/>
          </w:tcPr>
          <w:p w14:paraId="123895D2" w14:textId="77777777" w:rsidR="006D5DA9" w:rsidRPr="006D5DA9" w:rsidRDefault="006D5DA9" w:rsidP="006D5DA9">
            <w:pPr>
              <w:shd w:val="clear" w:color="auto" w:fill="FFFFFF"/>
              <w:contextualSpacing/>
              <w:rPr>
                <w:rFonts w:ascii="Times New Roman" w:eastAsia="Times New Roman" w:hAnsi="Times New Roman" w:cs="Times New Roman"/>
                <w:b/>
                <w:bCs/>
                <w:color w:val="000000"/>
              </w:rPr>
            </w:pPr>
            <w:r w:rsidRPr="006D5DA9">
              <w:rPr>
                <w:rFonts w:ascii="Times New Roman" w:eastAsia="Times New Roman" w:hAnsi="Times New Roman" w:cs="Times New Roman"/>
                <w:b/>
                <w:bCs/>
                <w:color w:val="000000"/>
              </w:rPr>
              <w:lastRenderedPageBreak/>
              <w:t>Раздел 6. Организация интерфейса</w:t>
            </w:r>
          </w:p>
          <w:p w14:paraId="4B80E4C9" w14:textId="77777777" w:rsidR="006D5DA9" w:rsidRPr="006D5DA9" w:rsidRDefault="006D5DA9" w:rsidP="006D5DA9">
            <w:pPr>
              <w:shd w:val="clear" w:color="auto" w:fill="FFFFFF"/>
              <w:contextualSpacing/>
              <w:rPr>
                <w:rFonts w:ascii="Times New Roman" w:eastAsia="Times New Roman" w:hAnsi="Times New Roman" w:cs="Times New Roman"/>
                <w:b/>
                <w:bCs/>
                <w:color w:val="000000"/>
              </w:rPr>
            </w:pPr>
          </w:p>
          <w:p w14:paraId="2CA21734" w14:textId="51720F07" w:rsidR="006D5DA9" w:rsidRPr="006D5DA9" w:rsidRDefault="006D5DA9" w:rsidP="006D5DA9">
            <w:pPr>
              <w:shd w:val="clear" w:color="auto" w:fill="FFFFFF"/>
              <w:contextualSpacing/>
              <w:rPr>
                <w:rFonts w:ascii="Times New Roman" w:eastAsia="Times New Roman" w:hAnsi="Times New Roman" w:cs="Times New Roman"/>
                <w:b/>
                <w:bCs/>
                <w:color w:val="000000"/>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616101E7" w14:textId="2D21ED80" w:rsidR="006D5DA9" w:rsidRPr="006D5DA9" w:rsidRDefault="006D5DA9" w:rsidP="006D5DA9">
            <w:pPr>
              <w:shd w:val="clear" w:color="auto" w:fill="FFFFFF"/>
              <w:contextualSpacing/>
              <w:jc w:val="center"/>
              <w:rPr>
                <w:rFonts w:ascii="Times New Roman" w:hAnsi="Times New Roman" w:cs="Times New Roman"/>
                <w:b/>
                <w:bCs/>
                <w:color w:val="000000"/>
              </w:rPr>
            </w:pPr>
            <w:r w:rsidRPr="006D5DA9">
              <w:rPr>
                <w:rFonts w:ascii="Times New Roman" w:hAnsi="Times New Roman" w:cs="Times New Roman"/>
                <w:b/>
                <w:bCs/>
                <w:color w:val="000000"/>
              </w:rPr>
              <w:t xml:space="preserve">22 </w:t>
            </w:r>
            <w:r w:rsidRPr="006D5DA9">
              <w:rPr>
                <w:rFonts w:ascii="Times New Roman" w:hAnsi="Times New Roman" w:cs="Times New Roman"/>
                <w:b/>
                <w:bCs/>
                <w:color w:val="000000"/>
                <w:lang w:val="en-US"/>
              </w:rPr>
              <w:t>/</w:t>
            </w:r>
            <w:r w:rsidRPr="006D5DA9">
              <w:rPr>
                <w:rFonts w:ascii="Times New Roman" w:hAnsi="Times New Roman" w:cs="Times New Roman"/>
                <w:b/>
                <w:bCs/>
                <w:color w:val="000000"/>
              </w:rPr>
              <w:t xml:space="preserve"> 18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192D6DA" w14:textId="77777777" w:rsidR="006D5DA9" w:rsidRPr="006D5DA9" w:rsidRDefault="006D5DA9" w:rsidP="006D5DA9">
            <w:pPr>
              <w:rPr>
                <w:rFonts w:ascii="Times New Roman" w:hAnsi="Times New Roman" w:cs="Times New Roman"/>
              </w:rPr>
            </w:pPr>
          </w:p>
        </w:tc>
      </w:tr>
      <w:tr w:rsidR="006D5DA9" w:rsidRPr="006D5DA9" w14:paraId="767FCBAC" w14:textId="77777777" w:rsidTr="00BF41F8">
        <w:trPr>
          <w:trHeight w:hRule="exact" w:val="325"/>
        </w:trPr>
        <w:tc>
          <w:tcPr>
            <w:tcW w:w="1987" w:type="dxa"/>
            <w:vMerge w:val="restart"/>
            <w:tcBorders>
              <w:top w:val="single" w:sz="4" w:space="0" w:color="auto"/>
              <w:left w:val="single" w:sz="4" w:space="0" w:color="auto"/>
              <w:right w:val="single" w:sz="4" w:space="0" w:color="auto"/>
            </w:tcBorders>
            <w:shd w:val="clear" w:color="auto" w:fill="FFFFFF"/>
          </w:tcPr>
          <w:p w14:paraId="6FA26821" w14:textId="020E9E3F" w:rsidR="006D5DA9" w:rsidRPr="006D5DA9" w:rsidRDefault="006D5DA9" w:rsidP="006D5DA9">
            <w:pPr>
              <w:pStyle w:val="Default"/>
              <w:rPr>
                <w:sz w:val="22"/>
                <w:szCs w:val="22"/>
              </w:rPr>
            </w:pPr>
            <w:r w:rsidRPr="006D5DA9">
              <w:rPr>
                <w:b/>
                <w:bCs/>
                <w:sz w:val="22"/>
                <w:szCs w:val="22"/>
              </w:rPr>
              <w:t xml:space="preserve">Тема 6.1.  </w:t>
            </w:r>
            <w:r w:rsidRPr="006D5DA9">
              <w:rPr>
                <w:rFonts w:eastAsia="Times New Roman"/>
                <w:b/>
                <w:bCs/>
              </w:rPr>
              <w:t>Организация интерфейса с пользователем</w:t>
            </w:r>
          </w:p>
          <w:p w14:paraId="4481B911" w14:textId="77777777" w:rsidR="006D5DA9" w:rsidRPr="006D5DA9" w:rsidRDefault="006D5DA9" w:rsidP="006D5DA9">
            <w:pPr>
              <w:contextualSpacing/>
              <w:rPr>
                <w:b/>
                <w:bCs/>
                <w:color w:val="000000"/>
              </w:rPr>
            </w:pPr>
          </w:p>
          <w:p w14:paraId="3FA59D6A" w14:textId="77777777" w:rsidR="006D5DA9" w:rsidRPr="006D5DA9" w:rsidRDefault="006D5DA9" w:rsidP="006D5DA9">
            <w:pPr>
              <w:contextualSpacing/>
              <w:rPr>
                <w:b/>
                <w:bCs/>
                <w:color w:val="000000"/>
              </w:rPr>
            </w:pPr>
          </w:p>
          <w:p w14:paraId="4F94B5FC" w14:textId="77777777" w:rsidR="006D5DA9" w:rsidRPr="006D5DA9" w:rsidRDefault="006D5DA9" w:rsidP="006D5DA9">
            <w:pPr>
              <w:contextualSpacing/>
              <w:rPr>
                <w:b/>
                <w:bCs/>
                <w:color w:val="000000"/>
              </w:rPr>
            </w:pPr>
          </w:p>
          <w:p w14:paraId="17167385" w14:textId="77777777" w:rsidR="006D5DA9" w:rsidRPr="006D5DA9" w:rsidRDefault="006D5DA9" w:rsidP="006D5DA9">
            <w:pPr>
              <w:contextualSpacing/>
              <w:rPr>
                <w:b/>
                <w:bCs/>
                <w:color w:val="000000"/>
              </w:rPr>
            </w:pPr>
          </w:p>
          <w:p w14:paraId="535A692A" w14:textId="77777777" w:rsidR="006D5DA9" w:rsidRPr="006D5DA9" w:rsidRDefault="006D5DA9" w:rsidP="006D5DA9">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4E8164C5" w14:textId="77777777" w:rsidR="006D5DA9" w:rsidRPr="006D5DA9" w:rsidRDefault="006D5DA9" w:rsidP="006D5DA9">
            <w:pPr>
              <w:shd w:val="clear" w:color="auto" w:fill="FFFFFF"/>
              <w:contextualSpacing/>
              <w:rPr>
                <w:rFonts w:ascii="Times New Roman" w:hAnsi="Times New Roman" w:cs="Times New Roman"/>
                <w:i/>
                <w:iCs/>
                <w:color w:val="000000"/>
              </w:rPr>
            </w:pPr>
            <w:r w:rsidRPr="006D5DA9">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5503C4B7" w14:textId="79D7F9C5" w:rsidR="006D5DA9" w:rsidRPr="006D5DA9" w:rsidRDefault="006D5DA9" w:rsidP="006D5DA9">
            <w:pPr>
              <w:shd w:val="clear" w:color="auto" w:fill="FFFFFF"/>
              <w:contextualSpacing/>
              <w:jc w:val="center"/>
              <w:rPr>
                <w:rFonts w:ascii="Times New Roman" w:hAnsi="Times New Roman" w:cs="Times New Roman"/>
                <w:b/>
                <w:bCs/>
                <w:i/>
                <w:iCs/>
                <w:color w:val="000000"/>
              </w:rPr>
            </w:pPr>
            <w:r w:rsidRPr="006D5DA9">
              <w:rPr>
                <w:rFonts w:ascii="Times New Roman" w:hAnsi="Times New Roman" w:cs="Times New Roman"/>
                <w:b/>
                <w:bCs/>
                <w:i/>
                <w:iCs/>
                <w:color w:val="000000"/>
              </w:rPr>
              <w:t>4</w:t>
            </w:r>
          </w:p>
        </w:tc>
        <w:tc>
          <w:tcPr>
            <w:tcW w:w="2126" w:type="dxa"/>
            <w:vMerge w:val="restart"/>
            <w:tcBorders>
              <w:top w:val="single" w:sz="4" w:space="0" w:color="auto"/>
              <w:left w:val="single" w:sz="4" w:space="0" w:color="auto"/>
              <w:right w:val="single" w:sz="4" w:space="0" w:color="auto"/>
            </w:tcBorders>
            <w:shd w:val="clear" w:color="auto" w:fill="FFFFFF"/>
          </w:tcPr>
          <w:p w14:paraId="0C9E7095"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w:t>
            </w:r>
          </w:p>
          <w:p w14:paraId="3551BE46"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4, ПК 5.6,</w:t>
            </w:r>
          </w:p>
          <w:p w14:paraId="1BFD5B79" w14:textId="77777777" w:rsidR="006D5DA9" w:rsidRPr="006D5DA9" w:rsidRDefault="006D5DA9" w:rsidP="006D5DA9">
            <w:pPr>
              <w:shd w:val="clear" w:color="auto" w:fill="FFFFFF"/>
              <w:contextualSpacing/>
              <w:rPr>
                <w:rFonts w:ascii="Times New Roman" w:hAnsi="Times New Roman" w:cs="Times New Roman"/>
              </w:rPr>
            </w:pPr>
          </w:p>
          <w:p w14:paraId="61AAF4D7" w14:textId="77777777" w:rsidR="006D5DA9" w:rsidRPr="006D5DA9" w:rsidRDefault="006D5DA9" w:rsidP="006D5DA9">
            <w:pPr>
              <w:shd w:val="clear" w:color="auto" w:fill="FFFFFF"/>
              <w:contextualSpacing/>
              <w:jc w:val="center"/>
              <w:rPr>
                <w:rFonts w:ascii="Times New Roman" w:hAnsi="Times New Roman" w:cs="Times New Roman"/>
              </w:rPr>
            </w:pPr>
          </w:p>
        </w:tc>
      </w:tr>
      <w:tr w:rsidR="006D5DA9" w:rsidRPr="006D5DA9" w14:paraId="7B88E8FC" w14:textId="77777777" w:rsidTr="00BF41F8">
        <w:trPr>
          <w:trHeight w:hRule="exact" w:val="570"/>
        </w:trPr>
        <w:tc>
          <w:tcPr>
            <w:tcW w:w="1987" w:type="dxa"/>
            <w:vMerge/>
            <w:tcBorders>
              <w:left w:val="single" w:sz="4" w:space="0" w:color="auto"/>
              <w:right w:val="single" w:sz="4" w:space="0" w:color="auto"/>
            </w:tcBorders>
            <w:shd w:val="clear" w:color="auto" w:fill="FFFFFF"/>
          </w:tcPr>
          <w:p w14:paraId="1FB57115"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1EB846EA" w14:textId="77777777" w:rsidR="006D5DA9" w:rsidRPr="006D5DA9" w:rsidRDefault="006D5DA9" w:rsidP="006D5DA9">
            <w:pPr>
              <w:pStyle w:val="Default"/>
              <w:rPr>
                <w:spacing w:val="-1"/>
                <w:sz w:val="22"/>
                <w:szCs w:val="22"/>
              </w:rPr>
            </w:pPr>
            <w:r w:rsidRPr="006D5DA9">
              <w:rPr>
                <w:sz w:val="22"/>
                <w:szCs w:val="22"/>
              </w:rPr>
              <w:t xml:space="preserve">1. </w:t>
            </w:r>
            <w:r w:rsidRPr="006D5DA9">
              <w:rPr>
                <w:spacing w:val="-1"/>
                <w:sz w:val="22"/>
                <w:szCs w:val="22"/>
              </w:rPr>
              <w:t>Форма как специальный объект: свойства, события и методы. Типичные (общие) и спе</w:t>
            </w:r>
            <w:r w:rsidRPr="006D5DA9">
              <w:rPr>
                <w:spacing w:val="-1"/>
                <w:sz w:val="22"/>
                <w:szCs w:val="22"/>
              </w:rPr>
              <w:softHyphen/>
              <w:t xml:space="preserve">циальные свойства элементов управления. Методы элементов управления. </w:t>
            </w:r>
          </w:p>
          <w:p w14:paraId="0EC0062D" w14:textId="1E8544D8" w:rsidR="006D5DA9" w:rsidRPr="006D5DA9" w:rsidRDefault="006D5DA9" w:rsidP="006D5DA9">
            <w:pPr>
              <w:pStyle w:val="Default"/>
              <w:rPr>
                <w:sz w:val="22"/>
                <w:szCs w:val="22"/>
              </w:rPr>
            </w:pPr>
          </w:p>
        </w:tc>
        <w:tc>
          <w:tcPr>
            <w:tcW w:w="1559" w:type="dxa"/>
            <w:vMerge/>
            <w:tcBorders>
              <w:left w:val="single" w:sz="4" w:space="0" w:color="auto"/>
              <w:right w:val="single" w:sz="4" w:space="0" w:color="auto"/>
            </w:tcBorders>
            <w:shd w:val="clear" w:color="auto" w:fill="FFFFFF"/>
          </w:tcPr>
          <w:p w14:paraId="77B9B420"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2A403047"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3B69537D" w14:textId="77777777" w:rsidTr="00BF41F8">
        <w:trPr>
          <w:trHeight w:hRule="exact" w:val="564"/>
        </w:trPr>
        <w:tc>
          <w:tcPr>
            <w:tcW w:w="1987" w:type="dxa"/>
            <w:vMerge/>
            <w:tcBorders>
              <w:left w:val="single" w:sz="4" w:space="0" w:color="auto"/>
              <w:right w:val="single" w:sz="4" w:space="0" w:color="auto"/>
            </w:tcBorders>
            <w:shd w:val="clear" w:color="auto" w:fill="FFFFFF"/>
          </w:tcPr>
          <w:p w14:paraId="4E5EF98B"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2C9815D9" w14:textId="6DB58DBB" w:rsidR="006D5DA9" w:rsidRPr="006D5DA9" w:rsidRDefault="006D5DA9" w:rsidP="006D5DA9">
            <w:pPr>
              <w:pStyle w:val="Default"/>
              <w:rPr>
                <w:sz w:val="22"/>
                <w:szCs w:val="22"/>
              </w:rPr>
            </w:pPr>
            <w:r w:rsidRPr="006D5DA9">
              <w:rPr>
                <w:sz w:val="22"/>
                <w:szCs w:val="22"/>
              </w:rPr>
              <w:t>2. Виды отчетов. Способы формирования отчетов: Мастер отчетов и Кон</w:t>
            </w:r>
            <w:r w:rsidRPr="006D5DA9">
              <w:rPr>
                <w:sz w:val="22"/>
                <w:szCs w:val="22"/>
              </w:rPr>
              <w:softHyphen/>
              <w:t xml:space="preserve">структор отчетов. Редактирование отчета. Вывод отчетов </w:t>
            </w:r>
            <w:r w:rsidRPr="006D5DA9">
              <w:rPr>
                <w:spacing w:val="-1"/>
                <w:sz w:val="22"/>
                <w:szCs w:val="22"/>
              </w:rPr>
              <w:t>на экран и печать.</w:t>
            </w:r>
            <w:r w:rsidRPr="006D5DA9">
              <w:rPr>
                <w:sz w:val="22"/>
                <w:szCs w:val="22"/>
              </w:rPr>
              <w:t xml:space="preserve"> </w:t>
            </w:r>
            <w:r w:rsidRPr="006D5DA9">
              <w:rPr>
                <w:spacing w:val="-1"/>
                <w:sz w:val="22"/>
                <w:szCs w:val="22"/>
              </w:rPr>
              <w:t>Основы программирования баз данных</w:t>
            </w:r>
          </w:p>
          <w:p w14:paraId="618B0331" w14:textId="77777777" w:rsidR="006D5DA9" w:rsidRPr="006D5DA9" w:rsidRDefault="006D5DA9" w:rsidP="006D5DA9">
            <w:pPr>
              <w:pStyle w:val="Default"/>
              <w:rPr>
                <w:sz w:val="22"/>
                <w:szCs w:val="22"/>
              </w:rPr>
            </w:pPr>
          </w:p>
        </w:tc>
        <w:tc>
          <w:tcPr>
            <w:tcW w:w="1559" w:type="dxa"/>
            <w:vMerge/>
            <w:tcBorders>
              <w:left w:val="single" w:sz="4" w:space="0" w:color="auto"/>
              <w:bottom w:val="single" w:sz="6" w:space="0" w:color="auto"/>
              <w:right w:val="single" w:sz="4" w:space="0" w:color="auto"/>
            </w:tcBorders>
            <w:shd w:val="clear" w:color="auto" w:fill="FFFFFF"/>
          </w:tcPr>
          <w:p w14:paraId="2D065514"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tcBorders>
              <w:left w:val="single" w:sz="4" w:space="0" w:color="auto"/>
              <w:bottom w:val="single" w:sz="4" w:space="0" w:color="auto"/>
              <w:right w:val="single" w:sz="4" w:space="0" w:color="auto"/>
            </w:tcBorders>
            <w:shd w:val="clear" w:color="auto" w:fill="FFFFFF"/>
          </w:tcPr>
          <w:p w14:paraId="66FAB7C8"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7589D600" w14:textId="77777777" w:rsidTr="006D51EC">
        <w:trPr>
          <w:trHeight w:hRule="exact" w:val="284"/>
        </w:trPr>
        <w:tc>
          <w:tcPr>
            <w:tcW w:w="1987" w:type="dxa"/>
            <w:vMerge/>
            <w:tcBorders>
              <w:left w:val="single" w:sz="4" w:space="0" w:color="auto"/>
              <w:right w:val="single" w:sz="4" w:space="0" w:color="auto"/>
            </w:tcBorders>
            <w:shd w:val="clear" w:color="auto" w:fill="FFFFFF"/>
          </w:tcPr>
          <w:p w14:paraId="52B4C876"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tcPr>
          <w:p w14:paraId="7C7B3FD7" w14:textId="77777777" w:rsidR="006D5DA9" w:rsidRPr="006D5DA9" w:rsidRDefault="006D5DA9" w:rsidP="006D5DA9">
            <w:pPr>
              <w:shd w:val="clear" w:color="auto" w:fill="FFFFFF"/>
              <w:spacing w:line="256" w:lineRule="auto"/>
              <w:rPr>
                <w:rFonts w:ascii="Times New Roman" w:hAnsi="Times New Roman" w:cs="Times New Roman"/>
                <w:i/>
                <w:iCs/>
                <w:color w:val="000000"/>
              </w:rPr>
            </w:pPr>
            <w:r w:rsidRPr="006D5DA9">
              <w:rPr>
                <w:rFonts w:ascii="Times New Roman" w:hAnsi="Times New Roman" w:cs="Times New Roman"/>
                <w:b/>
                <w:bCs/>
              </w:rPr>
              <w:t>Практические занятия и лабораторные работы</w:t>
            </w:r>
            <w:r w:rsidRPr="006D5DA9">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F4D074E" w14:textId="5032BAB6" w:rsidR="006D5DA9" w:rsidRPr="006D5DA9" w:rsidRDefault="006D5DA9" w:rsidP="006D5DA9">
            <w:pPr>
              <w:shd w:val="clear" w:color="auto" w:fill="FFFFFF"/>
              <w:contextualSpacing/>
              <w:jc w:val="center"/>
              <w:rPr>
                <w:rFonts w:ascii="Times New Roman" w:hAnsi="Times New Roman" w:cs="Times New Roman"/>
                <w:i/>
                <w:iCs/>
                <w:color w:val="000000"/>
              </w:rPr>
            </w:pPr>
            <w:r w:rsidRPr="006D5DA9">
              <w:rPr>
                <w:rFonts w:ascii="Times New Roman" w:eastAsia="Times New Roman" w:hAnsi="Times New Roman" w:cs="Times New Roman"/>
                <w:b/>
                <w:bCs/>
                <w:color w:val="000000"/>
              </w:rPr>
              <w:t>18</w:t>
            </w:r>
          </w:p>
        </w:tc>
        <w:tc>
          <w:tcPr>
            <w:tcW w:w="2126" w:type="dxa"/>
            <w:vMerge w:val="restart"/>
            <w:tcBorders>
              <w:top w:val="single" w:sz="4" w:space="0" w:color="auto"/>
              <w:left w:val="single" w:sz="4" w:space="0" w:color="auto"/>
              <w:right w:val="single" w:sz="4" w:space="0" w:color="auto"/>
            </w:tcBorders>
            <w:shd w:val="clear" w:color="auto" w:fill="FFFFFF"/>
          </w:tcPr>
          <w:p w14:paraId="691DF9E6"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 ОК 4, ПК 5.6</w:t>
            </w:r>
          </w:p>
          <w:p w14:paraId="3E08E018"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5326ED16" w14:textId="77777777" w:rsidTr="00B77A17">
        <w:trPr>
          <w:trHeight w:hRule="exact" w:val="284"/>
        </w:trPr>
        <w:tc>
          <w:tcPr>
            <w:tcW w:w="1987" w:type="dxa"/>
            <w:vMerge/>
            <w:tcBorders>
              <w:left w:val="single" w:sz="4" w:space="0" w:color="auto"/>
              <w:right w:val="single" w:sz="4" w:space="0" w:color="auto"/>
            </w:tcBorders>
            <w:shd w:val="clear" w:color="auto" w:fill="FFFFFF"/>
          </w:tcPr>
          <w:p w14:paraId="43E3C3AC" w14:textId="77777777" w:rsidR="006D5DA9" w:rsidRPr="006D5DA9" w:rsidRDefault="006D5DA9" w:rsidP="006D5DA9">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13D67920" w14:textId="551F3ADE" w:rsidR="006D5DA9" w:rsidRPr="006D5DA9" w:rsidRDefault="006D5DA9" w:rsidP="006D5DA9">
            <w:pPr>
              <w:shd w:val="clear" w:color="auto" w:fill="FFFFFF"/>
              <w:rPr>
                <w:rFonts w:ascii="Times New Roman" w:eastAsia="Times New Roman" w:hAnsi="Times New Roman" w:cs="Times New Roman"/>
                <w:b/>
                <w:bCs/>
                <w:color w:val="000000"/>
              </w:rPr>
            </w:pPr>
            <w:r w:rsidRPr="006D5DA9">
              <w:rPr>
                <w:rFonts w:ascii="Times New Roman" w:hAnsi="Times New Roman" w:cs="Times New Roman"/>
              </w:rPr>
              <w:t>1.</w:t>
            </w:r>
            <w:r w:rsidRPr="006D5DA9">
              <w:rPr>
                <w:rFonts w:ascii="Times New Roman" w:hAnsi="Times New Roman" w:cs="Times New Roman"/>
                <w:color w:val="000000"/>
              </w:rPr>
              <w:t xml:space="preserve"> </w:t>
            </w:r>
            <w:proofErr w:type="gramStart"/>
            <w:r w:rsidRPr="006D5DA9">
              <w:rPr>
                <w:rFonts w:ascii="Times New Roman" w:hAnsi="Times New Roman" w:cs="Times New Roman"/>
                <w:color w:val="000000"/>
              </w:rPr>
              <w:t>Создание  мастером</w:t>
            </w:r>
            <w:proofErr w:type="gramEnd"/>
            <w:r w:rsidRPr="006D5DA9">
              <w:rPr>
                <w:rFonts w:ascii="Times New Roman" w:hAnsi="Times New Roman" w:cs="Times New Roman"/>
                <w:color w:val="000000"/>
              </w:rPr>
              <w:t xml:space="preserve"> формы и конструктором.</w:t>
            </w:r>
          </w:p>
        </w:tc>
        <w:tc>
          <w:tcPr>
            <w:tcW w:w="1559" w:type="dxa"/>
            <w:tcBorders>
              <w:left w:val="single" w:sz="6" w:space="0" w:color="auto"/>
              <w:bottom w:val="single" w:sz="6" w:space="0" w:color="auto"/>
              <w:right w:val="single" w:sz="6" w:space="0" w:color="auto"/>
            </w:tcBorders>
            <w:shd w:val="clear" w:color="auto" w:fill="FFFFFF"/>
          </w:tcPr>
          <w:p w14:paraId="25F179B9" w14:textId="77777777" w:rsidR="006D5DA9" w:rsidRPr="006D5DA9" w:rsidRDefault="006D5DA9" w:rsidP="006D5DA9">
            <w:pPr>
              <w:shd w:val="clear" w:color="auto" w:fill="FFFFFF"/>
              <w:contextualSpacing/>
              <w:jc w:val="center"/>
              <w:rPr>
                <w:rFonts w:ascii="Times New Roman" w:hAnsi="Times New Roman" w:cs="Times New Roman"/>
                <w:i/>
                <w:iCs/>
                <w:noProof/>
                <w:color w:val="000000"/>
              </w:rPr>
            </w:pPr>
            <w:r w:rsidRPr="006D5DA9">
              <w:rPr>
                <w:rFonts w:ascii="Times New Roman" w:hAnsi="Times New Roman" w:cs="Times New Roman"/>
                <w:i/>
                <w:iCs/>
                <w:noProof/>
                <w:color w:val="000000"/>
              </w:rPr>
              <w:t>2</w:t>
            </w:r>
          </w:p>
        </w:tc>
        <w:tc>
          <w:tcPr>
            <w:tcW w:w="2126" w:type="dxa"/>
            <w:vMerge/>
            <w:tcBorders>
              <w:left w:val="single" w:sz="4" w:space="0" w:color="auto"/>
              <w:right w:val="single" w:sz="4" w:space="0" w:color="auto"/>
            </w:tcBorders>
            <w:shd w:val="clear" w:color="auto" w:fill="FFFFFF"/>
          </w:tcPr>
          <w:p w14:paraId="3BD7716B" w14:textId="77777777" w:rsidR="006D5DA9" w:rsidRPr="006D5DA9" w:rsidRDefault="006D5DA9" w:rsidP="006D5DA9">
            <w:pPr>
              <w:shd w:val="clear" w:color="auto" w:fill="FFFFFF"/>
              <w:contextualSpacing/>
              <w:rPr>
                <w:rFonts w:ascii="Times New Roman" w:hAnsi="Times New Roman" w:cs="Times New Roman"/>
              </w:rPr>
            </w:pPr>
          </w:p>
        </w:tc>
      </w:tr>
      <w:tr w:rsidR="006D5DA9" w:rsidRPr="006D5DA9" w14:paraId="2E2A62C6" w14:textId="77777777" w:rsidTr="006D5DA9">
        <w:trPr>
          <w:trHeight w:hRule="exact" w:val="319"/>
        </w:trPr>
        <w:tc>
          <w:tcPr>
            <w:tcW w:w="1987" w:type="dxa"/>
            <w:vMerge/>
            <w:tcBorders>
              <w:left w:val="single" w:sz="4" w:space="0" w:color="auto"/>
              <w:right w:val="single" w:sz="4" w:space="0" w:color="auto"/>
            </w:tcBorders>
            <w:shd w:val="clear" w:color="auto" w:fill="FFFFFF"/>
          </w:tcPr>
          <w:p w14:paraId="17624F51"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3189A69A" w14:textId="6EDC4CE4" w:rsidR="006D5DA9" w:rsidRPr="006D5DA9" w:rsidRDefault="006D5DA9" w:rsidP="006D5DA9">
            <w:pPr>
              <w:pStyle w:val="Default"/>
              <w:rPr>
                <w:bCs/>
                <w:sz w:val="22"/>
                <w:szCs w:val="22"/>
              </w:rPr>
            </w:pPr>
            <w:r w:rsidRPr="006D5DA9">
              <w:rPr>
                <w:bCs/>
                <w:sz w:val="22"/>
                <w:szCs w:val="22"/>
              </w:rPr>
              <w:t>2.</w:t>
            </w:r>
            <w:r w:rsidRPr="006D5DA9">
              <w:rPr>
                <w:sz w:val="22"/>
                <w:szCs w:val="22"/>
              </w:rPr>
              <w:t xml:space="preserve"> Управление внешним видом формы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8C92310" w14:textId="77777777"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2752CA5F" w14:textId="77777777" w:rsidR="006D5DA9" w:rsidRPr="006D5DA9" w:rsidRDefault="006D5DA9" w:rsidP="006D5DA9">
            <w:pPr>
              <w:shd w:val="clear" w:color="auto" w:fill="FFFFFF"/>
              <w:contextualSpacing/>
              <w:jc w:val="center"/>
            </w:pPr>
          </w:p>
        </w:tc>
      </w:tr>
      <w:tr w:rsidR="006D5DA9" w:rsidRPr="006D5DA9" w14:paraId="7F303344" w14:textId="77777777" w:rsidTr="00486D9D">
        <w:trPr>
          <w:trHeight w:hRule="exact" w:val="277"/>
        </w:trPr>
        <w:tc>
          <w:tcPr>
            <w:tcW w:w="1987" w:type="dxa"/>
            <w:vMerge/>
            <w:tcBorders>
              <w:left w:val="single" w:sz="4" w:space="0" w:color="auto"/>
              <w:right w:val="single" w:sz="4" w:space="0" w:color="auto"/>
            </w:tcBorders>
            <w:shd w:val="clear" w:color="auto" w:fill="FFFFFF"/>
          </w:tcPr>
          <w:p w14:paraId="2B1C0B9D"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DF65D06" w14:textId="7FBC537D" w:rsidR="006D5DA9" w:rsidRPr="006D5DA9" w:rsidRDefault="006D5DA9" w:rsidP="006D5DA9">
            <w:pPr>
              <w:pStyle w:val="Default"/>
              <w:rPr>
                <w:sz w:val="22"/>
                <w:szCs w:val="22"/>
              </w:rPr>
            </w:pPr>
            <w:r w:rsidRPr="006D5DA9">
              <w:rPr>
                <w:sz w:val="22"/>
                <w:szCs w:val="22"/>
              </w:rPr>
              <w:t>3. Написание обработчиков наступления события.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F5BAAF7" w14:textId="77777777"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1ABA7BE8" w14:textId="77777777" w:rsidR="006D5DA9" w:rsidRPr="006D5DA9" w:rsidRDefault="006D5DA9" w:rsidP="006D5DA9">
            <w:pPr>
              <w:shd w:val="clear" w:color="auto" w:fill="FFFFFF"/>
              <w:contextualSpacing/>
              <w:jc w:val="center"/>
            </w:pPr>
          </w:p>
        </w:tc>
      </w:tr>
      <w:tr w:rsidR="006D5DA9" w:rsidRPr="006D5DA9" w14:paraId="3F8AAE13" w14:textId="77777777" w:rsidTr="00486D9D">
        <w:trPr>
          <w:trHeight w:hRule="exact" w:val="294"/>
        </w:trPr>
        <w:tc>
          <w:tcPr>
            <w:tcW w:w="1987" w:type="dxa"/>
            <w:vMerge/>
            <w:tcBorders>
              <w:left w:val="single" w:sz="4" w:space="0" w:color="auto"/>
              <w:right w:val="single" w:sz="4" w:space="0" w:color="auto"/>
            </w:tcBorders>
            <w:shd w:val="clear" w:color="auto" w:fill="FFFFFF"/>
          </w:tcPr>
          <w:p w14:paraId="772BBC8C"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3ED4902" w14:textId="439CEEFE" w:rsidR="006D5DA9" w:rsidRPr="006D5DA9" w:rsidRDefault="006D5DA9" w:rsidP="006D5DA9">
            <w:pPr>
              <w:pStyle w:val="Default"/>
              <w:rPr>
                <w:sz w:val="22"/>
                <w:szCs w:val="22"/>
              </w:rPr>
            </w:pPr>
            <w:r w:rsidRPr="006D5DA9">
              <w:rPr>
                <w:sz w:val="22"/>
                <w:szCs w:val="22"/>
              </w:rPr>
              <w:t>4. Отображение результатов работы команд.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116BF33" w14:textId="77777777"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00B1C978" w14:textId="77777777" w:rsidR="006D5DA9" w:rsidRPr="006D5DA9" w:rsidRDefault="006D5DA9" w:rsidP="006D5DA9">
            <w:pPr>
              <w:shd w:val="clear" w:color="auto" w:fill="FFFFFF"/>
              <w:contextualSpacing/>
              <w:jc w:val="center"/>
            </w:pPr>
          </w:p>
        </w:tc>
      </w:tr>
      <w:tr w:rsidR="006D5DA9" w:rsidRPr="006D5DA9" w14:paraId="5BE4E82D" w14:textId="77777777" w:rsidTr="00486D9D">
        <w:trPr>
          <w:trHeight w:hRule="exact" w:val="271"/>
        </w:trPr>
        <w:tc>
          <w:tcPr>
            <w:tcW w:w="1987" w:type="dxa"/>
            <w:vMerge/>
            <w:tcBorders>
              <w:left w:val="single" w:sz="4" w:space="0" w:color="auto"/>
              <w:right w:val="single" w:sz="4" w:space="0" w:color="auto"/>
            </w:tcBorders>
            <w:shd w:val="clear" w:color="auto" w:fill="FFFFFF"/>
          </w:tcPr>
          <w:p w14:paraId="4644F28F"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E1A2D37" w14:textId="75B1DB14" w:rsidR="006D5DA9" w:rsidRPr="006D5DA9" w:rsidRDefault="006D5DA9" w:rsidP="006D5DA9">
            <w:pPr>
              <w:pStyle w:val="Default"/>
              <w:rPr>
                <w:sz w:val="22"/>
                <w:szCs w:val="22"/>
              </w:rPr>
            </w:pPr>
            <w:r w:rsidRPr="006D5DA9">
              <w:rPr>
                <w:sz w:val="22"/>
                <w:szCs w:val="22"/>
              </w:rPr>
              <w:t>5. Создание меню различных видов. Модификация и управление меню.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D458BF2" w14:textId="77777777"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60168B25" w14:textId="77777777" w:rsidR="006D5DA9" w:rsidRPr="006D5DA9" w:rsidRDefault="006D5DA9" w:rsidP="006D5DA9">
            <w:pPr>
              <w:shd w:val="clear" w:color="auto" w:fill="FFFFFF"/>
              <w:contextualSpacing/>
              <w:jc w:val="center"/>
            </w:pPr>
          </w:p>
        </w:tc>
      </w:tr>
      <w:tr w:rsidR="006D5DA9" w:rsidRPr="006D5DA9" w14:paraId="3425E3D4" w14:textId="77777777" w:rsidTr="006D5DA9">
        <w:trPr>
          <w:trHeight w:hRule="exact" w:val="279"/>
        </w:trPr>
        <w:tc>
          <w:tcPr>
            <w:tcW w:w="1987" w:type="dxa"/>
            <w:vMerge/>
            <w:tcBorders>
              <w:left w:val="single" w:sz="4" w:space="0" w:color="auto"/>
              <w:right w:val="single" w:sz="4" w:space="0" w:color="auto"/>
            </w:tcBorders>
            <w:shd w:val="clear" w:color="auto" w:fill="FFFFFF"/>
          </w:tcPr>
          <w:p w14:paraId="0596CD03"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0E5BDE95" w14:textId="3FEC32EB" w:rsidR="006D5DA9" w:rsidRPr="006D5DA9" w:rsidRDefault="006D5DA9" w:rsidP="006D5DA9">
            <w:pPr>
              <w:pStyle w:val="Default"/>
              <w:rPr>
                <w:sz w:val="22"/>
                <w:szCs w:val="22"/>
              </w:rPr>
            </w:pPr>
            <w:r w:rsidRPr="006D5DA9">
              <w:rPr>
                <w:sz w:val="22"/>
                <w:szCs w:val="22"/>
              </w:rPr>
              <w:t xml:space="preserve">6. Создание рабочих и системных окон. Добавление элементов управления рабочим окном </w:t>
            </w:r>
          </w:p>
          <w:p w14:paraId="054394A1" w14:textId="7576A270" w:rsidR="006D5DA9" w:rsidRPr="006D5DA9" w:rsidRDefault="006D5DA9" w:rsidP="006D5DA9">
            <w:pPr>
              <w:pStyle w:val="Default"/>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CA9A23C" w14:textId="4538F566"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62C17EAF" w14:textId="77777777" w:rsidR="006D5DA9" w:rsidRPr="006D5DA9" w:rsidRDefault="006D5DA9" w:rsidP="006D5DA9">
            <w:pPr>
              <w:shd w:val="clear" w:color="auto" w:fill="FFFFFF"/>
              <w:contextualSpacing/>
              <w:jc w:val="center"/>
            </w:pPr>
          </w:p>
        </w:tc>
      </w:tr>
      <w:tr w:rsidR="006D5DA9" w:rsidRPr="006D5DA9" w14:paraId="49BAC44E" w14:textId="77777777" w:rsidTr="006D5DA9">
        <w:trPr>
          <w:trHeight w:hRule="exact" w:val="296"/>
        </w:trPr>
        <w:tc>
          <w:tcPr>
            <w:tcW w:w="1987" w:type="dxa"/>
            <w:vMerge/>
            <w:tcBorders>
              <w:left w:val="single" w:sz="4" w:space="0" w:color="auto"/>
              <w:right w:val="single" w:sz="4" w:space="0" w:color="auto"/>
            </w:tcBorders>
            <w:shd w:val="clear" w:color="auto" w:fill="FFFFFF"/>
          </w:tcPr>
          <w:p w14:paraId="1E323DC5" w14:textId="3F6D9D1F"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541B982" w14:textId="4B36C41C" w:rsidR="006D5DA9" w:rsidRPr="006D5DA9" w:rsidRDefault="006D5DA9" w:rsidP="006D5DA9">
            <w:pPr>
              <w:pStyle w:val="Default"/>
              <w:rPr>
                <w:sz w:val="22"/>
                <w:szCs w:val="22"/>
              </w:rPr>
            </w:pPr>
            <w:r w:rsidRPr="006D5DA9">
              <w:rPr>
                <w:sz w:val="22"/>
                <w:szCs w:val="22"/>
              </w:rPr>
              <w:t xml:space="preserve">7.Написание программного файла </w:t>
            </w:r>
          </w:p>
          <w:p w14:paraId="08786472" w14:textId="2576ADA9" w:rsidR="006D5DA9" w:rsidRPr="006D5DA9" w:rsidRDefault="006D5DA9" w:rsidP="006D5DA9">
            <w:pPr>
              <w:pStyle w:val="Default"/>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B20D88" w14:textId="1AEE5B80"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02BDE304" w14:textId="77777777" w:rsidR="006D5DA9" w:rsidRPr="006D5DA9" w:rsidRDefault="006D5DA9" w:rsidP="006D5DA9">
            <w:pPr>
              <w:shd w:val="clear" w:color="auto" w:fill="FFFFFF"/>
              <w:contextualSpacing/>
              <w:jc w:val="center"/>
            </w:pPr>
          </w:p>
        </w:tc>
      </w:tr>
      <w:tr w:rsidR="006D5DA9" w:rsidRPr="006D5DA9" w14:paraId="323FF101" w14:textId="77777777" w:rsidTr="006D5DA9">
        <w:trPr>
          <w:trHeight w:hRule="exact" w:val="273"/>
        </w:trPr>
        <w:tc>
          <w:tcPr>
            <w:tcW w:w="1987" w:type="dxa"/>
            <w:vMerge/>
            <w:tcBorders>
              <w:left w:val="single" w:sz="4" w:space="0" w:color="auto"/>
              <w:right w:val="single" w:sz="4" w:space="0" w:color="auto"/>
            </w:tcBorders>
            <w:shd w:val="clear" w:color="auto" w:fill="FFFFFF"/>
          </w:tcPr>
          <w:p w14:paraId="5F84ADDF"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000F366E" w14:textId="3657D6B3" w:rsidR="006D5DA9" w:rsidRPr="006D5DA9" w:rsidRDefault="006D5DA9" w:rsidP="006D5DA9">
            <w:pPr>
              <w:pStyle w:val="Default"/>
              <w:rPr>
                <w:sz w:val="22"/>
                <w:szCs w:val="22"/>
              </w:rPr>
            </w:pPr>
            <w:r w:rsidRPr="006D5DA9">
              <w:rPr>
                <w:sz w:val="22"/>
                <w:szCs w:val="22"/>
              </w:rPr>
              <w:t xml:space="preserve">8. </w:t>
            </w:r>
            <w:r w:rsidRPr="006D5DA9">
              <w:rPr>
                <w:spacing w:val="1"/>
                <w:sz w:val="22"/>
                <w:szCs w:val="22"/>
              </w:rPr>
              <w:t>Создание отчетов мастером.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2A7DB72" w14:textId="50F898D2"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right w:val="single" w:sz="4" w:space="0" w:color="auto"/>
            </w:tcBorders>
            <w:shd w:val="clear" w:color="auto" w:fill="FFFFFF"/>
          </w:tcPr>
          <w:p w14:paraId="5C9A9B2D" w14:textId="77777777" w:rsidR="006D5DA9" w:rsidRPr="006D5DA9" w:rsidRDefault="006D5DA9" w:rsidP="006D5DA9">
            <w:pPr>
              <w:shd w:val="clear" w:color="auto" w:fill="FFFFFF"/>
              <w:contextualSpacing/>
              <w:jc w:val="center"/>
            </w:pPr>
          </w:p>
        </w:tc>
      </w:tr>
      <w:tr w:rsidR="006D5DA9" w:rsidRPr="006D5DA9" w14:paraId="2B9B7688" w14:textId="77777777" w:rsidTr="006D5DA9">
        <w:trPr>
          <w:trHeight w:hRule="exact" w:val="291"/>
        </w:trPr>
        <w:tc>
          <w:tcPr>
            <w:tcW w:w="1987" w:type="dxa"/>
            <w:vMerge/>
            <w:tcBorders>
              <w:left w:val="single" w:sz="4" w:space="0" w:color="auto"/>
              <w:bottom w:val="single" w:sz="4" w:space="0" w:color="auto"/>
              <w:right w:val="single" w:sz="4" w:space="0" w:color="auto"/>
            </w:tcBorders>
            <w:shd w:val="clear" w:color="auto" w:fill="FFFFFF"/>
          </w:tcPr>
          <w:p w14:paraId="71085DF8" w14:textId="77777777" w:rsidR="006D5DA9" w:rsidRPr="006D5DA9" w:rsidRDefault="006D5DA9" w:rsidP="006D5DA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909E1C3" w14:textId="25980989" w:rsidR="006D5DA9" w:rsidRPr="006D5DA9" w:rsidRDefault="006D5DA9" w:rsidP="006D5DA9">
            <w:pPr>
              <w:pStyle w:val="Default"/>
              <w:rPr>
                <w:sz w:val="23"/>
                <w:szCs w:val="23"/>
              </w:rPr>
            </w:pPr>
            <w:r w:rsidRPr="006D5DA9">
              <w:rPr>
                <w:sz w:val="23"/>
                <w:szCs w:val="23"/>
              </w:rPr>
              <w:t>9.</w:t>
            </w:r>
            <w:r w:rsidRPr="006D5DA9">
              <w:t xml:space="preserve"> </w:t>
            </w:r>
            <w:r w:rsidRPr="006D5DA9">
              <w:rPr>
                <w:spacing w:val="1"/>
              </w:rPr>
              <w:t>Создание отчетов конструктором.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26DA9E" w14:textId="126893BE" w:rsidR="006D5DA9" w:rsidRPr="006D5DA9" w:rsidRDefault="006D5DA9" w:rsidP="006D5DA9">
            <w:pPr>
              <w:shd w:val="clear" w:color="auto" w:fill="FFFFFF"/>
              <w:contextualSpacing/>
              <w:jc w:val="center"/>
              <w:rPr>
                <w:rFonts w:ascii="Times New Roman" w:hAnsi="Times New Roman" w:cs="Times New Roman"/>
                <w:color w:val="000000"/>
              </w:rPr>
            </w:pPr>
            <w:r w:rsidRPr="006D5DA9">
              <w:rPr>
                <w:rFonts w:ascii="Times New Roman" w:hAnsi="Times New Roman" w:cs="Times New Roman"/>
                <w:color w:val="000000"/>
              </w:rPr>
              <w:t>2</w:t>
            </w:r>
          </w:p>
        </w:tc>
        <w:tc>
          <w:tcPr>
            <w:tcW w:w="2126" w:type="dxa"/>
            <w:tcBorders>
              <w:left w:val="single" w:sz="4" w:space="0" w:color="auto"/>
              <w:bottom w:val="single" w:sz="4" w:space="0" w:color="auto"/>
              <w:right w:val="single" w:sz="4" w:space="0" w:color="auto"/>
            </w:tcBorders>
            <w:shd w:val="clear" w:color="auto" w:fill="FFFFFF"/>
          </w:tcPr>
          <w:p w14:paraId="5C9DC500" w14:textId="77777777" w:rsidR="006D5DA9" w:rsidRPr="006D5DA9" w:rsidRDefault="006D5DA9" w:rsidP="006D5DA9">
            <w:pPr>
              <w:shd w:val="clear" w:color="auto" w:fill="FFFFFF"/>
              <w:contextualSpacing/>
              <w:jc w:val="center"/>
            </w:pPr>
          </w:p>
        </w:tc>
      </w:tr>
      <w:tr w:rsidR="006D5DA9" w:rsidRPr="006D5DA9" w14:paraId="15C7CC9D" w14:textId="77777777" w:rsidTr="006D51EC">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2DDBAB95" w14:textId="1B4506AE" w:rsidR="006D5DA9" w:rsidRPr="006D5DA9" w:rsidRDefault="006D5DA9" w:rsidP="006D5DA9">
            <w:pPr>
              <w:shd w:val="clear" w:color="auto" w:fill="FFFFFF"/>
              <w:contextualSpacing/>
              <w:rPr>
                <w:rFonts w:ascii="Times New Roman" w:eastAsia="Times New Roman" w:hAnsi="Times New Roman" w:cs="Times New Roman"/>
                <w:b/>
                <w:bCs/>
                <w:color w:val="000000"/>
              </w:rPr>
            </w:pPr>
            <w:r w:rsidRPr="006D5DA9">
              <w:rPr>
                <w:rFonts w:ascii="Times New Roman" w:eastAsia="Times New Roman" w:hAnsi="Times New Roman" w:cs="Times New Roman"/>
                <w:b/>
                <w:bCs/>
                <w:color w:val="000000"/>
              </w:rPr>
              <w:t>Раздел 7. Основные понятия администрирования</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5F524DA4" w14:textId="3321059D" w:rsidR="006D5DA9" w:rsidRPr="006D5DA9" w:rsidRDefault="006D5DA9" w:rsidP="006D5DA9">
            <w:pPr>
              <w:shd w:val="clear" w:color="auto" w:fill="FFFFFF"/>
              <w:contextualSpacing/>
              <w:jc w:val="center"/>
              <w:rPr>
                <w:rFonts w:ascii="Times New Roman" w:hAnsi="Times New Roman" w:cs="Times New Roman"/>
                <w:b/>
                <w:bCs/>
                <w:color w:val="000000"/>
                <w:lang w:val="en-US"/>
              </w:rPr>
            </w:pPr>
            <w:r w:rsidRPr="006D5DA9">
              <w:rPr>
                <w:rFonts w:ascii="Times New Roman" w:hAnsi="Times New Roman" w:cs="Times New Roman"/>
                <w:b/>
                <w:bCs/>
                <w:color w:val="000000"/>
              </w:rPr>
              <w:t>2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3797699" w14:textId="77777777" w:rsidR="006D5DA9" w:rsidRPr="006D5DA9" w:rsidRDefault="006D5DA9" w:rsidP="006D5DA9">
            <w:pPr>
              <w:rPr>
                <w:rFonts w:ascii="Times New Roman" w:hAnsi="Times New Roman" w:cs="Times New Roman"/>
              </w:rPr>
            </w:pPr>
          </w:p>
        </w:tc>
      </w:tr>
      <w:tr w:rsidR="006D5DA9" w:rsidRPr="006D5DA9" w14:paraId="7A410A90" w14:textId="77777777" w:rsidTr="00B77A17">
        <w:trPr>
          <w:trHeight w:hRule="exact" w:val="361"/>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2D014E6C" w14:textId="3F5579F3" w:rsidR="006D5DA9" w:rsidRPr="006D5DA9" w:rsidRDefault="006D5DA9" w:rsidP="006D5DA9">
            <w:pPr>
              <w:pStyle w:val="Default"/>
              <w:rPr>
                <w:sz w:val="22"/>
                <w:szCs w:val="22"/>
              </w:rPr>
            </w:pPr>
            <w:r w:rsidRPr="006D5DA9">
              <w:rPr>
                <w:b/>
                <w:bCs/>
                <w:sz w:val="22"/>
                <w:szCs w:val="22"/>
              </w:rPr>
              <w:t xml:space="preserve">Тема 7.1.  </w:t>
            </w:r>
            <w:r w:rsidRPr="006D5DA9">
              <w:rPr>
                <w:rFonts w:eastAsia="Times New Roman"/>
                <w:b/>
                <w:bCs/>
              </w:rPr>
              <w:t>Основные понятия администрирования</w:t>
            </w:r>
          </w:p>
          <w:p w14:paraId="262A3F3B" w14:textId="77777777" w:rsidR="006D5DA9" w:rsidRPr="006D5DA9" w:rsidRDefault="006D5DA9" w:rsidP="006D5DA9">
            <w:pPr>
              <w:contextualSpacing/>
              <w:rPr>
                <w:b/>
                <w:bCs/>
                <w:color w:val="000000"/>
              </w:rPr>
            </w:pPr>
          </w:p>
          <w:p w14:paraId="3DC8848A" w14:textId="77777777" w:rsidR="006D5DA9" w:rsidRPr="006D5DA9" w:rsidRDefault="006D5DA9" w:rsidP="006D5DA9">
            <w:pPr>
              <w:contextualSpacing/>
              <w:rPr>
                <w:b/>
                <w:bCs/>
                <w:color w:val="000000"/>
              </w:rPr>
            </w:pPr>
          </w:p>
          <w:p w14:paraId="50916E42" w14:textId="77777777" w:rsidR="006D5DA9" w:rsidRPr="006D5DA9" w:rsidRDefault="006D5DA9" w:rsidP="006D5DA9">
            <w:pPr>
              <w:contextualSpacing/>
              <w:rPr>
                <w:b/>
                <w:bCs/>
                <w:color w:val="000000"/>
              </w:rPr>
            </w:pPr>
          </w:p>
          <w:p w14:paraId="763FC8CB" w14:textId="77777777" w:rsidR="006D5DA9" w:rsidRPr="006D5DA9" w:rsidRDefault="006D5DA9" w:rsidP="006D5DA9">
            <w:pPr>
              <w:contextualSpacing/>
              <w:rPr>
                <w:b/>
                <w:bCs/>
                <w:color w:val="000000"/>
              </w:rPr>
            </w:pPr>
          </w:p>
          <w:p w14:paraId="08070664" w14:textId="77777777" w:rsidR="006D5DA9" w:rsidRPr="006D5DA9" w:rsidRDefault="006D5DA9" w:rsidP="006D5DA9">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108CDA83" w14:textId="77777777" w:rsidR="006D5DA9" w:rsidRPr="006D5DA9" w:rsidRDefault="006D5DA9" w:rsidP="006D5DA9">
            <w:pPr>
              <w:shd w:val="clear" w:color="auto" w:fill="FFFFFF"/>
              <w:contextualSpacing/>
              <w:rPr>
                <w:rFonts w:ascii="Times New Roman" w:hAnsi="Times New Roman" w:cs="Times New Roman"/>
                <w:i/>
                <w:iCs/>
                <w:color w:val="000000"/>
              </w:rPr>
            </w:pPr>
            <w:r w:rsidRPr="006D5DA9">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06A77F34" w14:textId="77777777" w:rsidR="006D5DA9" w:rsidRPr="006D5DA9" w:rsidRDefault="006D5DA9" w:rsidP="006D5DA9">
            <w:pPr>
              <w:shd w:val="clear" w:color="auto" w:fill="FFFFFF"/>
              <w:contextualSpacing/>
              <w:jc w:val="center"/>
              <w:rPr>
                <w:rFonts w:ascii="Times New Roman" w:hAnsi="Times New Roman" w:cs="Times New Roman"/>
                <w:b/>
                <w:bCs/>
                <w:i/>
                <w:iCs/>
                <w:color w:val="000000"/>
              </w:rPr>
            </w:pPr>
            <w:r w:rsidRPr="006D5DA9">
              <w:rPr>
                <w:rFonts w:ascii="Times New Roman" w:hAnsi="Times New Roman" w:cs="Times New Roman"/>
                <w:b/>
                <w:bCs/>
                <w:i/>
                <w:i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62C7966D"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w:t>
            </w:r>
          </w:p>
          <w:p w14:paraId="1DE2B7B4"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4, ПК 5.6,</w:t>
            </w:r>
          </w:p>
          <w:p w14:paraId="1DAE41A5" w14:textId="77777777" w:rsidR="006D5DA9" w:rsidRPr="006D5DA9" w:rsidRDefault="006D5DA9" w:rsidP="006D5DA9">
            <w:pPr>
              <w:shd w:val="clear" w:color="auto" w:fill="FFFFFF"/>
              <w:contextualSpacing/>
              <w:rPr>
                <w:rFonts w:ascii="Times New Roman" w:hAnsi="Times New Roman" w:cs="Times New Roman"/>
              </w:rPr>
            </w:pPr>
          </w:p>
          <w:p w14:paraId="411914D5" w14:textId="77777777" w:rsidR="006D5DA9" w:rsidRPr="006D5DA9" w:rsidRDefault="006D5DA9" w:rsidP="006D5DA9">
            <w:pPr>
              <w:shd w:val="clear" w:color="auto" w:fill="FFFFFF"/>
              <w:contextualSpacing/>
              <w:jc w:val="center"/>
              <w:rPr>
                <w:rFonts w:ascii="Times New Roman" w:hAnsi="Times New Roman" w:cs="Times New Roman"/>
              </w:rPr>
            </w:pPr>
          </w:p>
        </w:tc>
      </w:tr>
      <w:tr w:rsidR="006D5DA9" w:rsidRPr="006D5DA9" w14:paraId="053AD15E" w14:textId="77777777" w:rsidTr="006D5DA9">
        <w:trPr>
          <w:trHeight w:hRule="exact" w:val="1041"/>
        </w:trPr>
        <w:tc>
          <w:tcPr>
            <w:tcW w:w="1987" w:type="dxa"/>
            <w:vMerge/>
            <w:tcBorders>
              <w:left w:val="single" w:sz="4" w:space="0" w:color="auto"/>
              <w:bottom w:val="single" w:sz="4" w:space="0" w:color="auto"/>
              <w:right w:val="single" w:sz="4" w:space="0" w:color="auto"/>
            </w:tcBorders>
            <w:shd w:val="clear" w:color="auto" w:fill="FFFFFF"/>
          </w:tcPr>
          <w:p w14:paraId="2C3F38B0"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7D2BCD57" w14:textId="2F6D8E6C" w:rsidR="006D5DA9" w:rsidRPr="006D5DA9" w:rsidRDefault="006D5DA9" w:rsidP="006D5DA9">
            <w:pPr>
              <w:pStyle w:val="Default"/>
              <w:rPr>
                <w:sz w:val="22"/>
                <w:szCs w:val="22"/>
              </w:rPr>
            </w:pPr>
            <w:r w:rsidRPr="006D5DA9">
              <w:t>1.</w:t>
            </w:r>
            <w:r w:rsidRPr="006D5DA9">
              <w:rPr>
                <w:sz w:val="23"/>
                <w:szCs w:val="23"/>
              </w:rPr>
              <w:t xml:space="preserve"> </w:t>
            </w:r>
            <w:r w:rsidRPr="006D5DA9">
              <w:rPr>
                <w:spacing w:val="-1"/>
              </w:rPr>
              <w:t>Понятия администрирование, привилегия, доступ. Управление привилегиями пользователей базы данных.</w:t>
            </w:r>
          </w:p>
        </w:tc>
        <w:tc>
          <w:tcPr>
            <w:tcW w:w="1559" w:type="dxa"/>
            <w:vMerge/>
            <w:tcBorders>
              <w:left w:val="single" w:sz="4" w:space="0" w:color="auto"/>
              <w:bottom w:val="single" w:sz="6" w:space="0" w:color="auto"/>
              <w:right w:val="single" w:sz="4" w:space="0" w:color="auto"/>
            </w:tcBorders>
            <w:shd w:val="clear" w:color="auto" w:fill="FFFFFF"/>
          </w:tcPr>
          <w:p w14:paraId="14718210"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6197523D"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262F633A" w14:textId="77777777" w:rsidTr="006D51EC">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56BF1B9D" w14:textId="6A19C7EF" w:rsidR="006D5DA9" w:rsidRPr="006D5DA9" w:rsidRDefault="006D5DA9" w:rsidP="006D5DA9">
            <w:pPr>
              <w:shd w:val="clear" w:color="auto" w:fill="FFFFFF"/>
              <w:contextualSpacing/>
              <w:rPr>
                <w:rFonts w:ascii="Times New Roman" w:eastAsia="Times New Roman" w:hAnsi="Times New Roman" w:cs="Times New Roman"/>
                <w:b/>
                <w:bCs/>
                <w:color w:val="000000"/>
              </w:rPr>
            </w:pPr>
            <w:r w:rsidRPr="006D5DA9">
              <w:rPr>
                <w:rFonts w:ascii="Times New Roman" w:eastAsia="Times New Roman" w:hAnsi="Times New Roman" w:cs="Times New Roman"/>
                <w:b/>
                <w:bCs/>
                <w:color w:val="000000"/>
              </w:rPr>
              <w:t>Раздел 8. Технология защиты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7C934BBE" w14:textId="2C1B9B0F" w:rsidR="006D5DA9" w:rsidRPr="006D5DA9" w:rsidRDefault="006D5DA9" w:rsidP="006D5DA9">
            <w:pPr>
              <w:shd w:val="clear" w:color="auto" w:fill="FFFFFF"/>
              <w:contextualSpacing/>
              <w:jc w:val="center"/>
              <w:rPr>
                <w:rFonts w:ascii="Times New Roman" w:hAnsi="Times New Roman" w:cs="Times New Roman"/>
                <w:b/>
                <w:bCs/>
                <w:color w:val="000000"/>
                <w:lang w:val="en-US"/>
              </w:rPr>
            </w:pPr>
            <w:r w:rsidRPr="006D5DA9">
              <w:rPr>
                <w:rFonts w:ascii="Times New Roman" w:hAnsi="Times New Roman" w:cs="Times New Roman"/>
                <w:b/>
                <w:bCs/>
                <w:color w:val="000000"/>
              </w:rPr>
              <w:t>2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9CDC5F0" w14:textId="77777777" w:rsidR="006D5DA9" w:rsidRPr="006D5DA9" w:rsidRDefault="006D5DA9" w:rsidP="006D5DA9">
            <w:pPr>
              <w:rPr>
                <w:rFonts w:ascii="Times New Roman" w:hAnsi="Times New Roman" w:cs="Times New Roman"/>
              </w:rPr>
            </w:pPr>
          </w:p>
        </w:tc>
      </w:tr>
      <w:tr w:rsidR="006D5DA9" w:rsidRPr="006D5DA9" w14:paraId="03CA2314" w14:textId="77777777" w:rsidTr="006D51EC">
        <w:trPr>
          <w:trHeight w:hRule="exact" w:val="361"/>
        </w:trPr>
        <w:tc>
          <w:tcPr>
            <w:tcW w:w="1987" w:type="dxa"/>
            <w:vMerge w:val="restart"/>
            <w:tcBorders>
              <w:top w:val="single" w:sz="4" w:space="0" w:color="auto"/>
              <w:left w:val="single" w:sz="4" w:space="0" w:color="auto"/>
              <w:right w:val="single" w:sz="4" w:space="0" w:color="auto"/>
            </w:tcBorders>
            <w:shd w:val="clear" w:color="auto" w:fill="FFFFFF"/>
          </w:tcPr>
          <w:p w14:paraId="02FE7626" w14:textId="37CBAAF9" w:rsidR="006D5DA9" w:rsidRPr="006D5DA9" w:rsidRDefault="006D5DA9" w:rsidP="006D5DA9">
            <w:pPr>
              <w:pStyle w:val="Default"/>
              <w:rPr>
                <w:sz w:val="22"/>
                <w:szCs w:val="22"/>
              </w:rPr>
            </w:pPr>
            <w:r w:rsidRPr="006D5DA9">
              <w:rPr>
                <w:b/>
                <w:bCs/>
                <w:sz w:val="22"/>
                <w:szCs w:val="22"/>
              </w:rPr>
              <w:t xml:space="preserve">Тема 8.1.  </w:t>
            </w:r>
            <w:r w:rsidRPr="006D5DA9">
              <w:rPr>
                <w:rFonts w:eastAsia="Times New Roman"/>
                <w:b/>
                <w:bCs/>
              </w:rPr>
              <w:t>Технология защиты баз данных</w:t>
            </w:r>
          </w:p>
          <w:p w14:paraId="77074D9E" w14:textId="77777777" w:rsidR="006D5DA9" w:rsidRPr="006D5DA9" w:rsidRDefault="006D5DA9" w:rsidP="006D5DA9">
            <w:pPr>
              <w:contextualSpacing/>
              <w:rPr>
                <w:b/>
                <w:bCs/>
                <w:color w:val="000000"/>
              </w:rPr>
            </w:pPr>
          </w:p>
          <w:p w14:paraId="6E39A0FB" w14:textId="77777777" w:rsidR="006D5DA9" w:rsidRPr="006D5DA9" w:rsidRDefault="006D5DA9" w:rsidP="006D5DA9">
            <w:pPr>
              <w:contextualSpacing/>
              <w:rPr>
                <w:b/>
                <w:bCs/>
                <w:color w:val="000000"/>
              </w:rPr>
            </w:pPr>
          </w:p>
          <w:p w14:paraId="33E1B465" w14:textId="77777777" w:rsidR="006D5DA9" w:rsidRPr="006D5DA9" w:rsidRDefault="006D5DA9" w:rsidP="006D5DA9">
            <w:pPr>
              <w:contextualSpacing/>
              <w:rPr>
                <w:b/>
                <w:bCs/>
                <w:color w:val="000000"/>
              </w:rPr>
            </w:pPr>
          </w:p>
          <w:p w14:paraId="74D2603A" w14:textId="77777777" w:rsidR="006D5DA9" w:rsidRPr="006D5DA9" w:rsidRDefault="006D5DA9" w:rsidP="006D5DA9">
            <w:pPr>
              <w:contextualSpacing/>
              <w:rPr>
                <w:b/>
                <w:bCs/>
                <w:color w:val="000000"/>
              </w:rPr>
            </w:pPr>
          </w:p>
          <w:p w14:paraId="45C29398" w14:textId="77777777" w:rsidR="006D5DA9" w:rsidRPr="006D5DA9" w:rsidRDefault="006D5DA9" w:rsidP="006D5DA9">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4A5183E" w14:textId="77777777" w:rsidR="006D5DA9" w:rsidRPr="006D5DA9" w:rsidRDefault="006D5DA9" w:rsidP="006D5DA9">
            <w:pPr>
              <w:shd w:val="clear" w:color="auto" w:fill="FFFFFF"/>
              <w:contextualSpacing/>
              <w:rPr>
                <w:rFonts w:ascii="Times New Roman" w:hAnsi="Times New Roman" w:cs="Times New Roman"/>
                <w:i/>
                <w:iCs/>
                <w:color w:val="000000"/>
              </w:rPr>
            </w:pPr>
            <w:r w:rsidRPr="006D5DA9">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5C9FDD2F" w14:textId="77777777" w:rsidR="006D5DA9" w:rsidRPr="006D5DA9" w:rsidRDefault="006D5DA9" w:rsidP="006D5DA9">
            <w:pPr>
              <w:shd w:val="clear" w:color="auto" w:fill="FFFFFF"/>
              <w:contextualSpacing/>
              <w:jc w:val="center"/>
              <w:rPr>
                <w:rFonts w:ascii="Times New Roman" w:hAnsi="Times New Roman" w:cs="Times New Roman"/>
                <w:b/>
                <w:bCs/>
                <w:i/>
                <w:iCs/>
                <w:color w:val="000000"/>
              </w:rPr>
            </w:pPr>
            <w:r w:rsidRPr="006D5DA9">
              <w:rPr>
                <w:rFonts w:ascii="Times New Roman" w:hAnsi="Times New Roman" w:cs="Times New Roman"/>
                <w:b/>
                <w:bCs/>
                <w:i/>
                <w:i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7BF54C08"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w:t>
            </w:r>
          </w:p>
          <w:p w14:paraId="0C72C7B2"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4, ПК 5.6,</w:t>
            </w:r>
          </w:p>
          <w:p w14:paraId="2A63A3A6" w14:textId="77777777" w:rsidR="006D5DA9" w:rsidRPr="006D5DA9" w:rsidRDefault="006D5DA9" w:rsidP="006D5DA9">
            <w:pPr>
              <w:shd w:val="clear" w:color="auto" w:fill="FFFFFF"/>
              <w:contextualSpacing/>
              <w:rPr>
                <w:rFonts w:ascii="Times New Roman" w:hAnsi="Times New Roman" w:cs="Times New Roman"/>
              </w:rPr>
            </w:pPr>
          </w:p>
          <w:p w14:paraId="4B89E2AF" w14:textId="77777777" w:rsidR="006D5DA9" w:rsidRPr="006D5DA9" w:rsidRDefault="006D5DA9" w:rsidP="006D5DA9">
            <w:pPr>
              <w:shd w:val="clear" w:color="auto" w:fill="FFFFFF"/>
              <w:contextualSpacing/>
              <w:jc w:val="center"/>
              <w:rPr>
                <w:rFonts w:ascii="Times New Roman" w:hAnsi="Times New Roman" w:cs="Times New Roman"/>
              </w:rPr>
            </w:pPr>
          </w:p>
        </w:tc>
      </w:tr>
      <w:tr w:rsidR="006D5DA9" w:rsidRPr="006D5DA9" w14:paraId="09AC123B" w14:textId="77777777" w:rsidTr="00B77A17">
        <w:trPr>
          <w:trHeight w:hRule="exact" w:val="781"/>
        </w:trPr>
        <w:tc>
          <w:tcPr>
            <w:tcW w:w="1987" w:type="dxa"/>
            <w:vMerge/>
            <w:tcBorders>
              <w:left w:val="single" w:sz="4" w:space="0" w:color="auto"/>
              <w:bottom w:val="single" w:sz="4" w:space="0" w:color="auto"/>
              <w:right w:val="single" w:sz="4" w:space="0" w:color="auto"/>
            </w:tcBorders>
            <w:shd w:val="clear" w:color="auto" w:fill="FFFFFF"/>
          </w:tcPr>
          <w:p w14:paraId="7CB05F06"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4" w:space="0" w:color="auto"/>
              <w:right w:val="single" w:sz="4" w:space="0" w:color="auto"/>
            </w:tcBorders>
            <w:shd w:val="clear" w:color="auto" w:fill="FFFFFF"/>
            <w:vAlign w:val="center"/>
          </w:tcPr>
          <w:p w14:paraId="0F164A70" w14:textId="77777777" w:rsidR="006D5DA9" w:rsidRPr="006D5DA9" w:rsidRDefault="006D5DA9" w:rsidP="006D5DA9">
            <w:pPr>
              <w:pStyle w:val="Default"/>
              <w:rPr>
                <w:spacing w:val="-1"/>
              </w:rPr>
            </w:pPr>
            <w:r w:rsidRPr="006D5DA9">
              <w:t>1.</w:t>
            </w:r>
            <w:r w:rsidRPr="006D5DA9">
              <w:rPr>
                <w:sz w:val="23"/>
                <w:szCs w:val="23"/>
              </w:rPr>
              <w:t xml:space="preserve"> </w:t>
            </w:r>
            <w:r w:rsidRPr="006D5DA9">
              <w:rPr>
                <w:spacing w:val="-1"/>
              </w:rPr>
              <w:t>Аппаратная защита базы данных. Что, от кого и как надо защищать. Технические методы и средства защиты базы данных. Программная защита базы данных. Контроль доступа к данным.</w:t>
            </w:r>
          </w:p>
          <w:p w14:paraId="7BD5B2C3" w14:textId="653251E0" w:rsidR="006D5DA9" w:rsidRPr="006D5DA9" w:rsidRDefault="006D5DA9" w:rsidP="006D5DA9">
            <w:pPr>
              <w:pStyle w:val="Default"/>
              <w:rPr>
                <w:sz w:val="22"/>
                <w:szCs w:val="22"/>
              </w:rPr>
            </w:pPr>
          </w:p>
        </w:tc>
        <w:tc>
          <w:tcPr>
            <w:tcW w:w="1559" w:type="dxa"/>
            <w:vMerge/>
            <w:tcBorders>
              <w:left w:val="single" w:sz="4" w:space="0" w:color="auto"/>
              <w:bottom w:val="single" w:sz="6" w:space="0" w:color="auto"/>
              <w:right w:val="single" w:sz="4" w:space="0" w:color="auto"/>
            </w:tcBorders>
            <w:shd w:val="clear" w:color="auto" w:fill="FFFFFF"/>
          </w:tcPr>
          <w:p w14:paraId="5037CF2F" w14:textId="77777777" w:rsidR="006D5DA9" w:rsidRPr="006D5DA9" w:rsidRDefault="006D5DA9" w:rsidP="006D5DA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08143118" w14:textId="77777777" w:rsidR="006D5DA9" w:rsidRPr="006D5DA9" w:rsidRDefault="006D5DA9" w:rsidP="006D5DA9">
            <w:pPr>
              <w:shd w:val="clear" w:color="auto" w:fill="FFFFFF"/>
              <w:contextualSpacing/>
              <w:rPr>
                <w:rFonts w:ascii="Times New Roman" w:hAnsi="Times New Roman" w:cs="Times New Roman"/>
                <w:i/>
                <w:iCs/>
                <w:color w:val="000000"/>
              </w:rPr>
            </w:pPr>
          </w:p>
        </w:tc>
      </w:tr>
      <w:tr w:rsidR="006D5DA9" w:rsidRPr="006D5DA9" w14:paraId="55B36756" w14:textId="77777777" w:rsidTr="00B77A17">
        <w:trPr>
          <w:trHeight w:hRule="exact" w:val="636"/>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tcPr>
          <w:p w14:paraId="56A33DE2" w14:textId="7166185E"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rPr>
            </w:pPr>
            <w:r w:rsidRPr="006D5DA9">
              <w:rPr>
                <w:rFonts w:ascii="Times New Roman" w:hAnsi="Times New Roman" w:cs="Times New Roman"/>
                <w:b/>
              </w:rPr>
              <w:br/>
              <w:t>Промежуточная аттестация (экзамен)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F89EFDA" w14:textId="57AFD23F" w:rsidR="006D5DA9" w:rsidRPr="006D5DA9" w:rsidRDefault="006D5DA9" w:rsidP="006D5DA9">
            <w:pPr>
              <w:shd w:val="clear" w:color="auto" w:fill="FFFFFF"/>
              <w:contextualSpacing/>
              <w:jc w:val="center"/>
              <w:rPr>
                <w:rFonts w:ascii="Times New Roman" w:hAnsi="Times New Roman" w:cs="Times New Roman"/>
                <w:b/>
                <w:bCs/>
                <w:color w:val="000000"/>
              </w:rPr>
            </w:pPr>
            <w:r w:rsidRPr="006D5DA9">
              <w:rPr>
                <w:rFonts w:ascii="Times New Roman" w:hAnsi="Times New Roman" w:cs="Times New Roman"/>
                <w:b/>
                <w:bCs/>
                <w:color w:val="000000"/>
              </w:rPr>
              <w:t>6</w:t>
            </w:r>
          </w:p>
        </w:tc>
        <w:tc>
          <w:tcPr>
            <w:tcW w:w="2126" w:type="dxa"/>
            <w:tcBorders>
              <w:left w:val="single" w:sz="4" w:space="0" w:color="auto"/>
              <w:bottom w:val="single" w:sz="4" w:space="0" w:color="auto"/>
              <w:right w:val="single" w:sz="4" w:space="0" w:color="auto"/>
            </w:tcBorders>
            <w:shd w:val="clear" w:color="auto" w:fill="FFFFFF"/>
          </w:tcPr>
          <w:p w14:paraId="736A824E"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ОК 1, ОК 2, ОК 4,</w:t>
            </w:r>
          </w:p>
          <w:p w14:paraId="5815F0D5" w14:textId="77777777" w:rsidR="006D5DA9" w:rsidRPr="006D5DA9" w:rsidRDefault="006D5DA9" w:rsidP="006D5DA9">
            <w:pPr>
              <w:rPr>
                <w:rFonts w:ascii="Times New Roman" w:hAnsi="Times New Roman" w:cs="Times New Roman"/>
              </w:rPr>
            </w:pPr>
            <w:r w:rsidRPr="006D5DA9">
              <w:rPr>
                <w:rFonts w:ascii="Times New Roman" w:hAnsi="Times New Roman" w:cs="Times New Roman"/>
              </w:rPr>
              <w:t>ПК 5.6</w:t>
            </w:r>
          </w:p>
          <w:p w14:paraId="79C3557C" w14:textId="77777777" w:rsidR="006D5DA9" w:rsidRPr="006D5DA9" w:rsidRDefault="006D5DA9" w:rsidP="006D5DA9">
            <w:pPr>
              <w:shd w:val="clear" w:color="auto" w:fill="FFFFFF"/>
              <w:contextualSpacing/>
              <w:jc w:val="center"/>
            </w:pPr>
          </w:p>
        </w:tc>
      </w:tr>
      <w:tr w:rsidR="006D5DA9" w:rsidRPr="006D5DA9" w14:paraId="63E1790A" w14:textId="77777777" w:rsidTr="006D51EC">
        <w:trPr>
          <w:trHeight w:hRule="exact" w:val="277"/>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tcPr>
          <w:p w14:paraId="61CF8160" w14:textId="77777777" w:rsidR="006D5DA9" w:rsidRPr="006D5DA9" w:rsidRDefault="006D5DA9" w:rsidP="006D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6D5DA9">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A33788" w14:textId="54B93850" w:rsidR="006D5DA9" w:rsidRPr="006D5DA9" w:rsidRDefault="006D5DA9" w:rsidP="006D5DA9">
            <w:pPr>
              <w:shd w:val="clear" w:color="auto" w:fill="FFFFFF"/>
              <w:contextualSpacing/>
              <w:jc w:val="center"/>
              <w:rPr>
                <w:rFonts w:ascii="Times New Roman" w:hAnsi="Times New Roman" w:cs="Times New Roman"/>
                <w:b/>
                <w:bCs/>
                <w:color w:val="000000"/>
              </w:rPr>
            </w:pPr>
            <w:r w:rsidRPr="006D5DA9">
              <w:rPr>
                <w:rFonts w:ascii="Times New Roman" w:hAnsi="Times New Roman" w:cs="Times New Roman"/>
                <w:b/>
                <w:bCs/>
                <w:color w:val="000000"/>
              </w:rPr>
              <w:t>80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0965FAE" w14:textId="77777777" w:rsidR="006D5DA9" w:rsidRPr="006D5DA9" w:rsidRDefault="006D5DA9" w:rsidP="006D5DA9">
            <w:pPr>
              <w:shd w:val="clear" w:color="auto" w:fill="FFFFFF"/>
              <w:contextualSpacing/>
              <w:jc w:val="center"/>
            </w:pPr>
          </w:p>
        </w:tc>
      </w:tr>
    </w:tbl>
    <w:p w14:paraId="3D43C2F6" w14:textId="77777777" w:rsidR="008D5E89" w:rsidRPr="006D5DA9" w:rsidRDefault="008D5E89" w:rsidP="008D5E89">
      <w:pPr>
        <w:rPr>
          <w:rFonts w:ascii="Times New Roman" w:hAnsi="Times New Roman" w:cs="Times New Roman"/>
          <w:sz w:val="24"/>
          <w:szCs w:val="24"/>
        </w:rPr>
        <w:sectPr w:rsidR="008D5E89" w:rsidRPr="006D5DA9">
          <w:pgSz w:w="16838" w:h="11906" w:orient="landscape"/>
          <w:pgMar w:top="1701" w:right="1134" w:bottom="567" w:left="1134" w:header="709" w:footer="709" w:gutter="0"/>
          <w:cols w:space="720"/>
        </w:sectPr>
      </w:pPr>
    </w:p>
    <w:p w14:paraId="3AFAF897" w14:textId="77777777" w:rsidR="008D5E89" w:rsidRPr="006D5DA9" w:rsidRDefault="008D5E89" w:rsidP="008D5E89">
      <w:pPr>
        <w:pStyle w:val="14"/>
        <w:rPr>
          <w:rFonts w:ascii="Times New Roman" w:hAnsi="Times New Roman"/>
          <w:lang w:val="ru-RU"/>
        </w:rPr>
      </w:pPr>
      <w:r w:rsidRPr="006D5DA9">
        <w:rPr>
          <w:rFonts w:ascii="Times New Roman" w:hAnsi="Times New Roman"/>
        </w:rPr>
        <w:lastRenderedPageBreak/>
        <w:t xml:space="preserve">3. Условия реализации </w:t>
      </w:r>
      <w:r w:rsidRPr="006D5DA9">
        <w:rPr>
          <w:rFonts w:ascii="Times New Roman" w:hAnsi="Times New Roman"/>
          <w:lang w:val="ru-RU"/>
        </w:rPr>
        <w:t>ДИСЦИПЛИНЫ</w:t>
      </w:r>
    </w:p>
    <w:p w14:paraId="491F99E3" w14:textId="77777777" w:rsidR="008D5E89" w:rsidRPr="006D5DA9" w:rsidRDefault="008D5E89" w:rsidP="00C468F0">
      <w:pPr>
        <w:pStyle w:val="111"/>
        <w:spacing w:after="0" w:line="240" w:lineRule="auto"/>
        <w:rPr>
          <w:rFonts w:ascii="Times New Roman" w:hAnsi="Times New Roman"/>
          <w:color w:val="auto"/>
        </w:rPr>
      </w:pPr>
      <w:r w:rsidRPr="006D5DA9">
        <w:rPr>
          <w:rFonts w:ascii="Times New Roman" w:hAnsi="Times New Roman"/>
          <w:color w:val="auto"/>
        </w:rPr>
        <w:t>3.1. Материально-техническое обеспечение</w:t>
      </w:r>
    </w:p>
    <w:p w14:paraId="5C5F7BEB" w14:textId="39675F6C" w:rsidR="008D5E89" w:rsidRPr="006D5DA9" w:rsidRDefault="008D5E89" w:rsidP="00C468F0">
      <w:pPr>
        <w:suppressAutoHyphens/>
        <w:ind w:firstLine="709"/>
        <w:jc w:val="both"/>
        <w:rPr>
          <w:rFonts w:ascii="Times New Roman" w:hAnsi="Times New Roman" w:cs="Times New Roman"/>
          <w:bCs/>
          <w:sz w:val="24"/>
          <w:szCs w:val="24"/>
        </w:rPr>
      </w:pPr>
      <w:r w:rsidRPr="006D5DA9">
        <w:rPr>
          <w:rFonts w:ascii="Times New Roman" w:hAnsi="Times New Roman" w:cs="Times New Roman"/>
          <w:bCs/>
          <w:sz w:val="24"/>
          <w:szCs w:val="24"/>
        </w:rPr>
        <w:t xml:space="preserve">Кабинет </w:t>
      </w:r>
      <w:r w:rsidR="00C14034" w:rsidRPr="006D5DA9">
        <w:rPr>
          <w:rFonts w:ascii="Times New Roman" w:hAnsi="Times New Roman" w:cs="Times New Roman"/>
          <w:bCs/>
          <w:sz w:val="24"/>
          <w:szCs w:val="24"/>
        </w:rPr>
        <w:t>«</w:t>
      </w:r>
      <w:r w:rsidR="00C14034" w:rsidRPr="006D5DA9">
        <w:rPr>
          <w:rFonts w:ascii="Times New Roman" w:hAnsi="Times New Roman"/>
          <w:bCs/>
          <w:sz w:val="24"/>
          <w:szCs w:val="24"/>
        </w:rPr>
        <w:t>Метрологии и стандартизации»</w:t>
      </w:r>
      <w:r w:rsidRPr="006D5DA9">
        <w:rPr>
          <w:rFonts w:ascii="Times New Roman" w:hAnsi="Times New Roman" w:cs="Times New Roman"/>
          <w:bCs/>
          <w:i/>
          <w:sz w:val="24"/>
          <w:szCs w:val="24"/>
        </w:rPr>
        <w:t xml:space="preserve">, </w:t>
      </w:r>
      <w:r w:rsidRPr="006D5DA9">
        <w:rPr>
          <w:rFonts w:ascii="Times New Roman" w:hAnsi="Times New Roman" w:cs="Times New Roman"/>
          <w:bCs/>
          <w:sz w:val="24"/>
          <w:szCs w:val="24"/>
        </w:rPr>
        <w:t xml:space="preserve">оснащенный </w:t>
      </w:r>
      <w:r w:rsidRPr="006D5DA9">
        <w:rPr>
          <w:rFonts w:ascii="Times New Roman" w:hAnsi="Times New Roman" w:cs="Times New Roman"/>
          <w:bCs/>
          <w:iCs/>
          <w:sz w:val="24"/>
          <w:szCs w:val="24"/>
        </w:rPr>
        <w:t>в соответствии с приложением 3 ОПОП-П</w:t>
      </w:r>
      <w:r w:rsidRPr="006D5DA9">
        <w:rPr>
          <w:rFonts w:ascii="Times New Roman" w:hAnsi="Times New Roman" w:cs="Times New Roman"/>
          <w:bCs/>
          <w:sz w:val="24"/>
          <w:szCs w:val="24"/>
        </w:rPr>
        <w:t xml:space="preserve">. </w:t>
      </w:r>
    </w:p>
    <w:p w14:paraId="5621DA22" w14:textId="77777777" w:rsidR="008D5E89" w:rsidRPr="006D5DA9" w:rsidRDefault="008D5E89" w:rsidP="00C468F0">
      <w:pPr>
        <w:pStyle w:val="111"/>
        <w:spacing w:after="0" w:line="240" w:lineRule="auto"/>
        <w:rPr>
          <w:rFonts w:ascii="Times New Roman" w:hAnsi="Times New Roman"/>
          <w:color w:val="auto"/>
        </w:rPr>
      </w:pPr>
    </w:p>
    <w:p w14:paraId="6BBA3C8A" w14:textId="77777777" w:rsidR="008D5E89" w:rsidRPr="006D5DA9" w:rsidRDefault="008D5E89" w:rsidP="00C468F0">
      <w:pPr>
        <w:pStyle w:val="111"/>
        <w:spacing w:after="0" w:line="240" w:lineRule="auto"/>
        <w:rPr>
          <w:rFonts w:ascii="Times New Roman" w:eastAsia="Times New Roman" w:hAnsi="Times New Roman"/>
          <w:color w:val="auto"/>
        </w:rPr>
      </w:pPr>
      <w:r w:rsidRPr="006D5DA9">
        <w:rPr>
          <w:rFonts w:ascii="Times New Roman" w:hAnsi="Times New Roman"/>
          <w:color w:val="auto"/>
        </w:rPr>
        <w:t>3.2. Учебно-методическое обеспечение</w:t>
      </w:r>
    </w:p>
    <w:p w14:paraId="62B17371" w14:textId="77777777" w:rsidR="008D5E89" w:rsidRPr="006D5DA9" w:rsidRDefault="008D5E89" w:rsidP="00C468F0">
      <w:pPr>
        <w:pStyle w:val="a9"/>
        <w:ind w:left="0" w:firstLine="709"/>
        <w:rPr>
          <w:rFonts w:ascii="Times New Roman" w:hAnsi="Times New Roman" w:cs="Times New Roman"/>
          <w:b/>
          <w:sz w:val="24"/>
          <w:szCs w:val="24"/>
        </w:rPr>
      </w:pPr>
      <w:r w:rsidRPr="006D5DA9">
        <w:rPr>
          <w:rFonts w:ascii="Times New Roman" w:hAnsi="Times New Roman" w:cs="Times New Roman"/>
          <w:b/>
          <w:sz w:val="24"/>
          <w:szCs w:val="24"/>
        </w:rPr>
        <w:t>3.2.1. Основные печатные и/или электронные издания</w:t>
      </w:r>
    </w:p>
    <w:p w14:paraId="2D118959" w14:textId="77777777" w:rsidR="006D5DA9" w:rsidRPr="00457F5F" w:rsidRDefault="006D5DA9" w:rsidP="006D5DA9">
      <w:pPr>
        <w:pStyle w:val="2"/>
        <w:numPr>
          <w:ilvl w:val="0"/>
          <w:numId w:val="8"/>
        </w:numPr>
        <w:tabs>
          <w:tab w:val="left" w:pos="993"/>
        </w:tabs>
        <w:spacing w:after="0" w:line="240" w:lineRule="auto"/>
        <w:ind w:left="0" w:firstLine="709"/>
        <w:jc w:val="both"/>
        <w:rPr>
          <w:bCs/>
        </w:rPr>
      </w:pPr>
      <w:r>
        <w:rPr>
          <w:rFonts w:eastAsiaTheme="minorHAnsi"/>
          <w:color w:val="000000"/>
          <w:lang w:eastAsia="en-US"/>
        </w:rPr>
        <w:t>Федорова Г.Н. Разработка, администрирование и защита баз данных/</w:t>
      </w:r>
      <w:r w:rsidRPr="00D378C3">
        <w:rPr>
          <w:rFonts w:eastAsiaTheme="minorHAnsi"/>
          <w:color w:val="000000"/>
          <w:lang w:eastAsia="en-US"/>
        </w:rPr>
        <w:t xml:space="preserve"> </w:t>
      </w:r>
      <w:r>
        <w:rPr>
          <w:rFonts w:eastAsiaTheme="minorHAnsi"/>
          <w:color w:val="000000"/>
          <w:lang w:eastAsia="en-US"/>
        </w:rPr>
        <w:t>Г.Н.</w:t>
      </w:r>
      <w:r w:rsidRPr="00D378C3">
        <w:rPr>
          <w:rFonts w:eastAsiaTheme="minorHAnsi"/>
          <w:color w:val="000000"/>
          <w:lang w:eastAsia="en-US"/>
        </w:rPr>
        <w:t xml:space="preserve"> </w:t>
      </w:r>
      <w:proofErr w:type="gramStart"/>
      <w:r>
        <w:rPr>
          <w:rFonts w:eastAsiaTheme="minorHAnsi"/>
          <w:color w:val="000000"/>
          <w:lang w:eastAsia="en-US"/>
        </w:rPr>
        <w:t>Федорова</w:t>
      </w:r>
      <w:r>
        <w:rPr>
          <w:bCs/>
        </w:rPr>
        <w:t>.-</w:t>
      </w:r>
      <w:proofErr w:type="gramEnd"/>
      <w:r>
        <w:rPr>
          <w:bCs/>
        </w:rPr>
        <w:t xml:space="preserve"> М.: Академия, 2020.-288</w:t>
      </w:r>
      <w:r w:rsidRPr="000F0E50">
        <w:rPr>
          <w:bCs/>
        </w:rPr>
        <w:t xml:space="preserve"> с</w:t>
      </w:r>
      <w:r>
        <w:rPr>
          <w:bCs/>
        </w:rPr>
        <w:t>.</w:t>
      </w:r>
    </w:p>
    <w:p w14:paraId="0C282817" w14:textId="77777777" w:rsidR="006D5DA9" w:rsidRDefault="006D5DA9" w:rsidP="00853479">
      <w:pPr>
        <w:rPr>
          <w:rFonts w:ascii="Times New Roman" w:hAnsi="Times New Roman" w:cs="Times New Roman"/>
        </w:rPr>
      </w:pPr>
    </w:p>
    <w:p w14:paraId="1BBA0C01" w14:textId="77777777" w:rsidR="006D5DA9" w:rsidRPr="00E616D7" w:rsidRDefault="006D5DA9" w:rsidP="006D5DA9">
      <w:pPr>
        <w:suppressAutoHyphens/>
        <w:ind w:firstLine="709"/>
        <w:rPr>
          <w:rFonts w:ascii="Times New Roman" w:hAnsi="Times New Roman" w:cs="Times New Roman"/>
          <w:bCs/>
          <w:sz w:val="24"/>
          <w:szCs w:val="24"/>
        </w:rPr>
      </w:pPr>
      <w:r w:rsidRPr="00E616D7">
        <w:rPr>
          <w:rFonts w:ascii="Times New Roman" w:hAnsi="Times New Roman" w:cs="Times New Roman"/>
          <w:b/>
          <w:bCs/>
          <w:sz w:val="24"/>
          <w:szCs w:val="24"/>
        </w:rPr>
        <w:t xml:space="preserve">3.2.2. Дополнительные источники </w:t>
      </w:r>
    </w:p>
    <w:p w14:paraId="5EB174E3" w14:textId="77777777" w:rsidR="006D5DA9" w:rsidRDefault="006D5DA9" w:rsidP="00853479">
      <w:pPr>
        <w:rPr>
          <w:rFonts w:ascii="Times New Roman" w:hAnsi="Times New Roman" w:cs="Times New Roman"/>
        </w:rPr>
      </w:pPr>
    </w:p>
    <w:p w14:paraId="77178AD9" w14:textId="7B96AE81" w:rsidR="00853479" w:rsidRPr="006D5DA9" w:rsidRDefault="00853479" w:rsidP="00A14133">
      <w:pPr>
        <w:ind w:firstLine="709"/>
        <w:rPr>
          <w:rFonts w:ascii="Times New Roman" w:hAnsi="Times New Roman" w:cs="Times New Roman"/>
        </w:rPr>
      </w:pPr>
      <w:r w:rsidRPr="006D5DA9">
        <w:rPr>
          <w:rFonts w:ascii="Times New Roman" w:hAnsi="Times New Roman" w:cs="Times New Roman"/>
        </w:rPr>
        <w:t>1.Базы данных. Концепции и практика использования" О.В. Комарова, А.В. Морозов, В.Н. Потапов (издание 2019 года, издательство: Питер, 448 с.).</w:t>
      </w:r>
    </w:p>
    <w:p w14:paraId="6CEC0C99" w14:textId="1D5D3AF3" w:rsidR="00853479" w:rsidRPr="006D5DA9" w:rsidRDefault="00853479" w:rsidP="00A14133">
      <w:pPr>
        <w:ind w:firstLine="709"/>
        <w:rPr>
          <w:rFonts w:ascii="Times New Roman" w:hAnsi="Times New Roman" w:cs="Times New Roman"/>
        </w:rPr>
      </w:pPr>
      <w:r w:rsidRPr="006D5DA9">
        <w:rPr>
          <w:rFonts w:ascii="Times New Roman" w:hAnsi="Times New Roman" w:cs="Times New Roman"/>
        </w:rPr>
        <w:t>2."Управление базами данных: учебное пособие" В.В. Воеводин, В.А. Терехов (издание 2018 года, издательство: БХВ-Петербург, 448 с.).</w:t>
      </w:r>
    </w:p>
    <w:p w14:paraId="783FC639" w14:textId="5AAD5623" w:rsidR="00853479" w:rsidRPr="006D5DA9" w:rsidRDefault="00853479" w:rsidP="00A14133">
      <w:pPr>
        <w:ind w:firstLine="709"/>
        <w:rPr>
          <w:rFonts w:ascii="Times New Roman" w:hAnsi="Times New Roman" w:cs="Times New Roman"/>
        </w:rPr>
      </w:pPr>
      <w:r w:rsidRPr="006D5DA9">
        <w:rPr>
          <w:rFonts w:ascii="Times New Roman" w:hAnsi="Times New Roman" w:cs="Times New Roman"/>
        </w:rPr>
        <w:t xml:space="preserve">3.Разработка корпоративных приложений с использованием СУБД" Н.А. Дедов, М.С. </w:t>
      </w:r>
      <w:proofErr w:type="spellStart"/>
      <w:r w:rsidRPr="006D5DA9">
        <w:rPr>
          <w:rFonts w:ascii="Times New Roman" w:hAnsi="Times New Roman" w:cs="Times New Roman"/>
        </w:rPr>
        <w:t>Чекунов</w:t>
      </w:r>
      <w:proofErr w:type="spellEnd"/>
      <w:r w:rsidRPr="006D5DA9">
        <w:rPr>
          <w:rFonts w:ascii="Times New Roman" w:hAnsi="Times New Roman" w:cs="Times New Roman"/>
        </w:rPr>
        <w:t xml:space="preserve"> (издание 2018 года, издательство: Питер, 352 с.).</w:t>
      </w:r>
    </w:p>
    <w:p w14:paraId="23BD7FDE" w14:textId="77777777" w:rsidR="00A14133" w:rsidRDefault="00853479" w:rsidP="00A14133">
      <w:pPr>
        <w:ind w:firstLine="709"/>
        <w:rPr>
          <w:rFonts w:ascii="Times New Roman" w:hAnsi="Times New Roman" w:cs="Times New Roman"/>
        </w:rPr>
      </w:pPr>
      <w:r w:rsidRPr="006D5DA9">
        <w:rPr>
          <w:rFonts w:ascii="Times New Roman" w:hAnsi="Times New Roman" w:cs="Times New Roman"/>
        </w:rPr>
        <w:t>4.Управление данными в распределенных информационных системах" В.В. Воеводин, В.А. Терехов (издание 2018 года, издательство: БХВ-Петербург, 512 с.)</w:t>
      </w:r>
    </w:p>
    <w:p w14:paraId="5E425C8A" w14:textId="77777777" w:rsidR="00A14133" w:rsidRDefault="00A14133" w:rsidP="00A14133">
      <w:pPr>
        <w:ind w:firstLine="709"/>
        <w:rPr>
          <w:rFonts w:ascii="Times New Roman" w:hAnsi="Times New Roman" w:cs="Times New Roman"/>
        </w:rPr>
      </w:pPr>
      <w:r>
        <w:t>5</w:t>
      </w:r>
      <w:r w:rsidR="00853479" w:rsidRPr="006D5DA9">
        <w:t>."</w:t>
      </w:r>
      <w:r w:rsidR="00853479" w:rsidRPr="006D5DA9">
        <w:rPr>
          <w:rFonts w:ascii="Noto Sans" w:hAnsi="Noto Sans" w:cs="Noto Sans"/>
          <w:color w:val="C9D1D9"/>
          <w:sz w:val="21"/>
          <w:szCs w:val="21"/>
        </w:rPr>
        <w:t xml:space="preserve"> </w:t>
      </w:r>
      <w:r w:rsidR="00853479" w:rsidRPr="006D5DA9">
        <w:rPr>
          <w:rFonts w:ascii="Times New Roman" w:hAnsi="Times New Roman" w:cs="Times New Roman"/>
        </w:rPr>
        <w:t>Распределенные базы данных: основы и практика" С.Н. Барулин (издание 2019 года, издательство: Московский центр непрерывного математического образования, 216 с.</w:t>
      </w:r>
    </w:p>
    <w:p w14:paraId="29B25BB1" w14:textId="308463FA" w:rsidR="00C14034" w:rsidRDefault="00A14133" w:rsidP="00A14133">
      <w:pPr>
        <w:ind w:firstLine="709"/>
        <w:rPr>
          <w:rFonts w:ascii="Times New Roman" w:hAnsi="Times New Roman" w:cs="Times New Roman"/>
        </w:rPr>
      </w:pPr>
      <w:r>
        <w:t>6</w:t>
      </w:r>
      <w:r w:rsidR="00853479" w:rsidRPr="006D5DA9">
        <w:t>."</w:t>
      </w:r>
      <w:r w:rsidR="00853479" w:rsidRPr="006D5DA9">
        <w:rPr>
          <w:rFonts w:ascii="Noto Sans" w:hAnsi="Noto Sans" w:cs="Noto Sans"/>
          <w:color w:val="C9D1D9"/>
          <w:sz w:val="21"/>
          <w:szCs w:val="21"/>
        </w:rPr>
        <w:t xml:space="preserve"> </w:t>
      </w:r>
      <w:r w:rsidR="00853479" w:rsidRPr="006D5DA9">
        <w:rPr>
          <w:rFonts w:ascii="Times New Roman" w:hAnsi="Times New Roman" w:cs="Times New Roman"/>
        </w:rPr>
        <w:t>Основы баз данных: учебное пособие" Л.Н. Пригожин, Л.А. Соболева, С.В. Капица (издание 2019 года, издательство: Горячая линия-Телеком, 240 с.)</w:t>
      </w:r>
    </w:p>
    <w:p w14:paraId="124EA231" w14:textId="75130558" w:rsidR="00853479" w:rsidRPr="00A14133" w:rsidRDefault="00853479" w:rsidP="00A14133">
      <w:pPr>
        <w:ind w:firstLine="709"/>
        <w:rPr>
          <w:rFonts w:ascii="Times New Roman" w:hAnsi="Times New Roman" w:cs="Times New Roman"/>
        </w:rPr>
      </w:pPr>
      <w:r w:rsidRPr="00A14133">
        <w:rPr>
          <w:rFonts w:ascii="Times New Roman" w:hAnsi="Times New Roman" w:cs="Times New Roman"/>
        </w:rPr>
        <w:t xml:space="preserve"> </w:t>
      </w:r>
      <w:proofErr w:type="spellStart"/>
      <w:r w:rsidRPr="00A14133">
        <w:rPr>
          <w:rFonts w:ascii="Times New Roman" w:hAnsi="Times New Roman" w:cs="Times New Roman"/>
        </w:rPr>
        <w:t>Coursera</w:t>
      </w:r>
      <w:proofErr w:type="spellEnd"/>
      <w:r w:rsidRPr="00A14133">
        <w:rPr>
          <w:rFonts w:ascii="Times New Roman" w:hAnsi="Times New Roman" w:cs="Times New Roman"/>
        </w:rPr>
        <w:t> (</w:t>
      </w:r>
      <w:hyperlink r:id="rId18" w:tgtFrame="_blank" w:history="1">
        <w:r w:rsidRPr="00A14133">
          <w:rPr>
            <w:rStyle w:val="a3"/>
            <w:rFonts w:ascii="Times New Roman" w:hAnsi="Times New Roman" w:cs="Times New Roman"/>
          </w:rPr>
          <w:t>https://www.coursera.org/</w:t>
        </w:r>
      </w:hyperlink>
      <w:r w:rsidRPr="00A14133">
        <w:rPr>
          <w:rFonts w:ascii="Times New Roman" w:hAnsi="Times New Roman" w:cs="Times New Roman"/>
        </w:rPr>
        <w:t>)</w:t>
      </w:r>
    </w:p>
    <w:p w14:paraId="55095443" w14:textId="21B51729" w:rsidR="00A72294" w:rsidRPr="00A14133" w:rsidRDefault="00853479" w:rsidP="00A14133">
      <w:pPr>
        <w:ind w:firstLine="709"/>
        <w:rPr>
          <w:rFonts w:ascii="Times New Roman" w:hAnsi="Times New Roman" w:cs="Times New Roman"/>
        </w:rPr>
      </w:pPr>
      <w:r w:rsidRPr="00A14133">
        <w:rPr>
          <w:rFonts w:ascii="Times New Roman" w:hAnsi="Times New Roman" w:cs="Times New Roman"/>
        </w:rPr>
        <w:t>Курсы по базам данных, SQL, разработке приложений и другим связанным темам.</w:t>
      </w:r>
      <w:r w:rsidR="00A72294" w:rsidRPr="00A14133">
        <w:rPr>
          <w:rFonts w:ascii="Times New Roman" w:hAnsi="Times New Roman" w:cs="Times New Roman"/>
        </w:rPr>
        <w:t xml:space="preserve"> </w:t>
      </w:r>
      <w:proofErr w:type="spellStart"/>
      <w:r w:rsidR="00A72294" w:rsidRPr="00A14133">
        <w:rPr>
          <w:rFonts w:ascii="Times New Roman" w:hAnsi="Times New Roman" w:cs="Times New Roman"/>
        </w:rPr>
        <w:t>Codecademy</w:t>
      </w:r>
      <w:proofErr w:type="spellEnd"/>
      <w:r w:rsidR="00A72294" w:rsidRPr="00A14133">
        <w:rPr>
          <w:rFonts w:ascii="Times New Roman" w:hAnsi="Times New Roman" w:cs="Times New Roman"/>
        </w:rPr>
        <w:t> (</w:t>
      </w:r>
      <w:hyperlink r:id="rId19" w:tgtFrame="_blank" w:history="1">
        <w:r w:rsidR="00A72294" w:rsidRPr="00A14133">
          <w:rPr>
            <w:rStyle w:val="a3"/>
            <w:rFonts w:ascii="Times New Roman" w:hAnsi="Times New Roman" w:cs="Times New Roman"/>
          </w:rPr>
          <w:t>https://www.codecademy.com/</w:t>
        </w:r>
      </w:hyperlink>
      <w:r w:rsidR="00A72294" w:rsidRPr="00A14133">
        <w:rPr>
          <w:rFonts w:ascii="Times New Roman" w:hAnsi="Times New Roman" w:cs="Times New Roman"/>
        </w:rPr>
        <w:t>)</w:t>
      </w:r>
    </w:p>
    <w:p w14:paraId="61F265DB" w14:textId="77777777" w:rsidR="00A72294" w:rsidRPr="00A14133" w:rsidRDefault="00A72294" w:rsidP="00A14133">
      <w:pPr>
        <w:ind w:firstLine="709"/>
        <w:rPr>
          <w:rFonts w:ascii="Times New Roman" w:hAnsi="Times New Roman" w:cs="Times New Roman"/>
        </w:rPr>
      </w:pPr>
      <w:r w:rsidRPr="00A14133">
        <w:rPr>
          <w:rFonts w:ascii="Times New Roman" w:hAnsi="Times New Roman" w:cs="Times New Roman"/>
        </w:rPr>
        <w:t>Интерактивные курсы по SQL, базам данных и другим темам программирования.</w:t>
      </w:r>
    </w:p>
    <w:p w14:paraId="7905EA04" w14:textId="2B3A6265" w:rsidR="00C14034" w:rsidRPr="006D5DA9" w:rsidRDefault="00C14034" w:rsidP="00A72294">
      <w:pPr>
        <w:pStyle w:val="Default"/>
      </w:pPr>
    </w:p>
    <w:p w14:paraId="531A2E85" w14:textId="77777777" w:rsidR="00A14133" w:rsidRDefault="00A14133" w:rsidP="008D5E89">
      <w:pPr>
        <w:pStyle w:val="14"/>
        <w:rPr>
          <w:rFonts w:ascii="Times New Roman" w:hAnsi="Times New Roman"/>
        </w:rPr>
        <w:sectPr w:rsidR="00A14133">
          <w:pgSz w:w="11906" w:h="16838"/>
          <w:pgMar w:top="1134" w:right="850" w:bottom="1134" w:left="1701" w:header="708" w:footer="708" w:gutter="0"/>
          <w:cols w:space="708"/>
          <w:docGrid w:linePitch="360"/>
        </w:sectPr>
      </w:pPr>
    </w:p>
    <w:p w14:paraId="72EFA398" w14:textId="77777777" w:rsidR="008D5E89" w:rsidRPr="006D5DA9" w:rsidRDefault="008D5E89" w:rsidP="008D5E89">
      <w:pPr>
        <w:pStyle w:val="14"/>
        <w:rPr>
          <w:rFonts w:ascii="Times New Roman" w:hAnsi="Times New Roman"/>
          <w:b w:val="0"/>
          <w:bCs w:val="0"/>
          <w:lang w:val="ru-RU"/>
        </w:rPr>
      </w:pPr>
      <w:r w:rsidRPr="006D5DA9">
        <w:rPr>
          <w:rFonts w:ascii="Times New Roman" w:hAnsi="Times New Roman"/>
        </w:rPr>
        <w:lastRenderedPageBreak/>
        <w:t xml:space="preserve">4. Контроль и оценка результатов </w:t>
      </w:r>
      <w:r w:rsidRPr="006D5DA9">
        <w:rPr>
          <w:rFonts w:ascii="Times New Roman" w:hAnsi="Times New Roman"/>
        </w:rPr>
        <w:br/>
        <w:t xml:space="preserve">освоения </w:t>
      </w:r>
      <w:r w:rsidRPr="006D5DA9">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6D5DA9" w14:paraId="16C1C1EF"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6E640011" w14:textId="77777777" w:rsidR="008D5E89" w:rsidRPr="006D5DA9" w:rsidRDefault="008D5E89" w:rsidP="00C4598D">
            <w:pPr>
              <w:jc w:val="center"/>
              <w:rPr>
                <w:rFonts w:ascii="Times New Roman" w:hAnsi="Times New Roman"/>
                <w:sz w:val="24"/>
                <w:szCs w:val="24"/>
              </w:rPr>
            </w:pPr>
            <w:r w:rsidRPr="006D5DA9">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D638424" w14:textId="77777777" w:rsidR="008D5E89" w:rsidRPr="006D5DA9" w:rsidRDefault="008D5E89" w:rsidP="00C4598D">
            <w:pPr>
              <w:jc w:val="center"/>
              <w:rPr>
                <w:rFonts w:ascii="Times New Roman" w:hAnsi="Times New Roman"/>
                <w:b/>
                <w:bCs/>
                <w:i/>
                <w:sz w:val="24"/>
                <w:szCs w:val="24"/>
              </w:rPr>
            </w:pPr>
            <w:r w:rsidRPr="006D5DA9">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DD10536" w14:textId="77777777" w:rsidR="008D5E89" w:rsidRPr="006D5DA9" w:rsidRDefault="008D5E89" w:rsidP="00C4598D">
            <w:pPr>
              <w:jc w:val="center"/>
              <w:rPr>
                <w:rFonts w:ascii="Times New Roman" w:hAnsi="Times New Roman"/>
                <w:b/>
                <w:bCs/>
                <w:i/>
                <w:sz w:val="24"/>
                <w:szCs w:val="24"/>
              </w:rPr>
            </w:pPr>
            <w:r w:rsidRPr="006D5DA9">
              <w:rPr>
                <w:rFonts w:ascii="Times New Roman" w:hAnsi="Times New Roman"/>
                <w:b/>
                <w:bCs/>
                <w:i/>
                <w:sz w:val="24"/>
                <w:szCs w:val="24"/>
              </w:rPr>
              <w:t>Методы оценки</w:t>
            </w:r>
          </w:p>
        </w:tc>
      </w:tr>
      <w:tr w:rsidR="008D5E89" w:rsidRPr="006D5DA9" w14:paraId="1AE4B681"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2239B515" w14:textId="77777777" w:rsidR="008D5E89" w:rsidRPr="006D5DA9" w:rsidRDefault="008D5E89" w:rsidP="00E769DF">
            <w:pPr>
              <w:pStyle w:val="Default"/>
              <w:rPr>
                <w:sz w:val="22"/>
                <w:szCs w:val="22"/>
              </w:rPr>
            </w:pPr>
            <w:r w:rsidRPr="006D5DA9">
              <w:rPr>
                <w:b/>
                <w:i/>
                <w:iCs/>
                <w:sz w:val="22"/>
                <w:szCs w:val="22"/>
              </w:rPr>
              <w:t xml:space="preserve">Перечень знаний, осваиваемых в рамках дисциплины: </w:t>
            </w:r>
          </w:p>
        </w:tc>
      </w:tr>
      <w:tr w:rsidR="008D5E89" w:rsidRPr="006D5DA9" w14:paraId="1E4078C2"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533A3E77" w14:textId="77777777" w:rsidR="00C14034" w:rsidRPr="006D5DA9" w:rsidRDefault="00C14034" w:rsidP="00C14034">
            <w:pPr>
              <w:jc w:val="both"/>
              <w:rPr>
                <w:rFonts w:ascii="Times New Roman" w:hAnsi="Times New Roman"/>
              </w:rPr>
            </w:pPr>
            <w:r w:rsidRPr="006D5DA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7C7B3FA2" w14:textId="77777777" w:rsidR="00C14034" w:rsidRPr="006D5DA9" w:rsidRDefault="00C14034" w:rsidP="00C14034">
            <w:pPr>
              <w:jc w:val="both"/>
              <w:rPr>
                <w:rFonts w:ascii="Times New Roman" w:hAnsi="Times New Roman"/>
              </w:rPr>
            </w:pPr>
            <w:r w:rsidRPr="006D5DA9">
              <w:rPr>
                <w:rFonts w:ascii="Times New Roman" w:hAnsi="Times New Roman"/>
              </w:rPr>
              <w:t xml:space="preserve">порядок оценки результатов решения задач профессиональной деятельности; </w:t>
            </w:r>
          </w:p>
          <w:p w14:paraId="1F4512FA" w14:textId="77777777" w:rsidR="008D5E89" w:rsidRPr="006D5DA9" w:rsidRDefault="008D5E89" w:rsidP="00C4598D">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37F5D4AA" w14:textId="77777777" w:rsidR="008D5E89" w:rsidRPr="006D5DA9" w:rsidRDefault="008D5E89" w:rsidP="00C4598D">
            <w:pPr>
              <w:rPr>
                <w:rFonts w:ascii="Times New Roman" w:hAnsi="Times New Roman"/>
              </w:rPr>
            </w:pPr>
            <w:r w:rsidRPr="006D5DA9">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CEC6169" w14:textId="77777777" w:rsidR="008D5E89" w:rsidRPr="006D5DA9" w:rsidRDefault="008D5E89" w:rsidP="00C4598D">
            <w:pPr>
              <w:pStyle w:val="Default"/>
              <w:rPr>
                <w:kern w:val="2"/>
                <w14:ligatures w14:val="standardContextual"/>
              </w:rPr>
            </w:pPr>
            <w:r w:rsidRPr="006D5DA9">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361E950" w14:textId="77777777" w:rsidR="008D5E89" w:rsidRPr="006D5DA9" w:rsidRDefault="008D5E89" w:rsidP="00C4598D">
            <w:pPr>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D5E89" w:rsidRPr="006D5DA9" w14:paraId="46664B51"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656406" w14:textId="77777777" w:rsidR="00C14034" w:rsidRPr="006D5DA9" w:rsidRDefault="00C14034" w:rsidP="00C14034">
            <w:pPr>
              <w:jc w:val="both"/>
              <w:rPr>
                <w:rFonts w:ascii="Times New Roman" w:hAnsi="Times New Roman"/>
              </w:rPr>
            </w:pPr>
            <w:r w:rsidRPr="006D5DA9">
              <w:rPr>
                <w:rFonts w:ascii="Times New Roman" w:hAnsi="Times New Roman"/>
              </w:rPr>
              <w:t>Номенклатуру информационных источников, применяемых в профессиональной деятельности;</w:t>
            </w:r>
          </w:p>
          <w:p w14:paraId="0EBB00D7" w14:textId="77777777" w:rsidR="008D5E89" w:rsidRPr="006D5DA9" w:rsidRDefault="00C14034" w:rsidP="00C14034">
            <w:pPr>
              <w:jc w:val="both"/>
              <w:rPr>
                <w:rFonts w:ascii="Times New Roman" w:hAnsi="Times New Roman" w:cs="Times New Roman"/>
                <w:kern w:val="2"/>
                <w:sz w:val="24"/>
                <w:szCs w:val="24"/>
                <w14:ligatures w14:val="standardContextual"/>
              </w:rPr>
            </w:pPr>
            <w:r w:rsidRPr="006D5DA9">
              <w:rPr>
                <w:rFonts w:ascii="Times New Roman" w:hAnsi="Times New Roman"/>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BF699" w14:textId="77777777" w:rsidR="008D5E89" w:rsidRPr="006D5DA9"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6D011CA" w14:textId="77777777" w:rsidR="008D5E89" w:rsidRPr="006D5DA9" w:rsidRDefault="008D5E89" w:rsidP="00C4598D">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374753CA" w14:textId="77777777" w:rsidR="008D5E89" w:rsidRPr="006D5DA9" w:rsidRDefault="008D5E89" w:rsidP="00C4598D">
            <w:pPr>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w:t>
            </w:r>
          </w:p>
        </w:tc>
      </w:tr>
      <w:tr w:rsidR="008D5E89" w:rsidRPr="006D5DA9" w14:paraId="1484996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D644195" w14:textId="77777777" w:rsidR="00C14034" w:rsidRPr="006D5DA9" w:rsidRDefault="00C14034" w:rsidP="00C14034">
            <w:pPr>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психологические основы деятельности коллектива;</w:t>
            </w:r>
          </w:p>
          <w:p w14:paraId="6A34E531" w14:textId="77777777" w:rsidR="008D5E89" w:rsidRPr="006D5DA9" w:rsidRDefault="00C14034" w:rsidP="00C14034">
            <w:pPr>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14:ligatures w14:val="standardContextual"/>
              </w:rPr>
              <w:t>психологические особенности личности</w:t>
            </w:r>
            <w:r w:rsidRPr="006D5DA9">
              <w:rPr>
                <w:rFonts w:ascii="Times New Roman" w:hAnsi="Times New Roman" w:cs="Times New Roman"/>
                <w:kern w:val="2"/>
                <w:sz w:val="24"/>
                <w:szCs w:val="24"/>
                <w14:ligatures w14:val="standardContextu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97081" w14:textId="77777777" w:rsidR="008D5E89" w:rsidRPr="006D5DA9"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E6DC753" w14:textId="77777777" w:rsidR="008D5E89" w:rsidRPr="006D5DA9" w:rsidRDefault="008D5E89" w:rsidP="00C4598D">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D5E89" w:rsidRPr="006D5DA9" w14:paraId="2E55C6D6"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3DFE3E51" w14:textId="77777777" w:rsidR="008D5E89" w:rsidRPr="006D5DA9" w:rsidRDefault="00533E77" w:rsidP="00C4598D">
            <w:pPr>
              <w:jc w:val="both"/>
              <w:rPr>
                <w:rFonts w:ascii="Times New Roman" w:hAnsi="Times New Roman" w:cs="Times New Roman"/>
                <w:sz w:val="24"/>
                <w:szCs w:val="24"/>
              </w:rPr>
            </w:pPr>
            <w:r w:rsidRPr="006D5DA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975DA" w14:textId="77777777" w:rsidR="008D5E89" w:rsidRPr="006D5DA9"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91B1086" w14:textId="77777777" w:rsidR="008D5E89" w:rsidRPr="006D5DA9" w:rsidRDefault="008D5E89" w:rsidP="00C4598D">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D5E89" w:rsidRPr="006D5DA9" w14:paraId="13923E2B"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BB9D7A2" w14:textId="77777777" w:rsidR="008D5E89" w:rsidRPr="006D5DA9" w:rsidRDefault="008D5E89" w:rsidP="00C4598D">
            <w:pPr>
              <w:pStyle w:val="Default"/>
            </w:pPr>
            <w:r w:rsidRPr="006D5DA9">
              <w:rPr>
                <w:b/>
                <w:i/>
                <w:iCs/>
                <w:sz w:val="22"/>
                <w:szCs w:val="22"/>
              </w:rPr>
              <w:t xml:space="preserve">Перечень умений, осваиваемых в рамках дисциплины: </w:t>
            </w:r>
          </w:p>
        </w:tc>
      </w:tr>
      <w:tr w:rsidR="008D5E89" w:rsidRPr="006D5DA9" w14:paraId="0121AB21"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C67A2B4" w14:textId="77777777" w:rsidR="008D5E89" w:rsidRPr="006D5DA9" w:rsidRDefault="00533E77" w:rsidP="00C4598D">
            <w:pPr>
              <w:rPr>
                <w:rFonts w:ascii="Times New Roman" w:hAnsi="Times New Roman"/>
              </w:rPr>
            </w:pPr>
            <w:r w:rsidRPr="006D5DA9">
              <w:rPr>
                <w:rFonts w:ascii="Times New Roman" w:hAnsi="Times New Roman"/>
              </w:rPr>
              <w:lastRenderedPageBreak/>
              <w:t>распознавать задачу и/или проблему в профессиональном и/или социальном контексте, анализировать и выделять её составные части;</w:t>
            </w:r>
            <w:r w:rsidRPr="006D5DA9">
              <w:rPr>
                <w:rFonts w:ascii="Times New Roman" w:hAnsi="Times New Roman" w:cs="Times New Roman"/>
                <w:kern w:val="2"/>
                <w14:ligatures w14:val="standardContextual"/>
              </w:rPr>
              <w:t xml:space="preserve"> </w:t>
            </w:r>
            <w:r w:rsidRPr="006D5DA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6D5DA9">
              <w:rPr>
                <w:rFonts w:ascii="Times New Roman" w:hAnsi="Times New Roman" w:cs="Times New Roman"/>
                <w:kern w:val="2"/>
                <w14:ligatures w14:val="standardContextual"/>
              </w:rPr>
              <w:t xml:space="preserve"> </w:t>
            </w:r>
            <w:r w:rsidRPr="006D5DA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ED9BE3D" w14:textId="77777777" w:rsidR="008D5E89" w:rsidRPr="006D5DA9" w:rsidRDefault="008D5E89" w:rsidP="00C4598D">
            <w:pPr>
              <w:rPr>
                <w:rFonts w:ascii="Times New Roman" w:hAnsi="Times New Roman"/>
              </w:rPr>
            </w:pPr>
            <w:r w:rsidRPr="006D5DA9">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26404E6" w14:textId="77777777" w:rsidR="008D5E89" w:rsidRPr="006D5DA9" w:rsidRDefault="008D5E89" w:rsidP="00C4598D">
            <w:pPr>
              <w:pStyle w:val="Default"/>
              <w:jc w:val="both"/>
              <w:rPr>
                <w:kern w:val="2"/>
                <w14:ligatures w14:val="standardContextual"/>
              </w:rPr>
            </w:pPr>
            <w:r w:rsidRPr="006D5DA9">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21CC41F" w14:textId="77777777" w:rsidR="008D5E89" w:rsidRPr="006D5DA9" w:rsidRDefault="008D5E89" w:rsidP="00C4598D">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149CA791" w14:textId="77777777" w:rsidR="008D5E89" w:rsidRPr="006D5DA9" w:rsidRDefault="008D5E89" w:rsidP="00DC15D5">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8D51208" w14:textId="77777777" w:rsidR="008D5E89" w:rsidRPr="006D5DA9"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33E77" w:rsidRPr="006D5DA9" w14:paraId="586D25E6"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3AECBE3" w14:textId="77777777" w:rsidR="00533E77" w:rsidRPr="006D5DA9" w:rsidRDefault="00533E77" w:rsidP="00533E77">
            <w:pPr>
              <w:jc w:val="both"/>
              <w:rPr>
                <w:rFonts w:ascii="Times New Roman" w:hAnsi="Times New Roman"/>
              </w:rPr>
            </w:pPr>
            <w:r w:rsidRPr="006D5DA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63D06E19" w14:textId="77777777" w:rsidR="00533E77" w:rsidRPr="006D5DA9" w:rsidRDefault="00533E77" w:rsidP="00533E77">
            <w:pPr>
              <w:rPr>
                <w:rFonts w:ascii="Times New Roman" w:hAnsi="Times New Roman"/>
              </w:rPr>
            </w:pPr>
            <w:r w:rsidRPr="006D5DA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CA7FB" w14:textId="77777777" w:rsidR="00533E77" w:rsidRPr="006D5DA9" w:rsidRDefault="00533E77" w:rsidP="00533E77">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C651C2E" w14:textId="77777777" w:rsidR="00533E77" w:rsidRPr="006D5DA9" w:rsidRDefault="00533E77" w:rsidP="00533E77">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0DF6DBF1" w14:textId="77777777" w:rsidR="00533E77" w:rsidRPr="006D5DA9" w:rsidRDefault="00533E77" w:rsidP="00533E77">
            <w:pPr>
              <w:tabs>
                <w:tab w:val="left" w:pos="0"/>
              </w:tabs>
              <w:suppressAutoHyphens/>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2606E1D" w14:textId="77777777" w:rsidR="00533E77" w:rsidRPr="006D5DA9" w:rsidRDefault="00533E77" w:rsidP="00533E77">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6D5DA9" w14:paraId="2D54D2D2"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E53E0D0" w14:textId="77777777" w:rsidR="00533E77" w:rsidRPr="006D5DA9" w:rsidRDefault="00533E77" w:rsidP="00533E77">
            <w:pPr>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организовывать работу коллектива и команды;</w:t>
            </w:r>
          </w:p>
          <w:p w14:paraId="22E479DC" w14:textId="77777777" w:rsidR="008D5E89" w:rsidRPr="006D5DA9" w:rsidRDefault="00533E77" w:rsidP="00533E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3AEC9" w14:textId="77777777" w:rsidR="008D5E89" w:rsidRPr="006D5DA9"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DF521E6" w14:textId="77777777" w:rsidR="008D5E89" w:rsidRPr="006D5DA9" w:rsidRDefault="008D5E89" w:rsidP="00C4598D">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602235F7" w14:textId="77777777" w:rsidR="008D5E89" w:rsidRPr="006D5DA9" w:rsidRDefault="008D5E89" w:rsidP="00C4598D">
            <w:pPr>
              <w:tabs>
                <w:tab w:val="left" w:pos="0"/>
              </w:tabs>
              <w:suppressAutoHyphens/>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B7D3487" w14:textId="77777777" w:rsidR="008D5E89" w:rsidRPr="006D5DA9" w:rsidRDefault="008D5E89" w:rsidP="00C4598D">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14:paraId="4B93A7D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288979" w14:textId="77777777" w:rsidR="008D5E89" w:rsidRPr="006D5DA9" w:rsidRDefault="00533E77"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6D5DA9">
              <w:rPr>
                <w:rFonts w:ascii="Times New Roman" w:eastAsia="Calibri" w:hAnsi="Times New Roman"/>
              </w:rPr>
              <w:lastRenderedPageBreak/>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EAFDC" w14:textId="77777777" w:rsidR="008D5E89" w:rsidRPr="006D5DA9"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1D8102" w14:textId="77777777" w:rsidR="008D5E89" w:rsidRPr="006D5DA9" w:rsidRDefault="008D5E89" w:rsidP="00C4598D">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68EB0DC1" w14:textId="77777777" w:rsidR="008D5E89" w:rsidRPr="006D5DA9"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C7B91C3" w14:textId="77777777" w:rsidR="008D5E89" w:rsidRDefault="008D5E89" w:rsidP="00C4598D">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Pr>
                <w:rFonts w:ascii="Times New Roman" w:hAnsi="Times New Roman" w:cs="Times New Roman"/>
                <w:kern w:val="2"/>
                <w:sz w:val="24"/>
                <w:szCs w:val="24"/>
                <w14:ligatures w14:val="standardContextual"/>
              </w:rPr>
              <w:t xml:space="preserve"> </w:t>
            </w:r>
          </w:p>
        </w:tc>
      </w:tr>
    </w:tbl>
    <w:p w14:paraId="7A9B3101"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2EB3F94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2CF3" w14:textId="77777777" w:rsidR="002800B6" w:rsidRDefault="002800B6" w:rsidP="008D5E89">
      <w:r>
        <w:separator/>
      </w:r>
    </w:p>
  </w:endnote>
  <w:endnote w:type="continuationSeparator" w:id="0">
    <w:p w14:paraId="1C1E315A" w14:textId="77777777" w:rsidR="002800B6" w:rsidRDefault="002800B6"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0FA2" w14:textId="77777777" w:rsidR="002800B6" w:rsidRDefault="002800B6" w:rsidP="008D5E89">
      <w:r>
        <w:separator/>
      </w:r>
    </w:p>
  </w:footnote>
  <w:footnote w:type="continuationSeparator" w:id="0">
    <w:p w14:paraId="03E98D58" w14:textId="77777777" w:rsidR="002800B6" w:rsidRDefault="002800B6"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12796"/>
      <w:docPartObj>
        <w:docPartGallery w:val="Page Numbers (Top of Page)"/>
        <w:docPartUnique/>
      </w:docPartObj>
    </w:sdtPr>
    <w:sdtContent>
      <w:p w14:paraId="3893D82F" w14:textId="203E69A3" w:rsidR="005F3BDE" w:rsidRDefault="005F3BDE">
        <w:pPr>
          <w:pStyle w:val="af"/>
          <w:jc w:val="center"/>
        </w:pPr>
        <w:r>
          <w:fldChar w:fldCharType="begin"/>
        </w:r>
        <w:r>
          <w:instrText>PAGE   \* MERGEFORMAT</w:instrText>
        </w:r>
        <w:r>
          <w:fldChar w:fldCharType="separate"/>
        </w:r>
        <w:r>
          <w:t>2</w:t>
        </w:r>
        <w:r>
          <w:fldChar w:fldCharType="end"/>
        </w:r>
      </w:p>
    </w:sdtContent>
  </w:sdt>
  <w:p w14:paraId="3F3E8CC9" w14:textId="77777777" w:rsidR="005F3BDE" w:rsidRDefault="005F3BD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2B63AA6"/>
    <w:multiLevelType w:val="hybridMultilevel"/>
    <w:tmpl w:val="5452223E"/>
    <w:lvl w:ilvl="0" w:tplc="B410640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90897"/>
    <w:multiLevelType w:val="hybridMultilevel"/>
    <w:tmpl w:val="ED90478C"/>
    <w:lvl w:ilvl="0" w:tplc="F37201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B337CA"/>
    <w:multiLevelType w:val="hybridMultilevel"/>
    <w:tmpl w:val="4984B402"/>
    <w:lvl w:ilvl="0" w:tplc="D47C1D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1D75EE"/>
    <w:multiLevelType w:val="multilevel"/>
    <w:tmpl w:val="0F7C5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5390F"/>
    <w:multiLevelType w:val="multilevel"/>
    <w:tmpl w:val="51F2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5E1C86"/>
    <w:multiLevelType w:val="hybridMultilevel"/>
    <w:tmpl w:val="E70EC5F4"/>
    <w:lvl w:ilvl="0" w:tplc="09963EE2">
      <w:start w:val="1"/>
      <w:numFmt w:val="decimal"/>
      <w:lvlText w:val="%1."/>
      <w:lvlJc w:val="left"/>
      <w:pPr>
        <w:ind w:left="720" w:hanging="360"/>
      </w:pPr>
      <w:rPr>
        <w:rFonts w:asciiTheme="minorHAnsi" w:eastAsiaTheme="minorHAnsi" w:hAnsiTheme="minorHAnsi"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6A29F6"/>
    <w:multiLevelType w:val="multilevel"/>
    <w:tmpl w:val="1D128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52274"/>
    <w:multiLevelType w:val="hybridMultilevel"/>
    <w:tmpl w:val="7DE89AB4"/>
    <w:lvl w:ilvl="0" w:tplc="A296F6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5168B"/>
    <w:multiLevelType w:val="hybridMultilevel"/>
    <w:tmpl w:val="703889CA"/>
    <w:lvl w:ilvl="0" w:tplc="374CBEA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960651"/>
    <w:multiLevelType w:val="hybridMultilevel"/>
    <w:tmpl w:val="69A689C0"/>
    <w:lvl w:ilvl="0" w:tplc="306CF1A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361341"/>
    <w:multiLevelType w:val="multilevel"/>
    <w:tmpl w:val="9F2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
  </w:num>
  <w:num w:numId="5">
    <w:abstractNumId w:val="10"/>
  </w:num>
  <w:num w:numId="6">
    <w:abstractNumId w:val="9"/>
  </w:num>
  <w:num w:numId="7">
    <w:abstractNumId w:val="6"/>
  </w:num>
  <w:num w:numId="8">
    <w:abstractNumId w:val="1"/>
  </w:num>
  <w:num w:numId="9">
    <w:abstractNumId w:val="5"/>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54677"/>
    <w:rsid w:val="00106DAE"/>
    <w:rsid w:val="001C321A"/>
    <w:rsid w:val="001E3EBB"/>
    <w:rsid w:val="002015F0"/>
    <w:rsid w:val="002139B3"/>
    <w:rsid w:val="002800B6"/>
    <w:rsid w:val="00307A73"/>
    <w:rsid w:val="00312E61"/>
    <w:rsid w:val="0037590C"/>
    <w:rsid w:val="0037678B"/>
    <w:rsid w:val="003B3C18"/>
    <w:rsid w:val="003B3C57"/>
    <w:rsid w:val="003C1ABE"/>
    <w:rsid w:val="003C2FA7"/>
    <w:rsid w:val="004060D5"/>
    <w:rsid w:val="00483F44"/>
    <w:rsid w:val="004A2281"/>
    <w:rsid w:val="004A23D6"/>
    <w:rsid w:val="004F4A6F"/>
    <w:rsid w:val="00533E77"/>
    <w:rsid w:val="00543725"/>
    <w:rsid w:val="00570B7E"/>
    <w:rsid w:val="00574799"/>
    <w:rsid w:val="005F3BDE"/>
    <w:rsid w:val="00616951"/>
    <w:rsid w:val="00661255"/>
    <w:rsid w:val="00685F82"/>
    <w:rsid w:val="006D51EC"/>
    <w:rsid w:val="006D5DA9"/>
    <w:rsid w:val="006F079B"/>
    <w:rsid w:val="00771ED5"/>
    <w:rsid w:val="007E4FED"/>
    <w:rsid w:val="00840878"/>
    <w:rsid w:val="00853479"/>
    <w:rsid w:val="008C4EBD"/>
    <w:rsid w:val="008D5E89"/>
    <w:rsid w:val="009965BA"/>
    <w:rsid w:val="009D3217"/>
    <w:rsid w:val="009D44BE"/>
    <w:rsid w:val="00A01023"/>
    <w:rsid w:val="00A016BB"/>
    <w:rsid w:val="00A06DE9"/>
    <w:rsid w:val="00A14133"/>
    <w:rsid w:val="00A31801"/>
    <w:rsid w:val="00A32B59"/>
    <w:rsid w:val="00A51FF2"/>
    <w:rsid w:val="00A67EA7"/>
    <w:rsid w:val="00A72294"/>
    <w:rsid w:val="00AE707F"/>
    <w:rsid w:val="00B12280"/>
    <w:rsid w:val="00B2552B"/>
    <w:rsid w:val="00B77A17"/>
    <w:rsid w:val="00BC3E2A"/>
    <w:rsid w:val="00BF41F8"/>
    <w:rsid w:val="00C14034"/>
    <w:rsid w:val="00C3615E"/>
    <w:rsid w:val="00C4598D"/>
    <w:rsid w:val="00C468F0"/>
    <w:rsid w:val="00C54235"/>
    <w:rsid w:val="00CD5BA6"/>
    <w:rsid w:val="00DC15D5"/>
    <w:rsid w:val="00DE6919"/>
    <w:rsid w:val="00E37CCF"/>
    <w:rsid w:val="00E769DF"/>
    <w:rsid w:val="00F00607"/>
    <w:rsid w:val="00FC043A"/>
    <w:rsid w:val="00FD43FE"/>
    <w:rsid w:val="00FE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CF26"/>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DA9"/>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99"/>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uiPriority w:val="34"/>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paragraph" w:styleId="2">
    <w:name w:val="Body Text 2"/>
    <w:basedOn w:val="a"/>
    <w:link w:val="20"/>
    <w:rsid w:val="0085347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53479"/>
    <w:rPr>
      <w:rFonts w:ascii="Times New Roman" w:eastAsia="Times New Roman" w:hAnsi="Times New Roman" w:cs="Times New Roman"/>
      <w:sz w:val="24"/>
      <w:szCs w:val="24"/>
      <w:lang w:eastAsia="ru-RU"/>
    </w:rPr>
  </w:style>
  <w:style w:type="character" w:styleId="ae">
    <w:name w:val="Strong"/>
    <w:basedOn w:val="a0"/>
    <w:uiPriority w:val="22"/>
    <w:qFormat/>
    <w:rsid w:val="00853479"/>
    <w:rPr>
      <w:b/>
      <w:bCs/>
    </w:rPr>
  </w:style>
  <w:style w:type="paragraph" w:styleId="af">
    <w:name w:val="header"/>
    <w:basedOn w:val="a"/>
    <w:link w:val="af0"/>
    <w:uiPriority w:val="99"/>
    <w:unhideWhenUsed/>
    <w:rsid w:val="005F3BDE"/>
    <w:pPr>
      <w:tabs>
        <w:tab w:val="center" w:pos="4677"/>
        <w:tab w:val="right" w:pos="9355"/>
      </w:tabs>
    </w:pPr>
  </w:style>
  <w:style w:type="character" w:customStyle="1" w:styleId="af0">
    <w:name w:val="Верхний колонтитул Знак"/>
    <w:basedOn w:val="a0"/>
    <w:link w:val="af"/>
    <w:uiPriority w:val="99"/>
    <w:rsid w:val="005F3BDE"/>
  </w:style>
  <w:style w:type="paragraph" w:styleId="af1">
    <w:name w:val="footer"/>
    <w:basedOn w:val="a"/>
    <w:link w:val="af2"/>
    <w:uiPriority w:val="99"/>
    <w:unhideWhenUsed/>
    <w:rsid w:val="005F3BDE"/>
    <w:pPr>
      <w:tabs>
        <w:tab w:val="center" w:pos="4677"/>
        <w:tab w:val="right" w:pos="9355"/>
      </w:tabs>
    </w:pPr>
  </w:style>
  <w:style w:type="character" w:customStyle="1" w:styleId="af2">
    <w:name w:val="Нижний колонтитул Знак"/>
    <w:basedOn w:val="a0"/>
    <w:link w:val="af1"/>
    <w:uiPriority w:val="99"/>
    <w:rsid w:val="005F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32546138">
      <w:bodyDiv w:val="1"/>
      <w:marLeft w:val="0"/>
      <w:marRight w:val="0"/>
      <w:marTop w:val="0"/>
      <w:marBottom w:val="0"/>
      <w:divBdr>
        <w:top w:val="none" w:sz="0" w:space="0" w:color="auto"/>
        <w:left w:val="none" w:sz="0" w:space="0" w:color="auto"/>
        <w:bottom w:val="none" w:sz="0" w:space="0" w:color="auto"/>
        <w:right w:val="none" w:sz="0" w:space="0" w:color="auto"/>
      </w:divBdr>
    </w:div>
    <w:div w:id="623968982">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47772180">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26909063">
      <w:bodyDiv w:val="1"/>
      <w:marLeft w:val="0"/>
      <w:marRight w:val="0"/>
      <w:marTop w:val="0"/>
      <w:marBottom w:val="0"/>
      <w:divBdr>
        <w:top w:val="none" w:sz="0" w:space="0" w:color="auto"/>
        <w:left w:val="none" w:sz="0" w:space="0" w:color="auto"/>
        <w:bottom w:val="none" w:sz="0" w:space="0" w:color="auto"/>
        <w:right w:val="none" w:sz="0" w:space="0" w:color="auto"/>
      </w:divBdr>
    </w:div>
    <w:div w:id="1044912406">
      <w:bodyDiv w:val="1"/>
      <w:marLeft w:val="0"/>
      <w:marRight w:val="0"/>
      <w:marTop w:val="0"/>
      <w:marBottom w:val="0"/>
      <w:divBdr>
        <w:top w:val="none" w:sz="0" w:space="0" w:color="auto"/>
        <w:left w:val="none" w:sz="0" w:space="0" w:color="auto"/>
        <w:bottom w:val="none" w:sz="0" w:space="0" w:color="auto"/>
        <w:right w:val="none" w:sz="0" w:space="0" w:color="auto"/>
      </w:divBdr>
    </w:div>
    <w:div w:id="1047337549">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12232223">
      <w:bodyDiv w:val="1"/>
      <w:marLeft w:val="0"/>
      <w:marRight w:val="0"/>
      <w:marTop w:val="0"/>
      <w:marBottom w:val="0"/>
      <w:divBdr>
        <w:top w:val="none" w:sz="0" w:space="0" w:color="auto"/>
        <w:left w:val="none" w:sz="0" w:space="0" w:color="auto"/>
        <w:bottom w:val="none" w:sz="0" w:space="0" w:color="auto"/>
        <w:right w:val="none" w:sz="0" w:space="0" w:color="auto"/>
      </w:divBdr>
    </w:div>
    <w:div w:id="1248684843">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331445427">
      <w:bodyDiv w:val="1"/>
      <w:marLeft w:val="0"/>
      <w:marRight w:val="0"/>
      <w:marTop w:val="0"/>
      <w:marBottom w:val="0"/>
      <w:divBdr>
        <w:top w:val="none" w:sz="0" w:space="0" w:color="auto"/>
        <w:left w:val="none" w:sz="0" w:space="0" w:color="auto"/>
        <w:bottom w:val="none" w:sz="0" w:space="0" w:color="auto"/>
        <w:right w:val="none" w:sz="0" w:space="0" w:color="auto"/>
      </w:divBdr>
    </w:div>
    <w:div w:id="1412779782">
      <w:bodyDiv w:val="1"/>
      <w:marLeft w:val="0"/>
      <w:marRight w:val="0"/>
      <w:marTop w:val="0"/>
      <w:marBottom w:val="0"/>
      <w:divBdr>
        <w:top w:val="none" w:sz="0" w:space="0" w:color="auto"/>
        <w:left w:val="none" w:sz="0" w:space="0" w:color="auto"/>
        <w:bottom w:val="none" w:sz="0" w:space="0" w:color="auto"/>
        <w:right w:val="none" w:sz="0" w:space="0" w:color="auto"/>
      </w:divBdr>
    </w:div>
    <w:div w:id="1457798985">
      <w:bodyDiv w:val="1"/>
      <w:marLeft w:val="0"/>
      <w:marRight w:val="0"/>
      <w:marTop w:val="0"/>
      <w:marBottom w:val="0"/>
      <w:divBdr>
        <w:top w:val="none" w:sz="0" w:space="0" w:color="auto"/>
        <w:left w:val="none" w:sz="0" w:space="0" w:color="auto"/>
        <w:bottom w:val="none" w:sz="0" w:space="0" w:color="auto"/>
        <w:right w:val="none" w:sz="0" w:space="0" w:color="auto"/>
      </w:divBdr>
    </w:div>
    <w:div w:id="1535656807">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660577108">
      <w:bodyDiv w:val="1"/>
      <w:marLeft w:val="0"/>
      <w:marRight w:val="0"/>
      <w:marTop w:val="0"/>
      <w:marBottom w:val="0"/>
      <w:divBdr>
        <w:top w:val="none" w:sz="0" w:space="0" w:color="auto"/>
        <w:left w:val="none" w:sz="0" w:space="0" w:color="auto"/>
        <w:bottom w:val="none" w:sz="0" w:space="0" w:color="auto"/>
        <w:right w:val="none" w:sz="0" w:space="0" w:color="auto"/>
      </w:divBdr>
    </w:div>
    <w:div w:id="1789621643">
      <w:bodyDiv w:val="1"/>
      <w:marLeft w:val="0"/>
      <w:marRight w:val="0"/>
      <w:marTop w:val="0"/>
      <w:marBottom w:val="0"/>
      <w:divBdr>
        <w:top w:val="none" w:sz="0" w:space="0" w:color="auto"/>
        <w:left w:val="none" w:sz="0" w:space="0" w:color="auto"/>
        <w:bottom w:val="none" w:sz="0" w:space="0" w:color="auto"/>
        <w:right w:val="none" w:sz="0" w:space="0" w:color="auto"/>
      </w:divBdr>
    </w:div>
    <w:div w:id="1810005506">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2931698">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1027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s://www.courser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www.codecademy.com/"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2024-05-21T13:06:00Z</dcterms:created>
  <dcterms:modified xsi:type="dcterms:W3CDTF">2024-05-21T13:06:00Z</dcterms:modified>
</cp:coreProperties>
</file>